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0A1" w:rsidRDefault="004110A1" w:rsidP="00BB0E06">
      <w:pPr>
        <w:spacing w:line="240" w:lineRule="auto"/>
        <w:contextualSpacing/>
        <w:rPr>
          <w:rFonts w:ascii="Times New Roman" w:hAnsi="Times New Roman" w:cs="Times New Roman"/>
          <w:sz w:val="28"/>
          <w:szCs w:val="28"/>
        </w:rPr>
      </w:pPr>
      <w:bookmarkStart w:id="0" w:name="_GoBack"/>
      <w:bookmarkEnd w:id="0"/>
    </w:p>
    <w:p w:rsidR="004110A1" w:rsidRDefault="00C2702C" w:rsidP="00E809EA">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4110A1">
        <w:rPr>
          <w:rFonts w:ascii="Times New Roman" w:hAnsi="Times New Roman" w:cs="Times New Roman"/>
          <w:sz w:val="28"/>
          <w:szCs w:val="28"/>
        </w:rPr>
        <w:t>Приложение №1</w:t>
      </w:r>
    </w:p>
    <w:p w:rsidR="004110A1" w:rsidRDefault="004110A1" w:rsidP="004110A1">
      <w:pPr>
        <w:spacing w:after="0" w:line="20" w:lineRule="atLeast"/>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40AF1">
        <w:rPr>
          <w:rFonts w:ascii="Times New Roman" w:hAnsi="Times New Roman" w:cs="Times New Roman"/>
          <w:sz w:val="28"/>
          <w:szCs w:val="28"/>
        </w:rPr>
        <w:tab/>
      </w:r>
      <w:r>
        <w:rPr>
          <w:rFonts w:ascii="Times New Roman" w:hAnsi="Times New Roman" w:cs="Times New Roman"/>
          <w:sz w:val="28"/>
          <w:szCs w:val="28"/>
        </w:rPr>
        <w:t>к приказу директора МБУ «ДК</w:t>
      </w:r>
    </w:p>
    <w:p w:rsidR="004110A1" w:rsidRPr="00090E40" w:rsidRDefault="004110A1" w:rsidP="004110A1">
      <w:pPr>
        <w:spacing w:after="0" w:line="20" w:lineRule="atLeast"/>
        <w:contextualSpacing/>
        <w:rPr>
          <w:rStyle w:val="a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40AF1">
        <w:rPr>
          <w:rFonts w:ascii="Times New Roman" w:hAnsi="Times New Roman" w:cs="Times New Roman"/>
          <w:sz w:val="28"/>
          <w:szCs w:val="28"/>
        </w:rPr>
        <w:tab/>
      </w:r>
      <w:r>
        <w:rPr>
          <w:rFonts w:ascii="Times New Roman" w:hAnsi="Times New Roman" w:cs="Times New Roman"/>
          <w:sz w:val="28"/>
          <w:szCs w:val="28"/>
        </w:rPr>
        <w:t>Новолеушковского СП»</w:t>
      </w:r>
    </w:p>
    <w:p w:rsidR="004110A1" w:rsidRPr="00C83369" w:rsidRDefault="004110A1" w:rsidP="004110A1">
      <w:pPr>
        <w:spacing w:after="0" w:line="20" w:lineRule="atLeast"/>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40AF1">
        <w:rPr>
          <w:rFonts w:ascii="Times New Roman" w:hAnsi="Times New Roman" w:cs="Times New Roman"/>
          <w:sz w:val="28"/>
          <w:szCs w:val="28"/>
        </w:rPr>
        <w:tab/>
      </w:r>
      <w:r w:rsidR="004F4638" w:rsidRPr="004F4638">
        <w:rPr>
          <w:rFonts w:ascii="Times New Roman" w:hAnsi="Times New Roman" w:cs="Times New Roman"/>
          <w:sz w:val="28"/>
          <w:szCs w:val="28"/>
        </w:rPr>
        <w:t>от 1</w:t>
      </w:r>
      <w:r w:rsidR="00C2702C">
        <w:rPr>
          <w:rFonts w:ascii="Times New Roman" w:hAnsi="Times New Roman" w:cs="Times New Roman"/>
          <w:sz w:val="28"/>
          <w:szCs w:val="28"/>
        </w:rPr>
        <w:t>0</w:t>
      </w:r>
      <w:r w:rsidR="004F4638" w:rsidRPr="004F4638">
        <w:rPr>
          <w:rFonts w:ascii="Times New Roman" w:hAnsi="Times New Roman" w:cs="Times New Roman"/>
          <w:sz w:val="28"/>
          <w:szCs w:val="28"/>
        </w:rPr>
        <w:t xml:space="preserve"> </w:t>
      </w:r>
      <w:r w:rsidR="00CF401F">
        <w:rPr>
          <w:rFonts w:ascii="Times New Roman" w:hAnsi="Times New Roman" w:cs="Times New Roman"/>
          <w:sz w:val="28"/>
          <w:szCs w:val="28"/>
        </w:rPr>
        <w:t>января</w:t>
      </w:r>
      <w:r w:rsidR="004F4638" w:rsidRPr="004F4638">
        <w:rPr>
          <w:rFonts w:ascii="Times New Roman" w:hAnsi="Times New Roman" w:cs="Times New Roman"/>
          <w:sz w:val="28"/>
          <w:szCs w:val="28"/>
        </w:rPr>
        <w:t xml:space="preserve"> 202</w:t>
      </w:r>
      <w:r w:rsidR="00C2702C">
        <w:rPr>
          <w:rFonts w:ascii="Times New Roman" w:hAnsi="Times New Roman" w:cs="Times New Roman"/>
          <w:sz w:val="28"/>
          <w:szCs w:val="28"/>
        </w:rPr>
        <w:t>2</w:t>
      </w:r>
      <w:r w:rsidR="004F4638" w:rsidRPr="004F4638">
        <w:rPr>
          <w:rFonts w:ascii="Times New Roman" w:hAnsi="Times New Roman" w:cs="Times New Roman"/>
          <w:sz w:val="28"/>
          <w:szCs w:val="28"/>
        </w:rPr>
        <w:t xml:space="preserve"> года №</w:t>
      </w:r>
      <w:r w:rsidR="00C2702C">
        <w:rPr>
          <w:rFonts w:ascii="Times New Roman" w:hAnsi="Times New Roman" w:cs="Times New Roman"/>
          <w:sz w:val="28"/>
          <w:szCs w:val="28"/>
        </w:rPr>
        <w:t>7</w:t>
      </w:r>
    </w:p>
    <w:p w:rsidR="008F7C90" w:rsidRDefault="00C83369" w:rsidP="00C83369">
      <w:pPr>
        <w:tabs>
          <w:tab w:val="left" w:pos="7005"/>
        </w:tabs>
        <w:spacing w:after="0" w:line="20" w:lineRule="atLeast"/>
        <w:contextualSpacing/>
        <w:rPr>
          <w:rFonts w:ascii="Times New Roman" w:hAnsi="Times New Roman" w:cs="Times New Roman"/>
          <w:color w:val="FF0000"/>
          <w:sz w:val="28"/>
          <w:szCs w:val="28"/>
        </w:rPr>
      </w:pPr>
      <w:r>
        <w:rPr>
          <w:rFonts w:ascii="Times New Roman" w:hAnsi="Times New Roman" w:cs="Times New Roman"/>
          <w:color w:val="FF0000"/>
          <w:sz w:val="28"/>
          <w:szCs w:val="28"/>
        </w:rPr>
        <w:tab/>
      </w:r>
    </w:p>
    <w:p w:rsidR="008F7C90" w:rsidRDefault="008F7C90" w:rsidP="004110A1">
      <w:pPr>
        <w:spacing w:after="0" w:line="20" w:lineRule="atLeast"/>
        <w:contextualSpacing/>
        <w:rPr>
          <w:rFonts w:ascii="Times New Roman" w:hAnsi="Times New Roman" w:cs="Times New Roman"/>
          <w:color w:val="FF0000"/>
          <w:sz w:val="28"/>
          <w:szCs w:val="28"/>
        </w:rPr>
      </w:pPr>
    </w:p>
    <w:p w:rsidR="001E45A6" w:rsidRPr="001E45A6" w:rsidRDefault="001E45A6" w:rsidP="001E45A6">
      <w:pPr>
        <w:keepNext/>
        <w:spacing w:after="0" w:line="20" w:lineRule="atLeast"/>
        <w:jc w:val="center"/>
        <w:outlineLvl w:val="2"/>
        <w:rPr>
          <w:rFonts w:ascii="Times New Roman" w:eastAsia="Times New Roman" w:hAnsi="Times New Roman" w:cs="Times New Roman"/>
          <w:b/>
          <w:bCs/>
          <w:sz w:val="28"/>
          <w:szCs w:val="28"/>
        </w:rPr>
      </w:pPr>
      <w:r w:rsidRPr="001E45A6">
        <w:rPr>
          <w:rFonts w:ascii="Times New Roman" w:eastAsia="Times New Roman" w:hAnsi="Times New Roman" w:cs="Times New Roman"/>
          <w:b/>
          <w:bCs/>
          <w:sz w:val="28"/>
          <w:szCs w:val="28"/>
        </w:rPr>
        <w:t>Функциональные обязанности</w:t>
      </w:r>
    </w:p>
    <w:p w:rsidR="001E45A6" w:rsidRPr="001E45A6" w:rsidRDefault="001E45A6" w:rsidP="001E45A6">
      <w:pPr>
        <w:keepNext/>
        <w:spacing w:after="0" w:line="20" w:lineRule="atLeast"/>
        <w:jc w:val="center"/>
        <w:outlineLvl w:val="2"/>
        <w:rPr>
          <w:rFonts w:ascii="Times New Roman" w:eastAsia="Times New Roman" w:hAnsi="Times New Roman" w:cs="Times New Roman"/>
          <w:b/>
          <w:bCs/>
          <w:sz w:val="28"/>
          <w:szCs w:val="28"/>
        </w:rPr>
      </w:pPr>
      <w:r w:rsidRPr="001E45A6">
        <w:rPr>
          <w:rFonts w:ascii="Times New Roman" w:eastAsia="Times New Roman" w:hAnsi="Times New Roman" w:cs="Times New Roman"/>
          <w:b/>
          <w:bCs/>
          <w:sz w:val="28"/>
          <w:szCs w:val="28"/>
        </w:rPr>
        <w:t>лица, ответственного за антитеррористическую безопасность</w:t>
      </w:r>
    </w:p>
    <w:p w:rsidR="001E45A6" w:rsidRPr="001E45A6" w:rsidRDefault="001E45A6" w:rsidP="001E45A6">
      <w:pPr>
        <w:spacing w:after="0" w:line="20" w:lineRule="atLeast"/>
        <w:jc w:val="both"/>
        <w:rPr>
          <w:rFonts w:ascii="Times New Roman" w:eastAsia="Times New Roman" w:hAnsi="Times New Roman" w:cs="Times New Roman"/>
          <w:sz w:val="28"/>
          <w:szCs w:val="28"/>
        </w:rPr>
      </w:pPr>
    </w:p>
    <w:p w:rsidR="001E45A6" w:rsidRPr="001E45A6" w:rsidRDefault="001E45A6" w:rsidP="001E45A6">
      <w:pPr>
        <w:numPr>
          <w:ilvl w:val="0"/>
          <w:numId w:val="10"/>
        </w:numPr>
        <w:spacing w:after="0" w:line="20" w:lineRule="atLeast"/>
        <w:jc w:val="center"/>
        <w:rPr>
          <w:rFonts w:ascii="Times New Roman" w:eastAsia="Times New Roman" w:hAnsi="Times New Roman" w:cs="Times New Roman"/>
          <w:sz w:val="28"/>
          <w:szCs w:val="28"/>
        </w:rPr>
      </w:pPr>
      <w:r w:rsidRPr="001E45A6">
        <w:rPr>
          <w:rFonts w:ascii="Times New Roman" w:eastAsia="Times New Roman" w:hAnsi="Times New Roman" w:cs="Times New Roman"/>
          <w:b/>
          <w:bCs/>
          <w:sz w:val="28"/>
          <w:szCs w:val="28"/>
        </w:rPr>
        <w:t>Общие положения.</w:t>
      </w:r>
    </w:p>
    <w:p w:rsidR="001E45A6" w:rsidRPr="001E45A6" w:rsidRDefault="001E45A6" w:rsidP="001E45A6">
      <w:pPr>
        <w:spacing w:after="0" w:line="20" w:lineRule="atLeast"/>
        <w:ind w:left="930"/>
        <w:jc w:val="both"/>
        <w:rPr>
          <w:rFonts w:ascii="Times New Roman" w:eastAsia="Times New Roman" w:hAnsi="Times New Roman" w:cs="Times New Roman"/>
          <w:sz w:val="28"/>
          <w:szCs w:val="28"/>
        </w:rPr>
      </w:pPr>
    </w:p>
    <w:p w:rsidR="001E45A6" w:rsidRPr="001E45A6" w:rsidRDefault="001E45A6" w:rsidP="001E45A6">
      <w:pPr>
        <w:spacing w:after="0" w:line="20" w:lineRule="atLeast"/>
        <w:ind w:firstLine="567"/>
        <w:jc w:val="both"/>
        <w:rPr>
          <w:rFonts w:ascii="Times New Roman" w:eastAsia="Times New Roman" w:hAnsi="Times New Roman" w:cs="Times New Roman"/>
          <w:sz w:val="28"/>
          <w:szCs w:val="28"/>
        </w:rPr>
      </w:pPr>
      <w:r w:rsidRPr="001E45A6">
        <w:rPr>
          <w:rFonts w:ascii="Times New Roman" w:eastAsia="Times New Roman" w:hAnsi="Times New Roman" w:cs="Times New Roman"/>
          <w:sz w:val="28"/>
          <w:szCs w:val="28"/>
        </w:rPr>
        <w:t>1. Настоящая инструкция устанавливает права и обязанности лица, ответственного за антитеррористическую безопасность учреждения.</w:t>
      </w:r>
    </w:p>
    <w:p w:rsidR="001E45A6" w:rsidRPr="001E45A6" w:rsidRDefault="001E45A6" w:rsidP="001E45A6">
      <w:pPr>
        <w:pStyle w:val="a5"/>
        <w:shd w:val="clear" w:color="auto" w:fill="FFFFFF"/>
        <w:spacing w:before="0" w:beforeAutospacing="0" w:after="0" w:line="20" w:lineRule="atLeast"/>
        <w:ind w:firstLine="567"/>
        <w:rPr>
          <w:sz w:val="28"/>
          <w:szCs w:val="28"/>
        </w:rPr>
      </w:pPr>
      <w:r w:rsidRPr="001E45A6">
        <w:rPr>
          <w:sz w:val="28"/>
          <w:szCs w:val="28"/>
        </w:rPr>
        <w:t>2. Возложение обязанностей за выполнение мероприятий по антитеррористической защите осуществляется приказом руководителя.</w:t>
      </w:r>
    </w:p>
    <w:p w:rsidR="001E45A6" w:rsidRPr="001E45A6" w:rsidRDefault="001E45A6" w:rsidP="001E45A6">
      <w:pPr>
        <w:spacing w:after="0" w:line="2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1E45A6">
        <w:rPr>
          <w:rFonts w:ascii="Times New Roman" w:eastAsia="Times New Roman" w:hAnsi="Times New Roman" w:cs="Times New Roman"/>
          <w:sz w:val="28"/>
          <w:szCs w:val="28"/>
        </w:rPr>
        <w:t>Лицо, ответственное за антитеррористическую безопасность подчиняется непосредственно директору учреждения.</w:t>
      </w:r>
    </w:p>
    <w:p w:rsidR="001E45A6" w:rsidRPr="001E45A6" w:rsidRDefault="001E45A6" w:rsidP="001E45A6">
      <w:pPr>
        <w:spacing w:after="0" w:line="20" w:lineRule="atLeast"/>
        <w:ind w:firstLine="567"/>
        <w:jc w:val="both"/>
        <w:rPr>
          <w:rFonts w:ascii="Times New Roman" w:eastAsia="Times New Roman" w:hAnsi="Times New Roman" w:cs="Times New Roman"/>
          <w:sz w:val="28"/>
          <w:szCs w:val="28"/>
        </w:rPr>
      </w:pPr>
      <w:r w:rsidRPr="001E45A6">
        <w:rPr>
          <w:rFonts w:ascii="Times New Roman" w:eastAsia="Times New Roman" w:hAnsi="Times New Roman" w:cs="Times New Roman"/>
          <w:sz w:val="28"/>
          <w:szCs w:val="28"/>
        </w:rPr>
        <w:t>4. Лицо, ответственное за антитеррористическую безопасность должен знать:</w:t>
      </w:r>
    </w:p>
    <w:p w:rsidR="001E45A6" w:rsidRPr="001E45A6" w:rsidRDefault="001E45A6" w:rsidP="001E45A6">
      <w:pPr>
        <w:spacing w:after="0" w:line="20" w:lineRule="atLeast"/>
        <w:ind w:firstLine="567"/>
        <w:jc w:val="both"/>
        <w:rPr>
          <w:rFonts w:ascii="Times New Roman" w:eastAsia="Times New Roman" w:hAnsi="Times New Roman" w:cs="Times New Roman"/>
          <w:sz w:val="28"/>
          <w:szCs w:val="28"/>
        </w:rPr>
      </w:pPr>
      <w:r w:rsidRPr="001E45A6">
        <w:rPr>
          <w:rFonts w:ascii="Times New Roman" w:eastAsia="Times New Roman" w:hAnsi="Times New Roman" w:cs="Times New Roman"/>
          <w:sz w:val="28"/>
          <w:szCs w:val="28"/>
        </w:rPr>
        <w:t xml:space="preserve">требования Конституции РФ, законов РФ, указов и распоряжений Президента РФ, постановлений и распоряжений Правительства РФ, иные нормативные правовые документы, нормы и требования по вопросам организации обеспечения антитеррористической безопасности </w:t>
      </w:r>
      <w:r>
        <w:rPr>
          <w:rFonts w:ascii="Times New Roman" w:eastAsia="Times New Roman" w:hAnsi="Times New Roman" w:cs="Times New Roman"/>
          <w:sz w:val="28"/>
          <w:szCs w:val="28"/>
        </w:rPr>
        <w:t xml:space="preserve"> </w:t>
      </w:r>
      <w:r w:rsidRPr="001E45A6">
        <w:rPr>
          <w:rFonts w:ascii="Times New Roman" w:eastAsia="Times New Roman" w:hAnsi="Times New Roman" w:cs="Times New Roman"/>
          <w:sz w:val="28"/>
          <w:szCs w:val="28"/>
        </w:rPr>
        <w:t>учреждения;</w:t>
      </w:r>
    </w:p>
    <w:p w:rsidR="001E45A6" w:rsidRPr="001E45A6" w:rsidRDefault="001E45A6" w:rsidP="001E45A6">
      <w:pPr>
        <w:spacing w:after="0" w:line="20" w:lineRule="atLeast"/>
        <w:ind w:firstLine="567"/>
        <w:jc w:val="both"/>
        <w:rPr>
          <w:rFonts w:ascii="Times New Roman" w:eastAsia="Times New Roman" w:hAnsi="Times New Roman" w:cs="Times New Roman"/>
          <w:sz w:val="28"/>
          <w:szCs w:val="28"/>
        </w:rPr>
      </w:pPr>
      <w:r w:rsidRPr="001E45A6">
        <w:rPr>
          <w:rFonts w:ascii="Times New Roman" w:eastAsia="Times New Roman" w:hAnsi="Times New Roman" w:cs="Times New Roman"/>
          <w:sz w:val="28"/>
          <w:szCs w:val="28"/>
        </w:rPr>
        <w:t xml:space="preserve">особенности обстановки вокруг учреждения, требования по обеспечению технической </w:t>
      </w:r>
      <w:proofErr w:type="spellStart"/>
      <w:r w:rsidRPr="001E45A6">
        <w:rPr>
          <w:rFonts w:ascii="Times New Roman" w:eastAsia="Times New Roman" w:hAnsi="Times New Roman" w:cs="Times New Roman"/>
          <w:sz w:val="28"/>
          <w:szCs w:val="28"/>
        </w:rPr>
        <w:t>укреплённости</w:t>
      </w:r>
      <w:proofErr w:type="spellEnd"/>
      <w:r w:rsidRPr="001E45A6">
        <w:rPr>
          <w:rFonts w:ascii="Times New Roman" w:eastAsia="Times New Roman" w:hAnsi="Times New Roman" w:cs="Times New Roman"/>
          <w:sz w:val="28"/>
          <w:szCs w:val="28"/>
        </w:rPr>
        <w:t xml:space="preserve"> и антитеррористической защиты объекта; </w:t>
      </w:r>
      <w:r w:rsidRPr="001E45A6">
        <w:rPr>
          <w:rFonts w:ascii="Times New Roman" w:eastAsia="Times New Roman" w:hAnsi="Times New Roman" w:cs="Times New Roman"/>
          <w:sz w:val="28"/>
          <w:szCs w:val="28"/>
        </w:rPr>
        <w:br/>
        <w:t>порядок осуществления пропускного режима в учреждении;</w:t>
      </w:r>
    </w:p>
    <w:p w:rsidR="001E45A6" w:rsidRPr="001E45A6" w:rsidRDefault="001E45A6" w:rsidP="001E45A6">
      <w:pPr>
        <w:spacing w:after="0" w:line="20" w:lineRule="atLeast"/>
        <w:ind w:firstLine="567"/>
        <w:jc w:val="both"/>
        <w:rPr>
          <w:rFonts w:ascii="Times New Roman" w:eastAsia="Times New Roman" w:hAnsi="Times New Roman" w:cs="Times New Roman"/>
          <w:sz w:val="28"/>
          <w:szCs w:val="28"/>
        </w:rPr>
      </w:pPr>
      <w:r w:rsidRPr="001E45A6">
        <w:rPr>
          <w:rFonts w:ascii="Times New Roman" w:eastAsia="Times New Roman" w:hAnsi="Times New Roman" w:cs="Times New Roman"/>
          <w:sz w:val="28"/>
          <w:szCs w:val="28"/>
        </w:rPr>
        <w:t>правила внутреннего распорядка учреждения;</w:t>
      </w:r>
    </w:p>
    <w:p w:rsidR="001E45A6" w:rsidRPr="001E45A6" w:rsidRDefault="001E45A6" w:rsidP="001E45A6">
      <w:pPr>
        <w:spacing w:after="0" w:line="20" w:lineRule="atLeast"/>
        <w:ind w:firstLine="567"/>
        <w:jc w:val="both"/>
        <w:rPr>
          <w:rFonts w:ascii="Times New Roman" w:eastAsia="Times New Roman" w:hAnsi="Times New Roman" w:cs="Times New Roman"/>
          <w:sz w:val="28"/>
          <w:szCs w:val="28"/>
        </w:rPr>
      </w:pPr>
      <w:r w:rsidRPr="001E45A6">
        <w:rPr>
          <w:rFonts w:ascii="Times New Roman" w:eastAsia="Times New Roman" w:hAnsi="Times New Roman" w:cs="Times New Roman"/>
          <w:sz w:val="28"/>
          <w:szCs w:val="28"/>
        </w:rPr>
        <w:t>порядок взаимодействия с органами ФСБ, МВД, МЧС,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w:t>
      </w:r>
    </w:p>
    <w:p w:rsidR="001E45A6" w:rsidRPr="001E45A6" w:rsidRDefault="001E45A6" w:rsidP="001E45A6">
      <w:pPr>
        <w:spacing w:after="0" w:line="20" w:lineRule="atLeast"/>
        <w:ind w:firstLine="567"/>
        <w:jc w:val="both"/>
        <w:rPr>
          <w:rFonts w:ascii="Times New Roman" w:eastAsia="Times New Roman" w:hAnsi="Times New Roman" w:cs="Times New Roman"/>
          <w:sz w:val="28"/>
          <w:szCs w:val="28"/>
        </w:rPr>
      </w:pPr>
      <w:r w:rsidRPr="001E45A6">
        <w:rPr>
          <w:rFonts w:ascii="Times New Roman" w:eastAsia="Times New Roman" w:hAnsi="Times New Roman" w:cs="Times New Roman"/>
          <w:sz w:val="28"/>
          <w:szCs w:val="28"/>
        </w:rPr>
        <w:t>5. В своей деятельности лицо, ответственное за антитеррористическую безопасность руководствуется:</w:t>
      </w:r>
    </w:p>
    <w:p w:rsidR="001E45A6" w:rsidRPr="001E45A6" w:rsidRDefault="001E45A6" w:rsidP="001E45A6">
      <w:pPr>
        <w:spacing w:after="0" w:line="20" w:lineRule="atLeast"/>
        <w:ind w:firstLine="567"/>
        <w:jc w:val="both"/>
        <w:rPr>
          <w:rFonts w:ascii="Times New Roman" w:eastAsia="Times New Roman" w:hAnsi="Times New Roman" w:cs="Times New Roman"/>
          <w:sz w:val="28"/>
          <w:szCs w:val="28"/>
        </w:rPr>
      </w:pPr>
      <w:r w:rsidRPr="001E45A6">
        <w:rPr>
          <w:rFonts w:ascii="Times New Roman" w:eastAsia="Times New Roman" w:hAnsi="Times New Roman" w:cs="Times New Roman"/>
          <w:sz w:val="28"/>
          <w:szCs w:val="28"/>
        </w:rPr>
        <w:t>Конституцией РФ;</w:t>
      </w:r>
    </w:p>
    <w:p w:rsidR="001E45A6" w:rsidRPr="001E45A6" w:rsidRDefault="001E45A6" w:rsidP="001E45A6">
      <w:pPr>
        <w:spacing w:after="0" w:line="20" w:lineRule="atLeast"/>
        <w:ind w:firstLine="567"/>
        <w:jc w:val="both"/>
        <w:rPr>
          <w:rFonts w:ascii="Times New Roman" w:eastAsia="Times New Roman" w:hAnsi="Times New Roman" w:cs="Times New Roman"/>
          <w:sz w:val="28"/>
          <w:szCs w:val="28"/>
        </w:rPr>
      </w:pPr>
      <w:r w:rsidRPr="001E45A6">
        <w:rPr>
          <w:rFonts w:ascii="Times New Roman" w:eastAsia="Times New Roman" w:hAnsi="Times New Roman" w:cs="Times New Roman"/>
          <w:sz w:val="28"/>
          <w:szCs w:val="28"/>
        </w:rPr>
        <w:t>Указами и распоряжениями Президента РФ;</w:t>
      </w:r>
    </w:p>
    <w:p w:rsidR="00623C0A" w:rsidRDefault="001E45A6" w:rsidP="001E45A6">
      <w:pPr>
        <w:spacing w:after="0" w:line="20" w:lineRule="atLeast"/>
        <w:ind w:firstLine="567"/>
        <w:jc w:val="both"/>
        <w:rPr>
          <w:rFonts w:ascii="Times New Roman" w:eastAsia="Times New Roman" w:hAnsi="Times New Roman" w:cs="Times New Roman"/>
          <w:sz w:val="28"/>
          <w:szCs w:val="28"/>
        </w:rPr>
      </w:pPr>
      <w:r w:rsidRPr="001E45A6">
        <w:rPr>
          <w:rFonts w:ascii="Times New Roman" w:eastAsia="Times New Roman" w:hAnsi="Times New Roman" w:cs="Times New Roman"/>
          <w:sz w:val="28"/>
          <w:szCs w:val="28"/>
        </w:rPr>
        <w:t>Решениями Правительства РФ</w:t>
      </w:r>
      <w:r w:rsidR="00623C0A">
        <w:rPr>
          <w:rFonts w:ascii="Times New Roman" w:eastAsia="Times New Roman" w:hAnsi="Times New Roman" w:cs="Times New Roman"/>
          <w:sz w:val="28"/>
          <w:szCs w:val="28"/>
        </w:rPr>
        <w:t>;</w:t>
      </w:r>
    </w:p>
    <w:p w:rsidR="001E45A6" w:rsidRPr="001E45A6" w:rsidRDefault="001E45A6" w:rsidP="001E45A6">
      <w:pPr>
        <w:spacing w:after="0" w:line="20" w:lineRule="atLeast"/>
        <w:ind w:firstLine="567"/>
        <w:jc w:val="both"/>
        <w:rPr>
          <w:rFonts w:ascii="Times New Roman" w:eastAsia="Times New Roman" w:hAnsi="Times New Roman" w:cs="Times New Roman"/>
          <w:sz w:val="28"/>
          <w:szCs w:val="28"/>
        </w:rPr>
      </w:pPr>
      <w:r w:rsidRPr="001E45A6">
        <w:rPr>
          <w:rFonts w:ascii="Times New Roman" w:eastAsia="Times New Roman" w:hAnsi="Times New Roman" w:cs="Times New Roman"/>
          <w:sz w:val="28"/>
          <w:szCs w:val="28"/>
        </w:rPr>
        <w:t>Административным, уголовным, трудовым законодательством;</w:t>
      </w:r>
    </w:p>
    <w:p w:rsidR="001E45A6" w:rsidRPr="001E45A6" w:rsidRDefault="001E45A6" w:rsidP="001E45A6">
      <w:pPr>
        <w:spacing w:after="0" w:line="20" w:lineRule="atLeast"/>
        <w:ind w:firstLine="567"/>
        <w:jc w:val="both"/>
        <w:rPr>
          <w:rFonts w:ascii="Times New Roman" w:eastAsia="Times New Roman" w:hAnsi="Times New Roman" w:cs="Times New Roman"/>
          <w:sz w:val="28"/>
          <w:szCs w:val="28"/>
        </w:rPr>
      </w:pPr>
      <w:r w:rsidRPr="001E45A6">
        <w:rPr>
          <w:rFonts w:ascii="Times New Roman" w:eastAsia="Times New Roman" w:hAnsi="Times New Roman" w:cs="Times New Roman"/>
          <w:sz w:val="28"/>
          <w:szCs w:val="28"/>
        </w:rPr>
        <w:t>Правилами и нормами охраны труда, техники безопасности и противопожарной защиты;</w:t>
      </w:r>
    </w:p>
    <w:p w:rsidR="001E45A6" w:rsidRPr="001E45A6" w:rsidRDefault="001E45A6" w:rsidP="001E45A6">
      <w:pPr>
        <w:spacing w:after="0" w:line="20" w:lineRule="atLeast"/>
        <w:ind w:firstLine="567"/>
        <w:jc w:val="both"/>
        <w:rPr>
          <w:rFonts w:ascii="Times New Roman" w:eastAsia="Times New Roman" w:hAnsi="Times New Roman" w:cs="Times New Roman"/>
          <w:sz w:val="28"/>
          <w:szCs w:val="28"/>
        </w:rPr>
      </w:pPr>
      <w:r w:rsidRPr="001E45A6">
        <w:rPr>
          <w:rFonts w:ascii="Times New Roman" w:eastAsia="Times New Roman" w:hAnsi="Times New Roman" w:cs="Times New Roman"/>
          <w:sz w:val="28"/>
          <w:szCs w:val="28"/>
        </w:rPr>
        <w:t>Уставом и локальными правовыми актами учреждения;</w:t>
      </w:r>
    </w:p>
    <w:p w:rsidR="001E45A6" w:rsidRPr="001E45A6" w:rsidRDefault="001E45A6" w:rsidP="001E45A6">
      <w:pPr>
        <w:spacing w:after="0" w:line="20" w:lineRule="atLeast"/>
        <w:ind w:firstLine="567"/>
        <w:jc w:val="both"/>
        <w:rPr>
          <w:rFonts w:ascii="Times New Roman" w:eastAsia="Times New Roman" w:hAnsi="Times New Roman" w:cs="Times New Roman"/>
          <w:sz w:val="28"/>
          <w:szCs w:val="28"/>
        </w:rPr>
      </w:pPr>
      <w:r w:rsidRPr="001E45A6">
        <w:rPr>
          <w:rFonts w:ascii="Times New Roman" w:eastAsia="Times New Roman" w:hAnsi="Times New Roman" w:cs="Times New Roman"/>
          <w:sz w:val="28"/>
          <w:szCs w:val="28"/>
        </w:rPr>
        <w:t>Настоящей инструкцией.</w:t>
      </w:r>
    </w:p>
    <w:p w:rsidR="001E45A6" w:rsidRPr="001E45A6" w:rsidRDefault="001E45A6" w:rsidP="001E45A6">
      <w:pPr>
        <w:spacing w:after="0" w:line="20" w:lineRule="atLeast"/>
        <w:ind w:firstLine="567"/>
        <w:jc w:val="both"/>
        <w:rPr>
          <w:rFonts w:ascii="Times New Roman" w:eastAsia="Times New Roman" w:hAnsi="Times New Roman" w:cs="Times New Roman"/>
          <w:sz w:val="28"/>
          <w:szCs w:val="28"/>
        </w:rPr>
      </w:pPr>
    </w:p>
    <w:p w:rsidR="001E45A6" w:rsidRPr="001E45A6" w:rsidRDefault="001E45A6" w:rsidP="00F20E95">
      <w:pPr>
        <w:numPr>
          <w:ilvl w:val="0"/>
          <w:numId w:val="11"/>
        </w:numPr>
        <w:spacing w:after="0" w:line="20" w:lineRule="atLeast"/>
        <w:jc w:val="center"/>
        <w:rPr>
          <w:rFonts w:ascii="Times New Roman" w:eastAsia="Times New Roman" w:hAnsi="Times New Roman" w:cs="Times New Roman"/>
          <w:sz w:val="28"/>
          <w:szCs w:val="28"/>
        </w:rPr>
      </w:pPr>
      <w:r w:rsidRPr="001E45A6">
        <w:rPr>
          <w:rFonts w:ascii="Times New Roman" w:eastAsia="Times New Roman" w:hAnsi="Times New Roman" w:cs="Times New Roman"/>
          <w:b/>
          <w:bCs/>
          <w:sz w:val="28"/>
          <w:szCs w:val="28"/>
        </w:rPr>
        <w:t>Функциональные обязанности.</w:t>
      </w:r>
    </w:p>
    <w:p w:rsidR="001E45A6" w:rsidRPr="001E45A6" w:rsidRDefault="001E45A6" w:rsidP="001E45A6">
      <w:pPr>
        <w:spacing w:after="0" w:line="20" w:lineRule="atLeast"/>
        <w:ind w:left="930"/>
        <w:jc w:val="both"/>
        <w:rPr>
          <w:rFonts w:ascii="Times New Roman" w:eastAsia="Times New Roman" w:hAnsi="Times New Roman" w:cs="Times New Roman"/>
          <w:sz w:val="28"/>
          <w:szCs w:val="28"/>
        </w:rPr>
      </w:pPr>
    </w:p>
    <w:p w:rsidR="001E45A6" w:rsidRPr="001E45A6" w:rsidRDefault="001E45A6" w:rsidP="001E45A6">
      <w:pPr>
        <w:spacing w:after="0" w:line="20" w:lineRule="atLeast"/>
        <w:ind w:firstLine="567"/>
        <w:jc w:val="both"/>
        <w:rPr>
          <w:rFonts w:ascii="Times New Roman" w:eastAsia="Times New Roman" w:hAnsi="Times New Roman" w:cs="Times New Roman"/>
          <w:sz w:val="28"/>
          <w:szCs w:val="28"/>
        </w:rPr>
      </w:pPr>
      <w:r w:rsidRPr="001E45A6">
        <w:rPr>
          <w:rFonts w:ascii="Times New Roman" w:eastAsia="Times New Roman" w:hAnsi="Times New Roman" w:cs="Times New Roman"/>
          <w:sz w:val="28"/>
          <w:szCs w:val="28"/>
        </w:rPr>
        <w:t>На лицо, ответственное за антитеррористическую безопасность учреждения возлагаются следующие обязанности:</w:t>
      </w:r>
    </w:p>
    <w:p w:rsidR="001E45A6" w:rsidRPr="00F20E95" w:rsidRDefault="001E45A6" w:rsidP="00F20E95">
      <w:pPr>
        <w:spacing w:after="0" w:line="20" w:lineRule="atLeast"/>
        <w:ind w:firstLine="567"/>
        <w:jc w:val="both"/>
        <w:rPr>
          <w:rFonts w:ascii="Times New Roman" w:eastAsia="Times New Roman" w:hAnsi="Times New Roman" w:cs="Times New Roman"/>
          <w:sz w:val="28"/>
          <w:szCs w:val="28"/>
        </w:rPr>
      </w:pPr>
      <w:r w:rsidRPr="00F20E95">
        <w:rPr>
          <w:rFonts w:ascii="Times New Roman" w:eastAsia="Times New Roman" w:hAnsi="Times New Roman" w:cs="Times New Roman"/>
          <w:sz w:val="28"/>
          <w:szCs w:val="28"/>
        </w:rPr>
        <w:lastRenderedPageBreak/>
        <w:t xml:space="preserve">1.Организация работы по обеспечению антитеррористической защиты в условиях </w:t>
      </w:r>
      <w:r w:rsidR="00DC3CD0" w:rsidRPr="00F20E95">
        <w:rPr>
          <w:rFonts w:ascii="Times New Roman" w:eastAsia="Times New Roman" w:hAnsi="Times New Roman" w:cs="Times New Roman"/>
          <w:sz w:val="28"/>
          <w:szCs w:val="28"/>
        </w:rPr>
        <w:t>производственного</w:t>
      </w:r>
      <w:r w:rsidRPr="00F20E95">
        <w:rPr>
          <w:rFonts w:ascii="Times New Roman" w:eastAsia="Times New Roman" w:hAnsi="Times New Roman" w:cs="Times New Roman"/>
          <w:sz w:val="28"/>
          <w:szCs w:val="28"/>
        </w:rPr>
        <w:t xml:space="preserve"> процесс</w:t>
      </w:r>
      <w:r w:rsidR="00DC3CD0" w:rsidRPr="00F20E95">
        <w:rPr>
          <w:rFonts w:ascii="Times New Roman" w:eastAsia="Times New Roman" w:hAnsi="Times New Roman" w:cs="Times New Roman"/>
          <w:sz w:val="28"/>
          <w:szCs w:val="28"/>
        </w:rPr>
        <w:t>а</w:t>
      </w:r>
      <w:r w:rsidRPr="00F20E95">
        <w:rPr>
          <w:rFonts w:ascii="Times New Roman" w:eastAsia="Times New Roman" w:hAnsi="Times New Roman" w:cs="Times New Roman"/>
          <w:sz w:val="28"/>
          <w:szCs w:val="28"/>
        </w:rPr>
        <w:t>, проведения массовых мероприятий.</w:t>
      </w:r>
    </w:p>
    <w:p w:rsidR="00DC3CD0" w:rsidRPr="00F20E95" w:rsidRDefault="001E45A6" w:rsidP="00F20E95">
      <w:pPr>
        <w:pStyle w:val="a5"/>
        <w:shd w:val="clear" w:color="auto" w:fill="FFFFFF"/>
        <w:spacing w:before="0" w:beforeAutospacing="0" w:after="0" w:line="20" w:lineRule="atLeast"/>
        <w:ind w:firstLine="567"/>
        <w:jc w:val="both"/>
        <w:rPr>
          <w:sz w:val="28"/>
          <w:szCs w:val="28"/>
        </w:rPr>
      </w:pPr>
      <w:r w:rsidRPr="00F20E95">
        <w:rPr>
          <w:sz w:val="28"/>
          <w:szCs w:val="28"/>
        </w:rPr>
        <w:t>2.</w:t>
      </w:r>
      <w:r w:rsidR="00DC3CD0" w:rsidRPr="00F20E95">
        <w:rPr>
          <w:sz w:val="28"/>
          <w:szCs w:val="28"/>
        </w:rPr>
        <w:t>Взаимодействие с территориальными подразделениями органов внутренних дел, органов безопасности, гражданской обороны, военным комиссариатом, муниципальным органом управления культуры, другими органами и организациями, находящимися на территории муниципального образования, по вопросам обеспечения общественной безопасности и антитеррористической защиты учреждения;</w:t>
      </w:r>
    </w:p>
    <w:p w:rsidR="006865BE" w:rsidRPr="00F20E95" w:rsidRDefault="00F20E95" w:rsidP="00F20E95">
      <w:pPr>
        <w:pStyle w:val="a5"/>
        <w:shd w:val="clear" w:color="auto" w:fill="FFFFFF"/>
        <w:spacing w:before="0" w:beforeAutospacing="0" w:after="0" w:line="20" w:lineRule="atLeast"/>
        <w:ind w:firstLine="567"/>
        <w:jc w:val="both"/>
        <w:rPr>
          <w:sz w:val="28"/>
          <w:szCs w:val="28"/>
        </w:rPr>
      </w:pPr>
      <w:r>
        <w:rPr>
          <w:sz w:val="28"/>
          <w:szCs w:val="28"/>
        </w:rPr>
        <w:t>3.Р</w:t>
      </w:r>
      <w:r w:rsidR="006865BE" w:rsidRPr="00F20E95">
        <w:rPr>
          <w:sz w:val="28"/>
          <w:szCs w:val="28"/>
        </w:rPr>
        <w:t>азработка планирующей и отчетной документации по вопросам безопасности и антитеррористической защиты образовательного учреждения</w:t>
      </w:r>
    </w:p>
    <w:p w:rsidR="001E45A6" w:rsidRPr="00F20E95" w:rsidRDefault="001E45A6" w:rsidP="00F20E95">
      <w:pPr>
        <w:spacing w:after="0" w:line="20" w:lineRule="atLeast"/>
        <w:ind w:firstLine="567"/>
        <w:jc w:val="both"/>
        <w:rPr>
          <w:rFonts w:ascii="Times New Roman" w:eastAsia="Times New Roman" w:hAnsi="Times New Roman" w:cs="Times New Roman"/>
          <w:sz w:val="28"/>
          <w:szCs w:val="28"/>
        </w:rPr>
      </w:pPr>
      <w:r w:rsidRPr="00F20E95">
        <w:rPr>
          <w:rFonts w:ascii="Times New Roman" w:eastAsia="Times New Roman" w:hAnsi="Times New Roman" w:cs="Times New Roman"/>
          <w:sz w:val="28"/>
          <w:szCs w:val="28"/>
        </w:rPr>
        <w:t xml:space="preserve">4.Разработка инструкций по действиям администрации, персонала, </w:t>
      </w:r>
      <w:r w:rsidR="006865BE" w:rsidRPr="00F20E95">
        <w:rPr>
          <w:rFonts w:ascii="Times New Roman" w:eastAsia="Times New Roman" w:hAnsi="Times New Roman" w:cs="Times New Roman"/>
          <w:sz w:val="28"/>
          <w:szCs w:val="28"/>
        </w:rPr>
        <w:t>посетителей</w:t>
      </w:r>
      <w:r w:rsidRPr="00F20E95">
        <w:rPr>
          <w:rFonts w:ascii="Times New Roman" w:eastAsia="Times New Roman" w:hAnsi="Times New Roman" w:cs="Times New Roman"/>
          <w:sz w:val="28"/>
          <w:szCs w:val="28"/>
        </w:rPr>
        <w:t xml:space="preserve"> учреждения при угрозе или совершении диверсионно-террористического акта.</w:t>
      </w:r>
    </w:p>
    <w:p w:rsidR="001E45A6" w:rsidRPr="00F20E95" w:rsidRDefault="001E45A6" w:rsidP="00F20E95">
      <w:pPr>
        <w:spacing w:after="0" w:line="20" w:lineRule="atLeast"/>
        <w:ind w:firstLine="567"/>
        <w:jc w:val="both"/>
        <w:rPr>
          <w:rFonts w:ascii="Times New Roman" w:eastAsia="Times New Roman" w:hAnsi="Times New Roman" w:cs="Times New Roman"/>
          <w:sz w:val="28"/>
          <w:szCs w:val="28"/>
        </w:rPr>
      </w:pPr>
      <w:r w:rsidRPr="00F20E95">
        <w:rPr>
          <w:rFonts w:ascii="Times New Roman" w:eastAsia="Times New Roman" w:hAnsi="Times New Roman" w:cs="Times New Roman"/>
          <w:sz w:val="28"/>
          <w:szCs w:val="28"/>
        </w:rPr>
        <w:t>5. Организация и обеспечение пропускного режима здания  учреждения.</w:t>
      </w:r>
    </w:p>
    <w:p w:rsidR="006865BE" w:rsidRPr="00F20E95" w:rsidRDefault="00F20E95" w:rsidP="00F20E95">
      <w:pPr>
        <w:pStyle w:val="a5"/>
        <w:shd w:val="clear" w:color="auto" w:fill="FFFFFF"/>
        <w:spacing w:before="0" w:beforeAutospacing="0" w:after="0" w:line="20" w:lineRule="atLeast"/>
        <w:ind w:firstLine="567"/>
        <w:jc w:val="both"/>
        <w:rPr>
          <w:sz w:val="28"/>
          <w:szCs w:val="28"/>
        </w:rPr>
      </w:pPr>
      <w:r>
        <w:rPr>
          <w:sz w:val="28"/>
          <w:szCs w:val="28"/>
        </w:rPr>
        <w:t>6.П</w:t>
      </w:r>
      <w:r w:rsidR="006865BE" w:rsidRPr="00F20E95">
        <w:rPr>
          <w:sz w:val="28"/>
          <w:szCs w:val="28"/>
        </w:rPr>
        <w:t>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1E45A6" w:rsidRPr="00F20E95" w:rsidRDefault="00F20E95" w:rsidP="00F20E95">
      <w:pPr>
        <w:spacing w:after="0" w:line="2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E45A6" w:rsidRPr="00F20E95">
        <w:rPr>
          <w:rFonts w:ascii="Times New Roman" w:eastAsia="Times New Roman" w:hAnsi="Times New Roman" w:cs="Times New Roman"/>
          <w:sz w:val="28"/>
          <w:szCs w:val="28"/>
        </w:rPr>
        <w:t xml:space="preserve">.Организация и проведение теоретических занятий и практических тренировок с персоналом по их действиям при угрозе совершения или совершении террористического акта. </w:t>
      </w:r>
    </w:p>
    <w:p w:rsidR="009C12C1" w:rsidRPr="00F20E95" w:rsidRDefault="00F20E95" w:rsidP="00F20E95">
      <w:pPr>
        <w:pStyle w:val="a5"/>
        <w:shd w:val="clear" w:color="auto" w:fill="FFFFFF"/>
        <w:spacing w:before="0" w:beforeAutospacing="0" w:after="0" w:line="20" w:lineRule="atLeast"/>
        <w:ind w:firstLine="567"/>
        <w:jc w:val="both"/>
        <w:rPr>
          <w:sz w:val="28"/>
          <w:szCs w:val="28"/>
        </w:rPr>
      </w:pPr>
      <w:r>
        <w:rPr>
          <w:sz w:val="28"/>
          <w:szCs w:val="28"/>
        </w:rPr>
        <w:t>8.К</w:t>
      </w:r>
      <w:r w:rsidR="009C12C1" w:rsidRPr="00F20E95">
        <w:rPr>
          <w:sz w:val="28"/>
          <w:szCs w:val="28"/>
        </w:rPr>
        <w:t>онтроль за соблюдением установленных правил трудового и внутреннего распорядка дня, условий содержания в безопасном состоянии помещений образовательного учреждения;</w:t>
      </w:r>
    </w:p>
    <w:p w:rsidR="00F20E95" w:rsidRPr="00F20E95" w:rsidRDefault="00F20E95" w:rsidP="00F20E95">
      <w:pPr>
        <w:pStyle w:val="a5"/>
        <w:shd w:val="clear" w:color="auto" w:fill="FFFFFF"/>
        <w:spacing w:before="0" w:beforeAutospacing="0" w:after="0" w:line="20" w:lineRule="atLeast"/>
        <w:ind w:firstLine="567"/>
        <w:jc w:val="both"/>
        <w:rPr>
          <w:sz w:val="28"/>
          <w:szCs w:val="28"/>
        </w:rPr>
      </w:pPr>
      <w:r>
        <w:rPr>
          <w:sz w:val="28"/>
          <w:szCs w:val="28"/>
        </w:rPr>
        <w:t>9.О</w:t>
      </w:r>
      <w:r w:rsidRPr="00F20E95">
        <w:rPr>
          <w:sz w:val="28"/>
          <w:szCs w:val="28"/>
        </w:rPr>
        <w:t>беспечение контроля за правомерным и безопасным использованием помещений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1E45A6" w:rsidRPr="00F20E95" w:rsidRDefault="001E45A6" w:rsidP="00F20E95">
      <w:pPr>
        <w:spacing w:after="0" w:line="20" w:lineRule="atLeast"/>
        <w:ind w:firstLine="567"/>
        <w:jc w:val="both"/>
        <w:rPr>
          <w:rFonts w:ascii="Times New Roman" w:eastAsia="Times New Roman" w:hAnsi="Times New Roman" w:cs="Times New Roman"/>
          <w:sz w:val="28"/>
          <w:szCs w:val="28"/>
        </w:rPr>
      </w:pPr>
      <w:r w:rsidRPr="00F20E95">
        <w:rPr>
          <w:rFonts w:ascii="Times New Roman" w:eastAsia="Times New Roman" w:hAnsi="Times New Roman" w:cs="Times New Roman"/>
          <w:sz w:val="28"/>
          <w:szCs w:val="28"/>
        </w:rPr>
        <w:t>10.Координация деятельности учреждения при угрозе или совершении диверсионно-террористического акта.</w:t>
      </w:r>
    </w:p>
    <w:p w:rsidR="001E45A6" w:rsidRPr="00F20E95" w:rsidRDefault="001E45A6" w:rsidP="00F20E95">
      <w:pPr>
        <w:spacing w:after="0" w:line="20" w:lineRule="atLeast"/>
        <w:ind w:firstLine="567"/>
        <w:jc w:val="both"/>
        <w:rPr>
          <w:rFonts w:ascii="Times New Roman" w:eastAsia="Times New Roman" w:hAnsi="Times New Roman" w:cs="Times New Roman"/>
          <w:sz w:val="28"/>
          <w:szCs w:val="28"/>
        </w:rPr>
      </w:pPr>
      <w:r w:rsidRPr="00F20E95">
        <w:rPr>
          <w:rFonts w:ascii="Times New Roman" w:eastAsia="Times New Roman" w:hAnsi="Times New Roman" w:cs="Times New Roman"/>
          <w:sz w:val="28"/>
          <w:szCs w:val="28"/>
        </w:rPr>
        <w:t xml:space="preserve">11.Размещение наглядной агитации по антитеррористической защите учреждения, справочной документации по способам и средствам экстренной связи с отделом ФСБ, УВД, органами ГО и </w:t>
      </w:r>
      <w:r w:rsidR="009C12C1" w:rsidRPr="00F20E95">
        <w:rPr>
          <w:rFonts w:ascii="Times New Roman" w:eastAsia="Times New Roman" w:hAnsi="Times New Roman" w:cs="Times New Roman"/>
          <w:sz w:val="28"/>
          <w:szCs w:val="28"/>
        </w:rPr>
        <w:t>ЧС, аварийными службами ЖКХ.</w:t>
      </w:r>
    </w:p>
    <w:p w:rsidR="00F20E95" w:rsidRPr="00F20E95" w:rsidRDefault="00F20E95" w:rsidP="00F20E95">
      <w:pPr>
        <w:pStyle w:val="a5"/>
        <w:shd w:val="clear" w:color="auto" w:fill="FFFFFF"/>
        <w:spacing w:before="0" w:beforeAutospacing="0" w:after="0" w:line="20" w:lineRule="atLeast"/>
        <w:ind w:firstLine="567"/>
        <w:jc w:val="both"/>
        <w:rPr>
          <w:sz w:val="28"/>
          <w:szCs w:val="28"/>
        </w:rPr>
      </w:pPr>
      <w:r>
        <w:rPr>
          <w:sz w:val="28"/>
          <w:szCs w:val="28"/>
        </w:rPr>
        <w:t>12.В</w:t>
      </w:r>
      <w:r w:rsidRPr="00F20E95">
        <w:rPr>
          <w:sz w:val="28"/>
          <w:szCs w:val="28"/>
        </w:rPr>
        <w:t>заимодействие с общественностью по вопросам обеспечения общественного порядка и антитеррористической защиты учреждения.</w:t>
      </w:r>
    </w:p>
    <w:p w:rsidR="001E45A6" w:rsidRPr="001E45A6" w:rsidRDefault="001E45A6" w:rsidP="001E45A6">
      <w:pPr>
        <w:spacing w:after="0" w:line="20" w:lineRule="atLeast"/>
        <w:ind w:firstLine="567"/>
        <w:jc w:val="both"/>
        <w:rPr>
          <w:rFonts w:ascii="Times New Roman" w:eastAsia="Times New Roman" w:hAnsi="Times New Roman" w:cs="Times New Roman"/>
          <w:sz w:val="28"/>
          <w:szCs w:val="28"/>
        </w:rPr>
      </w:pPr>
    </w:p>
    <w:p w:rsidR="001E45A6" w:rsidRPr="001E45A6" w:rsidRDefault="001E45A6" w:rsidP="00F20E95">
      <w:pPr>
        <w:spacing w:after="0" w:line="20" w:lineRule="atLeast"/>
        <w:ind w:firstLine="567"/>
        <w:jc w:val="center"/>
        <w:rPr>
          <w:rFonts w:ascii="Times New Roman" w:eastAsia="Times New Roman" w:hAnsi="Times New Roman" w:cs="Times New Roman"/>
          <w:sz w:val="28"/>
          <w:szCs w:val="28"/>
        </w:rPr>
      </w:pPr>
      <w:r w:rsidRPr="00F20E95">
        <w:rPr>
          <w:rFonts w:ascii="Times New Roman" w:eastAsia="Times New Roman" w:hAnsi="Times New Roman" w:cs="Times New Roman"/>
          <w:bCs/>
          <w:sz w:val="28"/>
          <w:szCs w:val="28"/>
          <w:lang w:val="en-US"/>
        </w:rPr>
        <w:t>III</w:t>
      </w:r>
      <w:r w:rsidRPr="00F20E95">
        <w:rPr>
          <w:rFonts w:ascii="Times New Roman" w:eastAsia="Times New Roman" w:hAnsi="Times New Roman" w:cs="Times New Roman"/>
          <w:bCs/>
          <w:sz w:val="28"/>
          <w:szCs w:val="28"/>
        </w:rPr>
        <w:t>.</w:t>
      </w:r>
      <w:r w:rsidRPr="001E45A6">
        <w:rPr>
          <w:rFonts w:ascii="Times New Roman" w:eastAsia="Times New Roman" w:hAnsi="Times New Roman" w:cs="Times New Roman"/>
          <w:b/>
          <w:bCs/>
          <w:sz w:val="28"/>
          <w:szCs w:val="28"/>
        </w:rPr>
        <w:t xml:space="preserve"> </w:t>
      </w:r>
      <w:r w:rsidR="00F20E95">
        <w:rPr>
          <w:rFonts w:ascii="Times New Roman" w:eastAsia="Times New Roman" w:hAnsi="Times New Roman" w:cs="Times New Roman"/>
          <w:b/>
          <w:bCs/>
          <w:sz w:val="28"/>
          <w:szCs w:val="28"/>
        </w:rPr>
        <w:t xml:space="preserve">  </w:t>
      </w:r>
      <w:r w:rsidRPr="001E45A6">
        <w:rPr>
          <w:rFonts w:ascii="Times New Roman" w:eastAsia="Times New Roman" w:hAnsi="Times New Roman" w:cs="Times New Roman"/>
          <w:b/>
          <w:bCs/>
          <w:sz w:val="28"/>
          <w:szCs w:val="28"/>
        </w:rPr>
        <w:t>Права.</w:t>
      </w:r>
    </w:p>
    <w:p w:rsidR="001E45A6" w:rsidRPr="001E45A6" w:rsidRDefault="001E45A6" w:rsidP="001E45A6">
      <w:pPr>
        <w:spacing w:after="0" w:line="20" w:lineRule="atLeast"/>
        <w:ind w:firstLine="567"/>
        <w:jc w:val="both"/>
        <w:rPr>
          <w:rFonts w:ascii="Times New Roman" w:eastAsia="Times New Roman" w:hAnsi="Times New Roman" w:cs="Times New Roman"/>
          <w:sz w:val="28"/>
          <w:szCs w:val="28"/>
        </w:rPr>
      </w:pPr>
    </w:p>
    <w:p w:rsidR="001E45A6" w:rsidRPr="00844581" w:rsidRDefault="001E45A6" w:rsidP="00844581">
      <w:pPr>
        <w:spacing w:after="0" w:line="20" w:lineRule="atLeast"/>
        <w:ind w:firstLine="567"/>
        <w:jc w:val="both"/>
        <w:rPr>
          <w:rFonts w:ascii="Times New Roman" w:eastAsia="Times New Roman" w:hAnsi="Times New Roman" w:cs="Times New Roman"/>
          <w:sz w:val="28"/>
          <w:szCs w:val="28"/>
        </w:rPr>
      </w:pPr>
      <w:r w:rsidRPr="00844581">
        <w:rPr>
          <w:rFonts w:ascii="Times New Roman" w:eastAsia="Times New Roman" w:hAnsi="Times New Roman" w:cs="Times New Roman"/>
          <w:sz w:val="28"/>
          <w:szCs w:val="28"/>
        </w:rPr>
        <w:t>Лицо, ответственное за антитеррористическую безопасность имеет право:</w:t>
      </w:r>
    </w:p>
    <w:p w:rsidR="00844581" w:rsidRPr="00844581" w:rsidRDefault="00844581" w:rsidP="00844581">
      <w:pPr>
        <w:pStyle w:val="a5"/>
        <w:shd w:val="clear" w:color="auto" w:fill="FFFFFF"/>
        <w:spacing w:before="0" w:beforeAutospacing="0" w:after="0" w:line="20" w:lineRule="atLeast"/>
        <w:ind w:firstLine="567"/>
        <w:jc w:val="both"/>
        <w:rPr>
          <w:sz w:val="28"/>
          <w:szCs w:val="28"/>
        </w:rPr>
      </w:pPr>
      <w:r w:rsidRPr="00844581">
        <w:rPr>
          <w:sz w:val="28"/>
          <w:szCs w:val="28"/>
        </w:rPr>
        <w:t>1.Готовить проекты приказов и распоряжений учреждения по вопросам обеспечения общественной безопасности и антитеррористической защиты учреждения;</w:t>
      </w:r>
    </w:p>
    <w:p w:rsidR="00844581" w:rsidRPr="00844581" w:rsidRDefault="00844581" w:rsidP="00844581">
      <w:pPr>
        <w:pStyle w:val="a5"/>
        <w:shd w:val="clear" w:color="auto" w:fill="FFFFFF"/>
        <w:spacing w:before="0" w:beforeAutospacing="0" w:after="0" w:line="20" w:lineRule="atLeast"/>
        <w:ind w:firstLine="567"/>
        <w:jc w:val="both"/>
        <w:rPr>
          <w:sz w:val="28"/>
          <w:szCs w:val="28"/>
        </w:rPr>
      </w:pPr>
      <w:r>
        <w:rPr>
          <w:sz w:val="28"/>
          <w:szCs w:val="28"/>
        </w:rPr>
        <w:t>2.</w:t>
      </w:r>
      <w:r w:rsidRPr="00844581">
        <w:rPr>
          <w:sz w:val="28"/>
          <w:szCs w:val="28"/>
        </w:rPr>
        <w:t>Инициировать и проводить совещания по вопросам антитеррористической зашиты учреждения, обеспечения общественной безопасности на объекте;</w:t>
      </w:r>
    </w:p>
    <w:p w:rsidR="00844581" w:rsidRPr="00844581" w:rsidRDefault="00844581" w:rsidP="00844581">
      <w:pPr>
        <w:pStyle w:val="a5"/>
        <w:shd w:val="clear" w:color="auto" w:fill="FFFFFF"/>
        <w:spacing w:before="0" w:beforeAutospacing="0" w:after="0" w:line="20" w:lineRule="atLeast"/>
        <w:ind w:firstLine="567"/>
        <w:jc w:val="both"/>
        <w:rPr>
          <w:sz w:val="28"/>
          <w:szCs w:val="28"/>
        </w:rPr>
      </w:pPr>
      <w:r w:rsidRPr="00844581">
        <w:rPr>
          <w:sz w:val="28"/>
          <w:szCs w:val="28"/>
        </w:rPr>
        <w:t>3.Запрашивать и получать от сотрудников учреждения необходимую информацию и документы по вопросам обеспечения общественной безопасности и антитеррористической защиты объекта;</w:t>
      </w:r>
    </w:p>
    <w:p w:rsidR="00844581" w:rsidRPr="00844581" w:rsidRDefault="00844581" w:rsidP="00844581">
      <w:pPr>
        <w:pStyle w:val="a5"/>
        <w:shd w:val="clear" w:color="auto" w:fill="FFFFFF"/>
        <w:spacing w:before="0" w:beforeAutospacing="0" w:after="0" w:line="20" w:lineRule="atLeast"/>
        <w:ind w:firstLine="567"/>
        <w:jc w:val="both"/>
        <w:rPr>
          <w:sz w:val="28"/>
          <w:szCs w:val="28"/>
        </w:rPr>
      </w:pPr>
      <w:r w:rsidRPr="00844581">
        <w:rPr>
          <w:sz w:val="28"/>
          <w:szCs w:val="28"/>
        </w:rPr>
        <w:lastRenderedPageBreak/>
        <w:t>4.Проводить проверки своевременности и качества исполнения поручений по вопросам общественной безопасности и антитеррористической защиты объекта;</w:t>
      </w:r>
    </w:p>
    <w:p w:rsidR="00844581" w:rsidRPr="00844581" w:rsidRDefault="00844581" w:rsidP="00844581">
      <w:pPr>
        <w:pStyle w:val="a5"/>
        <w:shd w:val="clear" w:color="auto" w:fill="FFFFFF"/>
        <w:spacing w:before="0" w:beforeAutospacing="0" w:after="0" w:line="20" w:lineRule="atLeast"/>
        <w:ind w:firstLine="567"/>
        <w:jc w:val="both"/>
        <w:rPr>
          <w:sz w:val="28"/>
          <w:szCs w:val="28"/>
        </w:rPr>
      </w:pPr>
      <w:r w:rsidRPr="00844581">
        <w:rPr>
          <w:sz w:val="28"/>
          <w:szCs w:val="28"/>
        </w:rPr>
        <w:t>5.Требовать прекращения работ в случае нарушения установленных норм и требований, правил и инструкций по безопасности, давать рекомендации по устранению выявленных нарушений;</w:t>
      </w:r>
    </w:p>
    <w:p w:rsidR="00844581" w:rsidRPr="00844581" w:rsidRDefault="00844581" w:rsidP="00844581">
      <w:pPr>
        <w:pStyle w:val="a5"/>
        <w:shd w:val="clear" w:color="auto" w:fill="FFFFFF"/>
        <w:spacing w:before="0" w:beforeAutospacing="0" w:after="0" w:line="20" w:lineRule="atLeast"/>
        <w:ind w:firstLine="567"/>
        <w:jc w:val="both"/>
        <w:rPr>
          <w:sz w:val="28"/>
          <w:szCs w:val="28"/>
        </w:rPr>
      </w:pPr>
      <w:r w:rsidRPr="00844581">
        <w:rPr>
          <w:sz w:val="28"/>
          <w:szCs w:val="28"/>
        </w:rPr>
        <w:t>6.Отдавать распоряжения сотрудникам учреждения по вопросам обеспечения антитеррористической защиты, выполнения требований по обеспечению правопорядка, установленных правил техники безопасности;</w:t>
      </w:r>
    </w:p>
    <w:p w:rsidR="001E45A6" w:rsidRPr="00844581" w:rsidRDefault="001E45A6" w:rsidP="00844581">
      <w:pPr>
        <w:spacing w:after="0" w:line="20" w:lineRule="atLeast"/>
        <w:ind w:firstLine="567"/>
        <w:jc w:val="both"/>
        <w:rPr>
          <w:rFonts w:ascii="Times New Roman" w:eastAsia="Times New Roman" w:hAnsi="Times New Roman" w:cs="Times New Roman"/>
          <w:sz w:val="28"/>
          <w:szCs w:val="28"/>
        </w:rPr>
      </w:pPr>
      <w:r w:rsidRPr="00844581">
        <w:rPr>
          <w:rFonts w:ascii="Times New Roman" w:eastAsia="Times New Roman" w:hAnsi="Times New Roman" w:cs="Times New Roman"/>
          <w:sz w:val="28"/>
          <w:szCs w:val="28"/>
        </w:rPr>
        <w:t>7.Повышать квалификацию для выполнения своих функциональных обязанностей.</w:t>
      </w:r>
    </w:p>
    <w:p w:rsidR="001E45A6" w:rsidRPr="001E45A6" w:rsidRDefault="001E45A6" w:rsidP="001E45A6">
      <w:pPr>
        <w:spacing w:after="0" w:line="20" w:lineRule="atLeast"/>
        <w:ind w:left="567"/>
        <w:jc w:val="both"/>
        <w:rPr>
          <w:rFonts w:ascii="Times New Roman" w:eastAsia="Times New Roman" w:hAnsi="Times New Roman" w:cs="Times New Roman"/>
          <w:sz w:val="28"/>
          <w:szCs w:val="28"/>
        </w:rPr>
      </w:pPr>
    </w:p>
    <w:p w:rsidR="001E45A6" w:rsidRPr="001E45A6" w:rsidRDefault="001E45A6" w:rsidP="00F20E95">
      <w:pPr>
        <w:spacing w:after="0" w:line="20" w:lineRule="atLeast"/>
        <w:ind w:firstLine="567"/>
        <w:jc w:val="center"/>
        <w:rPr>
          <w:rFonts w:ascii="Times New Roman" w:eastAsia="Times New Roman" w:hAnsi="Times New Roman" w:cs="Times New Roman"/>
          <w:sz w:val="28"/>
          <w:szCs w:val="28"/>
        </w:rPr>
      </w:pPr>
      <w:r w:rsidRPr="00F20E95">
        <w:rPr>
          <w:rFonts w:ascii="Times New Roman" w:eastAsia="Times New Roman" w:hAnsi="Times New Roman" w:cs="Times New Roman"/>
          <w:bCs/>
          <w:sz w:val="28"/>
          <w:szCs w:val="28"/>
          <w:lang w:val="en-US"/>
        </w:rPr>
        <w:t>IV</w:t>
      </w:r>
      <w:r w:rsidRPr="00F20E95">
        <w:rPr>
          <w:rFonts w:ascii="Times New Roman" w:eastAsia="Times New Roman" w:hAnsi="Times New Roman" w:cs="Times New Roman"/>
          <w:bCs/>
          <w:sz w:val="28"/>
          <w:szCs w:val="28"/>
        </w:rPr>
        <w:t>.</w:t>
      </w:r>
      <w:r w:rsidR="00F20E95">
        <w:rPr>
          <w:rFonts w:ascii="Times New Roman" w:eastAsia="Times New Roman" w:hAnsi="Times New Roman" w:cs="Times New Roman"/>
          <w:b/>
          <w:bCs/>
          <w:sz w:val="28"/>
          <w:szCs w:val="28"/>
        </w:rPr>
        <w:t xml:space="preserve">    </w:t>
      </w:r>
      <w:r w:rsidRPr="001E45A6">
        <w:rPr>
          <w:rFonts w:ascii="Times New Roman" w:eastAsia="Times New Roman" w:hAnsi="Times New Roman" w:cs="Times New Roman"/>
          <w:b/>
          <w:bCs/>
          <w:sz w:val="28"/>
          <w:szCs w:val="28"/>
        </w:rPr>
        <w:t>Ответственность</w:t>
      </w:r>
    </w:p>
    <w:p w:rsidR="001E45A6" w:rsidRPr="001E45A6" w:rsidRDefault="001E45A6" w:rsidP="001E45A6">
      <w:pPr>
        <w:spacing w:after="0" w:line="20" w:lineRule="atLeast"/>
        <w:ind w:firstLine="567"/>
        <w:jc w:val="both"/>
        <w:rPr>
          <w:rFonts w:ascii="Times New Roman" w:eastAsia="Times New Roman" w:hAnsi="Times New Roman" w:cs="Times New Roman"/>
          <w:sz w:val="28"/>
          <w:szCs w:val="28"/>
        </w:rPr>
      </w:pPr>
    </w:p>
    <w:p w:rsidR="001E45A6" w:rsidRPr="001E45A6" w:rsidRDefault="001E45A6" w:rsidP="001E45A6">
      <w:pPr>
        <w:spacing w:after="0" w:line="20" w:lineRule="atLeast"/>
        <w:ind w:firstLine="567"/>
        <w:jc w:val="both"/>
        <w:rPr>
          <w:rFonts w:ascii="Times New Roman" w:eastAsia="Times New Roman" w:hAnsi="Times New Roman" w:cs="Times New Roman"/>
          <w:sz w:val="28"/>
          <w:szCs w:val="28"/>
        </w:rPr>
      </w:pPr>
      <w:r w:rsidRPr="001E45A6">
        <w:rPr>
          <w:rFonts w:ascii="Times New Roman" w:eastAsia="Times New Roman" w:hAnsi="Times New Roman" w:cs="Times New Roman"/>
          <w:sz w:val="28"/>
          <w:szCs w:val="28"/>
        </w:rPr>
        <w:t>Лицо, ответственное за антитеррористическую безопасность несёт ответственность:</w:t>
      </w:r>
    </w:p>
    <w:p w:rsidR="001E45A6" w:rsidRPr="001E45A6" w:rsidRDefault="001E45A6" w:rsidP="001E45A6">
      <w:pPr>
        <w:spacing w:after="0" w:line="20" w:lineRule="atLeast"/>
        <w:ind w:firstLine="567"/>
        <w:jc w:val="both"/>
        <w:rPr>
          <w:rFonts w:ascii="Times New Roman" w:eastAsia="Times New Roman" w:hAnsi="Times New Roman" w:cs="Times New Roman"/>
          <w:sz w:val="28"/>
          <w:szCs w:val="28"/>
        </w:rPr>
      </w:pPr>
      <w:r w:rsidRPr="001E45A6">
        <w:rPr>
          <w:rFonts w:ascii="Times New Roman" w:eastAsia="Times New Roman" w:hAnsi="Times New Roman" w:cs="Times New Roman"/>
          <w:sz w:val="28"/>
          <w:szCs w:val="28"/>
        </w:rPr>
        <w:t>1.За ненадлежащее исполнение или неисполнение функциональных обязанностей, предусмотренных настоящей инструкцией, - в пределах определённых действующим трудовым законодательством Российской Федерации.</w:t>
      </w:r>
    </w:p>
    <w:p w:rsidR="001E45A6" w:rsidRPr="001E45A6" w:rsidRDefault="001E45A6" w:rsidP="001E45A6">
      <w:pPr>
        <w:spacing w:after="0" w:line="20" w:lineRule="atLeast"/>
        <w:ind w:firstLine="567"/>
        <w:jc w:val="both"/>
        <w:rPr>
          <w:rFonts w:ascii="Times New Roman" w:eastAsia="Times New Roman" w:hAnsi="Times New Roman" w:cs="Times New Roman"/>
          <w:sz w:val="28"/>
          <w:szCs w:val="28"/>
        </w:rPr>
      </w:pPr>
      <w:r w:rsidRPr="001E45A6">
        <w:rPr>
          <w:rFonts w:ascii="Times New Roman" w:eastAsia="Times New Roman" w:hAnsi="Times New Roman" w:cs="Times New Roman"/>
          <w:sz w:val="28"/>
          <w:szCs w:val="28"/>
        </w:rPr>
        <w:t>2. За правонарушения, совершённые в процессе осуществления своей деятельности, - в пределах, определённых действующим административным, уголовным и гражданским законодательством Российской Федерации.</w:t>
      </w:r>
    </w:p>
    <w:p w:rsidR="0010448A" w:rsidRDefault="0010448A" w:rsidP="004110A1">
      <w:pPr>
        <w:spacing w:after="0" w:line="20" w:lineRule="atLeast"/>
        <w:contextualSpacing/>
        <w:rPr>
          <w:rFonts w:ascii="Times New Roman" w:hAnsi="Times New Roman" w:cs="Times New Roman"/>
          <w:color w:val="FF0000"/>
          <w:sz w:val="28"/>
          <w:szCs w:val="28"/>
        </w:rPr>
      </w:pPr>
    </w:p>
    <w:p w:rsidR="0010448A" w:rsidRDefault="0010448A" w:rsidP="004110A1">
      <w:pPr>
        <w:spacing w:after="0" w:line="20" w:lineRule="atLeast"/>
        <w:contextualSpacing/>
        <w:rPr>
          <w:rFonts w:ascii="Times New Roman" w:hAnsi="Times New Roman" w:cs="Times New Roman"/>
          <w:color w:val="FF0000"/>
          <w:sz w:val="28"/>
          <w:szCs w:val="28"/>
        </w:rPr>
      </w:pPr>
    </w:p>
    <w:p w:rsidR="0010448A" w:rsidRDefault="0010448A" w:rsidP="004110A1">
      <w:pPr>
        <w:spacing w:after="0" w:line="20" w:lineRule="atLeast"/>
        <w:contextualSpacing/>
        <w:rPr>
          <w:rFonts w:ascii="Times New Roman" w:hAnsi="Times New Roman" w:cs="Times New Roman"/>
          <w:color w:val="FF0000"/>
          <w:sz w:val="28"/>
          <w:szCs w:val="28"/>
        </w:rPr>
      </w:pPr>
    </w:p>
    <w:p w:rsidR="0010448A" w:rsidRDefault="0010448A" w:rsidP="004110A1">
      <w:pPr>
        <w:spacing w:after="0" w:line="20" w:lineRule="atLeast"/>
        <w:contextualSpacing/>
        <w:rPr>
          <w:rFonts w:ascii="Times New Roman" w:hAnsi="Times New Roman" w:cs="Times New Roman"/>
          <w:color w:val="FF0000"/>
          <w:sz w:val="28"/>
          <w:szCs w:val="28"/>
        </w:rPr>
      </w:pPr>
    </w:p>
    <w:p w:rsidR="0010448A" w:rsidRDefault="0010448A" w:rsidP="004110A1">
      <w:pPr>
        <w:spacing w:after="0" w:line="20" w:lineRule="atLeast"/>
        <w:contextualSpacing/>
        <w:rPr>
          <w:rFonts w:ascii="Times New Roman" w:hAnsi="Times New Roman" w:cs="Times New Roman"/>
          <w:color w:val="FF0000"/>
          <w:sz w:val="28"/>
          <w:szCs w:val="28"/>
        </w:rPr>
      </w:pPr>
    </w:p>
    <w:p w:rsidR="0010448A" w:rsidRDefault="0010448A" w:rsidP="004110A1">
      <w:pPr>
        <w:spacing w:after="0" w:line="20" w:lineRule="atLeast"/>
        <w:contextualSpacing/>
        <w:rPr>
          <w:rFonts w:ascii="Times New Roman" w:hAnsi="Times New Roman" w:cs="Times New Roman"/>
          <w:color w:val="FF0000"/>
          <w:sz w:val="28"/>
          <w:szCs w:val="28"/>
        </w:rPr>
      </w:pPr>
    </w:p>
    <w:p w:rsidR="0010448A" w:rsidRDefault="0010448A" w:rsidP="004110A1">
      <w:pPr>
        <w:spacing w:after="0" w:line="20" w:lineRule="atLeast"/>
        <w:contextualSpacing/>
        <w:rPr>
          <w:rFonts w:ascii="Times New Roman" w:hAnsi="Times New Roman" w:cs="Times New Roman"/>
          <w:color w:val="FF0000"/>
          <w:sz w:val="28"/>
          <w:szCs w:val="28"/>
        </w:rPr>
      </w:pPr>
    </w:p>
    <w:p w:rsidR="0010448A" w:rsidRDefault="0010448A" w:rsidP="004110A1">
      <w:pPr>
        <w:spacing w:after="0" w:line="20" w:lineRule="atLeast"/>
        <w:contextualSpacing/>
        <w:rPr>
          <w:rFonts w:ascii="Times New Roman" w:hAnsi="Times New Roman" w:cs="Times New Roman"/>
          <w:color w:val="FF0000"/>
          <w:sz w:val="28"/>
          <w:szCs w:val="28"/>
        </w:rPr>
      </w:pPr>
    </w:p>
    <w:p w:rsidR="0010448A" w:rsidRDefault="0010448A" w:rsidP="004110A1">
      <w:pPr>
        <w:spacing w:after="0" w:line="20" w:lineRule="atLeast"/>
        <w:contextualSpacing/>
        <w:rPr>
          <w:rFonts w:ascii="Times New Roman" w:hAnsi="Times New Roman" w:cs="Times New Roman"/>
          <w:color w:val="FF0000"/>
          <w:sz w:val="28"/>
          <w:szCs w:val="28"/>
        </w:rPr>
      </w:pPr>
    </w:p>
    <w:p w:rsidR="0010448A" w:rsidRDefault="0010448A" w:rsidP="004110A1">
      <w:pPr>
        <w:spacing w:after="0" w:line="20" w:lineRule="atLeast"/>
        <w:contextualSpacing/>
        <w:rPr>
          <w:rFonts w:ascii="Times New Roman" w:hAnsi="Times New Roman" w:cs="Times New Roman"/>
          <w:color w:val="FF0000"/>
          <w:sz w:val="28"/>
          <w:szCs w:val="28"/>
        </w:rPr>
      </w:pPr>
    </w:p>
    <w:p w:rsidR="0010448A" w:rsidRDefault="0010448A" w:rsidP="004110A1">
      <w:pPr>
        <w:spacing w:after="0" w:line="20" w:lineRule="atLeast"/>
        <w:contextualSpacing/>
        <w:rPr>
          <w:rFonts w:ascii="Times New Roman" w:hAnsi="Times New Roman" w:cs="Times New Roman"/>
          <w:color w:val="FF0000"/>
          <w:sz w:val="28"/>
          <w:szCs w:val="28"/>
        </w:rPr>
      </w:pPr>
    </w:p>
    <w:p w:rsidR="0010448A" w:rsidRDefault="0010448A" w:rsidP="004110A1">
      <w:pPr>
        <w:spacing w:after="0" w:line="20" w:lineRule="atLeast"/>
        <w:contextualSpacing/>
        <w:rPr>
          <w:rFonts w:ascii="Times New Roman" w:hAnsi="Times New Roman" w:cs="Times New Roman"/>
          <w:color w:val="FF0000"/>
          <w:sz w:val="28"/>
          <w:szCs w:val="28"/>
        </w:rPr>
      </w:pPr>
    </w:p>
    <w:p w:rsidR="0010448A" w:rsidRDefault="0010448A" w:rsidP="004110A1">
      <w:pPr>
        <w:spacing w:after="0" w:line="20" w:lineRule="atLeast"/>
        <w:contextualSpacing/>
        <w:rPr>
          <w:rFonts w:ascii="Times New Roman" w:hAnsi="Times New Roman" w:cs="Times New Roman"/>
          <w:color w:val="FF0000"/>
          <w:sz w:val="28"/>
          <w:szCs w:val="28"/>
        </w:rPr>
      </w:pPr>
    </w:p>
    <w:p w:rsidR="0010448A" w:rsidRDefault="0010448A" w:rsidP="004110A1">
      <w:pPr>
        <w:spacing w:after="0" w:line="20" w:lineRule="atLeast"/>
        <w:contextualSpacing/>
        <w:rPr>
          <w:rFonts w:ascii="Times New Roman" w:hAnsi="Times New Roman" w:cs="Times New Roman"/>
          <w:color w:val="FF0000"/>
          <w:sz w:val="28"/>
          <w:szCs w:val="28"/>
        </w:rPr>
      </w:pPr>
    </w:p>
    <w:p w:rsidR="0010448A" w:rsidRDefault="0010448A" w:rsidP="004110A1">
      <w:pPr>
        <w:spacing w:after="0" w:line="20" w:lineRule="atLeast"/>
        <w:contextualSpacing/>
        <w:rPr>
          <w:rFonts w:ascii="Times New Roman" w:hAnsi="Times New Roman" w:cs="Times New Roman"/>
          <w:color w:val="FF0000"/>
          <w:sz w:val="28"/>
          <w:szCs w:val="28"/>
        </w:rPr>
      </w:pPr>
    </w:p>
    <w:p w:rsidR="0010448A" w:rsidRDefault="0010448A" w:rsidP="004110A1">
      <w:pPr>
        <w:spacing w:after="0" w:line="20" w:lineRule="atLeast"/>
        <w:contextualSpacing/>
        <w:rPr>
          <w:rFonts w:ascii="Times New Roman" w:hAnsi="Times New Roman" w:cs="Times New Roman"/>
          <w:color w:val="FF0000"/>
          <w:sz w:val="28"/>
          <w:szCs w:val="28"/>
        </w:rPr>
      </w:pPr>
    </w:p>
    <w:p w:rsidR="0010448A" w:rsidRDefault="0010448A" w:rsidP="004110A1">
      <w:pPr>
        <w:spacing w:after="0" w:line="20" w:lineRule="atLeast"/>
        <w:contextualSpacing/>
        <w:rPr>
          <w:rFonts w:ascii="Times New Roman" w:hAnsi="Times New Roman" w:cs="Times New Roman"/>
          <w:color w:val="FF0000"/>
          <w:sz w:val="28"/>
          <w:szCs w:val="28"/>
        </w:rPr>
      </w:pPr>
    </w:p>
    <w:p w:rsidR="0010448A" w:rsidRDefault="0010448A" w:rsidP="004110A1">
      <w:pPr>
        <w:spacing w:after="0" w:line="20" w:lineRule="atLeast"/>
        <w:contextualSpacing/>
        <w:rPr>
          <w:rFonts w:ascii="Times New Roman" w:hAnsi="Times New Roman" w:cs="Times New Roman"/>
          <w:color w:val="FF0000"/>
          <w:sz w:val="28"/>
          <w:szCs w:val="28"/>
        </w:rPr>
      </w:pPr>
    </w:p>
    <w:p w:rsidR="0010448A" w:rsidRDefault="0010448A" w:rsidP="004110A1">
      <w:pPr>
        <w:spacing w:after="0" w:line="20" w:lineRule="atLeast"/>
        <w:contextualSpacing/>
        <w:rPr>
          <w:rFonts w:ascii="Times New Roman" w:hAnsi="Times New Roman" w:cs="Times New Roman"/>
          <w:color w:val="FF0000"/>
          <w:sz w:val="28"/>
          <w:szCs w:val="28"/>
        </w:rPr>
      </w:pPr>
    </w:p>
    <w:p w:rsidR="0010448A" w:rsidRDefault="0010448A" w:rsidP="004110A1">
      <w:pPr>
        <w:spacing w:after="0" w:line="20" w:lineRule="atLeast"/>
        <w:contextualSpacing/>
        <w:rPr>
          <w:rFonts w:ascii="Times New Roman" w:hAnsi="Times New Roman" w:cs="Times New Roman"/>
          <w:color w:val="FF0000"/>
          <w:sz w:val="28"/>
          <w:szCs w:val="28"/>
        </w:rPr>
      </w:pPr>
    </w:p>
    <w:p w:rsidR="0010448A" w:rsidRDefault="0010448A" w:rsidP="004110A1">
      <w:pPr>
        <w:spacing w:after="0" w:line="20" w:lineRule="atLeast"/>
        <w:contextualSpacing/>
        <w:rPr>
          <w:rFonts w:ascii="Times New Roman" w:hAnsi="Times New Roman" w:cs="Times New Roman"/>
          <w:color w:val="FF0000"/>
          <w:sz w:val="28"/>
          <w:szCs w:val="28"/>
        </w:rPr>
      </w:pPr>
    </w:p>
    <w:p w:rsidR="0010448A" w:rsidRDefault="0010448A" w:rsidP="004110A1">
      <w:pPr>
        <w:spacing w:after="0" w:line="20" w:lineRule="atLeast"/>
        <w:contextualSpacing/>
        <w:rPr>
          <w:rFonts w:ascii="Times New Roman" w:hAnsi="Times New Roman" w:cs="Times New Roman"/>
          <w:color w:val="FF0000"/>
          <w:sz w:val="28"/>
          <w:szCs w:val="28"/>
        </w:rPr>
      </w:pPr>
    </w:p>
    <w:p w:rsidR="0010448A" w:rsidRDefault="0010448A" w:rsidP="004110A1">
      <w:pPr>
        <w:spacing w:after="0" w:line="20" w:lineRule="atLeast"/>
        <w:contextualSpacing/>
        <w:rPr>
          <w:rFonts w:ascii="Times New Roman" w:hAnsi="Times New Roman" w:cs="Times New Roman"/>
          <w:color w:val="FF0000"/>
          <w:sz w:val="28"/>
          <w:szCs w:val="28"/>
        </w:rPr>
      </w:pPr>
    </w:p>
    <w:p w:rsidR="0010448A" w:rsidRDefault="0010448A" w:rsidP="004110A1">
      <w:pPr>
        <w:spacing w:after="0" w:line="20" w:lineRule="atLeast"/>
        <w:contextualSpacing/>
        <w:rPr>
          <w:rFonts w:ascii="Times New Roman" w:hAnsi="Times New Roman" w:cs="Times New Roman"/>
          <w:color w:val="FF0000"/>
          <w:sz w:val="28"/>
          <w:szCs w:val="28"/>
        </w:rPr>
      </w:pPr>
    </w:p>
    <w:p w:rsidR="0010448A" w:rsidRDefault="0010448A" w:rsidP="004110A1">
      <w:pPr>
        <w:spacing w:after="0" w:line="20" w:lineRule="atLeast"/>
        <w:contextualSpacing/>
        <w:rPr>
          <w:rFonts w:ascii="Times New Roman" w:hAnsi="Times New Roman" w:cs="Times New Roman"/>
          <w:color w:val="FF0000"/>
          <w:sz w:val="28"/>
          <w:szCs w:val="28"/>
        </w:rPr>
      </w:pPr>
    </w:p>
    <w:p w:rsidR="0010448A" w:rsidRDefault="0010448A" w:rsidP="004110A1">
      <w:pPr>
        <w:spacing w:after="0" w:line="20" w:lineRule="atLeast"/>
        <w:contextualSpacing/>
        <w:rPr>
          <w:rFonts w:ascii="Times New Roman" w:hAnsi="Times New Roman" w:cs="Times New Roman"/>
          <w:color w:val="FF0000"/>
          <w:sz w:val="28"/>
          <w:szCs w:val="28"/>
        </w:rPr>
      </w:pPr>
    </w:p>
    <w:p w:rsidR="00C40AF1" w:rsidRDefault="00C40AF1" w:rsidP="00C40AF1">
      <w:pPr>
        <w:spacing w:line="240" w:lineRule="auto"/>
        <w:ind w:left="4956" w:firstLine="708"/>
        <w:contextualSpacing/>
        <w:rPr>
          <w:rFonts w:ascii="Times New Roman" w:hAnsi="Times New Roman" w:cs="Times New Roman"/>
          <w:sz w:val="28"/>
          <w:szCs w:val="28"/>
        </w:rPr>
      </w:pPr>
      <w:r>
        <w:rPr>
          <w:rFonts w:ascii="Times New Roman" w:hAnsi="Times New Roman" w:cs="Times New Roman"/>
          <w:sz w:val="28"/>
          <w:szCs w:val="28"/>
        </w:rPr>
        <w:t>Приложение № 2</w:t>
      </w:r>
    </w:p>
    <w:p w:rsidR="00C40AF1" w:rsidRDefault="00C40AF1" w:rsidP="00C40AF1">
      <w:pPr>
        <w:spacing w:after="0" w:line="20" w:lineRule="atLeast"/>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 приказу директора МБУ «ДК</w:t>
      </w:r>
    </w:p>
    <w:p w:rsidR="00C40AF1" w:rsidRPr="00090E40" w:rsidRDefault="00C40AF1" w:rsidP="00C40AF1">
      <w:pPr>
        <w:spacing w:after="0" w:line="20" w:lineRule="atLeast"/>
        <w:contextualSpacing/>
        <w:rPr>
          <w:rStyle w:val="a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Новолеушковского СП»</w:t>
      </w:r>
    </w:p>
    <w:p w:rsidR="00C40AF1" w:rsidRPr="004F4638" w:rsidRDefault="00C40AF1" w:rsidP="00C40AF1">
      <w:pPr>
        <w:spacing w:after="0" w:line="20" w:lineRule="atLeast"/>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F4638">
        <w:rPr>
          <w:rFonts w:ascii="Times New Roman" w:hAnsi="Times New Roman" w:cs="Times New Roman"/>
          <w:sz w:val="28"/>
          <w:szCs w:val="28"/>
        </w:rPr>
        <w:t xml:space="preserve">от </w:t>
      </w:r>
      <w:r w:rsidR="004F4638" w:rsidRPr="004F4638">
        <w:rPr>
          <w:rFonts w:ascii="Times New Roman" w:hAnsi="Times New Roman" w:cs="Times New Roman"/>
          <w:sz w:val="28"/>
          <w:szCs w:val="28"/>
        </w:rPr>
        <w:t>1</w:t>
      </w:r>
      <w:r w:rsidR="00C2702C">
        <w:rPr>
          <w:rFonts w:ascii="Times New Roman" w:hAnsi="Times New Roman" w:cs="Times New Roman"/>
          <w:sz w:val="28"/>
          <w:szCs w:val="28"/>
        </w:rPr>
        <w:t>0</w:t>
      </w:r>
      <w:r w:rsidR="004F4638" w:rsidRPr="004F4638">
        <w:rPr>
          <w:rFonts w:ascii="Times New Roman" w:hAnsi="Times New Roman" w:cs="Times New Roman"/>
          <w:sz w:val="28"/>
          <w:szCs w:val="28"/>
        </w:rPr>
        <w:t xml:space="preserve"> </w:t>
      </w:r>
      <w:r w:rsidR="00CF401F">
        <w:rPr>
          <w:rFonts w:ascii="Times New Roman" w:hAnsi="Times New Roman" w:cs="Times New Roman"/>
          <w:sz w:val="28"/>
          <w:szCs w:val="28"/>
        </w:rPr>
        <w:t>января</w:t>
      </w:r>
      <w:r w:rsidR="004F4638" w:rsidRPr="004F4638">
        <w:rPr>
          <w:rFonts w:ascii="Times New Roman" w:hAnsi="Times New Roman" w:cs="Times New Roman"/>
          <w:sz w:val="28"/>
          <w:szCs w:val="28"/>
        </w:rPr>
        <w:t xml:space="preserve"> 202</w:t>
      </w:r>
      <w:r w:rsidR="00C2702C">
        <w:rPr>
          <w:rFonts w:ascii="Times New Roman" w:hAnsi="Times New Roman" w:cs="Times New Roman"/>
          <w:sz w:val="28"/>
          <w:szCs w:val="28"/>
        </w:rPr>
        <w:t>2</w:t>
      </w:r>
      <w:r w:rsidRPr="004F4638">
        <w:rPr>
          <w:rFonts w:ascii="Times New Roman" w:hAnsi="Times New Roman" w:cs="Times New Roman"/>
          <w:sz w:val="28"/>
          <w:szCs w:val="28"/>
        </w:rPr>
        <w:t xml:space="preserve"> года № </w:t>
      </w:r>
      <w:r w:rsidR="00C2702C">
        <w:rPr>
          <w:rFonts w:ascii="Times New Roman" w:hAnsi="Times New Roman" w:cs="Times New Roman"/>
          <w:sz w:val="28"/>
          <w:szCs w:val="28"/>
        </w:rPr>
        <w:t>7</w:t>
      </w:r>
    </w:p>
    <w:p w:rsidR="0010448A" w:rsidRDefault="0010448A" w:rsidP="004110A1">
      <w:pPr>
        <w:spacing w:after="0" w:line="20" w:lineRule="atLeast"/>
        <w:contextualSpacing/>
        <w:rPr>
          <w:rFonts w:ascii="Times New Roman" w:hAnsi="Times New Roman" w:cs="Times New Roman"/>
          <w:color w:val="FF0000"/>
          <w:sz w:val="28"/>
          <w:szCs w:val="28"/>
        </w:rPr>
      </w:pPr>
    </w:p>
    <w:p w:rsidR="004110A1" w:rsidRDefault="004110A1" w:rsidP="00BB0E06">
      <w:pPr>
        <w:spacing w:line="240" w:lineRule="auto"/>
        <w:contextualSpacing/>
        <w:rPr>
          <w:rFonts w:ascii="Times New Roman" w:hAnsi="Times New Roman" w:cs="Times New Roman"/>
          <w:sz w:val="28"/>
          <w:szCs w:val="28"/>
        </w:rPr>
      </w:pPr>
    </w:p>
    <w:p w:rsidR="0010448A" w:rsidRDefault="0010448A" w:rsidP="0010448A">
      <w:pPr>
        <w:shd w:val="clear" w:color="auto" w:fill="FFFFFF"/>
        <w:spacing w:after="0" w:line="20" w:lineRule="atLeast"/>
        <w:ind w:firstLine="720"/>
        <w:jc w:val="center"/>
        <w:outlineLvl w:val="0"/>
        <w:rPr>
          <w:rFonts w:ascii="Times New Roman" w:hAnsi="Times New Roman" w:cs="Times New Roman"/>
          <w:sz w:val="28"/>
          <w:szCs w:val="28"/>
        </w:rPr>
      </w:pPr>
    </w:p>
    <w:p w:rsidR="0010448A" w:rsidRDefault="0010448A" w:rsidP="0010448A">
      <w:pPr>
        <w:shd w:val="clear" w:color="auto" w:fill="FFFFFF"/>
        <w:spacing w:after="0" w:line="20" w:lineRule="atLeast"/>
        <w:ind w:firstLine="720"/>
        <w:jc w:val="center"/>
        <w:outlineLvl w:val="0"/>
        <w:rPr>
          <w:rFonts w:ascii="Times New Roman" w:hAnsi="Times New Roman" w:cs="Times New Roman"/>
          <w:sz w:val="28"/>
          <w:szCs w:val="28"/>
        </w:rPr>
      </w:pPr>
    </w:p>
    <w:p w:rsidR="0010448A" w:rsidRPr="0010448A" w:rsidRDefault="0010448A" w:rsidP="0010448A">
      <w:pPr>
        <w:shd w:val="clear" w:color="auto" w:fill="FFFFFF"/>
        <w:spacing w:after="0" w:line="20" w:lineRule="atLeast"/>
        <w:ind w:firstLine="720"/>
        <w:jc w:val="center"/>
        <w:outlineLvl w:val="0"/>
        <w:rPr>
          <w:rFonts w:ascii="Times New Roman" w:hAnsi="Times New Roman" w:cs="Times New Roman"/>
          <w:b/>
          <w:bCs/>
          <w:i/>
          <w:sz w:val="28"/>
          <w:szCs w:val="28"/>
        </w:rPr>
      </w:pPr>
      <w:r w:rsidRPr="0010448A">
        <w:rPr>
          <w:rFonts w:ascii="Times New Roman" w:hAnsi="Times New Roman" w:cs="Times New Roman"/>
          <w:b/>
          <w:bCs/>
          <w:sz w:val="28"/>
          <w:szCs w:val="28"/>
        </w:rPr>
        <w:t xml:space="preserve">ПОЛОЖЕНИЕ О ВНУТРИОБЪЕКТНОМ И </w:t>
      </w:r>
      <w:r w:rsidRPr="0010448A">
        <w:rPr>
          <w:rFonts w:ascii="Times New Roman" w:hAnsi="Times New Roman" w:cs="Times New Roman"/>
          <w:b/>
          <w:bCs/>
          <w:i/>
          <w:sz w:val="28"/>
          <w:szCs w:val="28"/>
        </w:rPr>
        <w:t>ПРОПУСКНОМ  РЕЖИМЕ</w:t>
      </w:r>
    </w:p>
    <w:p w:rsidR="0010448A" w:rsidRPr="0010448A" w:rsidRDefault="0010448A" w:rsidP="0010448A">
      <w:pPr>
        <w:shd w:val="clear" w:color="auto" w:fill="FFFFFF"/>
        <w:spacing w:after="0" w:line="20" w:lineRule="atLeast"/>
        <w:ind w:firstLine="720"/>
        <w:outlineLvl w:val="0"/>
        <w:rPr>
          <w:rFonts w:ascii="Times New Roman" w:hAnsi="Times New Roman" w:cs="Times New Roman"/>
          <w:b/>
          <w:bCs/>
          <w:sz w:val="28"/>
          <w:szCs w:val="28"/>
        </w:rPr>
      </w:pPr>
      <w:r w:rsidRPr="0010448A">
        <w:rPr>
          <w:rFonts w:ascii="Times New Roman" w:hAnsi="Times New Roman" w:cs="Times New Roman"/>
          <w:b/>
          <w:bCs/>
          <w:sz w:val="28"/>
          <w:szCs w:val="28"/>
        </w:rPr>
        <w:t xml:space="preserve">                    в МБУ « ДК Новолеушковского СП»</w:t>
      </w:r>
    </w:p>
    <w:p w:rsidR="0010448A" w:rsidRPr="0010448A" w:rsidRDefault="0010448A" w:rsidP="0010448A">
      <w:pPr>
        <w:shd w:val="clear" w:color="auto" w:fill="FFFFFF"/>
        <w:spacing w:after="0" w:line="20" w:lineRule="atLeast"/>
        <w:ind w:firstLine="720"/>
        <w:jc w:val="center"/>
        <w:outlineLvl w:val="0"/>
        <w:rPr>
          <w:rFonts w:ascii="Times New Roman" w:hAnsi="Times New Roman" w:cs="Times New Roman"/>
          <w:b/>
          <w:bCs/>
          <w:sz w:val="28"/>
          <w:szCs w:val="28"/>
        </w:rPr>
      </w:pPr>
    </w:p>
    <w:p w:rsidR="0010448A" w:rsidRPr="0010448A" w:rsidRDefault="0010448A" w:rsidP="0010448A">
      <w:pPr>
        <w:shd w:val="clear" w:color="auto" w:fill="FFFFFF"/>
        <w:spacing w:after="0" w:line="20" w:lineRule="atLeast"/>
        <w:ind w:firstLine="720"/>
        <w:jc w:val="center"/>
        <w:outlineLvl w:val="0"/>
        <w:rPr>
          <w:rFonts w:ascii="Times New Roman" w:hAnsi="Times New Roman" w:cs="Times New Roman"/>
          <w:sz w:val="28"/>
          <w:szCs w:val="28"/>
        </w:rPr>
      </w:pPr>
      <w:r w:rsidRPr="0010448A">
        <w:rPr>
          <w:rFonts w:ascii="Times New Roman" w:hAnsi="Times New Roman" w:cs="Times New Roman"/>
          <w:b/>
          <w:bCs/>
          <w:sz w:val="28"/>
          <w:szCs w:val="28"/>
        </w:rPr>
        <w:t>1. Общие положения</w:t>
      </w:r>
    </w:p>
    <w:p w:rsidR="0010448A" w:rsidRPr="0010448A" w:rsidRDefault="0010448A" w:rsidP="0010448A">
      <w:pPr>
        <w:shd w:val="clear" w:color="auto" w:fill="FFFFFF"/>
        <w:spacing w:after="0" w:line="20" w:lineRule="atLeast"/>
        <w:ind w:firstLine="720"/>
        <w:jc w:val="both"/>
        <w:outlineLvl w:val="0"/>
        <w:rPr>
          <w:rFonts w:ascii="Times New Roman" w:hAnsi="Times New Roman" w:cs="Times New Roman"/>
          <w:b/>
          <w:bCs/>
          <w:sz w:val="28"/>
          <w:szCs w:val="28"/>
        </w:rPr>
      </w:pPr>
      <w:r w:rsidRPr="0010448A">
        <w:rPr>
          <w:rFonts w:ascii="Times New Roman" w:hAnsi="Times New Roman" w:cs="Times New Roman"/>
          <w:sz w:val="28"/>
          <w:szCs w:val="28"/>
        </w:rPr>
        <w:t xml:space="preserve">Настоящим Положением определяется организация и порядок осуществления </w:t>
      </w:r>
      <w:proofErr w:type="spellStart"/>
      <w:r w:rsidRPr="0010448A">
        <w:rPr>
          <w:rFonts w:ascii="Times New Roman" w:hAnsi="Times New Roman" w:cs="Times New Roman"/>
          <w:sz w:val="28"/>
          <w:szCs w:val="28"/>
        </w:rPr>
        <w:t>внутриобъектного</w:t>
      </w:r>
      <w:proofErr w:type="spellEnd"/>
      <w:r w:rsidRPr="0010448A">
        <w:rPr>
          <w:rFonts w:ascii="Times New Roman" w:hAnsi="Times New Roman" w:cs="Times New Roman"/>
          <w:sz w:val="28"/>
          <w:szCs w:val="28"/>
        </w:rPr>
        <w:t xml:space="preserve"> режима в </w:t>
      </w:r>
      <w:r w:rsidRPr="0010448A">
        <w:rPr>
          <w:rFonts w:ascii="Times New Roman" w:hAnsi="Times New Roman" w:cs="Times New Roman"/>
          <w:bCs/>
          <w:sz w:val="28"/>
          <w:szCs w:val="28"/>
        </w:rPr>
        <w:t xml:space="preserve">МБУ « ДК Новолеушковского СП» в </w:t>
      </w:r>
      <w:r w:rsidRPr="0010448A">
        <w:rPr>
          <w:rFonts w:ascii="Times New Roman" w:hAnsi="Times New Roman" w:cs="Times New Roman"/>
          <w:sz w:val="28"/>
          <w:szCs w:val="28"/>
        </w:rPr>
        <w:t xml:space="preserve">целях обеспечения общественной безопасности, предупреждения возможных террористических, экстремистских акций и других противоправных проявлений на объекте. </w:t>
      </w:r>
    </w:p>
    <w:p w:rsidR="0010448A" w:rsidRPr="0010448A" w:rsidRDefault="0010448A" w:rsidP="0010448A">
      <w:pPr>
        <w:shd w:val="clear" w:color="auto" w:fill="FFFFFF"/>
        <w:spacing w:after="0" w:line="20" w:lineRule="atLeast"/>
        <w:ind w:firstLine="720"/>
        <w:jc w:val="both"/>
        <w:rPr>
          <w:rFonts w:ascii="Times New Roman" w:hAnsi="Times New Roman" w:cs="Times New Roman"/>
          <w:sz w:val="28"/>
          <w:szCs w:val="28"/>
        </w:rPr>
      </w:pPr>
      <w:proofErr w:type="spellStart"/>
      <w:r w:rsidRPr="0010448A">
        <w:rPr>
          <w:rFonts w:ascii="Times New Roman" w:hAnsi="Times New Roman" w:cs="Times New Roman"/>
          <w:sz w:val="28"/>
          <w:szCs w:val="28"/>
        </w:rPr>
        <w:t>Внутриобъектный</w:t>
      </w:r>
      <w:proofErr w:type="spellEnd"/>
      <w:r w:rsidRPr="0010448A">
        <w:rPr>
          <w:rFonts w:ascii="Times New Roman" w:hAnsi="Times New Roman" w:cs="Times New Roman"/>
          <w:sz w:val="28"/>
          <w:szCs w:val="28"/>
        </w:rPr>
        <w:t xml:space="preserve"> режим  осуществляется:</w:t>
      </w:r>
    </w:p>
    <w:p w:rsidR="0010448A" w:rsidRPr="0010448A" w:rsidRDefault="0010448A" w:rsidP="0010448A">
      <w:pPr>
        <w:shd w:val="clear" w:color="auto" w:fill="FFFFFF"/>
        <w:spacing w:after="0" w:line="20" w:lineRule="atLeast"/>
        <w:ind w:firstLine="708"/>
        <w:jc w:val="both"/>
        <w:outlineLvl w:val="0"/>
        <w:rPr>
          <w:rFonts w:ascii="Times New Roman" w:hAnsi="Times New Roman" w:cs="Times New Roman"/>
          <w:b/>
          <w:bCs/>
          <w:sz w:val="28"/>
          <w:szCs w:val="28"/>
        </w:rPr>
      </w:pPr>
      <w:r w:rsidRPr="0010448A">
        <w:rPr>
          <w:rFonts w:ascii="Times New Roman" w:hAnsi="Times New Roman" w:cs="Times New Roman"/>
          <w:sz w:val="28"/>
          <w:szCs w:val="28"/>
        </w:rPr>
        <w:t xml:space="preserve">- в рабочее время сотрудниками </w:t>
      </w:r>
      <w:r w:rsidRPr="0010448A">
        <w:rPr>
          <w:rFonts w:ascii="Times New Roman" w:hAnsi="Times New Roman" w:cs="Times New Roman"/>
          <w:bCs/>
          <w:sz w:val="28"/>
          <w:szCs w:val="28"/>
        </w:rPr>
        <w:t>МБУ « ДК Новолеушковского СП»</w:t>
      </w:r>
    </w:p>
    <w:p w:rsidR="0010448A" w:rsidRPr="0010448A" w:rsidRDefault="0010448A" w:rsidP="0010448A">
      <w:pPr>
        <w:shd w:val="clear" w:color="auto" w:fill="FFFFFF"/>
        <w:spacing w:after="0" w:line="20" w:lineRule="atLeast"/>
        <w:ind w:firstLine="708"/>
        <w:jc w:val="both"/>
        <w:rPr>
          <w:rFonts w:ascii="Times New Roman" w:hAnsi="Times New Roman" w:cs="Times New Roman"/>
          <w:sz w:val="28"/>
          <w:szCs w:val="28"/>
        </w:rPr>
      </w:pPr>
      <w:r w:rsidRPr="0010448A">
        <w:rPr>
          <w:rFonts w:ascii="Times New Roman" w:hAnsi="Times New Roman" w:cs="Times New Roman"/>
          <w:sz w:val="28"/>
          <w:szCs w:val="28"/>
        </w:rPr>
        <w:t>- в ночное время сторожами учреждения</w:t>
      </w:r>
    </w:p>
    <w:p w:rsidR="0010448A" w:rsidRPr="0010448A" w:rsidRDefault="0010448A" w:rsidP="0010448A">
      <w:pPr>
        <w:shd w:val="clear" w:color="auto" w:fill="FFFFFF"/>
        <w:spacing w:after="0" w:line="20" w:lineRule="atLeast"/>
        <w:ind w:firstLine="708"/>
        <w:jc w:val="both"/>
        <w:rPr>
          <w:rFonts w:ascii="Times New Roman" w:hAnsi="Times New Roman" w:cs="Times New Roman"/>
          <w:bCs/>
          <w:sz w:val="28"/>
          <w:szCs w:val="28"/>
        </w:rPr>
      </w:pPr>
      <w:r w:rsidRPr="0010448A">
        <w:rPr>
          <w:rFonts w:ascii="Times New Roman" w:hAnsi="Times New Roman" w:cs="Times New Roman"/>
          <w:sz w:val="28"/>
          <w:szCs w:val="28"/>
        </w:rPr>
        <w:t xml:space="preserve">- в праздничные дни сотрудниками, назначенными приказом директора </w:t>
      </w:r>
      <w:r w:rsidRPr="0010448A">
        <w:rPr>
          <w:rFonts w:ascii="Times New Roman" w:hAnsi="Times New Roman" w:cs="Times New Roman"/>
          <w:bCs/>
          <w:sz w:val="28"/>
          <w:szCs w:val="28"/>
        </w:rPr>
        <w:t>МБУ « ДК Новолеушковского СП»</w:t>
      </w:r>
    </w:p>
    <w:p w:rsidR="0010448A" w:rsidRPr="0010448A" w:rsidRDefault="0010448A" w:rsidP="0010448A">
      <w:pPr>
        <w:shd w:val="clear" w:color="auto" w:fill="FFFFFF"/>
        <w:spacing w:after="0" w:line="20" w:lineRule="atLeast"/>
        <w:ind w:firstLine="720"/>
        <w:jc w:val="both"/>
        <w:rPr>
          <w:rFonts w:ascii="Times New Roman" w:hAnsi="Times New Roman" w:cs="Times New Roman"/>
          <w:sz w:val="28"/>
          <w:szCs w:val="28"/>
        </w:rPr>
      </w:pPr>
    </w:p>
    <w:p w:rsidR="0010448A" w:rsidRPr="0010448A" w:rsidRDefault="0010448A" w:rsidP="0010448A">
      <w:pPr>
        <w:shd w:val="clear" w:color="auto" w:fill="FFFFFF"/>
        <w:spacing w:after="0" w:line="20" w:lineRule="atLeast"/>
        <w:ind w:firstLine="720"/>
        <w:jc w:val="center"/>
        <w:outlineLvl w:val="0"/>
        <w:rPr>
          <w:rFonts w:ascii="Times New Roman" w:hAnsi="Times New Roman" w:cs="Times New Roman"/>
          <w:sz w:val="28"/>
          <w:szCs w:val="28"/>
        </w:rPr>
      </w:pPr>
      <w:r w:rsidRPr="0010448A">
        <w:rPr>
          <w:rFonts w:ascii="Times New Roman" w:hAnsi="Times New Roman" w:cs="Times New Roman"/>
          <w:b/>
          <w:bCs/>
          <w:sz w:val="28"/>
          <w:szCs w:val="28"/>
        </w:rPr>
        <w:t xml:space="preserve">2. Организация </w:t>
      </w:r>
      <w:proofErr w:type="spellStart"/>
      <w:r w:rsidRPr="0010448A">
        <w:rPr>
          <w:rFonts w:ascii="Times New Roman" w:hAnsi="Times New Roman" w:cs="Times New Roman"/>
          <w:b/>
          <w:bCs/>
          <w:sz w:val="28"/>
          <w:szCs w:val="28"/>
        </w:rPr>
        <w:t>внутриобъектного</w:t>
      </w:r>
      <w:proofErr w:type="spellEnd"/>
      <w:r w:rsidRPr="0010448A">
        <w:rPr>
          <w:rFonts w:ascii="Times New Roman" w:hAnsi="Times New Roman" w:cs="Times New Roman"/>
          <w:b/>
          <w:bCs/>
          <w:sz w:val="28"/>
          <w:szCs w:val="28"/>
        </w:rPr>
        <w:t xml:space="preserve"> режима</w:t>
      </w:r>
    </w:p>
    <w:p w:rsidR="0010448A" w:rsidRPr="0010448A" w:rsidRDefault="0010448A" w:rsidP="0010448A">
      <w:pPr>
        <w:shd w:val="clear" w:color="auto" w:fill="FFFFFF"/>
        <w:spacing w:after="0" w:line="20" w:lineRule="atLeast"/>
        <w:ind w:firstLine="720"/>
        <w:jc w:val="center"/>
        <w:outlineLvl w:val="0"/>
        <w:rPr>
          <w:rFonts w:ascii="Times New Roman" w:hAnsi="Times New Roman" w:cs="Times New Roman"/>
          <w:sz w:val="28"/>
          <w:szCs w:val="28"/>
        </w:rPr>
      </w:pPr>
      <w:r w:rsidRPr="0010448A">
        <w:rPr>
          <w:rFonts w:ascii="Times New Roman" w:hAnsi="Times New Roman" w:cs="Times New Roman"/>
          <w:b/>
          <w:bCs/>
          <w:sz w:val="28"/>
          <w:szCs w:val="28"/>
        </w:rPr>
        <w:t>2.1. Прием работников учреждения и посетителей.</w:t>
      </w:r>
    </w:p>
    <w:p w:rsidR="0010448A" w:rsidRPr="0010448A" w:rsidRDefault="0010448A" w:rsidP="0010448A">
      <w:pPr>
        <w:shd w:val="clear" w:color="auto" w:fill="FFFFFF"/>
        <w:spacing w:after="0" w:line="20" w:lineRule="atLeast"/>
        <w:ind w:firstLine="720"/>
        <w:jc w:val="both"/>
        <w:rPr>
          <w:rFonts w:ascii="Times New Roman" w:hAnsi="Times New Roman" w:cs="Times New Roman"/>
          <w:sz w:val="28"/>
          <w:szCs w:val="28"/>
        </w:rPr>
      </w:pPr>
      <w:r w:rsidRPr="0010448A">
        <w:rPr>
          <w:rFonts w:ascii="Times New Roman" w:hAnsi="Times New Roman" w:cs="Times New Roman"/>
          <w:sz w:val="28"/>
          <w:szCs w:val="28"/>
        </w:rPr>
        <w:t xml:space="preserve">Вход работников объекта и посетителей массовых мероприятий осуществляется без предъявления документов и записи в журнале регистрации посетителей. </w:t>
      </w:r>
    </w:p>
    <w:p w:rsidR="0010448A" w:rsidRPr="0010448A" w:rsidRDefault="0010448A" w:rsidP="0010448A">
      <w:pPr>
        <w:shd w:val="clear" w:color="auto" w:fill="FFFFFF"/>
        <w:spacing w:after="0" w:line="20" w:lineRule="atLeast"/>
        <w:ind w:firstLine="720"/>
        <w:jc w:val="both"/>
        <w:rPr>
          <w:rFonts w:ascii="Times New Roman" w:hAnsi="Times New Roman" w:cs="Times New Roman"/>
          <w:sz w:val="28"/>
          <w:szCs w:val="28"/>
        </w:rPr>
      </w:pPr>
      <w:r w:rsidRPr="0010448A">
        <w:rPr>
          <w:rFonts w:ascii="Times New Roman" w:hAnsi="Times New Roman" w:cs="Times New Roman"/>
          <w:sz w:val="28"/>
          <w:szCs w:val="28"/>
        </w:rPr>
        <w:t xml:space="preserve">При выполнении в учреждении  строительных и ремонтных работ, допуск рабочих осуществляется по списку подрядной организации, согласованному с руководителем учреждения с обязательным уведомлением территориального подразделения УВД. Производство работ осуществляется под контролем специально назначенного приказом руководителя сотрудником </w:t>
      </w:r>
      <w:r w:rsidRPr="0010448A">
        <w:rPr>
          <w:rFonts w:ascii="Times New Roman" w:hAnsi="Times New Roman" w:cs="Times New Roman"/>
          <w:bCs/>
          <w:sz w:val="28"/>
          <w:szCs w:val="28"/>
        </w:rPr>
        <w:t>МБУ « ДК Новолеушковского СП»</w:t>
      </w:r>
    </w:p>
    <w:p w:rsidR="0010448A" w:rsidRPr="0010448A" w:rsidRDefault="0010448A" w:rsidP="0010448A">
      <w:pPr>
        <w:shd w:val="clear" w:color="auto" w:fill="FFFFFF"/>
        <w:spacing w:after="0" w:line="20" w:lineRule="atLeast"/>
        <w:ind w:firstLine="720"/>
        <w:jc w:val="both"/>
        <w:rPr>
          <w:rFonts w:ascii="Times New Roman" w:hAnsi="Times New Roman" w:cs="Times New Roman"/>
          <w:sz w:val="28"/>
          <w:szCs w:val="28"/>
        </w:rPr>
      </w:pPr>
      <w:r w:rsidRPr="0010448A">
        <w:rPr>
          <w:rFonts w:ascii="Times New Roman" w:hAnsi="Times New Roman" w:cs="Times New Roman"/>
          <w:sz w:val="28"/>
          <w:szCs w:val="28"/>
        </w:rPr>
        <w:t xml:space="preserve">Нахождение на территории учреждения рабочих, осуществляющих ремонтные и строительные работы после окончания рабочей </w:t>
      </w:r>
      <w:proofErr w:type="gramStart"/>
      <w:r w:rsidRPr="0010448A">
        <w:rPr>
          <w:rFonts w:ascii="Times New Roman" w:hAnsi="Times New Roman" w:cs="Times New Roman"/>
          <w:sz w:val="28"/>
          <w:szCs w:val="28"/>
        </w:rPr>
        <w:t>смены  без</w:t>
      </w:r>
      <w:proofErr w:type="gramEnd"/>
      <w:r w:rsidRPr="0010448A">
        <w:rPr>
          <w:rFonts w:ascii="Times New Roman" w:hAnsi="Times New Roman" w:cs="Times New Roman"/>
          <w:sz w:val="28"/>
          <w:szCs w:val="28"/>
        </w:rPr>
        <w:t xml:space="preserve"> соответствующего разрешения руководства учреждения запрещается.</w:t>
      </w:r>
    </w:p>
    <w:p w:rsidR="0010448A" w:rsidRPr="0010448A" w:rsidRDefault="0010448A" w:rsidP="0010448A">
      <w:pPr>
        <w:shd w:val="clear" w:color="auto" w:fill="FFFFFF"/>
        <w:spacing w:after="0" w:line="20" w:lineRule="atLeast"/>
        <w:ind w:firstLine="708"/>
        <w:jc w:val="both"/>
        <w:rPr>
          <w:rFonts w:ascii="Times New Roman" w:hAnsi="Times New Roman" w:cs="Times New Roman"/>
          <w:sz w:val="28"/>
          <w:szCs w:val="28"/>
        </w:rPr>
      </w:pPr>
      <w:r w:rsidRPr="0010448A">
        <w:rPr>
          <w:rFonts w:ascii="Times New Roman" w:hAnsi="Times New Roman" w:cs="Times New Roman"/>
          <w:sz w:val="28"/>
          <w:szCs w:val="28"/>
        </w:rPr>
        <w:t>Обо всех случаях длительного нахождения не установленных транспортных средств в непосредственной близости от учреждения транспортных средств, вызывающих подозрение, ответственный за пропускной режим информирует руководителя учреждения (лицо его замещающее) и при необходимости, по согласованию с руководителем учреждения (лицом его замещающим) информирует территориальный орган внутренних дел.</w:t>
      </w:r>
    </w:p>
    <w:p w:rsidR="0010448A" w:rsidRDefault="0010448A" w:rsidP="0010448A">
      <w:pPr>
        <w:shd w:val="clear" w:color="auto" w:fill="FFFFFF"/>
        <w:spacing w:after="0" w:line="20" w:lineRule="atLeast"/>
        <w:ind w:firstLine="720"/>
        <w:jc w:val="center"/>
        <w:outlineLvl w:val="0"/>
        <w:rPr>
          <w:rFonts w:ascii="Times New Roman" w:hAnsi="Times New Roman" w:cs="Times New Roman"/>
          <w:b/>
          <w:bCs/>
          <w:sz w:val="28"/>
          <w:szCs w:val="28"/>
        </w:rPr>
      </w:pPr>
    </w:p>
    <w:p w:rsidR="0010448A" w:rsidRDefault="0010448A" w:rsidP="0010448A">
      <w:pPr>
        <w:shd w:val="clear" w:color="auto" w:fill="FFFFFF"/>
        <w:spacing w:after="0" w:line="20" w:lineRule="atLeast"/>
        <w:ind w:firstLine="720"/>
        <w:jc w:val="center"/>
        <w:outlineLvl w:val="0"/>
        <w:rPr>
          <w:rFonts w:ascii="Times New Roman" w:hAnsi="Times New Roman" w:cs="Times New Roman"/>
          <w:b/>
          <w:bCs/>
          <w:sz w:val="28"/>
          <w:szCs w:val="28"/>
        </w:rPr>
      </w:pPr>
    </w:p>
    <w:p w:rsidR="0010448A" w:rsidRDefault="0010448A" w:rsidP="0010448A">
      <w:pPr>
        <w:shd w:val="clear" w:color="auto" w:fill="FFFFFF"/>
        <w:spacing w:after="0" w:line="20" w:lineRule="atLeast"/>
        <w:ind w:firstLine="720"/>
        <w:jc w:val="center"/>
        <w:outlineLvl w:val="0"/>
        <w:rPr>
          <w:rFonts w:ascii="Times New Roman" w:hAnsi="Times New Roman" w:cs="Times New Roman"/>
          <w:b/>
          <w:bCs/>
          <w:sz w:val="28"/>
          <w:szCs w:val="28"/>
        </w:rPr>
      </w:pPr>
    </w:p>
    <w:p w:rsidR="0010448A" w:rsidRPr="0010448A" w:rsidRDefault="0010448A" w:rsidP="0010448A">
      <w:pPr>
        <w:shd w:val="clear" w:color="auto" w:fill="FFFFFF"/>
        <w:spacing w:after="0" w:line="20" w:lineRule="atLeast"/>
        <w:ind w:firstLine="720"/>
        <w:jc w:val="center"/>
        <w:outlineLvl w:val="0"/>
        <w:rPr>
          <w:rFonts w:ascii="Times New Roman" w:hAnsi="Times New Roman" w:cs="Times New Roman"/>
          <w:sz w:val="28"/>
          <w:szCs w:val="28"/>
        </w:rPr>
      </w:pPr>
      <w:r w:rsidRPr="0010448A">
        <w:rPr>
          <w:rFonts w:ascii="Times New Roman" w:hAnsi="Times New Roman" w:cs="Times New Roman"/>
          <w:b/>
          <w:bCs/>
          <w:sz w:val="28"/>
          <w:szCs w:val="28"/>
        </w:rPr>
        <w:t>3. Обязанности сторожей учреждения</w:t>
      </w:r>
    </w:p>
    <w:p w:rsidR="0010448A" w:rsidRPr="0010448A" w:rsidRDefault="0010448A" w:rsidP="0010448A">
      <w:pPr>
        <w:shd w:val="clear" w:color="auto" w:fill="FFFFFF"/>
        <w:spacing w:after="0" w:line="20" w:lineRule="atLeast"/>
        <w:ind w:firstLine="720"/>
        <w:jc w:val="center"/>
        <w:outlineLvl w:val="0"/>
        <w:rPr>
          <w:rFonts w:ascii="Times New Roman" w:hAnsi="Times New Roman" w:cs="Times New Roman"/>
          <w:sz w:val="28"/>
          <w:szCs w:val="28"/>
        </w:rPr>
      </w:pPr>
      <w:r w:rsidRPr="0010448A">
        <w:rPr>
          <w:rFonts w:ascii="Times New Roman" w:hAnsi="Times New Roman" w:cs="Times New Roman"/>
          <w:b/>
          <w:bCs/>
          <w:sz w:val="28"/>
          <w:szCs w:val="28"/>
        </w:rPr>
        <w:t>3.1 . Сторож должен знать:</w:t>
      </w:r>
    </w:p>
    <w:p w:rsidR="0010448A" w:rsidRPr="0010448A" w:rsidRDefault="0010448A" w:rsidP="0010448A">
      <w:pPr>
        <w:shd w:val="clear" w:color="auto" w:fill="FFFFFF"/>
        <w:spacing w:after="0" w:line="20" w:lineRule="atLeast"/>
        <w:ind w:firstLine="720"/>
        <w:jc w:val="both"/>
        <w:rPr>
          <w:rFonts w:ascii="Times New Roman" w:hAnsi="Times New Roman" w:cs="Times New Roman"/>
          <w:sz w:val="28"/>
          <w:szCs w:val="28"/>
        </w:rPr>
      </w:pPr>
      <w:r w:rsidRPr="0010448A">
        <w:rPr>
          <w:rFonts w:ascii="Times New Roman" w:hAnsi="Times New Roman" w:cs="Times New Roman"/>
          <w:sz w:val="28"/>
          <w:szCs w:val="28"/>
        </w:rPr>
        <w:t>- должностную инструкцию;</w:t>
      </w:r>
    </w:p>
    <w:p w:rsidR="0010448A" w:rsidRPr="0010448A" w:rsidRDefault="0010448A" w:rsidP="0010448A">
      <w:pPr>
        <w:shd w:val="clear" w:color="auto" w:fill="FFFFFF"/>
        <w:spacing w:after="0" w:line="20" w:lineRule="atLeast"/>
        <w:ind w:firstLine="720"/>
        <w:jc w:val="both"/>
        <w:rPr>
          <w:rFonts w:ascii="Times New Roman" w:hAnsi="Times New Roman" w:cs="Times New Roman"/>
          <w:sz w:val="28"/>
          <w:szCs w:val="28"/>
        </w:rPr>
      </w:pPr>
      <w:r w:rsidRPr="0010448A">
        <w:rPr>
          <w:rFonts w:ascii="Times New Roman" w:hAnsi="Times New Roman" w:cs="Times New Roman"/>
          <w:sz w:val="28"/>
          <w:szCs w:val="28"/>
        </w:rPr>
        <w:t>- особенности охраняемого объекта и прилегающей к нему местности, расположение и порядок работы охранно-пожарной и тревожной сигнализации, средств связи, пожаротушения, правила их использования и обслуживания;</w:t>
      </w:r>
    </w:p>
    <w:p w:rsidR="0010448A" w:rsidRPr="0010448A" w:rsidRDefault="0010448A" w:rsidP="0010448A">
      <w:pPr>
        <w:shd w:val="clear" w:color="auto" w:fill="FFFFFF"/>
        <w:spacing w:after="0" w:line="20" w:lineRule="atLeast"/>
        <w:ind w:firstLine="720"/>
        <w:jc w:val="both"/>
        <w:rPr>
          <w:rFonts w:ascii="Times New Roman" w:hAnsi="Times New Roman" w:cs="Times New Roman"/>
          <w:sz w:val="28"/>
          <w:szCs w:val="28"/>
        </w:rPr>
      </w:pPr>
      <w:r w:rsidRPr="0010448A">
        <w:rPr>
          <w:rFonts w:ascii="Times New Roman" w:hAnsi="Times New Roman" w:cs="Times New Roman"/>
          <w:sz w:val="28"/>
          <w:szCs w:val="28"/>
        </w:rPr>
        <w:t>- общие условия и меры по обеспечению безопасности объекта, его уязвимые места;</w:t>
      </w:r>
    </w:p>
    <w:p w:rsidR="0010448A" w:rsidRPr="0010448A" w:rsidRDefault="0010448A" w:rsidP="0010448A">
      <w:pPr>
        <w:shd w:val="clear" w:color="auto" w:fill="FFFFFF"/>
        <w:spacing w:after="0" w:line="20" w:lineRule="atLeast"/>
        <w:ind w:firstLine="720"/>
        <w:jc w:val="both"/>
        <w:rPr>
          <w:rFonts w:ascii="Times New Roman" w:hAnsi="Times New Roman" w:cs="Times New Roman"/>
          <w:sz w:val="28"/>
          <w:szCs w:val="28"/>
        </w:rPr>
      </w:pPr>
      <w:r w:rsidRPr="0010448A">
        <w:rPr>
          <w:rFonts w:ascii="Times New Roman" w:hAnsi="Times New Roman" w:cs="Times New Roman"/>
          <w:sz w:val="28"/>
          <w:szCs w:val="28"/>
        </w:rPr>
        <w:t>- порядок взаимодействия с правоохранительными органами, условия и правила применения оружия и спецсредств, внутренний распорядок учреждения, правила осмотра ручной клади и автотранспорта.</w:t>
      </w:r>
    </w:p>
    <w:p w:rsidR="0010448A" w:rsidRPr="0010448A" w:rsidRDefault="0010448A" w:rsidP="0010448A">
      <w:pPr>
        <w:shd w:val="clear" w:color="auto" w:fill="FFFFFF"/>
        <w:spacing w:after="0" w:line="20" w:lineRule="atLeast"/>
        <w:ind w:firstLine="720"/>
        <w:jc w:val="both"/>
        <w:rPr>
          <w:rFonts w:ascii="Times New Roman" w:hAnsi="Times New Roman" w:cs="Times New Roman"/>
          <w:sz w:val="28"/>
          <w:szCs w:val="28"/>
        </w:rPr>
      </w:pPr>
    </w:p>
    <w:p w:rsidR="0010448A" w:rsidRPr="0010448A" w:rsidRDefault="0010448A" w:rsidP="0010448A">
      <w:pPr>
        <w:shd w:val="clear" w:color="auto" w:fill="FFFFFF"/>
        <w:spacing w:after="0" w:line="20" w:lineRule="atLeast"/>
        <w:ind w:firstLine="720"/>
        <w:jc w:val="center"/>
        <w:outlineLvl w:val="0"/>
        <w:rPr>
          <w:rFonts w:ascii="Times New Roman" w:hAnsi="Times New Roman" w:cs="Times New Roman"/>
          <w:sz w:val="28"/>
          <w:szCs w:val="28"/>
        </w:rPr>
      </w:pPr>
      <w:r w:rsidRPr="0010448A">
        <w:rPr>
          <w:rFonts w:ascii="Times New Roman" w:hAnsi="Times New Roman" w:cs="Times New Roman"/>
          <w:b/>
          <w:bCs/>
          <w:sz w:val="28"/>
          <w:szCs w:val="28"/>
        </w:rPr>
        <w:t>3.2. На рабочем месте сторожа должны быть:</w:t>
      </w:r>
    </w:p>
    <w:p w:rsidR="0010448A" w:rsidRPr="0010448A" w:rsidRDefault="0010448A" w:rsidP="0010448A">
      <w:pPr>
        <w:shd w:val="clear" w:color="auto" w:fill="FFFFFF"/>
        <w:spacing w:after="0" w:line="20" w:lineRule="atLeast"/>
        <w:ind w:firstLine="720"/>
        <w:jc w:val="both"/>
        <w:rPr>
          <w:rFonts w:ascii="Times New Roman" w:hAnsi="Times New Roman" w:cs="Times New Roman"/>
          <w:sz w:val="28"/>
          <w:szCs w:val="28"/>
        </w:rPr>
      </w:pPr>
      <w:r w:rsidRPr="0010448A">
        <w:rPr>
          <w:rFonts w:ascii="Times New Roman" w:hAnsi="Times New Roman" w:cs="Times New Roman"/>
          <w:sz w:val="28"/>
          <w:szCs w:val="28"/>
        </w:rPr>
        <w:t>- телефонный аппарат</w:t>
      </w:r>
    </w:p>
    <w:p w:rsidR="0010448A" w:rsidRPr="0010448A" w:rsidRDefault="0010448A" w:rsidP="0010448A">
      <w:pPr>
        <w:shd w:val="clear" w:color="auto" w:fill="FFFFFF"/>
        <w:spacing w:after="0" w:line="20" w:lineRule="atLeast"/>
        <w:ind w:firstLine="720"/>
        <w:jc w:val="both"/>
        <w:rPr>
          <w:rFonts w:ascii="Times New Roman" w:hAnsi="Times New Roman" w:cs="Times New Roman"/>
          <w:i/>
          <w:color w:val="FF0000"/>
          <w:sz w:val="28"/>
          <w:szCs w:val="28"/>
        </w:rPr>
      </w:pPr>
      <w:r w:rsidRPr="0010448A">
        <w:rPr>
          <w:rFonts w:ascii="Times New Roman" w:hAnsi="Times New Roman" w:cs="Times New Roman"/>
          <w:sz w:val="28"/>
          <w:szCs w:val="28"/>
        </w:rPr>
        <w:t xml:space="preserve">- </w:t>
      </w:r>
      <w:r w:rsidR="004F4638">
        <w:rPr>
          <w:rFonts w:ascii="Times New Roman" w:hAnsi="Times New Roman" w:cs="Times New Roman"/>
          <w:sz w:val="28"/>
          <w:szCs w:val="28"/>
        </w:rPr>
        <w:t xml:space="preserve">номера </w:t>
      </w:r>
      <w:r w:rsidRPr="0010448A">
        <w:rPr>
          <w:rFonts w:ascii="Times New Roman" w:hAnsi="Times New Roman" w:cs="Times New Roman"/>
          <w:sz w:val="28"/>
          <w:szCs w:val="28"/>
        </w:rPr>
        <w:t>телефон</w:t>
      </w:r>
      <w:r w:rsidR="004F4638">
        <w:rPr>
          <w:rFonts w:ascii="Times New Roman" w:hAnsi="Times New Roman" w:cs="Times New Roman"/>
          <w:sz w:val="28"/>
          <w:szCs w:val="28"/>
        </w:rPr>
        <w:t>ов</w:t>
      </w:r>
      <w:r w:rsidRPr="0010448A">
        <w:rPr>
          <w:rFonts w:ascii="Times New Roman" w:hAnsi="Times New Roman" w:cs="Times New Roman"/>
          <w:sz w:val="28"/>
          <w:szCs w:val="28"/>
        </w:rPr>
        <w:t xml:space="preserve"> дежурных служб правоохранительных органов, ГО и ЧС, аварийно-спасательных служб,</w:t>
      </w:r>
      <w:r>
        <w:rPr>
          <w:rFonts w:ascii="Times New Roman" w:hAnsi="Times New Roman" w:cs="Times New Roman"/>
          <w:sz w:val="28"/>
          <w:szCs w:val="28"/>
        </w:rPr>
        <w:t xml:space="preserve"> </w:t>
      </w:r>
      <w:r w:rsidRPr="0010448A">
        <w:rPr>
          <w:rFonts w:ascii="Times New Roman" w:hAnsi="Times New Roman" w:cs="Times New Roman"/>
          <w:sz w:val="28"/>
          <w:szCs w:val="28"/>
        </w:rPr>
        <w:t xml:space="preserve"> </w:t>
      </w:r>
      <w:r w:rsidRPr="004F4638">
        <w:rPr>
          <w:rFonts w:ascii="Times New Roman" w:hAnsi="Times New Roman" w:cs="Times New Roman"/>
          <w:sz w:val="28"/>
          <w:szCs w:val="28"/>
        </w:rPr>
        <w:t>администрации учреждения;</w:t>
      </w:r>
    </w:p>
    <w:p w:rsidR="0010448A" w:rsidRPr="0010448A" w:rsidRDefault="0010448A" w:rsidP="0010448A">
      <w:pPr>
        <w:shd w:val="clear" w:color="auto" w:fill="FFFFFF"/>
        <w:spacing w:after="0" w:line="20" w:lineRule="atLeast"/>
        <w:ind w:firstLine="720"/>
        <w:jc w:val="both"/>
        <w:rPr>
          <w:rFonts w:ascii="Times New Roman" w:hAnsi="Times New Roman" w:cs="Times New Roman"/>
          <w:sz w:val="28"/>
          <w:szCs w:val="28"/>
        </w:rPr>
      </w:pPr>
    </w:p>
    <w:p w:rsidR="0010448A" w:rsidRPr="0010448A" w:rsidRDefault="0010448A" w:rsidP="0010448A">
      <w:pPr>
        <w:shd w:val="clear" w:color="auto" w:fill="FFFFFF"/>
        <w:spacing w:after="0" w:line="20" w:lineRule="atLeast"/>
        <w:ind w:firstLine="720"/>
        <w:outlineLvl w:val="0"/>
        <w:rPr>
          <w:rFonts w:ascii="Times New Roman" w:hAnsi="Times New Roman" w:cs="Times New Roman"/>
          <w:sz w:val="28"/>
          <w:szCs w:val="28"/>
        </w:rPr>
      </w:pPr>
      <w:r w:rsidRPr="0010448A">
        <w:rPr>
          <w:rFonts w:ascii="Times New Roman" w:hAnsi="Times New Roman" w:cs="Times New Roman"/>
          <w:b/>
          <w:bCs/>
          <w:sz w:val="28"/>
          <w:szCs w:val="28"/>
        </w:rPr>
        <w:t xml:space="preserve">                      3.3. Сторож обязан:</w:t>
      </w:r>
    </w:p>
    <w:p w:rsidR="0010448A" w:rsidRPr="0010448A" w:rsidRDefault="0010448A" w:rsidP="0010448A">
      <w:pPr>
        <w:shd w:val="clear" w:color="auto" w:fill="FFFFFF"/>
        <w:spacing w:after="0" w:line="20" w:lineRule="atLeast"/>
        <w:ind w:firstLine="720"/>
        <w:jc w:val="both"/>
        <w:rPr>
          <w:rFonts w:ascii="Times New Roman" w:hAnsi="Times New Roman" w:cs="Times New Roman"/>
          <w:sz w:val="28"/>
          <w:szCs w:val="28"/>
        </w:rPr>
      </w:pPr>
      <w:r w:rsidRPr="0010448A">
        <w:rPr>
          <w:rFonts w:ascii="Times New Roman" w:hAnsi="Times New Roman" w:cs="Times New Roman"/>
          <w:sz w:val="28"/>
          <w:szCs w:val="28"/>
        </w:rPr>
        <w:t xml:space="preserve">- перед </w:t>
      </w:r>
      <w:proofErr w:type="spellStart"/>
      <w:r w:rsidRPr="0010448A">
        <w:rPr>
          <w:rFonts w:ascii="Times New Roman" w:hAnsi="Times New Roman" w:cs="Times New Roman"/>
          <w:sz w:val="28"/>
          <w:szCs w:val="28"/>
        </w:rPr>
        <w:t>заступлением</w:t>
      </w:r>
      <w:proofErr w:type="spellEnd"/>
      <w:r w:rsidRPr="0010448A">
        <w:rPr>
          <w:rFonts w:ascii="Times New Roman" w:hAnsi="Times New Roman" w:cs="Times New Roman"/>
          <w:sz w:val="28"/>
          <w:szCs w:val="28"/>
        </w:rPr>
        <w:t xml:space="preserve"> на пост осуществить обход территории объекта, проверка отсутствия повреждений на внешнем ограждении, окнах, дверях;</w:t>
      </w:r>
    </w:p>
    <w:p w:rsidR="0010448A" w:rsidRPr="0010448A" w:rsidRDefault="0010448A" w:rsidP="0010448A">
      <w:pPr>
        <w:shd w:val="clear" w:color="auto" w:fill="FFFFFF"/>
        <w:spacing w:after="0" w:line="20" w:lineRule="atLeast"/>
        <w:ind w:firstLine="720"/>
        <w:jc w:val="both"/>
        <w:rPr>
          <w:rFonts w:ascii="Times New Roman" w:hAnsi="Times New Roman" w:cs="Times New Roman"/>
          <w:sz w:val="28"/>
          <w:szCs w:val="28"/>
        </w:rPr>
      </w:pPr>
      <w:r w:rsidRPr="0010448A">
        <w:rPr>
          <w:rFonts w:ascii="Times New Roman" w:hAnsi="Times New Roman" w:cs="Times New Roman"/>
          <w:sz w:val="28"/>
          <w:szCs w:val="28"/>
        </w:rPr>
        <w:t>- проверить исправность средств связи, наличие средств пожаротушения, документации поста. О выявленных недостатках и нарушениях произвести запись в журнале приема - сдачи дежурства;</w:t>
      </w:r>
    </w:p>
    <w:p w:rsidR="0010448A" w:rsidRPr="0010448A" w:rsidRDefault="0010448A" w:rsidP="0010448A">
      <w:pPr>
        <w:shd w:val="clear" w:color="auto" w:fill="FFFFFF"/>
        <w:spacing w:after="0" w:line="20" w:lineRule="atLeast"/>
        <w:ind w:firstLine="720"/>
        <w:jc w:val="both"/>
        <w:rPr>
          <w:rFonts w:ascii="Times New Roman" w:hAnsi="Times New Roman" w:cs="Times New Roman"/>
          <w:sz w:val="28"/>
          <w:szCs w:val="28"/>
        </w:rPr>
      </w:pPr>
      <w:r w:rsidRPr="0010448A">
        <w:rPr>
          <w:rFonts w:ascii="Times New Roman" w:hAnsi="Times New Roman" w:cs="Times New Roman"/>
          <w:sz w:val="28"/>
          <w:szCs w:val="28"/>
        </w:rPr>
        <w:t>- при обнаружении подозрительных лиц,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w:t>
      </w:r>
    </w:p>
    <w:p w:rsidR="0010448A" w:rsidRPr="0010448A" w:rsidRDefault="0010448A" w:rsidP="0010448A">
      <w:pPr>
        <w:shd w:val="clear" w:color="auto" w:fill="FFFFFF"/>
        <w:spacing w:after="0" w:line="20" w:lineRule="atLeast"/>
        <w:ind w:firstLine="720"/>
        <w:jc w:val="both"/>
        <w:rPr>
          <w:rFonts w:ascii="Times New Roman" w:hAnsi="Times New Roman" w:cs="Times New Roman"/>
          <w:sz w:val="28"/>
          <w:szCs w:val="28"/>
        </w:rPr>
      </w:pPr>
    </w:p>
    <w:p w:rsidR="0010448A" w:rsidRPr="0010448A" w:rsidRDefault="0010448A" w:rsidP="0010448A">
      <w:pPr>
        <w:shd w:val="clear" w:color="auto" w:fill="FFFFFF"/>
        <w:spacing w:after="0" w:line="20" w:lineRule="atLeast"/>
        <w:ind w:firstLine="720"/>
        <w:rPr>
          <w:rFonts w:ascii="Times New Roman" w:hAnsi="Times New Roman" w:cs="Times New Roman"/>
          <w:sz w:val="28"/>
          <w:szCs w:val="28"/>
        </w:rPr>
      </w:pPr>
      <w:r w:rsidRPr="0010448A">
        <w:rPr>
          <w:rFonts w:ascii="Times New Roman" w:hAnsi="Times New Roman" w:cs="Times New Roman"/>
          <w:b/>
          <w:bCs/>
          <w:sz w:val="28"/>
          <w:szCs w:val="28"/>
        </w:rPr>
        <w:t xml:space="preserve">                     3.5. Сторожу запрещается:</w:t>
      </w:r>
    </w:p>
    <w:p w:rsidR="0010448A" w:rsidRPr="0010448A" w:rsidRDefault="0010448A" w:rsidP="0010448A">
      <w:pPr>
        <w:shd w:val="clear" w:color="auto" w:fill="FFFFFF"/>
        <w:spacing w:after="0" w:line="20" w:lineRule="atLeast"/>
        <w:ind w:firstLine="720"/>
        <w:jc w:val="both"/>
        <w:rPr>
          <w:rFonts w:ascii="Times New Roman" w:hAnsi="Times New Roman" w:cs="Times New Roman"/>
          <w:sz w:val="28"/>
          <w:szCs w:val="28"/>
        </w:rPr>
      </w:pPr>
      <w:r w:rsidRPr="0010448A">
        <w:rPr>
          <w:rFonts w:ascii="Times New Roman" w:hAnsi="Times New Roman" w:cs="Times New Roman"/>
          <w:sz w:val="28"/>
          <w:szCs w:val="28"/>
        </w:rPr>
        <w:t>- покидать пост без разрешения руководства учреждения;</w:t>
      </w:r>
    </w:p>
    <w:p w:rsidR="0010448A" w:rsidRPr="0010448A" w:rsidRDefault="0010448A" w:rsidP="0010448A">
      <w:pPr>
        <w:shd w:val="clear" w:color="auto" w:fill="FFFFFF"/>
        <w:spacing w:after="0" w:line="20" w:lineRule="atLeast"/>
        <w:ind w:firstLine="720"/>
        <w:jc w:val="both"/>
        <w:rPr>
          <w:rFonts w:ascii="Times New Roman" w:hAnsi="Times New Roman" w:cs="Times New Roman"/>
          <w:sz w:val="28"/>
          <w:szCs w:val="28"/>
        </w:rPr>
      </w:pPr>
      <w:r w:rsidRPr="0010448A">
        <w:rPr>
          <w:rFonts w:ascii="Times New Roman" w:hAnsi="Times New Roman" w:cs="Times New Roman"/>
          <w:sz w:val="28"/>
          <w:szCs w:val="28"/>
        </w:rPr>
        <w:t>- допускать в учреждение посторонних лиц с нарушением установленных правил;</w:t>
      </w:r>
    </w:p>
    <w:p w:rsidR="0010448A" w:rsidRPr="0010448A" w:rsidRDefault="0010448A" w:rsidP="0010448A">
      <w:pPr>
        <w:shd w:val="clear" w:color="auto" w:fill="FFFFFF"/>
        <w:spacing w:after="0" w:line="20" w:lineRule="atLeast"/>
        <w:ind w:firstLine="720"/>
        <w:jc w:val="both"/>
        <w:rPr>
          <w:rFonts w:ascii="Times New Roman" w:hAnsi="Times New Roman" w:cs="Times New Roman"/>
          <w:sz w:val="28"/>
          <w:szCs w:val="28"/>
        </w:rPr>
      </w:pPr>
      <w:r w:rsidRPr="0010448A">
        <w:rPr>
          <w:rFonts w:ascii="Times New Roman" w:hAnsi="Times New Roman" w:cs="Times New Roman"/>
          <w:sz w:val="28"/>
          <w:szCs w:val="28"/>
        </w:rPr>
        <w:t xml:space="preserve"> - разглашать посторонним лицам информацию об охраняемом объекте и порядке организации его охраны;</w:t>
      </w:r>
    </w:p>
    <w:p w:rsidR="0010448A" w:rsidRPr="0010448A" w:rsidRDefault="0010448A" w:rsidP="0010448A">
      <w:pPr>
        <w:shd w:val="clear" w:color="auto" w:fill="FFFFFF"/>
        <w:spacing w:after="0" w:line="20" w:lineRule="atLeast"/>
        <w:ind w:firstLine="720"/>
        <w:jc w:val="both"/>
        <w:rPr>
          <w:rFonts w:ascii="Times New Roman" w:hAnsi="Times New Roman" w:cs="Times New Roman"/>
          <w:sz w:val="28"/>
          <w:szCs w:val="28"/>
        </w:rPr>
      </w:pPr>
      <w:r w:rsidRPr="0010448A">
        <w:rPr>
          <w:rFonts w:ascii="Times New Roman" w:hAnsi="Times New Roman" w:cs="Times New Roman"/>
          <w:sz w:val="28"/>
          <w:szCs w:val="28"/>
        </w:rPr>
        <w:t>- на рабочем месте употреблять спиртосодержащие напитки, слабоалкогольные коктейли, пиво, наркотические вещества, психотропные и токсические вещества.</w:t>
      </w:r>
    </w:p>
    <w:p w:rsidR="00CC6D26" w:rsidRPr="0010448A" w:rsidRDefault="00CC6D26" w:rsidP="0010448A">
      <w:pPr>
        <w:spacing w:after="0" w:line="20" w:lineRule="atLeast"/>
        <w:contextualSpacing/>
        <w:rPr>
          <w:rFonts w:ascii="Times New Roman" w:hAnsi="Times New Roman" w:cs="Times New Roman"/>
          <w:b/>
          <w:sz w:val="32"/>
          <w:szCs w:val="32"/>
        </w:rPr>
      </w:pPr>
    </w:p>
    <w:p w:rsidR="000D6EB3" w:rsidRPr="0010448A" w:rsidRDefault="000D6EB3" w:rsidP="0010448A">
      <w:pPr>
        <w:spacing w:after="0" w:line="20" w:lineRule="atLeast"/>
        <w:contextualSpacing/>
        <w:rPr>
          <w:rFonts w:ascii="Times New Roman" w:hAnsi="Times New Roman" w:cs="Times New Roman"/>
          <w:b/>
          <w:sz w:val="32"/>
          <w:szCs w:val="32"/>
        </w:rPr>
      </w:pPr>
    </w:p>
    <w:p w:rsidR="000D6EB3" w:rsidRDefault="000D6EB3" w:rsidP="00BB0E06">
      <w:pPr>
        <w:spacing w:line="240" w:lineRule="auto"/>
        <w:contextualSpacing/>
        <w:rPr>
          <w:rFonts w:ascii="Times New Roman" w:hAnsi="Times New Roman" w:cs="Times New Roman"/>
          <w:b/>
          <w:sz w:val="32"/>
          <w:szCs w:val="32"/>
        </w:rPr>
      </w:pPr>
    </w:p>
    <w:p w:rsidR="000D6EB3" w:rsidRDefault="000D6EB3" w:rsidP="00BB0E06">
      <w:pPr>
        <w:spacing w:line="240" w:lineRule="auto"/>
        <w:contextualSpacing/>
        <w:rPr>
          <w:rFonts w:ascii="Times New Roman" w:hAnsi="Times New Roman" w:cs="Times New Roman"/>
          <w:b/>
          <w:sz w:val="32"/>
          <w:szCs w:val="32"/>
        </w:rPr>
      </w:pPr>
    </w:p>
    <w:p w:rsidR="000D6EB3" w:rsidRDefault="000D6EB3" w:rsidP="00BB0E06">
      <w:pPr>
        <w:spacing w:line="240" w:lineRule="auto"/>
        <w:contextualSpacing/>
        <w:rPr>
          <w:rFonts w:ascii="Times New Roman" w:hAnsi="Times New Roman" w:cs="Times New Roman"/>
          <w:b/>
          <w:sz w:val="32"/>
          <w:szCs w:val="32"/>
        </w:rPr>
      </w:pPr>
    </w:p>
    <w:p w:rsidR="000D6EB3" w:rsidRDefault="000D6EB3" w:rsidP="00BB0E06">
      <w:pPr>
        <w:spacing w:line="240" w:lineRule="auto"/>
        <w:contextualSpacing/>
        <w:rPr>
          <w:rFonts w:ascii="Times New Roman" w:hAnsi="Times New Roman" w:cs="Times New Roman"/>
          <w:b/>
          <w:sz w:val="32"/>
          <w:szCs w:val="32"/>
        </w:rPr>
      </w:pPr>
    </w:p>
    <w:p w:rsidR="00EF0BC2" w:rsidRDefault="00EF0BC2" w:rsidP="00BB0E06">
      <w:pPr>
        <w:spacing w:line="240" w:lineRule="auto"/>
        <w:contextualSpacing/>
        <w:rPr>
          <w:rFonts w:ascii="Times New Roman" w:hAnsi="Times New Roman" w:cs="Times New Roman"/>
          <w:b/>
          <w:sz w:val="32"/>
          <w:szCs w:val="32"/>
        </w:rPr>
      </w:pPr>
    </w:p>
    <w:p w:rsidR="00EF0BC2" w:rsidRDefault="00EF0BC2" w:rsidP="00BB0E06">
      <w:pPr>
        <w:spacing w:line="240" w:lineRule="auto"/>
        <w:contextualSpacing/>
        <w:rPr>
          <w:rFonts w:ascii="Times New Roman" w:hAnsi="Times New Roman" w:cs="Times New Roman"/>
          <w:b/>
          <w:sz w:val="32"/>
          <w:szCs w:val="32"/>
        </w:rPr>
      </w:pPr>
    </w:p>
    <w:p w:rsidR="00EF0BC2" w:rsidRDefault="00EF0BC2" w:rsidP="00BB0E06">
      <w:pPr>
        <w:spacing w:line="240" w:lineRule="auto"/>
        <w:contextualSpacing/>
        <w:rPr>
          <w:rFonts w:ascii="Times New Roman" w:hAnsi="Times New Roman" w:cs="Times New Roman"/>
          <w:b/>
          <w:sz w:val="32"/>
          <w:szCs w:val="32"/>
        </w:rPr>
      </w:pPr>
    </w:p>
    <w:p w:rsidR="00C40AF1" w:rsidRDefault="00C40AF1" w:rsidP="00C40AF1">
      <w:pPr>
        <w:spacing w:line="240" w:lineRule="auto"/>
        <w:ind w:left="4956" w:firstLine="708"/>
        <w:contextualSpacing/>
        <w:rPr>
          <w:rFonts w:ascii="Times New Roman" w:hAnsi="Times New Roman" w:cs="Times New Roman"/>
          <w:sz w:val="28"/>
          <w:szCs w:val="28"/>
        </w:rPr>
      </w:pPr>
      <w:r>
        <w:rPr>
          <w:rFonts w:ascii="Times New Roman" w:hAnsi="Times New Roman" w:cs="Times New Roman"/>
          <w:sz w:val="28"/>
          <w:szCs w:val="28"/>
        </w:rPr>
        <w:t>Приложение №3</w:t>
      </w:r>
    </w:p>
    <w:p w:rsidR="00C40AF1" w:rsidRDefault="00C40AF1" w:rsidP="00C40AF1">
      <w:pPr>
        <w:spacing w:after="0" w:line="20" w:lineRule="atLeast"/>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 приказу директора МБУ «ДК</w:t>
      </w:r>
    </w:p>
    <w:p w:rsidR="00C40AF1" w:rsidRPr="00090E40" w:rsidRDefault="00C40AF1" w:rsidP="00C40AF1">
      <w:pPr>
        <w:spacing w:after="0" w:line="20" w:lineRule="atLeast"/>
        <w:contextualSpacing/>
        <w:rPr>
          <w:rStyle w:val="a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Новолеушковского СП»</w:t>
      </w:r>
    </w:p>
    <w:p w:rsidR="00C40AF1" w:rsidRDefault="00C40AF1" w:rsidP="00C40AF1">
      <w:pPr>
        <w:spacing w:after="0" w:line="20" w:lineRule="atLeast"/>
        <w:contextualSpacing/>
        <w:rPr>
          <w:rFonts w:ascii="Times New Roman" w:hAnsi="Times New Roman" w:cs="Times New Roman"/>
          <w:color w:val="FF0000"/>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F4638" w:rsidRPr="004F4638">
        <w:rPr>
          <w:rFonts w:ascii="Times New Roman" w:hAnsi="Times New Roman" w:cs="Times New Roman"/>
          <w:sz w:val="28"/>
          <w:szCs w:val="28"/>
        </w:rPr>
        <w:t>от 1</w:t>
      </w:r>
      <w:r w:rsidR="00FF4656">
        <w:rPr>
          <w:rFonts w:ascii="Times New Roman" w:hAnsi="Times New Roman" w:cs="Times New Roman"/>
          <w:sz w:val="28"/>
          <w:szCs w:val="28"/>
        </w:rPr>
        <w:t>0</w:t>
      </w:r>
      <w:r w:rsidR="004F4638" w:rsidRPr="004F4638">
        <w:rPr>
          <w:rFonts w:ascii="Times New Roman" w:hAnsi="Times New Roman" w:cs="Times New Roman"/>
          <w:sz w:val="28"/>
          <w:szCs w:val="28"/>
        </w:rPr>
        <w:t xml:space="preserve"> </w:t>
      </w:r>
      <w:r w:rsidR="00CF401F">
        <w:rPr>
          <w:rFonts w:ascii="Times New Roman" w:hAnsi="Times New Roman" w:cs="Times New Roman"/>
          <w:sz w:val="28"/>
          <w:szCs w:val="28"/>
        </w:rPr>
        <w:t>января</w:t>
      </w:r>
      <w:r w:rsidR="004F4638" w:rsidRPr="004F4638">
        <w:rPr>
          <w:rFonts w:ascii="Times New Roman" w:hAnsi="Times New Roman" w:cs="Times New Roman"/>
          <w:sz w:val="28"/>
          <w:szCs w:val="28"/>
        </w:rPr>
        <w:t xml:space="preserve"> 202</w:t>
      </w:r>
      <w:r w:rsidR="00FF4656">
        <w:rPr>
          <w:rFonts w:ascii="Times New Roman" w:hAnsi="Times New Roman" w:cs="Times New Roman"/>
          <w:sz w:val="28"/>
          <w:szCs w:val="28"/>
        </w:rPr>
        <w:t>2</w:t>
      </w:r>
      <w:r w:rsidR="004F4638" w:rsidRPr="004F4638">
        <w:rPr>
          <w:rFonts w:ascii="Times New Roman" w:hAnsi="Times New Roman" w:cs="Times New Roman"/>
          <w:sz w:val="28"/>
          <w:szCs w:val="28"/>
        </w:rPr>
        <w:t xml:space="preserve"> года № </w:t>
      </w:r>
      <w:r w:rsidR="00FF4656">
        <w:rPr>
          <w:rFonts w:ascii="Times New Roman" w:hAnsi="Times New Roman" w:cs="Times New Roman"/>
          <w:sz w:val="28"/>
          <w:szCs w:val="28"/>
        </w:rPr>
        <w:t>7</w:t>
      </w:r>
    </w:p>
    <w:p w:rsidR="00EF0BC2" w:rsidRDefault="00EF0BC2" w:rsidP="00BB0E06">
      <w:pPr>
        <w:spacing w:line="240" w:lineRule="auto"/>
        <w:contextualSpacing/>
        <w:rPr>
          <w:rFonts w:ascii="Times New Roman" w:hAnsi="Times New Roman" w:cs="Times New Roman"/>
          <w:b/>
          <w:sz w:val="32"/>
          <w:szCs w:val="32"/>
        </w:rPr>
      </w:pPr>
    </w:p>
    <w:p w:rsidR="000D6EB3" w:rsidRDefault="000D6EB3" w:rsidP="00BB0E06">
      <w:pPr>
        <w:spacing w:line="240" w:lineRule="auto"/>
        <w:contextualSpacing/>
        <w:rPr>
          <w:rFonts w:ascii="Times New Roman" w:hAnsi="Times New Roman" w:cs="Times New Roman"/>
          <w:b/>
          <w:sz w:val="32"/>
          <w:szCs w:val="32"/>
        </w:rPr>
      </w:pPr>
    </w:p>
    <w:p w:rsidR="00C40AF1" w:rsidRDefault="00C40AF1" w:rsidP="00BB0E06">
      <w:pPr>
        <w:spacing w:line="240" w:lineRule="auto"/>
        <w:contextualSpacing/>
        <w:rPr>
          <w:rFonts w:ascii="Times New Roman" w:hAnsi="Times New Roman" w:cs="Times New Roman"/>
          <w:b/>
          <w:sz w:val="32"/>
          <w:szCs w:val="32"/>
        </w:rPr>
      </w:pPr>
    </w:p>
    <w:p w:rsidR="00C40AF1" w:rsidRPr="00C40AF1" w:rsidRDefault="00C40AF1" w:rsidP="00C40AF1">
      <w:pPr>
        <w:tabs>
          <w:tab w:val="left" w:pos="3255"/>
        </w:tabs>
        <w:spacing w:after="0" w:line="20" w:lineRule="atLeast"/>
        <w:ind w:left="720"/>
        <w:jc w:val="center"/>
        <w:rPr>
          <w:rFonts w:ascii="Times New Roman" w:hAnsi="Times New Roman" w:cs="Times New Roman"/>
          <w:b/>
          <w:color w:val="02050A"/>
          <w:sz w:val="28"/>
          <w:szCs w:val="28"/>
        </w:rPr>
      </w:pPr>
      <w:r w:rsidRPr="00C40AF1">
        <w:rPr>
          <w:rFonts w:ascii="Times New Roman" w:hAnsi="Times New Roman" w:cs="Times New Roman"/>
          <w:b/>
          <w:color w:val="02050A"/>
          <w:sz w:val="28"/>
          <w:szCs w:val="28"/>
        </w:rPr>
        <w:t>Инструкция</w:t>
      </w:r>
    </w:p>
    <w:p w:rsidR="00C40AF1" w:rsidRPr="00C40AF1" w:rsidRDefault="00C40AF1" w:rsidP="00C40AF1">
      <w:pPr>
        <w:tabs>
          <w:tab w:val="left" w:pos="3255"/>
        </w:tabs>
        <w:spacing w:after="0" w:line="20" w:lineRule="atLeast"/>
        <w:ind w:left="720"/>
        <w:jc w:val="center"/>
        <w:rPr>
          <w:rFonts w:ascii="Times New Roman" w:hAnsi="Times New Roman" w:cs="Times New Roman"/>
          <w:b/>
          <w:color w:val="02050A"/>
          <w:sz w:val="28"/>
          <w:szCs w:val="28"/>
        </w:rPr>
      </w:pPr>
      <w:r w:rsidRPr="00C40AF1">
        <w:rPr>
          <w:rFonts w:ascii="Times New Roman" w:hAnsi="Times New Roman" w:cs="Times New Roman"/>
          <w:b/>
          <w:color w:val="02050A"/>
          <w:sz w:val="28"/>
          <w:szCs w:val="28"/>
        </w:rPr>
        <w:t xml:space="preserve"> «Действия работников учреждения при угрозе террористического акта на территории учреждения и в случае его совершения</w:t>
      </w:r>
      <w:r w:rsidRPr="00C40AF1">
        <w:rPr>
          <w:rFonts w:ascii="Times New Roman" w:hAnsi="Times New Roman" w:cs="Times New Roman"/>
          <w:b/>
          <w:color w:val="02050A"/>
          <w:spacing w:val="-2"/>
          <w:sz w:val="28"/>
          <w:szCs w:val="28"/>
        </w:rPr>
        <w:t>».</w:t>
      </w:r>
    </w:p>
    <w:p w:rsidR="00C40AF1" w:rsidRPr="00C40AF1" w:rsidRDefault="00C40AF1" w:rsidP="00C40AF1">
      <w:pPr>
        <w:shd w:val="clear" w:color="auto" w:fill="FFFFFF"/>
        <w:spacing w:after="0" w:line="20" w:lineRule="atLeast"/>
        <w:ind w:firstLine="567"/>
        <w:rPr>
          <w:rFonts w:ascii="Times New Roman" w:hAnsi="Times New Roman" w:cs="Times New Roman"/>
          <w:color w:val="02050A"/>
          <w:spacing w:val="-4"/>
          <w:sz w:val="28"/>
          <w:szCs w:val="28"/>
        </w:rPr>
      </w:pPr>
    </w:p>
    <w:p w:rsidR="00C40AF1" w:rsidRPr="00C40AF1" w:rsidRDefault="00C40AF1" w:rsidP="00C40AF1">
      <w:pPr>
        <w:shd w:val="clear" w:color="auto" w:fill="FFFFFF"/>
        <w:spacing w:after="0" w:line="20" w:lineRule="atLeast"/>
        <w:ind w:left="-284" w:firstLine="993"/>
        <w:jc w:val="both"/>
        <w:rPr>
          <w:rFonts w:ascii="Times New Roman" w:hAnsi="Times New Roman" w:cs="Times New Roman"/>
          <w:b/>
          <w:color w:val="02050A"/>
          <w:spacing w:val="-4"/>
          <w:sz w:val="28"/>
          <w:szCs w:val="28"/>
        </w:rPr>
      </w:pPr>
      <w:r w:rsidRPr="00C40AF1">
        <w:rPr>
          <w:rFonts w:ascii="Times New Roman" w:hAnsi="Times New Roman" w:cs="Times New Roman"/>
          <w:b/>
          <w:color w:val="02050A"/>
          <w:spacing w:val="-4"/>
          <w:sz w:val="28"/>
          <w:szCs w:val="28"/>
        </w:rPr>
        <w:t>Цели инструктажа:</w:t>
      </w:r>
    </w:p>
    <w:p w:rsidR="00C40AF1" w:rsidRPr="00C40AF1" w:rsidRDefault="00C40AF1" w:rsidP="00C40AF1">
      <w:pPr>
        <w:numPr>
          <w:ilvl w:val="0"/>
          <w:numId w:val="8"/>
        </w:numPr>
        <w:shd w:val="clear" w:color="auto" w:fill="FFFFFF"/>
        <w:tabs>
          <w:tab w:val="left" w:pos="715"/>
        </w:tabs>
        <w:spacing w:after="0" w:line="20" w:lineRule="atLeast"/>
        <w:ind w:firstLine="567"/>
        <w:jc w:val="both"/>
        <w:rPr>
          <w:rFonts w:ascii="Times New Roman" w:hAnsi="Times New Roman" w:cs="Times New Roman"/>
          <w:color w:val="02050A"/>
          <w:spacing w:val="-35"/>
          <w:sz w:val="28"/>
          <w:szCs w:val="28"/>
        </w:rPr>
      </w:pPr>
      <w:r w:rsidRPr="00C40AF1">
        <w:rPr>
          <w:rFonts w:ascii="Times New Roman" w:hAnsi="Times New Roman" w:cs="Times New Roman"/>
          <w:color w:val="02050A"/>
          <w:spacing w:val="-3"/>
          <w:sz w:val="28"/>
          <w:szCs w:val="28"/>
        </w:rPr>
        <w:t>Изучить с  сотрудниками действия при обнаружении предметов, похожих на взрывное устройство</w:t>
      </w:r>
      <w:r w:rsidRPr="00C40AF1">
        <w:rPr>
          <w:rFonts w:ascii="Times New Roman" w:hAnsi="Times New Roman" w:cs="Times New Roman"/>
          <w:color w:val="02050A"/>
          <w:sz w:val="28"/>
          <w:szCs w:val="28"/>
        </w:rPr>
        <w:t>.</w:t>
      </w:r>
    </w:p>
    <w:p w:rsidR="00C40AF1" w:rsidRPr="00C40AF1" w:rsidRDefault="00C40AF1" w:rsidP="00C40AF1">
      <w:pPr>
        <w:numPr>
          <w:ilvl w:val="0"/>
          <w:numId w:val="8"/>
        </w:numPr>
        <w:shd w:val="clear" w:color="auto" w:fill="FFFFFF"/>
        <w:tabs>
          <w:tab w:val="left" w:pos="715"/>
        </w:tabs>
        <w:spacing w:after="0" w:line="20" w:lineRule="atLeast"/>
        <w:ind w:firstLine="567"/>
        <w:jc w:val="both"/>
        <w:rPr>
          <w:rFonts w:ascii="Times New Roman" w:hAnsi="Times New Roman" w:cs="Times New Roman"/>
          <w:color w:val="02050A"/>
          <w:spacing w:val="-35"/>
          <w:sz w:val="28"/>
          <w:szCs w:val="28"/>
        </w:rPr>
      </w:pPr>
      <w:r w:rsidRPr="00C40AF1">
        <w:rPr>
          <w:rFonts w:ascii="Times New Roman" w:hAnsi="Times New Roman" w:cs="Times New Roman"/>
          <w:color w:val="02050A"/>
          <w:sz w:val="28"/>
          <w:szCs w:val="28"/>
        </w:rPr>
        <w:t>Правила и порядок действий работников учреждения при угрозе или совершения террористического акта на территории учреждения.</w:t>
      </w:r>
    </w:p>
    <w:p w:rsidR="00C40AF1" w:rsidRPr="00C40AF1" w:rsidRDefault="00C40AF1" w:rsidP="00C40AF1">
      <w:pPr>
        <w:spacing w:after="0" w:line="20" w:lineRule="atLeast"/>
        <w:ind w:firstLine="567"/>
        <w:jc w:val="both"/>
        <w:rPr>
          <w:rFonts w:ascii="Times New Roman" w:hAnsi="Times New Roman" w:cs="Times New Roman"/>
          <w:b/>
          <w:color w:val="02050A"/>
          <w:sz w:val="28"/>
          <w:szCs w:val="28"/>
        </w:rPr>
      </w:pPr>
      <w:r w:rsidRPr="00C40AF1">
        <w:rPr>
          <w:rFonts w:ascii="Times New Roman" w:hAnsi="Times New Roman" w:cs="Times New Roman"/>
          <w:b/>
          <w:color w:val="02050A"/>
          <w:sz w:val="28"/>
          <w:szCs w:val="28"/>
        </w:rPr>
        <w:t>Литература по теме:</w:t>
      </w:r>
    </w:p>
    <w:p w:rsidR="00C40AF1" w:rsidRPr="00C40AF1" w:rsidRDefault="00C40AF1" w:rsidP="00C40AF1">
      <w:pPr>
        <w:widowControl w:val="0"/>
        <w:numPr>
          <w:ilvl w:val="0"/>
          <w:numId w:val="9"/>
        </w:numPr>
        <w:tabs>
          <w:tab w:val="left" w:pos="1134"/>
        </w:tabs>
        <w:autoSpaceDE w:val="0"/>
        <w:autoSpaceDN w:val="0"/>
        <w:adjustRightInd w:val="0"/>
        <w:spacing w:after="0" w:line="20" w:lineRule="atLeast"/>
        <w:ind w:left="0" w:firstLine="709"/>
        <w:jc w:val="both"/>
        <w:rPr>
          <w:rFonts w:ascii="Times New Roman" w:hAnsi="Times New Roman" w:cs="Times New Roman"/>
          <w:color w:val="000000"/>
          <w:sz w:val="28"/>
          <w:szCs w:val="28"/>
        </w:rPr>
      </w:pPr>
      <w:r w:rsidRPr="00C40AF1">
        <w:rPr>
          <w:rFonts w:ascii="Times New Roman" w:hAnsi="Times New Roman" w:cs="Times New Roman"/>
          <w:color w:val="000000"/>
          <w:sz w:val="28"/>
          <w:szCs w:val="28"/>
        </w:rPr>
        <w:t xml:space="preserve">Федеральный закон от 6 марта 2006 г. № 35-ФЗ </w:t>
      </w:r>
      <w:r w:rsidRPr="00C40AF1">
        <w:rPr>
          <w:rFonts w:ascii="Times New Roman" w:hAnsi="Times New Roman" w:cs="Times New Roman"/>
          <w:i/>
          <w:iCs/>
          <w:color w:val="000000"/>
          <w:sz w:val="28"/>
          <w:szCs w:val="28"/>
        </w:rPr>
        <w:t>«</w:t>
      </w:r>
      <w:r w:rsidRPr="00C40AF1">
        <w:rPr>
          <w:rFonts w:ascii="Times New Roman" w:hAnsi="Times New Roman" w:cs="Times New Roman"/>
          <w:iCs/>
          <w:color w:val="000000"/>
          <w:sz w:val="28"/>
          <w:szCs w:val="28"/>
        </w:rPr>
        <w:t>О</w:t>
      </w:r>
      <w:r w:rsidRPr="00C40AF1">
        <w:rPr>
          <w:rFonts w:ascii="Times New Roman" w:hAnsi="Times New Roman" w:cs="Times New Roman"/>
          <w:i/>
          <w:iCs/>
          <w:color w:val="000000"/>
          <w:sz w:val="28"/>
          <w:szCs w:val="28"/>
        </w:rPr>
        <w:t xml:space="preserve"> </w:t>
      </w:r>
      <w:r w:rsidRPr="00C40AF1">
        <w:rPr>
          <w:rFonts w:ascii="Times New Roman" w:hAnsi="Times New Roman" w:cs="Times New Roman"/>
          <w:color w:val="000000"/>
          <w:sz w:val="28"/>
          <w:szCs w:val="28"/>
        </w:rPr>
        <w:t xml:space="preserve">противодействии терроризму».                                       </w:t>
      </w:r>
    </w:p>
    <w:p w:rsidR="00C40AF1" w:rsidRPr="00C40AF1" w:rsidRDefault="00C40AF1" w:rsidP="00C40AF1">
      <w:pPr>
        <w:widowControl w:val="0"/>
        <w:numPr>
          <w:ilvl w:val="0"/>
          <w:numId w:val="9"/>
        </w:numPr>
        <w:tabs>
          <w:tab w:val="left" w:pos="1134"/>
        </w:tabs>
        <w:autoSpaceDE w:val="0"/>
        <w:autoSpaceDN w:val="0"/>
        <w:adjustRightInd w:val="0"/>
        <w:spacing w:after="0" w:line="20" w:lineRule="atLeast"/>
        <w:ind w:left="0" w:firstLine="709"/>
        <w:jc w:val="both"/>
        <w:rPr>
          <w:rFonts w:ascii="Times New Roman" w:hAnsi="Times New Roman" w:cs="Times New Roman"/>
          <w:color w:val="000000"/>
          <w:sz w:val="28"/>
          <w:szCs w:val="28"/>
        </w:rPr>
      </w:pPr>
      <w:r w:rsidRPr="00C40AF1">
        <w:rPr>
          <w:rFonts w:ascii="Times New Roman" w:hAnsi="Times New Roman" w:cs="Times New Roman"/>
          <w:color w:val="000000"/>
          <w:sz w:val="28"/>
          <w:szCs w:val="28"/>
        </w:rPr>
        <w:t>Основы гражданской обороны. - М.: Военные знания.</w:t>
      </w:r>
    </w:p>
    <w:p w:rsidR="00C40AF1" w:rsidRPr="00C40AF1" w:rsidRDefault="00C40AF1" w:rsidP="00C40AF1">
      <w:pPr>
        <w:spacing w:after="0" w:line="20" w:lineRule="atLeast"/>
        <w:ind w:firstLine="567"/>
        <w:jc w:val="both"/>
        <w:rPr>
          <w:rFonts w:ascii="Times New Roman" w:hAnsi="Times New Roman" w:cs="Times New Roman"/>
          <w:color w:val="000000"/>
          <w:sz w:val="28"/>
          <w:szCs w:val="28"/>
        </w:rPr>
      </w:pPr>
      <w:r w:rsidRPr="00C40AF1">
        <w:rPr>
          <w:rFonts w:ascii="Times New Roman" w:hAnsi="Times New Roman" w:cs="Times New Roman"/>
          <w:color w:val="000000"/>
          <w:sz w:val="28"/>
          <w:szCs w:val="28"/>
        </w:rPr>
        <w:t>Действия населения по предупреждению террористических актов. -М.: Военные знания</w:t>
      </w:r>
    </w:p>
    <w:p w:rsidR="00C40AF1" w:rsidRPr="00C40AF1" w:rsidRDefault="00C40AF1" w:rsidP="00C40AF1">
      <w:pPr>
        <w:tabs>
          <w:tab w:val="left" w:pos="1134"/>
        </w:tabs>
        <w:spacing w:after="0" w:line="20" w:lineRule="atLeast"/>
        <w:ind w:left="502" w:firstLine="207"/>
        <w:jc w:val="both"/>
        <w:rPr>
          <w:rFonts w:ascii="Times New Roman" w:hAnsi="Times New Roman" w:cs="Times New Roman"/>
          <w:color w:val="000000"/>
          <w:sz w:val="28"/>
          <w:szCs w:val="28"/>
        </w:rPr>
      </w:pPr>
      <w:r w:rsidRPr="00C40AF1">
        <w:rPr>
          <w:rFonts w:ascii="Times New Roman" w:hAnsi="Times New Roman" w:cs="Times New Roman"/>
          <w:color w:val="000000"/>
          <w:sz w:val="28"/>
          <w:szCs w:val="28"/>
        </w:rPr>
        <w:t xml:space="preserve">3.Экстренная </w:t>
      </w:r>
      <w:proofErr w:type="spellStart"/>
      <w:r w:rsidRPr="00C40AF1">
        <w:rPr>
          <w:rFonts w:ascii="Times New Roman" w:hAnsi="Times New Roman" w:cs="Times New Roman"/>
          <w:color w:val="000000"/>
          <w:sz w:val="28"/>
          <w:szCs w:val="28"/>
        </w:rPr>
        <w:t>допсихологическая</w:t>
      </w:r>
      <w:proofErr w:type="spellEnd"/>
      <w:r w:rsidRPr="00C40AF1">
        <w:rPr>
          <w:rFonts w:ascii="Times New Roman" w:hAnsi="Times New Roman" w:cs="Times New Roman"/>
          <w:color w:val="000000"/>
          <w:sz w:val="28"/>
          <w:szCs w:val="28"/>
        </w:rPr>
        <w:t xml:space="preserve"> помощь. Практическое пособие. -М.: ФГБУ «Объединенная редакция МЧС России», </w:t>
      </w:r>
      <w:proofErr w:type="gramStart"/>
      <w:r w:rsidRPr="00C40AF1">
        <w:rPr>
          <w:rFonts w:ascii="Times New Roman" w:hAnsi="Times New Roman" w:cs="Times New Roman"/>
          <w:color w:val="000000"/>
          <w:sz w:val="28"/>
          <w:szCs w:val="28"/>
        </w:rPr>
        <w:t>2012.-</w:t>
      </w:r>
      <w:proofErr w:type="gramEnd"/>
      <w:r w:rsidRPr="00C40AF1">
        <w:rPr>
          <w:rFonts w:ascii="Times New Roman" w:hAnsi="Times New Roman" w:cs="Times New Roman"/>
          <w:color w:val="000000"/>
          <w:sz w:val="28"/>
          <w:szCs w:val="28"/>
        </w:rPr>
        <w:t xml:space="preserve"> 48 с.</w:t>
      </w:r>
    </w:p>
    <w:p w:rsidR="00C40AF1" w:rsidRPr="00C40AF1" w:rsidRDefault="00C40AF1" w:rsidP="00C40AF1">
      <w:pPr>
        <w:shd w:val="clear" w:color="auto" w:fill="FFFFFF"/>
        <w:spacing w:after="0" w:line="20" w:lineRule="atLeast"/>
        <w:ind w:right="2227" w:firstLine="567"/>
        <w:jc w:val="both"/>
        <w:rPr>
          <w:rFonts w:ascii="Times New Roman" w:hAnsi="Times New Roman" w:cs="Times New Roman"/>
          <w:b/>
          <w:color w:val="02050A"/>
          <w:spacing w:val="-4"/>
          <w:sz w:val="28"/>
          <w:szCs w:val="28"/>
        </w:rPr>
      </w:pPr>
      <w:r w:rsidRPr="00C40AF1">
        <w:rPr>
          <w:rFonts w:ascii="Times New Roman" w:hAnsi="Times New Roman" w:cs="Times New Roman"/>
          <w:b/>
          <w:color w:val="02050A"/>
          <w:spacing w:val="-4"/>
          <w:sz w:val="28"/>
          <w:szCs w:val="28"/>
        </w:rPr>
        <w:t>Учебно-материальное обеспечение</w:t>
      </w:r>
    </w:p>
    <w:p w:rsidR="00C40AF1" w:rsidRPr="00C40AF1" w:rsidRDefault="00C40AF1" w:rsidP="00C40AF1">
      <w:pPr>
        <w:shd w:val="clear" w:color="auto" w:fill="FFFFFF"/>
        <w:spacing w:after="0" w:line="20" w:lineRule="atLeast"/>
        <w:ind w:right="2227" w:firstLine="567"/>
        <w:jc w:val="both"/>
        <w:rPr>
          <w:rFonts w:ascii="Times New Roman" w:hAnsi="Times New Roman" w:cs="Times New Roman"/>
          <w:color w:val="02050A"/>
          <w:spacing w:val="-2"/>
          <w:sz w:val="28"/>
          <w:szCs w:val="28"/>
        </w:rPr>
      </w:pPr>
      <w:r w:rsidRPr="00C40AF1">
        <w:rPr>
          <w:rFonts w:ascii="Times New Roman" w:hAnsi="Times New Roman" w:cs="Times New Roman"/>
          <w:color w:val="02050A"/>
          <w:spacing w:val="-4"/>
          <w:sz w:val="28"/>
          <w:szCs w:val="28"/>
        </w:rPr>
        <w:t>1.</w:t>
      </w:r>
      <w:r w:rsidRPr="00C40AF1">
        <w:rPr>
          <w:rFonts w:ascii="Times New Roman" w:hAnsi="Times New Roman" w:cs="Times New Roman"/>
          <w:color w:val="02050A"/>
          <w:spacing w:val="-2"/>
          <w:sz w:val="28"/>
          <w:szCs w:val="28"/>
        </w:rPr>
        <w:t xml:space="preserve"> Набор схем, плакатов по защите населения от ЧС.</w:t>
      </w:r>
    </w:p>
    <w:p w:rsidR="00C40AF1" w:rsidRPr="00C40AF1" w:rsidRDefault="00C40AF1" w:rsidP="00C40AF1">
      <w:pPr>
        <w:tabs>
          <w:tab w:val="left" w:pos="1134"/>
        </w:tabs>
        <w:spacing w:after="0" w:line="20" w:lineRule="atLeast"/>
        <w:ind w:left="502" w:firstLine="207"/>
        <w:rPr>
          <w:rFonts w:ascii="Times New Roman" w:hAnsi="Times New Roman" w:cs="Times New Roman"/>
          <w:color w:val="000000"/>
          <w:sz w:val="28"/>
          <w:szCs w:val="28"/>
        </w:rPr>
      </w:pPr>
    </w:p>
    <w:p w:rsidR="00C40AF1" w:rsidRPr="00C40AF1" w:rsidRDefault="00C40AF1" w:rsidP="00C40AF1">
      <w:pPr>
        <w:pStyle w:val="a3"/>
        <w:shd w:val="clear" w:color="auto" w:fill="FFFFFF"/>
        <w:tabs>
          <w:tab w:val="left" w:pos="0"/>
        </w:tabs>
        <w:spacing w:after="0" w:line="20" w:lineRule="atLeast"/>
        <w:ind w:left="0" w:firstLine="709"/>
        <w:jc w:val="both"/>
        <w:rPr>
          <w:rFonts w:ascii="Times New Roman" w:hAnsi="Times New Roman" w:cs="Times New Roman"/>
          <w:b/>
          <w:color w:val="02050A"/>
          <w:spacing w:val="-35"/>
          <w:sz w:val="28"/>
          <w:szCs w:val="28"/>
        </w:rPr>
      </w:pPr>
      <w:r w:rsidRPr="00C40AF1">
        <w:rPr>
          <w:rFonts w:ascii="Times New Roman" w:hAnsi="Times New Roman" w:cs="Times New Roman"/>
          <w:b/>
          <w:color w:val="02050A"/>
          <w:sz w:val="28"/>
          <w:szCs w:val="28"/>
        </w:rPr>
        <w:t xml:space="preserve"> 1. </w:t>
      </w:r>
      <w:r w:rsidRPr="00C40AF1">
        <w:rPr>
          <w:rFonts w:ascii="Times New Roman" w:hAnsi="Times New Roman" w:cs="Times New Roman"/>
          <w:b/>
          <w:color w:val="02050A"/>
          <w:spacing w:val="-3"/>
          <w:sz w:val="28"/>
          <w:szCs w:val="28"/>
        </w:rPr>
        <w:t>Действия при обнаружении предметов, похожих на взрывное устройство</w:t>
      </w:r>
      <w:r w:rsidRPr="00C40AF1">
        <w:rPr>
          <w:rFonts w:ascii="Times New Roman" w:hAnsi="Times New Roman" w:cs="Times New Roman"/>
          <w:b/>
          <w:color w:val="02050A"/>
          <w:sz w:val="28"/>
          <w:szCs w:val="28"/>
        </w:rPr>
        <w:t>.</w:t>
      </w:r>
      <w:r w:rsidRPr="00C40AF1">
        <w:rPr>
          <w:rFonts w:ascii="Times New Roman" w:hAnsi="Times New Roman" w:cs="Times New Roman"/>
          <w:color w:val="02050A"/>
          <w:sz w:val="28"/>
          <w:szCs w:val="28"/>
        </w:rPr>
        <w:t xml:space="preserve"> </w:t>
      </w:r>
      <w:r w:rsidRPr="00C40AF1">
        <w:rPr>
          <w:rFonts w:ascii="Times New Roman" w:hAnsi="Times New Roman" w:cs="Times New Roman"/>
          <w:b/>
          <w:color w:val="000000"/>
          <w:sz w:val="28"/>
          <w:szCs w:val="28"/>
        </w:rPr>
        <w:t>Действия при захвате в заложники и при освобождении.</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Наряду с чрезвычайными ситуациями (ЧС) природного, техногенного и биолого-социального характера, которые чаще возникают от случайного стечения обстоятельств, человечество периодически переживает трагедии, вызываемые умышленными, целенаправленными действиями людей. Эти действия, всегда связанные с насилием, получили название терроризм.</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Понятие “терроризм” произошло от латинского слова “</w:t>
      </w:r>
      <w:proofErr w:type="spellStart"/>
      <w:r w:rsidRPr="00C40AF1">
        <w:rPr>
          <w:rFonts w:ascii="Times New Roman" w:eastAsia="Calibri" w:hAnsi="Times New Roman" w:cs="Times New Roman"/>
          <w:sz w:val="28"/>
          <w:szCs w:val="28"/>
          <w:lang w:eastAsia="en-US"/>
        </w:rPr>
        <w:t>tеггог</w:t>
      </w:r>
      <w:proofErr w:type="spellEnd"/>
      <w:r w:rsidRPr="00C40AF1">
        <w:rPr>
          <w:rFonts w:ascii="Times New Roman" w:eastAsia="Calibri" w:hAnsi="Times New Roman" w:cs="Times New Roman"/>
          <w:sz w:val="28"/>
          <w:szCs w:val="28"/>
          <w:lang w:eastAsia="en-US"/>
        </w:rPr>
        <w:t>” — страх, ужас.</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xml:space="preserve">Терроризм — это насилие или угроза его применения в отношении физических лиц или организаций, а также уничтожение (повреждение) или угроза уничтожения (повреждения) имущества и других материальных объектов, создающие опасность гибели людей, причинения значительного имущественного ущерба либо наступления иных общественно опасных последствий, осуществляемые в целях нарушения общественной безопасности, устрашения населения или оказания воздействия на принятие органами власти решений, выгодных террористам, или удовлетворения их неправомерных </w:t>
      </w:r>
      <w:r w:rsidRPr="00C40AF1">
        <w:rPr>
          <w:rFonts w:ascii="Times New Roman" w:eastAsia="Calibri" w:hAnsi="Times New Roman" w:cs="Times New Roman"/>
          <w:sz w:val="28"/>
          <w:szCs w:val="28"/>
          <w:lang w:eastAsia="en-US"/>
        </w:rPr>
        <w:lastRenderedPageBreak/>
        <w:t>имущественных и (или) иных интересов; посягательство на жизнь государственного или общественного деятеля, совершённое в целях прекращения его государственной или иной политической деятельности либо из мести за такую деятельность; нападение на представителя иностранного государства или сотрудника международной организации, пользующихся международной защитой, а равно на служебные помещения либо транспортные средства лиц, пользующихся международной защитой, если это деяние совершено в целях провокации войны или осложнения международных отношений.</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Носителями (субъектами) современного терроризма выступают политические организации, спонтанно возникающие экстремистские группировки, отдельные лица, отрицающие легальную оппозиционную деятельность, а также криминальные структуры и лица, борющиеся за раздел и передел сфер своего влияния. Однако в современных условиях терроризм в любых его формах приобретает политическое звучание, так как он:</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подрывает систему государственной власти;</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криминализирует общество;</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оказывает негативное морально-психологическое воздействие на население.</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Современный терроризм отличается разнообразием террористических приёмов и методов. Это захваты воздушного транспорта, взрывы в местах массового скопления людей, похищения, убийства, угрозы, отравления и другие акции, жертвами которых нередко становятся совершенно случайные люди. Но именно бессмысленная по общечеловеческим понятиям жестокость и гарантирует широкую рекламу в средствах массовой информации требований, выдвигаемых террористами.</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Жертвы.</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В качестве жертв террористами зачастую выбираются мирные жители, а также экономические объекты. При этом некоторые теракты имеют узконаправленный характер выбора жертв (только убийство), другие — более широкий спектр (разрушение зданий, гибель людей, обездоленность оставшихся в живых).</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xml:space="preserve">Акты террора, </w:t>
      </w:r>
      <w:proofErr w:type="spellStart"/>
      <w:r w:rsidRPr="00C40AF1">
        <w:rPr>
          <w:rFonts w:ascii="Times New Roman" w:eastAsia="Calibri" w:hAnsi="Times New Roman" w:cs="Times New Roman"/>
          <w:sz w:val="28"/>
          <w:szCs w:val="28"/>
          <w:lang w:eastAsia="en-US"/>
        </w:rPr>
        <w:t>сеящие</w:t>
      </w:r>
      <w:proofErr w:type="spellEnd"/>
      <w:r w:rsidRPr="00C40AF1">
        <w:rPr>
          <w:rFonts w:ascii="Times New Roman" w:eastAsia="Calibri" w:hAnsi="Times New Roman" w:cs="Times New Roman"/>
          <w:sz w:val="28"/>
          <w:szCs w:val="28"/>
          <w:lang w:eastAsia="en-US"/>
        </w:rPr>
        <w:t xml:space="preserve"> среди населения страх, неуверенность в завтрашнем дне,  безынициативность, подавленность и т.п. должны, по замыслу их организаторов, вынуждать органы власти или отдельных руководителей выполнять определённые требования террористов. В большей части это политические, реже — экономические требования.</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Основные цели террористических акций:</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дестабилизация государственной власти;</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вымогательство;</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нанесение экономического ущерба;</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устранение соперников;</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религиозный фанатизм.</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Масштабы терактов в современных условиях могут быть самыми различными: от отдельных личностей до территории государства и даже всего мирового сообщества.</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lastRenderedPageBreak/>
        <w:t>Наиболее распространёнными средствами ведения террористической деятельности в настоящее время являются взрывные устройства, применение которых ведёт к гибели людей или причиняет значительный материальный ущерб, а также различные каналы связи (почта, а чаще всего — телефон), с помощью которых преступники передают угрозы насилия или физической расправы.</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При проведении террористических актов в большинстве случаев применяются устройства, получившие название взрывоопасных предметов.</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xml:space="preserve">В общем виде взрывоопасный предмет (ВОП) — это устройство или вещество, способное при определённых условиях (наличие источника инициирования, возбуждения и т.п.) быстро выделять химическую, электромагнитную, механическую и другие виды энергии. - ВОП подразделяются на </w:t>
      </w:r>
      <w:r w:rsidRPr="00C40AF1">
        <w:rPr>
          <w:rFonts w:ascii="Times New Roman" w:eastAsia="Calibri" w:hAnsi="Times New Roman" w:cs="Times New Roman"/>
          <w:i/>
          <w:sz w:val="28"/>
          <w:szCs w:val="28"/>
          <w:lang w:eastAsia="en-US"/>
        </w:rPr>
        <w:t>штатные и самодельные</w:t>
      </w:r>
      <w:r w:rsidRPr="00C40AF1">
        <w:rPr>
          <w:rFonts w:ascii="Times New Roman" w:eastAsia="Calibri" w:hAnsi="Times New Roman" w:cs="Times New Roman"/>
          <w:sz w:val="28"/>
          <w:szCs w:val="28"/>
          <w:lang w:eastAsia="en-US"/>
        </w:rPr>
        <w:t>. К штатным относятся взрывные устройства, произведённые в промышленных условиях и применяемые в армии, правоохранительных органах или промышленности</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При проведении террористических актов могут применяться вышеперечисленные штатные ВОП, найденные на местах боевых действий, похищенные или приобретённые в результате незаконных сделок с лицами, осуществляющими их хранение или эксплуатацию.</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i/>
          <w:sz w:val="28"/>
          <w:szCs w:val="28"/>
          <w:lang w:eastAsia="en-US"/>
        </w:rPr>
        <w:t xml:space="preserve">Штатные </w:t>
      </w:r>
      <w:r w:rsidRPr="00C40AF1">
        <w:rPr>
          <w:rFonts w:ascii="Times New Roman" w:eastAsia="Calibri" w:hAnsi="Times New Roman" w:cs="Times New Roman"/>
          <w:sz w:val="28"/>
          <w:szCs w:val="28"/>
          <w:lang w:eastAsia="en-US"/>
        </w:rPr>
        <w:t>ВОП имеют характерный внешний вид, в основном хорошо известный населению по телепередачам, книгам, личному опыту службы в армии и пр. По наружному очертанию большинство из них имеют головную (конусную, шарообразную или цилиндрическую), среднюю и хвостовую части (у авиабомб, ракет и миномётных мин ещё имеются стабилизаторы — лопасти для лучшей ориентации в полёте). Головная часть, как правило, оснащена взрывателем.</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i/>
          <w:sz w:val="28"/>
          <w:szCs w:val="28"/>
          <w:lang w:eastAsia="en-US"/>
        </w:rPr>
        <w:t xml:space="preserve">Самодельные </w:t>
      </w:r>
      <w:r w:rsidRPr="00C40AF1">
        <w:rPr>
          <w:rFonts w:ascii="Times New Roman" w:eastAsia="Calibri" w:hAnsi="Times New Roman" w:cs="Times New Roman"/>
          <w:sz w:val="28"/>
          <w:szCs w:val="28"/>
          <w:lang w:eastAsia="en-US"/>
        </w:rPr>
        <w:t xml:space="preserve">ВОП — это взрывные устройства, изготовленные кустарно, а также доработанные штатные ВОП. Самодельные ВОП отличаются огромным разнообразием типов взрывчатого вещества и предохранительно-исполнительных механизмов, формы, веса, радиуса поражения, порядка срабатывания и т.д. и т.п. Их особенностью является непредсказуемость прогнозирования момента и порядка срабатывания взрывного устройства, а также мощность взрыва. </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Самодельные ВОП террористы зачастую маскируют под вполне безобидные предметы (металлические банки из-под пива, “Пепси-колы”, карманные фонарики, видеокассеты, транзисторные приёмники и многое другое), начиняя их взрывчатыми веществами.</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Некоторые признаки, позволяющие иногда обнаружить самодельные ВОП:</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бесхозные предметы или предметы, не характерные для окружающей обстановки;</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наличие в конструкции штатных боеприпасов;</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элементы, остатки материалов, не характерные для данного предмета или местности;</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признаки горения;</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звук работы часового механизма;</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запах горючих веществ;</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lastRenderedPageBreak/>
        <w:t>— наличие у предмета устройства, напоминающего радиоантенну;</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натянутые проволока, шнур;</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выделяющиеся участки свежевырытой или засохшей земли (на даче);</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xml:space="preserve">— следы ремонта, участки стены с нарушенной окраской (у квартиры). </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Для проведения терактов в ряде случаев используются радиоуправляемые фугасы, которые приводит в действие террорист-наблюдатель с безопасного для него расстояния.</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Поражающее действие ВОП в основном заключается в воздействии воздушной ударной волны и осколков. Ударная волна от взрыва поражает людей, технику и элементы строений (зданий) в зависимости от веса взрывчатого вещества, свойств корпуса ВОП, расстояния до места взрыва, геометрической формы и материала строения, рельефа местности, а также ряда других факторов</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Осколки, разлетающиеся при взрыве, вызывают поражение людей, техники и повреждение элементов строений (зданий) в зависимости от мощности взрыва, вида подрыва ВОП, наличия осколков в составе ВОП, рельефа местности, а также ряда других факторов. Как правило, радиусы поражения людей осколками значительно превосходят радиусы поражения взрывной волной.</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Лица, совершившие противоправные действия по незаконному приобретению, хранению, изготовлению, хищению, сбыту и применению ВОП, а также проведению террористических актов, несут ответственность согласно действующему законодательству Российской Федерации.</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p>
    <w:p w:rsidR="00C40AF1" w:rsidRPr="00C40AF1" w:rsidRDefault="00C40AF1" w:rsidP="00C40AF1">
      <w:pPr>
        <w:spacing w:after="0" w:line="20" w:lineRule="atLeast"/>
        <w:jc w:val="both"/>
        <w:rPr>
          <w:rFonts w:ascii="Times New Roman" w:eastAsia="Calibri" w:hAnsi="Times New Roman" w:cs="Times New Roman"/>
          <w:i/>
          <w:sz w:val="28"/>
          <w:szCs w:val="28"/>
          <w:lang w:eastAsia="en-US"/>
        </w:rPr>
      </w:pPr>
      <w:r w:rsidRPr="00C40AF1">
        <w:rPr>
          <w:rFonts w:ascii="Times New Roman" w:eastAsia="Calibri" w:hAnsi="Times New Roman" w:cs="Times New Roman"/>
          <w:i/>
          <w:sz w:val="28"/>
          <w:szCs w:val="28"/>
          <w:lang w:eastAsia="en-US"/>
        </w:rPr>
        <w:t>Правила поведения при обнаружении взрывоопасного предмета</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Взрывоопасные предметы могут быть обнаружены всюду, где проходили боевые действия: в полях, огородах, в лесах и парках, в реках, озёрах и других водоёмах, в домах и подвалах, в других местах, а также на территории бывших артиллерийских и авиационных полигонов. Самодельные ВОП, в случае их применения террористами, могут быть обнаружены в местах скопления людей (вокзалы, станции метрополитена, площади, скверы, дома, учреждения).</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В случае обнаружения ВОП или внешне схожего с ним предмета необходимо;</w:t>
      </w:r>
    </w:p>
    <w:p w:rsidR="00C40AF1" w:rsidRPr="00C40AF1" w:rsidRDefault="00C40AF1" w:rsidP="00C40AF1">
      <w:pPr>
        <w:spacing w:after="0" w:line="20" w:lineRule="atLeast"/>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немедленно сообщить об опасной находке ближайшему должностному лицу, по телефону “02” или в отделение милиции;</w:t>
      </w:r>
    </w:p>
    <w:p w:rsidR="00C40AF1" w:rsidRPr="00C40AF1" w:rsidRDefault="00C40AF1" w:rsidP="00C40AF1">
      <w:pPr>
        <w:spacing w:after="0" w:line="20" w:lineRule="atLeast"/>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при производстве земляных или других работ — остановить работу;</w:t>
      </w:r>
    </w:p>
    <w:p w:rsidR="00C40AF1" w:rsidRPr="00C40AF1" w:rsidRDefault="00C40AF1" w:rsidP="00C40AF1">
      <w:pPr>
        <w:spacing w:after="0" w:line="20" w:lineRule="atLeast"/>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хорошо запомнить место обнаружения предмета;</w:t>
      </w:r>
    </w:p>
    <w:p w:rsidR="00C40AF1" w:rsidRPr="00C40AF1" w:rsidRDefault="00C40AF1" w:rsidP="00C40AF1">
      <w:pPr>
        <w:spacing w:after="0" w:line="20" w:lineRule="atLeast"/>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установить предупредительные знаки или использовать различные подручные материалы — жерди, колья, верёвки, куски материи, камни, грунт и т.п.</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При обнаружении ВОП категорически запрещается предпринимать любые действия с ними. Этим вы сохраните свою жизнь и поможете предотвратить несчастный случай.</w:t>
      </w:r>
    </w:p>
    <w:p w:rsidR="00C40AF1" w:rsidRPr="00C40AF1" w:rsidRDefault="00C40AF1" w:rsidP="00C40AF1">
      <w:pPr>
        <w:spacing w:after="0" w:line="20" w:lineRule="atLeast"/>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Необходимо не допускать самим и удерживать других от нарушения правил поведения при обнаружении ВОП.</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При обнаружении ВОП категорически запрещается:</w:t>
      </w:r>
    </w:p>
    <w:p w:rsidR="00C40AF1" w:rsidRPr="00C40AF1" w:rsidRDefault="00C40AF1" w:rsidP="00C40AF1">
      <w:pPr>
        <w:spacing w:after="0" w:line="20" w:lineRule="atLeast"/>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наносить удары (ударять по корпусу, а также один боеприпас о другой);</w:t>
      </w:r>
    </w:p>
    <w:p w:rsidR="00C40AF1" w:rsidRPr="00C40AF1" w:rsidRDefault="00C40AF1" w:rsidP="00C40AF1">
      <w:pPr>
        <w:spacing w:after="0" w:line="20" w:lineRule="atLeast"/>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lastRenderedPageBreak/>
        <w:t>— прикасаться, поднимать, переносить или перекатывать с места на место;</w:t>
      </w:r>
    </w:p>
    <w:p w:rsidR="00C40AF1" w:rsidRPr="00C40AF1" w:rsidRDefault="00C40AF1" w:rsidP="00C40AF1">
      <w:pPr>
        <w:spacing w:after="0" w:line="20" w:lineRule="atLeast"/>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закапывать в землю или бросать в водоём;</w:t>
      </w:r>
    </w:p>
    <w:p w:rsidR="00C40AF1" w:rsidRPr="00C40AF1" w:rsidRDefault="00C40AF1" w:rsidP="00C40AF1">
      <w:pPr>
        <w:spacing w:after="0" w:line="20" w:lineRule="atLeast"/>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предпринимать попытки к разборке или распиливанию;</w:t>
      </w:r>
    </w:p>
    <w:p w:rsidR="00C40AF1" w:rsidRPr="00C40AF1" w:rsidRDefault="00C40AF1" w:rsidP="00C40AF1">
      <w:pPr>
        <w:spacing w:after="0" w:line="20" w:lineRule="atLeast"/>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бросать в костёр или разводить огонь вблизи него.</w:t>
      </w:r>
    </w:p>
    <w:p w:rsidR="00C40AF1" w:rsidRPr="00C40AF1" w:rsidRDefault="00C40AF1" w:rsidP="00C40AF1">
      <w:pPr>
        <w:spacing w:after="0" w:line="20" w:lineRule="atLeast"/>
        <w:ind w:firstLine="708"/>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Одним из распространённых в настоящее время видов террористических акций является угроза по телефону. При этом преступник звонит в заранее выбранное учреждение, организацию, объект, помещение и сообщает о заложенной бомбе или объявляет о предстоящем взрыве, предупреждает о том, сколько времени осталось до срабатывания взрывного устройства и т.п. Как правило, телефонные звонки такого рода являются анонимными, то есть злоумышленник не называет своего имени и не сообщает, почему и с какой целью он задумал совершить этот взрыв.</w:t>
      </w:r>
    </w:p>
    <w:p w:rsidR="00C40AF1" w:rsidRPr="00C40AF1" w:rsidRDefault="00C40AF1" w:rsidP="00C40AF1">
      <w:pPr>
        <w:spacing w:after="0" w:line="20" w:lineRule="atLeast"/>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Получателем информации об анонимной угрозе является лицо, первым снявшее телефонную трубку. Чаще всего это секретарь директора или диспетчер, то есть лицо, функциональной обязанностью которого является отвечать на входящие телефонные звонки. Сообщение обычно бывает лаконичным, поскольку злоумышленник торопится положить трубку, однако, в то же время, он должен убедиться, что его сообщение принято в точности.</w:t>
      </w:r>
    </w:p>
    <w:p w:rsidR="00C40AF1" w:rsidRPr="00C40AF1" w:rsidRDefault="00C40AF1" w:rsidP="00C40AF1">
      <w:pPr>
        <w:spacing w:after="0" w:line="20" w:lineRule="atLeast"/>
        <w:ind w:firstLine="708"/>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Получив информацию об угрозе теракта, секретарь (диспетчер), как правило, действует интуитивно, под влиянием эмоций и инстинкта самосохранения, или руководствуется личными представлениями о необходимых действиях. В ряде случаев такие действия являются неправильными и вызывают панику, что влечёт за собой подчас достаточно серьёзные последствия, чего как раз и добивается террорист.</w:t>
      </w:r>
    </w:p>
    <w:p w:rsidR="00C40AF1" w:rsidRPr="00C40AF1" w:rsidRDefault="00C40AF1" w:rsidP="00C40AF1">
      <w:pPr>
        <w:spacing w:after="0" w:line="20" w:lineRule="atLeast"/>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Следует иметь в виду, что безрассудное выполнение угроз террористов с большой вероятностью приводит к тяжёлым последствиям, которых можно было бы избежать при разумных, осознанных действиях. Вследствие того, что обстановка на объекте, как внутренняя, так и внешняя, время от времени изменяется, такой анализ следует производить регулярно.</w:t>
      </w:r>
    </w:p>
    <w:p w:rsidR="00C40AF1" w:rsidRPr="00C40AF1" w:rsidRDefault="00C40AF1" w:rsidP="00C40AF1">
      <w:pPr>
        <w:spacing w:after="0" w:line="20" w:lineRule="atLeast"/>
        <w:jc w:val="both"/>
        <w:rPr>
          <w:rFonts w:ascii="Times New Roman" w:eastAsia="Calibri" w:hAnsi="Times New Roman" w:cs="Times New Roman"/>
          <w:sz w:val="28"/>
          <w:szCs w:val="28"/>
          <w:lang w:eastAsia="en-US"/>
        </w:rPr>
      </w:pPr>
    </w:p>
    <w:p w:rsidR="00C40AF1" w:rsidRPr="00C40AF1" w:rsidRDefault="00C40AF1" w:rsidP="00C40AF1">
      <w:pPr>
        <w:spacing w:after="0" w:line="20" w:lineRule="atLeast"/>
        <w:ind w:firstLine="705"/>
        <w:jc w:val="both"/>
        <w:rPr>
          <w:rFonts w:ascii="Times New Roman" w:hAnsi="Times New Roman" w:cs="Times New Roman"/>
          <w:b/>
          <w:bCs/>
          <w:snapToGrid w:val="0"/>
          <w:sz w:val="28"/>
          <w:szCs w:val="28"/>
        </w:rPr>
      </w:pPr>
      <w:r w:rsidRPr="00C40AF1">
        <w:rPr>
          <w:rFonts w:ascii="Times New Roman" w:hAnsi="Times New Roman" w:cs="Times New Roman"/>
          <w:b/>
          <w:bCs/>
          <w:snapToGrid w:val="0"/>
          <w:sz w:val="28"/>
          <w:szCs w:val="28"/>
        </w:rPr>
        <w:t>2. Как вести себя при похищении и став заложником террористов</w:t>
      </w:r>
    </w:p>
    <w:p w:rsidR="00C40AF1" w:rsidRPr="00C40AF1" w:rsidRDefault="00C40AF1" w:rsidP="00C40AF1">
      <w:pPr>
        <w:spacing w:after="0" w:line="20" w:lineRule="atLeast"/>
        <w:ind w:firstLine="705"/>
        <w:jc w:val="both"/>
        <w:rPr>
          <w:rFonts w:ascii="Times New Roman" w:hAnsi="Times New Roman" w:cs="Times New Roman"/>
          <w:snapToGrid w:val="0"/>
          <w:sz w:val="28"/>
          <w:szCs w:val="28"/>
        </w:rPr>
      </w:pPr>
      <w:r w:rsidRPr="00C40AF1">
        <w:rPr>
          <w:rFonts w:ascii="Times New Roman" w:hAnsi="Times New Roman" w:cs="Times New Roman"/>
          <w:snapToGrid w:val="0"/>
          <w:sz w:val="28"/>
          <w:szCs w:val="28"/>
        </w:rPr>
        <w:t>Похищение людей с целью получения выкупа или обмена стало одним из распространенных видов уголовных преступлений. Кроме того, стать заложником можно случайно, например, при ограблении магазина, банка, квартиры, загородного коттеджа, либо при захвате людей террористами.</w:t>
      </w:r>
    </w:p>
    <w:p w:rsidR="00C40AF1" w:rsidRPr="00C40AF1" w:rsidRDefault="00C40AF1" w:rsidP="00C40AF1">
      <w:pPr>
        <w:spacing w:after="0" w:line="20" w:lineRule="atLeast"/>
        <w:ind w:firstLine="705"/>
        <w:jc w:val="both"/>
        <w:rPr>
          <w:rFonts w:ascii="Times New Roman" w:hAnsi="Times New Roman" w:cs="Times New Roman"/>
          <w:snapToGrid w:val="0"/>
          <w:sz w:val="28"/>
          <w:szCs w:val="28"/>
        </w:rPr>
      </w:pPr>
      <w:r w:rsidRPr="00C40AF1">
        <w:rPr>
          <w:rFonts w:ascii="Times New Roman" w:hAnsi="Times New Roman" w:cs="Times New Roman"/>
          <w:snapToGrid w:val="0"/>
          <w:sz w:val="28"/>
          <w:szCs w:val="28"/>
        </w:rPr>
        <w:t>Заложник - это человек, который находится во власти преступников. Сказанное не значит, что он вообще лишен возможности бороться за благополучное разрешение той ситуации, в которой оказался. Напротив, от его поведения зависит многое. Выбор правильной линии поведения требует наличия соответствующих знаний. Таковыми должны обладать потенциальные жертвы террористических актов и захвата помещений.</w:t>
      </w:r>
    </w:p>
    <w:p w:rsidR="00C40AF1" w:rsidRPr="00C40AF1" w:rsidRDefault="00C40AF1" w:rsidP="00C40AF1">
      <w:pPr>
        <w:spacing w:after="0" w:line="20" w:lineRule="atLeast"/>
        <w:ind w:firstLine="705"/>
        <w:jc w:val="both"/>
        <w:rPr>
          <w:rFonts w:ascii="Times New Roman" w:hAnsi="Times New Roman" w:cs="Times New Roman"/>
          <w:snapToGrid w:val="0"/>
          <w:sz w:val="28"/>
          <w:szCs w:val="28"/>
        </w:rPr>
      </w:pPr>
      <w:r w:rsidRPr="00C40AF1">
        <w:rPr>
          <w:rFonts w:ascii="Times New Roman" w:hAnsi="Times New Roman" w:cs="Times New Roman"/>
          <w:snapToGrid w:val="0"/>
          <w:sz w:val="28"/>
          <w:szCs w:val="28"/>
        </w:rPr>
        <w:t xml:space="preserve">Классическая схема похищения выглядит следующим образом: планирование, подготовка, захват, укрытие заложника, общение и допросы, ведение переговоров, получение выкупа, освобождение или убийство жертвы. </w:t>
      </w:r>
    </w:p>
    <w:p w:rsidR="00C40AF1" w:rsidRPr="00C40AF1" w:rsidRDefault="00C40AF1" w:rsidP="00C40AF1">
      <w:pPr>
        <w:spacing w:after="0" w:line="20" w:lineRule="atLeast"/>
        <w:jc w:val="both"/>
        <w:rPr>
          <w:rFonts w:ascii="Times New Roman" w:hAnsi="Times New Roman" w:cs="Times New Roman"/>
          <w:snapToGrid w:val="0"/>
          <w:sz w:val="28"/>
          <w:szCs w:val="28"/>
        </w:rPr>
      </w:pPr>
      <w:r w:rsidRPr="00C40AF1">
        <w:rPr>
          <w:rFonts w:ascii="Times New Roman" w:hAnsi="Times New Roman" w:cs="Times New Roman"/>
          <w:snapToGrid w:val="0"/>
          <w:sz w:val="28"/>
          <w:szCs w:val="28"/>
        </w:rPr>
        <w:t xml:space="preserve">На этапе планирования преступники намечают объект для похищения, сумму предполагаемого выкупа, участников операции, наиболее подходящие места для похищения, ведения переговоров, получения выкупа. Наиболее важными </w:t>
      </w:r>
      <w:r w:rsidRPr="00C40AF1">
        <w:rPr>
          <w:rFonts w:ascii="Times New Roman" w:hAnsi="Times New Roman" w:cs="Times New Roman"/>
          <w:snapToGrid w:val="0"/>
          <w:sz w:val="28"/>
          <w:szCs w:val="28"/>
        </w:rPr>
        <w:lastRenderedPageBreak/>
        <w:t>моментами этапа планирования являются два взаимосвязанных: выбор подходящей жертвы и определение суммы выкупа.</w:t>
      </w:r>
    </w:p>
    <w:p w:rsidR="00C40AF1" w:rsidRPr="00C40AF1" w:rsidRDefault="00C40AF1" w:rsidP="00C40AF1">
      <w:pPr>
        <w:spacing w:after="0" w:line="20" w:lineRule="atLeast"/>
        <w:ind w:firstLine="705"/>
        <w:jc w:val="both"/>
        <w:rPr>
          <w:rFonts w:ascii="Times New Roman" w:hAnsi="Times New Roman" w:cs="Times New Roman"/>
          <w:snapToGrid w:val="0"/>
          <w:sz w:val="28"/>
          <w:szCs w:val="28"/>
        </w:rPr>
      </w:pPr>
      <w:r w:rsidRPr="00C40AF1">
        <w:rPr>
          <w:rFonts w:ascii="Times New Roman" w:hAnsi="Times New Roman" w:cs="Times New Roman"/>
          <w:snapToGrid w:val="0"/>
          <w:sz w:val="28"/>
          <w:szCs w:val="28"/>
        </w:rPr>
        <w:t>На этапе подготовки, преступники уделяют большое внимание детальному изучению образа жизни намеченной ими жертвы (и всех членов его семьи), о тех местах, где он чаще всего бывает, о предпринимаемых им мерах безопасности. Они проводят тщательное изучение местности, уточняют маршруты движения между домом, работой, другими посещаемыми местами, выясняют расположение помещений в квартире или офисе, сектор обзора из окон и т.д.</w:t>
      </w:r>
    </w:p>
    <w:p w:rsidR="00C40AF1" w:rsidRPr="00C40AF1" w:rsidRDefault="00C40AF1" w:rsidP="00C40AF1">
      <w:pPr>
        <w:spacing w:after="0" w:line="20" w:lineRule="atLeast"/>
        <w:ind w:firstLine="705"/>
        <w:jc w:val="both"/>
        <w:rPr>
          <w:rFonts w:ascii="Times New Roman" w:hAnsi="Times New Roman" w:cs="Times New Roman"/>
          <w:snapToGrid w:val="0"/>
          <w:sz w:val="28"/>
          <w:szCs w:val="28"/>
        </w:rPr>
      </w:pPr>
      <w:r w:rsidRPr="00C40AF1">
        <w:rPr>
          <w:rFonts w:ascii="Times New Roman" w:hAnsi="Times New Roman" w:cs="Times New Roman"/>
          <w:snapToGrid w:val="0"/>
          <w:sz w:val="28"/>
          <w:szCs w:val="28"/>
        </w:rPr>
        <w:t>Изучают преступники и близких друзей, деловых партнеров, приближенных сотрудников намеченной жертвы. Это делается для определения тех лиц, которые могут оказаться полезными при ведении переговоров. Уточняют их имена и фамилии, адреса проживания, квартирные телефоны, марки и регистрационные номера личных автомобилей, приметы внешности для быстрого и точного опознания.</w:t>
      </w:r>
    </w:p>
    <w:p w:rsidR="00C40AF1" w:rsidRPr="00C40AF1" w:rsidRDefault="00C40AF1" w:rsidP="00C40AF1">
      <w:pPr>
        <w:spacing w:after="0" w:line="20" w:lineRule="atLeast"/>
        <w:ind w:firstLine="705"/>
        <w:jc w:val="both"/>
        <w:rPr>
          <w:rFonts w:ascii="Times New Roman" w:hAnsi="Times New Roman" w:cs="Times New Roman"/>
          <w:snapToGrid w:val="0"/>
          <w:sz w:val="28"/>
          <w:szCs w:val="28"/>
        </w:rPr>
      </w:pPr>
    </w:p>
    <w:p w:rsidR="00C40AF1" w:rsidRPr="00C40AF1" w:rsidRDefault="00C40AF1" w:rsidP="00C40AF1">
      <w:pPr>
        <w:spacing w:after="0" w:line="20" w:lineRule="atLeast"/>
        <w:jc w:val="both"/>
        <w:rPr>
          <w:rFonts w:ascii="Times New Roman" w:hAnsi="Times New Roman" w:cs="Times New Roman"/>
          <w:b/>
          <w:bCs/>
          <w:snapToGrid w:val="0"/>
          <w:sz w:val="28"/>
          <w:szCs w:val="28"/>
        </w:rPr>
      </w:pPr>
      <w:r w:rsidRPr="00C40AF1">
        <w:rPr>
          <w:rFonts w:ascii="Times New Roman" w:hAnsi="Times New Roman" w:cs="Times New Roman"/>
          <w:b/>
          <w:bCs/>
          <w:snapToGrid w:val="0"/>
          <w:sz w:val="28"/>
          <w:szCs w:val="28"/>
        </w:rPr>
        <w:t>3.Меры защиты</w:t>
      </w:r>
    </w:p>
    <w:p w:rsidR="00C40AF1" w:rsidRPr="00C40AF1" w:rsidRDefault="00C40AF1" w:rsidP="00C40AF1">
      <w:pPr>
        <w:spacing w:after="0" w:line="20" w:lineRule="atLeast"/>
        <w:ind w:firstLine="705"/>
        <w:jc w:val="both"/>
        <w:rPr>
          <w:rFonts w:ascii="Times New Roman" w:hAnsi="Times New Roman" w:cs="Times New Roman"/>
          <w:snapToGrid w:val="0"/>
          <w:sz w:val="28"/>
          <w:szCs w:val="28"/>
        </w:rPr>
      </w:pPr>
      <w:r w:rsidRPr="00C40AF1">
        <w:rPr>
          <w:rFonts w:ascii="Times New Roman" w:hAnsi="Times New Roman" w:cs="Times New Roman"/>
          <w:snapToGrid w:val="0"/>
          <w:sz w:val="28"/>
          <w:szCs w:val="28"/>
        </w:rPr>
        <w:t>Реальная, в подавляющем большинстве случаев единственная возможность самому быстро вырваться из рук преступников бывает в начальной стадии захвата, в момент нападения. Но если безуспешность попыток освободиться очевидна, лучше не прибегать к крайним мерам, а действовать сообразно складывающимся обстоятельствам.</w:t>
      </w:r>
    </w:p>
    <w:p w:rsidR="00C40AF1" w:rsidRPr="00C40AF1" w:rsidRDefault="00C40AF1" w:rsidP="00C40AF1">
      <w:pPr>
        <w:spacing w:after="0" w:line="20" w:lineRule="atLeast"/>
        <w:ind w:firstLine="705"/>
        <w:jc w:val="both"/>
        <w:rPr>
          <w:rFonts w:ascii="Times New Roman" w:hAnsi="Times New Roman" w:cs="Times New Roman"/>
          <w:snapToGrid w:val="0"/>
          <w:sz w:val="28"/>
          <w:szCs w:val="28"/>
        </w:rPr>
      </w:pPr>
      <w:r w:rsidRPr="00C40AF1">
        <w:rPr>
          <w:rFonts w:ascii="Times New Roman" w:hAnsi="Times New Roman" w:cs="Times New Roman"/>
          <w:snapToGrid w:val="0"/>
          <w:sz w:val="28"/>
          <w:szCs w:val="28"/>
        </w:rPr>
        <w:t>С момента захвата необходимо контролировать свои действия и фиксировать все, что может способствовать освобождению. Надо постараться запомнить все детали транспортировки с места захвата: время и скорость движения, подъемы и спуски, крутые повороты, остановки у светофоров, железнодорожные переезды, характерные звуки. По возможности все эти сведения надо постараться передать намеком или запиской тем, кто ведет переговоры с преступниками. Коли такая возможность не представится, в любом случае помните, что даже самая незначительная информация о “тюрьме для заложника” может оказаться полезной для его освобождения, поимки и изобличения преступников. Надо запоминать все увиденное и услышанное за время пребывания в заключении - расположение окон, дверей, лестниц, цвет обоев, специфические запахи, не говоря уже о голосах, внешности и манерах самих преступников. Необходимо также наблюдать за их поведением, внимательно слушать разговоры между собой, запоминать распределение ролей. Короче, составлять в уме четкий психологический портрет каждого из них.</w:t>
      </w:r>
    </w:p>
    <w:p w:rsidR="00C40AF1" w:rsidRPr="00C40AF1" w:rsidRDefault="00C40AF1" w:rsidP="00C40AF1">
      <w:pPr>
        <w:spacing w:after="0" w:line="20" w:lineRule="atLeast"/>
        <w:ind w:firstLine="705"/>
        <w:jc w:val="both"/>
        <w:rPr>
          <w:rFonts w:ascii="Times New Roman" w:hAnsi="Times New Roman" w:cs="Times New Roman"/>
          <w:snapToGrid w:val="0"/>
          <w:sz w:val="28"/>
          <w:szCs w:val="28"/>
        </w:rPr>
      </w:pPr>
      <w:r w:rsidRPr="00C40AF1">
        <w:rPr>
          <w:rFonts w:ascii="Times New Roman" w:hAnsi="Times New Roman" w:cs="Times New Roman"/>
          <w:snapToGrid w:val="0"/>
          <w:sz w:val="28"/>
          <w:szCs w:val="28"/>
        </w:rPr>
        <w:t>Известны случаи, когда похищенным людям удавалось оставлять в местах остановок условные знаки, выбрасывать наружу записки, тем или иным способом отмечать место своего заточения. Однако делать подобные вещи следует осторожно, так как в случае их обнаружения преступниками неизбежно последует суровое наказание.</w:t>
      </w:r>
    </w:p>
    <w:p w:rsidR="00C40AF1" w:rsidRPr="00C40AF1" w:rsidRDefault="00C40AF1" w:rsidP="00C40AF1">
      <w:pPr>
        <w:spacing w:after="0" w:line="20" w:lineRule="atLeast"/>
        <w:ind w:firstLine="705"/>
        <w:jc w:val="both"/>
        <w:rPr>
          <w:rFonts w:ascii="Times New Roman" w:hAnsi="Times New Roman" w:cs="Times New Roman"/>
          <w:snapToGrid w:val="0"/>
          <w:sz w:val="28"/>
          <w:szCs w:val="28"/>
        </w:rPr>
      </w:pPr>
      <w:r w:rsidRPr="00C40AF1">
        <w:rPr>
          <w:rFonts w:ascii="Times New Roman" w:hAnsi="Times New Roman" w:cs="Times New Roman"/>
          <w:snapToGrid w:val="0"/>
          <w:sz w:val="28"/>
          <w:szCs w:val="28"/>
        </w:rPr>
        <w:t xml:space="preserve">Человек становится жертвой с момента захвата, и хотя это происходит в разных условиях, жертва всегда испытывает сильное психическое потрясение (шок). Оно обусловлено внезапным резким переходом от фазы спокойствия к фазе стресса. Люди реагируют на такой переход по-разному: одни оказываются </w:t>
      </w:r>
      <w:r w:rsidRPr="00C40AF1">
        <w:rPr>
          <w:rFonts w:ascii="Times New Roman" w:hAnsi="Times New Roman" w:cs="Times New Roman"/>
          <w:snapToGrid w:val="0"/>
          <w:sz w:val="28"/>
          <w:szCs w:val="28"/>
        </w:rPr>
        <w:lastRenderedPageBreak/>
        <w:t>буквально парализованы страхом, другие пытаются дать отпор. Поэтому жизненно важно быстро справиться со своими эмоциями, чтобы вести себя рационально, увеличивая шанс своего спасения.</w:t>
      </w:r>
    </w:p>
    <w:p w:rsidR="00C40AF1" w:rsidRPr="00C40AF1" w:rsidRDefault="00C40AF1" w:rsidP="00C40AF1">
      <w:pPr>
        <w:spacing w:after="0" w:line="20" w:lineRule="atLeast"/>
        <w:ind w:firstLine="705"/>
        <w:jc w:val="both"/>
        <w:rPr>
          <w:rFonts w:ascii="Times New Roman" w:hAnsi="Times New Roman" w:cs="Times New Roman"/>
          <w:snapToGrid w:val="0"/>
          <w:sz w:val="28"/>
          <w:szCs w:val="28"/>
        </w:rPr>
      </w:pPr>
      <w:r w:rsidRPr="00C40AF1">
        <w:rPr>
          <w:rFonts w:ascii="Times New Roman" w:hAnsi="Times New Roman" w:cs="Times New Roman"/>
          <w:snapToGrid w:val="0"/>
          <w:sz w:val="28"/>
          <w:szCs w:val="28"/>
        </w:rPr>
        <w:t>Внешняя готовность к контакту с преступниками и обсуждению интересующих их вопросов должна сочетаться с главным правилом: помогай не преступникам, а себе. Ведь полученная ими от заложника информация в конечном счете используется во вред ему самому, его близким, сослуживцам, сотрудникам правоохранительных органов. Продуманно следует подходить к вопросам бандитов о возможной реакции своего окружения на похищение, о сумме выкупа, возможности удовлетворения других требований.</w:t>
      </w:r>
    </w:p>
    <w:p w:rsidR="00C40AF1" w:rsidRPr="00C40AF1" w:rsidRDefault="00C40AF1" w:rsidP="00C40AF1">
      <w:pPr>
        <w:spacing w:after="0" w:line="20" w:lineRule="atLeast"/>
        <w:ind w:firstLine="705"/>
        <w:jc w:val="both"/>
        <w:rPr>
          <w:rFonts w:ascii="Times New Roman" w:hAnsi="Times New Roman" w:cs="Times New Roman"/>
          <w:snapToGrid w:val="0"/>
          <w:sz w:val="28"/>
          <w:szCs w:val="28"/>
        </w:rPr>
      </w:pPr>
      <w:r w:rsidRPr="00C40AF1">
        <w:rPr>
          <w:rFonts w:ascii="Times New Roman" w:hAnsi="Times New Roman" w:cs="Times New Roman"/>
          <w:snapToGrid w:val="0"/>
          <w:sz w:val="28"/>
          <w:szCs w:val="28"/>
        </w:rPr>
        <w:t>Главная задача здесь в том, чтобы своими ответами помочь людям, стремящимся найти и освободить заложника, а не поставить их в затруднительное положение. В частности, аргументированное убеждение преступников в реальности тех или иных требований может способствовать разрешению инцидента “малой кровью”. В то же время очевидно, что нельзя действовать по принципу “все или ничего”. Реакция бандитов на очевидность факта неосуществимости замысла в сочетании с возбужденным психическим состоянием, в котором они, как правило, находятся, может оказаться роковой для заложника. К тому же преступники нередко находятся под воздействием наркотиков, в состоянии алкогольного опьянения</w:t>
      </w:r>
    </w:p>
    <w:p w:rsidR="00C40AF1" w:rsidRPr="00C40AF1" w:rsidRDefault="00C40AF1" w:rsidP="00C40AF1">
      <w:pPr>
        <w:spacing w:after="0" w:line="20" w:lineRule="atLeast"/>
        <w:ind w:firstLine="705"/>
        <w:jc w:val="both"/>
        <w:rPr>
          <w:rFonts w:ascii="Times New Roman" w:hAnsi="Times New Roman" w:cs="Times New Roman"/>
          <w:snapToGrid w:val="0"/>
          <w:sz w:val="28"/>
          <w:szCs w:val="28"/>
        </w:rPr>
      </w:pPr>
      <w:r w:rsidRPr="00C40AF1">
        <w:rPr>
          <w:rFonts w:ascii="Times New Roman" w:hAnsi="Times New Roman" w:cs="Times New Roman"/>
          <w:snapToGrid w:val="0"/>
          <w:sz w:val="28"/>
          <w:szCs w:val="28"/>
        </w:rPr>
        <w:t>Надо пытаться смягчить враждебность бандитов по отношению к себе, искать возможности установления индивидуальных контактов с некоторыми них. Это необходимо хотя бы для того, чтобы избежать физических страдай или улучшить условия содержания. Но внешняя готовность найти общий язык с преступниками, участие в обсуждении волнующих их проблем не должны противоречить упомянутому главному принципу: помогать себе, а не бандитам.</w:t>
      </w:r>
    </w:p>
    <w:p w:rsidR="00C40AF1" w:rsidRPr="00C40AF1" w:rsidRDefault="00C40AF1" w:rsidP="00C40AF1">
      <w:pPr>
        <w:spacing w:after="0" w:line="20" w:lineRule="atLeast"/>
        <w:ind w:firstLine="705"/>
        <w:jc w:val="both"/>
        <w:rPr>
          <w:rFonts w:ascii="Times New Roman" w:hAnsi="Times New Roman" w:cs="Times New Roman"/>
          <w:snapToGrid w:val="0"/>
          <w:sz w:val="28"/>
          <w:szCs w:val="28"/>
        </w:rPr>
      </w:pPr>
      <w:r w:rsidRPr="00C40AF1">
        <w:rPr>
          <w:rFonts w:ascii="Times New Roman" w:hAnsi="Times New Roman" w:cs="Times New Roman"/>
          <w:snapToGrid w:val="0"/>
          <w:sz w:val="28"/>
          <w:szCs w:val="28"/>
        </w:rPr>
        <w:t>Чтобы сломать заложника психологически, преступники используют следующие меры давления:</w:t>
      </w:r>
    </w:p>
    <w:p w:rsidR="00C40AF1" w:rsidRPr="00C40AF1" w:rsidRDefault="00C40AF1" w:rsidP="00C40AF1">
      <w:pPr>
        <w:spacing w:after="0" w:line="20" w:lineRule="atLeast"/>
        <w:ind w:firstLine="705"/>
        <w:jc w:val="both"/>
        <w:rPr>
          <w:rFonts w:ascii="Times New Roman" w:hAnsi="Times New Roman" w:cs="Times New Roman"/>
          <w:snapToGrid w:val="0"/>
          <w:sz w:val="28"/>
          <w:szCs w:val="28"/>
        </w:rPr>
      </w:pPr>
      <w:r w:rsidRPr="00C40AF1">
        <w:rPr>
          <w:rFonts w:ascii="Times New Roman" w:hAnsi="Times New Roman" w:cs="Times New Roman"/>
          <w:snapToGrid w:val="0"/>
          <w:sz w:val="28"/>
          <w:szCs w:val="28"/>
        </w:rPr>
        <w:t>ограничивают подвижность, зрение, слух;</w:t>
      </w:r>
    </w:p>
    <w:p w:rsidR="00C40AF1" w:rsidRPr="00C40AF1" w:rsidRDefault="00C40AF1" w:rsidP="00C40AF1">
      <w:pPr>
        <w:spacing w:after="0" w:line="20" w:lineRule="atLeast"/>
        <w:ind w:firstLine="705"/>
        <w:jc w:val="both"/>
        <w:rPr>
          <w:rFonts w:ascii="Times New Roman" w:hAnsi="Times New Roman" w:cs="Times New Roman"/>
          <w:snapToGrid w:val="0"/>
          <w:sz w:val="28"/>
          <w:szCs w:val="28"/>
        </w:rPr>
      </w:pPr>
      <w:r w:rsidRPr="00C40AF1">
        <w:rPr>
          <w:rFonts w:ascii="Times New Roman" w:hAnsi="Times New Roman" w:cs="Times New Roman"/>
          <w:snapToGrid w:val="0"/>
          <w:sz w:val="28"/>
          <w:szCs w:val="28"/>
        </w:rPr>
        <w:t>плохо кормят, мучают голодом и жаждой, лишают сигарет;</w:t>
      </w:r>
    </w:p>
    <w:p w:rsidR="00C40AF1" w:rsidRPr="00C40AF1" w:rsidRDefault="00C40AF1" w:rsidP="00C40AF1">
      <w:pPr>
        <w:spacing w:after="0" w:line="20" w:lineRule="atLeast"/>
        <w:ind w:firstLine="705"/>
        <w:jc w:val="both"/>
        <w:rPr>
          <w:rFonts w:ascii="Times New Roman" w:hAnsi="Times New Roman" w:cs="Times New Roman"/>
          <w:snapToGrid w:val="0"/>
          <w:sz w:val="28"/>
          <w:szCs w:val="28"/>
        </w:rPr>
      </w:pPr>
      <w:r w:rsidRPr="00C40AF1">
        <w:rPr>
          <w:rFonts w:ascii="Times New Roman" w:hAnsi="Times New Roman" w:cs="Times New Roman"/>
          <w:snapToGrid w:val="0"/>
          <w:sz w:val="28"/>
          <w:szCs w:val="28"/>
        </w:rPr>
        <w:t>создают невыносимые условия пребывания.</w:t>
      </w:r>
    </w:p>
    <w:p w:rsidR="00C40AF1" w:rsidRPr="00C40AF1" w:rsidRDefault="00C40AF1" w:rsidP="00C40AF1">
      <w:pPr>
        <w:spacing w:after="0" w:line="20" w:lineRule="atLeast"/>
        <w:ind w:firstLine="705"/>
        <w:jc w:val="both"/>
        <w:rPr>
          <w:rFonts w:ascii="Times New Roman" w:hAnsi="Times New Roman" w:cs="Times New Roman"/>
          <w:snapToGrid w:val="0"/>
          <w:sz w:val="28"/>
          <w:szCs w:val="28"/>
        </w:rPr>
      </w:pPr>
      <w:r w:rsidRPr="00C40AF1">
        <w:rPr>
          <w:rFonts w:ascii="Times New Roman" w:hAnsi="Times New Roman" w:cs="Times New Roman"/>
          <w:snapToGrid w:val="0"/>
          <w:sz w:val="28"/>
          <w:szCs w:val="28"/>
        </w:rPr>
        <w:t xml:space="preserve">Сохранение психологической устойчивости при длительном пребывании заточении - одно из важнейших условий спасения заложника. Здесь </w:t>
      </w:r>
      <w:proofErr w:type="spellStart"/>
      <w:r w:rsidRPr="00C40AF1">
        <w:rPr>
          <w:rFonts w:ascii="Times New Roman" w:hAnsi="Times New Roman" w:cs="Times New Roman"/>
          <w:snapToGrid w:val="0"/>
          <w:sz w:val="28"/>
          <w:szCs w:val="28"/>
        </w:rPr>
        <w:t>xopoши</w:t>
      </w:r>
      <w:proofErr w:type="spellEnd"/>
      <w:r w:rsidRPr="00C40AF1">
        <w:rPr>
          <w:rFonts w:ascii="Times New Roman" w:hAnsi="Times New Roman" w:cs="Times New Roman"/>
          <w:snapToGrid w:val="0"/>
          <w:sz w:val="28"/>
          <w:szCs w:val="28"/>
        </w:rPr>
        <w:t xml:space="preserve"> любые приемы и методы, отвлекающие от неприятных ощущений и переживаний, позволяющие сохранить ясность мыслей, адекватную оценку ситуации. Полезно усвоить следующие правила:</w:t>
      </w:r>
    </w:p>
    <w:p w:rsidR="00C40AF1" w:rsidRPr="00C40AF1" w:rsidRDefault="00C40AF1" w:rsidP="00C40AF1">
      <w:pPr>
        <w:spacing w:after="0" w:line="20" w:lineRule="atLeast"/>
        <w:ind w:firstLine="705"/>
        <w:jc w:val="both"/>
        <w:rPr>
          <w:rFonts w:ascii="Times New Roman" w:hAnsi="Times New Roman" w:cs="Times New Roman"/>
          <w:snapToGrid w:val="0"/>
          <w:sz w:val="28"/>
          <w:szCs w:val="28"/>
        </w:rPr>
      </w:pPr>
      <w:r w:rsidRPr="00C40AF1">
        <w:rPr>
          <w:rFonts w:ascii="Times New Roman" w:hAnsi="Times New Roman" w:cs="Times New Roman"/>
          <w:snapToGrid w:val="0"/>
          <w:sz w:val="28"/>
          <w:szCs w:val="28"/>
        </w:rPr>
        <w:t>Старайтесь, насколько это возможно, соблюдать требования личной гигиены</w:t>
      </w:r>
    </w:p>
    <w:p w:rsidR="00C40AF1" w:rsidRPr="00C40AF1" w:rsidRDefault="00C40AF1" w:rsidP="00C40AF1">
      <w:pPr>
        <w:spacing w:after="0" w:line="20" w:lineRule="atLeast"/>
        <w:ind w:firstLine="705"/>
        <w:jc w:val="both"/>
        <w:rPr>
          <w:rFonts w:ascii="Times New Roman" w:hAnsi="Times New Roman" w:cs="Times New Roman"/>
          <w:snapToGrid w:val="0"/>
          <w:sz w:val="28"/>
          <w:szCs w:val="28"/>
        </w:rPr>
      </w:pPr>
      <w:r w:rsidRPr="00C40AF1">
        <w:rPr>
          <w:rFonts w:ascii="Times New Roman" w:hAnsi="Times New Roman" w:cs="Times New Roman"/>
          <w:snapToGrid w:val="0"/>
          <w:sz w:val="28"/>
          <w:szCs w:val="28"/>
        </w:rPr>
        <w:t>Делайте доступные в данных условиях физические упражнения. Как минимум, напрягайте и расслабляйте поочередно все мышцы тела, если нельзя выполнять обычный гимнастический комплекс. Подобные упражнения желательно повторять не менее трех раз в день.</w:t>
      </w:r>
    </w:p>
    <w:p w:rsidR="00C40AF1" w:rsidRPr="00C40AF1" w:rsidRDefault="00C40AF1" w:rsidP="00C40AF1">
      <w:pPr>
        <w:spacing w:after="0" w:line="20" w:lineRule="atLeast"/>
        <w:ind w:firstLine="705"/>
        <w:jc w:val="both"/>
        <w:rPr>
          <w:rFonts w:ascii="Times New Roman" w:hAnsi="Times New Roman" w:cs="Times New Roman"/>
          <w:snapToGrid w:val="0"/>
          <w:sz w:val="28"/>
          <w:szCs w:val="28"/>
        </w:rPr>
      </w:pPr>
      <w:r w:rsidRPr="00C40AF1">
        <w:rPr>
          <w:rFonts w:ascii="Times New Roman" w:hAnsi="Times New Roman" w:cs="Times New Roman"/>
          <w:snapToGrid w:val="0"/>
          <w:sz w:val="28"/>
          <w:szCs w:val="28"/>
        </w:rPr>
        <w:t>Очень полезно во всех отношениях практиковать аутотренинг и медитацию. Подобные методы помогают держать свою психику под контролем.</w:t>
      </w:r>
    </w:p>
    <w:p w:rsidR="00C40AF1" w:rsidRPr="00C40AF1" w:rsidRDefault="00C40AF1" w:rsidP="00C40AF1">
      <w:pPr>
        <w:spacing w:after="0" w:line="20" w:lineRule="atLeast"/>
        <w:ind w:firstLine="705"/>
        <w:jc w:val="both"/>
        <w:rPr>
          <w:rFonts w:ascii="Times New Roman" w:hAnsi="Times New Roman" w:cs="Times New Roman"/>
          <w:snapToGrid w:val="0"/>
          <w:sz w:val="28"/>
          <w:szCs w:val="28"/>
        </w:rPr>
      </w:pPr>
      <w:r w:rsidRPr="00C40AF1">
        <w:rPr>
          <w:rFonts w:ascii="Times New Roman" w:hAnsi="Times New Roman" w:cs="Times New Roman"/>
          <w:snapToGrid w:val="0"/>
          <w:sz w:val="28"/>
          <w:szCs w:val="28"/>
        </w:rPr>
        <w:t>Вспоминайте про себя прочитанные книги, последовательно обдумывая различные отвлеченные процессы (решайте математические задачи, вспоминайте иностранные слова и т.д.). Ваш мозг должен работать.</w:t>
      </w:r>
    </w:p>
    <w:p w:rsidR="00C40AF1" w:rsidRPr="00C40AF1" w:rsidRDefault="00C40AF1" w:rsidP="00C40AF1">
      <w:pPr>
        <w:spacing w:after="0" w:line="20" w:lineRule="atLeast"/>
        <w:ind w:firstLine="705"/>
        <w:jc w:val="both"/>
        <w:rPr>
          <w:rFonts w:ascii="Times New Roman" w:hAnsi="Times New Roman" w:cs="Times New Roman"/>
          <w:snapToGrid w:val="0"/>
          <w:sz w:val="28"/>
          <w:szCs w:val="28"/>
        </w:rPr>
      </w:pPr>
      <w:r w:rsidRPr="00C40AF1">
        <w:rPr>
          <w:rFonts w:ascii="Times New Roman" w:hAnsi="Times New Roman" w:cs="Times New Roman"/>
          <w:snapToGrid w:val="0"/>
          <w:sz w:val="28"/>
          <w:szCs w:val="28"/>
        </w:rPr>
        <w:lastRenderedPageBreak/>
        <w:t>Если есть возможность, читайте все, что окажется под рукой, даже если этот текст совершенно вам не интересен. Можно также писать, несмотря на то, что написанное будет отбираться. Важен сам процесс, помогающий сохранить рассудок.</w:t>
      </w:r>
    </w:p>
    <w:p w:rsidR="00C40AF1" w:rsidRPr="00C40AF1" w:rsidRDefault="00C40AF1" w:rsidP="00C40AF1">
      <w:pPr>
        <w:spacing w:after="0" w:line="20" w:lineRule="atLeast"/>
        <w:ind w:firstLine="705"/>
        <w:jc w:val="both"/>
        <w:rPr>
          <w:rFonts w:ascii="Times New Roman" w:hAnsi="Times New Roman" w:cs="Times New Roman"/>
          <w:snapToGrid w:val="0"/>
          <w:sz w:val="28"/>
          <w:szCs w:val="28"/>
        </w:rPr>
      </w:pPr>
      <w:r w:rsidRPr="00C40AF1">
        <w:rPr>
          <w:rFonts w:ascii="Times New Roman" w:hAnsi="Times New Roman" w:cs="Times New Roman"/>
          <w:snapToGrid w:val="0"/>
          <w:sz w:val="28"/>
          <w:szCs w:val="28"/>
        </w:rPr>
        <w:t>Важно следить за временем, тем более что похитители обычно отбирают часы, отказываются говорить какой сейчас день и час, изолируют от внешнего мира. Отмечайте смену дня и ночи (по активности преступников, по звукам, режиму питания и т.д.).</w:t>
      </w:r>
    </w:p>
    <w:p w:rsidR="00C40AF1" w:rsidRPr="00C40AF1" w:rsidRDefault="00C40AF1" w:rsidP="00C40AF1">
      <w:pPr>
        <w:spacing w:after="0" w:line="20" w:lineRule="atLeast"/>
        <w:ind w:firstLine="705"/>
        <w:jc w:val="both"/>
        <w:rPr>
          <w:rFonts w:ascii="Times New Roman" w:hAnsi="Times New Roman" w:cs="Times New Roman"/>
          <w:snapToGrid w:val="0"/>
          <w:sz w:val="28"/>
          <w:szCs w:val="28"/>
        </w:rPr>
      </w:pPr>
      <w:r w:rsidRPr="00C40AF1">
        <w:rPr>
          <w:rFonts w:ascii="Times New Roman" w:hAnsi="Times New Roman" w:cs="Times New Roman"/>
          <w:snapToGrid w:val="0"/>
          <w:sz w:val="28"/>
          <w:szCs w:val="28"/>
        </w:rPr>
        <w:t>Старайтесь относиться к происходящему с вами как бы со стороны, не принимая случившееся близко к сердцу, до конца надейтесь на благополучный исход. Страх, депрессия и апатия - три ваших главных врага.</w:t>
      </w:r>
    </w:p>
    <w:p w:rsidR="00C40AF1" w:rsidRPr="00C40AF1" w:rsidRDefault="00C40AF1" w:rsidP="00C40AF1">
      <w:pPr>
        <w:spacing w:after="0" w:line="20" w:lineRule="atLeast"/>
        <w:ind w:firstLine="705"/>
        <w:jc w:val="both"/>
        <w:rPr>
          <w:rFonts w:ascii="Times New Roman" w:hAnsi="Times New Roman" w:cs="Times New Roman"/>
          <w:snapToGrid w:val="0"/>
          <w:sz w:val="28"/>
          <w:szCs w:val="28"/>
        </w:rPr>
      </w:pPr>
      <w:r w:rsidRPr="00C40AF1">
        <w:rPr>
          <w:rFonts w:ascii="Times New Roman" w:hAnsi="Times New Roman" w:cs="Times New Roman"/>
          <w:snapToGrid w:val="0"/>
          <w:sz w:val="28"/>
          <w:szCs w:val="28"/>
        </w:rPr>
        <w:t>Не выбрасывайте вещи, которые могут вам пригодиться (лекарства, очки, карандаши и т.д.), старайтесь создать хотя бы минимальный запас питьевой воды и продовольствия на тот случай, если вас надолго бросят одного или перестанут кормить.</w:t>
      </w:r>
    </w:p>
    <w:p w:rsidR="00C40AF1" w:rsidRPr="00C40AF1" w:rsidRDefault="00C40AF1" w:rsidP="00C40AF1">
      <w:pPr>
        <w:spacing w:after="0" w:line="20" w:lineRule="atLeast"/>
        <w:ind w:firstLine="705"/>
        <w:jc w:val="both"/>
        <w:rPr>
          <w:rFonts w:ascii="Times New Roman" w:hAnsi="Times New Roman" w:cs="Times New Roman"/>
          <w:snapToGrid w:val="0"/>
          <w:sz w:val="28"/>
          <w:szCs w:val="28"/>
        </w:rPr>
      </w:pPr>
      <w:r w:rsidRPr="00C40AF1">
        <w:rPr>
          <w:rFonts w:ascii="Times New Roman" w:hAnsi="Times New Roman" w:cs="Times New Roman"/>
          <w:snapToGrid w:val="0"/>
          <w:sz w:val="28"/>
          <w:szCs w:val="28"/>
        </w:rPr>
        <w:t xml:space="preserve">Преступники отчетливо понимают, что наибольшей опасности они подвергаются в момент получения денежного выкупа. Потому они разрабатывают сложные, многоступенчатые схемы получения денег. Цель принимаемых ими мер - исключение нападения из засады, фиксации факта передачи денег, установления личности преступников. </w:t>
      </w:r>
    </w:p>
    <w:p w:rsidR="00C40AF1" w:rsidRPr="00C40AF1" w:rsidRDefault="00C40AF1" w:rsidP="00C40AF1">
      <w:pPr>
        <w:spacing w:after="0" w:line="20" w:lineRule="atLeast"/>
        <w:ind w:firstLine="705"/>
        <w:jc w:val="both"/>
        <w:rPr>
          <w:rFonts w:ascii="Times New Roman" w:hAnsi="Times New Roman" w:cs="Times New Roman"/>
          <w:snapToGrid w:val="0"/>
          <w:sz w:val="28"/>
          <w:szCs w:val="28"/>
        </w:rPr>
      </w:pPr>
      <w:r w:rsidRPr="00C40AF1">
        <w:rPr>
          <w:rFonts w:ascii="Times New Roman" w:hAnsi="Times New Roman" w:cs="Times New Roman"/>
          <w:bCs/>
          <w:snapToGrid w:val="0"/>
          <w:sz w:val="28"/>
          <w:szCs w:val="28"/>
        </w:rPr>
        <w:t>Освобождение.</w:t>
      </w:r>
      <w:r w:rsidRPr="00C40AF1">
        <w:rPr>
          <w:rFonts w:ascii="Times New Roman" w:hAnsi="Times New Roman" w:cs="Times New Roman"/>
          <w:snapToGrid w:val="0"/>
          <w:sz w:val="28"/>
          <w:szCs w:val="28"/>
        </w:rPr>
        <w:t xml:space="preserve"> В том случае, когда преступники сами отпускают на свободу заложника, они отвозят его в какое-то безлюдное место, и там оставляют одного. Другой вариант - его бросают в запертом помещении, выход из которого требует немало времени и сил. Третий вариант- высаживают заложника на оживленной улице (вдали от постов </w:t>
      </w:r>
      <w:proofErr w:type="spellStart"/>
      <w:r w:rsidRPr="00C40AF1">
        <w:rPr>
          <w:rFonts w:ascii="Times New Roman" w:hAnsi="Times New Roman" w:cs="Times New Roman"/>
          <w:snapToGrid w:val="0"/>
          <w:sz w:val="28"/>
          <w:szCs w:val="28"/>
        </w:rPr>
        <w:t>гибдд</w:t>
      </w:r>
      <w:proofErr w:type="spellEnd"/>
      <w:r w:rsidRPr="00C40AF1">
        <w:rPr>
          <w:rFonts w:ascii="Times New Roman" w:hAnsi="Times New Roman" w:cs="Times New Roman"/>
          <w:snapToGrid w:val="0"/>
          <w:sz w:val="28"/>
          <w:szCs w:val="28"/>
        </w:rPr>
        <w:t xml:space="preserve"> и сотрудников милиции). После чего машину бросают, либо меняют на ней номер.</w:t>
      </w:r>
    </w:p>
    <w:p w:rsidR="00C40AF1" w:rsidRPr="00C40AF1" w:rsidRDefault="00C40AF1" w:rsidP="00C40AF1">
      <w:pPr>
        <w:spacing w:after="0" w:line="20" w:lineRule="atLeast"/>
        <w:ind w:firstLine="705"/>
        <w:jc w:val="both"/>
        <w:rPr>
          <w:rFonts w:ascii="Times New Roman" w:hAnsi="Times New Roman" w:cs="Times New Roman"/>
          <w:snapToGrid w:val="0"/>
          <w:sz w:val="28"/>
          <w:szCs w:val="28"/>
        </w:rPr>
      </w:pPr>
      <w:r w:rsidRPr="00C40AF1">
        <w:rPr>
          <w:rFonts w:ascii="Times New Roman" w:hAnsi="Times New Roman" w:cs="Times New Roman"/>
          <w:snapToGrid w:val="0"/>
          <w:sz w:val="28"/>
          <w:szCs w:val="28"/>
        </w:rPr>
        <w:t>Может случиться и так, что освобождать вас будет милиция. В этом случае надо пытаться убедить преступников, что лучше всего им сдаться. Тогда они могут рассчитывать на более мягкий приговор. Если подобная попытка не удалась, постарайтесь им внушить, что их судьба находится к прямой зависимости от вашей. Если они пойдут или готовы на убийство, то всякие переговоры властей с ними теряют смысл. И тогда остается только штурм с применением оружия.</w:t>
      </w:r>
    </w:p>
    <w:p w:rsidR="00C40AF1" w:rsidRPr="00C40AF1" w:rsidRDefault="00C40AF1" w:rsidP="00C40AF1">
      <w:pPr>
        <w:spacing w:after="0" w:line="20" w:lineRule="atLeast"/>
        <w:ind w:firstLine="705"/>
        <w:jc w:val="both"/>
        <w:rPr>
          <w:rFonts w:ascii="Times New Roman" w:hAnsi="Times New Roman" w:cs="Times New Roman"/>
          <w:snapToGrid w:val="0"/>
          <w:sz w:val="28"/>
          <w:szCs w:val="28"/>
        </w:rPr>
      </w:pPr>
      <w:r w:rsidRPr="00C40AF1">
        <w:rPr>
          <w:rFonts w:ascii="Times New Roman" w:hAnsi="Times New Roman" w:cs="Times New Roman"/>
          <w:snapToGrid w:val="0"/>
          <w:sz w:val="28"/>
          <w:szCs w:val="28"/>
        </w:rPr>
        <w:t>Когда преступники и заложники выходят наружу из убежища, им всем приказывают держать руки за головой. Не следует этим возмущаться, делать резкие движения. Пока не пройдет процедура опознания, меры предосторожности необходимы.</w:t>
      </w:r>
    </w:p>
    <w:p w:rsidR="00C40AF1" w:rsidRPr="00C40AF1" w:rsidRDefault="00C40AF1" w:rsidP="00C40AF1">
      <w:pPr>
        <w:spacing w:after="0" w:line="20" w:lineRule="atLeast"/>
        <w:ind w:firstLine="705"/>
        <w:jc w:val="both"/>
        <w:rPr>
          <w:rFonts w:ascii="Times New Roman" w:hAnsi="Times New Roman" w:cs="Times New Roman"/>
          <w:snapToGrid w:val="0"/>
          <w:sz w:val="28"/>
          <w:szCs w:val="28"/>
        </w:rPr>
      </w:pPr>
      <w:r w:rsidRPr="00C40AF1">
        <w:rPr>
          <w:rFonts w:ascii="Times New Roman" w:hAnsi="Times New Roman" w:cs="Times New Roman"/>
          <w:snapToGrid w:val="0"/>
          <w:sz w:val="28"/>
          <w:szCs w:val="28"/>
        </w:rPr>
        <w:t>Если начался штурм или вот-вот начнется, попытайтесь прикрыть свое тело от пуль. Лучше всего лечь на пол подальше от окон и дверей, лицом вниз, не на прямой линии от оконных и дверных проемов. В момент штурма не берите в руки оружие преступников. Иначе бойцы штурмовой группы могут принять вас за преступника и выстрелить на поражение. Им некогда разбираться в то время. Преступники во время штурма нередко стремятся спрятаться среди заложников. Старайтесь в меру своих возможностей не позволять, им этого делать, немедленно сообщайте о них ворвавшимся бойцам.</w:t>
      </w:r>
    </w:p>
    <w:p w:rsidR="00C40AF1" w:rsidRPr="00C40AF1" w:rsidRDefault="00C40AF1" w:rsidP="00C40AF1">
      <w:pPr>
        <w:spacing w:after="0" w:line="20" w:lineRule="atLeast"/>
        <w:ind w:firstLine="705"/>
        <w:jc w:val="both"/>
        <w:rPr>
          <w:rFonts w:ascii="Times New Roman" w:hAnsi="Times New Roman" w:cs="Times New Roman"/>
          <w:snapToGrid w:val="0"/>
          <w:sz w:val="28"/>
          <w:szCs w:val="28"/>
        </w:rPr>
      </w:pPr>
      <w:r w:rsidRPr="00C40AF1">
        <w:rPr>
          <w:rFonts w:ascii="Times New Roman" w:hAnsi="Times New Roman" w:cs="Times New Roman"/>
          <w:snapToGrid w:val="0"/>
          <w:sz w:val="28"/>
          <w:szCs w:val="28"/>
        </w:rPr>
        <w:t xml:space="preserve">И последнее. В тех случаях, когда место содержания заложника и нахождения преступников установлено, спецслужбы стремятся использовать </w:t>
      </w:r>
      <w:r w:rsidRPr="00C40AF1">
        <w:rPr>
          <w:rFonts w:ascii="Times New Roman" w:hAnsi="Times New Roman" w:cs="Times New Roman"/>
          <w:snapToGrid w:val="0"/>
          <w:sz w:val="28"/>
          <w:szCs w:val="28"/>
        </w:rPr>
        <w:lastRenderedPageBreak/>
        <w:t>имеющиеся у них технические средства для прослушивания разговоров, ведущихся в помещении. Помните об этом и в разговоре с бандитами сообщайте информацию, которая, будучи перехвачена, может быть использована для подготовки штурма. Особенно важны сведения о ярких и броских приметах, по которым можно отличить заложника от преступника, о вооружении бандитов, об их количестве, расположении внутри помещения, их моральном состоянии и намерениях.</w:t>
      </w:r>
    </w:p>
    <w:p w:rsidR="00C40AF1" w:rsidRPr="00C40AF1" w:rsidRDefault="00C40AF1" w:rsidP="00C40AF1">
      <w:pPr>
        <w:spacing w:after="0" w:line="20" w:lineRule="atLeast"/>
        <w:ind w:firstLine="705"/>
        <w:rPr>
          <w:rFonts w:ascii="Times New Roman" w:hAnsi="Times New Roman" w:cs="Times New Roman"/>
          <w:snapToGrid w:val="0"/>
          <w:sz w:val="28"/>
          <w:szCs w:val="28"/>
        </w:rPr>
      </w:pPr>
    </w:p>
    <w:p w:rsidR="00C40AF1" w:rsidRPr="00C40AF1" w:rsidRDefault="00C40AF1" w:rsidP="00C40AF1">
      <w:pPr>
        <w:spacing w:after="0" w:line="20" w:lineRule="atLeast"/>
        <w:ind w:firstLine="705"/>
        <w:jc w:val="center"/>
        <w:rPr>
          <w:rFonts w:ascii="Times New Roman" w:hAnsi="Times New Roman" w:cs="Times New Roman"/>
          <w:b/>
          <w:color w:val="02050A"/>
          <w:sz w:val="28"/>
          <w:szCs w:val="28"/>
        </w:rPr>
      </w:pPr>
      <w:r w:rsidRPr="00C40AF1">
        <w:rPr>
          <w:rFonts w:ascii="Times New Roman" w:hAnsi="Times New Roman" w:cs="Times New Roman"/>
          <w:b/>
          <w:color w:val="02050A"/>
          <w:sz w:val="28"/>
          <w:szCs w:val="28"/>
        </w:rPr>
        <w:t>4. Правила и порядок действий работников организаций при угрозе или совершения террористического акта на территории организации.</w:t>
      </w:r>
    </w:p>
    <w:p w:rsidR="00C40AF1" w:rsidRPr="00C40AF1" w:rsidRDefault="00C40AF1" w:rsidP="00C40AF1">
      <w:pPr>
        <w:spacing w:after="0" w:line="20" w:lineRule="atLeast"/>
        <w:ind w:firstLine="705"/>
        <w:jc w:val="center"/>
        <w:rPr>
          <w:rFonts w:ascii="Times New Roman" w:hAnsi="Times New Roman" w:cs="Times New Roman"/>
          <w:b/>
          <w:snapToGrid w:val="0"/>
          <w:sz w:val="28"/>
          <w:szCs w:val="28"/>
        </w:rPr>
      </w:pPr>
    </w:p>
    <w:p w:rsidR="00C40AF1" w:rsidRPr="00C40AF1" w:rsidRDefault="00C40AF1" w:rsidP="00C40AF1">
      <w:pPr>
        <w:spacing w:after="0" w:line="20" w:lineRule="atLeast"/>
        <w:ind w:firstLine="709"/>
        <w:jc w:val="center"/>
        <w:rPr>
          <w:rFonts w:ascii="Times New Roman" w:eastAsia="Calibri" w:hAnsi="Times New Roman" w:cs="Times New Roman"/>
          <w:b/>
          <w:sz w:val="28"/>
          <w:szCs w:val="28"/>
          <w:lang w:eastAsia="en-US"/>
        </w:rPr>
      </w:pPr>
      <w:r w:rsidRPr="00C40AF1">
        <w:rPr>
          <w:rFonts w:ascii="Times New Roman" w:eastAsia="Calibri" w:hAnsi="Times New Roman" w:cs="Times New Roman"/>
          <w:b/>
          <w:sz w:val="28"/>
          <w:szCs w:val="28"/>
          <w:lang w:eastAsia="en-US"/>
        </w:rPr>
        <w:t>ИНСТРУКЦИЯ</w:t>
      </w:r>
    </w:p>
    <w:p w:rsidR="00C40AF1" w:rsidRPr="00C40AF1" w:rsidRDefault="00C40AF1" w:rsidP="00C40AF1">
      <w:pPr>
        <w:spacing w:after="0" w:line="20" w:lineRule="atLeast"/>
        <w:ind w:firstLine="709"/>
        <w:jc w:val="center"/>
        <w:rPr>
          <w:rFonts w:ascii="Times New Roman" w:eastAsia="Calibri" w:hAnsi="Times New Roman" w:cs="Times New Roman"/>
          <w:b/>
          <w:sz w:val="28"/>
          <w:szCs w:val="28"/>
          <w:lang w:eastAsia="en-US"/>
        </w:rPr>
      </w:pPr>
      <w:r w:rsidRPr="00C40AF1">
        <w:rPr>
          <w:rFonts w:ascii="Times New Roman" w:eastAsia="Calibri" w:hAnsi="Times New Roman" w:cs="Times New Roman"/>
          <w:b/>
          <w:sz w:val="28"/>
          <w:szCs w:val="28"/>
          <w:lang w:eastAsia="en-US"/>
        </w:rPr>
        <w:t>ПО ДЕЙСТВИЯМ ПРИ УГРОЗЕ ПРОВЕДЕНИЯ</w:t>
      </w:r>
    </w:p>
    <w:p w:rsidR="00C40AF1" w:rsidRPr="00C40AF1" w:rsidRDefault="00C40AF1" w:rsidP="00C40AF1">
      <w:pPr>
        <w:spacing w:after="0" w:line="20" w:lineRule="atLeast"/>
        <w:ind w:firstLine="709"/>
        <w:jc w:val="center"/>
        <w:rPr>
          <w:rFonts w:ascii="Times New Roman" w:eastAsia="Calibri" w:hAnsi="Times New Roman" w:cs="Times New Roman"/>
          <w:b/>
          <w:sz w:val="28"/>
          <w:szCs w:val="28"/>
          <w:lang w:eastAsia="en-US"/>
        </w:rPr>
      </w:pPr>
      <w:r w:rsidRPr="00C40AF1">
        <w:rPr>
          <w:rFonts w:ascii="Times New Roman" w:eastAsia="Calibri" w:hAnsi="Times New Roman" w:cs="Times New Roman"/>
          <w:b/>
          <w:sz w:val="28"/>
          <w:szCs w:val="28"/>
          <w:lang w:eastAsia="en-US"/>
        </w:rPr>
        <w:t>ТЕРРОРИСТИЧЕСКОГО АКТА</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xml:space="preserve"> Инструкция определяет порядок действий сотрудников </w:t>
      </w:r>
      <w:proofErr w:type="spellStart"/>
      <w:r w:rsidRPr="00C40AF1">
        <w:rPr>
          <w:rFonts w:ascii="Times New Roman" w:eastAsia="Calibri" w:hAnsi="Times New Roman" w:cs="Times New Roman"/>
          <w:sz w:val="28"/>
          <w:szCs w:val="28"/>
          <w:lang w:eastAsia="en-US"/>
        </w:rPr>
        <w:t>Сахалино</w:t>
      </w:r>
      <w:proofErr w:type="spellEnd"/>
      <w:r w:rsidRPr="00C40AF1">
        <w:rPr>
          <w:rFonts w:ascii="Times New Roman" w:eastAsia="Calibri" w:hAnsi="Times New Roman" w:cs="Times New Roman"/>
          <w:sz w:val="28"/>
          <w:szCs w:val="28"/>
          <w:lang w:eastAsia="en-US"/>
        </w:rPr>
        <w:t>-Курильского территориального управления (далее - Управление) при угрозе проведения теракта и является обязательной для исполнения всеми должностными лицами.</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Все сотрудники независимо от занимаемой должности, обязаны четко знать и строго выполнять установленную Инструкцию.</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xml:space="preserve"> Терроризм – метод, посредством которого организованная преступная группа или партия стремится достичь провозглашенных ею целей преимущественно через систематическое использование насилия. Террористические действия всегда носят публичный характер и направлены на воздействие на общество или власть. </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xml:space="preserve"> Объект террористического воздействия является двойственным: непосредственный объект, которым могут быть материальные объекты, некоторые категории граждан, либо заранее конкретно не определенные случайные люди. </w:t>
      </w:r>
    </w:p>
    <w:p w:rsidR="00C40AF1" w:rsidRPr="00C40AF1" w:rsidRDefault="00C40AF1" w:rsidP="00C40AF1">
      <w:pPr>
        <w:spacing w:after="0" w:line="20" w:lineRule="atLeast"/>
        <w:ind w:firstLine="709"/>
        <w:rPr>
          <w:rFonts w:ascii="Times New Roman" w:eastAsia="Calibri" w:hAnsi="Times New Roman" w:cs="Times New Roman"/>
          <w:sz w:val="28"/>
          <w:szCs w:val="28"/>
          <w:lang w:eastAsia="en-US"/>
        </w:rPr>
      </w:pPr>
    </w:p>
    <w:p w:rsidR="00C40AF1" w:rsidRPr="00C40AF1" w:rsidRDefault="00C40AF1" w:rsidP="00C40AF1">
      <w:pPr>
        <w:spacing w:after="0" w:line="20" w:lineRule="atLeast"/>
        <w:jc w:val="center"/>
        <w:rPr>
          <w:rFonts w:ascii="Times New Roman" w:eastAsia="Calibri" w:hAnsi="Times New Roman" w:cs="Times New Roman"/>
          <w:b/>
          <w:sz w:val="28"/>
          <w:szCs w:val="28"/>
          <w:lang w:eastAsia="en-US"/>
        </w:rPr>
      </w:pPr>
      <w:r w:rsidRPr="00C40AF1">
        <w:rPr>
          <w:rFonts w:ascii="Times New Roman" w:eastAsia="Calibri" w:hAnsi="Times New Roman" w:cs="Times New Roman"/>
          <w:b/>
          <w:sz w:val="28"/>
          <w:szCs w:val="28"/>
          <w:lang w:eastAsia="en-US"/>
        </w:rPr>
        <w:t>МЕРЫ ПРЕДУПРЕДИТЕЛЬНОГО ХАРАКТЕРА.</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1. При получении сообщения о возможной угрозе теракта:</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ужесточение пропускного режима при входе и въезде на территорию объекта;</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установка систем сигнализации, аудио и видеозаписи;</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осуществление ежедневных обходов территории объектов;</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xml:space="preserve">- периодическая комиссионная проверка складских помещений; </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xml:space="preserve">- тщательный подбор и проверка кадров; </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xml:space="preserve">- проведение регулярных инструктажей сотрудников о порядке действий при приеме телефонных сообщений с угрозами террористического характера. </w:t>
      </w:r>
    </w:p>
    <w:p w:rsidR="00C40AF1" w:rsidRPr="00C40AF1" w:rsidRDefault="00C40AF1" w:rsidP="00C40AF1">
      <w:pPr>
        <w:spacing w:after="0" w:line="20" w:lineRule="atLeast"/>
        <w:ind w:firstLine="708"/>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2.Действия при поступлении анонимной угрозы по телефону:</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не оставлять без внимания ни одного подобного звонка, передать полученную информацию в правоохранительные органы, запомнив пол, возраст звонившего и особенности его речи:</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xml:space="preserve">- зафиксировать точное время начала разговора и его продолжительность; - в ходе разговора постараться получить как можно больше информации. </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lastRenderedPageBreak/>
        <w:t xml:space="preserve">Действовать согласно Инструкции по ведению телефонного разговора при угрозе </w:t>
      </w:r>
      <w:proofErr w:type="gramStart"/>
      <w:r w:rsidRPr="00C40AF1">
        <w:rPr>
          <w:rFonts w:ascii="Times New Roman" w:eastAsia="Calibri" w:hAnsi="Times New Roman" w:cs="Times New Roman"/>
          <w:sz w:val="28"/>
          <w:szCs w:val="28"/>
          <w:lang w:eastAsia="en-US"/>
        </w:rPr>
        <w:t>взрыва .</w:t>
      </w:r>
      <w:proofErr w:type="gramEnd"/>
    </w:p>
    <w:p w:rsidR="00C40AF1" w:rsidRPr="00C40AF1" w:rsidRDefault="00C40AF1" w:rsidP="00C40AF1">
      <w:pPr>
        <w:spacing w:after="0" w:line="20" w:lineRule="atLeast"/>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ДЕЙСТВИЯ ПРИ РЕАЛЬНОЙ УГРОЗЕ ТЕРРОРИСТИЧЕСКОГО АКТА.</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Руководитель Управления обязан:</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-оценить реальность угрозы для персонала и объекта в целом;</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уточнить у начальника службы безопасности, дежурного диспетчера, начальника отделения охраны (старшего смены) сложившуюся на момент получения сообщения обстановку и возможное нахождение подозрительных лиц (предметов) на объекте или вблизи него;</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отдать распоряжения начальнику службы безопасности о доведении полученного сообщения до территориальных органов ФСБ, МВД, усилении охраны объекта;</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отдать распоряжения помощнику руководителя Управления о доведении полученного сообщения до Главного управления МЧС, приведения в готовность соответствующих НАСФ;</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доложить об угрозе совершения террористического акта руководству Федерального агентства по рыболовству (далее-Агентство);</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xml:space="preserve">- организовать немедленную эвакуацию сотрудников с угрожаемого участка территории учреждения. При невозможности определения конкретного участка проведения террористического акта – с территории всего учреждения. </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отдать      распоряжения      начальнику службы безопасности (начальнику подразделения охраны)  на      пропуск  спецподразделений ФСБ, МВД, МЧС, машин «Скорой медицинской помощи» и сопровождения их по территории объекта к месту вероятного поражения;</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xml:space="preserve">- отдать       распоряжения    о    подготовке    помещений    для    работы    штаба контртеррористической   операции,   </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до прибытия сил, планируемых для участия в аварийно-спасательных и других неотложных работах приступить к проведению первоочередных мероприятий, направленных на обеспечение безопасности сотрудников;</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указанию,   принимать  все  меры   по  обеспечению   проводимых оперативной группой мероприятий;</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осуществлять   контроль   за   сбором   и   подготовкой   нештатного аварийно-спасательного формирования к ликвидации возможных последствий террористического   акта. В первую очередь обеспечить спасение   и   эвакуацию    пострадавшего    персонала, локализацию последствий теракта;</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организовать встречу спецподразделения УФСБ, МВД, МЧС, обеспечить  им условия для проведения   мероприятий по предотвращению, локализации   или ликвидации последствий террористического акта;</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доложить о   происшедшем   и принятых мерах   в  Администрацию города.</w:t>
      </w:r>
    </w:p>
    <w:p w:rsidR="00C40AF1" w:rsidRPr="00C40AF1" w:rsidRDefault="00C40AF1" w:rsidP="00C40AF1">
      <w:pPr>
        <w:spacing w:after="0" w:line="20" w:lineRule="atLeast"/>
        <w:jc w:val="both"/>
        <w:rPr>
          <w:rFonts w:ascii="Times New Roman" w:eastAsia="Calibri" w:hAnsi="Times New Roman" w:cs="Times New Roman"/>
          <w:b/>
          <w:i/>
          <w:sz w:val="28"/>
          <w:szCs w:val="28"/>
          <w:lang w:eastAsia="en-US"/>
        </w:rPr>
      </w:pPr>
      <w:r w:rsidRPr="00C40AF1">
        <w:rPr>
          <w:rFonts w:ascii="Times New Roman" w:eastAsia="Calibri" w:hAnsi="Times New Roman" w:cs="Times New Roman"/>
          <w:b/>
          <w:i/>
          <w:sz w:val="28"/>
          <w:szCs w:val="28"/>
          <w:lang w:eastAsia="en-US"/>
        </w:rPr>
        <w:t>Сотрудники учреждения обязаны:</w:t>
      </w:r>
    </w:p>
    <w:p w:rsidR="00C40AF1" w:rsidRPr="00C40AF1" w:rsidRDefault="00C40AF1" w:rsidP="00C40AF1">
      <w:pPr>
        <w:spacing w:after="0" w:line="20" w:lineRule="atLeast"/>
        <w:ind w:firstLine="567"/>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быть внимательными, постараться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не пытаться их останавливать - можно стать первой жертвой;</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lastRenderedPageBreak/>
        <w:t>- быть особо бдительными и остерегаться людей, одетых явно не по сезону (если вы видите летом человека, одетого в плащ или толстую куртку - будь внимательными - под такой одеждой террористы чаще всего прячут бомбы; лучше всего держаться от него подальше);</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остерегаться людей с большими сумками и чемоданами (особенно, если они находятся в месте, не подходящем для такой поклажи;</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стараться удалиться на максимальное расстояние от тех, кто ведет себя неадекватно, нервозно, испуганно, оглядываясь, проверяя что-то в одежде или в багаже:</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xml:space="preserve">- при обнаружении бесхозной вещи, опросить людей, находящихся рядом. Постараться установить, чья она и кто ее мог оставить. Если хозяин не установлен, немедленно сообщить о находке руководству или охране. </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xml:space="preserve">Во всех перечисленных случаях: </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xml:space="preserve">- не трогать, не передвигать и не вскрывать обнаруженный предмет; </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xml:space="preserve">- зафиксировать время обнаружения предмета; </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постараться сделать все возможное, чтобы люди отошли как можно дальше от находки на безопасное расстояние (Приложение № 2);</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обязательно дождаться прибытия оперативно-следственной группы (помните, что вы являетесь очень важным очевидцем);</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не поднимать забытые вещи: сумки, мобильные, кошельки; не принимать от незнакомых лиц никаких подарков, не брать вещей с просьбой передать другому человеку.</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xml:space="preserve">- не предпринимать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Взрывные устройства, как штатные (промышленного изготовления), так и самодельные, могут камуфлироваться под бытовые предметы. </w:t>
      </w:r>
    </w:p>
    <w:p w:rsidR="00C40AF1" w:rsidRPr="00C40AF1" w:rsidRDefault="00C40AF1" w:rsidP="00C40AF1">
      <w:pPr>
        <w:spacing w:after="0" w:line="20" w:lineRule="atLeast"/>
        <w:rPr>
          <w:rFonts w:ascii="Times New Roman" w:eastAsia="Calibri" w:hAnsi="Times New Roman" w:cs="Times New Roman"/>
          <w:sz w:val="28"/>
          <w:szCs w:val="28"/>
          <w:lang w:eastAsia="en-US"/>
        </w:rPr>
      </w:pPr>
    </w:p>
    <w:p w:rsidR="00C40AF1" w:rsidRPr="00C40AF1" w:rsidRDefault="00C40AF1" w:rsidP="00C40AF1">
      <w:pPr>
        <w:spacing w:after="0" w:line="20" w:lineRule="atLeast"/>
        <w:jc w:val="center"/>
        <w:rPr>
          <w:rFonts w:ascii="Times New Roman" w:eastAsia="Calibri" w:hAnsi="Times New Roman" w:cs="Times New Roman"/>
          <w:b/>
          <w:sz w:val="28"/>
          <w:szCs w:val="28"/>
          <w:lang w:eastAsia="en-US"/>
        </w:rPr>
      </w:pPr>
      <w:r w:rsidRPr="00C40AF1">
        <w:rPr>
          <w:rFonts w:ascii="Times New Roman" w:eastAsia="Calibri" w:hAnsi="Times New Roman" w:cs="Times New Roman"/>
          <w:b/>
          <w:sz w:val="28"/>
          <w:szCs w:val="28"/>
          <w:lang w:eastAsia="en-US"/>
        </w:rPr>
        <w:t>ДЕЙСТВИЯ ПРИ СОВЕРШЕНИИ ТЕРРОРИСТИЧЕСКОГО АКТА.</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Руководитель учреждения при совершении на территории объекта террористического акта обязан:</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оценить обстановку;</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обеспечить своевременное оповещение персонала;</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через начальника службы безопасности сообщить:</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а)      оперативному дежурному  УФСБ;</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б)      дежурному ГОВД;</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доложить о совершении на территории учреждения террористического акта (взрыва, поджога и т.д.) руководству Агентства;</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с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w:t>
      </w:r>
      <w:r w:rsidRPr="00C40AF1">
        <w:rPr>
          <w:rFonts w:ascii="Times New Roman" w:eastAsia="Calibri" w:hAnsi="Times New Roman" w:cs="Times New Roman"/>
          <w:sz w:val="28"/>
          <w:szCs w:val="28"/>
          <w:lang w:eastAsia="en-US"/>
        </w:rPr>
        <w:cr/>
        <w:t xml:space="preserve">             -    организовать наблюдение за состоянием окружающей среды   и источниками опасности;</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организовать разведку очага поражения, сбор и анализ информации,   принять решение на ликвидацию последствий ЧС;</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lastRenderedPageBreak/>
        <w:t>-    поставить задачу помощнику руководителя Управления на обеспечение аварийно-спасательных и других неотложных работ;</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организовать оказание   медицинской помощи пострадавшим и эвакуацию их в лечебные учреждения, вывод персонала в безопасные места;</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организовать встречу спецподразделений ФСБ, МВД, МЧС и обеспечить им условия для проведения мероприятий по локализации или ликвидации последствий террористического акта;</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обеспечить   контроль   за   мерами   безопасности    при    ведении   аварийно-спасательных других неотложных работ;</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доложить о      происшедшем      и принятых мерах в Администрацию города.</w:t>
      </w:r>
    </w:p>
    <w:p w:rsidR="00C40AF1" w:rsidRPr="00C40AF1" w:rsidRDefault="00C40AF1" w:rsidP="00C40AF1">
      <w:pPr>
        <w:spacing w:after="0" w:line="20" w:lineRule="atLeast"/>
        <w:jc w:val="both"/>
        <w:rPr>
          <w:rFonts w:ascii="Times New Roman" w:eastAsia="Calibri" w:hAnsi="Times New Roman" w:cs="Times New Roman"/>
          <w:b/>
          <w:i/>
          <w:sz w:val="28"/>
          <w:szCs w:val="28"/>
          <w:lang w:eastAsia="en-US"/>
        </w:rPr>
      </w:pPr>
      <w:r w:rsidRPr="00C40AF1">
        <w:rPr>
          <w:rFonts w:ascii="Times New Roman" w:eastAsia="Calibri" w:hAnsi="Times New Roman" w:cs="Times New Roman"/>
          <w:b/>
          <w:i/>
          <w:sz w:val="28"/>
          <w:szCs w:val="28"/>
          <w:lang w:eastAsia="en-US"/>
        </w:rPr>
        <w:t>Сотрудники учреждения обязаны:</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получив сообщение о начале эвакуации, соблюдать спокойствие и четко выполнять команды;</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xml:space="preserve"> - не допускайте паники, истерики и спешки. </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xml:space="preserve">- покидать помещение организованно. Возвращаться в покинутое помещение только после разрешения ответственных лиц. </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в ситуации, когда проявились признаки угрозы захвата заложников, стараться избежать попадания в их число. Немедленно покинуть опасную зону или спрятаться. Дождаться ухода террористов и при первой возможности покинуть убежище и удалится.</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заметив направляющуюся к вам вооруженную или подозрительную группу людей, немедленно убежать.</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при взрыве или начале стрельбы немедленно упасть на пол. Для большей безопасности накрыть голову руками.</w:t>
      </w:r>
    </w:p>
    <w:p w:rsidR="00C40AF1" w:rsidRPr="00C40AF1" w:rsidRDefault="00C40AF1" w:rsidP="00C40AF1">
      <w:pPr>
        <w:spacing w:after="0" w:line="20" w:lineRule="atLeast"/>
        <w:jc w:val="both"/>
        <w:rPr>
          <w:rFonts w:ascii="Times New Roman" w:eastAsia="Calibri" w:hAnsi="Times New Roman" w:cs="Times New Roman"/>
          <w:b/>
          <w:sz w:val="28"/>
          <w:szCs w:val="28"/>
          <w:lang w:eastAsia="en-US"/>
        </w:rPr>
      </w:pPr>
    </w:p>
    <w:p w:rsidR="00C40AF1" w:rsidRPr="00C40AF1" w:rsidRDefault="00C40AF1" w:rsidP="00C40AF1">
      <w:pPr>
        <w:spacing w:after="0" w:line="20" w:lineRule="atLeast"/>
        <w:jc w:val="both"/>
        <w:rPr>
          <w:rFonts w:ascii="Times New Roman" w:eastAsia="Calibri" w:hAnsi="Times New Roman" w:cs="Times New Roman"/>
          <w:b/>
          <w:sz w:val="28"/>
          <w:szCs w:val="28"/>
          <w:lang w:eastAsia="en-US"/>
        </w:rPr>
      </w:pPr>
      <w:r w:rsidRPr="00C40AF1">
        <w:rPr>
          <w:rFonts w:ascii="Times New Roman" w:eastAsia="Calibri" w:hAnsi="Times New Roman" w:cs="Times New Roman"/>
          <w:b/>
          <w:sz w:val="28"/>
          <w:szCs w:val="28"/>
          <w:lang w:eastAsia="en-US"/>
        </w:rPr>
        <w:t>ДЕЙСТВИЯ ПРИ ЗАХВАТЕ ЗАЛОЖНИКОВ.</w:t>
      </w:r>
    </w:p>
    <w:p w:rsidR="00C40AF1" w:rsidRPr="00C40AF1" w:rsidRDefault="00C40AF1" w:rsidP="00C40AF1">
      <w:pPr>
        <w:spacing w:after="0" w:line="20" w:lineRule="atLeast"/>
        <w:ind w:firstLine="708"/>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Руководитель учреждения при захвате заложников обязан:</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xml:space="preserve">-о сложившейся ситуации незамедлительно сообщить в правоохранительные органы; </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xml:space="preserve">- по своей инициативе не вступать в переговоры с террористами; </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xml:space="preserve">- принять меры к беспрепятственному проходу (проезду) на объект сотрудников правоохранительных органов, автомашин скорой медицинской помощи, МЧС России; </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xml:space="preserve">- оказать помощь сотрудникам МВД, ФСБ в получении интересующей их информации; </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xml:space="preserve">- при необходимости, 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 и своей собственной; </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не допускать действий, которые могут спровоцировать нападающих к применению оружия и привести к человеческим жертвам.</w:t>
      </w:r>
    </w:p>
    <w:p w:rsidR="00C40AF1" w:rsidRPr="00C40AF1" w:rsidRDefault="00C40AF1" w:rsidP="00C40AF1">
      <w:pPr>
        <w:spacing w:after="0" w:line="20" w:lineRule="atLeast"/>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xml:space="preserve">            Сотрудники Управления после взрыва обязаны выполнять следующие правила:</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убедится в том, что не получили серьезных травм;</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xml:space="preserve">-  успокоится и прежде чем предпринимать какие-либо действия, внимательно осмотреться; </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lastRenderedPageBreak/>
        <w:t>- постараться по возможности оказать первую помощь другим пострадавшим; помнить о возможности новых взрывов, обвалов, разрушений и, по возможности, спокойно покинуть опасное место.</w:t>
      </w:r>
    </w:p>
    <w:p w:rsidR="00C40AF1" w:rsidRPr="00C40AF1" w:rsidRDefault="00C40AF1" w:rsidP="00C40AF1">
      <w:pPr>
        <w:spacing w:after="0" w:line="20" w:lineRule="atLeast"/>
        <w:ind w:firstLine="709"/>
        <w:jc w:val="both"/>
        <w:rPr>
          <w:rFonts w:ascii="Times New Roman" w:eastAsia="Calibri" w:hAnsi="Times New Roman" w:cs="Times New Roman"/>
          <w:i/>
          <w:sz w:val="28"/>
          <w:szCs w:val="28"/>
          <w:lang w:eastAsia="en-US"/>
        </w:rPr>
      </w:pPr>
      <w:r w:rsidRPr="00C40AF1">
        <w:rPr>
          <w:rFonts w:ascii="Times New Roman" w:eastAsia="Calibri" w:hAnsi="Times New Roman" w:cs="Times New Roman"/>
          <w:i/>
          <w:sz w:val="28"/>
          <w:szCs w:val="28"/>
          <w:lang w:eastAsia="en-US"/>
        </w:rPr>
        <w:t xml:space="preserve">  При получении травмы или нахождении под завалом:</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xml:space="preserve"> – не стараться самостоятельно выбраться;</w:t>
      </w:r>
    </w:p>
    <w:p w:rsidR="00C40AF1" w:rsidRPr="00C40AF1" w:rsidRDefault="00C40AF1" w:rsidP="00C40AF1">
      <w:pPr>
        <w:spacing w:after="0" w:line="20" w:lineRule="atLeast"/>
        <w:ind w:firstLine="567"/>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xml:space="preserve">  -  постараться укрепить "потолок" находящимися рядом обломками мебели и здания;</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отодвинуть от себя острые предметы;</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если у вас есть мобильный телефон - позвонить спасателям по телефону "112";</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закрыть нос и рот носовым платком и одеждой;</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стучать с целью привлечения внимания спасателей лучше по трубам, используя для этого периоды остановки в работе спасательного оборудования («минуты тишины»);</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кричать только тогда, когда услышали голоса спасателей - иначе есть риск задохнуться от пыли;</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ни в коем случае не разжигать огонь;</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если тяжелым предметом придавило ногу или руку – стараться массировать ее для поддержания циркуляции крови, оказание ПМП (Приложение № 3).</w:t>
      </w:r>
    </w:p>
    <w:p w:rsidR="00C40AF1" w:rsidRPr="00C40AF1" w:rsidRDefault="00C40AF1" w:rsidP="00C40AF1">
      <w:pPr>
        <w:spacing w:after="0" w:line="20" w:lineRule="atLeast"/>
        <w:ind w:firstLine="709"/>
        <w:jc w:val="both"/>
        <w:rPr>
          <w:rFonts w:ascii="Times New Roman" w:eastAsia="Calibri" w:hAnsi="Times New Roman" w:cs="Times New Roman"/>
          <w:i/>
          <w:sz w:val="28"/>
          <w:szCs w:val="28"/>
          <w:lang w:eastAsia="en-US"/>
        </w:rPr>
      </w:pPr>
      <w:r w:rsidRPr="00C40AF1">
        <w:rPr>
          <w:rFonts w:ascii="Times New Roman" w:eastAsia="Calibri" w:hAnsi="Times New Roman" w:cs="Times New Roman"/>
          <w:i/>
          <w:sz w:val="28"/>
          <w:szCs w:val="28"/>
          <w:lang w:eastAsia="en-US"/>
        </w:rPr>
        <w:t>При пожаре выполнять следующие правила:</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пригнуться как можно ниже, стараясь выбраться из здания как можно быстрее;</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обмотать лицо влажной тряпкой или одеждой, чтобы дышать через них;</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если в здании пожар, а перед вами закрытая дверь, предварительно потрогать ручку тыльной стороной ладони,- если она не горячая, открыть дверь и проверить, есть ли в соседнем помещении дым или огонь, после этого проходить; если ручка двери или сама дверь горячая, - не открывать ее;</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если нет возможности выбраться из здания, необходимо подать сигнал спасателям, кричать при этом следует только в крайнем случае, так как, можно задохнуться от дыма; лучше всего размахивать из окна каким-либо предметом или одеждой.</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p>
    <w:p w:rsidR="00C40AF1" w:rsidRPr="00C40AF1" w:rsidRDefault="00C40AF1" w:rsidP="00C40AF1">
      <w:pPr>
        <w:spacing w:after="0" w:line="20" w:lineRule="atLeast"/>
        <w:jc w:val="both"/>
        <w:rPr>
          <w:rFonts w:ascii="Times New Roman" w:eastAsia="Calibri" w:hAnsi="Times New Roman" w:cs="Times New Roman"/>
          <w:b/>
          <w:sz w:val="28"/>
          <w:szCs w:val="28"/>
          <w:lang w:eastAsia="en-US"/>
        </w:rPr>
      </w:pPr>
      <w:r w:rsidRPr="00C40AF1">
        <w:rPr>
          <w:rFonts w:ascii="Times New Roman" w:eastAsia="Calibri" w:hAnsi="Times New Roman" w:cs="Times New Roman"/>
          <w:b/>
          <w:sz w:val="28"/>
          <w:szCs w:val="28"/>
          <w:lang w:eastAsia="en-US"/>
        </w:rPr>
        <w:t>Инструкция по ведению телефонного разговора при угрозе взрыва</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При ведении телефонного разговора с «заявителем» быть спокойным, вежливым, не прерывать говорящего; если имеется возможность записать разговор с помощью аппаратуры (диктофон, магнитофон, автоответчик и т.д.), включить аппаратуру, попросить повторить последние фразы, сославшись на некачественную работу телефонного аппарата, попробовать полностью записать разговор.</w:t>
      </w:r>
    </w:p>
    <w:p w:rsidR="00C40AF1" w:rsidRPr="00C40AF1" w:rsidRDefault="00C40AF1" w:rsidP="00C40AF1">
      <w:pPr>
        <w:spacing w:after="0" w:line="20" w:lineRule="atLeast"/>
        <w:ind w:firstLine="709"/>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Не вешать трубку на телефонный аппарат по окончании разговора. В процессе разговора изыщите возможность (при помощи коллег) позвонить с другого телефона в ГТС города, в милицию (по телефону 78-94-05), в ФСБ (по телефону 43-44-41, 77-83-00) с целью определения номера телефона звонившего.</w:t>
      </w:r>
    </w:p>
    <w:p w:rsidR="00C40AF1" w:rsidRPr="00C40AF1" w:rsidRDefault="00C40AF1" w:rsidP="00C40AF1">
      <w:pPr>
        <w:spacing w:after="0" w:line="20" w:lineRule="atLeast"/>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 xml:space="preserve">ВНИМАНИЕ! Для определения номера телефона необходимо знать номер ГТС, на телефон которого поступила угроза, пароль. Согласно действующему на </w:t>
      </w:r>
      <w:r w:rsidRPr="00C40AF1">
        <w:rPr>
          <w:rFonts w:ascii="Times New Roman" w:eastAsia="Calibri" w:hAnsi="Times New Roman" w:cs="Times New Roman"/>
          <w:sz w:val="28"/>
          <w:szCs w:val="28"/>
          <w:lang w:eastAsia="en-US"/>
        </w:rPr>
        <w:lastRenderedPageBreak/>
        <w:t>данный момент паролю сделать заявку на ГТС об определении номера звонившего «заявителя», его адрес. Данные действия могут проводиться только ответственными лицами.</w:t>
      </w:r>
    </w:p>
    <w:p w:rsidR="00C40AF1" w:rsidRPr="00C40AF1" w:rsidRDefault="00C40AF1" w:rsidP="00C40AF1">
      <w:pPr>
        <w:spacing w:after="0" w:line="20" w:lineRule="atLeast"/>
        <w:jc w:val="both"/>
        <w:rPr>
          <w:rFonts w:ascii="Times New Roman" w:eastAsia="Calibri" w:hAnsi="Times New Roman" w:cs="Times New Roman"/>
          <w:sz w:val="28"/>
          <w:szCs w:val="28"/>
          <w:lang w:eastAsia="en-US"/>
        </w:rPr>
      </w:pPr>
    </w:p>
    <w:p w:rsidR="00C40AF1" w:rsidRPr="00C40AF1" w:rsidRDefault="00C40AF1" w:rsidP="00C40AF1">
      <w:pPr>
        <w:spacing w:after="0" w:line="20" w:lineRule="atLeast"/>
        <w:jc w:val="both"/>
        <w:rPr>
          <w:rFonts w:ascii="Times New Roman" w:eastAsia="Calibri" w:hAnsi="Times New Roman" w:cs="Times New Roman"/>
          <w:b/>
          <w:sz w:val="28"/>
          <w:szCs w:val="28"/>
          <w:lang w:eastAsia="en-US"/>
        </w:rPr>
      </w:pPr>
      <w:r w:rsidRPr="00C40AF1">
        <w:rPr>
          <w:rFonts w:ascii="Times New Roman" w:eastAsia="Calibri" w:hAnsi="Times New Roman" w:cs="Times New Roman"/>
          <w:b/>
          <w:sz w:val="28"/>
          <w:szCs w:val="28"/>
          <w:lang w:eastAsia="en-US"/>
        </w:rPr>
        <w:t>У «заявителя» попытайтесь выяснить:</w:t>
      </w:r>
    </w:p>
    <w:p w:rsidR="00C40AF1" w:rsidRPr="00C40AF1" w:rsidRDefault="00C40AF1" w:rsidP="00C40AF1">
      <w:pPr>
        <w:spacing w:after="0" w:line="20" w:lineRule="atLeast"/>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1.   Когда взрывное устройство должно взорваться?</w:t>
      </w:r>
    </w:p>
    <w:p w:rsidR="00C40AF1" w:rsidRPr="00C40AF1" w:rsidRDefault="00C40AF1" w:rsidP="00C40AF1">
      <w:pPr>
        <w:spacing w:after="0" w:line="20" w:lineRule="atLeast"/>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2.   Где заложено взрывное устройство?</w:t>
      </w:r>
    </w:p>
    <w:p w:rsidR="00C40AF1" w:rsidRPr="00C40AF1" w:rsidRDefault="00C40AF1" w:rsidP="00C40AF1">
      <w:pPr>
        <w:spacing w:after="0" w:line="20" w:lineRule="atLeast"/>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3.   Что за взрывное устройство, где оно находится?</w:t>
      </w:r>
    </w:p>
    <w:p w:rsidR="00C40AF1" w:rsidRPr="00C40AF1" w:rsidRDefault="00C40AF1" w:rsidP="00C40AF1">
      <w:pPr>
        <w:spacing w:after="0" w:line="20" w:lineRule="atLeast"/>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4.   Есть ли еще взрывные устройства на данном объекте?</w:t>
      </w:r>
    </w:p>
    <w:p w:rsidR="00C40AF1" w:rsidRPr="00C40AF1" w:rsidRDefault="00C40AF1" w:rsidP="00C40AF1">
      <w:pPr>
        <w:spacing w:after="0" w:line="20" w:lineRule="atLeast"/>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5.   С какой целью заложено взрывное устройство?</w:t>
      </w:r>
    </w:p>
    <w:p w:rsidR="00C40AF1" w:rsidRPr="00C40AF1" w:rsidRDefault="00C40AF1" w:rsidP="00C40AF1">
      <w:pPr>
        <w:spacing w:after="0" w:line="20" w:lineRule="atLeast"/>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6.   Какие требования выдвигает «заявитель»?</w:t>
      </w:r>
    </w:p>
    <w:p w:rsidR="00C40AF1" w:rsidRPr="00C40AF1" w:rsidRDefault="00C40AF1" w:rsidP="00C40AF1">
      <w:pPr>
        <w:spacing w:after="0" w:line="20" w:lineRule="atLeast"/>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7.   К какой организации принадлежит "заявитель"?</w:t>
      </w:r>
    </w:p>
    <w:p w:rsidR="00C40AF1" w:rsidRPr="00C40AF1" w:rsidRDefault="00C40AF1" w:rsidP="00C40AF1">
      <w:pPr>
        <w:spacing w:after="0" w:line="20" w:lineRule="atLeast"/>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8.   Кто еще состоит в этой организации?</w:t>
      </w:r>
    </w:p>
    <w:p w:rsidR="00C40AF1" w:rsidRPr="00C40AF1" w:rsidRDefault="00C40AF1" w:rsidP="00C40AF1">
      <w:pPr>
        <w:spacing w:after="0" w:line="20" w:lineRule="atLeast"/>
        <w:jc w:val="both"/>
        <w:rPr>
          <w:rFonts w:ascii="Times New Roman" w:eastAsia="Calibri" w:hAnsi="Times New Roman" w:cs="Times New Roman"/>
          <w:sz w:val="28"/>
          <w:szCs w:val="28"/>
          <w:lang w:eastAsia="en-US"/>
        </w:rPr>
      </w:pPr>
    </w:p>
    <w:p w:rsidR="00C40AF1" w:rsidRPr="00C40AF1" w:rsidRDefault="00C40AF1" w:rsidP="00C40AF1">
      <w:pPr>
        <w:spacing w:after="0" w:line="20" w:lineRule="atLeast"/>
        <w:jc w:val="both"/>
        <w:rPr>
          <w:rFonts w:ascii="Times New Roman" w:eastAsia="Calibri" w:hAnsi="Times New Roman" w:cs="Times New Roman"/>
          <w:b/>
          <w:sz w:val="28"/>
          <w:szCs w:val="28"/>
          <w:lang w:eastAsia="en-US"/>
        </w:rPr>
      </w:pPr>
      <w:r w:rsidRPr="00C40AF1">
        <w:rPr>
          <w:rFonts w:ascii="Times New Roman" w:eastAsia="Calibri" w:hAnsi="Times New Roman" w:cs="Times New Roman"/>
          <w:b/>
          <w:sz w:val="28"/>
          <w:szCs w:val="28"/>
          <w:lang w:eastAsia="en-US"/>
        </w:rPr>
        <w:t>Из разговора попытайтесь определить:</w:t>
      </w:r>
    </w:p>
    <w:p w:rsidR="00C40AF1" w:rsidRPr="00C40AF1" w:rsidRDefault="00C40AF1" w:rsidP="00C40AF1">
      <w:pPr>
        <w:spacing w:after="0" w:line="20" w:lineRule="atLeast"/>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1.  Личность звонившего (мужчина, женщина, подросток), примерный возраст.</w:t>
      </w:r>
    </w:p>
    <w:p w:rsidR="00C40AF1" w:rsidRPr="00C40AF1" w:rsidRDefault="00C40AF1" w:rsidP="00C40AF1">
      <w:pPr>
        <w:spacing w:after="0" w:line="20" w:lineRule="atLeast"/>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2.  Речь (быстрая, медленная, внятная, неразборчивая, искаженная и т.д.).</w:t>
      </w:r>
    </w:p>
    <w:p w:rsidR="00C40AF1" w:rsidRPr="00C40AF1" w:rsidRDefault="00C40AF1" w:rsidP="00C40AF1">
      <w:pPr>
        <w:spacing w:after="0" w:line="20" w:lineRule="atLeast"/>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3.  Акцент (местный, неместный, национальный, говор).</w:t>
      </w:r>
    </w:p>
    <w:p w:rsidR="00C40AF1" w:rsidRPr="00C40AF1" w:rsidRDefault="00C40AF1" w:rsidP="00C40AF1">
      <w:pPr>
        <w:spacing w:after="0" w:line="20" w:lineRule="atLeast"/>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4.  Язык (изъяснение: культурное, непристойное).</w:t>
      </w:r>
    </w:p>
    <w:p w:rsidR="00C40AF1" w:rsidRPr="00C40AF1" w:rsidRDefault="00C40AF1" w:rsidP="00C40AF1">
      <w:pPr>
        <w:spacing w:after="0" w:line="20" w:lineRule="atLeast"/>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5.  Дефекты речи (заикание, шепелявит, картавит, говорит в нос).</w:t>
      </w:r>
    </w:p>
    <w:p w:rsidR="00C40AF1" w:rsidRPr="00C40AF1" w:rsidRDefault="00C40AF1" w:rsidP="00C40AF1">
      <w:pPr>
        <w:spacing w:after="0" w:line="20" w:lineRule="atLeast"/>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6.  Голос (низкий, высокий, хриплый, другие особенности).</w:t>
      </w:r>
    </w:p>
    <w:p w:rsidR="00C40AF1" w:rsidRPr="00C40AF1" w:rsidRDefault="00C40AF1" w:rsidP="00C40AF1">
      <w:pPr>
        <w:spacing w:after="0" w:line="20" w:lineRule="atLeast"/>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7.  Манера разговаривать (спокойно, сердито, последовательно, сбивчиво, эмоционально, насмешливо).</w:t>
      </w:r>
    </w:p>
    <w:p w:rsidR="00C40AF1" w:rsidRPr="00C40AF1" w:rsidRDefault="00C40AF1" w:rsidP="00C40AF1">
      <w:pPr>
        <w:spacing w:after="0" w:line="20" w:lineRule="atLeast"/>
        <w:jc w:val="both"/>
        <w:rPr>
          <w:rFonts w:ascii="Times New Roman" w:eastAsia="Calibri" w:hAnsi="Times New Roman" w:cs="Times New Roman"/>
          <w:sz w:val="28"/>
          <w:szCs w:val="28"/>
          <w:lang w:eastAsia="en-US"/>
        </w:rPr>
      </w:pPr>
      <w:r w:rsidRPr="00C40AF1">
        <w:rPr>
          <w:rFonts w:ascii="Times New Roman" w:eastAsia="Calibri" w:hAnsi="Times New Roman" w:cs="Times New Roman"/>
          <w:sz w:val="28"/>
          <w:szCs w:val="28"/>
          <w:lang w:eastAsia="en-US"/>
        </w:rPr>
        <w:t>8.  Дополнительный шум (уличное движение, посторонние голоса и т.д.).</w:t>
      </w:r>
    </w:p>
    <w:p w:rsidR="00C40AF1" w:rsidRPr="00C40AF1" w:rsidRDefault="00C40AF1" w:rsidP="00C40AF1">
      <w:pPr>
        <w:spacing w:after="0" w:line="20" w:lineRule="atLeast"/>
        <w:jc w:val="both"/>
        <w:rPr>
          <w:rFonts w:ascii="Times New Roman" w:eastAsia="Calibri" w:hAnsi="Times New Roman" w:cs="Times New Roman"/>
          <w:sz w:val="28"/>
          <w:szCs w:val="28"/>
          <w:lang w:eastAsia="en-US"/>
        </w:rPr>
      </w:pPr>
    </w:p>
    <w:p w:rsidR="000D6EB3" w:rsidRPr="00C40AF1" w:rsidRDefault="000D6EB3" w:rsidP="00C40AF1">
      <w:pPr>
        <w:spacing w:after="0" w:line="20" w:lineRule="atLeast"/>
        <w:contextualSpacing/>
        <w:rPr>
          <w:rFonts w:ascii="Times New Roman" w:hAnsi="Times New Roman" w:cs="Times New Roman"/>
          <w:b/>
          <w:sz w:val="28"/>
          <w:szCs w:val="28"/>
        </w:rPr>
      </w:pPr>
    </w:p>
    <w:p w:rsidR="000D6EB3" w:rsidRDefault="000D6EB3" w:rsidP="00BB0E06">
      <w:pPr>
        <w:spacing w:line="240" w:lineRule="auto"/>
        <w:contextualSpacing/>
        <w:rPr>
          <w:rFonts w:ascii="Times New Roman" w:hAnsi="Times New Roman" w:cs="Times New Roman"/>
          <w:b/>
          <w:sz w:val="32"/>
          <w:szCs w:val="32"/>
        </w:rPr>
      </w:pPr>
    </w:p>
    <w:p w:rsidR="000D6EB3" w:rsidRDefault="000D6EB3" w:rsidP="00BB0E06">
      <w:pPr>
        <w:spacing w:line="240" w:lineRule="auto"/>
        <w:contextualSpacing/>
        <w:rPr>
          <w:rFonts w:ascii="Times New Roman" w:hAnsi="Times New Roman" w:cs="Times New Roman"/>
          <w:b/>
          <w:sz w:val="32"/>
          <w:szCs w:val="32"/>
        </w:rPr>
      </w:pPr>
    </w:p>
    <w:p w:rsidR="000D6EB3" w:rsidRDefault="000D6EB3" w:rsidP="00BB0E06">
      <w:pPr>
        <w:spacing w:line="240" w:lineRule="auto"/>
        <w:contextualSpacing/>
        <w:rPr>
          <w:rFonts w:ascii="Times New Roman" w:hAnsi="Times New Roman" w:cs="Times New Roman"/>
          <w:b/>
          <w:sz w:val="32"/>
          <w:szCs w:val="32"/>
        </w:rPr>
      </w:pPr>
    </w:p>
    <w:p w:rsidR="000D6EB3" w:rsidRDefault="000D6EB3" w:rsidP="00BB0E06">
      <w:pPr>
        <w:spacing w:line="240" w:lineRule="auto"/>
        <w:contextualSpacing/>
        <w:rPr>
          <w:rFonts w:ascii="Times New Roman" w:hAnsi="Times New Roman" w:cs="Times New Roman"/>
          <w:b/>
          <w:sz w:val="32"/>
          <w:szCs w:val="32"/>
        </w:rPr>
      </w:pPr>
    </w:p>
    <w:p w:rsidR="000D6EB3" w:rsidRDefault="000D6EB3" w:rsidP="00BB0E06">
      <w:pPr>
        <w:spacing w:line="240" w:lineRule="auto"/>
        <w:contextualSpacing/>
        <w:rPr>
          <w:rFonts w:ascii="Times New Roman" w:hAnsi="Times New Roman" w:cs="Times New Roman"/>
          <w:b/>
          <w:sz w:val="32"/>
          <w:szCs w:val="32"/>
        </w:rPr>
      </w:pPr>
    </w:p>
    <w:p w:rsidR="000D6EB3" w:rsidRDefault="000D6EB3" w:rsidP="00BB0E06">
      <w:pPr>
        <w:spacing w:line="240" w:lineRule="auto"/>
        <w:contextualSpacing/>
        <w:rPr>
          <w:rFonts w:ascii="Times New Roman" w:hAnsi="Times New Roman" w:cs="Times New Roman"/>
          <w:b/>
          <w:sz w:val="32"/>
          <w:szCs w:val="32"/>
        </w:rPr>
      </w:pPr>
    </w:p>
    <w:p w:rsidR="000D6EB3" w:rsidRDefault="000D6EB3" w:rsidP="00BB0E06">
      <w:pPr>
        <w:spacing w:line="240" w:lineRule="auto"/>
        <w:contextualSpacing/>
        <w:rPr>
          <w:rFonts w:ascii="Times New Roman" w:hAnsi="Times New Roman" w:cs="Times New Roman"/>
          <w:b/>
          <w:sz w:val="32"/>
          <w:szCs w:val="32"/>
        </w:rPr>
      </w:pPr>
    </w:p>
    <w:p w:rsidR="000D6EB3" w:rsidRDefault="000D6EB3" w:rsidP="00BB0E06">
      <w:pPr>
        <w:spacing w:line="240" w:lineRule="auto"/>
        <w:contextualSpacing/>
        <w:rPr>
          <w:rFonts w:ascii="Times New Roman" w:hAnsi="Times New Roman" w:cs="Times New Roman"/>
          <w:b/>
          <w:sz w:val="32"/>
          <w:szCs w:val="32"/>
        </w:rPr>
      </w:pPr>
    </w:p>
    <w:p w:rsidR="000D6EB3" w:rsidRDefault="000D6EB3" w:rsidP="00BB0E06">
      <w:pPr>
        <w:spacing w:line="240" w:lineRule="auto"/>
        <w:contextualSpacing/>
        <w:rPr>
          <w:rFonts w:ascii="Times New Roman" w:hAnsi="Times New Roman" w:cs="Times New Roman"/>
          <w:b/>
          <w:sz w:val="32"/>
          <w:szCs w:val="32"/>
        </w:rPr>
      </w:pPr>
    </w:p>
    <w:p w:rsidR="000D6EB3" w:rsidRPr="00A72AE6" w:rsidRDefault="000D6EB3" w:rsidP="00BB0E06">
      <w:pPr>
        <w:spacing w:line="240" w:lineRule="auto"/>
        <w:contextualSpacing/>
        <w:rPr>
          <w:rFonts w:ascii="Times New Roman" w:hAnsi="Times New Roman" w:cs="Times New Roman"/>
          <w:b/>
          <w:sz w:val="32"/>
          <w:szCs w:val="32"/>
        </w:rPr>
      </w:pPr>
    </w:p>
    <w:sectPr w:rsidR="000D6EB3" w:rsidRPr="00A72AE6" w:rsidSect="008F7C90">
      <w:pgSz w:w="11906" w:h="16838"/>
      <w:pgMar w:top="568"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4EA"/>
    <w:multiLevelType w:val="multilevel"/>
    <w:tmpl w:val="F4FE70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A19D5"/>
    <w:multiLevelType w:val="multilevel"/>
    <w:tmpl w:val="7752291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5656E4E"/>
    <w:multiLevelType w:val="multilevel"/>
    <w:tmpl w:val="449EE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EB283E"/>
    <w:multiLevelType w:val="multilevel"/>
    <w:tmpl w:val="F4A87BE0"/>
    <w:lvl w:ilvl="0">
      <w:start w:val="1"/>
      <w:numFmt w:val="decimal"/>
      <w:lvlText w:val="%1."/>
      <w:legacy w:legacy="1" w:legacySpace="0" w:legacyIndent="341"/>
      <w:lvlJc w:val="left"/>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2FE1091C"/>
    <w:multiLevelType w:val="multilevel"/>
    <w:tmpl w:val="54BA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1D506E"/>
    <w:multiLevelType w:val="hybridMultilevel"/>
    <w:tmpl w:val="FD78AEE4"/>
    <w:lvl w:ilvl="0" w:tplc="DBB2E9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0C747F7"/>
    <w:multiLevelType w:val="multilevel"/>
    <w:tmpl w:val="387C6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44C02ACE"/>
    <w:multiLevelType w:val="hybridMultilevel"/>
    <w:tmpl w:val="37CCFFA4"/>
    <w:lvl w:ilvl="0" w:tplc="0419000F">
      <w:start w:val="1"/>
      <w:numFmt w:val="decimal"/>
      <w:lvlText w:val="%1."/>
      <w:lvlJc w:val="left"/>
      <w:pPr>
        <w:ind w:left="502"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46C8274B"/>
    <w:multiLevelType w:val="multilevel"/>
    <w:tmpl w:val="5F4C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2B5913"/>
    <w:multiLevelType w:val="multilevel"/>
    <w:tmpl w:val="D3B8CC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874C6E"/>
    <w:multiLevelType w:val="multilevel"/>
    <w:tmpl w:val="CB24BB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DF67BA"/>
    <w:multiLevelType w:val="multilevel"/>
    <w:tmpl w:val="4A68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8"/>
  </w:num>
  <w:num w:numId="4">
    <w:abstractNumId w:val="11"/>
  </w:num>
  <w:num w:numId="5">
    <w:abstractNumId w:val="10"/>
  </w:num>
  <w:num w:numId="6">
    <w:abstractNumId w:val="0"/>
  </w:num>
  <w:num w:numId="7">
    <w:abstractNumId w:val="9"/>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6802DD"/>
    <w:rsid w:val="000D6EB3"/>
    <w:rsid w:val="000F7534"/>
    <w:rsid w:val="0010448A"/>
    <w:rsid w:val="001B338F"/>
    <w:rsid w:val="001E45A6"/>
    <w:rsid w:val="001E7C9B"/>
    <w:rsid w:val="00210B0B"/>
    <w:rsid w:val="002651BB"/>
    <w:rsid w:val="0030018A"/>
    <w:rsid w:val="00314031"/>
    <w:rsid w:val="00346422"/>
    <w:rsid w:val="0035178D"/>
    <w:rsid w:val="003C602E"/>
    <w:rsid w:val="003E3E0B"/>
    <w:rsid w:val="00403807"/>
    <w:rsid w:val="004110A1"/>
    <w:rsid w:val="0043723F"/>
    <w:rsid w:val="00447683"/>
    <w:rsid w:val="00486215"/>
    <w:rsid w:val="004F4638"/>
    <w:rsid w:val="00541E8E"/>
    <w:rsid w:val="00547470"/>
    <w:rsid w:val="00623C0A"/>
    <w:rsid w:val="00645B48"/>
    <w:rsid w:val="006802DD"/>
    <w:rsid w:val="00681FB1"/>
    <w:rsid w:val="006865BE"/>
    <w:rsid w:val="00687EFC"/>
    <w:rsid w:val="006A36EB"/>
    <w:rsid w:val="006D3ECE"/>
    <w:rsid w:val="007076DF"/>
    <w:rsid w:val="00714667"/>
    <w:rsid w:val="00725EAE"/>
    <w:rsid w:val="0074138B"/>
    <w:rsid w:val="00794365"/>
    <w:rsid w:val="007D2211"/>
    <w:rsid w:val="00844581"/>
    <w:rsid w:val="00870E20"/>
    <w:rsid w:val="008F7C90"/>
    <w:rsid w:val="009242C5"/>
    <w:rsid w:val="009A35D3"/>
    <w:rsid w:val="009C12C1"/>
    <w:rsid w:val="00A15652"/>
    <w:rsid w:val="00A72AE6"/>
    <w:rsid w:val="00A77E71"/>
    <w:rsid w:val="00AB1E4A"/>
    <w:rsid w:val="00B74613"/>
    <w:rsid w:val="00BA5C31"/>
    <w:rsid w:val="00BB0E06"/>
    <w:rsid w:val="00BB45E9"/>
    <w:rsid w:val="00C2702C"/>
    <w:rsid w:val="00C328BA"/>
    <w:rsid w:val="00C37E22"/>
    <w:rsid w:val="00C40AF1"/>
    <w:rsid w:val="00C476C7"/>
    <w:rsid w:val="00C83369"/>
    <w:rsid w:val="00CC6D26"/>
    <w:rsid w:val="00CF401F"/>
    <w:rsid w:val="00D21D8C"/>
    <w:rsid w:val="00DC2633"/>
    <w:rsid w:val="00DC3CD0"/>
    <w:rsid w:val="00E809EA"/>
    <w:rsid w:val="00E87A10"/>
    <w:rsid w:val="00EC72A9"/>
    <w:rsid w:val="00EF0BC2"/>
    <w:rsid w:val="00F20E95"/>
    <w:rsid w:val="00F40709"/>
    <w:rsid w:val="00F7312D"/>
    <w:rsid w:val="00FC0939"/>
    <w:rsid w:val="00FC24F3"/>
    <w:rsid w:val="00FF4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B47CC-4F1A-4FD6-9FED-78ED3A61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E8E"/>
  </w:style>
  <w:style w:type="paragraph" w:styleId="3">
    <w:name w:val="heading 3"/>
    <w:basedOn w:val="a"/>
    <w:link w:val="30"/>
    <w:uiPriority w:val="9"/>
    <w:qFormat/>
    <w:rsid w:val="001E45A6"/>
    <w:pPr>
      <w:keepNext/>
      <w:spacing w:after="119" w:line="240" w:lineRule="auto"/>
      <w:jc w:val="center"/>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5D3"/>
    <w:pPr>
      <w:ind w:left="720"/>
      <w:contextualSpacing/>
    </w:pPr>
  </w:style>
  <w:style w:type="character" w:styleId="a4">
    <w:name w:val="Strong"/>
    <w:uiPriority w:val="22"/>
    <w:qFormat/>
    <w:rsid w:val="004110A1"/>
    <w:rPr>
      <w:rFonts w:ascii="Times New Roman" w:hAnsi="Times New Roman" w:cs="Times New Roman"/>
      <w:sz w:val="28"/>
      <w:szCs w:val="28"/>
    </w:rPr>
  </w:style>
  <w:style w:type="paragraph" w:styleId="a5">
    <w:name w:val="Normal (Web)"/>
    <w:basedOn w:val="a"/>
    <w:uiPriority w:val="99"/>
    <w:unhideWhenUsed/>
    <w:rsid w:val="008F7C90"/>
    <w:pPr>
      <w:spacing w:before="100" w:beforeAutospacing="1" w:after="119"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E45A6"/>
    <w:rPr>
      <w:rFonts w:ascii="Times New Roman" w:eastAsia="Times New Roman" w:hAnsi="Times New Roman" w:cs="Times New Roman"/>
      <w:b/>
      <w:bCs/>
      <w:sz w:val="27"/>
      <w:szCs w:val="27"/>
    </w:rPr>
  </w:style>
  <w:style w:type="paragraph" w:styleId="a6">
    <w:name w:val="Balloon Text"/>
    <w:basedOn w:val="a"/>
    <w:link w:val="a7"/>
    <w:uiPriority w:val="99"/>
    <w:semiHidden/>
    <w:unhideWhenUsed/>
    <w:rsid w:val="00FF46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F46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89483">
      <w:bodyDiv w:val="1"/>
      <w:marLeft w:val="0"/>
      <w:marRight w:val="0"/>
      <w:marTop w:val="0"/>
      <w:marBottom w:val="0"/>
      <w:divBdr>
        <w:top w:val="none" w:sz="0" w:space="0" w:color="auto"/>
        <w:left w:val="none" w:sz="0" w:space="0" w:color="auto"/>
        <w:bottom w:val="none" w:sz="0" w:space="0" w:color="auto"/>
        <w:right w:val="none" w:sz="0" w:space="0" w:color="auto"/>
      </w:divBdr>
    </w:div>
    <w:div w:id="793477000">
      <w:bodyDiv w:val="1"/>
      <w:marLeft w:val="0"/>
      <w:marRight w:val="0"/>
      <w:marTop w:val="0"/>
      <w:marBottom w:val="0"/>
      <w:divBdr>
        <w:top w:val="none" w:sz="0" w:space="0" w:color="auto"/>
        <w:left w:val="none" w:sz="0" w:space="0" w:color="auto"/>
        <w:bottom w:val="none" w:sz="0" w:space="0" w:color="auto"/>
        <w:right w:val="none" w:sz="0" w:space="0" w:color="auto"/>
      </w:divBdr>
    </w:div>
    <w:div w:id="1213230902">
      <w:bodyDiv w:val="1"/>
      <w:marLeft w:val="0"/>
      <w:marRight w:val="0"/>
      <w:marTop w:val="0"/>
      <w:marBottom w:val="0"/>
      <w:divBdr>
        <w:top w:val="none" w:sz="0" w:space="0" w:color="auto"/>
        <w:left w:val="none" w:sz="0" w:space="0" w:color="auto"/>
        <w:bottom w:val="none" w:sz="0" w:space="0" w:color="auto"/>
        <w:right w:val="none" w:sz="0" w:space="0" w:color="auto"/>
      </w:divBdr>
    </w:div>
    <w:div w:id="1274551739">
      <w:bodyDiv w:val="1"/>
      <w:marLeft w:val="0"/>
      <w:marRight w:val="0"/>
      <w:marTop w:val="0"/>
      <w:marBottom w:val="0"/>
      <w:divBdr>
        <w:top w:val="none" w:sz="0" w:space="0" w:color="auto"/>
        <w:left w:val="none" w:sz="0" w:space="0" w:color="auto"/>
        <w:bottom w:val="none" w:sz="0" w:space="0" w:color="auto"/>
        <w:right w:val="none" w:sz="0" w:space="0" w:color="auto"/>
      </w:divBdr>
    </w:div>
    <w:div w:id="1283997434">
      <w:bodyDiv w:val="1"/>
      <w:marLeft w:val="0"/>
      <w:marRight w:val="0"/>
      <w:marTop w:val="0"/>
      <w:marBottom w:val="0"/>
      <w:divBdr>
        <w:top w:val="none" w:sz="0" w:space="0" w:color="auto"/>
        <w:left w:val="none" w:sz="0" w:space="0" w:color="auto"/>
        <w:bottom w:val="none" w:sz="0" w:space="0" w:color="auto"/>
        <w:right w:val="none" w:sz="0" w:space="0" w:color="auto"/>
      </w:divBdr>
    </w:div>
    <w:div w:id="1313094043">
      <w:bodyDiv w:val="1"/>
      <w:marLeft w:val="0"/>
      <w:marRight w:val="0"/>
      <w:marTop w:val="0"/>
      <w:marBottom w:val="0"/>
      <w:divBdr>
        <w:top w:val="none" w:sz="0" w:space="0" w:color="auto"/>
        <w:left w:val="none" w:sz="0" w:space="0" w:color="auto"/>
        <w:bottom w:val="none" w:sz="0" w:space="0" w:color="auto"/>
        <w:right w:val="none" w:sz="0" w:space="0" w:color="auto"/>
      </w:divBdr>
    </w:div>
    <w:div w:id="1366641705">
      <w:bodyDiv w:val="1"/>
      <w:marLeft w:val="0"/>
      <w:marRight w:val="0"/>
      <w:marTop w:val="0"/>
      <w:marBottom w:val="0"/>
      <w:divBdr>
        <w:top w:val="none" w:sz="0" w:space="0" w:color="auto"/>
        <w:left w:val="none" w:sz="0" w:space="0" w:color="auto"/>
        <w:bottom w:val="none" w:sz="0" w:space="0" w:color="auto"/>
        <w:right w:val="none" w:sz="0" w:space="0" w:color="auto"/>
      </w:divBdr>
    </w:div>
    <w:div w:id="1650094861">
      <w:bodyDiv w:val="1"/>
      <w:marLeft w:val="0"/>
      <w:marRight w:val="0"/>
      <w:marTop w:val="0"/>
      <w:marBottom w:val="0"/>
      <w:divBdr>
        <w:top w:val="none" w:sz="0" w:space="0" w:color="auto"/>
        <w:left w:val="none" w:sz="0" w:space="0" w:color="auto"/>
        <w:bottom w:val="none" w:sz="0" w:space="0" w:color="auto"/>
        <w:right w:val="none" w:sz="0" w:space="0" w:color="auto"/>
      </w:divBdr>
    </w:div>
    <w:div w:id="170185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33936-4657-43AC-B836-1E826BF72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6679</Words>
  <Characters>38075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ДК</dc:creator>
  <cp:keywords/>
  <dc:description/>
  <cp:lastModifiedBy>User</cp:lastModifiedBy>
  <cp:revision>29</cp:revision>
  <cp:lastPrinted>2022-01-26T13:44:00Z</cp:lastPrinted>
  <dcterms:created xsi:type="dcterms:W3CDTF">2014-06-11T05:50:00Z</dcterms:created>
  <dcterms:modified xsi:type="dcterms:W3CDTF">2022-09-22T08:01:00Z</dcterms:modified>
</cp:coreProperties>
</file>