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07" w:rsidRDefault="00304107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969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65"/>
        <w:gridCol w:w="4425"/>
      </w:tblGrid>
      <w:tr w:rsidR="00304107">
        <w:tc>
          <w:tcPr>
            <w:tcW w:w="5265" w:type="dxa"/>
            <w:shd w:val="clear" w:color="auto" w:fill="auto"/>
          </w:tcPr>
          <w:p w:rsidR="00304107" w:rsidRDefault="00A951C5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304107" w:rsidRDefault="00A951C5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Приморско-Ахтарского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04107" w:rsidRDefault="00A951C5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304107" w:rsidRDefault="00A951C5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Приморско-Ахтарского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04107" w:rsidRDefault="00A951C5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Сошин</w:t>
            </w:r>
            <w:proofErr w:type="spellEnd"/>
          </w:p>
          <w:p w:rsidR="00304107" w:rsidRDefault="00A90093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______________ 2022</w:t>
            </w:r>
            <w:r w:rsidR="00A95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25" w:type="dxa"/>
            <w:shd w:val="clear" w:color="auto" w:fill="auto"/>
          </w:tcPr>
          <w:p w:rsidR="00304107" w:rsidRDefault="00A951C5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304107" w:rsidRDefault="00A951C5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МБУ </w:t>
            </w:r>
          </w:p>
          <w:p w:rsidR="00304107" w:rsidRDefault="00A951C5">
            <w:pPr>
              <w:pStyle w:val="ab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«СДК п. Приморского»</w:t>
            </w:r>
          </w:p>
          <w:p w:rsidR="00304107" w:rsidRDefault="00A951C5">
            <w:pPr>
              <w:pStyle w:val="ab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В.А. Гаврюшин</w:t>
            </w:r>
          </w:p>
          <w:p w:rsidR="00304107" w:rsidRDefault="00A951C5">
            <w:pPr>
              <w:pStyle w:val="ab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«_____»________________ </w:t>
            </w:r>
            <w:r w:rsidR="00A90093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04107" w:rsidRDefault="0030410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04107" w:rsidRDefault="00304107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304107" w:rsidRDefault="00304107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304107" w:rsidRDefault="00304107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304107" w:rsidRDefault="00304107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304107" w:rsidRDefault="00304107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304107" w:rsidRDefault="00304107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304107" w:rsidRDefault="00A951C5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учреждение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Приморско-Ахтарского</w:t>
      </w:r>
      <w:proofErr w:type="spellEnd"/>
    </w:p>
    <w:p w:rsidR="00304107" w:rsidRDefault="00A951C5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Приморско-Ахтарского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304107" w:rsidRDefault="00A951C5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«Сельский Дом культуры поселка Приморского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304107" w:rsidRDefault="0030410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4107" w:rsidRDefault="0030410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4107" w:rsidRDefault="0030410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4107" w:rsidRDefault="0030410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4107" w:rsidRDefault="0030410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4107" w:rsidRDefault="0030410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4107" w:rsidRDefault="00A90093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ПЛАН НА 2022</w:t>
      </w:r>
      <w:r w:rsidR="00A951C5">
        <w:rPr>
          <w:rFonts w:ascii="Times New Roman" w:eastAsia="Times New Roman" w:hAnsi="Times New Roman" w:cs="Times New Roman"/>
          <w:b/>
          <w:sz w:val="44"/>
          <w:szCs w:val="44"/>
        </w:rPr>
        <w:t xml:space="preserve"> ГОД</w:t>
      </w:r>
    </w:p>
    <w:p w:rsidR="00304107" w:rsidRDefault="00304107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4107" w:rsidRDefault="003041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107" w:rsidRDefault="003041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107" w:rsidRDefault="003041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107" w:rsidRDefault="003041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107" w:rsidRDefault="003041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107" w:rsidRDefault="003041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107" w:rsidRDefault="003041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107" w:rsidRDefault="003041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107" w:rsidRDefault="003041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107" w:rsidRDefault="00A951C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1.Организация досуга населения поселка  Приморского, реализация творческих способностей, создание условий для активного отдыха жителей всех возрастов.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2.Осуществлять работу с населением в тесном контакте с администрацией, отделом молодежи, отделом образования, правоохранительными органами, поселенческой библиотекой, казачьим обществом.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Работать над совершенствованием исполнительского и творческого  мастерства коллективов, совершенствование форм и методов обслуживания населения.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Выявлять и поддерживать талантливых исполнителей.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Вовлекать в кружки художественной самодеятельности и  клубы по интересам трудных детей.</w:t>
      </w:r>
    </w:p>
    <w:p w:rsidR="00304107" w:rsidRDefault="00A951C5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Вовлекать в кружки художественной самодеятельности и  клубы по интересам людей пожилого возраста и инвалидов.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Повышать профессиональный уровень работников СДК.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8.Рационально использовать и укреплять материально-техническую базу СДК.</w:t>
      </w:r>
    </w:p>
    <w:p w:rsidR="00304107" w:rsidRDefault="0030410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МЕТОДЫ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107" w:rsidRDefault="00A951C5">
      <w:pPr>
        <w:pStyle w:val="a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Смотры,  конкурсы,  выставки, концерты художественной самодеятельности, игровые программы,  беседы за круглым столом,  творческие семинары и мастер-классы,  Поле чудес, тесты, викторины,  поздравления на дому, театрализованные представления, конференции,  различные акции,  литературные вечера, спортивные соревнования</w:t>
      </w:r>
      <w:r>
        <w:t xml:space="preserve">,  </w:t>
      </w:r>
      <w:r>
        <w:rPr>
          <w:rFonts w:ascii="Times New Roman" w:hAnsi="Times New Roman" w:cs="Times New Roman"/>
        </w:rPr>
        <w:t>КВН и т.д.</w:t>
      </w:r>
      <w:proofErr w:type="gramEnd"/>
    </w:p>
    <w:p w:rsidR="00304107" w:rsidRDefault="00304107">
      <w:pPr>
        <w:pStyle w:val="a9"/>
      </w:pPr>
    </w:p>
    <w:p w:rsidR="00304107" w:rsidRDefault="00A951C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1.Предоставление  услуг социально- культурного, оздоровительного и развлекательного характера, доступных для широких слоев населения.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2.Информационное сопровождение массовых мероприятий и акций в сфере культуры, молодежной политики, спорта.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3.Организация мастер-классов, консультаций по направлениям основной деятельности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Сбор, обработка и хранение информации о мероприятиях в сфере культуры, молодежной политики и спорта.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5.Организация и проведение праздников, участие в фестивалях, конкурсах различного уровня.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6.Содействие развитию сферы досуга, обеспечение разнообразия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для различных слоев населения.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7.Формирование системы дополнительного образования детей в сфере культуры и искусства на территории поселения.</w:t>
      </w:r>
    </w:p>
    <w:p w:rsidR="00304107" w:rsidRDefault="0030410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304107" w:rsidRDefault="00A951C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ПРИОРИТЕТНЫМИ НАПРАВЛЕНИЯМИ ДЕЯТЕЛЬНОСТИ В 2021 ГОДУ  ОПРЕДЕЛЕНЫ:</w:t>
      </w:r>
    </w:p>
    <w:p w:rsidR="00304107" w:rsidRDefault="00A951C5">
      <w:pPr>
        <w:pStyle w:val="a9"/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1.Организация и проведение культурно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мероприятий.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2.Сохранение исторического и культурного наследия.</w:t>
      </w:r>
    </w:p>
    <w:p w:rsidR="00304107" w:rsidRDefault="0030410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04107" w:rsidRDefault="00A951C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РАБОТА И ИНФОРМАЦИОННОЕ ОБЕСПЕЧЕНИЕ.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1.Привлекать спонсоров для финансовой поддержки.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2.Принимать активное участие в работе администрации, составлять ежемесячные планы работы.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3.Обеспечить рекламу проводимых мероприятий через информационные плакаты, афиши и пригласительные билеты.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4.Внедрять в практику работы современные информационные технологии для создания базы данных в целях сохранения культурного наследия.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5.Выпускать в печатном и электронном виде информационные, сценарные, методические и репертуарные материалы.</w:t>
      </w:r>
    </w:p>
    <w:p w:rsidR="00304107" w:rsidRDefault="0030410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04107" w:rsidRDefault="0030410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04107" w:rsidRDefault="0030410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04107" w:rsidRDefault="0030410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04107" w:rsidRDefault="00A951C5" w:rsidP="00423B9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Нравственно-эстетическое воспитание   </w:t>
      </w:r>
    </w:p>
    <w:tbl>
      <w:tblPr>
        <w:tblW w:w="10206" w:type="dxa"/>
        <w:tblInd w:w="-36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593"/>
        <w:gridCol w:w="4466"/>
        <w:gridCol w:w="1177"/>
        <w:gridCol w:w="2127"/>
        <w:gridCol w:w="1843"/>
      </w:tblGrid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ДПИ  жителей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Мастерская Деда Мороза – выставка – новогодних игрушек и сувениров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04107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  <w:p w:rsidR="00304107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BF42EE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</w:t>
            </w:r>
            <w:r w:rsidR="00A951C5"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астер класс  </w:t>
            </w:r>
            <w:r w:rsidR="00A951C5" w:rsidRPr="00BF42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 xml:space="preserve">«Рождественский сочельник» 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BF42EE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BF42EE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</w:t>
            </w:r>
            <w:r w:rsidR="00A951C5"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кция «</w:t>
            </w:r>
            <w:proofErr w:type="spellStart"/>
            <w:r w:rsidR="00A951C5"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Миланка</w:t>
            </w:r>
            <w:proofErr w:type="spellEnd"/>
            <w:r w:rsidR="00A951C5"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BF42EE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F42EE" w:rsidRPr="00BF42EE" w:rsidRDefault="00BF42EE" w:rsidP="00BF42EE">
            <w:pPr>
              <w:pStyle w:val="a9"/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 xml:space="preserve">Тематическая программа </w:t>
            </w:r>
            <w:r w:rsidRPr="00BF42EE"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  <w:t> </w:t>
            </w:r>
          </w:p>
          <w:p w:rsidR="00304107" w:rsidRPr="00BF42EE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gramStart"/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</w:t>
            </w:r>
            <w:proofErr w:type="gramEnd"/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«Дню Российской печати»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BF42EE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BF42EE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</w:t>
            </w:r>
            <w:r w:rsidR="00A951C5"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икторина</w:t>
            </w:r>
          </w:p>
          <w:p w:rsidR="00304107" w:rsidRPr="00BF42EE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  <w:t>«Снежная карусель»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BF42EE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BF42EE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r w:rsidR="00A951C5"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резентация</w:t>
            </w:r>
          </w:p>
          <w:p w:rsidR="00304107" w:rsidRPr="00BF42EE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«День именинника»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BF42EE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BF42EE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</w:t>
            </w:r>
            <w:r w:rsidR="00A951C5"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икторина</w:t>
            </w:r>
          </w:p>
          <w:p w:rsidR="00304107" w:rsidRPr="00BF42EE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  <w:t xml:space="preserve"> «Зимние сказки».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BF42EE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BF42EE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BF42EE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42E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23B9C" w:rsidRPr="008B5E52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8B5E52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Концертная программа к</w:t>
            </w:r>
            <w:r w:rsidR="00A951C5"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международному женскому дню 8 марта   «Женщина - сказка, женщина - песня!»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23B9C" w:rsidRPr="008B5E52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«Весна красна» Цикл мероприя</w:t>
            </w:r>
            <w:r w:rsid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тий на весенние каникулы</w:t>
            </w:r>
            <w:proofErr w:type="gramStart"/>
            <w:r w:rsid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:</w:t>
            </w:r>
            <w:proofErr w:type="gramEnd"/>
            <w:r w:rsid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презе</w:t>
            </w: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нтация, мастер класс, выставки. 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23B9C" w:rsidRPr="008B5E52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Информационный час </w:t>
            </w:r>
          </w:p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О профессиях с любовью «Путешествие по «культурным профессиям» 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23B9C" w:rsidRPr="008B5E52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8B5E52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</w:t>
            </w:r>
            <w:r w:rsidR="00A951C5"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кция</w:t>
            </w:r>
          </w:p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Праздник  проказник</w:t>
            </w:r>
          </w:p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8B5E5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  <w:r w:rsidRPr="008B5E52"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highlight w:val="green"/>
              </w:rPr>
              <w:t>«Смех вокруг всех»</w:t>
            </w:r>
            <w:r w:rsidRPr="008B5E5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B5E52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Литературно – музыкальная викторина «Душа хотела быть звездной» 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8B5E5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 xml:space="preserve">Познавательная программа </w:t>
            </w:r>
          </w:p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>« Пасхальная корзина»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8B5E52" w:rsidP="008B5E52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Игровая программа</w:t>
            </w:r>
            <w:r w:rsidR="00A951C5"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«День пионерии» 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8B5E52"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Игровая программа </w:t>
            </w: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«Последний звонок» 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9C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8B5E52"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Игровая программа</w:t>
            </w:r>
          </w:p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>Международный День Защиты детей  «Волшебная страна Детства».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8B5E52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8B5E52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84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23B9C" w:rsidRPr="00E61930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E61930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Вечер отдыха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День молодежи  </w:t>
            </w:r>
            <w:r w:rsidRPr="00E61930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green"/>
                <w:shd w:val="clear" w:color="auto" w:fill="FFFFFF"/>
              </w:rPr>
              <w:t>«М</w:t>
            </w:r>
            <w:proofErr w:type="gramStart"/>
            <w:r w:rsidRPr="00E61930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green"/>
                <w:shd w:val="clear" w:color="auto" w:fill="FFFFFF"/>
              </w:rPr>
              <w:t>ы-</w:t>
            </w:r>
            <w:proofErr w:type="gramEnd"/>
            <w:r w:rsidRPr="00E61930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green"/>
                <w:shd w:val="clear" w:color="auto" w:fill="FFFFFF"/>
              </w:rPr>
              <w:t xml:space="preserve"> юность планеты»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640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E61930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</w:t>
            </w:r>
            <w:r w:rsidR="00A951C5"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кция  </w:t>
            </w:r>
            <w:r w:rsidR="00A951C5" w:rsidRPr="00E6193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="00A951C5" w:rsidRPr="00E61930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green"/>
                <w:shd w:val="clear" w:color="auto" w:fill="FFFFFF"/>
              </w:rPr>
              <w:t>«День дружбы!»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23B9C" w:rsidRPr="00E61930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E61930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Музыкальная программа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День семьи   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«Моя семья — моё государство»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Июль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61930" w:rsidRPr="00E61930" w:rsidRDefault="00A951C5" w:rsidP="00E61930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E61930"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Вечер отдыха</w:t>
            </w:r>
          </w:p>
          <w:p w:rsidR="00304107" w:rsidRPr="00E61930" w:rsidRDefault="00E61930" w:rsidP="00E61930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A951C5"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«День фольклора»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Июль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304107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 xml:space="preserve"> «</w:t>
            </w:r>
            <w:proofErr w:type="gramStart"/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>Всероссийской</w:t>
            </w:r>
            <w:proofErr w:type="gramEnd"/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 xml:space="preserve"> акция «Ночь кино»».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СДК</w:t>
            </w:r>
          </w:p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п</w:t>
            </w:r>
            <w:proofErr w:type="gramStart"/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.П</w:t>
            </w:r>
            <w:proofErr w:type="gramEnd"/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Жук А.Н.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409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21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E61930" w:rsidP="00E6193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Праздничная программа </w:t>
            </w:r>
            <w:r w:rsidR="00A951C5"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День п</w:t>
            </w:r>
            <w:proofErr w:type="gramStart"/>
            <w:r w:rsidR="00A951C5"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.П</w:t>
            </w:r>
            <w:proofErr w:type="gramEnd"/>
            <w:r w:rsidR="00A951C5"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риморского  «Малая Родина мая» 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409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23B9C" w:rsidRPr="00733AD4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61930" w:rsidRPr="00E61930" w:rsidRDefault="00E61930" w:rsidP="00E6193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Вечер отдыха</w:t>
            </w:r>
          </w:p>
          <w:p w:rsidR="00304107" w:rsidRPr="00E61930" w:rsidRDefault="00E61930" w:rsidP="00E6193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="00A951C5"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>«Рецепт молодости»</w:t>
            </w:r>
            <w:r w:rsidR="00A951C5"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 Ко дню пожилого человека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СДК</w:t>
            </w:r>
          </w:p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п</w:t>
            </w:r>
            <w:proofErr w:type="gramStart"/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.П</w:t>
            </w:r>
            <w:proofErr w:type="gramEnd"/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Жук А.Н.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733AD4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E6193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К</w:t>
            </w:r>
            <w:r w:rsidR="00A951C5"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онкурс  осенний бал «Осень – рыжая подружка». 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СДК</w:t>
            </w:r>
          </w:p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п</w:t>
            </w:r>
            <w:proofErr w:type="gramStart"/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.П</w:t>
            </w:r>
            <w:proofErr w:type="gramEnd"/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Жук А.Н.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Мастер класс «День рождение Деда Мороза</w:t>
            </w:r>
            <w:r w:rsidRPr="00E6193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>»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E61930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61930" w:rsidRPr="00E61930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61930" w:rsidRDefault="00E61930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Концертная программа </w:t>
            </w:r>
          </w:p>
          <w:p w:rsidR="00E61930" w:rsidRPr="00E61930" w:rsidRDefault="00E61930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«Все о тебе одной»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61930" w:rsidRPr="00E61930" w:rsidRDefault="00E61930" w:rsidP="00966D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61930" w:rsidRPr="00E61930" w:rsidRDefault="00E61930" w:rsidP="00966D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E61930" w:rsidRPr="00E61930" w:rsidRDefault="00E61930" w:rsidP="00966D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61930" w:rsidRPr="00E61930" w:rsidRDefault="00E61930" w:rsidP="00966D1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E61930" w:rsidRPr="00E61930" w:rsidRDefault="00E61930" w:rsidP="00966D1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23B9C" w:rsidRPr="00E61930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Информационный час  </w:t>
            </w:r>
            <w:proofErr w:type="gramStart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посвященных</w:t>
            </w:r>
            <w:proofErr w:type="gramEnd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культурно-образовательной акции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«Ночь искусств»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E61930" w:rsidRDefault="00A951C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23B9C" w:rsidRPr="00E61930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61930" w:rsidRPr="00E61930" w:rsidRDefault="00E61930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Игровая программа 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«А у нас Новый год. Ёлка в гости всех зовёт!»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23B9C" w:rsidRPr="00E61930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28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Информационный час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«О вере, о любви» </w:t>
            </w:r>
            <w:proofErr w:type="gramStart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посвящена</w:t>
            </w:r>
            <w:proofErr w:type="gramEnd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 xml:space="preserve"> международному дню инвалидов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23B9C" w:rsidRPr="00E61930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E61930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Вечр</w:t>
            </w:r>
            <w:proofErr w:type="spellEnd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отдыха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EEEEEE"/>
              </w:rPr>
              <w:t xml:space="preserve"> </w:t>
            </w:r>
            <w:r w:rsidRPr="00E6193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«Новый год отметим вместе танцем, юмором и песней!»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423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30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E61930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Акция   «Дед мороз приходит в гости»</w:t>
            </w:r>
            <w:r w:rsidR="00A951C5"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E61930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E61930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9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</w:tbl>
    <w:p w:rsidR="00304107" w:rsidRDefault="00304107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3B9C" w:rsidRDefault="00423B9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107" w:rsidRDefault="00A951C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Военно-патриотическое воспитание</w:t>
      </w:r>
    </w:p>
    <w:p w:rsidR="00304107" w:rsidRDefault="0030410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0" w:type="dxa"/>
        <w:tblInd w:w="-36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566"/>
        <w:gridCol w:w="3686"/>
        <w:gridCol w:w="1417"/>
        <w:gridCol w:w="2041"/>
        <w:gridCol w:w="2500"/>
      </w:tblGrid>
      <w:tr w:rsidR="00304107" w:rsidTr="00427CC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Информационная программа </w:t>
            </w:r>
            <w:proofErr w:type="gramStart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</w:t>
            </w:r>
            <w:proofErr w:type="gramEnd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дню снятия блокады Ленинграда     «Подвиг их никогда не забыть».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Январь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524644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524644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524644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Открытие месячника военно-патриотической направленности «Готовы стать в строй»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Январь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524644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524644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524644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Урок мужества </w:t>
            </w:r>
          </w:p>
          <w:p w:rsidR="00304107" w:rsidRPr="00524644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 освобождению </w:t>
            </w:r>
            <w:proofErr w:type="spellStart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Приморско-Ахтарского</w:t>
            </w:r>
            <w:proofErr w:type="spellEnd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района от </w:t>
            </w:r>
            <w:proofErr w:type="spellStart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немецк</w:t>
            </w:r>
            <w:proofErr w:type="gramStart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</w:t>
            </w:r>
            <w:proofErr w:type="spellEnd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</w:t>
            </w:r>
            <w:proofErr w:type="gramEnd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фашистских захватчиков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Февраль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524644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524644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524644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6A671A" w:rsidP="006A671A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Познавательно-тематическая программа </w:t>
            </w:r>
            <w:r w:rsidR="00A951C5"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«Сталинградская битва» "Ты  выстоял  великий  Сталинград"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Февраль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524644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524644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524644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Ко  дню защитников Отечества </w:t>
            </w:r>
            <w:proofErr w:type="spellStart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челлендж</w:t>
            </w:r>
            <w:proofErr w:type="spellEnd"/>
          </w:p>
          <w:p w:rsidR="00304107" w:rsidRPr="00524644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« А ты – баты шли солдаты»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Февраль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524644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24644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524644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9476C1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524644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</w:t>
            </w:r>
            <w:r w:rsidR="00A951C5"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нформационная программа  военно-патриотической направленности   «А ну-ка парни»             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Февраль</w:t>
            </w:r>
          </w:p>
          <w:p w:rsidR="00304107" w:rsidRPr="009476C1" w:rsidRDefault="0030410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427CCF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427CCF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</w:t>
            </w:r>
            <w:r w:rsidR="00A951C5"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ематический программа «Стояли, как солдаты, герои города» Слайд – путешествие</w:t>
            </w:r>
          </w:p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 городам-героям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427CC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Апрель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Информационный час</w:t>
            </w:r>
          </w:p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«Песни военных лет»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Март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 xml:space="preserve">Всероссийская патриотическая акция «Георгиевская ленточка» </w:t>
            </w:r>
            <w:proofErr w:type="gramStart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-р</w:t>
            </w:r>
            <w:proofErr w:type="gramEnd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аздача георгиевских ленточек жителям поселения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Май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6A671A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Праздничная программа </w:t>
            </w:r>
            <w:r w:rsidR="00A951C5"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«Кадры Победы».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Май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9476C1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="006A671A"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Митинг – реквием возложение венков к  мемориалу</w:t>
            </w:r>
            <w:r w:rsidR="006A671A" w:rsidRPr="009476C1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 xml:space="preserve">«Бессмертна Победа, бессмертны её солдаты»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Май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9476C1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Мер</w:t>
            </w:r>
            <w:r w:rsidR="00A523D2"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оприятие "Бессмертный полк" к 76</w:t>
            </w: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годовщине Великой Победы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Май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A671A" w:rsidRDefault="006A671A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Тематическая </w:t>
            </w:r>
            <w:r w:rsidR="00A951C5"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программа </w:t>
            </w:r>
          </w:p>
          <w:p w:rsidR="006A671A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Style w:val="apple-converted-space"/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 </w:t>
            </w:r>
            <w:proofErr w:type="gramStart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посвященная</w:t>
            </w:r>
            <w:proofErr w:type="gramEnd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 xml:space="preserve"> ко дню независимости России</w:t>
            </w: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«Моя Родина»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Июнь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9476C1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71A" w:rsidRDefault="006A671A" w:rsidP="006A671A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Митинг-реквием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</w:t>
            </w: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ень</w:t>
            </w: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E2ED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памяти и скорби</w:t>
            </w:r>
          </w:p>
          <w:p w:rsidR="00304107" w:rsidRPr="009476C1" w:rsidRDefault="006A671A" w:rsidP="006A671A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A951C5"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 Летней  ночью  на  рассвете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</w:t>
            </w:r>
            <w:r w:rsidR="00A951C5"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Июнь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«Эпоха определяет героев»</w:t>
            </w:r>
          </w:p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Выставка - Рассказ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Июль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427CCF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Тематическая программа дню государственного флага «Под  флагом  России».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Август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rPr>
          <w:trHeight w:val="11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427CCF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Информационный час</w:t>
            </w:r>
          </w:p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«России славные сыны»    </w:t>
            </w:r>
            <w:proofErr w:type="gramStart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Посвящена</w:t>
            </w:r>
            <w:proofErr w:type="gramEnd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подвигу воинов десантников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Август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rPr>
          <w:trHeight w:val="11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Информационная  программа «Мы крылья России».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Август</w:t>
            </w:r>
          </w:p>
          <w:p w:rsidR="00304107" w:rsidRPr="00427CCF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rPr>
          <w:trHeight w:val="11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427CCF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День образования Краснодарского края тематическая программа </w:t>
            </w:r>
          </w:p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«</w:t>
            </w:r>
            <w:r w:rsidRPr="00427CCF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green"/>
              </w:rPr>
              <w:t>Я родился на этой земле»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Сентябрь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rPr>
          <w:trHeight w:val="11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A671A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Тематическая программа </w:t>
            </w:r>
          </w:p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«Война</w:t>
            </w: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E2EDF3"/>
              </w:rPr>
              <w:t xml:space="preserve"> </w:t>
            </w: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глазами детей»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Сентябрь</w:t>
            </w:r>
          </w:p>
          <w:p w:rsidR="00304107" w:rsidRPr="00427CCF" w:rsidRDefault="00304107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rPr>
          <w:trHeight w:val="11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A671A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Тематическая программа</w:t>
            </w:r>
          </w:p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«Герои нашего времени»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Октябрь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rPr>
          <w:trHeight w:val="11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9476C1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Тематическая программа «Памятные места нашего края» </w:t>
            </w:r>
          </w:p>
          <w:p w:rsidR="009476C1" w:rsidRPr="009476C1" w:rsidRDefault="009476C1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Освобождение К</w:t>
            </w:r>
            <w:r w:rsidR="006A671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раснодарского края от </w:t>
            </w:r>
            <w:r w:rsidR="006A671A" w:rsidRPr="006A67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>немецко-фашистских</w:t>
            </w:r>
            <w:r w:rsidR="006A67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A671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захватчиков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Октябрь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9476C1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476C1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7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rPr>
          <w:trHeight w:val="11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A671A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Тематическая программа </w:t>
            </w:r>
          </w:p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gramStart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</w:t>
            </w:r>
            <w:proofErr w:type="gramEnd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Дню народного единства  «Вместе мы - сила»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Ноябрь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rPr>
          <w:trHeight w:val="11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427CCF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Тематическая программа</w:t>
            </w:r>
          </w:p>
          <w:p w:rsidR="00304107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 xml:space="preserve"> «Герои Отечества</w:t>
            </w: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».</w:t>
            </w:r>
          </w:p>
          <w:p w:rsidR="00427CCF" w:rsidRPr="00427CCF" w:rsidRDefault="00427CCF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Г.К.Жукав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Декабрь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 w:rsidTr="00427CCF">
        <w:trPr>
          <w:trHeight w:val="11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427CCF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 xml:space="preserve">Тематическая программа </w:t>
            </w:r>
            <w:proofErr w:type="gramStart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посвящен</w:t>
            </w:r>
            <w:proofErr w:type="gramEnd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 xml:space="preserve"> героизму «Неизвестного солдата»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Декабрь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427CCF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427CCF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427CCF" w:rsidTr="00427CCF">
        <w:trPr>
          <w:trHeight w:val="11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427CCF" w:rsidRPr="00427CCF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7CCF" w:rsidRPr="00427CCF" w:rsidRDefault="00427CCF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Информационный час «История Конституции история страны»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427CCF" w:rsidRPr="00427CCF" w:rsidRDefault="00427CCF" w:rsidP="00966D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Декабрь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427CCF" w:rsidRPr="00427CCF" w:rsidRDefault="00427CCF" w:rsidP="00966D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427CCF" w:rsidRPr="00427CCF" w:rsidRDefault="00427CCF" w:rsidP="00966D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427CCF" w:rsidRPr="00427CCF" w:rsidRDefault="00427CCF" w:rsidP="00966D1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427CCF" w:rsidRPr="00427CCF" w:rsidRDefault="00427CCF" w:rsidP="00966D1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</w:tbl>
    <w:p w:rsidR="00304107" w:rsidRDefault="00304107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107" w:rsidRDefault="00A951C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Мероприятия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пропаганде и здоровому образу жизни</w:t>
      </w:r>
    </w:p>
    <w:tbl>
      <w:tblPr>
        <w:tblpPr w:leftFromText="180" w:rightFromText="180" w:vertAnchor="text" w:horzAnchor="margin" w:tblpXSpec="center" w:tblpY="342"/>
        <w:tblW w:w="1020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565"/>
        <w:gridCol w:w="3653"/>
        <w:gridCol w:w="1701"/>
        <w:gridCol w:w="2041"/>
        <w:gridCol w:w="2247"/>
      </w:tblGrid>
      <w:tr w:rsidR="00304107">
        <w:trPr>
          <w:trHeight w:val="985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Наглядная агитация «Мы за здоровый образ жизни!»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 течени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года</w:t>
            </w:r>
          </w:p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весь период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304107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845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3041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Работа агитбригады распространение брошюры « </w:t>
            </w:r>
            <w:r w:rsidR="009F667B"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Мы за здоровый образ жизни </w:t>
            </w: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Январь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Акция "Культура  и ЗОЖ"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Февраль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Презентация, посвящена «Вредным привычкам»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февраль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Конкурс детского рисунка «Мы за здоровье!»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март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Акция «КЛО И ЗОЖ»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март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9F667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</w:t>
            </w:r>
            <w:r w:rsidR="00A951C5"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стреча за круглым столом «Мы и будущее время»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март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Акция добра «Жизнь дана на добрые дела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»</w:t>
            </w: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ематическая программа для подростков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апрель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Информационный </w:t>
            </w:r>
            <w:r w:rsidR="0074422F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час  «Здоровое поколение процветание Кубани</w:t>
            </w: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»   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апрель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Тематическая программа  «Зна</w:t>
            </w:r>
            <w:proofErr w:type="gramStart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й-</w:t>
            </w:r>
            <w:proofErr w:type="gramEnd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что есть обман»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апрель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558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9F667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</w:t>
            </w:r>
            <w:r w:rsidR="00A951C5"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икторина </w:t>
            </w:r>
          </w:p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"Нам жить в России"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Май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9F9F9"/>
              </w:rPr>
              <w:t xml:space="preserve">Акция для подростков и молодежи «Жизнь без серых </w:t>
            </w: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красок»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Май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230EDD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9F667B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EDD" w:rsidRPr="009F667B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Акция к международному дню борьбы с наркоманией   «Здоровая молодёжь – надежда России»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9F667B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июнь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9F667B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9F667B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230EDD" w:rsidRPr="009F667B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230EDD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9F667B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EDD" w:rsidRPr="00500CE6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Встреча за круглым столом</w:t>
            </w:r>
          </w:p>
          <w:p w:rsidR="00230EDD" w:rsidRPr="00500CE6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« Почему спортсмены ведут здоровый образ жизни»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500CE6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июль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500CE6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500CE6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230EDD" w:rsidRPr="00500CE6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230E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9F9F9"/>
              </w:rPr>
              <w:t>Киноакция</w:t>
            </w:r>
            <w:proofErr w:type="spell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9F9F9"/>
              </w:rPr>
              <w:t xml:space="preserve"> «Кинематограф и ЗОЖ»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</w:t>
            </w:r>
            <w:r w:rsid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вгуст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500CE6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</w:t>
            </w:r>
            <w:r w:rsidR="00A951C5"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кция</w:t>
            </w:r>
          </w:p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«Тропа здоровья»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август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BFBFB"/>
              </w:rPr>
              <w:t>Акция в рамках Дня трезвости "За здоровый образ жизни": раздача информационных листов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сентябрь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Викторина </w:t>
            </w:r>
          </w:p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«Здоровое дыхание»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сентябрь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="00230E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Информационный час</w:t>
            </w:r>
          </w:p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«Краски жизни»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октябрь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Информационный час</w:t>
            </w:r>
          </w:p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«Твой выбор»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октябрь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="00230E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Викторина  «Вредные привычки - все не для нас»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ноябрь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="00230E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 w:rsidP="00500CE6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500CE6"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</w:t>
            </w: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кция агитбригады «Круг жизни»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ноябрь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24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Викторина</w:t>
            </w:r>
          </w:p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 xml:space="preserve">«Тропинками здоровья»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декабрь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304107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Акция  Агитбригады  «Трезвый взгляд»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декабрь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500CE6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  <w:tr w:rsidR="00230EDD">
        <w:trPr>
          <w:trHeight w:val="1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500CE6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500CE6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Мастер класс </w:t>
            </w: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агитбригады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елка</w:t>
            </w: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500CE6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декабрь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500CE6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500CE6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</w:tbl>
    <w:p w:rsidR="00304107" w:rsidRDefault="0030410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04107" w:rsidRDefault="00A951C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Правовое воспитание</w:t>
      </w:r>
    </w:p>
    <w:p w:rsidR="00304107" w:rsidRDefault="0030410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2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568"/>
        <w:gridCol w:w="3722"/>
        <w:gridCol w:w="1645"/>
        <w:gridCol w:w="2041"/>
        <w:gridCol w:w="2231"/>
      </w:tblGrid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900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900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Тематическая программа для детей и подростков по исполнении</w:t>
            </w:r>
          </w:p>
          <w:p w:rsidR="00230EDD" w:rsidRPr="00A90093" w:rsidRDefault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900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ЗКК №1539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900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 течение всего года 1 раз в месяц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900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A900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A900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900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900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Анкетирование подростков и родителей «Что вы знаете о своих правах?»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900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раз в квартал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900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 п</w:t>
            </w:r>
            <w:proofErr w:type="gramStart"/>
            <w:r w:rsidRPr="00A900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A900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</w:tbl>
    <w:p w:rsidR="00304107" w:rsidRDefault="0030410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04107" w:rsidRDefault="00A951C5" w:rsidP="00DB5EC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p w:rsidR="00966D1B" w:rsidRDefault="00966D1B" w:rsidP="00DB5EC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2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568"/>
        <w:gridCol w:w="3686"/>
        <w:gridCol w:w="1700"/>
        <w:gridCol w:w="1985"/>
        <w:gridCol w:w="2268"/>
      </w:tblGrid>
      <w:tr w:rsidR="00DB5ECB" w:rsidTr="00966D1B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B5ECB" w:rsidRPr="00A90093" w:rsidRDefault="00DB5EC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B5ECB" w:rsidRDefault="00DB5ECB" w:rsidP="00DB5EC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CB" w:rsidRDefault="00DB5ECB" w:rsidP="00DB5EC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6D1B">
              <w:rPr>
                <w:rFonts w:ascii="Times New Roman" w:hAnsi="Times New Roman" w:cs="Times New Roman"/>
                <w:sz w:val="24"/>
                <w:szCs w:val="24"/>
              </w:rPr>
              <w:t>ультурный норматив школьника</w:t>
            </w:r>
          </w:p>
          <w:p w:rsidR="00DB5ECB" w:rsidRPr="0074422F" w:rsidRDefault="00DB5ECB" w:rsidP="00DB5EC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 w:rsidP="00966D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430E53" w:rsidRDefault="00230EDD" w:rsidP="00966D1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430E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Просветительно</w:t>
            </w:r>
            <w:proofErr w:type="spellEnd"/>
            <w:r w:rsidRPr="00430E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познавательная программа «Русские традиции крещение»</w:t>
            </w:r>
            <w:proofErr w:type="gramStart"/>
            <w:r w:rsidRPr="00430E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proofErr w:type="gramEnd"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74422F" w:rsidRDefault="00230EDD" w:rsidP="00966D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430E53" w:rsidRDefault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30E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Конкурсная программа чтецов «Зимнее утро».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74422F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430E53" w:rsidRDefault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30E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Информационный час  театр в нашей жизни </w:t>
            </w:r>
            <w:r w:rsidRPr="00430E53"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  <w:t xml:space="preserve">« </w:t>
            </w:r>
            <w:r w:rsidRPr="00430E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>Театра волшебный мир</w:t>
            </w:r>
            <w:r w:rsidRPr="00430E53"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  <w:t>». 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74422F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430E53" w:rsidRDefault="00230EDD" w:rsidP="0074422F">
            <w:pPr>
              <w:pStyle w:val="a9"/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</w:pPr>
            <w:r w:rsidRPr="00430E53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 xml:space="preserve">Тематическая программа </w:t>
            </w:r>
            <w:r w:rsidRPr="00430E53"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  <w:t> </w:t>
            </w:r>
          </w:p>
          <w:p w:rsidR="00230EDD" w:rsidRPr="00430E53" w:rsidRDefault="00230EDD" w:rsidP="0074422F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30E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День Космонавтики</w:t>
            </w:r>
          </w:p>
          <w:p w:rsidR="00230EDD" w:rsidRPr="00430E53" w:rsidRDefault="00230EDD" w:rsidP="0074422F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30E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 xml:space="preserve"> «Космические созвездия».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74422F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74422F" w:rsidRDefault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Информационный </w:t>
            </w: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час  «Мир культуры и искусства среди подростков»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.</w:t>
            </w:r>
            <w:proofErr w:type="gramEnd"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74422F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8B5E52" w:rsidRDefault="00230EDD" w:rsidP="0074422F">
            <w:pPr>
              <w:pStyle w:val="a9"/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 xml:space="preserve">Тематическая программа </w:t>
            </w:r>
            <w:r w:rsidRPr="008B5E52"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  <w:t> </w:t>
            </w:r>
          </w:p>
          <w:p w:rsidR="00230EDD" w:rsidRPr="0074422F" w:rsidRDefault="00230EDD" w:rsidP="007442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8B5E5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 xml:space="preserve"> «Как слово наше зародилось», </w:t>
            </w:r>
            <w:proofErr w:type="gramStart"/>
            <w:r w:rsidRPr="008B5E5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>посвящённая</w:t>
            </w:r>
            <w:proofErr w:type="gramEnd"/>
            <w:r w:rsidRPr="008B5E5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 xml:space="preserve"> Дню славянской письменности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74422F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966D1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DA6ECD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Экологический час </w:t>
            </w:r>
          </w:p>
          <w:p w:rsidR="00230EDD" w:rsidRPr="00DA6ECD" w:rsidRDefault="00230EDD" w:rsidP="00966D1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DA6ECD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ко Дню Эколога</w:t>
            </w:r>
          </w:p>
          <w:p w:rsidR="00230EDD" w:rsidRPr="00966D1B" w:rsidRDefault="00230EDD" w:rsidP="00966D1B">
            <w:pPr>
              <w:pStyle w:val="a9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highlight w:val="green"/>
              </w:rPr>
            </w:pPr>
            <w:r w:rsidRPr="00DA6ECD">
              <w:rPr>
                <w:rStyle w:val="a3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  <w:highlight w:val="green"/>
              </w:rPr>
              <w:t xml:space="preserve"> «Экологический калейдоскоп»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966D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430E53" w:rsidRDefault="00230EDD" w:rsidP="00966D1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30E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Информационная программа </w:t>
            </w:r>
          </w:p>
          <w:p w:rsidR="00230EDD" w:rsidRPr="00430E53" w:rsidRDefault="00230EDD" w:rsidP="00966D1B">
            <w:pPr>
              <w:pStyle w:val="a9"/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</w:pPr>
            <w:r w:rsidRPr="00430E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«Любовью дорожить умей»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966D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430E53" w:rsidRDefault="00230EDD" w:rsidP="00966D1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430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Музыкальная викторина </w:t>
            </w:r>
          </w:p>
          <w:p w:rsidR="00230EDD" w:rsidRPr="00430E53" w:rsidRDefault="00230EDD" w:rsidP="00966D1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430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«Калейдоскоп веселья» 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966D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 w:rsidP="00DA6EC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A6E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Онлайн</w:t>
            </w:r>
            <w:proofErr w:type="spellEnd"/>
            <w:r w:rsidRPr="00DA6E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викторина </w:t>
            </w:r>
          </w:p>
          <w:p w:rsidR="00230EDD" w:rsidRPr="00DA6ECD" w:rsidRDefault="00230EDD" w:rsidP="00DA6EC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  <w:r w:rsidRPr="00DA6E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«Я здесь живу, и край мне этот дорог».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A6E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 w:rsidP="00966D1B">
            <w:pPr>
              <w:pStyle w:val="a9"/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</w:pPr>
            <w:r w:rsidRPr="00DA6ECD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 xml:space="preserve">Тематическая программа </w:t>
            </w:r>
            <w:r w:rsidRPr="00DA6ECD"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  <w:t> </w:t>
            </w:r>
          </w:p>
          <w:p w:rsidR="00230EDD" w:rsidRPr="00DA6ECD" w:rsidRDefault="00230EDD" w:rsidP="00966D1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A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«У самовара я и моя Маша».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966D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 w:rsidP="00DA6EC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A6ECD"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  <w:t>Мастер класс «Цветочные фантазии»</w:t>
            </w:r>
            <w:r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  <w:t xml:space="preserve">.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DA6ECD">
            <w:pPr>
              <w:pStyle w:val="a9"/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  <w:t xml:space="preserve">Мастер класс «Зимний узор» </w:t>
            </w:r>
          </w:p>
          <w:p w:rsidR="00230EDD" w:rsidRPr="00DA6ECD" w:rsidRDefault="00230EDD" w:rsidP="00DA6ECD">
            <w:pPr>
              <w:pStyle w:val="a9"/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966D1B" w:rsidTr="00966D1B">
        <w:trPr>
          <w:trHeight w:val="1"/>
        </w:trPr>
        <w:tc>
          <w:tcPr>
            <w:tcW w:w="102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966D1B" w:rsidRPr="00966D1B" w:rsidRDefault="00966D1B" w:rsidP="007149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Нравственно-эстетическое воспитание</w:t>
            </w:r>
          </w:p>
        </w:tc>
      </w:tr>
      <w:tr w:rsidR="00DA6EC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ECD" w:rsidRPr="00DA6ECD" w:rsidRDefault="007149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ECD" w:rsidRPr="00DA6ECD" w:rsidRDefault="00DA6EC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A6E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«Здравствуй удивительный мир» экскурсия - поход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ECD" w:rsidRPr="003F3CA5" w:rsidRDefault="00DA6EC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F3C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ECD" w:rsidRDefault="00DA6EC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DA6ECD" w:rsidRDefault="00DA6E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430E53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E54E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Информационная программа  «Великие имена России. Петр Первый»</w:t>
            </w:r>
            <w:proofErr w:type="gramStart"/>
            <w:r w:rsidRPr="00EE54E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:</w:t>
            </w:r>
            <w:proofErr w:type="gramEnd"/>
            <w:r w:rsidRPr="00EE54E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цикл информации о жизни и деятельности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430E53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B5ECB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B5EC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Тематическая программа </w:t>
            </w:r>
          </w:p>
          <w:p w:rsidR="00230EDD" w:rsidRPr="00DB5ECB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</w:t>
            </w:r>
            <w:r w:rsidRPr="00DB5EC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Крымская 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B5ECB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B5EC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Тематическая программа </w:t>
            </w:r>
          </w:p>
          <w:p w:rsidR="00230EDD" w:rsidRPr="00DB5ECB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«Ледовое побоище» (780 лет)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B5ECB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B5ECB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>Тематический час «Моя Земля!», посвящен Дню защиты Земли.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B5ECB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B5EC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430E53" w:rsidRDefault="00230EDD" w:rsidP="00230EDD">
            <w:pPr>
              <w:pStyle w:val="a9"/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</w:pPr>
            <w:r w:rsidRPr="00430E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Мастер класс </w:t>
            </w:r>
            <w:r w:rsidRPr="00430E53"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  <w:t> </w:t>
            </w:r>
          </w:p>
          <w:p w:rsidR="00230EDD" w:rsidRPr="00430E53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30E53"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  <w:t>«Весеннее</w:t>
            </w:r>
            <w:r w:rsidRPr="00430E53"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  <w:shd w:val="clear" w:color="auto" w:fill="E2EDF3"/>
              </w:rPr>
              <w:t xml:space="preserve"> </w:t>
            </w:r>
            <w:r w:rsidRPr="00430E53">
              <w:rPr>
                <w:rFonts w:ascii="Times New Roman" w:hAnsi="Times New Roman" w:cs="Times New Roman"/>
                <w:color w:val="152933"/>
                <w:sz w:val="24"/>
                <w:szCs w:val="24"/>
                <w:highlight w:val="green"/>
              </w:rPr>
              <w:t>настроение» 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430E53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30E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</w:t>
            </w:r>
            <w:r w:rsidRPr="00DB5EC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икторина </w:t>
            </w:r>
            <w:r w:rsidRPr="00DB5ECB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green"/>
                <w:shd w:val="clear" w:color="auto" w:fill="FFFFFF"/>
              </w:rPr>
              <w:t>«Потанцуем»</w:t>
            </w:r>
          </w:p>
          <w:p w:rsidR="00230EDD" w:rsidRPr="00DB5ECB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B5ECB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B5EC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430E53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Цикл мероприятий «Люблю тебя Петра творенья»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430E53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A6E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«А я бабушку люблю» беседа за круглым столом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3F3CA5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F3C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A6E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«Книга путешествует по краю»  беседа – рассказ о писателях Кубани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A6E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B5ECB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B5ECB" w:rsidRDefault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B5EC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Экскурсия – беседа «Фермеру на заметку»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B5ECB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B5EC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A6E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«Три спаса» цикл мероприятий (выставка поделок, конкурс рисунков, чаепитие)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A6E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A6E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«Я познаю мир» музыкально – игровая программа для первоклассников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A6E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A6E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«Школьная пора» Музыкально – танцевальная  программа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A6E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430E53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E54E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Информационная программа 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«Сквозь тайгу» посвящена  150-летию В.К.Арсеньева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430E53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</w:t>
            </w:r>
          </w:p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B5ECB" w:rsidRDefault="00230EDD" w:rsidP="00DB5EC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B5EC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Тематическая программа </w:t>
            </w:r>
          </w:p>
          <w:p w:rsidR="00230EDD" w:rsidRPr="00DA6ECD" w:rsidRDefault="00230EDD" w:rsidP="00DB5EC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B5EC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«Душа хотела быть звездой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</w:t>
            </w:r>
          </w:p>
          <w:p w:rsidR="00230EDD" w:rsidRPr="00DA6EC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DB5ECB" w:rsidRDefault="00230EDD" w:rsidP="00DB5EC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Акция «День отца»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B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 xml:space="preserve">Тематический </w:t>
            </w:r>
            <w:r w:rsidRPr="003F3C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>час «Час добровольца»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3F3CA5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F3C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30EDD" w:rsidRPr="00430E53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430E53" w:rsidRDefault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30E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Выставка детских работ посвященных новогодним праздникам  </w:t>
            </w:r>
            <w:r w:rsidRPr="00430E53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  <w:t>«Рукотворное чудо»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430E53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30E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230EDD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900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Работа кружков самодеятельности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Pr="00A90093" w:rsidRDefault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900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 расписанию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риморского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  <w:p w:rsidR="00230EDD" w:rsidRDefault="00230EDD" w:rsidP="00230E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</w:tbl>
    <w:p w:rsidR="00304107" w:rsidRDefault="0030410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107" w:rsidRDefault="00A951C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людьми пожилого возраста</w:t>
      </w:r>
    </w:p>
    <w:p w:rsidR="00304107" w:rsidRDefault="0030410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2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568"/>
        <w:gridCol w:w="3651"/>
        <w:gridCol w:w="1777"/>
        <w:gridCol w:w="2042"/>
        <w:gridCol w:w="2169"/>
      </w:tblGrid>
      <w:tr w:rsidR="00304107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Участие в выставках декоративно – прикладного </w:t>
            </w: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искусства жителей поселка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В течени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всего года</w:t>
            </w:r>
          </w:p>
          <w:p w:rsidR="009F667B" w:rsidRPr="009F667B" w:rsidRDefault="009F66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1 раз в месяц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СДК п</w:t>
            </w:r>
            <w:proofErr w:type="gramStart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9F667B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F66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</w:tc>
      </w:tr>
      <w:tr w:rsidR="00304107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230EDD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30E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2</w:t>
            </w:r>
          </w:p>
        </w:tc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230EDD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30E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«Сажайте сами, сажайте с нами» выставка цветов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230EDD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30E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Октябрь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230EDD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30E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СДК</w:t>
            </w:r>
          </w:p>
          <w:p w:rsidR="00304107" w:rsidRPr="00230EDD" w:rsidRDefault="00A95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30E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Start"/>
            <w:r w:rsidRPr="00230E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230E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риморского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304107" w:rsidRPr="00230EDD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30E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Жук А.Н.</w:t>
            </w:r>
          </w:p>
          <w:p w:rsidR="00304107" w:rsidRPr="00230EDD" w:rsidRDefault="00A951C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30E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Гаврюшин В.А.</w:t>
            </w:r>
          </w:p>
        </w:tc>
      </w:tr>
    </w:tbl>
    <w:p w:rsidR="00304107" w:rsidRDefault="0030410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04107" w:rsidRDefault="00A951C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</w:p>
    <w:p w:rsidR="00304107" w:rsidRDefault="00E9513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СДК работает 5 человек, штат в количестве 4,75</w:t>
      </w:r>
      <w:r w:rsidR="00A951C5">
        <w:rPr>
          <w:rFonts w:ascii="Times New Roman" w:hAnsi="Times New Roman" w:cs="Times New Roman"/>
          <w:sz w:val="24"/>
          <w:szCs w:val="24"/>
        </w:rPr>
        <w:t xml:space="preserve"> единиц: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1.Директор – 1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2.Художественный руководитель-1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Руководитель кружка  - 1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4.Уборщик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помещения-1</w:t>
      </w:r>
    </w:p>
    <w:p w:rsidR="00304107" w:rsidRDefault="00E9513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Дворник -0,75</w:t>
      </w:r>
    </w:p>
    <w:p w:rsidR="00304107" w:rsidRDefault="0030410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04107" w:rsidRDefault="00A951C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Досуговые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объекты: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МУООШ №34, ГБУЗ СПБ №4, МБДОУ Детский сад №3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«ЦБС» Филиал №1, Амбулатория.</w:t>
      </w:r>
    </w:p>
    <w:p w:rsidR="00304107" w:rsidRDefault="0030410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04107" w:rsidRDefault="0030410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04107" w:rsidRDefault="00A951C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 «СДК пос.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Приморского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Гаврюшин В.А.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4107" w:rsidRDefault="0030410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04107" w:rsidRDefault="00304107"/>
    <w:sectPr w:rsidR="00304107" w:rsidSect="00304107">
      <w:pgSz w:w="11906" w:h="16838"/>
      <w:pgMar w:top="425" w:right="851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04107"/>
    <w:rsid w:val="002234D5"/>
    <w:rsid w:val="00230EDD"/>
    <w:rsid w:val="00304107"/>
    <w:rsid w:val="003F3CA5"/>
    <w:rsid w:val="00423B9C"/>
    <w:rsid w:val="00427CCF"/>
    <w:rsid w:val="00430E53"/>
    <w:rsid w:val="00500CE6"/>
    <w:rsid w:val="00524644"/>
    <w:rsid w:val="005E2054"/>
    <w:rsid w:val="006A671A"/>
    <w:rsid w:val="00714969"/>
    <w:rsid w:val="00733AD4"/>
    <w:rsid w:val="0074422F"/>
    <w:rsid w:val="008B5E52"/>
    <w:rsid w:val="008E1FF9"/>
    <w:rsid w:val="009224CC"/>
    <w:rsid w:val="009476C1"/>
    <w:rsid w:val="00966D1B"/>
    <w:rsid w:val="00997184"/>
    <w:rsid w:val="009F667B"/>
    <w:rsid w:val="00A523D2"/>
    <w:rsid w:val="00A90093"/>
    <w:rsid w:val="00A951C5"/>
    <w:rsid w:val="00BF42EE"/>
    <w:rsid w:val="00BF5071"/>
    <w:rsid w:val="00C43074"/>
    <w:rsid w:val="00DA6ECD"/>
    <w:rsid w:val="00DB5ECB"/>
    <w:rsid w:val="00E61930"/>
    <w:rsid w:val="00E9513F"/>
    <w:rsid w:val="00EE54E0"/>
    <w:rsid w:val="00F7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B940C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B94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qFormat/>
    <w:rsid w:val="00BD4302"/>
  </w:style>
  <w:style w:type="character" w:styleId="a3">
    <w:name w:val="Strong"/>
    <w:basedOn w:val="a0"/>
    <w:uiPriority w:val="22"/>
    <w:qFormat/>
    <w:rsid w:val="00F925E7"/>
    <w:rPr>
      <w:b/>
      <w:bCs/>
    </w:rPr>
  </w:style>
  <w:style w:type="character" w:styleId="a4">
    <w:name w:val="Emphasis"/>
    <w:basedOn w:val="a0"/>
    <w:uiPriority w:val="20"/>
    <w:qFormat/>
    <w:rsid w:val="00A77673"/>
    <w:rPr>
      <w:i/>
      <w:iCs/>
    </w:rPr>
  </w:style>
  <w:style w:type="paragraph" w:customStyle="1" w:styleId="a5">
    <w:name w:val="Заголовок"/>
    <w:basedOn w:val="a"/>
    <w:next w:val="a6"/>
    <w:qFormat/>
    <w:rsid w:val="003041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04107"/>
    <w:pPr>
      <w:spacing w:after="140" w:line="288" w:lineRule="auto"/>
    </w:pPr>
  </w:style>
  <w:style w:type="paragraph" w:styleId="a7">
    <w:name w:val="List"/>
    <w:basedOn w:val="a6"/>
    <w:rsid w:val="00304107"/>
    <w:rPr>
      <w:rFonts w:cs="Arial"/>
    </w:rPr>
  </w:style>
  <w:style w:type="paragraph" w:customStyle="1" w:styleId="Caption">
    <w:name w:val="Caption"/>
    <w:basedOn w:val="a"/>
    <w:qFormat/>
    <w:rsid w:val="003041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304107"/>
    <w:pPr>
      <w:suppressLineNumbers/>
    </w:pPr>
    <w:rPr>
      <w:rFonts w:cs="Arial"/>
    </w:rPr>
  </w:style>
  <w:style w:type="paragraph" w:styleId="a9">
    <w:name w:val="No Spacing"/>
    <w:qFormat/>
    <w:rsid w:val="00304107"/>
    <w:rPr>
      <w:rFonts w:eastAsia="Times New Roman" w:cs="Calibri"/>
    </w:rPr>
  </w:style>
  <w:style w:type="paragraph" w:customStyle="1" w:styleId="10">
    <w:name w:val="Без интервала1"/>
    <w:qFormat/>
    <w:rsid w:val="006C4757"/>
    <w:rPr>
      <w:rFonts w:eastAsia="Calibri" w:cs="Times New Roman"/>
    </w:rPr>
  </w:style>
  <w:style w:type="paragraph" w:styleId="aa">
    <w:name w:val="Normal (Web)"/>
    <w:basedOn w:val="a"/>
    <w:uiPriority w:val="99"/>
    <w:semiHidden/>
    <w:unhideWhenUsed/>
    <w:qFormat/>
    <w:rsid w:val="00247C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4107"/>
  </w:style>
  <w:style w:type="paragraph" w:customStyle="1" w:styleId="ac">
    <w:name w:val="Заголовок таблицы"/>
    <w:basedOn w:val="ab"/>
    <w:qFormat/>
    <w:rsid w:val="003041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F04B-B2CA-4170-A657-49886B38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9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СДК</cp:lastModifiedBy>
  <cp:revision>44</cp:revision>
  <cp:lastPrinted>2020-12-10T11:21:00Z</cp:lastPrinted>
  <dcterms:created xsi:type="dcterms:W3CDTF">2018-11-28T14:05:00Z</dcterms:created>
  <dcterms:modified xsi:type="dcterms:W3CDTF">2021-12-03T08:02:00Z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