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05" w:rsidRPr="00093FA2" w:rsidRDefault="00093FA2" w:rsidP="0009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3FA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93FA2" w:rsidRPr="00093FA2" w:rsidRDefault="00093FA2" w:rsidP="00093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FA2">
        <w:rPr>
          <w:rFonts w:ascii="Times New Roman" w:hAnsi="Times New Roman" w:cs="Times New Roman"/>
          <w:sz w:val="28"/>
          <w:szCs w:val="28"/>
        </w:rPr>
        <w:t>В школе продолж</w:t>
      </w:r>
      <w:r>
        <w:rPr>
          <w:rFonts w:ascii="Times New Roman" w:hAnsi="Times New Roman" w:cs="Times New Roman"/>
          <w:sz w:val="28"/>
          <w:szCs w:val="28"/>
        </w:rPr>
        <w:t xml:space="preserve">ается вакцинация против гриппа. </w:t>
      </w:r>
      <w:r w:rsidRPr="00093FA2">
        <w:rPr>
          <w:rFonts w:ascii="Times New Roman" w:hAnsi="Times New Roman" w:cs="Times New Roman"/>
          <w:sz w:val="28"/>
          <w:szCs w:val="28"/>
        </w:rPr>
        <w:t xml:space="preserve"> Грипп – заболевание, которое можно </w:t>
      </w:r>
      <w:r>
        <w:rPr>
          <w:rFonts w:ascii="Times New Roman" w:hAnsi="Times New Roman" w:cs="Times New Roman"/>
          <w:sz w:val="28"/>
          <w:szCs w:val="28"/>
        </w:rPr>
        <w:t>предупредить, сделав прививку.</w:t>
      </w:r>
    </w:p>
    <w:p w:rsidR="00093FA2" w:rsidRPr="00093FA2" w:rsidRDefault="00093FA2" w:rsidP="00093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Убедительно </w:t>
      </w:r>
      <w:r w:rsidRPr="00093FA2">
        <w:rPr>
          <w:rFonts w:ascii="Times New Roman" w:hAnsi="Times New Roman" w:cs="Times New Roman"/>
          <w:sz w:val="28"/>
          <w:szCs w:val="28"/>
        </w:rPr>
        <w:t>просим решить вопрос о вакцинации Вашего ребенка против гриппа.</w:t>
      </w:r>
      <w:r w:rsidR="00732DBA">
        <w:rPr>
          <w:rFonts w:ascii="Times New Roman" w:hAnsi="Times New Roman" w:cs="Times New Roman"/>
          <w:sz w:val="28"/>
          <w:szCs w:val="28"/>
        </w:rPr>
        <w:t xml:space="preserve"> О принятом решении просим уведомить  классного руководителя </w:t>
      </w:r>
      <w:r w:rsidR="00732DBA" w:rsidRPr="00A62393">
        <w:rPr>
          <w:rFonts w:ascii="Times New Roman" w:hAnsi="Times New Roman" w:cs="Times New Roman"/>
          <w:b/>
          <w:sz w:val="28"/>
          <w:szCs w:val="28"/>
        </w:rPr>
        <w:t>в личный чат</w:t>
      </w:r>
      <w:r w:rsidR="00732DBA">
        <w:rPr>
          <w:rFonts w:ascii="Times New Roman" w:hAnsi="Times New Roman" w:cs="Times New Roman"/>
          <w:sz w:val="28"/>
          <w:szCs w:val="28"/>
        </w:rPr>
        <w:t>.</w:t>
      </w:r>
    </w:p>
    <w:p w:rsidR="00093FA2" w:rsidRDefault="00093FA2" w:rsidP="00093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FA2">
        <w:rPr>
          <w:rFonts w:ascii="Times New Roman" w:hAnsi="Times New Roman" w:cs="Times New Roman"/>
          <w:sz w:val="28"/>
          <w:szCs w:val="28"/>
        </w:rPr>
        <w:t>По возникшим вопросам вакцинации против гриппа обращайтесь к классному руководителю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BA" w:rsidRDefault="00732DBA" w:rsidP="00093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данного направления ведется индивидуально с каждым родителем!!!</w:t>
      </w:r>
    </w:p>
    <w:p w:rsidR="00732DBA" w:rsidRDefault="00732DBA" w:rsidP="00093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 детей!</w:t>
      </w:r>
    </w:p>
    <w:p w:rsidR="00523C47" w:rsidRPr="00093FA2" w:rsidRDefault="00732DBA" w:rsidP="00093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2A442D" wp14:editId="56862EA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5581618" cy="7320915"/>
            <wp:effectExtent l="0" t="0" r="635" b="0"/>
            <wp:wrapNone/>
            <wp:docPr id="1" name="Рисунок 1" descr="C:\Users\User\Desktop\e6e367d8303f62dd3c490efc35e699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6e367d8303f62dd3c490efc35e6994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18" cy="732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3C47" w:rsidRPr="0009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D5"/>
    <w:rsid w:val="00093FA2"/>
    <w:rsid w:val="004D60D5"/>
    <w:rsid w:val="00523C47"/>
    <w:rsid w:val="00732DBA"/>
    <w:rsid w:val="00A62393"/>
    <w:rsid w:val="00A65C05"/>
    <w:rsid w:val="00F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2020-10-21T06:37:00Z</dcterms:created>
  <dcterms:modified xsi:type="dcterms:W3CDTF">2020-10-21T06:37:00Z</dcterms:modified>
</cp:coreProperties>
</file>