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41" w:rsidRDefault="00055B98">
      <w:pPr>
        <w:spacing w:before="65"/>
        <w:ind w:left="700" w:right="446"/>
        <w:jc w:val="center"/>
        <w:rPr>
          <w:sz w:val="28"/>
        </w:rPr>
      </w:pPr>
      <w:r>
        <w:rPr>
          <w:b/>
          <w:sz w:val="28"/>
        </w:rPr>
        <w:t xml:space="preserve">Продолжительность уроков и перемен </w:t>
      </w:r>
      <w:r>
        <w:rPr>
          <w:sz w:val="28"/>
        </w:rPr>
        <w:t>(рекомендуемая)</w:t>
      </w:r>
    </w:p>
    <w:p w:rsidR="00710041" w:rsidRDefault="00055B98" w:rsidP="00055B98">
      <w:pPr>
        <w:pStyle w:val="a3"/>
        <w:spacing w:before="26"/>
        <w:ind w:left="699" w:right="450"/>
        <w:jc w:val="center"/>
      </w:pPr>
      <w:r>
        <w:t xml:space="preserve">В МБОУ «СОШ с. Новые Выселки Калининского района </w:t>
      </w:r>
      <w:r>
        <w:t>Саратовской области»</w:t>
      </w:r>
    </w:p>
    <w:p w:rsidR="00710041" w:rsidRDefault="00055B98">
      <w:pPr>
        <w:spacing w:before="31"/>
        <w:ind w:left="700" w:right="450"/>
        <w:jc w:val="center"/>
        <w:rPr>
          <w:b/>
          <w:sz w:val="28"/>
        </w:rPr>
      </w:pPr>
      <w:r>
        <w:rPr>
          <w:b/>
          <w:sz w:val="28"/>
        </w:rPr>
        <w:t>на период дистанционного обучения в условиях самоизоляции</w:t>
      </w:r>
    </w:p>
    <w:p w:rsidR="00710041" w:rsidRDefault="00055B98">
      <w:pPr>
        <w:pStyle w:val="a3"/>
        <w:spacing w:before="180"/>
        <w:ind w:left="700" w:right="447"/>
        <w:jc w:val="center"/>
      </w:pPr>
      <w:r>
        <w:t>1 – 4</w:t>
      </w:r>
      <w:r>
        <w:rPr>
          <w:spacing w:val="-1"/>
        </w:rPr>
        <w:t xml:space="preserve"> </w:t>
      </w:r>
      <w:r>
        <w:t>классы</w:t>
      </w:r>
    </w:p>
    <w:p w:rsidR="00710041" w:rsidRDefault="00710041">
      <w:pPr>
        <w:pStyle w:val="a3"/>
        <w:rPr>
          <w:sz w:val="17"/>
        </w:rPr>
      </w:pPr>
    </w:p>
    <w:tbl>
      <w:tblPr>
        <w:tblStyle w:val="TableNormal"/>
        <w:tblW w:w="0" w:type="auto"/>
        <w:tblInd w:w="2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551"/>
      </w:tblGrid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09.00 – 09.20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09.30 – 09.50</w:t>
            </w:r>
          </w:p>
        </w:tc>
      </w:tr>
      <w:tr w:rsidR="00710041">
        <w:trPr>
          <w:trHeight w:val="323"/>
        </w:trPr>
        <w:tc>
          <w:tcPr>
            <w:tcW w:w="1838" w:type="dxa"/>
          </w:tcPr>
          <w:p w:rsidR="00710041" w:rsidRDefault="00055B9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spacing w:line="304" w:lineRule="exact"/>
              <w:ind w:right="491"/>
              <w:rPr>
                <w:sz w:val="28"/>
              </w:rPr>
            </w:pPr>
            <w:r>
              <w:rPr>
                <w:sz w:val="28"/>
              </w:rPr>
              <w:t>10.00 – 10.20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z w:val="28"/>
              </w:rPr>
              <w:t xml:space="preserve"> – 10.50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spacing w:line="302" w:lineRule="exact"/>
              <w:ind w:right="491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z w:val="28"/>
              </w:rPr>
              <w:t xml:space="preserve"> – 11.20</w:t>
            </w:r>
          </w:p>
        </w:tc>
      </w:tr>
    </w:tbl>
    <w:p w:rsidR="00710041" w:rsidRDefault="00710041">
      <w:pPr>
        <w:pStyle w:val="a3"/>
        <w:spacing w:before="4"/>
        <w:rPr>
          <w:sz w:val="43"/>
        </w:rPr>
      </w:pPr>
    </w:p>
    <w:p w:rsidR="00710041" w:rsidRDefault="00055B98">
      <w:pPr>
        <w:pStyle w:val="a3"/>
        <w:spacing w:before="1"/>
        <w:ind w:left="700" w:right="447"/>
        <w:jc w:val="center"/>
      </w:pPr>
      <w:r>
        <w:t>5 – 8</w:t>
      </w:r>
      <w:r>
        <w:rPr>
          <w:spacing w:val="-1"/>
        </w:rPr>
        <w:t xml:space="preserve"> </w:t>
      </w:r>
      <w:r>
        <w:t>классы</w:t>
      </w:r>
    </w:p>
    <w:p w:rsidR="00710041" w:rsidRDefault="0071004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551"/>
      </w:tblGrid>
      <w:tr w:rsidR="00710041">
        <w:trPr>
          <w:trHeight w:val="323"/>
        </w:trPr>
        <w:tc>
          <w:tcPr>
            <w:tcW w:w="1838" w:type="dxa"/>
          </w:tcPr>
          <w:p w:rsidR="00710041" w:rsidRDefault="00055B9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spacing w:line="304" w:lineRule="exact"/>
              <w:ind w:right="491"/>
              <w:rPr>
                <w:sz w:val="28"/>
              </w:rPr>
            </w:pPr>
            <w:r>
              <w:rPr>
                <w:sz w:val="28"/>
              </w:rPr>
              <w:t>09.00 – 09.20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09.30</w:t>
            </w:r>
            <w:r>
              <w:rPr>
                <w:sz w:val="28"/>
              </w:rPr>
              <w:t xml:space="preserve"> – 9.50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z w:val="28"/>
              </w:rPr>
              <w:t>– 10.20</w:t>
            </w:r>
          </w:p>
        </w:tc>
      </w:tr>
      <w:tr w:rsidR="00710041">
        <w:trPr>
          <w:trHeight w:val="323"/>
        </w:trPr>
        <w:tc>
          <w:tcPr>
            <w:tcW w:w="1838" w:type="dxa"/>
          </w:tcPr>
          <w:p w:rsidR="00710041" w:rsidRDefault="00055B9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spacing w:line="304" w:lineRule="exact"/>
              <w:ind w:right="491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z w:val="28"/>
              </w:rPr>
              <w:t xml:space="preserve"> – 10.50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z w:val="28"/>
              </w:rPr>
              <w:t xml:space="preserve"> – 11.20</w:t>
            </w:r>
          </w:p>
        </w:tc>
      </w:tr>
      <w:tr w:rsidR="00710041">
        <w:trPr>
          <w:trHeight w:val="321"/>
        </w:trPr>
        <w:tc>
          <w:tcPr>
            <w:tcW w:w="1838" w:type="dxa"/>
          </w:tcPr>
          <w:p w:rsidR="00710041" w:rsidRDefault="00055B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11.30</w:t>
            </w:r>
            <w:r>
              <w:rPr>
                <w:sz w:val="28"/>
              </w:rPr>
              <w:t xml:space="preserve"> – 11.50</w:t>
            </w:r>
          </w:p>
        </w:tc>
      </w:tr>
      <w:tr w:rsidR="00710041">
        <w:trPr>
          <w:trHeight w:val="323"/>
        </w:trPr>
        <w:tc>
          <w:tcPr>
            <w:tcW w:w="1838" w:type="dxa"/>
          </w:tcPr>
          <w:p w:rsidR="00710041" w:rsidRDefault="00055B9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 урок</w:t>
            </w:r>
          </w:p>
        </w:tc>
        <w:tc>
          <w:tcPr>
            <w:tcW w:w="2551" w:type="dxa"/>
          </w:tcPr>
          <w:p w:rsidR="00710041" w:rsidRDefault="00055B98">
            <w:pPr>
              <w:pStyle w:val="TableParagraph"/>
              <w:spacing w:line="304" w:lineRule="exact"/>
              <w:ind w:right="493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z w:val="28"/>
              </w:rPr>
              <w:t xml:space="preserve"> – 12.20</w:t>
            </w:r>
          </w:p>
        </w:tc>
      </w:tr>
    </w:tbl>
    <w:p w:rsidR="00710041" w:rsidRDefault="00710041">
      <w:pPr>
        <w:pStyle w:val="a3"/>
        <w:spacing w:before="2"/>
        <w:rPr>
          <w:sz w:val="43"/>
        </w:rPr>
      </w:pPr>
    </w:p>
    <w:p w:rsidR="00710041" w:rsidRDefault="00055B98">
      <w:pPr>
        <w:pStyle w:val="a3"/>
        <w:ind w:left="700" w:right="445"/>
        <w:jc w:val="center"/>
      </w:pPr>
      <w:r>
        <w:t>9 – 11 классы</w:t>
      </w:r>
    </w:p>
    <w:p w:rsidR="00710041" w:rsidRDefault="00710041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2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551"/>
      </w:tblGrid>
      <w:tr w:rsidR="00055B98" w:rsidTr="00B96B6E">
        <w:trPr>
          <w:trHeight w:val="323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spacing w:line="304" w:lineRule="exact"/>
              <w:ind w:right="491"/>
              <w:rPr>
                <w:sz w:val="28"/>
              </w:rPr>
            </w:pPr>
            <w:r>
              <w:rPr>
                <w:sz w:val="28"/>
              </w:rPr>
              <w:t>09.00 – 09.20</w:t>
            </w:r>
          </w:p>
        </w:tc>
      </w:tr>
      <w:tr w:rsidR="00055B98" w:rsidTr="00B96B6E">
        <w:trPr>
          <w:trHeight w:val="321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09.30 – 9.50</w:t>
            </w:r>
          </w:p>
        </w:tc>
      </w:tr>
      <w:tr w:rsidR="00055B98" w:rsidTr="00B96B6E">
        <w:trPr>
          <w:trHeight w:val="321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10.00– 10.20</w:t>
            </w:r>
          </w:p>
        </w:tc>
      </w:tr>
      <w:tr w:rsidR="00055B98" w:rsidTr="00B96B6E">
        <w:trPr>
          <w:trHeight w:val="323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spacing w:line="304" w:lineRule="exact"/>
              <w:ind w:right="491"/>
              <w:rPr>
                <w:sz w:val="28"/>
              </w:rPr>
            </w:pPr>
            <w:r>
              <w:rPr>
                <w:sz w:val="28"/>
              </w:rPr>
              <w:t>10.30 – 10.50</w:t>
            </w:r>
          </w:p>
        </w:tc>
      </w:tr>
      <w:tr w:rsidR="00055B98" w:rsidTr="00B96B6E">
        <w:trPr>
          <w:trHeight w:val="321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11.00 – 11.20</w:t>
            </w:r>
          </w:p>
        </w:tc>
      </w:tr>
      <w:tr w:rsidR="00055B98" w:rsidTr="00B96B6E">
        <w:trPr>
          <w:trHeight w:val="321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11.30 – 11.50</w:t>
            </w:r>
          </w:p>
        </w:tc>
      </w:tr>
      <w:tr w:rsidR="00055B98" w:rsidTr="00B96B6E">
        <w:trPr>
          <w:trHeight w:val="323"/>
        </w:trPr>
        <w:tc>
          <w:tcPr>
            <w:tcW w:w="1838" w:type="dxa"/>
          </w:tcPr>
          <w:p w:rsidR="00055B98" w:rsidRDefault="00055B98" w:rsidP="00B96B6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 урок</w:t>
            </w:r>
          </w:p>
        </w:tc>
        <w:tc>
          <w:tcPr>
            <w:tcW w:w="2551" w:type="dxa"/>
          </w:tcPr>
          <w:p w:rsidR="00055B98" w:rsidRDefault="00055B98" w:rsidP="00B96B6E">
            <w:pPr>
              <w:pStyle w:val="TableParagraph"/>
              <w:spacing w:line="304" w:lineRule="exact"/>
              <w:ind w:right="493"/>
              <w:rPr>
                <w:sz w:val="28"/>
              </w:rPr>
            </w:pPr>
            <w:r>
              <w:rPr>
                <w:sz w:val="28"/>
              </w:rPr>
              <w:t>12.00 – 12.20</w:t>
            </w:r>
          </w:p>
        </w:tc>
      </w:tr>
    </w:tbl>
    <w:p w:rsidR="00710041" w:rsidRDefault="00710041">
      <w:pPr>
        <w:pStyle w:val="a3"/>
        <w:rPr>
          <w:sz w:val="20"/>
        </w:rPr>
      </w:pPr>
    </w:p>
    <w:p w:rsidR="00710041" w:rsidRDefault="00710041">
      <w:pPr>
        <w:pStyle w:val="a3"/>
        <w:spacing w:before="7"/>
        <w:rPr>
          <w:sz w:val="15"/>
        </w:rPr>
      </w:pPr>
    </w:p>
    <w:sectPr w:rsidR="00710041" w:rsidSect="00710041">
      <w:type w:val="continuous"/>
      <w:pgSz w:w="11910" w:h="16840"/>
      <w:pgMar w:top="1040" w:right="10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0041"/>
    <w:rsid w:val="00055B98"/>
    <w:rsid w:val="0071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04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041"/>
    <w:rPr>
      <w:sz w:val="28"/>
      <w:szCs w:val="28"/>
    </w:rPr>
  </w:style>
  <w:style w:type="paragraph" w:styleId="a4">
    <w:name w:val="List Paragraph"/>
    <w:basedOn w:val="a"/>
    <w:uiPriority w:val="1"/>
    <w:qFormat/>
    <w:rsid w:val="00710041"/>
  </w:style>
  <w:style w:type="paragraph" w:customStyle="1" w:styleId="TableParagraph">
    <w:name w:val="Table Paragraph"/>
    <w:basedOn w:val="a"/>
    <w:uiPriority w:val="1"/>
    <w:qFormat/>
    <w:rsid w:val="00710041"/>
    <w:pPr>
      <w:spacing w:line="301" w:lineRule="exact"/>
      <w:ind w:right="524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2020-04-17T07:43:00Z</dcterms:created>
  <dcterms:modified xsi:type="dcterms:W3CDTF">2020-04-17T08:48:00Z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2020-04-17T00:00:00Z</vt:filetime>
  </property>
</Properties>
</file>