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69" w:rsidRPr="008D1580" w:rsidRDefault="005F7C69" w:rsidP="005F7C6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15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Отчет о проведении </w:t>
      </w:r>
      <w:r w:rsidRPr="000333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НЕДЕЛИ «ЖИВОЙ КЛАССИКИ</w:t>
      </w:r>
      <w:r w:rsidRPr="008D15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5F7C69" w:rsidRPr="008D1580" w:rsidRDefault="005F7C69" w:rsidP="005F7C6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библиотеке МБОУ СОШ №6</w:t>
      </w:r>
      <w:bookmarkStart w:id="0" w:name="_GoBack"/>
      <w:bookmarkEnd w:id="0"/>
    </w:p>
    <w:p w:rsidR="005F7C69" w:rsidRPr="008D1580" w:rsidRDefault="005F7C69" w:rsidP="005F7C6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C69" w:rsidRPr="008D1580" w:rsidRDefault="005F7C69" w:rsidP="005F7C6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12.11.-25</w:t>
      </w:r>
      <w:r w:rsidRPr="008D15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.11.</w:t>
      </w:r>
    </w:p>
    <w:p w:rsidR="005F7C69" w:rsidRDefault="005F7C69" w:rsidP="005F7C69">
      <w:pPr>
        <w:pStyle w:val="a3"/>
        <w:spacing w:after="0"/>
        <w:ind w:firstLine="708"/>
        <w:jc w:val="both"/>
        <w:rPr>
          <w:sz w:val="28"/>
          <w:szCs w:val="28"/>
        </w:rPr>
      </w:pPr>
      <w:r w:rsidRPr="0052796A">
        <w:rPr>
          <w:sz w:val="28"/>
          <w:szCs w:val="28"/>
        </w:rPr>
        <w:t>Самый масштабный проект для российских школьников — Всероссийский конкурс юных чтецов «</w:t>
      </w:r>
      <w:r>
        <w:rPr>
          <w:sz w:val="28"/>
          <w:szCs w:val="28"/>
        </w:rPr>
        <w:t>Живая классика» – пройдет в 2019 году в восьмой</w:t>
      </w:r>
      <w:r w:rsidRPr="0052796A">
        <w:rPr>
          <w:sz w:val="28"/>
          <w:szCs w:val="28"/>
        </w:rPr>
        <w:t xml:space="preserve"> раз. Чтобы отлично выступить, важно начать подготовку уже сейчас. Ребятам бывает непросто самостоятельно выбрать подходящий отрывок. «Давайте поможем школьникам найти важные книги, но пусть выбор останется за ними! – заявила президент фонда «Живая классика» Марина Смирнова. – Механизмы поиска нужной книги могут быть самые разные: можно опросить взрослых, какие книги им нравились в подростковом возрасте, посоветоваться с друзьями, посмотреть информацию в интернете или сходить в библиотеку». </w:t>
      </w:r>
    </w:p>
    <w:p w:rsidR="005F7C69" w:rsidRDefault="005F7C69" w:rsidP="005F7C69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проведением </w:t>
      </w:r>
      <w:r>
        <w:rPr>
          <w:b/>
          <w:sz w:val="28"/>
          <w:szCs w:val="28"/>
        </w:rPr>
        <w:t xml:space="preserve">Недели «Живой классики» </w:t>
      </w:r>
      <w:r w:rsidRPr="00C1046B">
        <w:rPr>
          <w:sz w:val="28"/>
          <w:szCs w:val="28"/>
        </w:rPr>
        <w:t xml:space="preserve">библиотекарь </w:t>
      </w:r>
      <w:r>
        <w:rPr>
          <w:sz w:val="28"/>
          <w:szCs w:val="28"/>
        </w:rPr>
        <w:t xml:space="preserve">возле библиотеки </w:t>
      </w:r>
      <w:proofErr w:type="gramStart"/>
      <w:r>
        <w:rPr>
          <w:sz w:val="28"/>
          <w:szCs w:val="28"/>
        </w:rPr>
        <w:t>разместила информацию</w:t>
      </w:r>
      <w:proofErr w:type="gramEnd"/>
      <w:r>
        <w:rPr>
          <w:sz w:val="28"/>
          <w:szCs w:val="28"/>
        </w:rPr>
        <w:t xml:space="preserve"> для учащихся.</w:t>
      </w:r>
    </w:p>
    <w:p w:rsidR="005F7C69" w:rsidRDefault="005F7C69" w:rsidP="005F7C69">
      <w:pPr>
        <w:pStyle w:val="a3"/>
        <w:spacing w:after="0"/>
        <w:ind w:firstLine="708"/>
        <w:jc w:val="both"/>
        <w:rPr>
          <w:sz w:val="28"/>
          <w:szCs w:val="28"/>
        </w:rPr>
      </w:pPr>
    </w:p>
    <w:p w:rsidR="00ED01F6" w:rsidRDefault="005F7C69" w:rsidP="005F7C69">
      <w:pPr>
        <w:jc w:val="center"/>
      </w:pPr>
      <w:r w:rsidRPr="005F7C69">
        <w:drawing>
          <wp:inline distT="0" distB="0" distL="0" distR="0">
            <wp:extent cx="1436400" cy="1080000"/>
            <wp:effectExtent l="0" t="0" r="0" b="0"/>
            <wp:docPr id="5" name="Рисунок 5" descr="C:\Users\ЕЛЕНА\Pictures\фото живая классика\объ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живая классика\объявл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jc w:val="center"/>
      </w:pPr>
    </w:p>
    <w:p w:rsidR="005F7C69" w:rsidRPr="00C1046B" w:rsidRDefault="005F7C69" w:rsidP="005F7C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C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акции, с целью рекомендации школьникам новых авторов 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овых произведений для прочтения</w:t>
      </w:r>
      <w:r w:rsidRPr="001C4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школьной библиотеке оформлена </w:t>
      </w:r>
      <w:r w:rsidRPr="008E714C">
        <w:rPr>
          <w:rFonts w:ascii="Times New Roman" w:hAnsi="Times New Roman" w:cs="Times New Roman"/>
          <w:b/>
          <w:sz w:val="28"/>
          <w:szCs w:val="28"/>
          <w:u w:val="single"/>
        </w:rPr>
        <w:t>с 12 ноября по  25 ноября 2018 года</w:t>
      </w:r>
      <w:r w:rsidRPr="008E714C">
        <w:rPr>
          <w:rFonts w:ascii="Times New Roman" w:hAnsi="Times New Roman" w:cs="Times New Roman"/>
          <w:sz w:val="28"/>
          <w:szCs w:val="28"/>
        </w:rPr>
        <w:t xml:space="preserve"> книжная выставка, на которой представлены книги из рекомендательного списка. </w:t>
      </w:r>
    </w:p>
    <w:p w:rsidR="005F7C69" w:rsidRDefault="005F7C69" w:rsidP="005F7C69"/>
    <w:p w:rsidR="005F7C69" w:rsidRDefault="005F7C69" w:rsidP="005F7C69">
      <w:pPr>
        <w:jc w:val="center"/>
      </w:pPr>
      <w:r w:rsidRPr="005F7C69">
        <w:drawing>
          <wp:inline distT="0" distB="0" distL="0" distR="0">
            <wp:extent cx="1952625" cy="2600325"/>
            <wp:effectExtent l="0" t="0" r="9525" b="9525"/>
            <wp:docPr id="4" name="Рисунок 4" descr="C:\Users\ЕЛЕНА\Documents\живая классика 19\живая 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живая классика 19\живая класс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jc w:val="center"/>
      </w:pPr>
    </w:p>
    <w:p w:rsidR="005F7C69" w:rsidRPr="005916DB" w:rsidRDefault="005F7C69" w:rsidP="005F7C69">
      <w:pPr>
        <w:pStyle w:val="a3"/>
        <w:spacing w:after="0"/>
        <w:ind w:firstLine="708"/>
        <w:jc w:val="center"/>
        <w:rPr>
          <w:b/>
          <w:sz w:val="28"/>
          <w:szCs w:val="28"/>
        </w:rPr>
      </w:pPr>
      <w:r w:rsidRPr="005916DB">
        <w:rPr>
          <w:b/>
          <w:sz w:val="28"/>
          <w:szCs w:val="28"/>
          <w:u w:val="single"/>
        </w:rPr>
        <w:lastRenderedPageBreak/>
        <w:t>19.11.</w:t>
      </w:r>
      <w:r w:rsidRPr="005916DB">
        <w:rPr>
          <w:b/>
          <w:sz w:val="28"/>
          <w:szCs w:val="28"/>
        </w:rPr>
        <w:t xml:space="preserve">  Открытие недели «Живой классики». Презентация всероссийского конкурса юных чтецов «Живая классика»</w:t>
      </w:r>
    </w:p>
    <w:p w:rsidR="005F7C69" w:rsidRPr="005916DB" w:rsidRDefault="005F7C69" w:rsidP="005F7C69">
      <w:pPr>
        <w:pStyle w:val="a3"/>
        <w:spacing w:after="0"/>
        <w:ind w:firstLine="708"/>
        <w:rPr>
          <w:b/>
          <w:sz w:val="28"/>
          <w:szCs w:val="28"/>
        </w:rPr>
      </w:pPr>
    </w:p>
    <w:p w:rsidR="005F7C69" w:rsidRDefault="005F7C69" w:rsidP="005F7C69">
      <w:pPr>
        <w:pStyle w:val="a3"/>
        <w:spacing w:after="0"/>
        <w:ind w:firstLine="708"/>
        <w:rPr>
          <w:sz w:val="28"/>
          <w:szCs w:val="28"/>
        </w:rPr>
      </w:pPr>
      <w:r w:rsidRPr="005916DB">
        <w:rPr>
          <w:sz w:val="28"/>
          <w:szCs w:val="28"/>
        </w:rPr>
        <w:t xml:space="preserve">19 ноября для учащихся школы МБОУ СОШ №6 состоялось открытие </w:t>
      </w:r>
      <w:r>
        <w:rPr>
          <w:sz w:val="28"/>
          <w:szCs w:val="28"/>
        </w:rPr>
        <w:t xml:space="preserve">недели </w:t>
      </w:r>
      <w:r w:rsidRPr="005916DB">
        <w:rPr>
          <w:sz w:val="28"/>
          <w:szCs w:val="28"/>
        </w:rPr>
        <w:t>«</w:t>
      </w:r>
      <w:r>
        <w:rPr>
          <w:sz w:val="28"/>
          <w:szCs w:val="28"/>
        </w:rPr>
        <w:t>Живой классики</w:t>
      </w:r>
      <w:r w:rsidRPr="005916DB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5F7C69" w:rsidRDefault="005F7C69" w:rsidP="005F7C69">
      <w:pPr>
        <w:pStyle w:val="a3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Открытие состоялось в школьной библиотеке, где библиотекарь </w:t>
      </w:r>
      <w:proofErr w:type="spellStart"/>
      <w:r>
        <w:rPr>
          <w:sz w:val="28"/>
          <w:szCs w:val="28"/>
        </w:rPr>
        <w:t>Рогочая</w:t>
      </w:r>
      <w:proofErr w:type="spellEnd"/>
      <w:r>
        <w:rPr>
          <w:sz w:val="28"/>
          <w:szCs w:val="28"/>
        </w:rPr>
        <w:t xml:space="preserve"> Е.М. пригласила ребят к книжной выставке «Вечно живая классика».</w:t>
      </w:r>
    </w:p>
    <w:p w:rsidR="005F7C69" w:rsidRDefault="005F7C69" w:rsidP="005F7C69">
      <w:pPr>
        <w:pStyle w:val="a3"/>
        <w:spacing w:after="0"/>
        <w:ind w:firstLine="708"/>
        <w:rPr>
          <w:sz w:val="28"/>
          <w:szCs w:val="28"/>
        </w:rPr>
      </w:pPr>
    </w:p>
    <w:p w:rsidR="005F7C69" w:rsidRDefault="005F7C69" w:rsidP="005F7C69">
      <w:r>
        <w:t xml:space="preserve">                </w:t>
      </w:r>
      <w:r w:rsidRPr="005F7C69">
        <w:drawing>
          <wp:inline distT="0" distB="0" distL="0" distR="0">
            <wp:extent cx="1918800" cy="1440000"/>
            <wp:effectExtent l="0" t="0" r="0" b="0"/>
            <wp:docPr id="15" name="Рисунок 15" descr="C:\Users\ЕЛЕНА\Pictures\фото живая классика\выста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живая классика\выставк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5F7C69">
        <w:drawing>
          <wp:inline distT="0" distB="0" distL="0" distR="0">
            <wp:extent cx="1926000" cy="1440000"/>
            <wp:effectExtent l="0" t="0" r="0" b="0"/>
            <wp:docPr id="16" name="Рисунок 16" descr="C:\Users\ЕЛЕНА\Pictures\фото живая классика\вы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живая классика\выстав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/>
    <w:p w:rsidR="005F7C69" w:rsidRDefault="005F7C69" w:rsidP="005F7C69">
      <w:pPr>
        <w:pStyle w:val="a3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просмотра книжной выставки дети прошли в 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кабинет, в котором учитель русского языка и литературы </w:t>
      </w:r>
      <w:proofErr w:type="spellStart"/>
      <w:r>
        <w:rPr>
          <w:sz w:val="28"/>
          <w:szCs w:val="28"/>
        </w:rPr>
        <w:t>Трофименко</w:t>
      </w:r>
      <w:proofErr w:type="spellEnd"/>
      <w:r>
        <w:rPr>
          <w:sz w:val="28"/>
          <w:szCs w:val="28"/>
        </w:rPr>
        <w:t xml:space="preserve"> Т.И. показала презентацию </w:t>
      </w:r>
      <w:r w:rsidRPr="005916DB">
        <w:rPr>
          <w:sz w:val="28"/>
          <w:szCs w:val="28"/>
        </w:rPr>
        <w:t>всероссийского конкурса юных чтецов «Живая классика».</w:t>
      </w:r>
    </w:p>
    <w:p w:rsidR="005F7C69" w:rsidRDefault="005F7C69" w:rsidP="005F7C69">
      <w:pPr>
        <w:pStyle w:val="a3"/>
        <w:spacing w:after="0"/>
        <w:ind w:firstLine="708"/>
        <w:rPr>
          <w:sz w:val="28"/>
          <w:szCs w:val="28"/>
        </w:rPr>
      </w:pPr>
    </w:p>
    <w:p w:rsidR="005F7C69" w:rsidRDefault="005F7C69" w:rsidP="005F7C69">
      <w:pPr>
        <w:jc w:val="center"/>
      </w:pPr>
      <w:r w:rsidRPr="005F7C69">
        <w:drawing>
          <wp:inline distT="0" distB="0" distL="0" distR="0">
            <wp:extent cx="1080000" cy="1800000"/>
            <wp:effectExtent l="0" t="0" r="0" b="0"/>
            <wp:docPr id="1" name="Рисунок 1" descr="D:\проги\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и\класс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C69" w:rsidSect="00ED0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F7C69"/>
    <w:rsid w:val="00295773"/>
    <w:rsid w:val="005F7C69"/>
    <w:rsid w:val="00937D62"/>
    <w:rsid w:val="00ED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C69"/>
    <w:pPr>
      <w:spacing w:after="75" w:line="240" w:lineRule="auto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2018-11-19T13:12:00Z</dcterms:created>
  <dcterms:modified xsi:type="dcterms:W3CDTF">2018-11-19T13:15:00Z</dcterms:modified>
</cp:coreProperties>
</file>