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E6E" w14:textId="77777777" w:rsidR="00862D83" w:rsidRPr="00862D83" w:rsidRDefault="00862D83" w:rsidP="00862D83">
      <w:pPr>
        <w:tabs>
          <w:tab w:val="left" w:pos="15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D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4D67A27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2F82D" w14:textId="4C940E64" w:rsidR="00862D83" w:rsidRPr="00862D83" w:rsidRDefault="00B015B5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5B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F8E532" wp14:editId="757DAB51">
            <wp:extent cx="5572125" cy="1752600"/>
            <wp:effectExtent l="19050" t="0" r="9525" b="0"/>
            <wp:docPr id="1" name="Рисунок 1" descr="C:\Users\№1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№1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7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379CF0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C4B5A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337CF6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DA4DC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BA6E4D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266CD7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A7162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CB16A" w14:textId="77777777" w:rsidR="00862D83" w:rsidRPr="00862D83" w:rsidRDefault="00862D83" w:rsidP="00862D8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7A3F103D" w14:textId="77777777" w:rsidR="00862D83" w:rsidRPr="00862D83" w:rsidRDefault="00862D83" w:rsidP="00862D8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деятельности</w:t>
      </w:r>
    </w:p>
    <w:p w14:paraId="605EE11B" w14:textId="2FD47A48" w:rsidR="00862D83" w:rsidRPr="00862D83" w:rsidRDefault="00862D83" w:rsidP="00862D83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художественно – эстетическому </w:t>
      </w:r>
      <w:r w:rsidRPr="00862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направлению</w:t>
      </w:r>
    </w:p>
    <w:p w14:paraId="32EEA6D8" w14:textId="19684427" w:rsidR="00862D83" w:rsidRPr="00862D83" w:rsidRDefault="00862D83" w:rsidP="00862D8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62D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Акварелька</w:t>
      </w:r>
      <w:r w:rsidRPr="00862D83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14:paraId="3887F916" w14:textId="77777777" w:rsidR="00862D83" w:rsidRPr="00862D83" w:rsidRDefault="00862D83" w:rsidP="00862D83">
      <w:pPr>
        <w:spacing w:after="0" w:line="48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14:paraId="536BA432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6FEE2" w14:textId="500B5AD8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A8DFAB" w14:textId="0F997CBD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31B6E" w14:textId="25500A5A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A9EBCD" w14:textId="33C7C76E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A8408" w14:textId="69E7DBCE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E850D0" w14:textId="317139BE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035D" w14:textId="0AAB02B8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410F4" w14:textId="145B3EC1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832AFD" w14:textId="4214DA37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45390" w14:textId="02067E27" w:rsid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2528B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D1372" w14:textId="77777777" w:rsidR="00862D83" w:rsidRPr="00862D83" w:rsidRDefault="00862D83" w:rsidP="00862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70B709" w14:textId="13042D91" w:rsidR="00862D83" w:rsidRDefault="00862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4BE63" w14:textId="77777777" w:rsidR="00B015B5" w:rsidRDefault="00B015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91AB97" w14:textId="47248E37" w:rsidR="008A4E4D" w:rsidRDefault="00F46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70A995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кружка предполагает в большом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Практическая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направлена на отражение доступными для его возраста художественными средствами своего видения окружающего мира. Основными видами деятельности учащихся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объѐма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 На занятиях активно используются виды художественной деятельности: выполняются зарисовки, иллюстрации, эскизы орнаментов, подбор цветов, элементов украшений.</w:t>
      </w:r>
    </w:p>
    <w:p w14:paraId="3F2677FE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раскрытие творческого потенциала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художественно – изобразительными средствами. </w:t>
      </w:r>
    </w:p>
    <w:p w14:paraId="41D63453" w14:textId="77777777" w:rsidR="008A4E4D" w:rsidRDefault="008A4E4D">
      <w:pPr>
        <w:rPr>
          <w:rFonts w:ascii="Times New Roman" w:hAnsi="Times New Roman" w:cs="Times New Roman"/>
          <w:b/>
          <w:sz w:val="24"/>
          <w:szCs w:val="24"/>
        </w:rPr>
      </w:pPr>
    </w:p>
    <w:p w14:paraId="51A220F4" w14:textId="77777777" w:rsidR="008A4E4D" w:rsidRDefault="008A4E4D">
      <w:pPr>
        <w:rPr>
          <w:rFonts w:ascii="Times New Roman" w:hAnsi="Times New Roman" w:cs="Times New Roman"/>
          <w:b/>
          <w:sz w:val="24"/>
          <w:szCs w:val="24"/>
        </w:rPr>
      </w:pPr>
    </w:p>
    <w:p w14:paraId="53D71172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7CC53653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развитие воображения, фантазии, художественного вкуса;</w:t>
      </w:r>
    </w:p>
    <w:p w14:paraId="34C20E48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расширение методов познания окружающей действительности;</w:t>
      </w:r>
    </w:p>
    <w:p w14:paraId="13AAAB03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формирование культуры личности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всех проявлениях;</w:t>
      </w:r>
    </w:p>
    <w:p w14:paraId="156F572D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воспитание нравственных и эстетических чувств, эмоционально</w:t>
      </w:r>
    </w:p>
    <w:p w14:paraId="6B701EF4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ценностного позитивного отношения к себе и окружающему миру. </w:t>
      </w:r>
    </w:p>
    <w:p w14:paraId="47606D07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37F15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пейзажей родного края, пейзажей зимней и осенней природы. Творческие работы по изготовлению новогодних карнавальных масок, изготовление афиши к спектаклю, изготовление праздничной открытки. Тематические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рисунки«</w:t>
      </w:r>
      <w:proofErr w:type="gramEnd"/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моя семья», «Правила дорожные знать каждому положено», «Братья наши меньшие», «Птицы – наши друзья», «Мы рисуем цветы», «Зимние забавы», «Любимые герои». Рисование по представлению увлечений, космоса, подводного мира, былинных богатырей, фантастических персонажей сказок: Баба – Яга, Водяной, Кащей – Бессмертный.; Иллюстрация сказок «Три медведя», «Мои любимые сказки», «Петушок – золотой гребешок», «Сказка о рыбаке и рыбке», «Гуси – лебеди», «Приключения Чиполлино».</w:t>
      </w:r>
    </w:p>
    <w:p w14:paraId="0D6F24CB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По окончании курса ученик должен уметь:</w:t>
      </w:r>
    </w:p>
    <w:p w14:paraId="7BE34341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знать названия основных цветов; </w:t>
      </w:r>
    </w:p>
    <w:p w14:paraId="589807B4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применять элементарные правила смешения цветов;</w:t>
      </w:r>
    </w:p>
    <w:p w14:paraId="5B6C5E3A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свободно работать карандашом, кистью, фломастером, не вращая при этом лист бумаги;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передавать простейшую форму, общее пространственное положение, основной цвет предметов; </w:t>
      </w:r>
    </w:p>
    <w:p w14:paraId="6767CF1A" w14:textId="77777777" w:rsidR="008A4E4D" w:rsidRDefault="00F468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выполнять простейшие узоры из декоративных форм растительного мира;</w:t>
      </w:r>
    </w:p>
    <w:p w14:paraId="14811833" w14:textId="77777777" w:rsidR="008A4E4D" w:rsidRDefault="00F468C5"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применять разнообразные мазки для рисования</w:t>
      </w:r>
      <w:r>
        <w:t xml:space="preserve"> элементов декоративных изображений. </w:t>
      </w:r>
    </w:p>
    <w:p w14:paraId="378A2AC1" w14:textId="77777777" w:rsidR="008A4E4D" w:rsidRDefault="00F468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0"/>
        <w:gridCol w:w="1845"/>
        <w:gridCol w:w="2061"/>
        <w:gridCol w:w="2057"/>
        <w:gridCol w:w="2302"/>
        <w:gridCol w:w="2376"/>
        <w:gridCol w:w="2285"/>
        <w:gridCol w:w="1526"/>
      </w:tblGrid>
      <w:tr w:rsidR="008A4E4D" w14:paraId="024522E2" w14:textId="77777777">
        <w:trPr>
          <w:trHeight w:val="1274"/>
        </w:trPr>
        <w:tc>
          <w:tcPr>
            <w:tcW w:w="540" w:type="dxa"/>
            <w:vMerge w:val="restart"/>
          </w:tcPr>
          <w:p w14:paraId="4A96F9DE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755" w:type="dxa"/>
            <w:vMerge w:val="restart"/>
          </w:tcPr>
          <w:p w14:paraId="1CFC85A1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Название темы</w:t>
            </w:r>
          </w:p>
        </w:tc>
        <w:tc>
          <w:tcPr>
            <w:tcW w:w="2065" w:type="dxa"/>
            <w:vMerge w:val="restart"/>
          </w:tcPr>
          <w:p w14:paraId="1E9F2C02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(предметные) Содержание урока (Ученик должен знать Содержание урока (Ученик должен знать)</w:t>
            </w:r>
          </w:p>
        </w:tc>
        <w:tc>
          <w:tcPr>
            <w:tcW w:w="9081" w:type="dxa"/>
            <w:gridSpan w:val="4"/>
          </w:tcPr>
          <w:p w14:paraId="5B681D3F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метапредметные) </w:t>
            </w:r>
          </w:p>
          <w:p w14:paraId="4436CF88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  <w:p w14:paraId="05C45F7D" w14:textId="77777777" w:rsidR="008A4E4D" w:rsidRDefault="008A4E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</w:tcPr>
          <w:p w14:paraId="598FF209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</w:tr>
      <w:tr w:rsidR="008A4E4D" w14:paraId="07591B74" w14:textId="77777777">
        <w:trPr>
          <w:trHeight w:val="1274"/>
        </w:trPr>
        <w:tc>
          <w:tcPr>
            <w:tcW w:w="540" w:type="dxa"/>
            <w:vMerge/>
          </w:tcPr>
          <w:p w14:paraId="3157E2E3" w14:textId="77777777" w:rsidR="008A4E4D" w:rsidRDefault="008A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14:paraId="13A7ED72" w14:textId="77777777" w:rsidR="008A4E4D" w:rsidRDefault="008A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14:paraId="2C4CE3C4" w14:textId="77777777" w:rsidR="008A4E4D" w:rsidRDefault="008A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14:paraId="1CCA9645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</w:p>
        </w:tc>
        <w:tc>
          <w:tcPr>
            <w:tcW w:w="2317" w:type="dxa"/>
          </w:tcPr>
          <w:p w14:paraId="22F39428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  <w:tc>
          <w:tcPr>
            <w:tcW w:w="2400" w:type="dxa"/>
          </w:tcPr>
          <w:p w14:paraId="75879A1F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2302" w:type="dxa"/>
          </w:tcPr>
          <w:p w14:paraId="6E307E10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1551" w:type="dxa"/>
            <w:vMerge/>
          </w:tcPr>
          <w:p w14:paraId="55610DBE" w14:textId="77777777" w:rsidR="008A4E4D" w:rsidRDefault="008A4E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E4D" w14:paraId="56B3A4B3" w14:textId="77777777">
        <w:tc>
          <w:tcPr>
            <w:tcW w:w="540" w:type="dxa"/>
          </w:tcPr>
          <w:p w14:paraId="007ED410" w14:textId="77777777" w:rsidR="008A4E4D" w:rsidRDefault="00F468C5">
            <w:pPr>
              <w:spacing w:after="0" w:line="240" w:lineRule="auto"/>
            </w:pPr>
            <w:r>
              <w:t>1</w:t>
            </w:r>
          </w:p>
        </w:tc>
        <w:tc>
          <w:tcPr>
            <w:tcW w:w="1755" w:type="dxa"/>
          </w:tcPr>
          <w:p w14:paraId="1C9A0FA7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Вводное занятие. Инструктаж по ТБ</w:t>
            </w:r>
            <w:r>
              <w:rPr>
                <w:sz w:val="23"/>
                <w:szCs w:val="23"/>
              </w:rPr>
              <w:t xml:space="preserve">. Рисунок – тест </w:t>
            </w:r>
            <w:proofErr w:type="gramStart"/>
            <w:r>
              <w:rPr>
                <w:sz w:val="23"/>
                <w:szCs w:val="23"/>
              </w:rPr>
              <w:t>« Впечатление</w:t>
            </w:r>
            <w:proofErr w:type="gramEnd"/>
            <w:r>
              <w:rPr>
                <w:sz w:val="23"/>
                <w:szCs w:val="23"/>
              </w:rPr>
              <w:t xml:space="preserve"> о лете». Фломастеры</w:t>
            </w:r>
          </w:p>
        </w:tc>
        <w:tc>
          <w:tcPr>
            <w:tcW w:w="2065" w:type="dxa"/>
          </w:tcPr>
          <w:p w14:paraId="5D574917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увлечениях детей. Рисование по теме.</w:t>
            </w:r>
          </w:p>
        </w:tc>
        <w:tc>
          <w:tcPr>
            <w:tcW w:w="2062" w:type="dxa"/>
          </w:tcPr>
          <w:p w14:paraId="789BF160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1187D555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230FCF42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слушать и вступать в диалог.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своѐ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308EE55A" w14:textId="77777777" w:rsidR="008A4E4D" w:rsidRDefault="00F46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получит возможность научиться самостоятельно учитывать выделенные учителем ориентиры, действия в учебном материале.</w:t>
            </w:r>
          </w:p>
        </w:tc>
        <w:tc>
          <w:tcPr>
            <w:tcW w:w="1551" w:type="dxa"/>
          </w:tcPr>
          <w:p w14:paraId="75018762" w14:textId="77777777" w:rsidR="008A4E4D" w:rsidRDefault="008A4E4D">
            <w:pPr>
              <w:spacing w:after="0" w:line="240" w:lineRule="auto"/>
            </w:pPr>
          </w:p>
        </w:tc>
      </w:tr>
      <w:tr w:rsidR="008A4E4D" w14:paraId="73785CE9" w14:textId="77777777">
        <w:tc>
          <w:tcPr>
            <w:tcW w:w="540" w:type="dxa"/>
          </w:tcPr>
          <w:p w14:paraId="44C248A9" w14:textId="77777777" w:rsidR="008A4E4D" w:rsidRDefault="00F468C5">
            <w:pPr>
              <w:spacing w:after="0" w:line="240" w:lineRule="auto"/>
            </w:pPr>
            <w:r>
              <w:t>2</w:t>
            </w:r>
          </w:p>
        </w:tc>
        <w:tc>
          <w:tcPr>
            <w:tcW w:w="1755" w:type="dxa"/>
          </w:tcPr>
          <w:p w14:paraId="6C6A48DE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«Осенний день»</w:t>
            </w:r>
          </w:p>
        </w:tc>
        <w:tc>
          <w:tcPr>
            <w:tcW w:w="2065" w:type="dxa"/>
          </w:tcPr>
          <w:p w14:paraId="447A65CF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Рисование листьями; техника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по-сырому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». Акварель. Маркер.</w:t>
            </w:r>
          </w:p>
        </w:tc>
        <w:tc>
          <w:tcPr>
            <w:tcW w:w="2062" w:type="dxa"/>
          </w:tcPr>
          <w:p w14:paraId="26A0851A" w14:textId="77777777" w:rsidR="008A4E4D" w:rsidRDefault="00F468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Придумывать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 изображать</w:t>
            </w:r>
            <w:r>
              <w:rPr>
                <w:rFonts w:ascii="Times New Roman" w:hAnsi="Times New Roman" w:cs="Times New Roman"/>
              </w:rPr>
              <w:t xml:space="preserve"> то, что каждый хочет, умеет, любит. </w:t>
            </w:r>
          </w:p>
          <w:p w14:paraId="771EF42F" w14:textId="77777777" w:rsidR="008A4E4D" w:rsidRDefault="00F468C5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Соотносить</w:t>
            </w:r>
            <w:r>
              <w:rPr>
                <w:rFonts w:ascii="Times New Roman" w:hAnsi="Times New Roman" w:cs="Times New Roman"/>
              </w:rPr>
              <w:t xml:space="preserve"> восприятие цвета со своими чувствами и эмоциями</w:t>
            </w:r>
          </w:p>
        </w:tc>
        <w:tc>
          <w:tcPr>
            <w:tcW w:w="2317" w:type="dxa"/>
          </w:tcPr>
          <w:p w14:paraId="798AA2AF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56901E44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14:paraId="71E5F8EE" w14:textId="77777777" w:rsidR="008A4E4D" w:rsidRDefault="00F468C5">
            <w:pPr>
              <w:spacing w:after="0" w:line="240" w:lineRule="auto"/>
            </w:pPr>
            <w: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551" w:type="dxa"/>
          </w:tcPr>
          <w:p w14:paraId="1E8BC7B0" w14:textId="77777777" w:rsidR="008A4E4D" w:rsidRDefault="008A4E4D">
            <w:pPr>
              <w:spacing w:after="0" w:line="240" w:lineRule="auto"/>
            </w:pPr>
          </w:p>
        </w:tc>
      </w:tr>
      <w:tr w:rsidR="008A4E4D" w14:paraId="44097EED" w14:textId="77777777">
        <w:tc>
          <w:tcPr>
            <w:tcW w:w="540" w:type="dxa"/>
          </w:tcPr>
          <w:p w14:paraId="6B915CC4" w14:textId="77777777" w:rsidR="008A4E4D" w:rsidRDefault="00F468C5">
            <w:pPr>
              <w:spacing w:after="0" w:line="240" w:lineRule="auto"/>
            </w:pPr>
            <w:r>
              <w:t>3</w:t>
            </w:r>
          </w:p>
        </w:tc>
        <w:tc>
          <w:tcPr>
            <w:tcW w:w="1755" w:type="dxa"/>
          </w:tcPr>
          <w:p w14:paraId="42A0AA70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«Волшебные листья» - введение в технику печатания листьями</w:t>
            </w:r>
          </w:p>
        </w:tc>
        <w:tc>
          <w:tcPr>
            <w:tcW w:w="2065" w:type="dxa"/>
          </w:tcPr>
          <w:p w14:paraId="28B75F6F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Беседа; сбор природного материала (листьев с разной листовой пластиной). Пробные упражнения.</w:t>
            </w:r>
          </w:p>
        </w:tc>
        <w:tc>
          <w:tcPr>
            <w:tcW w:w="2062" w:type="dxa"/>
          </w:tcPr>
          <w:p w14:paraId="1DD4E983" w14:textId="77777777" w:rsidR="008A4E4D" w:rsidRDefault="00F468C5">
            <w:pPr>
              <w:spacing w:after="0" w:line="240" w:lineRule="auto"/>
            </w:pPr>
            <w:r>
              <w:t>Знание основных моральных норм и ориентация на их выполнение.</w:t>
            </w:r>
          </w:p>
        </w:tc>
        <w:tc>
          <w:tcPr>
            <w:tcW w:w="2317" w:type="dxa"/>
          </w:tcPr>
          <w:p w14:paraId="0C0F054F" w14:textId="77777777" w:rsidR="008A4E4D" w:rsidRDefault="00F468C5">
            <w:pPr>
              <w:spacing w:after="0" w:line="240" w:lineRule="auto"/>
            </w:pPr>
            <w:r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374B5C73" w14:textId="77777777" w:rsidR="008A4E4D" w:rsidRDefault="00F468C5">
            <w:pPr>
              <w:spacing w:after="0" w:line="240" w:lineRule="auto"/>
            </w:pPr>
            <w:r>
              <w:t>Умение слушать и вступать в диалог</w:t>
            </w:r>
          </w:p>
        </w:tc>
        <w:tc>
          <w:tcPr>
            <w:tcW w:w="2302" w:type="dxa"/>
          </w:tcPr>
          <w:p w14:paraId="61267CD2" w14:textId="77777777" w:rsidR="008A4E4D" w:rsidRDefault="00F468C5">
            <w:pPr>
              <w:spacing w:after="0" w:line="240" w:lineRule="auto"/>
            </w:pPr>
            <w:r>
              <w:t>Принимать и сохранять учебную задачу, учитывать их выполнение</w:t>
            </w:r>
            <w:proofErr w:type="gramStart"/>
            <w:r>
              <w:t>.</w:t>
            </w:r>
            <w:proofErr w:type="gramEnd"/>
            <w:r>
              <w:t xml:space="preserve"> выделенные учителем ориентиры действия в новом учебном материале в </w:t>
            </w:r>
            <w:r>
              <w:lastRenderedPageBreak/>
              <w:t xml:space="preserve">сотрудничестве с учителем. Планировать </w:t>
            </w:r>
            <w:proofErr w:type="spellStart"/>
            <w:r>
              <w:t>своѐ</w:t>
            </w:r>
            <w:proofErr w:type="spellEnd"/>
            <w:r>
              <w:t xml:space="preserve"> действие в соответствии с поставленной задачей.</w:t>
            </w:r>
          </w:p>
        </w:tc>
        <w:tc>
          <w:tcPr>
            <w:tcW w:w="1551" w:type="dxa"/>
          </w:tcPr>
          <w:p w14:paraId="1C8F645A" w14:textId="77777777" w:rsidR="008A4E4D" w:rsidRDefault="008A4E4D">
            <w:pPr>
              <w:spacing w:after="0" w:line="240" w:lineRule="auto"/>
            </w:pPr>
          </w:p>
        </w:tc>
      </w:tr>
      <w:tr w:rsidR="008A4E4D" w14:paraId="5A0814F5" w14:textId="77777777">
        <w:trPr>
          <w:trHeight w:val="254"/>
        </w:trPr>
        <w:tc>
          <w:tcPr>
            <w:tcW w:w="540" w:type="dxa"/>
          </w:tcPr>
          <w:p w14:paraId="3B5726B6" w14:textId="77777777" w:rsidR="008A4E4D" w:rsidRDefault="00F468C5">
            <w:pPr>
              <w:spacing w:after="0" w:line="240" w:lineRule="auto"/>
            </w:pPr>
            <w:r>
              <w:t>4</w:t>
            </w:r>
          </w:p>
        </w:tc>
        <w:tc>
          <w:tcPr>
            <w:tcW w:w="1755" w:type="dxa"/>
          </w:tcPr>
          <w:p w14:paraId="1974DB14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«Кленовый лист». Конструктивное рисование</w:t>
            </w:r>
          </w:p>
        </w:tc>
        <w:tc>
          <w:tcPr>
            <w:tcW w:w="2065" w:type="dxa"/>
          </w:tcPr>
          <w:p w14:paraId="33054244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Конструктивное рисование кленового листа. Акварель. Цветные мелки.</w:t>
            </w:r>
          </w:p>
        </w:tc>
        <w:tc>
          <w:tcPr>
            <w:tcW w:w="2062" w:type="dxa"/>
          </w:tcPr>
          <w:p w14:paraId="6BCC06CA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0D2D564B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</w:t>
            </w:r>
          </w:p>
        </w:tc>
        <w:tc>
          <w:tcPr>
            <w:tcW w:w="2400" w:type="dxa"/>
          </w:tcPr>
          <w:p w14:paraId="1F5425BC" w14:textId="77777777" w:rsidR="008A4E4D" w:rsidRDefault="00F468C5">
            <w:pPr>
              <w:spacing w:after="0" w:line="240" w:lineRule="auto"/>
            </w:pPr>
            <w:r>
              <w:t>Учитывать разные мнения и стремиться к координации различных позиции в сотрудничестве</w:t>
            </w:r>
          </w:p>
        </w:tc>
        <w:tc>
          <w:tcPr>
            <w:tcW w:w="2302" w:type="dxa"/>
          </w:tcPr>
          <w:p w14:paraId="7A385065" w14:textId="77777777" w:rsidR="008A4E4D" w:rsidRDefault="00F468C5">
            <w:pPr>
              <w:spacing w:after="0" w:line="240" w:lineRule="auto"/>
            </w:pPr>
            <w: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551" w:type="dxa"/>
          </w:tcPr>
          <w:p w14:paraId="5D712E3F" w14:textId="77777777" w:rsidR="008A4E4D" w:rsidRDefault="008A4E4D">
            <w:pPr>
              <w:spacing w:after="0" w:line="240" w:lineRule="auto"/>
            </w:pPr>
          </w:p>
        </w:tc>
      </w:tr>
      <w:tr w:rsidR="008A4E4D" w14:paraId="06670423" w14:textId="77777777">
        <w:tc>
          <w:tcPr>
            <w:tcW w:w="540" w:type="dxa"/>
          </w:tcPr>
          <w:p w14:paraId="0318CE54" w14:textId="77777777" w:rsidR="008A4E4D" w:rsidRDefault="00F468C5">
            <w:pPr>
              <w:spacing w:after="0" w:line="240" w:lineRule="auto"/>
            </w:pPr>
            <w:r>
              <w:t>5</w:t>
            </w:r>
          </w:p>
        </w:tc>
        <w:tc>
          <w:tcPr>
            <w:tcW w:w="1755" w:type="dxa"/>
          </w:tcPr>
          <w:p w14:paraId="69B01F64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«Воздушный шар». Коллективная работа ко Дню учителя</w:t>
            </w:r>
          </w:p>
        </w:tc>
        <w:tc>
          <w:tcPr>
            <w:tcW w:w="2065" w:type="dxa"/>
          </w:tcPr>
          <w:p w14:paraId="24B125FC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Рисование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примакиванием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кусочком поролона. Акварель</w:t>
            </w:r>
          </w:p>
        </w:tc>
        <w:tc>
          <w:tcPr>
            <w:tcW w:w="2062" w:type="dxa"/>
          </w:tcPr>
          <w:p w14:paraId="3B0AF92F" w14:textId="77777777" w:rsidR="008A4E4D" w:rsidRDefault="00F468C5">
            <w:pPr>
              <w:spacing w:after="0" w:line="240" w:lineRule="auto"/>
            </w:pPr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317" w:type="dxa"/>
          </w:tcPr>
          <w:p w14:paraId="2F06423D" w14:textId="77777777" w:rsidR="008A4E4D" w:rsidRDefault="00F468C5">
            <w:pPr>
              <w:spacing w:after="0" w:line="240" w:lineRule="auto"/>
            </w:pPr>
            <w:r>
              <w:t xml:space="preserve">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 заданным критериям</w:t>
            </w:r>
          </w:p>
        </w:tc>
        <w:tc>
          <w:tcPr>
            <w:tcW w:w="2400" w:type="dxa"/>
          </w:tcPr>
          <w:p w14:paraId="1E27E08D" w14:textId="77777777" w:rsidR="008A4E4D" w:rsidRDefault="00F468C5">
            <w:pPr>
              <w:spacing w:after="0" w:line="240" w:lineRule="auto"/>
            </w:pPr>
            <w:proofErr w:type="spellStart"/>
            <w:r>
              <w:t>Устанавлива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 xml:space="preserve"> аналогии.</w:t>
            </w:r>
          </w:p>
        </w:tc>
        <w:tc>
          <w:tcPr>
            <w:tcW w:w="2302" w:type="dxa"/>
          </w:tcPr>
          <w:p w14:paraId="7ADE3226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научиться: проявлять познавательную инициативу в учебном сотрудничестве.</w:t>
            </w:r>
          </w:p>
        </w:tc>
        <w:tc>
          <w:tcPr>
            <w:tcW w:w="1551" w:type="dxa"/>
          </w:tcPr>
          <w:p w14:paraId="3936CD19" w14:textId="77777777" w:rsidR="008A4E4D" w:rsidRDefault="008A4E4D">
            <w:pPr>
              <w:spacing w:after="0" w:line="240" w:lineRule="auto"/>
            </w:pPr>
          </w:p>
        </w:tc>
      </w:tr>
      <w:tr w:rsidR="008A4E4D" w14:paraId="03E2F4C1" w14:textId="77777777">
        <w:tc>
          <w:tcPr>
            <w:tcW w:w="540" w:type="dxa"/>
          </w:tcPr>
          <w:p w14:paraId="39167434" w14:textId="77777777" w:rsidR="008A4E4D" w:rsidRDefault="00F468C5">
            <w:pPr>
              <w:spacing w:after="0" w:line="240" w:lineRule="auto"/>
            </w:pPr>
            <w:r>
              <w:t>6-7</w:t>
            </w:r>
          </w:p>
        </w:tc>
        <w:tc>
          <w:tcPr>
            <w:tcW w:w="1755" w:type="dxa"/>
          </w:tcPr>
          <w:p w14:paraId="2D74BF4A" w14:textId="77777777" w:rsidR="008A4E4D" w:rsidRDefault="00F468C5">
            <w:pPr>
              <w:spacing w:after="0" w:line="240" w:lineRule="auto"/>
            </w:pPr>
            <w:r>
              <w:t>Рисунки «Осенние сказки лесной феи» (акварель)</w:t>
            </w:r>
          </w:p>
        </w:tc>
        <w:tc>
          <w:tcPr>
            <w:tcW w:w="2065" w:type="dxa"/>
          </w:tcPr>
          <w:p w14:paraId="72DB4FE6" w14:textId="77777777" w:rsidR="008A4E4D" w:rsidRDefault="00F468C5">
            <w:pPr>
              <w:spacing w:after="0" w:line="240" w:lineRule="auto"/>
            </w:pPr>
            <w:r>
              <w:t>Осенние изменения в лесу. Рисование картин осени</w:t>
            </w:r>
          </w:p>
        </w:tc>
        <w:tc>
          <w:tcPr>
            <w:tcW w:w="2062" w:type="dxa"/>
          </w:tcPr>
          <w:p w14:paraId="62951879" w14:textId="77777777" w:rsidR="008A4E4D" w:rsidRDefault="00F468C5">
            <w:pPr>
              <w:spacing w:after="0" w:line="240" w:lineRule="auto"/>
            </w:pPr>
            <w:r>
              <w:t>Способность к самооценке на основе критерия учебной деятельности</w:t>
            </w:r>
          </w:p>
        </w:tc>
        <w:tc>
          <w:tcPr>
            <w:tcW w:w="2317" w:type="dxa"/>
          </w:tcPr>
          <w:p w14:paraId="0CD8C5C8" w14:textId="77777777" w:rsidR="008A4E4D" w:rsidRDefault="00F468C5">
            <w:pPr>
              <w:spacing w:after="0" w:line="240" w:lineRule="auto"/>
            </w:pPr>
            <w:r>
              <w:t>Строить речевые высказывания.</w:t>
            </w:r>
          </w:p>
        </w:tc>
        <w:tc>
          <w:tcPr>
            <w:tcW w:w="2400" w:type="dxa"/>
          </w:tcPr>
          <w:p w14:paraId="73284BBD" w14:textId="77777777" w:rsidR="008A4E4D" w:rsidRDefault="00F468C5">
            <w:pPr>
              <w:spacing w:after="0" w:line="240" w:lineRule="auto"/>
            </w:pPr>
            <w:r>
              <w:t>Умение слушать и вступать в диалог.</w:t>
            </w:r>
          </w:p>
        </w:tc>
        <w:tc>
          <w:tcPr>
            <w:tcW w:w="2302" w:type="dxa"/>
          </w:tcPr>
          <w:p w14:paraId="6BEE99CD" w14:textId="77777777" w:rsidR="008A4E4D" w:rsidRDefault="00F468C5">
            <w:pPr>
              <w:spacing w:after="0" w:line="240" w:lineRule="auto"/>
            </w:pPr>
            <w:r>
              <w:t>Адекватно воспринимать оценку учителя</w:t>
            </w:r>
          </w:p>
        </w:tc>
        <w:tc>
          <w:tcPr>
            <w:tcW w:w="1551" w:type="dxa"/>
          </w:tcPr>
          <w:p w14:paraId="3B8F4F53" w14:textId="77777777" w:rsidR="008A4E4D" w:rsidRDefault="008A4E4D">
            <w:pPr>
              <w:spacing w:after="0" w:line="240" w:lineRule="auto"/>
            </w:pPr>
          </w:p>
        </w:tc>
      </w:tr>
      <w:tr w:rsidR="008A4E4D" w14:paraId="0B6C1A2B" w14:textId="77777777">
        <w:tc>
          <w:tcPr>
            <w:tcW w:w="540" w:type="dxa"/>
          </w:tcPr>
          <w:p w14:paraId="34D43C2C" w14:textId="77777777" w:rsidR="008A4E4D" w:rsidRDefault="00F468C5">
            <w:pPr>
              <w:spacing w:after="0" w:line="240" w:lineRule="auto"/>
            </w:pPr>
            <w:r>
              <w:t>8</w:t>
            </w:r>
          </w:p>
        </w:tc>
        <w:tc>
          <w:tcPr>
            <w:tcW w:w="1755" w:type="dxa"/>
          </w:tcPr>
          <w:p w14:paraId="4D153655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«Праздничный букет»- коллективная работа</w:t>
            </w:r>
          </w:p>
        </w:tc>
        <w:tc>
          <w:tcPr>
            <w:tcW w:w="2065" w:type="dxa"/>
          </w:tcPr>
          <w:p w14:paraId="41D22642" w14:textId="77777777" w:rsidR="008A4E4D" w:rsidRDefault="00F468C5">
            <w:pPr>
              <w:spacing w:after="0" w:line="240" w:lineRule="auto"/>
            </w:pPr>
            <w:r>
              <w:t>Умение использовать выразительные возможности художественные материалы: красками, пастелью, бумагой, пластилином.</w:t>
            </w:r>
          </w:p>
        </w:tc>
        <w:tc>
          <w:tcPr>
            <w:tcW w:w="2062" w:type="dxa"/>
          </w:tcPr>
          <w:p w14:paraId="3612817A" w14:textId="77777777" w:rsidR="008A4E4D" w:rsidRDefault="00F468C5">
            <w:pPr>
              <w:spacing w:after="0" w:line="240" w:lineRule="auto"/>
            </w:pPr>
            <w:r>
              <w:t>Умение всматриваться, видеть, быть наблюдательным, фантазировать в создании предметов, видеть красоту в природе</w:t>
            </w:r>
          </w:p>
        </w:tc>
        <w:tc>
          <w:tcPr>
            <w:tcW w:w="2317" w:type="dxa"/>
          </w:tcPr>
          <w:p w14:paraId="7EFDF471" w14:textId="77777777" w:rsidR="008A4E4D" w:rsidRDefault="00F468C5">
            <w:pPr>
              <w:spacing w:after="0" w:line="240" w:lineRule="auto"/>
            </w:pPr>
            <w:r>
              <w:t>Строить речевые высказывания.</w:t>
            </w:r>
          </w:p>
        </w:tc>
        <w:tc>
          <w:tcPr>
            <w:tcW w:w="2400" w:type="dxa"/>
          </w:tcPr>
          <w:p w14:paraId="6F978C0F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Формулировать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23E502C7" w14:textId="77777777" w:rsidR="008A4E4D" w:rsidRDefault="00F468C5">
            <w:pPr>
              <w:spacing w:after="0" w:line="240" w:lineRule="auto"/>
            </w:pPr>
            <w:r>
              <w:t>Принимать и сохранять учебную задачу,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1" w:type="dxa"/>
          </w:tcPr>
          <w:p w14:paraId="23A8525A" w14:textId="77777777" w:rsidR="008A4E4D" w:rsidRDefault="008A4E4D">
            <w:pPr>
              <w:spacing w:after="0" w:line="240" w:lineRule="auto"/>
            </w:pPr>
          </w:p>
        </w:tc>
      </w:tr>
      <w:tr w:rsidR="008A4E4D" w14:paraId="29E28E8D" w14:textId="77777777">
        <w:tc>
          <w:tcPr>
            <w:tcW w:w="540" w:type="dxa"/>
          </w:tcPr>
          <w:p w14:paraId="4D34A46F" w14:textId="77777777" w:rsidR="008A4E4D" w:rsidRDefault="00F468C5">
            <w:pPr>
              <w:spacing w:after="0" w:line="240" w:lineRule="auto"/>
            </w:pPr>
            <w:r>
              <w:t>9</w:t>
            </w:r>
          </w:p>
        </w:tc>
        <w:tc>
          <w:tcPr>
            <w:tcW w:w="1755" w:type="dxa"/>
          </w:tcPr>
          <w:p w14:paraId="779514BB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«Изображать можно пятном». </w:t>
            </w:r>
          </w:p>
        </w:tc>
        <w:tc>
          <w:tcPr>
            <w:tcW w:w="2065" w:type="dxa"/>
          </w:tcPr>
          <w:p w14:paraId="2D49450B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Акварель, отработка приёма рисования кругов в разных направлениях. Плавное движение. Раскрасить приёмом «размыть пятно».</w:t>
            </w:r>
          </w:p>
        </w:tc>
        <w:tc>
          <w:tcPr>
            <w:tcW w:w="2062" w:type="dxa"/>
          </w:tcPr>
          <w:p w14:paraId="6EEA7B41" w14:textId="77777777" w:rsidR="008A4E4D" w:rsidRDefault="00F468C5">
            <w:pPr>
              <w:spacing w:after="0" w:line="240" w:lineRule="auto"/>
            </w:pPr>
            <w:r>
              <w:t>Способность к самооценке на основе критерия учебной деятельности</w:t>
            </w:r>
          </w:p>
        </w:tc>
        <w:tc>
          <w:tcPr>
            <w:tcW w:w="2317" w:type="dxa"/>
          </w:tcPr>
          <w:p w14:paraId="348758A9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47612289" w14:textId="77777777" w:rsidR="008A4E4D" w:rsidRDefault="00F468C5">
            <w:pPr>
              <w:spacing w:after="0" w:line="240" w:lineRule="auto"/>
            </w:pPr>
            <w:r>
              <w:t>Учитывать разные мнения и стремиться к координации различных позиции в сотрудничестве.</w:t>
            </w:r>
          </w:p>
        </w:tc>
        <w:tc>
          <w:tcPr>
            <w:tcW w:w="2302" w:type="dxa"/>
          </w:tcPr>
          <w:p w14:paraId="7476C51F" w14:textId="77777777" w:rsidR="008A4E4D" w:rsidRDefault="00F468C5">
            <w:pPr>
              <w:spacing w:after="0" w:line="240" w:lineRule="auto"/>
            </w:pPr>
            <w:r>
              <w:t>Адекватно воспринимать оценку учителя</w:t>
            </w:r>
          </w:p>
        </w:tc>
        <w:tc>
          <w:tcPr>
            <w:tcW w:w="1551" w:type="dxa"/>
          </w:tcPr>
          <w:p w14:paraId="0B7530EC" w14:textId="77777777" w:rsidR="008A4E4D" w:rsidRDefault="008A4E4D">
            <w:pPr>
              <w:spacing w:after="0" w:line="240" w:lineRule="auto"/>
            </w:pPr>
          </w:p>
        </w:tc>
      </w:tr>
      <w:tr w:rsidR="008A4E4D" w14:paraId="30DC92BD" w14:textId="77777777">
        <w:tc>
          <w:tcPr>
            <w:tcW w:w="540" w:type="dxa"/>
          </w:tcPr>
          <w:p w14:paraId="73836F44" w14:textId="77777777" w:rsidR="008A4E4D" w:rsidRDefault="00F468C5">
            <w:pPr>
              <w:spacing w:after="0" w:line="240" w:lineRule="auto"/>
            </w:pPr>
            <w:r>
              <w:t>10</w:t>
            </w:r>
          </w:p>
        </w:tc>
        <w:tc>
          <w:tcPr>
            <w:tcW w:w="1755" w:type="dxa"/>
          </w:tcPr>
          <w:p w14:paraId="14507ED0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«Изображать можно пятном». </w:t>
            </w:r>
          </w:p>
        </w:tc>
        <w:tc>
          <w:tcPr>
            <w:tcW w:w="2065" w:type="dxa"/>
          </w:tcPr>
          <w:p w14:paraId="6F1DB5D2" w14:textId="77777777" w:rsidR="008A4E4D" w:rsidRDefault="00F468C5">
            <w:pPr>
              <w:spacing w:after="0" w:line="240" w:lineRule="auto"/>
            </w:pPr>
            <w:proofErr w:type="spellStart"/>
            <w:r>
              <w:rPr>
                <w:sz w:val="23"/>
                <w:szCs w:val="23"/>
              </w:rPr>
              <w:t>Кляксография</w:t>
            </w:r>
            <w:proofErr w:type="spellEnd"/>
            <w:r>
              <w:rPr>
                <w:sz w:val="23"/>
                <w:szCs w:val="23"/>
              </w:rPr>
              <w:t xml:space="preserve"> в чёрном цвете. Превратить пятно в зверушку.</w:t>
            </w:r>
          </w:p>
        </w:tc>
        <w:tc>
          <w:tcPr>
            <w:tcW w:w="2062" w:type="dxa"/>
          </w:tcPr>
          <w:p w14:paraId="61D52555" w14:textId="77777777" w:rsidR="008A4E4D" w:rsidRDefault="00F468C5">
            <w:pPr>
              <w:spacing w:after="0" w:line="240" w:lineRule="auto"/>
            </w:pPr>
            <w:r>
              <w:t xml:space="preserve">Учебно- познавательный интерес к новому учебному материалу, способность к </w:t>
            </w:r>
            <w:r>
              <w:lastRenderedPageBreak/>
              <w:t>самооценке. Развитие этических</w:t>
            </w:r>
          </w:p>
          <w:p w14:paraId="49062B62" w14:textId="77777777" w:rsidR="008A4E4D" w:rsidRDefault="00F468C5">
            <w:pPr>
              <w:spacing w:after="0" w:line="240" w:lineRule="auto"/>
            </w:pPr>
            <w:r>
              <w:t>чувств. 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0CBB31F6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Осуществлять анализ объектов с выделением существенных и несущественных признаков. </w:t>
            </w:r>
            <w:r>
              <w:lastRenderedPageBreak/>
              <w:t xml:space="preserve">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</w:t>
            </w:r>
          </w:p>
          <w:p w14:paraId="0478584D" w14:textId="77777777" w:rsidR="008A4E4D" w:rsidRDefault="00F468C5">
            <w:pPr>
              <w:spacing w:after="0" w:line="240" w:lineRule="auto"/>
            </w:pPr>
            <w:r>
              <w:t>заданным критериям.</w:t>
            </w:r>
          </w:p>
        </w:tc>
        <w:tc>
          <w:tcPr>
            <w:tcW w:w="2400" w:type="dxa"/>
          </w:tcPr>
          <w:p w14:paraId="17E042B7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Учитывать разные мнения и стремиться к координации различных позиций в сотрудничестве. Формулировать </w:t>
            </w:r>
            <w:r>
              <w:lastRenderedPageBreak/>
              <w:t>собственное мнения и позицию. Задавать вопросы. Использовать речь для регуляции своего действия.</w:t>
            </w:r>
          </w:p>
        </w:tc>
        <w:tc>
          <w:tcPr>
            <w:tcW w:w="2302" w:type="dxa"/>
          </w:tcPr>
          <w:p w14:paraId="116C1790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Учитывать выделенные учителем ориентиры действия в новом учебном материале в сотрудничестве с </w:t>
            </w:r>
            <w:r>
              <w:lastRenderedPageBreak/>
              <w:t>учителем.</w:t>
            </w:r>
          </w:p>
        </w:tc>
        <w:tc>
          <w:tcPr>
            <w:tcW w:w="1551" w:type="dxa"/>
          </w:tcPr>
          <w:p w14:paraId="7AD0A1D0" w14:textId="77777777" w:rsidR="008A4E4D" w:rsidRDefault="008A4E4D">
            <w:pPr>
              <w:spacing w:after="0" w:line="240" w:lineRule="auto"/>
            </w:pPr>
          </w:p>
        </w:tc>
      </w:tr>
      <w:tr w:rsidR="008A4E4D" w14:paraId="6F6D2E68" w14:textId="77777777">
        <w:tc>
          <w:tcPr>
            <w:tcW w:w="540" w:type="dxa"/>
          </w:tcPr>
          <w:p w14:paraId="18F61EF9" w14:textId="77777777" w:rsidR="008A4E4D" w:rsidRDefault="00F468C5">
            <w:pPr>
              <w:spacing w:after="0" w:line="240" w:lineRule="auto"/>
            </w:pPr>
            <w:r>
              <w:t>11</w:t>
            </w:r>
          </w:p>
        </w:tc>
        <w:tc>
          <w:tcPr>
            <w:tcW w:w="1755" w:type="dxa"/>
          </w:tcPr>
          <w:p w14:paraId="350F06C8" w14:textId="77777777" w:rsidR="008A4E4D" w:rsidRDefault="00F468C5">
            <w:pPr>
              <w:shd w:val="clear" w:color="auto" w:fill="FFFFFF"/>
              <w:spacing w:after="0" w:line="307" w:lineRule="exac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«Силуэт дерева». </w:t>
            </w:r>
          </w:p>
        </w:tc>
        <w:tc>
          <w:tcPr>
            <w:tcW w:w="2065" w:type="dxa"/>
          </w:tcPr>
          <w:p w14:paraId="1C83F5B5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Передача в рисунках формы, очертания и цвета изображаемых предметов. Изображение </w:t>
            </w:r>
            <w:proofErr w:type="gramStart"/>
            <w:r>
              <w:rPr>
                <w:sz w:val="23"/>
                <w:szCs w:val="23"/>
              </w:rPr>
              <w:t>дерева  с</w:t>
            </w:r>
            <w:proofErr w:type="gramEnd"/>
            <w:r>
              <w:rPr>
                <w:sz w:val="23"/>
                <w:szCs w:val="23"/>
              </w:rPr>
              <w:t xml:space="preserve"> натуры.</w:t>
            </w:r>
          </w:p>
        </w:tc>
        <w:tc>
          <w:tcPr>
            <w:tcW w:w="2062" w:type="dxa"/>
          </w:tcPr>
          <w:p w14:paraId="0D75EC6F" w14:textId="77777777" w:rsidR="008A4E4D" w:rsidRDefault="00F468C5">
            <w:pPr>
              <w:spacing w:after="0" w:line="240" w:lineRule="auto"/>
            </w:pPr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7FFC2354" w14:textId="77777777" w:rsidR="008A4E4D" w:rsidRDefault="00F468C5">
            <w:pPr>
              <w:spacing w:after="0" w:line="240" w:lineRule="auto"/>
            </w:pPr>
            <w:r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06E458E3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14:paraId="0132AA40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материале.</w:t>
            </w:r>
          </w:p>
        </w:tc>
        <w:tc>
          <w:tcPr>
            <w:tcW w:w="1551" w:type="dxa"/>
          </w:tcPr>
          <w:p w14:paraId="0FBA0C0E" w14:textId="77777777" w:rsidR="008A4E4D" w:rsidRDefault="008A4E4D">
            <w:pPr>
              <w:spacing w:after="0" w:line="240" w:lineRule="auto"/>
            </w:pPr>
          </w:p>
        </w:tc>
      </w:tr>
      <w:tr w:rsidR="008A4E4D" w14:paraId="0EEA503E" w14:textId="77777777">
        <w:tc>
          <w:tcPr>
            <w:tcW w:w="540" w:type="dxa"/>
          </w:tcPr>
          <w:p w14:paraId="4A9A2F66" w14:textId="77777777" w:rsidR="008A4E4D" w:rsidRDefault="00F468C5">
            <w:pPr>
              <w:spacing w:after="0" w:line="240" w:lineRule="auto"/>
            </w:pPr>
            <w:r>
              <w:t>12</w:t>
            </w:r>
          </w:p>
        </w:tc>
        <w:tc>
          <w:tcPr>
            <w:tcW w:w="1755" w:type="dxa"/>
          </w:tcPr>
          <w:p w14:paraId="18193599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«Грустный дождик».</w:t>
            </w:r>
          </w:p>
        </w:tc>
        <w:tc>
          <w:tcPr>
            <w:tcW w:w="2065" w:type="dxa"/>
          </w:tcPr>
          <w:p w14:paraId="1A29E462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Образ дождя, ограниченная палитра. Акварель. Беседа о передаче чувств через иллюстративный материал.</w:t>
            </w:r>
          </w:p>
        </w:tc>
        <w:tc>
          <w:tcPr>
            <w:tcW w:w="2062" w:type="dxa"/>
          </w:tcPr>
          <w:p w14:paraId="542B471C" w14:textId="77777777" w:rsidR="008A4E4D" w:rsidRDefault="00F468C5">
            <w:pPr>
              <w:spacing w:after="0" w:line="240" w:lineRule="auto"/>
            </w:pPr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1B53F044" w14:textId="77777777" w:rsidR="008A4E4D" w:rsidRDefault="00F468C5">
            <w:pPr>
              <w:spacing w:after="0" w:line="240" w:lineRule="auto"/>
            </w:pPr>
            <w:r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7E35142D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</w:p>
        </w:tc>
        <w:tc>
          <w:tcPr>
            <w:tcW w:w="2302" w:type="dxa"/>
          </w:tcPr>
          <w:p w14:paraId="5553FA62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11B95B25" w14:textId="77777777" w:rsidR="008A4E4D" w:rsidRDefault="008A4E4D">
            <w:pPr>
              <w:spacing w:after="0" w:line="240" w:lineRule="auto"/>
            </w:pPr>
          </w:p>
        </w:tc>
      </w:tr>
      <w:tr w:rsidR="008A4E4D" w14:paraId="08C0AB2A" w14:textId="77777777">
        <w:tc>
          <w:tcPr>
            <w:tcW w:w="540" w:type="dxa"/>
          </w:tcPr>
          <w:p w14:paraId="4E151E09" w14:textId="77777777" w:rsidR="008A4E4D" w:rsidRDefault="00F468C5">
            <w:pPr>
              <w:spacing w:after="0" w:line="240" w:lineRule="auto"/>
            </w:pPr>
            <w:r>
              <w:t>13</w:t>
            </w:r>
          </w:p>
        </w:tc>
        <w:tc>
          <w:tcPr>
            <w:tcW w:w="1755" w:type="dxa"/>
          </w:tcPr>
          <w:p w14:paraId="1B2E0C00" w14:textId="77777777" w:rsidR="008A4E4D" w:rsidRDefault="00F468C5">
            <w:pPr>
              <w:pStyle w:val="a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«Красоту нужно уметь замечать». </w:t>
            </w:r>
          </w:p>
        </w:tc>
        <w:tc>
          <w:tcPr>
            <w:tcW w:w="2065" w:type="dxa"/>
          </w:tcPr>
          <w:p w14:paraId="508F0F7A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Изображение спинки ящерки. Красота фактуры и рисунка. Знакомство с техникой одноцветной </w:t>
            </w:r>
            <w:proofErr w:type="gramStart"/>
            <w:r>
              <w:rPr>
                <w:sz w:val="23"/>
                <w:szCs w:val="23"/>
              </w:rPr>
              <w:t>монотипии.</w:t>
            </w:r>
            <w:r>
              <w:t>.</w:t>
            </w:r>
            <w:proofErr w:type="gramEnd"/>
          </w:p>
        </w:tc>
        <w:tc>
          <w:tcPr>
            <w:tcW w:w="2062" w:type="dxa"/>
          </w:tcPr>
          <w:p w14:paraId="1B518CFF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229AC5AA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</w:t>
            </w:r>
          </w:p>
        </w:tc>
        <w:tc>
          <w:tcPr>
            <w:tcW w:w="2400" w:type="dxa"/>
          </w:tcPr>
          <w:p w14:paraId="269DD8FC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Формулировать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109A074D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материале.</w:t>
            </w:r>
          </w:p>
        </w:tc>
        <w:tc>
          <w:tcPr>
            <w:tcW w:w="1551" w:type="dxa"/>
          </w:tcPr>
          <w:p w14:paraId="0016E0F4" w14:textId="77777777" w:rsidR="008A4E4D" w:rsidRDefault="008A4E4D">
            <w:pPr>
              <w:spacing w:after="0" w:line="240" w:lineRule="auto"/>
            </w:pPr>
          </w:p>
        </w:tc>
      </w:tr>
      <w:tr w:rsidR="008A4E4D" w14:paraId="4BA94A31" w14:textId="77777777">
        <w:tc>
          <w:tcPr>
            <w:tcW w:w="540" w:type="dxa"/>
          </w:tcPr>
          <w:p w14:paraId="6273186A" w14:textId="77777777" w:rsidR="008A4E4D" w:rsidRDefault="00F468C5">
            <w:pPr>
              <w:spacing w:after="0" w:line="240" w:lineRule="auto"/>
            </w:pPr>
            <w:r>
              <w:t>14</w:t>
            </w:r>
          </w:p>
        </w:tc>
        <w:tc>
          <w:tcPr>
            <w:tcW w:w="1755" w:type="dxa"/>
          </w:tcPr>
          <w:p w14:paraId="747C7DCE" w14:textId="77777777" w:rsidR="008A4E4D" w:rsidRDefault="00F468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«Узоры снежинок». </w:t>
            </w:r>
          </w:p>
        </w:tc>
        <w:tc>
          <w:tcPr>
            <w:tcW w:w="2065" w:type="dxa"/>
          </w:tcPr>
          <w:p w14:paraId="66F333A8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Ритм. Орнамент в круге. Гуашь. Отработка приёма: смешение </w:t>
            </w:r>
            <w:proofErr w:type="gramStart"/>
            <w:r>
              <w:rPr>
                <w:sz w:val="23"/>
                <w:szCs w:val="23"/>
              </w:rPr>
              <w:t>цвета  с</w:t>
            </w:r>
            <w:proofErr w:type="gramEnd"/>
            <w:r>
              <w:rPr>
                <w:sz w:val="23"/>
                <w:szCs w:val="23"/>
              </w:rPr>
              <w:t xml:space="preserve"> белилами.</w:t>
            </w:r>
          </w:p>
        </w:tc>
        <w:tc>
          <w:tcPr>
            <w:tcW w:w="2062" w:type="dxa"/>
          </w:tcPr>
          <w:p w14:paraId="1B119C8F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0DAFDC57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2EA4A689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</w:t>
            </w:r>
          </w:p>
        </w:tc>
        <w:tc>
          <w:tcPr>
            <w:tcW w:w="2302" w:type="dxa"/>
          </w:tcPr>
          <w:p w14:paraId="7D95A0B2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7042BF14" w14:textId="77777777" w:rsidR="008A4E4D" w:rsidRDefault="008A4E4D">
            <w:pPr>
              <w:spacing w:after="0" w:line="240" w:lineRule="auto"/>
            </w:pPr>
          </w:p>
        </w:tc>
      </w:tr>
      <w:tr w:rsidR="008A4E4D" w14:paraId="38F2D4FB" w14:textId="77777777">
        <w:tc>
          <w:tcPr>
            <w:tcW w:w="540" w:type="dxa"/>
          </w:tcPr>
          <w:p w14:paraId="3890113E" w14:textId="77777777" w:rsidR="008A4E4D" w:rsidRDefault="00F468C5">
            <w:pPr>
              <w:spacing w:after="0" w:line="240" w:lineRule="auto"/>
            </w:pPr>
            <w:r>
              <w:t>15-16</w:t>
            </w:r>
          </w:p>
        </w:tc>
        <w:tc>
          <w:tcPr>
            <w:tcW w:w="1755" w:type="dxa"/>
          </w:tcPr>
          <w:p w14:paraId="09F25064" w14:textId="77777777" w:rsidR="008A4E4D" w:rsidRDefault="00F468C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sz w:val="23"/>
                <w:szCs w:val="23"/>
              </w:rPr>
              <w:t xml:space="preserve">Рисуем дерево </w:t>
            </w:r>
            <w:proofErr w:type="spellStart"/>
            <w:r>
              <w:rPr>
                <w:sz w:val="23"/>
                <w:szCs w:val="23"/>
              </w:rPr>
              <w:t>тампованием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065" w:type="dxa"/>
          </w:tcPr>
          <w:p w14:paraId="3002D024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Создание творческие работы на основе </w:t>
            </w:r>
            <w:proofErr w:type="gramStart"/>
            <w:r>
              <w:rPr>
                <w:sz w:val="23"/>
                <w:szCs w:val="23"/>
              </w:rPr>
              <w:t>собственного  замысла</w:t>
            </w:r>
            <w:proofErr w:type="gramEnd"/>
            <w:r>
              <w:rPr>
                <w:sz w:val="23"/>
                <w:szCs w:val="23"/>
              </w:rPr>
              <w:t xml:space="preserve"> с использованием художественных материалов.</w:t>
            </w:r>
          </w:p>
        </w:tc>
        <w:tc>
          <w:tcPr>
            <w:tcW w:w="2062" w:type="dxa"/>
          </w:tcPr>
          <w:p w14:paraId="76F7B750" w14:textId="77777777" w:rsidR="008A4E4D" w:rsidRDefault="00F468C5">
            <w:pPr>
              <w:spacing w:after="0" w:line="240" w:lineRule="auto"/>
            </w:pPr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184067C9" w14:textId="77777777" w:rsidR="008A4E4D" w:rsidRDefault="00F468C5">
            <w:pPr>
              <w:spacing w:after="0" w:line="240" w:lineRule="auto"/>
            </w:pPr>
            <w:r>
              <w:t xml:space="preserve">Ученик научиться основам тематического </w:t>
            </w:r>
            <w:proofErr w:type="spellStart"/>
            <w:proofErr w:type="gramStart"/>
            <w:r>
              <w:t>рисунка,выделять</w:t>
            </w:r>
            <w:proofErr w:type="spellEnd"/>
            <w:proofErr w:type="gramEnd"/>
            <w:r>
              <w:t xml:space="preserve"> существенную информацию из прозаических произведений.</w:t>
            </w:r>
          </w:p>
        </w:tc>
        <w:tc>
          <w:tcPr>
            <w:tcW w:w="2400" w:type="dxa"/>
          </w:tcPr>
          <w:p w14:paraId="79DA36E6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43790E30" w14:textId="77777777" w:rsidR="008A4E4D" w:rsidRDefault="00F468C5">
            <w:pPr>
              <w:spacing w:after="0" w:line="240" w:lineRule="auto"/>
            </w:pPr>
            <w:r>
              <w:t xml:space="preserve">Принимать и сохранять учебную задачу, учитывать выделенные учителем ориентиры действия в новом учебном материале в сотрудничестве с </w:t>
            </w:r>
            <w:r>
              <w:lastRenderedPageBreak/>
              <w:t>учителем.</w:t>
            </w:r>
          </w:p>
        </w:tc>
        <w:tc>
          <w:tcPr>
            <w:tcW w:w="1551" w:type="dxa"/>
          </w:tcPr>
          <w:p w14:paraId="1622325D" w14:textId="77777777" w:rsidR="008A4E4D" w:rsidRDefault="008A4E4D">
            <w:pPr>
              <w:spacing w:after="0" w:line="240" w:lineRule="auto"/>
            </w:pPr>
          </w:p>
        </w:tc>
      </w:tr>
      <w:tr w:rsidR="008A4E4D" w14:paraId="431C9B5C" w14:textId="77777777">
        <w:tc>
          <w:tcPr>
            <w:tcW w:w="540" w:type="dxa"/>
          </w:tcPr>
          <w:p w14:paraId="56E167B1" w14:textId="77777777" w:rsidR="008A4E4D" w:rsidRDefault="00F468C5">
            <w:pPr>
              <w:spacing w:after="0" w:line="240" w:lineRule="auto"/>
            </w:pPr>
            <w:r>
              <w:t>17</w:t>
            </w:r>
          </w:p>
        </w:tc>
        <w:tc>
          <w:tcPr>
            <w:tcW w:w="1755" w:type="dxa"/>
          </w:tcPr>
          <w:p w14:paraId="2053C838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«К нам едет Дед Мороз». </w:t>
            </w:r>
          </w:p>
        </w:tc>
        <w:tc>
          <w:tcPr>
            <w:tcW w:w="2065" w:type="dxa"/>
          </w:tcPr>
          <w:p w14:paraId="4934DACB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Фигура человека в одежде. Контраст тёплых и холодных цветов. Урок – игра: общение по телефону.</w:t>
            </w:r>
          </w:p>
        </w:tc>
        <w:tc>
          <w:tcPr>
            <w:tcW w:w="2062" w:type="dxa"/>
          </w:tcPr>
          <w:p w14:paraId="0BBA7E68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0C901B66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0F77D3B3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Формулировать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030143FC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материале.</w:t>
            </w:r>
          </w:p>
        </w:tc>
        <w:tc>
          <w:tcPr>
            <w:tcW w:w="1551" w:type="dxa"/>
          </w:tcPr>
          <w:p w14:paraId="6299D8BC" w14:textId="77777777" w:rsidR="008A4E4D" w:rsidRDefault="008A4E4D">
            <w:pPr>
              <w:spacing w:after="0" w:line="240" w:lineRule="auto"/>
            </w:pPr>
          </w:p>
        </w:tc>
      </w:tr>
      <w:tr w:rsidR="008A4E4D" w14:paraId="2A889608" w14:textId="77777777">
        <w:tc>
          <w:tcPr>
            <w:tcW w:w="540" w:type="dxa"/>
          </w:tcPr>
          <w:p w14:paraId="3B80FAF4" w14:textId="77777777" w:rsidR="008A4E4D" w:rsidRDefault="00F468C5">
            <w:pPr>
              <w:spacing w:after="0" w:line="240" w:lineRule="auto"/>
            </w:pPr>
            <w:r>
              <w:t>19</w:t>
            </w:r>
          </w:p>
        </w:tc>
        <w:tc>
          <w:tcPr>
            <w:tcW w:w="1755" w:type="dxa"/>
          </w:tcPr>
          <w:p w14:paraId="5E283702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«Портрет Снегурочки». </w:t>
            </w:r>
          </w:p>
          <w:p w14:paraId="47D335CC" w14:textId="77777777" w:rsidR="008A4E4D" w:rsidRDefault="008A4E4D">
            <w:pPr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065" w:type="dxa"/>
          </w:tcPr>
          <w:p w14:paraId="0CC3A66F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Пропорции человеческого лица. Холодные цвета. </w:t>
            </w:r>
          </w:p>
          <w:p w14:paraId="48D4A333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Урок – игра: общение по телефону.</w:t>
            </w:r>
          </w:p>
        </w:tc>
        <w:tc>
          <w:tcPr>
            <w:tcW w:w="2062" w:type="dxa"/>
          </w:tcPr>
          <w:p w14:paraId="2085C22E" w14:textId="77777777" w:rsidR="008A4E4D" w:rsidRDefault="00F468C5">
            <w:pPr>
              <w:spacing w:after="0" w:line="240" w:lineRule="auto"/>
            </w:pPr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467732B5" w14:textId="77777777" w:rsidR="008A4E4D" w:rsidRDefault="00F468C5">
            <w:pPr>
              <w:spacing w:after="0" w:line="240" w:lineRule="auto"/>
            </w:pPr>
            <w:r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65E114FB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</w:p>
        </w:tc>
        <w:tc>
          <w:tcPr>
            <w:tcW w:w="2302" w:type="dxa"/>
          </w:tcPr>
          <w:p w14:paraId="06EEC91D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11A60E8B" w14:textId="77777777" w:rsidR="008A4E4D" w:rsidRDefault="008A4E4D">
            <w:pPr>
              <w:spacing w:after="0" w:line="240" w:lineRule="auto"/>
            </w:pPr>
          </w:p>
        </w:tc>
      </w:tr>
      <w:tr w:rsidR="008A4E4D" w14:paraId="6D0FA4DD" w14:textId="77777777">
        <w:tc>
          <w:tcPr>
            <w:tcW w:w="540" w:type="dxa"/>
          </w:tcPr>
          <w:p w14:paraId="54F078D6" w14:textId="77777777" w:rsidR="008A4E4D" w:rsidRDefault="00F468C5">
            <w:pPr>
              <w:spacing w:after="0" w:line="240" w:lineRule="auto"/>
            </w:pPr>
            <w:r>
              <w:t>20</w:t>
            </w:r>
          </w:p>
        </w:tc>
        <w:tc>
          <w:tcPr>
            <w:tcW w:w="1755" w:type="dxa"/>
          </w:tcPr>
          <w:p w14:paraId="285891F8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«Зимний лес». </w:t>
            </w:r>
          </w:p>
        </w:tc>
        <w:tc>
          <w:tcPr>
            <w:tcW w:w="2065" w:type="dxa"/>
          </w:tcPr>
          <w:p w14:paraId="68E4A3F8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Характер деревьев. Ограниченная палитра. Изобразительные свойства </w:t>
            </w:r>
            <w:proofErr w:type="gramStart"/>
            <w:r>
              <w:rPr>
                <w:sz w:val="23"/>
                <w:szCs w:val="23"/>
              </w:rPr>
              <w:t>гуаши.</w:t>
            </w:r>
            <w:r>
              <w:t>.</w:t>
            </w:r>
            <w:proofErr w:type="gramEnd"/>
          </w:p>
        </w:tc>
        <w:tc>
          <w:tcPr>
            <w:tcW w:w="2062" w:type="dxa"/>
          </w:tcPr>
          <w:p w14:paraId="267348DF" w14:textId="77777777" w:rsidR="008A4E4D" w:rsidRDefault="00F468C5">
            <w:pPr>
              <w:spacing w:after="0" w:line="240" w:lineRule="auto"/>
            </w:pPr>
            <w:r>
              <w:t>Развитие готовности к сотрудничеству и дружбе. Формирование установки на здоровый образ жизни.</w:t>
            </w:r>
          </w:p>
        </w:tc>
        <w:tc>
          <w:tcPr>
            <w:tcW w:w="2317" w:type="dxa"/>
          </w:tcPr>
          <w:p w14:paraId="2FBF5C71" w14:textId="77777777" w:rsidR="008A4E4D" w:rsidRDefault="00F468C5">
            <w:pPr>
              <w:spacing w:after="0" w:line="240" w:lineRule="auto"/>
            </w:pPr>
            <w:r>
              <w:t xml:space="preserve">Проводить групповые наблюдения на экскурсии «Времена года». Исследовать связи </w:t>
            </w:r>
            <w:proofErr w:type="spellStart"/>
            <w:r>
              <w:t>жизнедеятельнос</w:t>
            </w:r>
            <w:proofErr w:type="spellEnd"/>
            <w:r>
              <w:t xml:space="preserve"> </w:t>
            </w:r>
            <w:proofErr w:type="spellStart"/>
            <w:r>
              <w:t>ти</w:t>
            </w:r>
            <w:proofErr w:type="spellEnd"/>
            <w:r>
              <w:t xml:space="preserve"> </w:t>
            </w:r>
            <w:proofErr w:type="gramStart"/>
            <w:r>
              <w:t>растений ,</w:t>
            </w:r>
            <w:proofErr w:type="gramEnd"/>
            <w:r>
              <w:t xml:space="preserve"> животных и </w:t>
            </w:r>
            <w:proofErr w:type="spellStart"/>
            <w:r>
              <w:t>времѐн</w:t>
            </w:r>
            <w:proofErr w:type="spellEnd"/>
            <w:r>
              <w:t xml:space="preserve"> года.</w:t>
            </w:r>
          </w:p>
        </w:tc>
        <w:tc>
          <w:tcPr>
            <w:tcW w:w="2400" w:type="dxa"/>
          </w:tcPr>
          <w:p w14:paraId="5B4A3530" w14:textId="77777777" w:rsidR="008A4E4D" w:rsidRDefault="00F468C5">
            <w:pPr>
              <w:spacing w:after="0" w:line="240" w:lineRule="auto"/>
            </w:pPr>
            <w:proofErr w:type="spellStart"/>
            <w:r>
              <w:t>Использоват</w:t>
            </w:r>
            <w:proofErr w:type="spellEnd"/>
            <w:r>
              <w:t xml:space="preserve"> ь речь для регуляции своего действия. </w:t>
            </w:r>
            <w:proofErr w:type="spellStart"/>
            <w:r>
              <w:t>Договариват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t xml:space="preserve"> и приходить к общему решению в совместной </w:t>
            </w:r>
            <w:proofErr w:type="gramStart"/>
            <w:r>
              <w:t>деятельности ,</w:t>
            </w:r>
            <w:proofErr w:type="gramEnd"/>
            <w:r>
              <w:t xml:space="preserve"> в том числе ситуации столкновения интересов.</w:t>
            </w:r>
          </w:p>
        </w:tc>
        <w:tc>
          <w:tcPr>
            <w:tcW w:w="2302" w:type="dxa"/>
          </w:tcPr>
          <w:p w14:paraId="48E75FFC" w14:textId="77777777" w:rsidR="008A4E4D" w:rsidRDefault="00F468C5">
            <w:pPr>
              <w:spacing w:after="0" w:line="240" w:lineRule="auto"/>
            </w:pPr>
            <w:r>
              <w:t xml:space="preserve">Планировать </w:t>
            </w:r>
            <w:proofErr w:type="spellStart"/>
            <w:r>
              <w:t>своѐ</w:t>
            </w:r>
            <w:proofErr w:type="spellEnd"/>
            <w:r>
              <w:t xml:space="preserve"> действие возможность научиться проявлять познавательную инициативу в учебном сотрудничестве.</w:t>
            </w:r>
          </w:p>
        </w:tc>
        <w:tc>
          <w:tcPr>
            <w:tcW w:w="1551" w:type="dxa"/>
          </w:tcPr>
          <w:p w14:paraId="6F5A0F73" w14:textId="77777777" w:rsidR="008A4E4D" w:rsidRDefault="008A4E4D">
            <w:pPr>
              <w:spacing w:after="0" w:line="240" w:lineRule="auto"/>
            </w:pPr>
          </w:p>
        </w:tc>
      </w:tr>
      <w:tr w:rsidR="008A4E4D" w14:paraId="4B7C7D7F" w14:textId="77777777">
        <w:tc>
          <w:tcPr>
            <w:tcW w:w="540" w:type="dxa"/>
          </w:tcPr>
          <w:p w14:paraId="0C349651" w14:textId="77777777" w:rsidR="008A4E4D" w:rsidRDefault="00F468C5">
            <w:pPr>
              <w:spacing w:after="0" w:line="240" w:lineRule="auto"/>
            </w:pPr>
            <w:r>
              <w:t>21-22</w:t>
            </w:r>
          </w:p>
        </w:tc>
        <w:tc>
          <w:tcPr>
            <w:tcW w:w="1755" w:type="dxa"/>
          </w:tcPr>
          <w:p w14:paraId="587767C8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«Снежная птица зимы». </w:t>
            </w:r>
          </w:p>
        </w:tc>
        <w:tc>
          <w:tcPr>
            <w:tcW w:w="2065" w:type="dxa"/>
          </w:tcPr>
          <w:p w14:paraId="77D552FF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Холодная гамма цветов. Гуашь. Орнаментальная композиция.</w:t>
            </w:r>
          </w:p>
        </w:tc>
        <w:tc>
          <w:tcPr>
            <w:tcW w:w="2062" w:type="dxa"/>
          </w:tcPr>
          <w:p w14:paraId="4DDDFDB1" w14:textId="77777777" w:rsidR="008A4E4D" w:rsidRDefault="00F468C5">
            <w:pPr>
              <w:spacing w:after="0" w:line="240" w:lineRule="auto"/>
            </w:pPr>
            <w:r>
              <w:t>Формирование ориентации на понимание причин успеха учебной деятельности. Формировать учебно- познавательный интерес к новому учебному материалу.</w:t>
            </w:r>
          </w:p>
        </w:tc>
        <w:tc>
          <w:tcPr>
            <w:tcW w:w="2317" w:type="dxa"/>
          </w:tcPr>
          <w:p w14:paraId="585A4F48" w14:textId="77777777" w:rsidR="008A4E4D" w:rsidRDefault="00F468C5">
            <w:pPr>
              <w:spacing w:after="0" w:line="240" w:lineRule="auto"/>
            </w:pPr>
            <w:r>
              <w:t xml:space="preserve">Приводить примеры использования человеком </w:t>
            </w:r>
            <w:proofErr w:type="spellStart"/>
            <w:r>
              <w:t>богатсв</w:t>
            </w:r>
            <w:proofErr w:type="spellEnd"/>
            <w:r>
              <w:t xml:space="preserve"> природы. Осуществлять анализ объектов с выделением существенных и несущественных признаков.</w:t>
            </w:r>
          </w:p>
        </w:tc>
        <w:tc>
          <w:tcPr>
            <w:tcW w:w="2400" w:type="dxa"/>
          </w:tcPr>
          <w:p w14:paraId="1BA07126" w14:textId="77777777" w:rsidR="008A4E4D" w:rsidRDefault="00F468C5">
            <w:pPr>
              <w:spacing w:after="0" w:line="240" w:lineRule="auto"/>
            </w:pPr>
            <w:r>
              <w:t>Обсуждать в группах и объяснять правила поведения в различных ситуациях (в парке, в лесу, на реке, на озере)</w:t>
            </w:r>
          </w:p>
        </w:tc>
        <w:tc>
          <w:tcPr>
            <w:tcW w:w="2302" w:type="dxa"/>
          </w:tcPr>
          <w:p w14:paraId="7521792C" w14:textId="77777777" w:rsidR="008A4E4D" w:rsidRDefault="00F468C5">
            <w:pPr>
              <w:spacing w:after="0" w:line="240" w:lineRule="auto"/>
            </w:pPr>
            <w:r>
              <w:t xml:space="preserve">Планировать </w:t>
            </w:r>
            <w:proofErr w:type="spellStart"/>
            <w:r>
              <w:t>своѐ</w:t>
            </w:r>
            <w:proofErr w:type="spellEnd"/>
            <w:r>
              <w:t xml:space="preserve"> действие в соответствии с поставленной задачей и условиями </w:t>
            </w:r>
            <w:proofErr w:type="spellStart"/>
            <w:r>
              <w:t>еѐ</w:t>
            </w:r>
            <w:proofErr w:type="spellEnd"/>
            <w:r>
              <w:t xml:space="preserve"> реализации.</w:t>
            </w:r>
          </w:p>
        </w:tc>
        <w:tc>
          <w:tcPr>
            <w:tcW w:w="1551" w:type="dxa"/>
          </w:tcPr>
          <w:p w14:paraId="203279EF" w14:textId="77777777" w:rsidR="008A4E4D" w:rsidRDefault="008A4E4D">
            <w:pPr>
              <w:spacing w:after="0" w:line="240" w:lineRule="auto"/>
            </w:pPr>
          </w:p>
        </w:tc>
      </w:tr>
      <w:tr w:rsidR="008A4E4D" w14:paraId="7523B678" w14:textId="77777777">
        <w:tc>
          <w:tcPr>
            <w:tcW w:w="540" w:type="dxa"/>
          </w:tcPr>
          <w:p w14:paraId="01E74968" w14:textId="77777777" w:rsidR="008A4E4D" w:rsidRDefault="00F468C5">
            <w:pPr>
              <w:spacing w:after="0" w:line="240" w:lineRule="auto"/>
            </w:pPr>
            <w:r>
              <w:t>23-24</w:t>
            </w:r>
          </w:p>
        </w:tc>
        <w:tc>
          <w:tcPr>
            <w:tcW w:w="1755" w:type="dxa"/>
          </w:tcPr>
          <w:p w14:paraId="20F7CD36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«Дом снежной птицы». </w:t>
            </w:r>
          </w:p>
        </w:tc>
        <w:tc>
          <w:tcPr>
            <w:tcW w:w="2065" w:type="dxa"/>
          </w:tcPr>
          <w:p w14:paraId="5D884D76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Ритм геометрических пятен. Отработка приема в декоре дома – линия зигзаг.</w:t>
            </w:r>
          </w:p>
        </w:tc>
        <w:tc>
          <w:tcPr>
            <w:tcW w:w="2062" w:type="dxa"/>
          </w:tcPr>
          <w:p w14:paraId="5110853A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01D3E85A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398575D9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5006E5AB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материале.</w:t>
            </w:r>
          </w:p>
        </w:tc>
        <w:tc>
          <w:tcPr>
            <w:tcW w:w="1551" w:type="dxa"/>
          </w:tcPr>
          <w:p w14:paraId="33A5A7D0" w14:textId="77777777" w:rsidR="008A4E4D" w:rsidRDefault="008A4E4D">
            <w:pPr>
              <w:spacing w:after="0" w:line="240" w:lineRule="auto"/>
            </w:pPr>
          </w:p>
        </w:tc>
      </w:tr>
      <w:tr w:rsidR="008A4E4D" w14:paraId="718C2660" w14:textId="77777777">
        <w:tc>
          <w:tcPr>
            <w:tcW w:w="540" w:type="dxa"/>
          </w:tcPr>
          <w:p w14:paraId="761C069D" w14:textId="77777777" w:rsidR="008A4E4D" w:rsidRDefault="00F468C5">
            <w:pPr>
              <w:spacing w:after="0" w:line="240" w:lineRule="auto"/>
            </w:pPr>
            <w:r>
              <w:t>25</w:t>
            </w:r>
          </w:p>
        </w:tc>
        <w:tc>
          <w:tcPr>
            <w:tcW w:w="1755" w:type="dxa"/>
          </w:tcPr>
          <w:p w14:paraId="2C3699F7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«Кто живёт под снегом». </w:t>
            </w:r>
          </w:p>
        </w:tc>
        <w:tc>
          <w:tcPr>
            <w:tcW w:w="2065" w:type="dxa"/>
          </w:tcPr>
          <w:p w14:paraId="45BD65FB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Урок – </w:t>
            </w:r>
            <w:proofErr w:type="gramStart"/>
            <w:r>
              <w:rPr>
                <w:sz w:val="23"/>
                <w:szCs w:val="23"/>
              </w:rPr>
              <w:t>игра  на</w:t>
            </w:r>
            <w:proofErr w:type="gramEnd"/>
            <w:r>
              <w:rPr>
                <w:sz w:val="23"/>
                <w:szCs w:val="23"/>
              </w:rPr>
              <w:t xml:space="preserve"> развитие воображения. Холодные и </w:t>
            </w:r>
            <w:r>
              <w:rPr>
                <w:sz w:val="23"/>
                <w:szCs w:val="23"/>
              </w:rPr>
              <w:lastRenderedPageBreak/>
              <w:t>тёплые цвета. Гуашь, акварель (по выбору).</w:t>
            </w:r>
          </w:p>
        </w:tc>
        <w:tc>
          <w:tcPr>
            <w:tcW w:w="2062" w:type="dxa"/>
          </w:tcPr>
          <w:p w14:paraId="0DFE3271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Ориентация в нравственном содержании и смысле поступков </w:t>
            </w:r>
            <w:r>
              <w:lastRenderedPageBreak/>
              <w:t>как собственных, так и окружающих людей.</w:t>
            </w:r>
          </w:p>
        </w:tc>
        <w:tc>
          <w:tcPr>
            <w:tcW w:w="2317" w:type="dxa"/>
          </w:tcPr>
          <w:p w14:paraId="6BE1CDDF" w14:textId="77777777" w:rsidR="008A4E4D" w:rsidRDefault="00F468C5">
            <w:pPr>
              <w:spacing w:after="0" w:line="240" w:lineRule="auto"/>
            </w:pPr>
            <w:r>
              <w:lastRenderedPageBreak/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50A3E663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lastRenderedPageBreak/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14:paraId="3ACA3FE7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Ученик получит возможность научиться самостоятельно </w:t>
            </w:r>
            <w:r>
              <w:lastRenderedPageBreak/>
              <w:t>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7C0255E2" w14:textId="77777777" w:rsidR="008A4E4D" w:rsidRDefault="008A4E4D">
            <w:pPr>
              <w:spacing w:after="0" w:line="240" w:lineRule="auto"/>
            </w:pPr>
          </w:p>
          <w:p w14:paraId="00A5BE8F" w14:textId="77777777" w:rsidR="008A4E4D" w:rsidRDefault="008A4E4D">
            <w:pPr>
              <w:spacing w:after="0" w:line="240" w:lineRule="auto"/>
            </w:pPr>
          </w:p>
        </w:tc>
      </w:tr>
      <w:tr w:rsidR="008A4E4D" w14:paraId="176EFBC6" w14:textId="77777777">
        <w:tc>
          <w:tcPr>
            <w:tcW w:w="540" w:type="dxa"/>
          </w:tcPr>
          <w:p w14:paraId="28A91415" w14:textId="77777777" w:rsidR="008A4E4D" w:rsidRDefault="00F468C5">
            <w:pPr>
              <w:spacing w:after="0" w:line="240" w:lineRule="auto"/>
            </w:pPr>
            <w:r>
              <w:t>26</w:t>
            </w:r>
          </w:p>
        </w:tc>
        <w:tc>
          <w:tcPr>
            <w:tcW w:w="1755" w:type="dxa"/>
          </w:tcPr>
          <w:p w14:paraId="79743B86" w14:textId="77777777" w:rsidR="008A4E4D" w:rsidRDefault="00F468C5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«Красивые рыбы». </w:t>
            </w:r>
          </w:p>
        </w:tc>
        <w:tc>
          <w:tcPr>
            <w:tcW w:w="2065" w:type="dxa"/>
          </w:tcPr>
          <w:p w14:paraId="7B1C71F9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Гуашь. Отработка приёма – волнистые линии. Закрепление навыка – </w:t>
            </w:r>
            <w:proofErr w:type="spellStart"/>
            <w:r>
              <w:rPr>
                <w:sz w:val="23"/>
                <w:szCs w:val="23"/>
              </w:rPr>
              <w:t>примакивание</w:t>
            </w:r>
            <w:proofErr w:type="spellEnd"/>
            <w:r>
              <w:rPr>
                <w:sz w:val="23"/>
                <w:szCs w:val="23"/>
              </w:rPr>
              <w:t xml:space="preserve"> кистью. Беседа с показом иллюстративного и природного материала.</w:t>
            </w:r>
          </w:p>
        </w:tc>
        <w:tc>
          <w:tcPr>
            <w:tcW w:w="2062" w:type="dxa"/>
          </w:tcPr>
          <w:p w14:paraId="0D4D45B0" w14:textId="77777777" w:rsidR="008A4E4D" w:rsidRDefault="00F468C5">
            <w:pPr>
              <w:spacing w:after="0" w:line="240" w:lineRule="auto"/>
            </w:pPr>
            <w:r>
              <w:t>Формирование ориентации на понимание причин успеха учебной деятельности. Развитие готовности к сотрудничеству и дружбе.</w:t>
            </w:r>
          </w:p>
        </w:tc>
        <w:tc>
          <w:tcPr>
            <w:tcW w:w="2317" w:type="dxa"/>
          </w:tcPr>
          <w:p w14:paraId="68771786" w14:textId="77777777" w:rsidR="008A4E4D" w:rsidRDefault="00F468C5">
            <w:pPr>
              <w:spacing w:after="0" w:line="240" w:lineRule="auto"/>
            </w:pPr>
            <w:r>
              <w:t xml:space="preserve">Строить речевое высказывание в устной форме. Строить рассуждение, включающее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</w:t>
            </w:r>
          </w:p>
        </w:tc>
        <w:tc>
          <w:tcPr>
            <w:tcW w:w="2400" w:type="dxa"/>
          </w:tcPr>
          <w:p w14:paraId="3BCE5E6D" w14:textId="77777777" w:rsidR="008A4E4D" w:rsidRDefault="00F468C5">
            <w:pPr>
              <w:spacing w:after="0" w:line="240" w:lineRule="auto"/>
            </w:pPr>
            <w:proofErr w:type="spellStart"/>
            <w:r>
              <w:t>Договариват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t xml:space="preserve"> и приходить к общему решению в совместной </w:t>
            </w:r>
            <w:proofErr w:type="gramStart"/>
            <w:r>
              <w:t>деятельности .</w:t>
            </w:r>
            <w:proofErr w:type="gramEnd"/>
            <w:r>
              <w:t xml:space="preserve"> Строить понятные для </w:t>
            </w:r>
            <w:proofErr w:type="spellStart"/>
            <w:r>
              <w:t>партнѐра</w:t>
            </w:r>
            <w:proofErr w:type="spellEnd"/>
            <w:r>
              <w:t xml:space="preserve"> </w:t>
            </w:r>
            <w:proofErr w:type="spellStart"/>
            <w:r>
              <w:t>высказывани</w:t>
            </w:r>
            <w:proofErr w:type="spellEnd"/>
            <w:r>
              <w:t xml:space="preserve"> я. Работа в группах и </w:t>
            </w:r>
            <w:proofErr w:type="spellStart"/>
            <w:r>
              <w:t>самостоятел</w:t>
            </w:r>
            <w:proofErr w:type="spellEnd"/>
            <w:r>
              <w:t xml:space="preserve"> </w:t>
            </w:r>
            <w:proofErr w:type="spellStart"/>
            <w:r>
              <w:t>ьно</w:t>
            </w:r>
            <w:proofErr w:type="spellEnd"/>
            <w:r>
              <w:t xml:space="preserve"> с источником информации об </w:t>
            </w:r>
            <w:proofErr w:type="spellStart"/>
            <w:r>
              <w:t>окружающе</w:t>
            </w:r>
            <w:proofErr w:type="spellEnd"/>
            <w:r>
              <w:t xml:space="preserve"> м мире.</w:t>
            </w:r>
          </w:p>
        </w:tc>
        <w:tc>
          <w:tcPr>
            <w:tcW w:w="2302" w:type="dxa"/>
          </w:tcPr>
          <w:p w14:paraId="770940E7" w14:textId="77777777" w:rsidR="008A4E4D" w:rsidRDefault="00F468C5">
            <w:pPr>
              <w:spacing w:after="0" w:line="240" w:lineRule="auto"/>
            </w:pPr>
            <w:r>
              <w:t xml:space="preserve">Планировать </w:t>
            </w:r>
            <w:proofErr w:type="spellStart"/>
            <w:r>
              <w:t>своѐ</w:t>
            </w:r>
            <w:proofErr w:type="spellEnd"/>
            <w:r>
              <w:t xml:space="preserve"> действие в соответствии с поставленной задачей и условиями </w:t>
            </w:r>
            <w:proofErr w:type="spellStart"/>
            <w:r>
              <w:t>еѐ</w:t>
            </w:r>
            <w:proofErr w:type="spellEnd"/>
            <w:r>
              <w:t xml:space="preserve"> реализации.</w:t>
            </w:r>
          </w:p>
        </w:tc>
        <w:tc>
          <w:tcPr>
            <w:tcW w:w="1551" w:type="dxa"/>
          </w:tcPr>
          <w:p w14:paraId="390BDECC" w14:textId="77777777" w:rsidR="008A4E4D" w:rsidRDefault="008A4E4D">
            <w:pPr>
              <w:spacing w:after="0" w:line="240" w:lineRule="auto"/>
            </w:pPr>
          </w:p>
        </w:tc>
      </w:tr>
      <w:tr w:rsidR="008A4E4D" w14:paraId="792FCAF9" w14:textId="77777777">
        <w:tc>
          <w:tcPr>
            <w:tcW w:w="540" w:type="dxa"/>
          </w:tcPr>
          <w:p w14:paraId="17BD8F3C" w14:textId="77777777" w:rsidR="008A4E4D" w:rsidRDefault="00F468C5">
            <w:pPr>
              <w:spacing w:after="0" w:line="240" w:lineRule="auto"/>
            </w:pPr>
            <w:r>
              <w:t>27</w:t>
            </w:r>
          </w:p>
        </w:tc>
        <w:tc>
          <w:tcPr>
            <w:tcW w:w="1755" w:type="dxa"/>
          </w:tcPr>
          <w:p w14:paraId="5E2C9C07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«Мы в цирке». </w:t>
            </w:r>
          </w:p>
        </w:tc>
        <w:tc>
          <w:tcPr>
            <w:tcW w:w="2065" w:type="dxa"/>
          </w:tcPr>
          <w:p w14:paraId="706AB153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Ритм цветовых геометрических пятен. Гуашь. Основные цвета. Рисуем и играем.</w:t>
            </w:r>
          </w:p>
        </w:tc>
        <w:tc>
          <w:tcPr>
            <w:tcW w:w="2062" w:type="dxa"/>
          </w:tcPr>
          <w:p w14:paraId="4821B5DD" w14:textId="77777777" w:rsidR="008A4E4D" w:rsidRDefault="00F468C5">
            <w:pPr>
              <w:spacing w:after="0" w:line="240" w:lineRule="auto"/>
            </w:pPr>
            <w:r>
              <w:t>Учебно- познавательный интерес к новому учебному материалу, способность к самооценке. Развитие эстетических чувств.</w:t>
            </w:r>
          </w:p>
        </w:tc>
        <w:tc>
          <w:tcPr>
            <w:tcW w:w="2317" w:type="dxa"/>
          </w:tcPr>
          <w:p w14:paraId="504AAABD" w14:textId="77777777" w:rsidR="008A4E4D" w:rsidRDefault="00F468C5">
            <w:pPr>
              <w:spacing w:after="0" w:line="240" w:lineRule="auto"/>
            </w:pPr>
            <w:r>
              <w:t xml:space="preserve">Осуществлять анализ объектов с выделением существенных и несущественных признаков. 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 заданным критериям</w:t>
            </w:r>
          </w:p>
        </w:tc>
        <w:tc>
          <w:tcPr>
            <w:tcW w:w="2400" w:type="dxa"/>
          </w:tcPr>
          <w:p w14:paraId="5B84EB20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позиций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 xml:space="preserve">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собственное мнения и позицию. Задавать вопросы </w:t>
            </w:r>
            <w:proofErr w:type="spellStart"/>
            <w:r>
              <w:t>Использоват</w:t>
            </w:r>
            <w:proofErr w:type="spellEnd"/>
            <w:r>
              <w:t xml:space="preserve"> ь речь для регуляции своего действия</w:t>
            </w:r>
          </w:p>
        </w:tc>
        <w:tc>
          <w:tcPr>
            <w:tcW w:w="2302" w:type="dxa"/>
          </w:tcPr>
          <w:p w14:paraId="153D1BFF" w14:textId="77777777" w:rsidR="008A4E4D" w:rsidRDefault="00F468C5">
            <w:pPr>
              <w:spacing w:after="0" w:line="240" w:lineRule="auto"/>
            </w:pP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1" w:type="dxa"/>
          </w:tcPr>
          <w:p w14:paraId="6467B24B" w14:textId="77777777" w:rsidR="008A4E4D" w:rsidRDefault="008A4E4D">
            <w:pPr>
              <w:spacing w:after="0" w:line="240" w:lineRule="auto"/>
            </w:pPr>
          </w:p>
        </w:tc>
      </w:tr>
      <w:tr w:rsidR="008A4E4D" w14:paraId="69CDA366" w14:textId="77777777">
        <w:tc>
          <w:tcPr>
            <w:tcW w:w="540" w:type="dxa"/>
          </w:tcPr>
          <w:p w14:paraId="398AA998" w14:textId="77777777" w:rsidR="008A4E4D" w:rsidRDefault="00F468C5">
            <w:pPr>
              <w:spacing w:after="0" w:line="240" w:lineRule="auto"/>
            </w:pPr>
            <w:r>
              <w:t>28</w:t>
            </w:r>
          </w:p>
        </w:tc>
        <w:tc>
          <w:tcPr>
            <w:tcW w:w="1755" w:type="dxa"/>
          </w:tcPr>
          <w:p w14:paraId="1798FEDE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«Волшебная птица весны». </w:t>
            </w:r>
          </w:p>
        </w:tc>
        <w:tc>
          <w:tcPr>
            <w:tcW w:w="2065" w:type="dxa"/>
          </w:tcPr>
          <w:p w14:paraId="63764B89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Тёплая палитра. Гуашь. Пятно, линия, точка.</w:t>
            </w:r>
          </w:p>
        </w:tc>
        <w:tc>
          <w:tcPr>
            <w:tcW w:w="2062" w:type="dxa"/>
          </w:tcPr>
          <w:p w14:paraId="4C3CAC26" w14:textId="77777777" w:rsidR="008A4E4D" w:rsidRDefault="00F468C5">
            <w:pPr>
              <w:spacing w:after="0" w:line="240" w:lineRule="auto"/>
            </w:pPr>
            <w:r>
              <w:t>Развитие готовности к сотрудничеству и дружбе. Формировать учебно- познавательный интерес к учебному материалу</w:t>
            </w:r>
          </w:p>
        </w:tc>
        <w:tc>
          <w:tcPr>
            <w:tcW w:w="2317" w:type="dxa"/>
          </w:tcPr>
          <w:p w14:paraId="4EA4FE6D" w14:textId="77777777" w:rsidR="008A4E4D" w:rsidRDefault="00F468C5">
            <w:pPr>
              <w:spacing w:after="0" w:line="240" w:lineRule="auto"/>
            </w:pPr>
            <w:r>
              <w:t xml:space="preserve">Характеризовать условия необходимые для жизни животных. Строить рассуждение, включающее установление </w:t>
            </w:r>
            <w:proofErr w:type="spellStart"/>
            <w:r>
              <w:t>причинно</w:t>
            </w:r>
            <w:proofErr w:type="spellEnd"/>
            <w:r>
              <w:t xml:space="preserve"> - следственных связей. Группировать (</w:t>
            </w:r>
            <w:proofErr w:type="spellStart"/>
            <w:r>
              <w:t>классифицирова</w:t>
            </w:r>
            <w:proofErr w:type="spellEnd"/>
            <w:r>
              <w:t xml:space="preserve"> </w:t>
            </w:r>
            <w:proofErr w:type="spellStart"/>
            <w:r>
              <w:t>ть</w:t>
            </w:r>
            <w:proofErr w:type="spellEnd"/>
            <w:r>
              <w:t>) объекты природы по признакам: домашние - дикие животные</w:t>
            </w:r>
          </w:p>
        </w:tc>
        <w:tc>
          <w:tcPr>
            <w:tcW w:w="2400" w:type="dxa"/>
          </w:tcPr>
          <w:p w14:paraId="2AC18686" w14:textId="77777777" w:rsidR="008A4E4D" w:rsidRDefault="00F468C5">
            <w:pPr>
              <w:spacing w:after="0" w:line="240" w:lineRule="auto"/>
            </w:pPr>
            <w:r>
              <w:t xml:space="preserve">Формировать уважение к окружающим – умение слушать и слышать </w:t>
            </w:r>
            <w:proofErr w:type="spellStart"/>
            <w:r>
              <w:t>партнѐра</w:t>
            </w:r>
            <w:proofErr w:type="spellEnd"/>
            <w:r>
              <w:t xml:space="preserve">, признавать право каждого на собственное мнение и принимать решение с </w:t>
            </w:r>
            <w:proofErr w:type="spellStart"/>
            <w:r>
              <w:t>учѐтом</w:t>
            </w:r>
            <w:proofErr w:type="spellEnd"/>
            <w:r>
              <w:t xml:space="preserve"> позиции всех участников</w:t>
            </w:r>
          </w:p>
        </w:tc>
        <w:tc>
          <w:tcPr>
            <w:tcW w:w="2302" w:type="dxa"/>
          </w:tcPr>
          <w:p w14:paraId="5D527DDF" w14:textId="77777777" w:rsidR="008A4E4D" w:rsidRDefault="00F468C5">
            <w:pPr>
              <w:spacing w:after="0" w:line="240" w:lineRule="auto"/>
            </w:pPr>
            <w:r>
              <w:t>Планирование и контроль в форме сличения способа действия и его результата с заданным эталоном с целью обнаружения отклонений и отличий.</w:t>
            </w:r>
          </w:p>
        </w:tc>
        <w:tc>
          <w:tcPr>
            <w:tcW w:w="1551" w:type="dxa"/>
          </w:tcPr>
          <w:p w14:paraId="40B3C0E2" w14:textId="77777777" w:rsidR="008A4E4D" w:rsidRDefault="008A4E4D">
            <w:pPr>
              <w:spacing w:after="0" w:line="240" w:lineRule="auto"/>
            </w:pPr>
          </w:p>
          <w:p w14:paraId="4AFB7505" w14:textId="77777777" w:rsidR="008A4E4D" w:rsidRDefault="008A4E4D">
            <w:pPr>
              <w:spacing w:after="0" w:line="240" w:lineRule="auto"/>
            </w:pPr>
          </w:p>
          <w:p w14:paraId="2BC50F45" w14:textId="77777777" w:rsidR="008A4E4D" w:rsidRDefault="00F468C5">
            <w:pPr>
              <w:spacing w:after="0" w:line="240" w:lineRule="auto"/>
            </w:pPr>
            <w:r>
              <w:t>2а</w:t>
            </w:r>
          </w:p>
          <w:p w14:paraId="41E7845C" w14:textId="77777777" w:rsidR="008A4E4D" w:rsidRDefault="008A4E4D">
            <w:pPr>
              <w:spacing w:after="0" w:line="240" w:lineRule="auto"/>
            </w:pPr>
          </w:p>
        </w:tc>
      </w:tr>
      <w:tr w:rsidR="008A4E4D" w14:paraId="7E2A34C6" w14:textId="77777777">
        <w:tc>
          <w:tcPr>
            <w:tcW w:w="540" w:type="dxa"/>
          </w:tcPr>
          <w:p w14:paraId="11026210" w14:textId="77777777" w:rsidR="008A4E4D" w:rsidRDefault="00F468C5">
            <w:pPr>
              <w:spacing w:after="0" w:line="240" w:lineRule="auto"/>
            </w:pPr>
            <w:r>
              <w:t>29</w:t>
            </w:r>
          </w:p>
        </w:tc>
        <w:tc>
          <w:tcPr>
            <w:tcW w:w="1755" w:type="dxa"/>
          </w:tcPr>
          <w:p w14:paraId="2378C9C5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«Моя мама». </w:t>
            </w:r>
          </w:p>
        </w:tc>
        <w:tc>
          <w:tcPr>
            <w:tcW w:w="2065" w:type="dxa"/>
          </w:tcPr>
          <w:p w14:paraId="6BE148C1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Творческая работа. Беседа с показом детских работ, иллюстраций по иконописи</w:t>
            </w:r>
          </w:p>
        </w:tc>
        <w:tc>
          <w:tcPr>
            <w:tcW w:w="2062" w:type="dxa"/>
          </w:tcPr>
          <w:p w14:paraId="3CB10B2D" w14:textId="77777777" w:rsidR="008A4E4D" w:rsidRDefault="00F468C5">
            <w:pPr>
              <w:spacing w:after="0" w:line="240" w:lineRule="auto"/>
            </w:pPr>
            <w:r>
              <w:t xml:space="preserve">Развитие готовности к сотрудничеству и дружбе. Формирование адекватной и позитивной самооценки. Формирование ориентации в нравственном </w:t>
            </w:r>
            <w:r>
              <w:lastRenderedPageBreak/>
              <w:t>содержании и смысле поступков как собственных, так и окружающих людей</w:t>
            </w:r>
          </w:p>
        </w:tc>
        <w:tc>
          <w:tcPr>
            <w:tcW w:w="2317" w:type="dxa"/>
          </w:tcPr>
          <w:p w14:paraId="6F0688F3" w14:textId="77777777" w:rsidR="008A4E4D" w:rsidRDefault="00F468C5">
            <w:pPr>
              <w:spacing w:after="0" w:line="240" w:lineRule="auto"/>
            </w:pPr>
            <w:r>
              <w:lastRenderedPageBreak/>
              <w:t xml:space="preserve">Формировать умение осознанно и произвольно строить речевое высказывание. Осуществлять анализ объектов с выделением существенных и несущественных </w:t>
            </w:r>
            <w:proofErr w:type="gramStart"/>
            <w:r>
              <w:t>признаков</w:t>
            </w:r>
            <w:proofErr w:type="gramEnd"/>
            <w:r>
              <w:t xml:space="preserve"> Готовить </w:t>
            </w:r>
            <w:r>
              <w:lastRenderedPageBreak/>
              <w:t>рассказ по результатам экскурсии в музей с целью ознакомления с прошлым и настоящим родного края</w:t>
            </w:r>
          </w:p>
        </w:tc>
        <w:tc>
          <w:tcPr>
            <w:tcW w:w="2400" w:type="dxa"/>
          </w:tcPr>
          <w:p w14:paraId="68C0B6AE" w14:textId="77777777" w:rsidR="008A4E4D" w:rsidRDefault="00F468C5">
            <w:pPr>
              <w:spacing w:after="0" w:line="240" w:lineRule="auto"/>
            </w:pPr>
            <w:proofErr w:type="spellStart"/>
            <w:r>
              <w:lastRenderedPageBreak/>
              <w:t>Использоват</w:t>
            </w:r>
            <w:proofErr w:type="spellEnd"/>
            <w:r>
              <w:t xml:space="preserve"> ь речь для регуляции своего действия. </w:t>
            </w:r>
            <w:proofErr w:type="spellStart"/>
            <w:r>
              <w:t>Договариват</w:t>
            </w:r>
            <w:proofErr w:type="spellEnd"/>
            <w:r>
              <w:t xml:space="preserve"> </w:t>
            </w:r>
            <w:proofErr w:type="spellStart"/>
            <w:r>
              <w:t>ься</w:t>
            </w:r>
            <w:proofErr w:type="spellEnd"/>
            <w:r>
              <w:t xml:space="preserve"> и приходить к общему решению в совместной </w:t>
            </w:r>
            <w:proofErr w:type="gramStart"/>
            <w:r>
              <w:t>деятельности ,</w:t>
            </w:r>
            <w:proofErr w:type="gramEnd"/>
            <w:r>
              <w:t xml:space="preserve"> в том числе ситуации столкновения интересов.</w:t>
            </w:r>
          </w:p>
        </w:tc>
        <w:tc>
          <w:tcPr>
            <w:tcW w:w="2302" w:type="dxa"/>
          </w:tcPr>
          <w:p w14:paraId="442D1A56" w14:textId="77777777" w:rsidR="008A4E4D" w:rsidRDefault="00F468C5">
            <w:pPr>
              <w:spacing w:after="0" w:line="240" w:lineRule="auto"/>
            </w:pPr>
            <w:r>
              <w:t xml:space="preserve">Планировать </w:t>
            </w:r>
            <w:proofErr w:type="spellStart"/>
            <w:r>
              <w:t>своѐ</w:t>
            </w:r>
            <w:proofErr w:type="spellEnd"/>
            <w:r>
              <w:t xml:space="preserve"> действие. Получит возможность научиться проявлять познавательную инициативу в учебном сотрудничестве.</w:t>
            </w:r>
          </w:p>
        </w:tc>
        <w:tc>
          <w:tcPr>
            <w:tcW w:w="1551" w:type="dxa"/>
          </w:tcPr>
          <w:p w14:paraId="11582904" w14:textId="77777777" w:rsidR="008A4E4D" w:rsidRDefault="008A4E4D">
            <w:pPr>
              <w:spacing w:after="0" w:line="240" w:lineRule="auto"/>
            </w:pPr>
          </w:p>
        </w:tc>
      </w:tr>
      <w:tr w:rsidR="008A4E4D" w14:paraId="3EB86007" w14:textId="77777777">
        <w:tc>
          <w:tcPr>
            <w:tcW w:w="540" w:type="dxa"/>
          </w:tcPr>
          <w:p w14:paraId="34378438" w14:textId="77777777" w:rsidR="008A4E4D" w:rsidRDefault="00F468C5">
            <w:pPr>
              <w:spacing w:after="0" w:line="240" w:lineRule="auto"/>
            </w:pPr>
            <w:r>
              <w:t>30</w:t>
            </w:r>
          </w:p>
        </w:tc>
        <w:tc>
          <w:tcPr>
            <w:tcW w:w="1755" w:type="dxa"/>
          </w:tcPr>
          <w:p w14:paraId="50D82E96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«Цветы и травы». </w:t>
            </w:r>
          </w:p>
        </w:tc>
        <w:tc>
          <w:tcPr>
            <w:tcW w:w="2065" w:type="dxa"/>
          </w:tcPr>
          <w:p w14:paraId="10800CF5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Изобразительные свойства графических материалов: фломастеров, мелков. Ритм пятен и линий. </w:t>
            </w:r>
            <w:proofErr w:type="gramStart"/>
            <w:r>
              <w:rPr>
                <w:sz w:val="23"/>
                <w:szCs w:val="23"/>
              </w:rPr>
              <w:t>Игра  «</w:t>
            </w:r>
            <w:proofErr w:type="gramEnd"/>
            <w:r>
              <w:rPr>
                <w:sz w:val="23"/>
                <w:szCs w:val="23"/>
              </w:rPr>
              <w:t>Мы – гномики».</w:t>
            </w:r>
          </w:p>
        </w:tc>
        <w:tc>
          <w:tcPr>
            <w:tcW w:w="2062" w:type="dxa"/>
          </w:tcPr>
          <w:p w14:paraId="1B7DCC07" w14:textId="77777777" w:rsidR="008A4E4D" w:rsidRDefault="00F468C5">
            <w:pPr>
              <w:spacing w:after="0" w:line="240" w:lineRule="auto"/>
            </w:pPr>
            <w:r>
              <w:t>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4408E4C9" w14:textId="77777777" w:rsidR="008A4E4D" w:rsidRDefault="00F468C5">
            <w:pPr>
              <w:spacing w:after="0" w:line="240" w:lineRule="auto"/>
            </w:pPr>
            <w:r>
              <w:t>Строить речевые высказывания в устной форме.</w:t>
            </w:r>
          </w:p>
        </w:tc>
        <w:tc>
          <w:tcPr>
            <w:tcW w:w="2400" w:type="dxa"/>
          </w:tcPr>
          <w:p w14:paraId="243DCE5C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позиции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>.</w:t>
            </w:r>
          </w:p>
        </w:tc>
        <w:tc>
          <w:tcPr>
            <w:tcW w:w="2302" w:type="dxa"/>
          </w:tcPr>
          <w:p w14:paraId="72226301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2C3D176C" w14:textId="77777777" w:rsidR="008A4E4D" w:rsidRDefault="008A4E4D">
            <w:pPr>
              <w:spacing w:after="0" w:line="240" w:lineRule="auto"/>
            </w:pPr>
          </w:p>
        </w:tc>
      </w:tr>
      <w:tr w:rsidR="008A4E4D" w14:paraId="66AB7E7F" w14:textId="77777777">
        <w:tc>
          <w:tcPr>
            <w:tcW w:w="540" w:type="dxa"/>
          </w:tcPr>
          <w:p w14:paraId="4248C58F" w14:textId="77777777" w:rsidR="008A4E4D" w:rsidRDefault="00F468C5">
            <w:pPr>
              <w:spacing w:after="0" w:line="240" w:lineRule="auto"/>
            </w:pPr>
            <w:r>
              <w:t>31</w:t>
            </w:r>
          </w:p>
        </w:tc>
        <w:tc>
          <w:tcPr>
            <w:tcW w:w="1755" w:type="dxa"/>
          </w:tcPr>
          <w:p w14:paraId="7CCFD0B1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«Цветы и бабочки». </w:t>
            </w:r>
          </w:p>
        </w:tc>
        <w:tc>
          <w:tcPr>
            <w:tcW w:w="2065" w:type="dxa"/>
          </w:tcPr>
          <w:p w14:paraId="4B861D05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Декоративное рисование. Композиция в круге. Гуашь.  </w:t>
            </w:r>
          </w:p>
        </w:tc>
        <w:tc>
          <w:tcPr>
            <w:tcW w:w="2062" w:type="dxa"/>
          </w:tcPr>
          <w:p w14:paraId="7314396E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69EC3163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заданий.</w:t>
            </w:r>
          </w:p>
        </w:tc>
        <w:tc>
          <w:tcPr>
            <w:tcW w:w="2400" w:type="dxa"/>
          </w:tcPr>
          <w:p w14:paraId="252F89B2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2BC22644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5242C5CF" w14:textId="77777777" w:rsidR="008A4E4D" w:rsidRDefault="008A4E4D">
            <w:pPr>
              <w:spacing w:after="0" w:line="240" w:lineRule="auto"/>
            </w:pPr>
          </w:p>
        </w:tc>
      </w:tr>
      <w:tr w:rsidR="008A4E4D" w14:paraId="7D636437" w14:textId="77777777">
        <w:tc>
          <w:tcPr>
            <w:tcW w:w="540" w:type="dxa"/>
          </w:tcPr>
          <w:p w14:paraId="5C20C858" w14:textId="77777777" w:rsidR="008A4E4D" w:rsidRDefault="00F468C5">
            <w:pPr>
              <w:spacing w:after="0" w:line="240" w:lineRule="auto"/>
            </w:pPr>
            <w:r>
              <w:t>32-33</w:t>
            </w:r>
          </w:p>
        </w:tc>
        <w:tc>
          <w:tcPr>
            <w:tcW w:w="1755" w:type="dxa"/>
          </w:tcPr>
          <w:p w14:paraId="70B2BB9F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«Орнамент из цветов, листьев </w:t>
            </w:r>
            <w:proofErr w:type="gramStart"/>
            <w:r>
              <w:rPr>
                <w:sz w:val="23"/>
                <w:szCs w:val="23"/>
              </w:rPr>
              <w:t>и  бабочек</w:t>
            </w:r>
            <w:proofErr w:type="gramEnd"/>
            <w:r>
              <w:rPr>
                <w:sz w:val="23"/>
                <w:szCs w:val="23"/>
              </w:rPr>
              <w:t xml:space="preserve"> для украшения коврика». </w:t>
            </w:r>
          </w:p>
        </w:tc>
        <w:tc>
          <w:tcPr>
            <w:tcW w:w="2065" w:type="dxa"/>
          </w:tcPr>
          <w:p w14:paraId="13D4B2EF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Понятие «стилизация», переработка природных </w:t>
            </w:r>
            <w:proofErr w:type="gramStart"/>
            <w:r>
              <w:rPr>
                <w:sz w:val="23"/>
                <w:szCs w:val="23"/>
              </w:rPr>
              <w:t>форм  в</w:t>
            </w:r>
            <w:proofErr w:type="gramEnd"/>
            <w:r>
              <w:rPr>
                <w:sz w:val="23"/>
                <w:szCs w:val="23"/>
              </w:rPr>
              <w:t xml:space="preserve"> декоративно-обобщенные.</w:t>
            </w:r>
          </w:p>
        </w:tc>
        <w:tc>
          <w:tcPr>
            <w:tcW w:w="2062" w:type="dxa"/>
          </w:tcPr>
          <w:p w14:paraId="61E12B27" w14:textId="77777777" w:rsidR="008A4E4D" w:rsidRDefault="00F468C5">
            <w:pPr>
              <w:spacing w:after="0" w:line="240" w:lineRule="auto"/>
            </w:pPr>
            <w:r>
              <w:t>Эмпатия как понимание чувств других людей и сопереживание им.</w:t>
            </w:r>
          </w:p>
        </w:tc>
        <w:tc>
          <w:tcPr>
            <w:tcW w:w="2317" w:type="dxa"/>
          </w:tcPr>
          <w:p w14:paraId="16415714" w14:textId="77777777" w:rsidR="008A4E4D" w:rsidRDefault="00F468C5">
            <w:pPr>
              <w:spacing w:after="0" w:line="240" w:lineRule="auto"/>
            </w:pPr>
            <w:r>
              <w:t>Осуществлять поиск необходимой информации для выполнения учебных заданий</w:t>
            </w:r>
          </w:p>
        </w:tc>
        <w:tc>
          <w:tcPr>
            <w:tcW w:w="2400" w:type="dxa"/>
          </w:tcPr>
          <w:p w14:paraId="63B660EC" w14:textId="77777777" w:rsidR="008A4E4D" w:rsidRDefault="00F468C5">
            <w:pPr>
              <w:spacing w:after="0" w:line="240" w:lineRule="auto"/>
            </w:pPr>
            <w:r>
              <w:t xml:space="preserve">Умение слушать и вступать в диалог.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</w:t>
            </w:r>
            <w:proofErr w:type="spellStart"/>
            <w:r>
              <w:t>своѐ</w:t>
            </w:r>
            <w:proofErr w:type="spellEnd"/>
            <w:r>
              <w:t xml:space="preserve"> собственное мнение и позицию.</w:t>
            </w:r>
          </w:p>
        </w:tc>
        <w:tc>
          <w:tcPr>
            <w:tcW w:w="2302" w:type="dxa"/>
          </w:tcPr>
          <w:p w14:paraId="66B12296" w14:textId="77777777" w:rsidR="008A4E4D" w:rsidRDefault="00F468C5">
            <w:pPr>
              <w:spacing w:after="0" w:line="240" w:lineRule="auto"/>
            </w:pPr>
            <w:r>
              <w:t>Ученик получит возможность научиться самостоятельно учитывать выделенные учителем ориентиры, действия в учебном материале</w:t>
            </w:r>
          </w:p>
        </w:tc>
        <w:tc>
          <w:tcPr>
            <w:tcW w:w="1551" w:type="dxa"/>
          </w:tcPr>
          <w:p w14:paraId="3488C110" w14:textId="77777777" w:rsidR="008A4E4D" w:rsidRDefault="008A4E4D">
            <w:pPr>
              <w:spacing w:after="0" w:line="240" w:lineRule="auto"/>
            </w:pPr>
          </w:p>
        </w:tc>
      </w:tr>
      <w:tr w:rsidR="008A4E4D" w14:paraId="7EDFD2E5" w14:textId="77777777">
        <w:tc>
          <w:tcPr>
            <w:tcW w:w="540" w:type="dxa"/>
          </w:tcPr>
          <w:p w14:paraId="69089747" w14:textId="77777777" w:rsidR="008A4E4D" w:rsidRDefault="00F468C5">
            <w:pPr>
              <w:spacing w:after="0" w:line="240" w:lineRule="auto"/>
            </w:pPr>
            <w:r>
              <w:t>34</w:t>
            </w:r>
          </w:p>
        </w:tc>
        <w:tc>
          <w:tcPr>
            <w:tcW w:w="1755" w:type="dxa"/>
          </w:tcPr>
          <w:p w14:paraId="09A05E08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 xml:space="preserve">Заключительное занятие: </w:t>
            </w:r>
          </w:p>
        </w:tc>
        <w:tc>
          <w:tcPr>
            <w:tcW w:w="2065" w:type="dxa"/>
          </w:tcPr>
          <w:p w14:paraId="68440736" w14:textId="77777777" w:rsidR="008A4E4D" w:rsidRDefault="00F468C5">
            <w:pPr>
              <w:spacing w:after="0" w:line="240" w:lineRule="auto"/>
            </w:pPr>
            <w:r>
              <w:rPr>
                <w:sz w:val="23"/>
                <w:szCs w:val="23"/>
              </w:rPr>
              <w:t>выставка работ, награждение активных кружковцев</w:t>
            </w:r>
          </w:p>
        </w:tc>
        <w:tc>
          <w:tcPr>
            <w:tcW w:w="2062" w:type="dxa"/>
          </w:tcPr>
          <w:p w14:paraId="14D58633" w14:textId="77777777" w:rsidR="008A4E4D" w:rsidRDefault="00F468C5">
            <w:pPr>
              <w:spacing w:after="0" w:line="240" w:lineRule="auto"/>
            </w:pPr>
            <w:r>
              <w:t>Учебно- познавательный интерес к новому учебному материалу, способность к самооценке. Развитие этических чувств. ориентация в нравственном содержании и смысле поступков как собственных, так и окружающих людей.</w:t>
            </w:r>
          </w:p>
        </w:tc>
        <w:tc>
          <w:tcPr>
            <w:tcW w:w="2317" w:type="dxa"/>
          </w:tcPr>
          <w:p w14:paraId="5E8A155D" w14:textId="77777777" w:rsidR="008A4E4D" w:rsidRDefault="00F468C5">
            <w:pPr>
              <w:spacing w:after="0" w:line="240" w:lineRule="auto"/>
            </w:pPr>
            <w:r>
              <w:t xml:space="preserve">Осуществлять анализ объектов с выделением существенных и несущественных признаков. Проводить сравнение, </w:t>
            </w:r>
            <w:proofErr w:type="spellStart"/>
            <w:r>
              <w:t>сериацию</w:t>
            </w:r>
            <w:proofErr w:type="spellEnd"/>
            <w:r>
              <w:t xml:space="preserve"> и классификацию по заданным критериям.</w:t>
            </w:r>
          </w:p>
        </w:tc>
        <w:tc>
          <w:tcPr>
            <w:tcW w:w="2400" w:type="dxa"/>
          </w:tcPr>
          <w:p w14:paraId="72626B85" w14:textId="77777777" w:rsidR="008A4E4D" w:rsidRDefault="00F468C5">
            <w:pPr>
              <w:spacing w:after="0" w:line="240" w:lineRule="auto"/>
            </w:pPr>
            <w:r>
              <w:t xml:space="preserve">Учитывать разные мнения и стремиться к координации различных позиций в </w:t>
            </w:r>
            <w:proofErr w:type="spellStart"/>
            <w:r>
              <w:t>сотрудничест</w:t>
            </w:r>
            <w:proofErr w:type="spellEnd"/>
            <w:r>
              <w:t xml:space="preserve"> </w:t>
            </w:r>
            <w:proofErr w:type="spellStart"/>
            <w:r>
              <w:t>ве</w:t>
            </w:r>
            <w:proofErr w:type="spellEnd"/>
            <w:r>
              <w:t xml:space="preserve">. </w:t>
            </w:r>
            <w:proofErr w:type="spellStart"/>
            <w:r>
              <w:t>Формулиров</w:t>
            </w:r>
            <w:proofErr w:type="spellEnd"/>
            <w:r>
              <w:t xml:space="preserve"> </w:t>
            </w:r>
            <w:proofErr w:type="spellStart"/>
            <w:r>
              <w:t>ать</w:t>
            </w:r>
            <w:proofErr w:type="spellEnd"/>
            <w:r>
              <w:t xml:space="preserve"> собственное мнения и позицию. Задавать вопросы. </w:t>
            </w:r>
            <w:proofErr w:type="spellStart"/>
            <w:r>
              <w:t>Использоват</w:t>
            </w:r>
            <w:proofErr w:type="spellEnd"/>
            <w:r>
              <w:t xml:space="preserve"> ь речь для регуляции своего действия.</w:t>
            </w:r>
          </w:p>
        </w:tc>
        <w:tc>
          <w:tcPr>
            <w:tcW w:w="2302" w:type="dxa"/>
          </w:tcPr>
          <w:p w14:paraId="44C3CC3F" w14:textId="77777777" w:rsidR="008A4E4D" w:rsidRDefault="00F468C5">
            <w:pPr>
              <w:spacing w:after="0" w:line="240" w:lineRule="auto"/>
            </w:pPr>
            <w:r>
              <w:t>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551" w:type="dxa"/>
          </w:tcPr>
          <w:p w14:paraId="267F5B57" w14:textId="77777777" w:rsidR="008A4E4D" w:rsidRDefault="008A4E4D">
            <w:pPr>
              <w:spacing w:after="0" w:line="240" w:lineRule="auto"/>
            </w:pPr>
          </w:p>
        </w:tc>
      </w:tr>
    </w:tbl>
    <w:p w14:paraId="6BAAA788" w14:textId="77777777" w:rsidR="008A4E4D" w:rsidRDefault="008A4E4D"/>
    <w:p w14:paraId="0CE9EE7E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6F0269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1. Григорьев Д.В. Внеурочная деятельность школьников. Методический конструктор: пособие для учителя /Д.В. Григорьев, П.В. Степанов.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М. :Просвещение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2010. </w:t>
      </w:r>
    </w:p>
    <w:p w14:paraId="0EBC3730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Рутковская А. А. Рисование в начальной школе. Издательский дом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»;М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2007</w:t>
      </w:r>
    </w:p>
    <w:p w14:paraId="659DD306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Савенков А.И. Методика исследовательского обучения младших школьников. – 2-е изд., исправленное и дополненное. – Самара: Издательство. Учебная литература, 2006.</w:t>
      </w:r>
    </w:p>
    <w:p w14:paraId="72B57BEC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 М. Мудрость красоты. Книга для учителя. М. «Просвещение» 2005.</w:t>
      </w:r>
    </w:p>
    <w:p w14:paraId="375FF868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Виноградова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Ф.Всѐ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младшем школьнике. М. Издательский центр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 2005</w:t>
      </w:r>
    </w:p>
    <w:p w14:paraId="77C9885E" w14:textId="77777777" w:rsidR="008A4E4D" w:rsidRDefault="00F468C5">
      <w:pPr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Ю.Я.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Что такое орнамент? – М.,1998г.</w:t>
      </w:r>
    </w:p>
    <w:p w14:paraId="09816F25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Поэтический образ природы в детском рисунке. – М.,1985г.</w:t>
      </w:r>
    </w:p>
    <w:p w14:paraId="45918E9F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8.Маслов Н.Я. Пленэр. – М.,1989г.</w:t>
      </w:r>
    </w:p>
    <w:p w14:paraId="7C193BBB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9.Межуева Ю.А. Сказочная гжель. –  М.,2003г.</w:t>
      </w:r>
    </w:p>
    <w:p w14:paraId="6F156A32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10.Неменский Б.М. Мудрость красоты: о проблемах эстетического воспитания. – М.,1987г.</w:t>
      </w:r>
    </w:p>
    <w:p w14:paraId="2397E458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11.Нестеренко О.И. Краткая энциклопедия дизайна. – М.,1994г.</w:t>
      </w:r>
    </w:p>
    <w:p w14:paraId="151FD844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12.Одноралов Н.В. «Материалы, инструменты и оборудование в изобразительном искусстве. – М.,1983г. </w:t>
      </w:r>
    </w:p>
    <w:p w14:paraId="01B86972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13.Орлова Л.В. Хохломская роспись. – М.,1998г.</w:t>
      </w:r>
    </w:p>
    <w:p w14:paraId="1AB1EB7F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14.Основы декоративного искусства в школе. Под ред. Б.В. Нешумова,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Е.Д.Щедрина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1981г.</w:t>
      </w:r>
    </w:p>
    <w:p w14:paraId="36A419A4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15.Программно – методические материалы. Изобразительное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искусство.Сост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В.С.Кузин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788364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16.Сокольникова Н.М. Изобразительное искусство и методика его преподавания в начальной школе. – М., 1999 г.</w:t>
      </w:r>
    </w:p>
    <w:p w14:paraId="3A5572DD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17.Сокольникова Н. М. Основы живописи. Обнинск. 1996г.</w:t>
      </w:r>
    </w:p>
    <w:p w14:paraId="7B245276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18.Сокольникова Н. М. Основы композиции. Обнинск, 1996г.</w:t>
      </w:r>
    </w:p>
    <w:p w14:paraId="3B7C7254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19.Сокольникова Н. М. Основы рисунка. Обнинск, 1996 г.</w:t>
      </w:r>
    </w:p>
    <w:p w14:paraId="303AC4ED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20.Стасевич В.Н. Пейзаж: картина и действительность. – М., 1978г.</w:t>
      </w:r>
    </w:p>
    <w:p w14:paraId="59A18BB7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21.Хворостов А.С. Декоративно – прикладное искусство в школе. – М..1988г.</w:t>
      </w:r>
    </w:p>
    <w:p w14:paraId="2579E098" w14:textId="77777777" w:rsidR="008A4E4D" w:rsidRDefault="00F468C5">
      <w:pPr>
        <w:spacing w:after="0" w:line="36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22.Энциклопедический словарь юного художника. – М.,1983г.</w:t>
      </w:r>
    </w:p>
    <w:p w14:paraId="4FA9FD63" w14:textId="77777777" w:rsidR="008A4E4D" w:rsidRDefault="008A4E4D">
      <w:pPr>
        <w:spacing w:line="360" w:lineRule="auto"/>
        <w:ind w:left="-142"/>
        <w:rPr>
          <w:rFonts w:ascii="Times New Roman" w:hAnsi="Times New Roman" w:cs="Times New Roman"/>
          <w:sz w:val="24"/>
          <w:szCs w:val="24"/>
        </w:rPr>
      </w:pPr>
    </w:p>
    <w:sectPr w:rsidR="008A4E4D" w:rsidSect="00862D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A6DF" w14:textId="77777777" w:rsidR="00DE32B0" w:rsidRDefault="00DE32B0">
      <w:pPr>
        <w:spacing w:line="240" w:lineRule="auto"/>
      </w:pPr>
      <w:r>
        <w:separator/>
      </w:r>
    </w:p>
  </w:endnote>
  <w:endnote w:type="continuationSeparator" w:id="0">
    <w:p w14:paraId="4C9FEC51" w14:textId="77777777" w:rsidR="00DE32B0" w:rsidRDefault="00DE32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849A" w14:textId="77777777" w:rsidR="00DE32B0" w:rsidRDefault="00DE32B0">
      <w:pPr>
        <w:spacing w:after="0"/>
      </w:pPr>
      <w:r>
        <w:separator/>
      </w:r>
    </w:p>
  </w:footnote>
  <w:footnote w:type="continuationSeparator" w:id="0">
    <w:p w14:paraId="7F3B4718" w14:textId="77777777" w:rsidR="00DE32B0" w:rsidRDefault="00DE32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5BB"/>
    <w:rsid w:val="0000698E"/>
    <w:rsid w:val="000150B2"/>
    <w:rsid w:val="00015F72"/>
    <w:rsid w:val="00017CD7"/>
    <w:rsid w:val="00074BA5"/>
    <w:rsid w:val="000C15A6"/>
    <w:rsid w:val="000F39A5"/>
    <w:rsid w:val="0018690F"/>
    <w:rsid w:val="001A6567"/>
    <w:rsid w:val="001E69B3"/>
    <w:rsid w:val="0021124A"/>
    <w:rsid w:val="0026388D"/>
    <w:rsid w:val="00297EBC"/>
    <w:rsid w:val="003813A2"/>
    <w:rsid w:val="00420521"/>
    <w:rsid w:val="004314F4"/>
    <w:rsid w:val="0047493B"/>
    <w:rsid w:val="004927B6"/>
    <w:rsid w:val="004D457D"/>
    <w:rsid w:val="004F4822"/>
    <w:rsid w:val="00516595"/>
    <w:rsid w:val="005C42BC"/>
    <w:rsid w:val="006739CC"/>
    <w:rsid w:val="006761F6"/>
    <w:rsid w:val="006E56D6"/>
    <w:rsid w:val="00774FA1"/>
    <w:rsid w:val="007B0A84"/>
    <w:rsid w:val="0084754C"/>
    <w:rsid w:val="00856B2E"/>
    <w:rsid w:val="00862D83"/>
    <w:rsid w:val="00873416"/>
    <w:rsid w:val="0089798C"/>
    <w:rsid w:val="008A4E4D"/>
    <w:rsid w:val="008B4E16"/>
    <w:rsid w:val="008B4F41"/>
    <w:rsid w:val="008E4385"/>
    <w:rsid w:val="008E7A65"/>
    <w:rsid w:val="008F2CD2"/>
    <w:rsid w:val="0094041C"/>
    <w:rsid w:val="009770F0"/>
    <w:rsid w:val="00992D24"/>
    <w:rsid w:val="009C2438"/>
    <w:rsid w:val="00A2346D"/>
    <w:rsid w:val="00A367B1"/>
    <w:rsid w:val="00A67780"/>
    <w:rsid w:val="00A7571A"/>
    <w:rsid w:val="00A76C9F"/>
    <w:rsid w:val="00B015B5"/>
    <w:rsid w:val="00B5138D"/>
    <w:rsid w:val="00B65195"/>
    <w:rsid w:val="00BF522F"/>
    <w:rsid w:val="00CC5F6F"/>
    <w:rsid w:val="00CE71D7"/>
    <w:rsid w:val="00D0787B"/>
    <w:rsid w:val="00D109BC"/>
    <w:rsid w:val="00D139BF"/>
    <w:rsid w:val="00D562D8"/>
    <w:rsid w:val="00DD0BC0"/>
    <w:rsid w:val="00DE32B0"/>
    <w:rsid w:val="00E65E29"/>
    <w:rsid w:val="00E76DB9"/>
    <w:rsid w:val="00E97262"/>
    <w:rsid w:val="00EF3C76"/>
    <w:rsid w:val="00F275BB"/>
    <w:rsid w:val="00F468C5"/>
    <w:rsid w:val="00FE7FFC"/>
    <w:rsid w:val="00FF00FB"/>
    <w:rsid w:val="203E57AD"/>
    <w:rsid w:val="2BD421C0"/>
    <w:rsid w:val="3E78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36D7"/>
  <w15:docId w15:val="{C7011472-98C6-4341-B2FB-63484F1E5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Pr>
      <w:rFonts w:eastAsiaTheme="minorEastAsia"/>
      <w:sz w:val="22"/>
      <w:szCs w:val="22"/>
    </w:rPr>
  </w:style>
  <w:style w:type="character" w:customStyle="1" w:styleId="a5">
    <w:name w:val="Без интервала Знак"/>
    <w:basedOn w:val="a0"/>
    <w:link w:val="a4"/>
    <w:uiPriority w:val="1"/>
    <w:locked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2987</Words>
  <Characters>17027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Анжелика Пасевич</cp:lastModifiedBy>
  <cp:revision>11</cp:revision>
  <cp:lastPrinted>2021-09-05T09:18:00Z</cp:lastPrinted>
  <dcterms:created xsi:type="dcterms:W3CDTF">2016-09-05T10:34:00Z</dcterms:created>
  <dcterms:modified xsi:type="dcterms:W3CDTF">2021-11-08T23:42:00Z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B259E79C65774F1B9B97CFAC8D49FCB4</vt:lpwstr>
  </property>
</Properties>
</file>