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48" w:rsidRDefault="0068636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33248" w:rsidRDefault="0068636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п. Победа </w:t>
      </w:r>
    </w:p>
    <w:p w:rsidR="00533248" w:rsidRDefault="0068636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 Хабаровского края</w:t>
      </w:r>
    </w:p>
    <w:p w:rsidR="00533248" w:rsidRDefault="00533248">
      <w:pPr>
        <w:pStyle w:val="1"/>
        <w:jc w:val="center"/>
        <w:rPr>
          <w:sz w:val="28"/>
          <w:szCs w:val="28"/>
        </w:rPr>
      </w:pPr>
    </w:p>
    <w:p w:rsidR="00533248" w:rsidRDefault="0068636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33248" w:rsidRDefault="00686362">
      <w:pPr>
        <w:pStyle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AA5511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AA5511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2019 г                                                           № </w:t>
      </w:r>
      <w:r w:rsidR="00AA5511">
        <w:rPr>
          <w:sz w:val="28"/>
          <w:szCs w:val="28"/>
        </w:rPr>
        <w:t>79</w:t>
      </w:r>
    </w:p>
    <w:p w:rsidR="00533248" w:rsidRDefault="00533248">
      <w:pPr>
        <w:pStyle w:val="1"/>
        <w:rPr>
          <w:sz w:val="28"/>
          <w:szCs w:val="28"/>
        </w:rPr>
      </w:pPr>
    </w:p>
    <w:p w:rsidR="00533248" w:rsidRDefault="00686362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 труда работников муниципального бюджетного общеобразовательного учреждения средняя общеобразовательная школа п.Победа</w:t>
      </w:r>
      <w:r w:rsidR="00973E2F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муниципального района Хабаровского края</w:t>
      </w:r>
    </w:p>
    <w:p w:rsidR="00533248" w:rsidRDefault="00533248">
      <w:pPr>
        <w:pStyle w:val="1"/>
        <w:jc w:val="both"/>
        <w:rPr>
          <w:sz w:val="28"/>
          <w:szCs w:val="28"/>
        </w:rPr>
      </w:pPr>
    </w:p>
    <w:p w:rsidR="00533248" w:rsidRPr="00AA5511" w:rsidRDefault="00686362">
      <w:pPr>
        <w:pStyle w:val="1"/>
        <w:spacing w:beforeAutospacing="1" w:afterAutospacing="1"/>
        <w:ind w:firstLine="709"/>
        <w:contextualSpacing/>
        <w:jc w:val="both"/>
        <w:rPr>
          <w:color w:val="auto"/>
          <w:sz w:val="28"/>
          <w:szCs w:val="28"/>
        </w:rPr>
      </w:pPr>
      <w:r w:rsidRPr="00973E2F">
        <w:rPr>
          <w:color w:val="auto"/>
          <w:sz w:val="28"/>
          <w:szCs w:val="28"/>
        </w:rPr>
        <w:t xml:space="preserve">На основании приказа </w:t>
      </w:r>
      <w:r w:rsidR="00973E2F" w:rsidRPr="00973E2F">
        <w:rPr>
          <w:color w:val="auto"/>
          <w:sz w:val="28"/>
          <w:szCs w:val="28"/>
        </w:rPr>
        <w:t>МБОУ СОШ п.Победа №</w:t>
      </w:r>
      <w:r w:rsidR="00AA5511">
        <w:rPr>
          <w:color w:val="auto"/>
          <w:sz w:val="28"/>
          <w:szCs w:val="28"/>
        </w:rPr>
        <w:t xml:space="preserve">79 </w:t>
      </w:r>
      <w:r w:rsidR="00973E2F" w:rsidRPr="00973E2F">
        <w:rPr>
          <w:color w:val="auto"/>
          <w:sz w:val="28"/>
          <w:szCs w:val="28"/>
        </w:rPr>
        <w:t xml:space="preserve"> от </w:t>
      </w:r>
      <w:r w:rsidR="00AA5511">
        <w:rPr>
          <w:color w:val="auto"/>
          <w:sz w:val="28"/>
          <w:szCs w:val="28"/>
        </w:rPr>
        <w:t xml:space="preserve">23.12.2019 года </w:t>
      </w:r>
      <w:r w:rsidR="00AA551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Трудовым Кодексом Российской Федерации, </w:t>
      </w:r>
      <w:r>
        <w:rPr>
          <w:sz w:val="28"/>
          <w:szCs w:val="28"/>
        </w:rPr>
        <w:t>постановлением главы Хабаровского муниципального района «Об установлении систем оплаты труда работников муниципальных бюджетных, автономных и казенных учреждений Хабаровского муниципального района»</w:t>
      </w:r>
      <w:r>
        <w:rPr>
          <w:rFonts w:eastAsia="Times New Roman"/>
          <w:sz w:val="28"/>
          <w:szCs w:val="28"/>
          <w:lang w:eastAsia="ru-RU"/>
        </w:rPr>
        <w:t>, постановлением Администрации Хабаровского муниципального района от 28.11.2018 № 1877 «Об утверждении Основных мероприятий по совершенствованию системы оплаты труда в муниципальных учреждениях Хабаровского муниципального района на 2019 – 2024 годы», региональным отраслевым соглашением между Хабаровской краевой организацией Профсоюза работников народного образования и науки и министерством образования и науки Хабаровского края на 2018 – 2021 годы (заключено 06.04.2018)</w:t>
      </w:r>
    </w:p>
    <w:p w:rsidR="00533248" w:rsidRDefault="0068636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33248" w:rsidRDefault="0068636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>
        <w:rPr>
          <w:color w:val="000000" w:themeColor="text1"/>
          <w:sz w:val="28"/>
          <w:szCs w:val="28"/>
        </w:rPr>
        <w:t xml:space="preserve">положение </w:t>
      </w:r>
      <w:r>
        <w:rPr>
          <w:sz w:val="28"/>
          <w:szCs w:val="28"/>
        </w:rPr>
        <w:t>об оплате труда работников муниципального бюджетного общеобразовательного учреждения средняя общеобразовательная школа п. Победа</w:t>
      </w:r>
      <w:r w:rsidR="00973E2F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муниципального района Хабаровского края;</w:t>
      </w:r>
    </w:p>
    <w:p w:rsidR="00533248" w:rsidRDefault="00686362">
      <w:pPr>
        <w:pStyle w:val="1"/>
        <w:tabs>
          <w:tab w:val="clear" w:pos="708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Положение распространяет свое действие на правоотношения, возникшие с 01.01.2019 г.</w:t>
      </w:r>
    </w:p>
    <w:p w:rsidR="00533248" w:rsidRDefault="00686362">
      <w:pPr>
        <w:pStyle w:val="1"/>
        <w:tabs>
          <w:tab w:val="clear" w:pos="708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 данное положение на официальном сайте МБОУ СОШ п.Победа.</w:t>
      </w:r>
    </w:p>
    <w:p w:rsidR="00533248" w:rsidRDefault="00686362">
      <w:pPr>
        <w:pStyle w:val="1"/>
        <w:ind w:left="45" w:right="11" w:firstLine="666"/>
        <w:jc w:val="both"/>
        <w:rPr>
          <w:rFonts w:eastAsia="Times New Roman"/>
          <w:color w:val="000000"/>
          <w:sz w:val="28"/>
        </w:rPr>
      </w:pPr>
      <w:r>
        <w:rPr>
          <w:sz w:val="28"/>
          <w:szCs w:val="28"/>
        </w:rPr>
        <w:t>4. Контроль за исполнением настоящего приказа оставляю за собой.</w:t>
      </w:r>
    </w:p>
    <w:p w:rsidR="00533248" w:rsidRDefault="00533248">
      <w:pPr>
        <w:pStyle w:val="1"/>
        <w:tabs>
          <w:tab w:val="clear" w:pos="708"/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533248" w:rsidRDefault="00533248">
      <w:pPr>
        <w:pStyle w:val="1"/>
        <w:tabs>
          <w:tab w:val="clear" w:pos="708"/>
          <w:tab w:val="left" w:pos="0"/>
        </w:tabs>
        <w:jc w:val="both"/>
        <w:rPr>
          <w:sz w:val="28"/>
          <w:szCs w:val="28"/>
        </w:rPr>
      </w:pPr>
    </w:p>
    <w:p w:rsidR="00533248" w:rsidRDefault="00533248">
      <w:pPr>
        <w:pStyle w:val="1"/>
        <w:tabs>
          <w:tab w:val="clear" w:pos="708"/>
          <w:tab w:val="left" w:pos="0"/>
        </w:tabs>
        <w:jc w:val="both"/>
        <w:rPr>
          <w:sz w:val="28"/>
          <w:szCs w:val="28"/>
        </w:rPr>
      </w:pPr>
    </w:p>
    <w:p w:rsidR="00533248" w:rsidRDefault="00686362">
      <w:pPr>
        <w:pStyle w:val="1"/>
        <w:tabs>
          <w:tab w:val="clear" w:pos="708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533248" w:rsidRDefault="00686362">
      <w:pPr>
        <w:pStyle w:val="1"/>
        <w:tabs>
          <w:tab w:val="clear" w:pos="708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МБОУ СОШ п.Победа                                    М.А. Жулина</w:t>
      </w:r>
    </w:p>
    <w:p w:rsidR="00533248" w:rsidRDefault="00533248">
      <w:pPr>
        <w:pStyle w:val="1"/>
        <w:tabs>
          <w:tab w:val="clear" w:pos="708"/>
          <w:tab w:val="left" w:pos="0"/>
        </w:tabs>
        <w:jc w:val="both"/>
        <w:rPr>
          <w:sz w:val="28"/>
          <w:szCs w:val="28"/>
        </w:rPr>
      </w:pPr>
    </w:p>
    <w:p w:rsidR="00533248" w:rsidRDefault="00533248">
      <w:pPr>
        <w:pStyle w:val="aa"/>
        <w:tabs>
          <w:tab w:val="clear" w:pos="708"/>
          <w:tab w:val="left" w:pos="0"/>
        </w:tabs>
        <w:ind w:left="0"/>
        <w:jc w:val="both"/>
      </w:pPr>
    </w:p>
    <w:sectPr w:rsidR="00533248" w:rsidSect="00533248">
      <w:headerReference w:type="default" r:id="rId6"/>
      <w:pgSz w:w="11906" w:h="16838"/>
      <w:pgMar w:top="1134" w:right="567" w:bottom="1134" w:left="1985" w:header="709" w:footer="0" w:gutter="0"/>
      <w:cols w:space="720"/>
      <w:formProt w:val="0"/>
      <w:titlePg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09" w:rsidRDefault="004F3009" w:rsidP="00533248">
      <w:r>
        <w:separator/>
      </w:r>
    </w:p>
  </w:endnote>
  <w:endnote w:type="continuationSeparator" w:id="1">
    <w:p w:rsidR="004F3009" w:rsidRDefault="004F3009" w:rsidP="00533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09" w:rsidRDefault="004F3009" w:rsidP="00533248">
      <w:r>
        <w:separator/>
      </w:r>
    </w:p>
  </w:footnote>
  <w:footnote w:type="continuationSeparator" w:id="1">
    <w:p w:rsidR="004F3009" w:rsidRDefault="004F3009" w:rsidP="00533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539203"/>
      <w:docPartObj>
        <w:docPartGallery w:val="Page Numbers (Top of Page)"/>
        <w:docPartUnique/>
      </w:docPartObj>
    </w:sdtPr>
    <w:sdtContent>
      <w:p w:rsidR="00533248" w:rsidRDefault="00F75D5C">
        <w:pPr>
          <w:pStyle w:val="Header"/>
          <w:jc w:val="center"/>
        </w:pPr>
        <w:r>
          <w:fldChar w:fldCharType="begin"/>
        </w:r>
        <w:r w:rsidR="00686362">
          <w:instrText>PAGE</w:instrText>
        </w:r>
        <w:r>
          <w:fldChar w:fldCharType="separate"/>
        </w:r>
        <w:r w:rsidR="00686362">
          <w:t>0</w:t>
        </w:r>
        <w:r>
          <w:fldChar w:fldCharType="end"/>
        </w:r>
      </w:p>
    </w:sdtContent>
  </w:sdt>
  <w:p w:rsidR="00533248" w:rsidRDefault="005332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248"/>
    <w:rsid w:val="004F3009"/>
    <w:rsid w:val="00533248"/>
    <w:rsid w:val="00686362"/>
    <w:rsid w:val="00973E2F"/>
    <w:rsid w:val="00AA5511"/>
    <w:rsid w:val="00F7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4B03D6"/>
    <w:pPr>
      <w:tabs>
        <w:tab w:val="left" w:pos="708"/>
      </w:tabs>
      <w:suppressAutoHyphens/>
    </w:pPr>
    <w:rPr>
      <w:rFonts w:ascii="Times New Roman" w:eastAsia="Arial Unicode MS" w:hAnsi="Times New Roman"/>
      <w:color w:val="00000A"/>
      <w:sz w:val="24"/>
      <w:szCs w:val="24"/>
      <w:lang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0B36E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37408"/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uiPriority w:val="99"/>
    <w:qFormat/>
    <w:rsid w:val="00C37408"/>
    <w:rPr>
      <w:rFonts w:asciiTheme="minorHAnsi" w:hAnsiTheme="minorHAnsi" w:cstheme="minorBidi"/>
      <w:sz w:val="22"/>
      <w:szCs w:val="22"/>
    </w:rPr>
  </w:style>
  <w:style w:type="paragraph" w:customStyle="1" w:styleId="a6">
    <w:name w:val="Заголовок"/>
    <w:basedOn w:val="1"/>
    <w:next w:val="a7"/>
    <w:qFormat/>
    <w:rsid w:val="0053324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1"/>
    <w:rsid w:val="00533248"/>
    <w:pPr>
      <w:spacing w:after="140" w:line="276" w:lineRule="auto"/>
    </w:pPr>
  </w:style>
  <w:style w:type="paragraph" w:styleId="a8">
    <w:name w:val="List"/>
    <w:basedOn w:val="a7"/>
    <w:rsid w:val="00533248"/>
    <w:rPr>
      <w:rFonts w:cs="Arial Unicode MS"/>
    </w:rPr>
  </w:style>
  <w:style w:type="paragraph" w:customStyle="1" w:styleId="Caption">
    <w:name w:val="Caption"/>
    <w:basedOn w:val="1"/>
    <w:qFormat/>
    <w:rsid w:val="00533248"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1"/>
    <w:qFormat/>
    <w:rsid w:val="00533248"/>
    <w:pPr>
      <w:suppressLineNumbers/>
    </w:pPr>
    <w:rPr>
      <w:rFonts w:cs="Arial Unicode MS"/>
    </w:rPr>
  </w:style>
  <w:style w:type="paragraph" w:styleId="aa">
    <w:name w:val="List Paragraph"/>
    <w:basedOn w:val="1"/>
    <w:uiPriority w:val="34"/>
    <w:qFormat/>
    <w:rsid w:val="00877865"/>
    <w:pPr>
      <w:ind w:left="720"/>
      <w:contextualSpacing/>
    </w:pPr>
    <w:rPr>
      <w:rFonts w:ascii="Calibri" w:hAnsi="Calibri"/>
      <w:lang w:eastAsia="ru-RU"/>
    </w:rPr>
  </w:style>
  <w:style w:type="paragraph" w:styleId="ab">
    <w:name w:val="Balloon Text"/>
    <w:basedOn w:val="1"/>
    <w:uiPriority w:val="99"/>
    <w:semiHidden/>
    <w:unhideWhenUsed/>
    <w:qFormat/>
    <w:rsid w:val="000B36E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1"/>
    <w:uiPriority w:val="99"/>
    <w:unhideWhenUsed/>
    <w:rsid w:val="00C37408"/>
    <w:pPr>
      <w:tabs>
        <w:tab w:val="clear" w:pos="708"/>
        <w:tab w:val="center" w:pos="4677"/>
        <w:tab w:val="right" w:pos="9355"/>
      </w:tabs>
    </w:pPr>
  </w:style>
  <w:style w:type="paragraph" w:customStyle="1" w:styleId="Footer">
    <w:name w:val="Footer"/>
    <w:basedOn w:val="1"/>
    <w:uiPriority w:val="99"/>
    <w:unhideWhenUsed/>
    <w:rsid w:val="00C37408"/>
    <w:pPr>
      <w:tabs>
        <w:tab w:val="clear" w:pos="708"/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78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265</Words>
  <Characters>1512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406-02</dc:creator>
  <dc:description/>
  <cp:lastModifiedBy>user</cp:lastModifiedBy>
  <cp:revision>63</cp:revision>
  <cp:lastPrinted>2019-12-23T02:03:00Z</cp:lastPrinted>
  <dcterms:created xsi:type="dcterms:W3CDTF">2018-10-28T03:16:00Z</dcterms:created>
  <dcterms:modified xsi:type="dcterms:W3CDTF">2019-12-23T02:03:00Z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