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FABE" w14:textId="77777777" w:rsidR="008B0A18" w:rsidRPr="006E5558" w:rsidRDefault="008B0A18" w:rsidP="006E5558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</w:rPr>
        <w:t>Протокол № 1</w:t>
      </w:r>
      <w:r w:rsidRPr="006E5558">
        <w:rPr>
          <w:rFonts w:ascii="Times New Roman" w:hAnsi="Times New Roman"/>
          <w:sz w:val="26"/>
          <w:szCs w:val="26"/>
        </w:rPr>
        <w:br/>
        <w:t>родительского собрания в 4 классе</w:t>
      </w:r>
      <w:r w:rsidRPr="006E5558">
        <w:rPr>
          <w:rFonts w:ascii="Times New Roman" w:hAnsi="Times New Roman"/>
          <w:sz w:val="26"/>
          <w:szCs w:val="26"/>
        </w:rPr>
        <w:br/>
      </w:r>
      <w:r w:rsidRPr="006E5558">
        <w:rPr>
          <w:rFonts w:ascii="Times New Roman" w:hAnsi="Times New Roman"/>
          <w:sz w:val="26"/>
          <w:szCs w:val="26"/>
        </w:rPr>
        <w:br/>
        <w:t>Дата проведения: 28.09.2021 г.</w:t>
      </w:r>
      <w:r w:rsidRPr="006E5558">
        <w:rPr>
          <w:rFonts w:ascii="Times New Roman" w:hAnsi="Times New Roman"/>
          <w:sz w:val="26"/>
          <w:szCs w:val="26"/>
        </w:rPr>
        <w:br/>
        <w:t>Присутствовало: 8 человек.</w:t>
      </w:r>
      <w:r w:rsidRPr="006E5558">
        <w:rPr>
          <w:rFonts w:ascii="Times New Roman" w:hAnsi="Times New Roman"/>
          <w:sz w:val="26"/>
          <w:szCs w:val="26"/>
        </w:rPr>
        <w:br/>
      </w:r>
    </w:p>
    <w:p w14:paraId="0A2B241E" w14:textId="7E1DDB62" w:rsidR="00B054F8" w:rsidRPr="006E5558" w:rsidRDefault="00B054F8" w:rsidP="006E5558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6E5558">
        <w:rPr>
          <w:rStyle w:val="c2"/>
          <w:rFonts w:ascii="Times New Roman" w:eastAsiaTheme="majorEastAsia" w:hAnsi="Times New Roman"/>
          <w:bCs/>
          <w:color w:val="000000"/>
          <w:sz w:val="26"/>
          <w:szCs w:val="26"/>
        </w:rPr>
        <w:t>Тема родительского собрания:</w:t>
      </w:r>
      <w:r w:rsidRPr="006E5558">
        <w:rPr>
          <w:rStyle w:val="c2"/>
          <w:rFonts w:ascii="Times New Roman" w:eastAsiaTheme="majorEastAsia" w:hAnsi="Times New Roman"/>
          <w:color w:val="000000"/>
          <w:sz w:val="26"/>
          <w:szCs w:val="26"/>
        </w:rPr>
        <w:t> </w:t>
      </w:r>
      <w:r w:rsidRPr="006E5558">
        <w:rPr>
          <w:rStyle w:val="c2"/>
          <w:rFonts w:ascii="Times New Roman" w:eastAsiaTheme="majorEastAsia" w:hAnsi="Times New Roman"/>
          <w:b/>
          <w:color w:val="000000"/>
          <w:sz w:val="26"/>
          <w:szCs w:val="26"/>
        </w:rPr>
        <w:t>«</w:t>
      </w:r>
      <w:r w:rsidR="006E5558" w:rsidRPr="006E5558">
        <w:rPr>
          <w:rFonts w:ascii="Times New Roman" w:hAnsi="Times New Roman"/>
          <w:b/>
          <w:sz w:val="26"/>
          <w:szCs w:val="26"/>
        </w:rPr>
        <w:t>Родительский контроль в процессе обучения с учетом индивидуальных особенностей ребенка</w:t>
      </w:r>
      <w:r w:rsidRPr="006E5558">
        <w:rPr>
          <w:rStyle w:val="c2"/>
          <w:rFonts w:ascii="Times New Roman" w:eastAsiaTheme="majorEastAsia" w:hAnsi="Times New Roman"/>
          <w:b/>
          <w:color w:val="000000"/>
          <w:sz w:val="26"/>
          <w:szCs w:val="26"/>
        </w:rPr>
        <w:t>».</w:t>
      </w:r>
    </w:p>
    <w:p w14:paraId="34154540" w14:textId="77777777" w:rsidR="00B054F8" w:rsidRPr="006E5558" w:rsidRDefault="00B054F8" w:rsidP="006E55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E5558">
        <w:rPr>
          <w:rStyle w:val="c2"/>
          <w:rFonts w:eastAsiaTheme="majorEastAsia"/>
          <w:b/>
          <w:bCs/>
          <w:color w:val="000000"/>
          <w:sz w:val="26"/>
          <w:szCs w:val="26"/>
        </w:rPr>
        <w:t>Задачи:</w:t>
      </w:r>
      <w:r w:rsidRPr="006E5558">
        <w:rPr>
          <w:rStyle w:val="c2"/>
          <w:rFonts w:eastAsiaTheme="majorEastAsia"/>
          <w:color w:val="000000"/>
          <w:sz w:val="26"/>
          <w:szCs w:val="26"/>
        </w:rPr>
        <w:t> ознакомить родителей с последствиями снятия ответственности с детей и чрезмерной опеки; дать рекомендации по воспитанию навыков самостоятельности</w:t>
      </w:r>
      <w:r w:rsidR="008B0A18" w:rsidRPr="006E5558">
        <w:rPr>
          <w:rStyle w:val="c2"/>
          <w:rFonts w:eastAsiaTheme="majorEastAsia"/>
          <w:color w:val="000000"/>
          <w:sz w:val="26"/>
          <w:szCs w:val="26"/>
        </w:rPr>
        <w:t>.</w:t>
      </w:r>
    </w:p>
    <w:p w14:paraId="2F0E847D" w14:textId="74E1EBF0" w:rsidR="00B054F8" w:rsidRPr="006E5558" w:rsidRDefault="00B054F8" w:rsidP="006E555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E5558">
        <w:rPr>
          <w:rStyle w:val="c2"/>
          <w:rFonts w:eastAsiaTheme="majorEastAsia"/>
          <w:bCs/>
          <w:color w:val="000000"/>
          <w:sz w:val="26"/>
          <w:szCs w:val="26"/>
        </w:rPr>
        <w:t>Ход собрания.</w:t>
      </w:r>
    </w:p>
    <w:p w14:paraId="5AFD79E3" w14:textId="77777777" w:rsidR="00512589" w:rsidRPr="006E5558" w:rsidRDefault="008B0A18" w:rsidP="006E5558">
      <w:pPr>
        <w:pStyle w:val="a9"/>
        <w:ind w:left="360"/>
        <w:jc w:val="center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</w:rPr>
        <w:t>Повестка:</w:t>
      </w:r>
    </w:p>
    <w:p w14:paraId="4939E86F" w14:textId="77777777" w:rsidR="008B0A18" w:rsidRPr="006E5558" w:rsidRDefault="008B0A18" w:rsidP="006E5558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  <w:shd w:val="clear" w:color="auto" w:fill="F5F5F5"/>
        </w:rPr>
        <w:t xml:space="preserve">1. </w:t>
      </w:r>
      <w:r w:rsidRPr="006E5558">
        <w:rPr>
          <w:rStyle w:val="c2"/>
          <w:rFonts w:ascii="Times New Roman" w:eastAsiaTheme="majorEastAsia" w:hAnsi="Times New Roman"/>
          <w:color w:val="000000"/>
          <w:sz w:val="26"/>
          <w:szCs w:val="26"/>
        </w:rPr>
        <w:t>Формирование у родителей потребности в воспитании самостоятельности ребенка.</w:t>
      </w:r>
    </w:p>
    <w:p w14:paraId="4D96C48A" w14:textId="5A764672" w:rsidR="008B0A18" w:rsidRPr="006E5558" w:rsidRDefault="008B0A18" w:rsidP="006E5558">
      <w:pPr>
        <w:jc w:val="both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</w:rPr>
        <w:t>2.Родительский контроль в процессе обучения с учетом индивидуальных особенностей ребенка</w:t>
      </w:r>
      <w:r w:rsidR="00512589" w:rsidRPr="006E5558">
        <w:rPr>
          <w:rFonts w:ascii="Times New Roman" w:hAnsi="Times New Roman"/>
          <w:sz w:val="26"/>
          <w:szCs w:val="26"/>
        </w:rPr>
        <w:t>.</w:t>
      </w:r>
    </w:p>
    <w:p w14:paraId="2BFEB049" w14:textId="77777777" w:rsidR="008B0A18" w:rsidRPr="006E5558" w:rsidRDefault="008B0A18" w:rsidP="006E5558">
      <w:pPr>
        <w:jc w:val="both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</w:rPr>
        <w:t>3.Разное</w:t>
      </w:r>
      <w:r w:rsidR="00512589" w:rsidRPr="006E5558">
        <w:rPr>
          <w:rFonts w:ascii="Times New Roman" w:hAnsi="Times New Roman"/>
          <w:sz w:val="26"/>
          <w:szCs w:val="26"/>
        </w:rPr>
        <w:t>.</w:t>
      </w:r>
    </w:p>
    <w:p w14:paraId="64BDA54D" w14:textId="77777777" w:rsidR="00512589" w:rsidRPr="006E5558" w:rsidRDefault="00512589" w:rsidP="006E5558">
      <w:pPr>
        <w:jc w:val="both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</w:rPr>
        <w:t xml:space="preserve">    </w:t>
      </w:r>
    </w:p>
    <w:p w14:paraId="5A7B716F" w14:textId="77777777" w:rsidR="00B054F8" w:rsidRPr="006E5558" w:rsidRDefault="00DF26EE" w:rsidP="006E5558">
      <w:pPr>
        <w:jc w:val="both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</w:rPr>
        <w:t xml:space="preserve">   </w:t>
      </w:r>
      <w:r w:rsidR="00512589" w:rsidRPr="006E5558">
        <w:rPr>
          <w:rFonts w:ascii="Times New Roman" w:hAnsi="Times New Roman"/>
          <w:sz w:val="26"/>
          <w:szCs w:val="26"/>
        </w:rPr>
        <w:t>По первому вопросу выступила Баум Н.В.- классный руководитель 4 класса.</w:t>
      </w:r>
    </w:p>
    <w:p w14:paraId="4CBB8FD5" w14:textId="4C1697E5" w:rsidR="00B054F8" w:rsidRPr="006E5558" w:rsidRDefault="00DF26EE" w:rsidP="006E5558">
      <w:pPr>
        <w:jc w:val="both"/>
        <w:rPr>
          <w:rFonts w:ascii="Times New Roman" w:hAnsi="Times New Roman"/>
          <w:sz w:val="26"/>
          <w:szCs w:val="26"/>
        </w:rPr>
      </w:pPr>
      <w:r w:rsidRPr="006E5558">
        <w:rPr>
          <w:rStyle w:val="c2"/>
          <w:rFonts w:ascii="Times New Roman" w:eastAsiaTheme="majorEastAsia" w:hAnsi="Times New Roman"/>
          <w:color w:val="000000"/>
          <w:sz w:val="26"/>
          <w:szCs w:val="26"/>
        </w:rPr>
        <w:t xml:space="preserve">   </w:t>
      </w:r>
      <w:r w:rsidR="00B054F8" w:rsidRPr="006E5558">
        <w:rPr>
          <w:rStyle w:val="c2"/>
          <w:rFonts w:ascii="Times New Roman" w:eastAsiaTheme="majorEastAsia" w:hAnsi="Times New Roman"/>
          <w:color w:val="000000"/>
          <w:sz w:val="26"/>
          <w:szCs w:val="26"/>
        </w:rPr>
        <w:t>Самостоятельность не развивается сама по себе, она воспитывается и развивается. Особое место в этом процессе занимает младший школьный возраст. Самостоятельность – качество сложное, оно выражается в свободе от внешних влияний и принуждений. Это способность подчинять свое поведение собственным взглядам, готовность осуществлять деятельность без опоры на постороннюю помощь.</w:t>
      </w:r>
      <w:r w:rsidR="006E5558" w:rsidRPr="006E5558">
        <w:rPr>
          <w:rStyle w:val="c2"/>
          <w:rFonts w:ascii="Times New Roman" w:eastAsiaTheme="majorEastAsia" w:hAnsi="Times New Roman"/>
          <w:color w:val="000000"/>
          <w:sz w:val="26"/>
          <w:szCs w:val="26"/>
        </w:rPr>
        <w:t xml:space="preserve"> </w:t>
      </w:r>
      <w:r w:rsidR="00B054F8" w:rsidRPr="006E5558">
        <w:rPr>
          <w:rStyle w:val="c2"/>
          <w:rFonts w:ascii="Times New Roman" w:eastAsiaTheme="majorEastAsia" w:hAnsi="Times New Roman"/>
          <w:bCs/>
          <w:color w:val="000000"/>
          <w:sz w:val="26"/>
          <w:szCs w:val="26"/>
        </w:rPr>
        <w:t>Большие возможности развития самостоятельности заложены в приучении ребёнка к выполнению домашних обязанностей</w:t>
      </w:r>
      <w:r w:rsidR="00B054F8" w:rsidRPr="006E5558">
        <w:rPr>
          <w:rStyle w:val="c2"/>
          <w:rFonts w:ascii="Times New Roman" w:eastAsiaTheme="majorEastAsia" w:hAnsi="Times New Roman"/>
          <w:color w:val="000000"/>
          <w:sz w:val="26"/>
          <w:szCs w:val="26"/>
        </w:rPr>
        <w:t xml:space="preserve">. </w:t>
      </w:r>
    </w:p>
    <w:p w14:paraId="5289B66B" w14:textId="77777777" w:rsidR="00B054F8" w:rsidRPr="006E5558" w:rsidRDefault="00CA7E00" w:rsidP="006E55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E5558">
        <w:rPr>
          <w:rStyle w:val="c2"/>
          <w:rFonts w:eastAsiaTheme="majorEastAsia"/>
          <w:bCs/>
          <w:color w:val="000000"/>
          <w:sz w:val="26"/>
          <w:szCs w:val="26"/>
        </w:rPr>
        <w:t xml:space="preserve">  </w:t>
      </w:r>
      <w:r w:rsidR="00B054F8" w:rsidRPr="006E5558">
        <w:rPr>
          <w:rStyle w:val="c2"/>
          <w:rFonts w:eastAsiaTheme="majorEastAsia"/>
          <w:bCs/>
          <w:color w:val="000000"/>
          <w:sz w:val="26"/>
          <w:szCs w:val="26"/>
        </w:rPr>
        <w:t>Домашние задания – это первый вид деятельности в жизни ребёнка, за который он несёт полную ответственность, это первое отражение взрослой жизни.</w:t>
      </w:r>
    </w:p>
    <w:p w14:paraId="08281120" w14:textId="77777777" w:rsidR="00B054F8" w:rsidRPr="006E5558" w:rsidRDefault="00CA7E00" w:rsidP="006E555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E5558">
        <w:rPr>
          <w:rStyle w:val="c2"/>
          <w:rFonts w:eastAsiaTheme="majorEastAsia"/>
          <w:color w:val="000000"/>
          <w:sz w:val="26"/>
          <w:szCs w:val="26"/>
        </w:rPr>
        <w:t> </w:t>
      </w:r>
      <w:r w:rsidR="00DF26EE" w:rsidRPr="006E5558">
        <w:rPr>
          <w:rStyle w:val="c2"/>
          <w:rFonts w:eastAsiaTheme="majorEastAsia"/>
          <w:color w:val="000000"/>
          <w:sz w:val="26"/>
          <w:szCs w:val="26"/>
        </w:rPr>
        <w:t xml:space="preserve"> </w:t>
      </w:r>
      <w:r w:rsidRPr="006E5558">
        <w:rPr>
          <w:rStyle w:val="c2"/>
          <w:rFonts w:eastAsiaTheme="majorEastAsia"/>
          <w:color w:val="000000"/>
          <w:sz w:val="26"/>
          <w:szCs w:val="26"/>
        </w:rPr>
        <w:t>Оно</w:t>
      </w:r>
      <w:r w:rsidR="00B054F8" w:rsidRPr="006E5558">
        <w:rPr>
          <w:rStyle w:val="c2"/>
          <w:rFonts w:eastAsiaTheme="majorEastAsia"/>
          <w:color w:val="000000"/>
          <w:sz w:val="26"/>
          <w:szCs w:val="26"/>
        </w:rPr>
        <w:t xml:space="preserve"> развивает навыки самостоятельной работы, поисковую активность, умение контролировать время. Оправдания неприготовленным урокам нет и не может быть – это необходимо дать понять школьнику с первых же дней занятий.</w:t>
      </w:r>
      <w:r w:rsidRPr="006E5558">
        <w:rPr>
          <w:rStyle w:val="c2"/>
          <w:rFonts w:eastAsiaTheme="majorEastAsia"/>
          <w:color w:val="000000"/>
          <w:sz w:val="26"/>
          <w:szCs w:val="26"/>
        </w:rPr>
        <w:t xml:space="preserve"> </w:t>
      </w:r>
      <w:r w:rsidR="00B054F8" w:rsidRPr="006E5558">
        <w:rPr>
          <w:rStyle w:val="c2"/>
          <w:rFonts w:eastAsiaTheme="majorEastAsia"/>
          <w:color w:val="000000"/>
          <w:sz w:val="26"/>
          <w:szCs w:val="26"/>
        </w:rPr>
        <w:t>Правильно поступают те родители, которые с начала школьного обучения дают ребёнку понять, что по своей важности уроки находятся на одном уровне с самыми серьёзными делами, которыми заняты взрослые.</w:t>
      </w:r>
    </w:p>
    <w:p w14:paraId="04259B78" w14:textId="77777777" w:rsidR="00B054F8" w:rsidRPr="006E5558" w:rsidRDefault="00B054F8" w:rsidP="006E55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E5558">
        <w:rPr>
          <w:rStyle w:val="c2"/>
          <w:rFonts w:eastAsiaTheme="majorEastAsia"/>
          <w:color w:val="000000"/>
          <w:sz w:val="26"/>
          <w:szCs w:val="26"/>
        </w:rPr>
        <w:t> </w:t>
      </w:r>
      <w:r w:rsidR="00DF26EE" w:rsidRPr="006E5558">
        <w:rPr>
          <w:rStyle w:val="c2"/>
          <w:rFonts w:eastAsiaTheme="majorEastAsia"/>
          <w:color w:val="000000"/>
          <w:sz w:val="26"/>
          <w:szCs w:val="26"/>
        </w:rPr>
        <w:t xml:space="preserve">   </w:t>
      </w:r>
      <w:r w:rsidRPr="006E5558">
        <w:rPr>
          <w:rStyle w:val="c2"/>
          <w:rFonts w:eastAsiaTheme="majorEastAsia"/>
          <w:i/>
          <w:iCs/>
          <w:color w:val="000000"/>
          <w:sz w:val="26"/>
          <w:szCs w:val="26"/>
        </w:rPr>
        <w:t>Следовательно, развитие самостоятельности детей – это забота об их будущем.</w:t>
      </w:r>
    </w:p>
    <w:p w14:paraId="31CA0FD4" w14:textId="27153D6B" w:rsidR="00B054F8" w:rsidRPr="006E5558" w:rsidRDefault="00B054F8" w:rsidP="006E55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E5558">
        <w:rPr>
          <w:rStyle w:val="c2"/>
          <w:rFonts w:eastAsiaTheme="majorEastAsia"/>
          <w:color w:val="000000"/>
          <w:sz w:val="26"/>
          <w:szCs w:val="26"/>
        </w:rPr>
        <w:t xml:space="preserve">Какая же степень участия родителей в выполнении детьми домашних заданий может приблизиться к «золотой середине»? Какие действия будут способствовать формированию самостоятельности детей? Ответить на эти вопросы поможет правило, сформулированное для родителей Ю.Б. </w:t>
      </w:r>
      <w:proofErr w:type="spellStart"/>
      <w:r w:rsidRPr="006E5558">
        <w:rPr>
          <w:rStyle w:val="c2"/>
          <w:rFonts w:eastAsiaTheme="majorEastAsia"/>
          <w:color w:val="000000"/>
          <w:sz w:val="26"/>
          <w:szCs w:val="26"/>
        </w:rPr>
        <w:t>Гиппенрейтер</w:t>
      </w:r>
      <w:proofErr w:type="spellEnd"/>
      <w:r w:rsidRPr="006E5558">
        <w:rPr>
          <w:rStyle w:val="c2"/>
          <w:rFonts w:eastAsiaTheme="majorEastAsia"/>
          <w:color w:val="000000"/>
          <w:sz w:val="26"/>
          <w:szCs w:val="26"/>
        </w:rPr>
        <w:t>:</w:t>
      </w:r>
      <w:r w:rsidR="004707AF" w:rsidRPr="006E5558">
        <w:rPr>
          <w:rStyle w:val="c2"/>
          <w:rFonts w:eastAsiaTheme="majorEastAsia"/>
          <w:color w:val="000000"/>
          <w:sz w:val="26"/>
          <w:szCs w:val="26"/>
        </w:rPr>
        <w:t xml:space="preserve"> советский психолог 91 год</w:t>
      </w:r>
      <w:r w:rsidR="006E5558" w:rsidRPr="006E5558">
        <w:rPr>
          <w:rStyle w:val="c2"/>
          <w:rFonts w:eastAsiaTheme="majorEastAsia"/>
          <w:color w:val="000000"/>
          <w:sz w:val="26"/>
          <w:szCs w:val="26"/>
        </w:rPr>
        <w:t xml:space="preserve"> </w:t>
      </w:r>
      <w:r w:rsidR="004707AF" w:rsidRPr="006E5558">
        <w:rPr>
          <w:rStyle w:val="c2"/>
          <w:rFonts w:eastAsiaTheme="majorEastAsia"/>
          <w:color w:val="000000"/>
          <w:sz w:val="26"/>
          <w:szCs w:val="26"/>
        </w:rPr>
        <w:t>(Юлия Борисовна)</w:t>
      </w:r>
    </w:p>
    <w:p w14:paraId="2FCE0B90" w14:textId="64D5F075" w:rsidR="00B054F8" w:rsidRPr="006E5558" w:rsidRDefault="00B054F8" w:rsidP="006E55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E5558">
        <w:rPr>
          <w:rStyle w:val="c2"/>
          <w:rFonts w:eastAsiaTheme="majorEastAsia"/>
          <w:color w:val="000000"/>
          <w:sz w:val="26"/>
          <w:szCs w:val="26"/>
        </w:rPr>
        <w:t>«Если ребенку трудно, и он готов принять вашу помощь, обязательно помогите ему».</w:t>
      </w:r>
    </w:p>
    <w:p w14:paraId="0E9E5B19" w14:textId="77777777" w:rsidR="00B054F8" w:rsidRPr="006E5558" w:rsidRDefault="00B054F8" w:rsidP="006E55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E5558">
        <w:rPr>
          <w:rStyle w:val="c2"/>
          <w:rFonts w:eastAsiaTheme="majorEastAsia"/>
          <w:color w:val="000000"/>
          <w:sz w:val="26"/>
          <w:szCs w:val="26"/>
        </w:rPr>
        <w:t> При этом:</w:t>
      </w:r>
      <w:r w:rsidR="00512589" w:rsidRPr="006E5558">
        <w:rPr>
          <w:color w:val="000000"/>
          <w:sz w:val="26"/>
          <w:szCs w:val="26"/>
        </w:rPr>
        <w:t xml:space="preserve"> </w:t>
      </w:r>
      <w:r w:rsidRPr="006E5558">
        <w:rPr>
          <w:rStyle w:val="c2"/>
          <w:rFonts w:eastAsiaTheme="majorEastAsia"/>
          <w:color w:val="000000"/>
          <w:sz w:val="26"/>
          <w:szCs w:val="26"/>
        </w:rPr>
        <w:t>возьмите на себя только то, что он не может выполнить сам, остальное предоставьте ему делать самому;</w:t>
      </w:r>
      <w:r w:rsidR="00512589" w:rsidRPr="006E5558">
        <w:rPr>
          <w:color w:val="000000"/>
          <w:sz w:val="26"/>
          <w:szCs w:val="26"/>
        </w:rPr>
        <w:t xml:space="preserve"> </w:t>
      </w:r>
      <w:r w:rsidRPr="006E5558">
        <w:rPr>
          <w:rStyle w:val="c2"/>
          <w:rFonts w:eastAsiaTheme="majorEastAsia"/>
          <w:color w:val="000000"/>
          <w:sz w:val="26"/>
          <w:szCs w:val="26"/>
        </w:rPr>
        <w:t>по мере освоения ребенком новых действий постепенно передавайте их ему».</w:t>
      </w:r>
      <w:r w:rsidR="00512589" w:rsidRPr="006E5558">
        <w:rPr>
          <w:rStyle w:val="c2"/>
          <w:color w:val="000000"/>
          <w:sz w:val="26"/>
          <w:szCs w:val="26"/>
        </w:rPr>
        <w:t xml:space="preserve"> </w:t>
      </w:r>
      <w:r w:rsidRPr="006E5558">
        <w:rPr>
          <w:rStyle w:val="c2"/>
          <w:rFonts w:eastAsiaTheme="majorEastAsia"/>
          <w:color w:val="000000"/>
          <w:sz w:val="26"/>
          <w:szCs w:val="26"/>
        </w:rPr>
        <w:t xml:space="preserve">Применяя это правило, следует обратить внимание на компоненты, из которых складывается самостоятельность. Возможно, сначала понадобится значительная помощь родителей: ребенок должен сориентироваться в том, сколько у него заданий на следующий день, каков их объем, что для него легче, что сложнее. Имеет смысл проговаривать с ним эти шаги. Затем в течение какого-то времени надо будет напоминать ему о том, сколько задано и что именно, а в </w:t>
      </w:r>
      <w:r w:rsidRPr="006E5558">
        <w:rPr>
          <w:rStyle w:val="c2"/>
          <w:rFonts w:eastAsiaTheme="majorEastAsia"/>
          <w:color w:val="000000"/>
          <w:sz w:val="26"/>
          <w:szCs w:val="26"/>
        </w:rPr>
        <w:lastRenderedPageBreak/>
        <w:t>последствии у ребенка выработается привычка делать это самостоятельно. Важно помнить: то, что сегодня ребенок делает с помощью родителей, завтра он сможет выполнять сам, если </w:t>
      </w:r>
      <w:r w:rsidRPr="006E5558">
        <w:rPr>
          <w:rStyle w:val="c2"/>
          <w:rFonts w:eastAsiaTheme="majorEastAsia"/>
          <w:i/>
          <w:iCs/>
          <w:color w:val="000000"/>
          <w:sz w:val="26"/>
          <w:szCs w:val="26"/>
        </w:rPr>
        <w:t>делать дело с ним, а не за него.</w:t>
      </w:r>
      <w:r w:rsidRPr="006E5558">
        <w:rPr>
          <w:rStyle w:val="c2"/>
          <w:rFonts w:eastAsiaTheme="majorEastAsia"/>
          <w:color w:val="000000"/>
          <w:sz w:val="26"/>
          <w:szCs w:val="26"/>
        </w:rPr>
        <w:t> </w:t>
      </w:r>
    </w:p>
    <w:p w14:paraId="6C198201" w14:textId="77777777" w:rsidR="00DF26EE" w:rsidRPr="006E5558" w:rsidRDefault="00DF26EE" w:rsidP="006E555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bCs/>
          <w:color w:val="000000"/>
          <w:sz w:val="26"/>
          <w:szCs w:val="26"/>
        </w:rPr>
      </w:pPr>
      <w:r w:rsidRPr="006E5558">
        <w:rPr>
          <w:rStyle w:val="c2"/>
          <w:rFonts w:eastAsiaTheme="majorEastAsia"/>
          <w:bCs/>
          <w:color w:val="000000"/>
          <w:sz w:val="26"/>
          <w:szCs w:val="26"/>
        </w:rPr>
        <w:t xml:space="preserve">      </w:t>
      </w:r>
    </w:p>
    <w:p w14:paraId="299D5BD9" w14:textId="02A50EC4" w:rsidR="00512589" w:rsidRPr="006E5558" w:rsidRDefault="00DF26EE" w:rsidP="006E555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bCs/>
          <w:color w:val="000000"/>
          <w:sz w:val="26"/>
          <w:szCs w:val="26"/>
        </w:rPr>
      </w:pPr>
      <w:r w:rsidRPr="006E5558">
        <w:rPr>
          <w:rStyle w:val="c2"/>
          <w:rFonts w:eastAsiaTheme="majorEastAsia"/>
          <w:bCs/>
          <w:color w:val="000000"/>
          <w:sz w:val="26"/>
          <w:szCs w:val="26"/>
        </w:rPr>
        <w:t xml:space="preserve">    </w:t>
      </w:r>
      <w:r w:rsidR="00512589" w:rsidRPr="006E5558">
        <w:rPr>
          <w:rStyle w:val="c2"/>
          <w:rFonts w:eastAsiaTheme="majorEastAsia"/>
          <w:bCs/>
          <w:color w:val="000000"/>
          <w:sz w:val="26"/>
          <w:szCs w:val="26"/>
        </w:rPr>
        <w:t>По второму вопросу Наталья Васильевна рассказала о родительском контроле с учетом индивидуальных особенностей</w:t>
      </w:r>
      <w:r w:rsidRPr="006E5558">
        <w:rPr>
          <w:rStyle w:val="c2"/>
          <w:rFonts w:eastAsiaTheme="majorEastAsia"/>
          <w:bCs/>
          <w:color w:val="000000"/>
          <w:sz w:val="26"/>
          <w:szCs w:val="26"/>
        </w:rPr>
        <w:t xml:space="preserve"> ребенка</w:t>
      </w:r>
      <w:r w:rsidR="00512589" w:rsidRPr="006E5558">
        <w:rPr>
          <w:rStyle w:val="c2"/>
          <w:rFonts w:eastAsiaTheme="majorEastAsia"/>
          <w:bCs/>
          <w:color w:val="000000"/>
          <w:sz w:val="26"/>
          <w:szCs w:val="26"/>
        </w:rPr>
        <w:t>.</w:t>
      </w:r>
      <w:r w:rsidR="00CA7E00" w:rsidRPr="006E5558">
        <w:rPr>
          <w:rStyle w:val="c2"/>
          <w:rFonts w:eastAsiaTheme="majorEastAsia"/>
          <w:bCs/>
          <w:color w:val="000000"/>
          <w:sz w:val="26"/>
          <w:szCs w:val="26"/>
        </w:rPr>
        <w:t xml:space="preserve"> Каждому родителю была приготовлена Памятк</w:t>
      </w:r>
      <w:r w:rsidR="006E5558" w:rsidRPr="006E5558">
        <w:rPr>
          <w:rStyle w:val="c2"/>
          <w:rFonts w:eastAsiaTheme="majorEastAsia"/>
          <w:bCs/>
          <w:color w:val="000000"/>
          <w:sz w:val="26"/>
          <w:szCs w:val="26"/>
        </w:rPr>
        <w:t>у</w:t>
      </w:r>
      <w:r w:rsidRPr="006E5558">
        <w:rPr>
          <w:rStyle w:val="c2"/>
          <w:rFonts w:eastAsiaTheme="majorEastAsia"/>
          <w:bCs/>
          <w:color w:val="000000"/>
          <w:sz w:val="26"/>
          <w:szCs w:val="26"/>
        </w:rPr>
        <w:t>.</w:t>
      </w:r>
    </w:p>
    <w:p w14:paraId="192ECB35" w14:textId="77777777" w:rsidR="006E5558" w:rsidRPr="006E5558" w:rsidRDefault="006E5558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rStyle w:val="a7"/>
          <w:rFonts w:eastAsiaTheme="majorEastAsia"/>
          <w:i/>
          <w:color w:val="212121"/>
          <w:sz w:val="26"/>
          <w:szCs w:val="26"/>
        </w:rPr>
      </w:pPr>
    </w:p>
    <w:p w14:paraId="14D95480" w14:textId="33366B13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i/>
          <w:color w:val="212121"/>
          <w:sz w:val="26"/>
          <w:szCs w:val="26"/>
        </w:rPr>
      </w:pPr>
      <w:r w:rsidRPr="006E5558">
        <w:rPr>
          <w:rStyle w:val="a7"/>
          <w:rFonts w:eastAsiaTheme="majorEastAsia"/>
          <w:i/>
          <w:color w:val="212121"/>
          <w:sz w:val="26"/>
          <w:szCs w:val="26"/>
        </w:rPr>
        <w:t>Памятка родителям</w:t>
      </w:r>
    </w:p>
    <w:p w14:paraId="708B5C9B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b/>
          <w:i/>
          <w:color w:val="212121"/>
          <w:sz w:val="26"/>
          <w:szCs w:val="26"/>
        </w:rPr>
        <w:t>-научите детей личной безопасности;</w:t>
      </w:r>
    </w:p>
    <w:p w14:paraId="2D6CA9A9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b/>
          <w:i/>
          <w:color w:val="212121"/>
          <w:sz w:val="26"/>
          <w:szCs w:val="26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14:paraId="3CB57BE8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b/>
          <w:i/>
          <w:color w:val="212121"/>
          <w:sz w:val="26"/>
          <w:szCs w:val="26"/>
        </w:rPr>
        <w:t>-организуйте свободное время детей;</w:t>
      </w:r>
    </w:p>
    <w:p w14:paraId="195F4003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b/>
          <w:i/>
          <w:color w:val="212121"/>
          <w:sz w:val="26"/>
          <w:szCs w:val="26"/>
        </w:rPr>
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</w:p>
    <w:p w14:paraId="76276690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rStyle w:val="a7"/>
          <w:rFonts w:eastAsiaTheme="majorEastAsia"/>
          <w:i/>
          <w:color w:val="212121"/>
          <w:sz w:val="26"/>
          <w:szCs w:val="26"/>
        </w:rPr>
        <w:t>-</w:t>
      </w:r>
      <w:r w:rsidRPr="006E5558">
        <w:rPr>
          <w:b/>
          <w:i/>
          <w:color w:val="212121"/>
          <w:sz w:val="26"/>
          <w:szCs w:val="26"/>
        </w:rPr>
        <w:t>постоянно будьте на связи и в курсе, где и с кем ваш ребёнок, контролируйте место пребывания детей;</w:t>
      </w:r>
    </w:p>
    <w:p w14:paraId="60969A59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b/>
          <w:i/>
          <w:color w:val="212121"/>
          <w:sz w:val="26"/>
          <w:szCs w:val="26"/>
        </w:rPr>
        <w:t>- контролируйте поведение ребенка в социальных сетях;</w:t>
      </w:r>
    </w:p>
    <w:p w14:paraId="0CAC21E0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b/>
          <w:i/>
          <w:color w:val="212121"/>
          <w:sz w:val="26"/>
          <w:szCs w:val="26"/>
        </w:rPr>
        <w:t>- не разрешайте детям ночевать у друзей;</w:t>
      </w:r>
    </w:p>
    <w:p w14:paraId="429C442C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b/>
          <w:i/>
          <w:color w:val="212121"/>
          <w:sz w:val="26"/>
          <w:szCs w:val="26"/>
        </w:rPr>
        <w:t>-объясните ребёнку, что он имеет полное право сказать «нет» всегда и кому угодно, если этот «кто-то» пытается причинить ему вред;</w:t>
      </w:r>
    </w:p>
    <w:p w14:paraId="7FF035DB" w14:textId="77777777" w:rsidR="00CA7E00" w:rsidRPr="006E5558" w:rsidRDefault="00CA7E00" w:rsidP="006E5558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6"/>
          <w:szCs w:val="26"/>
        </w:rPr>
      </w:pPr>
      <w:r w:rsidRPr="006E5558">
        <w:rPr>
          <w:b/>
          <w:i/>
          <w:color w:val="212121"/>
          <w:sz w:val="26"/>
          <w:szCs w:val="26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14:paraId="3D4F05A6" w14:textId="77777777" w:rsidR="00512589" w:rsidRPr="006E5558" w:rsidRDefault="00512589" w:rsidP="006E555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eastAsiaTheme="majorEastAsia"/>
          <w:bCs/>
          <w:color w:val="000000"/>
          <w:sz w:val="26"/>
          <w:szCs w:val="26"/>
        </w:rPr>
      </w:pPr>
    </w:p>
    <w:p w14:paraId="1B988B25" w14:textId="77777777" w:rsidR="00B054F8" w:rsidRPr="006E5558" w:rsidRDefault="00B054F8" w:rsidP="006E555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6E5558">
        <w:rPr>
          <w:rStyle w:val="c2"/>
          <w:rFonts w:eastAsiaTheme="majorEastAsia"/>
          <w:b/>
          <w:color w:val="000000"/>
          <w:sz w:val="26"/>
          <w:szCs w:val="26"/>
          <w:u w:val="single"/>
        </w:rPr>
        <w:t>Решение родительского собрания:</w:t>
      </w:r>
    </w:p>
    <w:p w14:paraId="461EDC1D" w14:textId="77777777" w:rsidR="00CA7E00" w:rsidRPr="006E5558" w:rsidRDefault="00CA7E00" w:rsidP="006E5558">
      <w:pPr>
        <w:pStyle w:val="a9"/>
        <w:jc w:val="both"/>
        <w:rPr>
          <w:rStyle w:val="c2"/>
          <w:rFonts w:ascii="Times New Roman" w:eastAsiaTheme="majorEastAsia" w:hAnsi="Times New Roman"/>
          <w:b/>
          <w:color w:val="000000"/>
          <w:sz w:val="26"/>
          <w:szCs w:val="26"/>
          <w:u w:val="single"/>
        </w:rPr>
      </w:pPr>
    </w:p>
    <w:p w14:paraId="28EF1DED" w14:textId="77777777" w:rsidR="00CA7E00" w:rsidRPr="006E5558" w:rsidRDefault="00CA7E00" w:rsidP="006E5558">
      <w:pPr>
        <w:pStyle w:val="a9"/>
        <w:rPr>
          <w:rStyle w:val="c2"/>
          <w:rFonts w:ascii="Times New Roman" w:eastAsiaTheme="majorEastAsia" w:hAnsi="Times New Roman"/>
          <w:bCs/>
          <w:color w:val="000000"/>
          <w:sz w:val="26"/>
          <w:szCs w:val="26"/>
        </w:rPr>
      </w:pPr>
      <w:r w:rsidRPr="006E5558">
        <w:rPr>
          <w:rStyle w:val="c2"/>
          <w:rFonts w:ascii="Times New Roman" w:eastAsiaTheme="majorEastAsia" w:hAnsi="Times New Roman"/>
          <w:b/>
          <w:color w:val="000000"/>
          <w:sz w:val="26"/>
          <w:szCs w:val="26"/>
        </w:rPr>
        <w:t>1.</w:t>
      </w:r>
      <w:r w:rsidR="00B054F8" w:rsidRPr="006E5558">
        <w:rPr>
          <w:rStyle w:val="c2"/>
          <w:rFonts w:ascii="Times New Roman" w:eastAsiaTheme="majorEastAsia" w:hAnsi="Times New Roman"/>
          <w:bCs/>
          <w:color w:val="000000"/>
          <w:sz w:val="26"/>
          <w:szCs w:val="26"/>
        </w:rPr>
        <w:t>Учить ребенка самостоятельно выполнять домашние задания и правильно оценивать результаты своей деятельности.</w:t>
      </w:r>
      <w:r w:rsidR="00B054F8" w:rsidRPr="006E5558">
        <w:rPr>
          <w:bCs/>
          <w:sz w:val="26"/>
          <w:szCs w:val="26"/>
        </w:rPr>
        <w:br/>
      </w:r>
    </w:p>
    <w:p w14:paraId="785BDB52" w14:textId="77777777" w:rsidR="00CA7E00" w:rsidRPr="006E5558" w:rsidRDefault="00CA7E00" w:rsidP="006E5558">
      <w:pPr>
        <w:pStyle w:val="a9"/>
        <w:rPr>
          <w:rStyle w:val="c2"/>
          <w:rFonts w:ascii="Times New Roman" w:eastAsiaTheme="majorEastAsia" w:hAnsi="Times New Roman"/>
          <w:bCs/>
          <w:color w:val="000000"/>
          <w:sz w:val="26"/>
          <w:szCs w:val="26"/>
        </w:rPr>
      </w:pPr>
      <w:r w:rsidRPr="006E5558">
        <w:rPr>
          <w:rStyle w:val="c2"/>
          <w:rFonts w:ascii="Times New Roman" w:eastAsiaTheme="majorEastAsia" w:hAnsi="Times New Roman"/>
          <w:bCs/>
          <w:color w:val="000000"/>
          <w:sz w:val="26"/>
          <w:szCs w:val="26"/>
        </w:rPr>
        <w:t>2.</w:t>
      </w:r>
      <w:r w:rsidR="00B054F8" w:rsidRPr="006E5558">
        <w:rPr>
          <w:rStyle w:val="c2"/>
          <w:rFonts w:ascii="Times New Roman" w:eastAsiaTheme="majorEastAsia" w:hAnsi="Times New Roman"/>
          <w:bCs/>
          <w:color w:val="000000"/>
          <w:sz w:val="26"/>
          <w:szCs w:val="26"/>
        </w:rPr>
        <w:t>Предоставлять помощь детям в случае возникновения существенных осложнений во время выполнения домашних заданий.</w:t>
      </w:r>
      <w:r w:rsidR="00B054F8" w:rsidRPr="006E5558">
        <w:rPr>
          <w:bCs/>
          <w:sz w:val="26"/>
          <w:szCs w:val="26"/>
        </w:rPr>
        <w:br/>
      </w:r>
    </w:p>
    <w:p w14:paraId="76F9CAE7" w14:textId="49B681EE" w:rsidR="00B054F8" w:rsidRPr="006E5558" w:rsidRDefault="00CA7E00" w:rsidP="006E5558">
      <w:pPr>
        <w:pStyle w:val="a9"/>
        <w:jc w:val="both"/>
        <w:rPr>
          <w:bCs/>
          <w:sz w:val="26"/>
          <w:szCs w:val="26"/>
        </w:rPr>
      </w:pPr>
      <w:r w:rsidRPr="006E5558">
        <w:rPr>
          <w:rStyle w:val="c2"/>
          <w:rFonts w:ascii="Times New Roman" w:eastAsiaTheme="majorEastAsia" w:hAnsi="Times New Roman"/>
          <w:bCs/>
          <w:color w:val="000000"/>
          <w:sz w:val="26"/>
          <w:szCs w:val="26"/>
        </w:rPr>
        <w:t>3. Усилить контроль за детьми, использовать подготовленные памятки.</w:t>
      </w:r>
    </w:p>
    <w:p w14:paraId="67E9F255" w14:textId="77777777" w:rsidR="00DF26EE" w:rsidRPr="006E5558" w:rsidRDefault="00DF26EE" w:rsidP="006E5558">
      <w:pPr>
        <w:pStyle w:val="a9"/>
        <w:jc w:val="both"/>
        <w:rPr>
          <w:b/>
          <w:sz w:val="26"/>
          <w:szCs w:val="26"/>
        </w:rPr>
      </w:pPr>
    </w:p>
    <w:p w14:paraId="15028ECF" w14:textId="77777777" w:rsidR="00DF26EE" w:rsidRPr="006E5558" w:rsidRDefault="00DF26EE" w:rsidP="006E5558">
      <w:pPr>
        <w:pStyle w:val="a9"/>
        <w:jc w:val="both"/>
        <w:rPr>
          <w:b/>
          <w:sz w:val="26"/>
          <w:szCs w:val="26"/>
        </w:rPr>
      </w:pPr>
    </w:p>
    <w:p w14:paraId="1E2D4C34" w14:textId="77777777" w:rsidR="00DF26EE" w:rsidRPr="006E5558" w:rsidRDefault="00DF26EE" w:rsidP="006E5558">
      <w:pPr>
        <w:pStyle w:val="a9"/>
        <w:jc w:val="both"/>
        <w:rPr>
          <w:b/>
          <w:sz w:val="26"/>
          <w:szCs w:val="26"/>
        </w:rPr>
      </w:pPr>
    </w:p>
    <w:p w14:paraId="4AD138C9" w14:textId="79A372FB" w:rsidR="00DF26EE" w:rsidRPr="006E5558" w:rsidRDefault="00DF26EE" w:rsidP="006E5558">
      <w:pPr>
        <w:pStyle w:val="a9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</w:rPr>
        <w:t>Председатель собрания: Баум Н.В.</w:t>
      </w:r>
    </w:p>
    <w:p w14:paraId="65B827A6" w14:textId="77777777" w:rsidR="006E5558" w:rsidRDefault="00DF26EE" w:rsidP="006E5558">
      <w:pPr>
        <w:pStyle w:val="a9"/>
        <w:rPr>
          <w:rFonts w:ascii="Times New Roman" w:hAnsi="Times New Roman"/>
          <w:sz w:val="26"/>
          <w:szCs w:val="26"/>
        </w:rPr>
      </w:pPr>
      <w:r w:rsidRPr="006E5558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14:paraId="577C6550" w14:textId="0EA4DCD2" w:rsidR="00DF26EE" w:rsidRPr="006E5558" w:rsidRDefault="00DF26EE" w:rsidP="006E5558">
      <w:pPr>
        <w:pStyle w:val="a9"/>
        <w:rPr>
          <w:rFonts w:ascii="Times New Roman" w:hAnsi="Times New Roman"/>
          <w:sz w:val="26"/>
          <w:szCs w:val="26"/>
        </w:rPr>
      </w:pPr>
      <w:proofErr w:type="gramStart"/>
      <w:r w:rsidRPr="006E5558">
        <w:rPr>
          <w:rFonts w:ascii="Times New Roman" w:hAnsi="Times New Roman"/>
          <w:sz w:val="26"/>
          <w:szCs w:val="26"/>
        </w:rPr>
        <w:t xml:space="preserve">Секретарь:  </w:t>
      </w:r>
      <w:proofErr w:type="spellStart"/>
      <w:r w:rsidRPr="006E5558">
        <w:rPr>
          <w:rFonts w:ascii="Times New Roman" w:hAnsi="Times New Roman"/>
          <w:sz w:val="26"/>
          <w:szCs w:val="26"/>
        </w:rPr>
        <w:t>Хрубилова</w:t>
      </w:r>
      <w:proofErr w:type="spellEnd"/>
      <w:proofErr w:type="gramEnd"/>
      <w:r w:rsidRPr="006E5558">
        <w:rPr>
          <w:rFonts w:ascii="Times New Roman" w:hAnsi="Times New Roman"/>
          <w:sz w:val="26"/>
          <w:szCs w:val="26"/>
        </w:rPr>
        <w:t xml:space="preserve"> Т.В.</w:t>
      </w:r>
    </w:p>
    <w:p w14:paraId="5A479649" w14:textId="77777777" w:rsidR="00DF26EE" w:rsidRPr="006E5558" w:rsidRDefault="00DF26EE" w:rsidP="006E5558">
      <w:pPr>
        <w:pStyle w:val="a9"/>
        <w:jc w:val="center"/>
        <w:rPr>
          <w:rFonts w:ascii="Times New Roman" w:hAnsi="Times New Roman"/>
          <w:sz w:val="26"/>
          <w:szCs w:val="26"/>
        </w:rPr>
      </w:pPr>
    </w:p>
    <w:sectPr w:rsidR="00DF26EE" w:rsidRPr="006E5558" w:rsidSect="00DF26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199"/>
    <w:multiLevelType w:val="hybridMultilevel"/>
    <w:tmpl w:val="273E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C2"/>
    <w:rsid w:val="00057230"/>
    <w:rsid w:val="004707AF"/>
    <w:rsid w:val="00512589"/>
    <w:rsid w:val="00564AC2"/>
    <w:rsid w:val="006E5558"/>
    <w:rsid w:val="008B0A18"/>
    <w:rsid w:val="0090410D"/>
    <w:rsid w:val="00A14BD1"/>
    <w:rsid w:val="00B054F8"/>
    <w:rsid w:val="00B5442F"/>
    <w:rsid w:val="00C35B0C"/>
    <w:rsid w:val="00CA7E00"/>
    <w:rsid w:val="00DF26EE"/>
    <w:rsid w:val="00E16CA7"/>
    <w:rsid w:val="00EB06B5"/>
    <w:rsid w:val="00EE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3741"/>
  <w15:docId w15:val="{E6E99A1E-BDEF-46FF-B87F-BC66840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4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4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4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4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4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44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44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44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44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44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44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44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44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544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544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44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544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5442F"/>
    <w:rPr>
      <w:b/>
      <w:bCs/>
    </w:rPr>
  </w:style>
  <w:style w:type="character" w:styleId="a8">
    <w:name w:val="Emphasis"/>
    <w:basedOn w:val="a0"/>
    <w:uiPriority w:val="20"/>
    <w:qFormat/>
    <w:rsid w:val="00B544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5442F"/>
    <w:rPr>
      <w:szCs w:val="32"/>
    </w:rPr>
  </w:style>
  <w:style w:type="paragraph" w:styleId="aa">
    <w:name w:val="List Paragraph"/>
    <w:basedOn w:val="a"/>
    <w:uiPriority w:val="34"/>
    <w:qFormat/>
    <w:rsid w:val="00B54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42F"/>
    <w:rPr>
      <w:i/>
    </w:rPr>
  </w:style>
  <w:style w:type="character" w:customStyle="1" w:styleId="22">
    <w:name w:val="Цитата 2 Знак"/>
    <w:basedOn w:val="a0"/>
    <w:link w:val="21"/>
    <w:uiPriority w:val="29"/>
    <w:rsid w:val="00B5442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442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5442F"/>
    <w:rPr>
      <w:b/>
      <w:i/>
      <w:sz w:val="24"/>
    </w:rPr>
  </w:style>
  <w:style w:type="character" w:styleId="ad">
    <w:name w:val="Subtle Emphasis"/>
    <w:uiPriority w:val="19"/>
    <w:qFormat/>
    <w:rsid w:val="00B5442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544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5442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5442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5442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5442F"/>
    <w:pPr>
      <w:outlineLvl w:val="9"/>
    </w:pPr>
  </w:style>
  <w:style w:type="paragraph" w:customStyle="1" w:styleId="c1">
    <w:name w:val="c1"/>
    <w:basedOn w:val="a"/>
    <w:rsid w:val="00B054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B054F8"/>
  </w:style>
  <w:style w:type="paragraph" w:customStyle="1" w:styleId="c7">
    <w:name w:val="c7"/>
    <w:basedOn w:val="a"/>
    <w:rsid w:val="00B054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B054F8"/>
  </w:style>
  <w:style w:type="paragraph" w:styleId="af3">
    <w:name w:val="Normal (Web)"/>
    <w:basedOn w:val="a"/>
    <w:uiPriority w:val="99"/>
    <w:semiHidden/>
    <w:unhideWhenUsed/>
    <w:rsid w:val="00CA7E0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Наталья </dc:creator>
  <cp:keywords/>
  <dc:description/>
  <cp:lastModifiedBy>Анжелика Пасевич</cp:lastModifiedBy>
  <cp:revision>11</cp:revision>
  <dcterms:created xsi:type="dcterms:W3CDTF">2021-09-27T15:16:00Z</dcterms:created>
  <dcterms:modified xsi:type="dcterms:W3CDTF">2021-11-03T07:27:00Z</dcterms:modified>
</cp:coreProperties>
</file>