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7B" w:rsidRPr="00AA24CF" w:rsidRDefault="00BC387B" w:rsidP="00AA24CF">
      <w:pPr>
        <w:jc w:val="center"/>
        <w:rPr>
          <w:b/>
          <w:sz w:val="28"/>
          <w:szCs w:val="28"/>
        </w:rPr>
      </w:pPr>
      <w:r w:rsidRPr="00AA24CF">
        <w:rPr>
          <w:b/>
          <w:sz w:val="28"/>
          <w:szCs w:val="28"/>
        </w:rPr>
        <w:t>РАБОЧАЯ ПРОГРАММА</w:t>
      </w:r>
      <w:r w:rsidR="00AA24CF">
        <w:rPr>
          <w:b/>
          <w:sz w:val="28"/>
          <w:szCs w:val="28"/>
        </w:rPr>
        <w:t xml:space="preserve"> по «Изобразительному искусству»</w:t>
      </w:r>
    </w:p>
    <w:p w:rsidR="00BC387B" w:rsidRPr="00AA24CF" w:rsidRDefault="00BC387B" w:rsidP="00AA24CF">
      <w:pPr>
        <w:jc w:val="center"/>
        <w:rPr>
          <w:sz w:val="28"/>
          <w:szCs w:val="28"/>
        </w:rPr>
      </w:pPr>
      <w:r w:rsidRPr="00AA24CF">
        <w:rPr>
          <w:sz w:val="28"/>
          <w:szCs w:val="28"/>
        </w:rPr>
        <w:t>8 класс</w:t>
      </w:r>
    </w:p>
    <w:p w:rsidR="00BC387B" w:rsidRPr="00AA24CF" w:rsidRDefault="00AA24CF" w:rsidP="00AA24C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Пояснительная записка</w:t>
      </w:r>
    </w:p>
    <w:p w:rsidR="00BC387B" w:rsidRPr="00AA24CF" w:rsidRDefault="00BC387B" w:rsidP="00AA24CF">
      <w:pPr>
        <w:autoSpaceDE w:val="0"/>
        <w:autoSpaceDN w:val="0"/>
        <w:adjustRightInd w:val="0"/>
        <w:spacing w:line="259" w:lineRule="auto"/>
        <w:ind w:firstLine="705"/>
        <w:jc w:val="both"/>
        <w:rPr>
          <w:sz w:val="28"/>
          <w:szCs w:val="28"/>
        </w:rPr>
      </w:pPr>
      <w:proofErr w:type="gramStart"/>
      <w:r w:rsidRPr="00AA24CF">
        <w:rPr>
          <w:sz w:val="28"/>
          <w:szCs w:val="28"/>
        </w:rPr>
        <w:t xml:space="preserve">Рабочая программа  по искусству ИЗО 8 класс составлена на основе федерального компонента государственного образовательного стандарта основного общего образования примерной программы основного общего образования по изобразительному искусству применительно к авторской программе Б.Н. </w:t>
      </w:r>
      <w:proofErr w:type="spellStart"/>
      <w:r w:rsidRPr="00AA24CF">
        <w:rPr>
          <w:sz w:val="28"/>
          <w:szCs w:val="28"/>
        </w:rPr>
        <w:t>Неменского</w:t>
      </w:r>
      <w:proofErr w:type="spellEnd"/>
      <w:r w:rsidRPr="00AA24CF">
        <w:rPr>
          <w:sz w:val="28"/>
          <w:szCs w:val="28"/>
        </w:rPr>
        <w:t xml:space="preserve"> «Изобразительное искусство и художественный труд», разработанной под руководством и редакцией народного художника России, академика РАО Б. М. </w:t>
      </w:r>
      <w:proofErr w:type="spellStart"/>
      <w:r w:rsidRPr="00AA24CF">
        <w:rPr>
          <w:sz w:val="28"/>
          <w:szCs w:val="28"/>
        </w:rPr>
        <w:t>Неменского</w:t>
      </w:r>
      <w:proofErr w:type="spellEnd"/>
      <w:r w:rsidRPr="00AA24CF">
        <w:rPr>
          <w:sz w:val="28"/>
          <w:szCs w:val="28"/>
        </w:rPr>
        <w:t xml:space="preserve"> (Издательство «Просвещение» 2009 год издания). </w:t>
      </w:r>
      <w:proofErr w:type="gramEnd"/>
    </w:p>
    <w:p w:rsidR="00BC387B" w:rsidRPr="00AA24CF" w:rsidRDefault="00BC387B" w:rsidP="00AA24CF">
      <w:pPr>
        <w:ind w:firstLine="567"/>
        <w:jc w:val="both"/>
        <w:rPr>
          <w:sz w:val="28"/>
          <w:szCs w:val="28"/>
        </w:rPr>
      </w:pPr>
      <w:r w:rsidRPr="00AA24CF">
        <w:rPr>
          <w:sz w:val="28"/>
          <w:szCs w:val="28"/>
        </w:rPr>
        <w:t xml:space="preserve">Для обязательного изучения в </w:t>
      </w:r>
      <w:r w:rsidRPr="00AA24CF">
        <w:rPr>
          <w:sz w:val="28"/>
          <w:szCs w:val="28"/>
          <w:lang w:val="en-US"/>
        </w:rPr>
        <w:t>VIII</w:t>
      </w:r>
      <w:r w:rsidRPr="00AA24CF">
        <w:rPr>
          <w:sz w:val="28"/>
          <w:szCs w:val="28"/>
        </w:rPr>
        <w:t xml:space="preserve"> классе отводится 35 часов, из расчёта 1 учебный час в неделю. </w:t>
      </w:r>
    </w:p>
    <w:p w:rsidR="00BC387B" w:rsidRPr="00AA24CF" w:rsidRDefault="00BC387B" w:rsidP="00AA24CF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709"/>
        <w:jc w:val="both"/>
        <w:rPr>
          <w:b/>
          <w:bCs/>
          <w:color w:val="000000"/>
          <w:sz w:val="28"/>
          <w:szCs w:val="28"/>
        </w:rPr>
      </w:pPr>
      <w:r w:rsidRPr="00AA24CF">
        <w:rPr>
          <w:b/>
          <w:bCs/>
          <w:color w:val="000000"/>
          <w:sz w:val="28"/>
          <w:szCs w:val="28"/>
        </w:rPr>
        <w:t>Цели программы:</w:t>
      </w:r>
    </w:p>
    <w:p w:rsidR="00BC387B" w:rsidRPr="00AA24CF" w:rsidRDefault="00BC387B" w:rsidP="00AA24CF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709"/>
        <w:jc w:val="both"/>
        <w:rPr>
          <w:bCs/>
          <w:color w:val="000000"/>
          <w:sz w:val="28"/>
          <w:szCs w:val="28"/>
        </w:rPr>
      </w:pPr>
      <w:r w:rsidRPr="00AA24CF">
        <w:rPr>
          <w:b/>
          <w:bCs/>
          <w:color w:val="000000"/>
          <w:sz w:val="28"/>
          <w:szCs w:val="28"/>
        </w:rPr>
        <w:t>развитие</w:t>
      </w:r>
      <w:r w:rsidRPr="00AA24CF">
        <w:rPr>
          <w:bCs/>
          <w:color w:val="000000"/>
          <w:sz w:val="28"/>
          <w:szCs w:val="28"/>
        </w:rPr>
        <w:t xml:space="preserve"> </w:t>
      </w:r>
      <w:r w:rsidRPr="00AA24CF">
        <w:rPr>
          <w:color w:val="000000"/>
          <w:sz w:val="28"/>
          <w:szCs w:val="28"/>
        </w:rPr>
        <w:t>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BC387B" w:rsidRPr="00AA24CF" w:rsidRDefault="00BC387B" w:rsidP="00AA24CF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A24CF">
        <w:rPr>
          <w:b/>
          <w:bCs/>
          <w:color w:val="000000"/>
          <w:sz w:val="28"/>
          <w:szCs w:val="28"/>
        </w:rPr>
        <w:t>воспитание</w:t>
      </w:r>
      <w:r w:rsidRPr="00AA24CF">
        <w:rPr>
          <w:bCs/>
          <w:color w:val="000000"/>
          <w:sz w:val="28"/>
          <w:szCs w:val="28"/>
        </w:rPr>
        <w:t xml:space="preserve"> </w:t>
      </w:r>
      <w:r w:rsidRPr="00AA24CF">
        <w:rPr>
          <w:color w:val="000000"/>
          <w:sz w:val="28"/>
          <w:szCs w:val="28"/>
        </w:rPr>
        <w:t>культуры восприятия произведений изобразительного, декоративно-прикладного искусства, архитектуры и дизайна;</w:t>
      </w:r>
    </w:p>
    <w:p w:rsidR="00BC387B" w:rsidRPr="00AA24CF" w:rsidRDefault="00BC387B" w:rsidP="00AA24CF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24CF">
        <w:rPr>
          <w:b/>
          <w:bCs/>
          <w:color w:val="000000"/>
          <w:sz w:val="28"/>
          <w:szCs w:val="28"/>
        </w:rPr>
        <w:t>освоение</w:t>
      </w:r>
      <w:r w:rsidRPr="00AA24CF">
        <w:rPr>
          <w:bCs/>
          <w:color w:val="000000"/>
          <w:sz w:val="28"/>
          <w:szCs w:val="28"/>
        </w:rPr>
        <w:t xml:space="preserve"> знаний </w:t>
      </w:r>
      <w:r w:rsidRPr="00AA24CF">
        <w:rPr>
          <w:color w:val="000000"/>
          <w:sz w:val="28"/>
          <w:szCs w:val="28"/>
        </w:rPr>
        <w:t>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BC387B" w:rsidRPr="00AA24CF" w:rsidRDefault="00BC387B" w:rsidP="00AA24CF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A24CF">
        <w:rPr>
          <w:b/>
          <w:bCs/>
          <w:color w:val="000000"/>
          <w:sz w:val="28"/>
          <w:szCs w:val="28"/>
        </w:rPr>
        <w:t>овладение</w:t>
      </w:r>
      <w:r w:rsidRPr="00AA24CF">
        <w:rPr>
          <w:bCs/>
          <w:color w:val="000000"/>
          <w:sz w:val="28"/>
          <w:szCs w:val="28"/>
        </w:rPr>
        <w:t xml:space="preserve"> умениями и навыками </w:t>
      </w:r>
      <w:r w:rsidRPr="00AA24CF">
        <w:rPr>
          <w:color w:val="000000"/>
          <w:sz w:val="28"/>
          <w:szCs w:val="28"/>
        </w:rPr>
        <w:t>художественной деятельности, изображения на плоскости и в объеме (с натуры, по памяти, представлению, воображению);</w:t>
      </w:r>
    </w:p>
    <w:p w:rsidR="00BC387B" w:rsidRPr="00AA24CF" w:rsidRDefault="00BC387B" w:rsidP="00AA24CF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  <w:tab w:val="left" w:pos="557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24CF">
        <w:rPr>
          <w:b/>
          <w:bCs/>
          <w:color w:val="000000"/>
          <w:sz w:val="28"/>
          <w:szCs w:val="28"/>
        </w:rPr>
        <w:t>формирование</w:t>
      </w:r>
      <w:r w:rsidRPr="00AA24CF">
        <w:rPr>
          <w:bCs/>
          <w:color w:val="000000"/>
          <w:sz w:val="28"/>
          <w:szCs w:val="28"/>
        </w:rPr>
        <w:t xml:space="preserve"> </w:t>
      </w:r>
      <w:r w:rsidRPr="00AA24CF">
        <w:rPr>
          <w:color w:val="000000"/>
          <w:sz w:val="28"/>
          <w:szCs w:val="28"/>
        </w:rPr>
        <w:t>устойчивого интереса к изобразительному искусству, способности воспринимать его исторические и национальные особенности.</w:t>
      </w:r>
    </w:p>
    <w:p w:rsidR="00BC387B" w:rsidRPr="00AA24CF" w:rsidRDefault="00BC387B" w:rsidP="00AA24C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A24CF">
        <w:rPr>
          <w:color w:val="000000"/>
          <w:sz w:val="28"/>
          <w:szCs w:val="28"/>
        </w:rPr>
        <w:t xml:space="preserve">Рабочая программа «Искусство </w:t>
      </w:r>
      <w:proofErr w:type="gramStart"/>
      <w:r w:rsidRPr="00AA24CF">
        <w:rPr>
          <w:color w:val="000000"/>
          <w:sz w:val="28"/>
          <w:szCs w:val="28"/>
        </w:rPr>
        <w:t>ИЗО</w:t>
      </w:r>
      <w:proofErr w:type="gramEnd"/>
      <w:r w:rsidRPr="00AA24CF">
        <w:rPr>
          <w:color w:val="000000"/>
          <w:sz w:val="28"/>
          <w:szCs w:val="28"/>
        </w:rPr>
        <w:t>», составленная на основе программы ««Изобразительное искусство и художественный труд»  является целостным интегрированным курсом, который включает в себя все основные виды искусства: живопись, графику, скульптуру, архитектуру и дизайн, народное и декоративно-прикладное искусства, зрелищные и экранные искусства.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BC387B" w:rsidRPr="00AA24CF" w:rsidRDefault="00BC387B" w:rsidP="00AA24C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A24CF">
        <w:rPr>
          <w:b/>
          <w:color w:val="000000"/>
          <w:sz w:val="28"/>
          <w:szCs w:val="28"/>
          <w:lang w:val="en-US"/>
        </w:rPr>
        <w:t>VIII</w:t>
      </w:r>
      <w:r w:rsidRPr="00AA24CF">
        <w:rPr>
          <w:b/>
          <w:color w:val="000000"/>
          <w:sz w:val="28"/>
          <w:szCs w:val="28"/>
        </w:rPr>
        <w:t xml:space="preserve"> класс</w:t>
      </w:r>
      <w:r w:rsidRPr="00AA24CF">
        <w:rPr>
          <w:color w:val="000000"/>
          <w:sz w:val="28"/>
          <w:szCs w:val="28"/>
        </w:rPr>
        <w:t xml:space="preserve"> - Следующая ступень посвящена изучению архитектуры и дизайна, т. е. конструктивных видов искусства, организующих среду</w:t>
      </w:r>
      <w:r w:rsidRPr="00AA24CF">
        <w:rPr>
          <w:sz w:val="28"/>
          <w:szCs w:val="28"/>
        </w:rPr>
        <w:t xml:space="preserve"> </w:t>
      </w:r>
      <w:r w:rsidRPr="00AA24CF">
        <w:rPr>
          <w:color w:val="000000"/>
          <w:sz w:val="28"/>
          <w:szCs w:val="28"/>
        </w:rPr>
        <w:t>нашей жизни. Изучение конструктивных искусств опирается на уже сформированный за предыдущий период уровень художественной культуры</w:t>
      </w:r>
      <w:r w:rsidRPr="00AA24CF">
        <w:rPr>
          <w:sz w:val="28"/>
          <w:szCs w:val="28"/>
        </w:rPr>
        <w:t xml:space="preserve"> </w:t>
      </w:r>
      <w:r w:rsidRPr="00AA24CF">
        <w:rPr>
          <w:color w:val="000000"/>
          <w:sz w:val="28"/>
          <w:szCs w:val="28"/>
        </w:rPr>
        <w:t xml:space="preserve">учащихся. Для расширения кругозора учащихся при изучении архитектуры и дизайна 6 часов отводится краеведению. Изучаются архитектурные памятники Воронежа, Калача и села Подгорного </w:t>
      </w:r>
      <w:proofErr w:type="spellStart"/>
      <w:r w:rsidRPr="00AA24CF">
        <w:rPr>
          <w:color w:val="000000"/>
          <w:sz w:val="28"/>
          <w:szCs w:val="28"/>
        </w:rPr>
        <w:t>Калачеевского</w:t>
      </w:r>
      <w:proofErr w:type="spellEnd"/>
      <w:r w:rsidRPr="00AA24CF">
        <w:rPr>
          <w:color w:val="000000"/>
          <w:sz w:val="28"/>
          <w:szCs w:val="28"/>
        </w:rPr>
        <w:t xml:space="preserve"> района Воронежской области.</w:t>
      </w:r>
    </w:p>
    <w:p w:rsidR="00AA24CF" w:rsidRPr="00AA24CF" w:rsidRDefault="00AA24CF" w:rsidP="00AA24CF">
      <w:pPr>
        <w:jc w:val="both"/>
        <w:rPr>
          <w:sz w:val="28"/>
          <w:szCs w:val="28"/>
          <w:u w:val="single"/>
        </w:rPr>
      </w:pPr>
      <w:r w:rsidRPr="00AA24CF">
        <w:rPr>
          <w:sz w:val="28"/>
          <w:szCs w:val="28"/>
          <w:u w:val="single"/>
        </w:rPr>
        <w:t>Задачи художественного развития учащихся в 8 классе</w:t>
      </w:r>
    </w:p>
    <w:p w:rsidR="00AA24CF" w:rsidRPr="00AA24CF" w:rsidRDefault="00AA24CF" w:rsidP="00AA24CF">
      <w:pPr>
        <w:ind w:firstLine="708"/>
        <w:jc w:val="both"/>
        <w:rPr>
          <w:b/>
          <w:i/>
          <w:sz w:val="28"/>
          <w:szCs w:val="28"/>
        </w:rPr>
      </w:pPr>
      <w:r w:rsidRPr="00AA24CF">
        <w:rPr>
          <w:b/>
          <w:i/>
          <w:sz w:val="28"/>
          <w:szCs w:val="28"/>
        </w:rPr>
        <w:t>4 год обучения (8 класс)</w:t>
      </w:r>
    </w:p>
    <w:p w:rsidR="00AA24CF" w:rsidRPr="00AA24CF" w:rsidRDefault="00AA24CF" w:rsidP="00AA24CF">
      <w:pPr>
        <w:jc w:val="both"/>
        <w:rPr>
          <w:sz w:val="28"/>
          <w:szCs w:val="28"/>
        </w:rPr>
      </w:pPr>
      <w:r w:rsidRPr="00AA24CF">
        <w:rPr>
          <w:sz w:val="28"/>
          <w:szCs w:val="28"/>
        </w:rPr>
        <w:lastRenderedPageBreak/>
        <w:tab/>
      </w:r>
      <w:r w:rsidRPr="00AA24CF">
        <w:rPr>
          <w:sz w:val="28"/>
          <w:szCs w:val="28"/>
          <w:u w:val="single"/>
        </w:rPr>
        <w:t>Учащиеся должны знать</w:t>
      </w:r>
      <w:r w:rsidRPr="00AA24CF">
        <w:rPr>
          <w:sz w:val="28"/>
          <w:szCs w:val="28"/>
        </w:rPr>
        <w:t>:</w:t>
      </w:r>
    </w:p>
    <w:p w:rsidR="00AA24CF" w:rsidRPr="00AA24CF" w:rsidRDefault="00AA24CF" w:rsidP="00AA24CF">
      <w:pPr>
        <w:numPr>
          <w:ilvl w:val="0"/>
          <w:numId w:val="2"/>
        </w:numPr>
        <w:jc w:val="both"/>
        <w:rPr>
          <w:sz w:val="28"/>
          <w:szCs w:val="28"/>
        </w:rPr>
      </w:pPr>
      <w:r w:rsidRPr="00AA24CF">
        <w:rPr>
          <w:sz w:val="28"/>
          <w:szCs w:val="28"/>
        </w:rPr>
        <w:t>как анализировать произведения архитектуры и дизайна; каково место конструктивных иску</w:t>
      </w:r>
      <w:proofErr w:type="gramStart"/>
      <w:r w:rsidRPr="00AA24CF">
        <w:rPr>
          <w:sz w:val="28"/>
          <w:szCs w:val="28"/>
        </w:rPr>
        <w:t>сств в р</w:t>
      </w:r>
      <w:proofErr w:type="gramEnd"/>
      <w:r w:rsidRPr="00AA24CF">
        <w:rPr>
          <w:sz w:val="28"/>
          <w:szCs w:val="28"/>
        </w:rPr>
        <w:t>яду пластических искусств, их общие начала и специфику;</w:t>
      </w:r>
    </w:p>
    <w:p w:rsidR="00AA24CF" w:rsidRPr="00AA24CF" w:rsidRDefault="00AA24CF" w:rsidP="00AA24CF">
      <w:pPr>
        <w:numPr>
          <w:ilvl w:val="0"/>
          <w:numId w:val="2"/>
        </w:numPr>
        <w:jc w:val="both"/>
        <w:rPr>
          <w:sz w:val="28"/>
          <w:szCs w:val="28"/>
        </w:rPr>
      </w:pPr>
      <w:r w:rsidRPr="00AA24CF">
        <w:rPr>
          <w:sz w:val="28"/>
          <w:szCs w:val="28"/>
        </w:rPr>
        <w:t>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AA24CF" w:rsidRPr="00AA24CF" w:rsidRDefault="00AA24CF" w:rsidP="00AA24CF">
      <w:pPr>
        <w:numPr>
          <w:ilvl w:val="0"/>
          <w:numId w:val="2"/>
        </w:numPr>
        <w:jc w:val="both"/>
        <w:rPr>
          <w:sz w:val="28"/>
          <w:szCs w:val="28"/>
        </w:rPr>
      </w:pPr>
      <w:r w:rsidRPr="00AA24CF">
        <w:rPr>
          <w:sz w:val="28"/>
          <w:szCs w:val="28"/>
        </w:rPr>
        <w:t>основные этапы развития и истории архитектуры и дизайна, тенденции современного конструктивного искусства.</w:t>
      </w:r>
    </w:p>
    <w:p w:rsidR="00AA24CF" w:rsidRPr="00AA24CF" w:rsidRDefault="00AA24CF" w:rsidP="00AA24CF">
      <w:pPr>
        <w:ind w:left="1068"/>
        <w:jc w:val="both"/>
        <w:rPr>
          <w:sz w:val="28"/>
          <w:szCs w:val="28"/>
          <w:u w:val="single"/>
        </w:rPr>
      </w:pPr>
      <w:r w:rsidRPr="00AA24CF">
        <w:rPr>
          <w:sz w:val="28"/>
          <w:szCs w:val="28"/>
          <w:u w:val="single"/>
        </w:rPr>
        <w:t>Учащиеся должны уметь:</w:t>
      </w:r>
    </w:p>
    <w:p w:rsidR="00AA24CF" w:rsidRPr="00AA24CF" w:rsidRDefault="00AA24CF" w:rsidP="00AA24CF">
      <w:pPr>
        <w:numPr>
          <w:ilvl w:val="0"/>
          <w:numId w:val="2"/>
        </w:numPr>
        <w:jc w:val="both"/>
        <w:rPr>
          <w:sz w:val="28"/>
          <w:szCs w:val="28"/>
        </w:rPr>
      </w:pPr>
      <w:r w:rsidRPr="00AA24CF">
        <w:rPr>
          <w:sz w:val="28"/>
          <w:szCs w:val="28"/>
        </w:rPr>
        <w:t>конструировать объёмно-пространственные композиции, моделировать архитектурно-дизайнерские объекты (в графике и объёме);</w:t>
      </w:r>
    </w:p>
    <w:p w:rsidR="00AA24CF" w:rsidRPr="00AA24CF" w:rsidRDefault="00AA24CF" w:rsidP="00AA24CF">
      <w:pPr>
        <w:numPr>
          <w:ilvl w:val="0"/>
          <w:numId w:val="2"/>
        </w:numPr>
        <w:jc w:val="both"/>
        <w:rPr>
          <w:sz w:val="28"/>
          <w:szCs w:val="28"/>
        </w:rPr>
      </w:pPr>
      <w:r w:rsidRPr="00AA24CF">
        <w:rPr>
          <w:sz w:val="28"/>
          <w:szCs w:val="28"/>
        </w:rPr>
        <w:t>моделировать в своём творчестве основные этапы художественно-производственного процесса в конструктивных искусствах;</w:t>
      </w:r>
    </w:p>
    <w:p w:rsidR="00AA24CF" w:rsidRPr="00AA24CF" w:rsidRDefault="00AA24CF" w:rsidP="00AA24CF">
      <w:pPr>
        <w:numPr>
          <w:ilvl w:val="0"/>
          <w:numId w:val="2"/>
        </w:numPr>
        <w:jc w:val="both"/>
        <w:rPr>
          <w:sz w:val="28"/>
          <w:szCs w:val="28"/>
        </w:rPr>
      </w:pPr>
      <w:r w:rsidRPr="00AA24CF">
        <w:rPr>
          <w:sz w:val="28"/>
          <w:szCs w:val="28"/>
        </w:rPr>
        <w:t>работать с натуры, по памяти и воображению над зарисовкой и проектированием конкретных зданий и вещной среды;</w:t>
      </w:r>
    </w:p>
    <w:p w:rsidR="00AA24CF" w:rsidRPr="00AA24CF" w:rsidRDefault="00AA24CF" w:rsidP="00AA24CF">
      <w:pPr>
        <w:numPr>
          <w:ilvl w:val="0"/>
          <w:numId w:val="2"/>
        </w:numPr>
        <w:jc w:val="both"/>
        <w:rPr>
          <w:sz w:val="28"/>
          <w:szCs w:val="28"/>
        </w:rPr>
      </w:pPr>
      <w:r w:rsidRPr="00AA24CF">
        <w:rPr>
          <w:sz w:val="28"/>
          <w:szCs w:val="28"/>
        </w:rPr>
        <w:t>конструировать основные объёмно-пространственные объекты, реализуя при этом фронтальную, объёмную и глубинно-пространственную композицию;</w:t>
      </w:r>
    </w:p>
    <w:p w:rsidR="00AA24CF" w:rsidRPr="00AA24CF" w:rsidRDefault="00AA24CF" w:rsidP="00AA24CF">
      <w:pPr>
        <w:numPr>
          <w:ilvl w:val="0"/>
          <w:numId w:val="2"/>
        </w:numPr>
        <w:jc w:val="both"/>
        <w:rPr>
          <w:sz w:val="28"/>
          <w:szCs w:val="28"/>
        </w:rPr>
      </w:pPr>
      <w:r w:rsidRPr="00AA24CF">
        <w:rPr>
          <w:sz w:val="28"/>
          <w:szCs w:val="28"/>
        </w:rPr>
        <w:t>использовать в макетных и графических композициях ритм линий, цвета, объёмов, статику и динамику тектоники и фактур;</w:t>
      </w:r>
    </w:p>
    <w:p w:rsidR="00AA24CF" w:rsidRPr="00AA24CF" w:rsidRDefault="00AA24CF" w:rsidP="00AA24CF">
      <w:pPr>
        <w:numPr>
          <w:ilvl w:val="0"/>
          <w:numId w:val="2"/>
        </w:numPr>
        <w:jc w:val="both"/>
        <w:rPr>
          <w:sz w:val="28"/>
          <w:szCs w:val="28"/>
        </w:rPr>
      </w:pPr>
      <w:r w:rsidRPr="00AA24CF">
        <w:rPr>
          <w:sz w:val="28"/>
          <w:szCs w:val="28"/>
        </w:rPr>
        <w:t>владеть навыками формообразования, использования объёмов в дизайне и архитектуре (макеты из бумаги, картона, пластилина);</w:t>
      </w:r>
    </w:p>
    <w:p w:rsidR="00AA24CF" w:rsidRPr="00AA24CF" w:rsidRDefault="00AA24CF" w:rsidP="00AA24CF">
      <w:pPr>
        <w:numPr>
          <w:ilvl w:val="0"/>
          <w:numId w:val="2"/>
        </w:numPr>
        <w:jc w:val="both"/>
        <w:rPr>
          <w:sz w:val="28"/>
          <w:szCs w:val="28"/>
        </w:rPr>
      </w:pPr>
      <w:r w:rsidRPr="00AA24CF">
        <w:rPr>
          <w:sz w:val="28"/>
          <w:szCs w:val="28"/>
        </w:rPr>
        <w:t>создавать композиционные макеты объектов на предметной плоскости и в пространстве;</w:t>
      </w:r>
    </w:p>
    <w:p w:rsidR="00AA24CF" w:rsidRPr="00AA24CF" w:rsidRDefault="00AA24CF" w:rsidP="00AA24CF">
      <w:pPr>
        <w:numPr>
          <w:ilvl w:val="0"/>
          <w:numId w:val="2"/>
        </w:numPr>
        <w:jc w:val="both"/>
        <w:rPr>
          <w:sz w:val="28"/>
          <w:szCs w:val="28"/>
        </w:rPr>
      </w:pPr>
      <w:r w:rsidRPr="00AA24CF">
        <w:rPr>
          <w:sz w:val="28"/>
          <w:szCs w:val="28"/>
        </w:rPr>
        <w:t>создавать с натуры и по воображению архитектурные образы графическими материалами и др.;</w:t>
      </w:r>
    </w:p>
    <w:p w:rsidR="00AA24CF" w:rsidRPr="00AA24CF" w:rsidRDefault="00AA24CF" w:rsidP="00AA24CF">
      <w:pPr>
        <w:numPr>
          <w:ilvl w:val="0"/>
          <w:numId w:val="2"/>
        </w:numPr>
        <w:jc w:val="both"/>
        <w:rPr>
          <w:sz w:val="28"/>
          <w:szCs w:val="28"/>
        </w:rPr>
      </w:pPr>
      <w:r w:rsidRPr="00AA24CF">
        <w:rPr>
          <w:sz w:val="28"/>
          <w:szCs w:val="28"/>
        </w:rPr>
        <w:t>работать над эскизом монументального произведения (витраж, мозаика, роспись, монументальная скульптура);</w:t>
      </w:r>
    </w:p>
    <w:p w:rsidR="00AA24CF" w:rsidRPr="00AA24CF" w:rsidRDefault="00AA24CF" w:rsidP="00AA24CF">
      <w:pPr>
        <w:numPr>
          <w:ilvl w:val="0"/>
          <w:numId w:val="2"/>
        </w:numPr>
        <w:jc w:val="both"/>
        <w:rPr>
          <w:sz w:val="28"/>
          <w:szCs w:val="28"/>
        </w:rPr>
      </w:pPr>
      <w:r w:rsidRPr="00AA24CF">
        <w:rPr>
          <w:sz w:val="28"/>
          <w:szCs w:val="28"/>
        </w:rPr>
        <w:t>использовать выразительный язык при моделировании архитектурного ансамбля;</w:t>
      </w:r>
    </w:p>
    <w:p w:rsidR="00AA24CF" w:rsidRPr="00AA24CF" w:rsidRDefault="00AA24CF" w:rsidP="00AA24CF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AA24CF">
        <w:rPr>
          <w:sz w:val="28"/>
          <w:szCs w:val="28"/>
        </w:rPr>
        <w:t>использовать разнообразные материалы (бумага белая и тонированная, картон, цветные плёнки; краски: гуашь, акварель; графические материалы: уголь, тушь, карандаш, мелки; материалы для работы в объёме: картон, бумага, пластилин, глина, пенопласт, деревянные и другие заготовки).</w:t>
      </w:r>
      <w:proofErr w:type="gramEnd"/>
    </w:p>
    <w:p w:rsidR="00BC387B" w:rsidRPr="00AA24CF" w:rsidRDefault="00BC387B" w:rsidP="00AA24CF">
      <w:pPr>
        <w:jc w:val="both"/>
        <w:rPr>
          <w:b/>
          <w:color w:val="000000"/>
          <w:sz w:val="28"/>
          <w:szCs w:val="28"/>
        </w:rPr>
      </w:pPr>
    </w:p>
    <w:p w:rsidR="00BC387B" w:rsidRPr="00AA24CF" w:rsidRDefault="00BC387B" w:rsidP="00AA24CF">
      <w:pPr>
        <w:pStyle w:val="a3"/>
        <w:ind w:left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A24CF">
        <w:rPr>
          <w:rFonts w:ascii="Times New Roman" w:eastAsia="Times New Roman" w:hAnsi="Times New Roman"/>
          <w:b/>
          <w:color w:val="000000"/>
          <w:sz w:val="28"/>
          <w:szCs w:val="28"/>
        </w:rPr>
        <w:t>Формы контроля</w:t>
      </w:r>
    </w:p>
    <w:p w:rsidR="00BC387B" w:rsidRPr="00AA24CF" w:rsidRDefault="00BC387B" w:rsidP="00AA24CF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AA24CF">
        <w:rPr>
          <w:color w:val="000000"/>
          <w:sz w:val="28"/>
          <w:szCs w:val="28"/>
        </w:rPr>
        <w:t xml:space="preserve">Программа  предусматривает </w:t>
      </w:r>
      <w:r w:rsidRPr="00AA24CF">
        <w:rPr>
          <w:i/>
          <w:iCs/>
          <w:color w:val="000000"/>
          <w:sz w:val="28"/>
          <w:szCs w:val="28"/>
        </w:rPr>
        <w:t xml:space="preserve">чередование уроков индивидуального практического творчества </w:t>
      </w:r>
      <w:r w:rsidRPr="00AA24CF">
        <w:rPr>
          <w:color w:val="000000"/>
          <w:sz w:val="28"/>
          <w:szCs w:val="28"/>
        </w:rPr>
        <w:t xml:space="preserve">учащихся и </w:t>
      </w:r>
      <w:r w:rsidRPr="00AA24CF">
        <w:rPr>
          <w:i/>
          <w:iCs/>
          <w:color w:val="000000"/>
          <w:sz w:val="28"/>
          <w:szCs w:val="28"/>
        </w:rPr>
        <w:t xml:space="preserve">уроков </w:t>
      </w:r>
      <w:r w:rsidRPr="00AA24CF">
        <w:rPr>
          <w:b/>
          <w:bCs/>
          <w:i/>
          <w:iCs/>
          <w:color w:val="000000"/>
          <w:sz w:val="28"/>
          <w:szCs w:val="28"/>
        </w:rPr>
        <w:t xml:space="preserve">коллективной </w:t>
      </w:r>
      <w:r w:rsidRPr="00AA24CF">
        <w:rPr>
          <w:i/>
          <w:iCs/>
          <w:color w:val="000000"/>
          <w:sz w:val="28"/>
          <w:szCs w:val="28"/>
        </w:rPr>
        <w:t>творческой деятельности.</w:t>
      </w:r>
    </w:p>
    <w:p w:rsidR="00BC387B" w:rsidRPr="00AA24CF" w:rsidRDefault="00BC387B" w:rsidP="00AA24C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A24CF">
        <w:rPr>
          <w:color w:val="000000"/>
          <w:sz w:val="28"/>
          <w:szCs w:val="28"/>
        </w:rPr>
        <w:t xml:space="preserve">Коллективные формы работы могут быть разных видов: работа по группам; индивидуально-коллективный метод работы,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</w:t>
      </w:r>
      <w:r w:rsidRPr="00AA24CF">
        <w:rPr>
          <w:color w:val="000000"/>
          <w:sz w:val="28"/>
          <w:szCs w:val="28"/>
        </w:rPr>
        <w:lastRenderedPageBreak/>
        <w:t xml:space="preserve">стимул для дальнейшего творчества и уверенность в своих силах. Чаще всего такая работа—  </w:t>
      </w:r>
      <w:proofErr w:type="gramStart"/>
      <w:r w:rsidRPr="00AA24CF">
        <w:rPr>
          <w:color w:val="000000"/>
          <w:sz w:val="28"/>
          <w:szCs w:val="28"/>
        </w:rPr>
        <w:t>эт</w:t>
      </w:r>
      <w:proofErr w:type="gramEnd"/>
      <w:r w:rsidRPr="00AA24CF">
        <w:rPr>
          <w:color w:val="000000"/>
          <w:sz w:val="28"/>
          <w:szCs w:val="28"/>
        </w:rPr>
        <w:t>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BC387B" w:rsidRPr="00AA24CF" w:rsidRDefault="00BC387B" w:rsidP="00AA24C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A24CF">
        <w:rPr>
          <w:color w:val="000000"/>
          <w:sz w:val="28"/>
          <w:szCs w:val="28"/>
        </w:rPr>
        <w:t>Необходимо постоянно уделять внимание и выделять время на обсуждение детских работ с точки зрения их содержания, выразительности, оригинальности. Обсуждение работ активизирует внимание детей, формирует опыт творческого общения.</w:t>
      </w:r>
    </w:p>
    <w:p w:rsidR="00BC387B" w:rsidRPr="00AA24CF" w:rsidRDefault="00BC387B" w:rsidP="00AA24C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A24CF">
        <w:rPr>
          <w:color w:val="000000"/>
          <w:sz w:val="28"/>
          <w:szCs w:val="28"/>
        </w:rPr>
        <w:t>Периодическая организация выставок лает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 и стать прекрасным ее украшением.</w:t>
      </w:r>
    </w:p>
    <w:p w:rsidR="00BC387B" w:rsidRPr="00AA24CF" w:rsidRDefault="00BC387B" w:rsidP="00AA24C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AA24CF">
        <w:rPr>
          <w:color w:val="000000"/>
          <w:sz w:val="28"/>
          <w:szCs w:val="28"/>
        </w:rPr>
        <w:t>На занятиях происходит освоение учениками различных художественных материалов (краски гуашь и акварель, карандаши, мелки, уголь, пастель, пластилин, глина, различные виды бумаги, ткани, природные материалы), инструментов (кисти, стеки, нож</w:t>
      </w:r>
      <w:r w:rsidRPr="00AA24CF">
        <w:rPr>
          <w:color w:val="000000"/>
          <w:sz w:val="28"/>
          <w:szCs w:val="28"/>
        </w:rPr>
        <w:softHyphen/>
        <w:t xml:space="preserve">ницы и т. д.), а также художественных техник (аппликация и коллаж, монотипия, ленка, </w:t>
      </w:r>
      <w:proofErr w:type="spellStart"/>
      <w:r w:rsidRPr="00AA24CF">
        <w:rPr>
          <w:color w:val="000000"/>
          <w:sz w:val="28"/>
          <w:szCs w:val="28"/>
        </w:rPr>
        <w:t>бумагопластика</w:t>
      </w:r>
      <w:proofErr w:type="spellEnd"/>
      <w:r w:rsidRPr="00AA24CF">
        <w:rPr>
          <w:color w:val="000000"/>
          <w:sz w:val="28"/>
          <w:szCs w:val="28"/>
        </w:rPr>
        <w:t xml:space="preserve"> и др.).</w:t>
      </w:r>
      <w:proofErr w:type="gramEnd"/>
    </w:p>
    <w:p w:rsidR="00BC387B" w:rsidRPr="00AA24CF" w:rsidRDefault="00BC387B" w:rsidP="00AA24C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A24CF">
        <w:rPr>
          <w:color w:val="000000"/>
          <w:sz w:val="28"/>
          <w:szCs w:val="28"/>
        </w:rPr>
        <w:t>От урока к уроку происходит постоянная смена художественных материалов, овладение их выразительными возможностями. 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ребенка.</w:t>
      </w:r>
    </w:p>
    <w:p w:rsidR="00BC387B" w:rsidRPr="00AA24CF" w:rsidRDefault="00BC387B" w:rsidP="00AA24CF">
      <w:pPr>
        <w:jc w:val="both"/>
        <w:rPr>
          <w:b/>
          <w:color w:val="000000"/>
          <w:sz w:val="28"/>
          <w:szCs w:val="28"/>
        </w:rPr>
      </w:pPr>
    </w:p>
    <w:p w:rsidR="00BC387B" w:rsidRPr="00AA24CF" w:rsidRDefault="00BC387B" w:rsidP="00AA24CF">
      <w:pPr>
        <w:jc w:val="both"/>
        <w:rPr>
          <w:b/>
          <w:color w:val="000000"/>
          <w:sz w:val="28"/>
          <w:szCs w:val="28"/>
        </w:rPr>
      </w:pPr>
    </w:p>
    <w:p w:rsidR="00BC387B" w:rsidRPr="00AA24CF" w:rsidRDefault="00BC387B" w:rsidP="00AA24CF">
      <w:pPr>
        <w:jc w:val="both"/>
        <w:rPr>
          <w:b/>
          <w:color w:val="000000"/>
          <w:sz w:val="28"/>
          <w:szCs w:val="28"/>
        </w:rPr>
      </w:pPr>
      <w:r w:rsidRPr="00AA24CF">
        <w:rPr>
          <w:b/>
          <w:color w:val="000000"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8296"/>
        <w:gridCol w:w="976"/>
      </w:tblGrid>
      <w:tr w:rsidR="00BC387B" w:rsidRPr="00AA24CF" w:rsidTr="00AA24CF">
        <w:trPr>
          <w:trHeight w:val="444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AA24CF" w:rsidP="00AA24C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</w:t>
            </w:r>
          </w:p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часов</w:t>
            </w:r>
          </w:p>
        </w:tc>
      </w:tr>
      <w:tr w:rsidR="00BC387B" w:rsidRPr="00AA24CF" w:rsidTr="00AA24CF">
        <w:trPr>
          <w:trHeight w:val="322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C387B" w:rsidRPr="00AA24CF" w:rsidTr="00AA24CF">
        <w:trPr>
          <w:trHeight w:val="17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AA24CF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Дизайн и архитектура – конструктивные искусства в ряду пространственных искусств. Художник – дизайн – архитектура. Искусство композиции – основа дизайна и архитектуры.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C387B" w:rsidRPr="00AA24CF" w:rsidTr="00AA24CF">
        <w:trPr>
          <w:trHeight w:val="17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Основы композиции в конструктивных искусствах. Гармония, контраст и эмоциональная выразительность плоскостной композиции.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1</w:t>
            </w:r>
          </w:p>
        </w:tc>
      </w:tr>
      <w:tr w:rsidR="00BC387B" w:rsidRPr="00AA24CF" w:rsidTr="00AA24CF">
        <w:trPr>
          <w:trHeight w:val="17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Прямые линии и организация пространства.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1</w:t>
            </w:r>
          </w:p>
        </w:tc>
      </w:tr>
      <w:tr w:rsidR="00BC387B" w:rsidRPr="00AA24CF" w:rsidTr="00AA24CF">
        <w:trPr>
          <w:trHeight w:val="17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Цвет – элемент композиционного творчества. Свободные формы: линии и пятна.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1</w:t>
            </w:r>
          </w:p>
        </w:tc>
      </w:tr>
      <w:tr w:rsidR="00BC387B" w:rsidRPr="00AA24CF" w:rsidTr="00AA24CF">
        <w:trPr>
          <w:trHeight w:val="17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4-5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Буква – строка – текст. Искусство шрифта.</w:t>
            </w:r>
          </w:p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1й час – Начало работы.</w:t>
            </w:r>
          </w:p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2й час – Завершение работы.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2</w:t>
            </w:r>
          </w:p>
        </w:tc>
      </w:tr>
      <w:tr w:rsidR="00BC387B" w:rsidRPr="00AA24CF" w:rsidTr="00AA24CF">
        <w:trPr>
          <w:trHeight w:val="17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6-7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 xml:space="preserve">1й час - Композиционные основы макетирования в полиграфическом дизайне. </w:t>
            </w:r>
          </w:p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2й час - Текст и изображение как элементы композиции.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2</w:t>
            </w:r>
          </w:p>
        </w:tc>
      </w:tr>
      <w:tr w:rsidR="00BC387B" w:rsidRPr="00AA24CF" w:rsidTr="00AA24CF">
        <w:trPr>
          <w:trHeight w:val="17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Многообразие форм полиграфического дизайна.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1</w:t>
            </w:r>
          </w:p>
        </w:tc>
      </w:tr>
      <w:tr w:rsidR="00BC387B" w:rsidRPr="00AA24CF" w:rsidTr="00AA24CF">
        <w:trPr>
          <w:trHeight w:val="17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AA24CF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 xml:space="preserve">Художественный язык конструктивных искусств. В мире </w:t>
            </w:r>
            <w:r w:rsidRPr="00AA24CF">
              <w:rPr>
                <w:b/>
                <w:sz w:val="28"/>
                <w:szCs w:val="28"/>
              </w:rPr>
              <w:lastRenderedPageBreak/>
              <w:t>вещей и зданий.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C387B" w:rsidRPr="00AA24CF" w:rsidTr="00AA24CF">
        <w:trPr>
          <w:trHeight w:val="17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Объект и пространство. От плоскостного изображения к объёмному макету. Соразмерность и пропорциональность.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1</w:t>
            </w:r>
          </w:p>
        </w:tc>
      </w:tr>
      <w:tr w:rsidR="00BC387B" w:rsidRPr="00AA24CF" w:rsidTr="00AA24CF">
        <w:trPr>
          <w:trHeight w:val="17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Архитектура – композиционная организация пространства. Взаимосвязь объёктов в архитектурном макете.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1</w:t>
            </w:r>
          </w:p>
        </w:tc>
      </w:tr>
      <w:tr w:rsidR="00BC387B" w:rsidRPr="00AA24CF" w:rsidTr="00AA24CF">
        <w:trPr>
          <w:trHeight w:val="17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Конструкция: часть и целое. Здание как сочетание различных объёмных форм. Понятие модуля.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1</w:t>
            </w:r>
          </w:p>
        </w:tc>
      </w:tr>
      <w:tr w:rsidR="00BC387B" w:rsidRPr="00AA24CF" w:rsidTr="00AA24CF">
        <w:trPr>
          <w:trHeight w:val="17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Важнейшие архитектурные элементы здания.</w:t>
            </w:r>
          </w:p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(Архитектура моего села).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1</w:t>
            </w:r>
          </w:p>
        </w:tc>
      </w:tr>
      <w:tr w:rsidR="00BC387B" w:rsidRPr="00AA24CF" w:rsidTr="00AA24CF">
        <w:trPr>
          <w:trHeight w:val="17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 xml:space="preserve">Вещь: красота и целесообразность. Единство </w:t>
            </w:r>
            <w:proofErr w:type="gramStart"/>
            <w:r w:rsidRPr="00AA24CF">
              <w:rPr>
                <w:sz w:val="28"/>
                <w:szCs w:val="28"/>
              </w:rPr>
              <w:t>художественного</w:t>
            </w:r>
            <w:proofErr w:type="gramEnd"/>
            <w:r w:rsidRPr="00AA24CF">
              <w:rPr>
                <w:sz w:val="28"/>
                <w:szCs w:val="28"/>
              </w:rPr>
              <w:t xml:space="preserve"> и функционального в вещи. Вещь как сочетание объёмов и материальный образ времени.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1</w:t>
            </w:r>
          </w:p>
        </w:tc>
      </w:tr>
      <w:tr w:rsidR="00BC387B" w:rsidRPr="00AA24CF" w:rsidTr="00AA24CF">
        <w:trPr>
          <w:trHeight w:val="17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Роль и значение материала в конструкции.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1</w:t>
            </w:r>
          </w:p>
        </w:tc>
      </w:tr>
      <w:tr w:rsidR="00BC387B" w:rsidRPr="00AA24CF" w:rsidTr="00AA24CF">
        <w:trPr>
          <w:trHeight w:val="17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Цвет в архитектуре и дизайне.</w:t>
            </w:r>
          </w:p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 xml:space="preserve">(Преображенская церковь села </w:t>
            </w:r>
            <w:proofErr w:type="gramStart"/>
            <w:r w:rsidRPr="00AA24CF">
              <w:rPr>
                <w:sz w:val="28"/>
                <w:szCs w:val="28"/>
              </w:rPr>
              <w:t>Подгорное</w:t>
            </w:r>
            <w:proofErr w:type="gramEnd"/>
            <w:r w:rsidRPr="00AA24CF">
              <w:rPr>
                <w:sz w:val="28"/>
                <w:szCs w:val="28"/>
              </w:rPr>
              <w:t>).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1</w:t>
            </w:r>
          </w:p>
        </w:tc>
      </w:tr>
      <w:tr w:rsidR="00BC387B" w:rsidRPr="00AA24CF" w:rsidTr="00AA24CF">
        <w:trPr>
          <w:trHeight w:val="17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AA24CF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Город и человек. Социальное значение дизайна и архитектуры как среды жизни человека.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C387B" w:rsidRPr="00AA24CF" w:rsidTr="00AA24CF">
        <w:trPr>
          <w:trHeight w:val="17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Город сквозь времена и страны. Образно-стилевой язык архитектуры прошлого.</w:t>
            </w:r>
          </w:p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(Архитектура города Воронежа)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1</w:t>
            </w:r>
          </w:p>
        </w:tc>
      </w:tr>
      <w:tr w:rsidR="00BC387B" w:rsidRPr="00AA24CF" w:rsidTr="00AA24CF">
        <w:trPr>
          <w:trHeight w:val="76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Город сегодня и завтра. Тенденции и перспективы развития современной архитектуры.</w:t>
            </w:r>
          </w:p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(Современный Воронеж)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1</w:t>
            </w:r>
          </w:p>
        </w:tc>
      </w:tr>
      <w:tr w:rsidR="00BC387B" w:rsidRPr="00AA24CF" w:rsidTr="00AA24CF">
        <w:trPr>
          <w:trHeight w:val="78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Живое пространство города. Город, микрорайон, улица.</w:t>
            </w:r>
          </w:p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(Наш Калач)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1</w:t>
            </w:r>
          </w:p>
        </w:tc>
      </w:tr>
      <w:tr w:rsidR="00BC387B" w:rsidRPr="00AA24CF" w:rsidTr="00AA24CF">
        <w:trPr>
          <w:trHeight w:val="38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Вещь в городе. Роль архитектурного дизайна в формировании городской среды.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1</w:t>
            </w:r>
          </w:p>
        </w:tc>
      </w:tr>
      <w:tr w:rsidR="00BC387B" w:rsidRPr="00AA24CF" w:rsidTr="00AA24CF">
        <w:trPr>
          <w:trHeight w:val="76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20-21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 xml:space="preserve">1й час - Интерьер и вещь в доме. </w:t>
            </w:r>
          </w:p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2й час - Дизайн – средство создания пространственно – вещной среды интерьера.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2</w:t>
            </w:r>
          </w:p>
        </w:tc>
      </w:tr>
      <w:tr w:rsidR="00BC387B" w:rsidRPr="00AA24CF" w:rsidTr="00AA24CF">
        <w:trPr>
          <w:trHeight w:val="76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22-23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 xml:space="preserve">1й час - Природа и архитектура. </w:t>
            </w:r>
          </w:p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2й час - Организация архитектурно-ландшафтного пространства.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2</w:t>
            </w:r>
          </w:p>
        </w:tc>
      </w:tr>
      <w:tr w:rsidR="00BC387B" w:rsidRPr="00AA24CF" w:rsidTr="00AA24CF">
        <w:trPr>
          <w:trHeight w:val="116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24-25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Ты архитектор. Проектирование города: архитектурный замысел и его осуществление.</w:t>
            </w:r>
          </w:p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1й час – Начало работы.</w:t>
            </w:r>
          </w:p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2й час – Завершение работы.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2</w:t>
            </w:r>
          </w:p>
        </w:tc>
      </w:tr>
      <w:tr w:rsidR="00BC387B" w:rsidRPr="00AA24CF" w:rsidTr="00AA24CF">
        <w:trPr>
          <w:trHeight w:val="38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AA24CF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Человек в зеркале дизайна и архитектуры.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C387B" w:rsidRPr="00AA24CF" w:rsidTr="00AA24CF">
        <w:trPr>
          <w:trHeight w:val="78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Мой дом – мой образ жизни. Функционально – архитектурная планировка своего дома.</w:t>
            </w:r>
          </w:p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(Моё село)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1</w:t>
            </w:r>
          </w:p>
        </w:tc>
      </w:tr>
      <w:tr w:rsidR="00BC387B" w:rsidRPr="00AA24CF" w:rsidTr="00AA24CF">
        <w:trPr>
          <w:trHeight w:val="17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 xml:space="preserve">Интерьер комнаты – портрет его хозяина. Дизайн </w:t>
            </w:r>
            <w:proofErr w:type="spellStart"/>
            <w:proofErr w:type="gramStart"/>
            <w:r w:rsidRPr="00AA24CF">
              <w:rPr>
                <w:sz w:val="28"/>
                <w:szCs w:val="28"/>
              </w:rPr>
              <w:t>вещно</w:t>
            </w:r>
            <w:proofErr w:type="spellEnd"/>
            <w:r w:rsidRPr="00AA24CF">
              <w:rPr>
                <w:sz w:val="28"/>
                <w:szCs w:val="28"/>
              </w:rPr>
              <w:t xml:space="preserve"> – пространственной</w:t>
            </w:r>
            <w:proofErr w:type="gramEnd"/>
            <w:r w:rsidRPr="00AA24CF">
              <w:rPr>
                <w:sz w:val="28"/>
                <w:szCs w:val="28"/>
              </w:rPr>
              <w:t xml:space="preserve"> среды жилища.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1</w:t>
            </w:r>
          </w:p>
        </w:tc>
      </w:tr>
      <w:tr w:rsidR="00BC387B" w:rsidRPr="00AA24CF" w:rsidTr="00AA24CF">
        <w:trPr>
          <w:trHeight w:val="17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Дизайн и архитектура моего сада.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1</w:t>
            </w:r>
          </w:p>
        </w:tc>
      </w:tr>
      <w:tr w:rsidR="00BC387B" w:rsidRPr="00AA24CF" w:rsidTr="00AA24CF">
        <w:trPr>
          <w:trHeight w:val="17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Мода, культура и ты. Композиционно- конструктивные принципы дизайна одежды.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1</w:t>
            </w:r>
          </w:p>
        </w:tc>
      </w:tr>
      <w:tr w:rsidR="00BC387B" w:rsidRPr="00AA24CF" w:rsidTr="00AA24CF">
        <w:trPr>
          <w:trHeight w:val="17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30-31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 xml:space="preserve">1й час - Мой костюм – мой облик. </w:t>
            </w:r>
          </w:p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2й час - Дизайн современной одежды.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2</w:t>
            </w:r>
          </w:p>
        </w:tc>
      </w:tr>
      <w:tr w:rsidR="00BC387B" w:rsidRPr="00AA24CF" w:rsidTr="00AA24CF">
        <w:trPr>
          <w:trHeight w:val="17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 xml:space="preserve">Грим, </w:t>
            </w:r>
            <w:proofErr w:type="spellStart"/>
            <w:r w:rsidRPr="00AA24CF">
              <w:rPr>
                <w:sz w:val="28"/>
                <w:szCs w:val="28"/>
              </w:rPr>
              <w:t>визажистика</w:t>
            </w:r>
            <w:proofErr w:type="spellEnd"/>
            <w:r w:rsidRPr="00AA24CF">
              <w:rPr>
                <w:sz w:val="28"/>
                <w:szCs w:val="28"/>
              </w:rPr>
              <w:t xml:space="preserve"> и причёска в практике дизайна.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1</w:t>
            </w:r>
          </w:p>
        </w:tc>
      </w:tr>
      <w:tr w:rsidR="00BC387B" w:rsidRPr="00AA24CF" w:rsidTr="00AA24CF">
        <w:trPr>
          <w:trHeight w:val="17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 xml:space="preserve">Имидж: лик или </w:t>
            </w:r>
            <w:proofErr w:type="gramStart"/>
            <w:r w:rsidRPr="00AA24CF">
              <w:rPr>
                <w:sz w:val="28"/>
                <w:szCs w:val="28"/>
              </w:rPr>
              <w:t>личина</w:t>
            </w:r>
            <w:proofErr w:type="gramEnd"/>
            <w:r w:rsidRPr="00AA24CF">
              <w:rPr>
                <w:sz w:val="28"/>
                <w:szCs w:val="28"/>
              </w:rPr>
              <w:t>? Сфера имидж – дизайна.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1</w:t>
            </w:r>
          </w:p>
        </w:tc>
      </w:tr>
      <w:tr w:rsidR="00BC387B" w:rsidRPr="00AA24CF" w:rsidTr="00AA24CF">
        <w:trPr>
          <w:trHeight w:val="17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34-35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Моделируя себя – моделируешь мир.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1</w:t>
            </w:r>
          </w:p>
        </w:tc>
      </w:tr>
      <w:tr w:rsidR="00BC387B" w:rsidRPr="00AA24CF" w:rsidTr="00AA24CF">
        <w:trPr>
          <w:trHeight w:val="17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35 часов</w:t>
            </w:r>
          </w:p>
        </w:tc>
      </w:tr>
    </w:tbl>
    <w:p w:rsidR="00BC387B" w:rsidRPr="00AA24CF" w:rsidRDefault="00BC387B" w:rsidP="00AA24CF">
      <w:pPr>
        <w:jc w:val="both"/>
        <w:rPr>
          <w:b/>
          <w:color w:val="000000"/>
          <w:sz w:val="28"/>
          <w:szCs w:val="28"/>
          <w:lang w:val="en-US"/>
        </w:rPr>
      </w:pPr>
    </w:p>
    <w:p w:rsidR="00BC387B" w:rsidRPr="00AA24CF" w:rsidRDefault="00BC387B" w:rsidP="00AA24CF">
      <w:pPr>
        <w:jc w:val="both"/>
        <w:rPr>
          <w:b/>
          <w:color w:val="000000"/>
          <w:sz w:val="28"/>
          <w:szCs w:val="28"/>
        </w:rPr>
      </w:pPr>
      <w:r w:rsidRPr="00AA24CF">
        <w:rPr>
          <w:b/>
          <w:color w:val="000000"/>
          <w:sz w:val="28"/>
          <w:szCs w:val="28"/>
        </w:rPr>
        <w:t xml:space="preserve">Содержание курса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845"/>
      </w:tblGrid>
      <w:tr w:rsidR="00BC387B" w:rsidRPr="00AA24CF" w:rsidTr="00AA24CF">
        <w:trPr>
          <w:trHeight w:val="3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Разделы, темы</w:t>
            </w:r>
          </w:p>
        </w:tc>
      </w:tr>
      <w:tr w:rsidR="00BC387B" w:rsidRPr="00AA24CF" w:rsidTr="00AA24CF">
        <w:trPr>
          <w:trHeight w:val="2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AA24CF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Дизайн и архитектура – конструктивные искусства в ряду пространственных искусств. Художник – дизайн – архитектура. Искусство композиции – основа дизайна и архитектуры.</w:t>
            </w:r>
          </w:p>
        </w:tc>
      </w:tr>
      <w:tr w:rsidR="00BC387B" w:rsidRPr="00AA24CF" w:rsidTr="00AA24CF">
        <w:trPr>
          <w:trHeight w:val="2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Основы композиции в конструктивных искусствах. Гармония, контраст и эмоциональная выразительность плоскостной композиции.</w:t>
            </w:r>
          </w:p>
        </w:tc>
      </w:tr>
      <w:tr w:rsidR="00BC387B" w:rsidRPr="00AA24CF" w:rsidTr="00AA24CF">
        <w:trPr>
          <w:trHeight w:val="2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Прямые линии и организация пространства.</w:t>
            </w:r>
          </w:p>
        </w:tc>
      </w:tr>
      <w:tr w:rsidR="00BC387B" w:rsidRPr="00AA24CF" w:rsidTr="00AA24CF">
        <w:trPr>
          <w:trHeight w:val="2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Цвет – элемент композиционного творчества. Свободные формы: линии и пятна.</w:t>
            </w:r>
          </w:p>
        </w:tc>
      </w:tr>
      <w:tr w:rsidR="00BC387B" w:rsidRPr="00AA24CF" w:rsidTr="00AA24CF">
        <w:trPr>
          <w:trHeight w:val="2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Буква – строка – текст. Искусство шрифта.</w:t>
            </w:r>
          </w:p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1й час – Начало работы.</w:t>
            </w:r>
          </w:p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2й час – Завершение работы.</w:t>
            </w:r>
          </w:p>
        </w:tc>
      </w:tr>
      <w:tr w:rsidR="00BC387B" w:rsidRPr="00AA24CF" w:rsidTr="00AA24CF">
        <w:trPr>
          <w:trHeight w:val="2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 xml:space="preserve">1й час - Композиционные основы макетирования в полиграфическом дизайне. </w:t>
            </w:r>
          </w:p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2й час - Текст и изображение как элементы композиции.</w:t>
            </w:r>
          </w:p>
        </w:tc>
      </w:tr>
      <w:tr w:rsidR="00BC387B" w:rsidRPr="00AA24CF" w:rsidTr="00AA24CF">
        <w:trPr>
          <w:trHeight w:val="2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Многообразие форм полиграфического дизайна.</w:t>
            </w:r>
          </w:p>
        </w:tc>
      </w:tr>
      <w:tr w:rsidR="00BC387B" w:rsidRPr="00AA24CF" w:rsidTr="00AA24CF">
        <w:trPr>
          <w:trHeight w:val="2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AA24CF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Художественный язык конструктивных искусств. В мире вещей и зданий.</w:t>
            </w:r>
          </w:p>
        </w:tc>
      </w:tr>
      <w:tr w:rsidR="00BC387B" w:rsidRPr="00AA24CF" w:rsidTr="00AA24CF">
        <w:trPr>
          <w:trHeight w:val="2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Объект и пространство. От плоскостного изображения к объёмному макету. Соразмерность и пропорциональность.</w:t>
            </w:r>
          </w:p>
        </w:tc>
      </w:tr>
      <w:tr w:rsidR="00BC387B" w:rsidRPr="00AA24CF" w:rsidTr="00AA24CF">
        <w:trPr>
          <w:trHeight w:val="2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Архитектура – композиционная организация пространства. Взаимосвязь объёктов в архитектурном макете.</w:t>
            </w:r>
          </w:p>
        </w:tc>
      </w:tr>
      <w:tr w:rsidR="00BC387B" w:rsidRPr="00AA24CF" w:rsidTr="00AA24CF">
        <w:trPr>
          <w:trHeight w:val="2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Конструкция: часть и целое. Здание как сочетание различных объёмных форм. Понятие модуля.</w:t>
            </w:r>
          </w:p>
        </w:tc>
      </w:tr>
      <w:tr w:rsidR="00BC387B" w:rsidRPr="00AA24CF" w:rsidTr="00AA24CF">
        <w:trPr>
          <w:trHeight w:val="2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Важнейшие архитектурные элементы здания.</w:t>
            </w:r>
          </w:p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(Архитектура моего села).</w:t>
            </w:r>
          </w:p>
        </w:tc>
      </w:tr>
      <w:tr w:rsidR="00BC387B" w:rsidRPr="00AA24CF" w:rsidTr="00AA24CF">
        <w:trPr>
          <w:trHeight w:val="2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 xml:space="preserve">Вещь: красота и целесообразность. Единство </w:t>
            </w:r>
            <w:proofErr w:type="gramStart"/>
            <w:r w:rsidRPr="00AA24CF">
              <w:rPr>
                <w:sz w:val="28"/>
                <w:szCs w:val="28"/>
              </w:rPr>
              <w:t>художественного</w:t>
            </w:r>
            <w:proofErr w:type="gramEnd"/>
            <w:r w:rsidRPr="00AA24CF">
              <w:rPr>
                <w:sz w:val="28"/>
                <w:szCs w:val="28"/>
              </w:rPr>
              <w:t xml:space="preserve"> и функционального в вещи. Вещь как сочетание объёмов и материальный образ времени.</w:t>
            </w:r>
          </w:p>
        </w:tc>
      </w:tr>
      <w:tr w:rsidR="00BC387B" w:rsidRPr="00AA24CF" w:rsidTr="00AA24CF">
        <w:trPr>
          <w:trHeight w:val="2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Роль и значение материала в конструкции.</w:t>
            </w:r>
          </w:p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</w:p>
        </w:tc>
      </w:tr>
      <w:tr w:rsidR="00BC387B" w:rsidRPr="00AA24CF" w:rsidTr="00AA24CF">
        <w:trPr>
          <w:trHeight w:val="2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Цвет в архитектуре и дизайне.</w:t>
            </w:r>
          </w:p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 xml:space="preserve">(Преображенская церковь села </w:t>
            </w:r>
            <w:proofErr w:type="gramStart"/>
            <w:r w:rsidRPr="00AA24CF">
              <w:rPr>
                <w:sz w:val="28"/>
                <w:szCs w:val="28"/>
              </w:rPr>
              <w:t>Подгорное</w:t>
            </w:r>
            <w:proofErr w:type="gramEnd"/>
            <w:r w:rsidRPr="00AA24CF">
              <w:rPr>
                <w:sz w:val="28"/>
                <w:szCs w:val="28"/>
              </w:rPr>
              <w:t>).</w:t>
            </w:r>
          </w:p>
        </w:tc>
      </w:tr>
      <w:tr w:rsidR="00BC387B" w:rsidRPr="00AA24CF" w:rsidTr="00AA24CF">
        <w:trPr>
          <w:trHeight w:val="2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AA24CF">
              <w:rPr>
                <w:b/>
                <w:sz w:val="28"/>
                <w:szCs w:val="28"/>
                <w:lang w:val="en-US"/>
              </w:rPr>
              <w:t>II</w:t>
            </w:r>
            <w:r w:rsidRPr="00AA24CF">
              <w:rPr>
                <w:b/>
                <w:sz w:val="28"/>
                <w:szCs w:val="28"/>
                <w:lang w:val="en-US"/>
              </w:rPr>
              <w:lastRenderedPageBreak/>
              <w:t>I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lastRenderedPageBreak/>
              <w:t xml:space="preserve">Город и человек. Социальное значение дизайна и архитектуры как среды </w:t>
            </w:r>
            <w:r w:rsidRPr="00AA24CF">
              <w:rPr>
                <w:b/>
                <w:sz w:val="28"/>
                <w:szCs w:val="28"/>
              </w:rPr>
              <w:lastRenderedPageBreak/>
              <w:t>жизни человека.</w:t>
            </w:r>
          </w:p>
        </w:tc>
      </w:tr>
      <w:tr w:rsidR="00BC387B" w:rsidRPr="00AA24CF" w:rsidTr="00AA24CF">
        <w:trPr>
          <w:trHeight w:val="2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Город сквозь времена и страны. Образно-стилевой язык архитектуры прошлого.</w:t>
            </w:r>
          </w:p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(Архитектура города Воронежа)</w:t>
            </w:r>
          </w:p>
        </w:tc>
      </w:tr>
      <w:tr w:rsidR="00BC387B" w:rsidRPr="00AA24CF" w:rsidTr="00AA24CF">
        <w:trPr>
          <w:trHeight w:val="2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Город сегодня и завтра. Тенденции и перспективы развития современной архитектуры.</w:t>
            </w:r>
          </w:p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(Современный Воронеж)</w:t>
            </w:r>
          </w:p>
        </w:tc>
      </w:tr>
      <w:tr w:rsidR="00BC387B" w:rsidRPr="00AA24CF" w:rsidTr="00AA24CF">
        <w:trPr>
          <w:trHeight w:val="2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Живое пространство города. Город, микрорайон, улица.</w:t>
            </w:r>
          </w:p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(Наш Калач)</w:t>
            </w:r>
          </w:p>
        </w:tc>
      </w:tr>
      <w:tr w:rsidR="00BC387B" w:rsidRPr="00AA24CF" w:rsidTr="00AA24CF">
        <w:trPr>
          <w:trHeight w:val="2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Вещь в городе. Роль архитектурного дизайна в формировании городской среды.</w:t>
            </w:r>
          </w:p>
        </w:tc>
      </w:tr>
      <w:tr w:rsidR="00BC387B" w:rsidRPr="00AA24CF" w:rsidTr="00AA24CF">
        <w:trPr>
          <w:trHeight w:val="9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 xml:space="preserve">1й час - Интерьер и вещь в доме. </w:t>
            </w:r>
          </w:p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2й час - Дизайн – средство создания пространственно – вещной среды интерьера.</w:t>
            </w:r>
          </w:p>
        </w:tc>
      </w:tr>
      <w:tr w:rsidR="00BC387B" w:rsidRPr="00AA24CF" w:rsidTr="00AA24CF">
        <w:trPr>
          <w:trHeight w:val="9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 xml:space="preserve">1й час - Природа и архитектура. </w:t>
            </w:r>
          </w:p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2й час - Организация архитектурно-ландшафтного пространства.</w:t>
            </w:r>
          </w:p>
        </w:tc>
      </w:tr>
      <w:tr w:rsidR="00BC387B" w:rsidRPr="00AA24CF" w:rsidTr="00AA24CF">
        <w:trPr>
          <w:trHeight w:val="14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Ты архитектор. Проектирование города: архитектурный замысел и его осуществление.</w:t>
            </w:r>
          </w:p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1й час – Начало работы.</w:t>
            </w:r>
          </w:p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2й час – Завершение работы.</w:t>
            </w:r>
          </w:p>
        </w:tc>
      </w:tr>
      <w:tr w:rsidR="00BC387B" w:rsidRPr="00AA24CF" w:rsidTr="00AA24CF">
        <w:trPr>
          <w:trHeight w:val="4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AA24CF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  <w:r w:rsidRPr="00AA24CF">
              <w:rPr>
                <w:b/>
                <w:sz w:val="28"/>
                <w:szCs w:val="28"/>
              </w:rPr>
              <w:t>Человек в зеркале дизайна и архитектуры.</w:t>
            </w:r>
          </w:p>
        </w:tc>
      </w:tr>
      <w:tr w:rsidR="00BC387B" w:rsidRPr="00AA24CF" w:rsidTr="00AA24CF">
        <w:trPr>
          <w:trHeight w:val="9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Мой дом – мой образ жизни. Функционально – архитектурная планировка своего дома.</w:t>
            </w:r>
          </w:p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(Моё село)</w:t>
            </w:r>
          </w:p>
        </w:tc>
      </w:tr>
      <w:tr w:rsidR="00BC387B" w:rsidRPr="00AA24CF" w:rsidTr="00AA24CF">
        <w:trPr>
          <w:trHeight w:val="4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 xml:space="preserve">Интерьер комнаты – портрет его хозяина. Дизайн </w:t>
            </w:r>
            <w:proofErr w:type="spellStart"/>
            <w:proofErr w:type="gramStart"/>
            <w:r w:rsidRPr="00AA24CF">
              <w:rPr>
                <w:sz w:val="28"/>
                <w:szCs w:val="28"/>
              </w:rPr>
              <w:t>вещно</w:t>
            </w:r>
            <w:proofErr w:type="spellEnd"/>
            <w:r w:rsidRPr="00AA24CF">
              <w:rPr>
                <w:sz w:val="28"/>
                <w:szCs w:val="28"/>
              </w:rPr>
              <w:t xml:space="preserve"> – пространственной</w:t>
            </w:r>
            <w:proofErr w:type="gramEnd"/>
            <w:r w:rsidRPr="00AA24CF">
              <w:rPr>
                <w:sz w:val="28"/>
                <w:szCs w:val="28"/>
              </w:rPr>
              <w:t xml:space="preserve"> среды жилища.</w:t>
            </w:r>
          </w:p>
        </w:tc>
      </w:tr>
      <w:tr w:rsidR="00BC387B" w:rsidRPr="00AA24CF" w:rsidTr="00AA24CF">
        <w:trPr>
          <w:trHeight w:val="4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Дизайн и архитектура моего сада.</w:t>
            </w:r>
          </w:p>
        </w:tc>
      </w:tr>
      <w:tr w:rsidR="00BC387B" w:rsidRPr="00AA24CF" w:rsidTr="00AA24CF">
        <w:trPr>
          <w:trHeight w:val="5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Мода, культура и ты. Композиционно- конструктивные принципы дизайна одежды.</w:t>
            </w:r>
          </w:p>
        </w:tc>
      </w:tr>
      <w:tr w:rsidR="00BC387B" w:rsidRPr="00AA24CF" w:rsidTr="00AA24CF">
        <w:trPr>
          <w:trHeight w:val="9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 xml:space="preserve">1й час - Мой костюм – мой облик. </w:t>
            </w:r>
          </w:p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2й час - Дизайн современной одежды.</w:t>
            </w:r>
          </w:p>
        </w:tc>
      </w:tr>
      <w:tr w:rsidR="00BC387B" w:rsidRPr="00AA24CF" w:rsidTr="00AA24CF">
        <w:trPr>
          <w:trHeight w:val="4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 xml:space="preserve">Грим, </w:t>
            </w:r>
            <w:proofErr w:type="spellStart"/>
            <w:r w:rsidRPr="00AA24CF">
              <w:rPr>
                <w:sz w:val="28"/>
                <w:szCs w:val="28"/>
              </w:rPr>
              <w:t>визажистика</w:t>
            </w:r>
            <w:proofErr w:type="spellEnd"/>
            <w:r w:rsidRPr="00AA24CF">
              <w:rPr>
                <w:sz w:val="28"/>
                <w:szCs w:val="28"/>
              </w:rPr>
              <w:t xml:space="preserve"> и причёска в практике дизайна.</w:t>
            </w:r>
          </w:p>
        </w:tc>
      </w:tr>
      <w:tr w:rsidR="00BC387B" w:rsidRPr="00AA24CF" w:rsidTr="00AA24CF">
        <w:trPr>
          <w:trHeight w:val="4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 xml:space="preserve">Имидж: лик или </w:t>
            </w:r>
            <w:proofErr w:type="gramStart"/>
            <w:r w:rsidRPr="00AA24CF">
              <w:rPr>
                <w:sz w:val="28"/>
                <w:szCs w:val="28"/>
              </w:rPr>
              <w:t>личина</w:t>
            </w:r>
            <w:proofErr w:type="gramEnd"/>
            <w:r w:rsidRPr="00AA24CF">
              <w:rPr>
                <w:sz w:val="28"/>
                <w:szCs w:val="28"/>
              </w:rPr>
              <w:t>? Сфера имидж – дизайна.</w:t>
            </w:r>
          </w:p>
        </w:tc>
      </w:tr>
      <w:tr w:rsidR="00BC387B" w:rsidRPr="00AA24CF" w:rsidTr="00AA24CF">
        <w:trPr>
          <w:trHeight w:val="4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7B" w:rsidRPr="00AA24CF" w:rsidRDefault="00BC387B" w:rsidP="00AA24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B" w:rsidRPr="00AA24CF" w:rsidRDefault="00BC387B" w:rsidP="00AA24CF">
            <w:pPr>
              <w:jc w:val="both"/>
              <w:rPr>
                <w:sz w:val="28"/>
                <w:szCs w:val="28"/>
              </w:rPr>
            </w:pPr>
            <w:r w:rsidRPr="00AA24CF">
              <w:rPr>
                <w:sz w:val="28"/>
                <w:szCs w:val="28"/>
              </w:rPr>
              <w:t>Моделируя себя – моделируешь мир.</w:t>
            </w:r>
          </w:p>
        </w:tc>
      </w:tr>
    </w:tbl>
    <w:p w:rsidR="00BC387B" w:rsidRPr="00AA24CF" w:rsidRDefault="00BC387B" w:rsidP="00AA24CF">
      <w:pPr>
        <w:jc w:val="both"/>
        <w:rPr>
          <w:b/>
          <w:color w:val="000000"/>
          <w:sz w:val="28"/>
          <w:szCs w:val="28"/>
          <w:lang w:val="en-US"/>
        </w:rPr>
      </w:pPr>
    </w:p>
    <w:p w:rsidR="00BC387B" w:rsidRPr="00AA24CF" w:rsidRDefault="00BC387B" w:rsidP="00AA24CF">
      <w:pPr>
        <w:jc w:val="both"/>
        <w:rPr>
          <w:b/>
          <w:color w:val="000000"/>
          <w:sz w:val="28"/>
          <w:szCs w:val="28"/>
          <w:lang w:val="en-US"/>
        </w:rPr>
      </w:pPr>
    </w:p>
    <w:p w:rsidR="00BC387B" w:rsidRPr="00AA24CF" w:rsidRDefault="00BC387B" w:rsidP="00AA24CF">
      <w:pPr>
        <w:jc w:val="both"/>
        <w:rPr>
          <w:b/>
          <w:color w:val="000000"/>
          <w:sz w:val="28"/>
          <w:szCs w:val="28"/>
          <w:lang w:val="en-US"/>
        </w:rPr>
      </w:pPr>
    </w:p>
    <w:p w:rsidR="00BC387B" w:rsidRPr="00AA24CF" w:rsidRDefault="00BC387B" w:rsidP="00AA24CF">
      <w:pPr>
        <w:jc w:val="both"/>
        <w:rPr>
          <w:b/>
          <w:color w:val="000000"/>
          <w:sz w:val="28"/>
          <w:szCs w:val="28"/>
          <w:lang w:val="en-US"/>
        </w:rPr>
      </w:pPr>
    </w:p>
    <w:p w:rsidR="00BC387B" w:rsidRPr="00AA24CF" w:rsidRDefault="00BC387B" w:rsidP="00AA24CF">
      <w:pPr>
        <w:jc w:val="both"/>
        <w:rPr>
          <w:b/>
          <w:color w:val="000000"/>
          <w:sz w:val="28"/>
          <w:szCs w:val="28"/>
          <w:lang w:val="en-US"/>
        </w:rPr>
      </w:pPr>
    </w:p>
    <w:p w:rsidR="00BC387B" w:rsidRPr="00AA24CF" w:rsidRDefault="00BC387B" w:rsidP="00AA24CF">
      <w:pPr>
        <w:jc w:val="both"/>
        <w:rPr>
          <w:b/>
          <w:color w:val="000000"/>
          <w:sz w:val="28"/>
          <w:szCs w:val="28"/>
          <w:lang w:val="en-US"/>
        </w:rPr>
      </w:pPr>
    </w:p>
    <w:p w:rsidR="00BC387B" w:rsidRPr="00AA24CF" w:rsidRDefault="00BC387B" w:rsidP="00AA24CF">
      <w:pPr>
        <w:jc w:val="both"/>
        <w:rPr>
          <w:b/>
          <w:color w:val="000000"/>
          <w:sz w:val="28"/>
          <w:szCs w:val="28"/>
          <w:lang w:val="en-US"/>
        </w:rPr>
      </w:pPr>
    </w:p>
    <w:p w:rsidR="00BC387B" w:rsidRPr="00AA24CF" w:rsidRDefault="00BC387B" w:rsidP="00AA24CF">
      <w:pPr>
        <w:jc w:val="both"/>
        <w:rPr>
          <w:b/>
          <w:color w:val="000000"/>
          <w:sz w:val="28"/>
          <w:szCs w:val="28"/>
          <w:lang w:val="en-US"/>
        </w:rPr>
      </w:pPr>
    </w:p>
    <w:p w:rsidR="00BC387B" w:rsidRPr="00AA24CF" w:rsidRDefault="00BC387B" w:rsidP="00AA24CF">
      <w:pPr>
        <w:jc w:val="both"/>
        <w:rPr>
          <w:b/>
          <w:color w:val="000000"/>
          <w:sz w:val="28"/>
          <w:szCs w:val="28"/>
          <w:lang w:val="en-US"/>
        </w:rPr>
      </w:pPr>
    </w:p>
    <w:sectPr w:rsidR="00BC387B" w:rsidRPr="00AA24CF" w:rsidSect="00AA24C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54099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387B"/>
    <w:rsid w:val="00615C47"/>
    <w:rsid w:val="007B19C8"/>
    <w:rsid w:val="009C0A30"/>
    <w:rsid w:val="00AA24CF"/>
    <w:rsid w:val="00BA0BE3"/>
    <w:rsid w:val="00BC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8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1807</Words>
  <Characters>10305</Characters>
  <Application>Microsoft Office Word</Application>
  <DocSecurity>0</DocSecurity>
  <Lines>85</Lines>
  <Paragraphs>24</Paragraphs>
  <ScaleCrop>false</ScaleCrop>
  <Company/>
  <LinksUpToDate>false</LinksUpToDate>
  <CharactersWithSpaces>12088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Komkova</cp:lastModifiedBy>
  <cp:revision>5</cp:revision>
  <dcterms:created xsi:type="dcterms:W3CDTF">2014-11-21T03:49:00Z</dcterms:created>
  <dcterms:modified xsi:type="dcterms:W3CDTF">2015-02-08T03:04:00Z</dcterms:modified>
</cp:coreProperties>
</file>