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52" w:rsidRDefault="00B45A52" w:rsidP="00B45A52">
      <w:pPr>
        <w:jc w:val="center"/>
      </w:pPr>
      <w:r>
        <w:t>Пояснител</w:t>
      </w:r>
      <w:bookmarkStart w:id="0" w:name="_GoBack"/>
      <w:bookmarkEnd w:id="0"/>
      <w:r>
        <w:t>ьная записка.</w:t>
      </w:r>
    </w:p>
    <w:p w:rsidR="00B45A52" w:rsidRDefault="00B45A52" w:rsidP="00B45A52"/>
    <w:p w:rsidR="00B45A52" w:rsidRDefault="00B45A52" w:rsidP="00B45A52">
      <w:r>
        <w:t>Данная рабочая программа разработана для обучения обществознанию школьников в российских общеобразовательных учреждениях и гимназиях на основе линии учебно-методического комплекта «Обществознание» авторов Л. Н. Боголюбова и Л.Ф. Ивановой.</w:t>
      </w:r>
    </w:p>
    <w:p w:rsidR="00B45A52" w:rsidRDefault="00B45A52" w:rsidP="00B45A52">
      <w:r>
        <w:t xml:space="preserve">Настоящая программа отвечает требованиям Государственного образовательного стандарта, базисного учебного плана общеобразовательных учреждений РФ, учитывает основные требования, предъявляемые </w:t>
      </w:r>
      <w:proofErr w:type="gramStart"/>
      <w:r>
        <w:t>к</w:t>
      </w:r>
      <w:proofErr w:type="gramEnd"/>
      <w:r>
        <w:t xml:space="preserve"> современным УМК по обществознанию, и соотносятся с действующей примерной программой по обществознанию в общеобразовательной школе (2009).</w:t>
      </w:r>
    </w:p>
    <w:p w:rsidR="00B45A52" w:rsidRDefault="00B45A52" w:rsidP="00B45A52"/>
    <w:p w:rsidR="00B45A52" w:rsidRDefault="00B45A52" w:rsidP="00B45A52">
      <w:r>
        <w:t>Программа рассчитана на 35 учебных часов для обязательного изучения обществознания на этапе полного среднего образования из расчета 1 учебный час в неделю в 6 классе. Объем часов учебной нагрузки, отведенных на освоение рабочей программы, определен учебным планом образовательного учреждения и соответствует базисному учебному плану общеобразовательных учреждений РФ, утвержденному приказом Минобразования РФ № 1312 ОТ 09.03.2004.</w:t>
      </w:r>
    </w:p>
    <w:p w:rsidR="00B45A52" w:rsidRDefault="00B45A52" w:rsidP="00B45A52">
      <w:r>
        <w:t>Всего  35  часов; в неделю 1  час.</w:t>
      </w:r>
    </w:p>
    <w:p w:rsidR="00CB1B62" w:rsidRDefault="00B45A52" w:rsidP="00B45A52">
      <w:r>
        <w:t>Плановых контрольных работ  2 , зачетов  1  , тестов  3</w:t>
      </w:r>
      <w:proofErr w:type="gramStart"/>
      <w:r>
        <w:t xml:space="preserve"> ;</w:t>
      </w:r>
      <w:proofErr w:type="gramEnd"/>
    </w:p>
    <w:sectPr w:rsidR="00CB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18"/>
    <w:rsid w:val="00403E18"/>
    <w:rsid w:val="00B45A52"/>
    <w:rsid w:val="00C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2014-11-21T02:17:00Z</dcterms:created>
  <dcterms:modified xsi:type="dcterms:W3CDTF">2014-11-21T02:17:00Z</dcterms:modified>
</cp:coreProperties>
</file>