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1F" w:rsidRPr="00123B1F" w:rsidRDefault="00123B1F" w:rsidP="00123B1F">
      <w:pPr>
        <w:pStyle w:val="a4"/>
        <w:shd w:val="clear" w:color="auto" w:fill="F7FBF4"/>
        <w:spacing w:before="0" w:beforeAutospacing="0" w:after="0" w:afterAutospacing="0" w:line="300" w:lineRule="atLeast"/>
        <w:jc w:val="center"/>
        <w:rPr>
          <w:b/>
          <w:color w:val="313413"/>
          <w:sz w:val="32"/>
          <w:szCs w:val="32"/>
        </w:rPr>
      </w:pPr>
      <w:r w:rsidRPr="00123B1F">
        <w:rPr>
          <w:b/>
          <w:color w:val="313413"/>
          <w:sz w:val="32"/>
          <w:szCs w:val="32"/>
        </w:rPr>
        <w:t>Аннотация к рабочей программе по русскому языку. 8 класс.</w:t>
      </w:r>
    </w:p>
    <w:p w:rsidR="00123B1F" w:rsidRDefault="00123B1F" w:rsidP="00123B1F">
      <w:pPr>
        <w:jc w:val="both"/>
        <w:rPr>
          <w:sz w:val="24"/>
          <w:szCs w:val="24"/>
        </w:rPr>
      </w:pPr>
    </w:p>
    <w:p w:rsidR="00123B1F" w:rsidRPr="00602B09" w:rsidRDefault="00123B1F" w:rsidP="00123B1F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Рабочая программа по русскому языку для 8 класса составлена на основе государственного стандарта основного общего образования по русскому языку, примерной программы основного общего образования программы по русскому языку авторского коллектива под редакцией М.М.Разумовской.</w:t>
      </w:r>
    </w:p>
    <w:p w:rsidR="00123B1F" w:rsidRPr="00602B09" w:rsidRDefault="00123B1F" w:rsidP="00123B1F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     Преподавание ведется по учебнику «Русский язык.8 класс</w:t>
      </w:r>
      <w:proofErr w:type="gramStart"/>
      <w:r w:rsidRPr="00602B09">
        <w:rPr>
          <w:sz w:val="24"/>
          <w:szCs w:val="24"/>
        </w:rPr>
        <w:t xml:space="preserve">.» </w:t>
      </w:r>
      <w:proofErr w:type="gramEnd"/>
      <w:r w:rsidRPr="00602B09">
        <w:rPr>
          <w:sz w:val="24"/>
          <w:szCs w:val="24"/>
        </w:rPr>
        <w:t xml:space="preserve">под редакцией М.М.Разумовской, </w:t>
      </w:r>
      <w:proofErr w:type="spellStart"/>
      <w:r w:rsidRPr="00602B09">
        <w:rPr>
          <w:sz w:val="24"/>
          <w:szCs w:val="24"/>
        </w:rPr>
        <w:t>П.А.Леканта.-М</w:t>
      </w:r>
      <w:proofErr w:type="spellEnd"/>
      <w:r w:rsidRPr="00602B09">
        <w:rPr>
          <w:sz w:val="24"/>
          <w:szCs w:val="24"/>
        </w:rPr>
        <w:t>.: «Дрофа»,2009.</w:t>
      </w:r>
    </w:p>
    <w:p w:rsidR="00123B1F" w:rsidRPr="00602B09" w:rsidRDefault="00123B1F" w:rsidP="00123B1F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     Количество часов в году- 105 (3 часа в неделю).</w:t>
      </w:r>
    </w:p>
    <w:p w:rsidR="00123B1F" w:rsidRPr="00602B09" w:rsidRDefault="00123B1F" w:rsidP="00123B1F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       Учебный предмет в современной школе имеет познавательно-практическую направленность, т.е. он дает </w:t>
      </w:r>
      <w:proofErr w:type="gramStart"/>
      <w:r w:rsidRPr="00602B09">
        <w:rPr>
          <w:sz w:val="24"/>
          <w:szCs w:val="24"/>
        </w:rPr>
        <w:t>обучающимся</w:t>
      </w:r>
      <w:proofErr w:type="gramEnd"/>
      <w:r w:rsidRPr="00602B09">
        <w:rPr>
          <w:sz w:val="24"/>
          <w:szCs w:val="24"/>
        </w:rPr>
        <w:t xml:space="preserve"> знания о родном языке и формирует у них языковые и речевые умения.</w:t>
      </w:r>
    </w:p>
    <w:p w:rsidR="00123B1F" w:rsidRPr="00602B09" w:rsidRDefault="00123B1F" w:rsidP="00123B1F">
      <w:pPr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Целью преподавания русского языка </w:t>
      </w:r>
      <w:r w:rsidRPr="00602B09">
        <w:rPr>
          <w:sz w:val="24"/>
          <w:szCs w:val="24"/>
        </w:rPr>
        <w:t xml:space="preserve"> в гимназии является обеспечение языковой, коммуникативной, лингвистической  компетенций.</w:t>
      </w:r>
    </w:p>
    <w:p w:rsidR="00123B1F" w:rsidRPr="00602B09" w:rsidRDefault="00123B1F" w:rsidP="00123B1F">
      <w:pPr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>Языковая компетенция</w:t>
      </w:r>
      <w:r w:rsidRPr="00602B09">
        <w:rPr>
          <w:sz w:val="24"/>
          <w:szCs w:val="24"/>
        </w:rPr>
        <w:t xml:space="preserve">  (т.е. осведомленность школьников в системе родного языка) реализуется в процессе решения следующих </w:t>
      </w:r>
      <w:r w:rsidRPr="00602B09">
        <w:rPr>
          <w:b/>
          <w:sz w:val="24"/>
          <w:szCs w:val="24"/>
        </w:rPr>
        <w:t xml:space="preserve"> познавательных </w:t>
      </w:r>
      <w:proofErr w:type="spellStart"/>
      <w:r w:rsidRPr="00602B09">
        <w:rPr>
          <w:b/>
          <w:sz w:val="24"/>
          <w:szCs w:val="24"/>
        </w:rPr>
        <w:t>задач</w:t>
      </w:r>
      <w:proofErr w:type="gramStart"/>
      <w:r w:rsidRPr="00602B09">
        <w:rPr>
          <w:b/>
          <w:sz w:val="24"/>
          <w:szCs w:val="24"/>
        </w:rPr>
        <w:t>:</w:t>
      </w:r>
      <w:r w:rsidRPr="00602B09">
        <w:rPr>
          <w:sz w:val="24"/>
          <w:szCs w:val="24"/>
        </w:rPr>
        <w:t>ф</w:t>
      </w:r>
      <w:proofErr w:type="gramEnd"/>
      <w:r w:rsidRPr="00602B09">
        <w:rPr>
          <w:sz w:val="24"/>
          <w:szCs w:val="24"/>
        </w:rPr>
        <w:t>ормирование</w:t>
      </w:r>
      <w:proofErr w:type="spellEnd"/>
      <w:r w:rsidRPr="00602B09">
        <w:rPr>
          <w:sz w:val="24"/>
          <w:szCs w:val="24"/>
        </w:rPr>
        <w:t xml:space="preserve"> у обучающихся научно-лингвистического мировоззрения, вооружения их основами знаний о русском языке. Развитие языкового и эстетического идеала.</w:t>
      </w:r>
    </w:p>
    <w:p w:rsidR="00123B1F" w:rsidRPr="00602B09" w:rsidRDefault="00123B1F" w:rsidP="00123B1F">
      <w:p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       Коммуникативная компетенция  </w:t>
      </w:r>
      <w:r w:rsidRPr="00602B09">
        <w:rPr>
          <w:sz w:val="24"/>
          <w:szCs w:val="24"/>
        </w:rPr>
        <w:t xml:space="preserve">(т.е. осведомленность школьников в особенностях функционирования родного языка в </w:t>
      </w:r>
      <w:proofErr w:type="gramStart"/>
      <w:r w:rsidRPr="00602B09">
        <w:rPr>
          <w:sz w:val="24"/>
          <w:szCs w:val="24"/>
        </w:rPr>
        <w:t>устной</w:t>
      </w:r>
      <w:proofErr w:type="gramEnd"/>
      <w:r w:rsidRPr="00602B09">
        <w:rPr>
          <w:sz w:val="24"/>
          <w:szCs w:val="24"/>
        </w:rPr>
        <w:t xml:space="preserve"> </w:t>
      </w:r>
      <w:proofErr w:type="spellStart"/>
      <w:r w:rsidRPr="00602B09">
        <w:rPr>
          <w:sz w:val="24"/>
          <w:szCs w:val="24"/>
        </w:rPr>
        <w:t>иписьменной</w:t>
      </w:r>
      <w:proofErr w:type="spellEnd"/>
      <w:r w:rsidRPr="00602B09">
        <w:rPr>
          <w:sz w:val="24"/>
          <w:szCs w:val="24"/>
        </w:rPr>
        <w:t xml:space="preserve"> формах) реализуется в процессе решения следующих</w:t>
      </w:r>
      <w:r w:rsidRPr="00602B09">
        <w:rPr>
          <w:b/>
          <w:sz w:val="24"/>
          <w:szCs w:val="24"/>
        </w:rPr>
        <w:t xml:space="preserve">  практических задач:</w:t>
      </w:r>
    </w:p>
    <w:p w:rsidR="00123B1F" w:rsidRPr="00602B09" w:rsidRDefault="00123B1F" w:rsidP="00123B1F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формирование прочных орфографических и пунктуационных умений и навыков; овладение нормами литературного языка и обогащение словарного запаса и грамматического строя речи обучающихся; обучения школьников умению связно излагать свои мысли в устно и письменной форме.</w:t>
      </w:r>
    </w:p>
    <w:p w:rsidR="00123B1F" w:rsidRPr="00602B09" w:rsidRDefault="00123B1F" w:rsidP="00123B1F">
      <w:pPr>
        <w:jc w:val="both"/>
        <w:rPr>
          <w:sz w:val="24"/>
          <w:szCs w:val="24"/>
        </w:rPr>
      </w:pPr>
      <w:r w:rsidRPr="00602B09">
        <w:rPr>
          <w:b/>
          <w:sz w:val="24"/>
          <w:szCs w:val="24"/>
        </w:rPr>
        <w:t xml:space="preserve">   Лингвистическая компетенция – </w:t>
      </w:r>
      <w:r w:rsidRPr="00602B09">
        <w:rPr>
          <w:sz w:val="24"/>
          <w:szCs w:val="24"/>
        </w:rPr>
        <w:t>это знания обучающихся о самой науке  «Русский язык», его разделах, целях научного изучения, элементарные сведения о методах, этапах развития, о выдающихся ученых, сделавших открытия в изучении родного языка.</w:t>
      </w:r>
    </w:p>
    <w:p w:rsidR="00123B1F" w:rsidRPr="00602B09" w:rsidRDefault="00123B1F" w:rsidP="00123B1F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>В соответствии с целью 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</w:t>
      </w:r>
    </w:p>
    <w:p w:rsidR="00123B1F" w:rsidRPr="00602B09" w:rsidRDefault="00123B1F" w:rsidP="00123B1F">
      <w:pPr>
        <w:jc w:val="both"/>
        <w:rPr>
          <w:sz w:val="24"/>
          <w:szCs w:val="24"/>
        </w:rPr>
      </w:pPr>
      <w:r w:rsidRPr="00602B09">
        <w:rPr>
          <w:sz w:val="24"/>
          <w:szCs w:val="24"/>
        </w:rPr>
        <w:t xml:space="preserve">помочь </w:t>
      </w:r>
      <w:proofErr w:type="gramStart"/>
      <w:r w:rsidRPr="00602B09">
        <w:rPr>
          <w:sz w:val="24"/>
          <w:szCs w:val="24"/>
        </w:rPr>
        <w:t>обучающимся</w:t>
      </w:r>
      <w:proofErr w:type="gramEnd"/>
      <w:r w:rsidRPr="00602B09">
        <w:rPr>
          <w:sz w:val="24"/>
          <w:szCs w:val="24"/>
        </w:rPr>
        <w:t xml:space="preserve"> осознать свою речь, опереться на </w:t>
      </w:r>
      <w:proofErr w:type="spellStart"/>
      <w:r w:rsidRPr="00602B09">
        <w:rPr>
          <w:sz w:val="24"/>
          <w:szCs w:val="24"/>
        </w:rPr>
        <w:t>речеведческие</w:t>
      </w:r>
      <w:proofErr w:type="spellEnd"/>
      <w:r w:rsidRPr="00602B09">
        <w:rPr>
          <w:sz w:val="24"/>
          <w:szCs w:val="24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123B1F" w:rsidRPr="00602B09" w:rsidRDefault="00123B1F" w:rsidP="00123B1F">
      <w:pPr>
        <w:jc w:val="both"/>
        <w:rPr>
          <w:b/>
          <w:sz w:val="24"/>
          <w:szCs w:val="24"/>
        </w:rPr>
      </w:pPr>
      <w:proofErr w:type="spellStart"/>
      <w:r w:rsidRPr="00602B09">
        <w:rPr>
          <w:b/>
          <w:sz w:val="24"/>
          <w:szCs w:val="24"/>
        </w:rPr>
        <w:t>Общепредметными</w:t>
      </w:r>
      <w:proofErr w:type="spellEnd"/>
      <w:r w:rsidRPr="00602B09">
        <w:rPr>
          <w:b/>
          <w:sz w:val="24"/>
          <w:szCs w:val="24"/>
        </w:rPr>
        <w:t xml:space="preserve"> задачами по русскому языку являются:</w:t>
      </w:r>
    </w:p>
    <w:p w:rsidR="00123B1F" w:rsidRPr="00602B09" w:rsidRDefault="00123B1F" w:rsidP="00123B1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Воспитание </w:t>
      </w:r>
      <w:proofErr w:type="gramStart"/>
      <w:r w:rsidRPr="00602B09">
        <w:rPr>
          <w:b/>
          <w:sz w:val="24"/>
          <w:szCs w:val="24"/>
        </w:rPr>
        <w:t>обучающихся</w:t>
      </w:r>
      <w:proofErr w:type="gramEnd"/>
      <w:r w:rsidRPr="00602B09">
        <w:rPr>
          <w:b/>
          <w:sz w:val="24"/>
          <w:szCs w:val="24"/>
        </w:rPr>
        <w:t xml:space="preserve"> средствами данного предмета;</w:t>
      </w:r>
    </w:p>
    <w:p w:rsidR="00123B1F" w:rsidRPr="00602B09" w:rsidRDefault="00123B1F" w:rsidP="00123B1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Развитие логического мышления;</w:t>
      </w:r>
    </w:p>
    <w:p w:rsidR="00123B1F" w:rsidRPr="00602B09" w:rsidRDefault="00123B1F" w:rsidP="00123B1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>Обучение умению самостоятельно пополнять знания по русскому языку;</w:t>
      </w:r>
    </w:p>
    <w:p w:rsidR="00123B1F" w:rsidRPr="00602B09" w:rsidRDefault="00123B1F" w:rsidP="00123B1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lastRenderedPageBreak/>
        <w:t xml:space="preserve">Формирование  </w:t>
      </w:r>
      <w:proofErr w:type="spellStart"/>
      <w:r w:rsidRPr="00602B09">
        <w:rPr>
          <w:b/>
          <w:sz w:val="24"/>
          <w:szCs w:val="24"/>
        </w:rPr>
        <w:t>общеучебных</w:t>
      </w:r>
      <w:proofErr w:type="spellEnd"/>
      <w:r w:rsidRPr="00602B09">
        <w:rPr>
          <w:b/>
          <w:sz w:val="24"/>
          <w:szCs w:val="24"/>
        </w:rPr>
        <w:t xml:space="preserve">  умений – работа с книгой, со справочной литературой</w:t>
      </w:r>
    </w:p>
    <w:p w:rsidR="00123B1F" w:rsidRPr="00602B09" w:rsidRDefault="00123B1F" w:rsidP="00123B1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2B09">
        <w:rPr>
          <w:b/>
          <w:sz w:val="24"/>
          <w:szCs w:val="24"/>
        </w:rPr>
        <w:t xml:space="preserve">Совершенствование навыков чтения. </w:t>
      </w:r>
    </w:p>
    <w:p w:rsidR="007F1DF8" w:rsidRDefault="00123B1F"/>
    <w:sectPr w:rsidR="007F1DF8" w:rsidSect="003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DAE"/>
    <w:multiLevelType w:val="hybridMultilevel"/>
    <w:tmpl w:val="3A3EC786"/>
    <w:lvl w:ilvl="0" w:tplc="01406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1F"/>
    <w:rsid w:val="00123B1F"/>
    <w:rsid w:val="00327540"/>
    <w:rsid w:val="00392C94"/>
    <w:rsid w:val="00A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B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2015-02-14T11:11:00Z</dcterms:created>
  <dcterms:modified xsi:type="dcterms:W3CDTF">2015-02-14T11:12:00Z</dcterms:modified>
</cp:coreProperties>
</file>