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4F" w:rsidRDefault="00BC454F" w:rsidP="00BC454F">
      <w:pPr>
        <w:jc w:val="center"/>
      </w:pPr>
      <w:bookmarkStart w:id="0" w:name="_GoBack"/>
      <w:bookmarkEnd w:id="0"/>
      <w:r>
        <w:t>ПОЯСНИТЕЛЬНАЯ ЗАПИСКА</w:t>
      </w:r>
    </w:p>
    <w:p w:rsidR="00BC454F" w:rsidRDefault="00BC454F" w:rsidP="00BC454F">
      <w:r>
        <w:t xml:space="preserve">Данная рабочая программа разработана на основе: Федерального компонента  Государственного образовательного стандарта среднего (полного) общего образования, Примерной программы основного и среднего (полного) общего образования  по истории для базового уровня. </w:t>
      </w:r>
    </w:p>
    <w:p w:rsidR="00BC454F" w:rsidRDefault="00BC454F" w:rsidP="00BC454F">
      <w:r>
        <w:t>-</w:t>
      </w:r>
      <w:r>
        <w:tab/>
        <w:t xml:space="preserve"> Составители Н.И Чеботарева </w:t>
      </w:r>
      <w:proofErr w:type="gramStart"/>
      <w:r>
        <w:t>–М</w:t>
      </w:r>
      <w:proofErr w:type="gramEnd"/>
      <w:r>
        <w:t xml:space="preserve">.: «Русское слово», 2010г.. </w:t>
      </w:r>
    </w:p>
    <w:p w:rsidR="00BC454F" w:rsidRDefault="00BC454F" w:rsidP="00BC454F">
      <w:r>
        <w:t>-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государственную аккредитацию на 2012-2013 учебный год, утвержденного приказом Мо и Н РФ от 27 декабря 2011 г. № 2885;</w:t>
      </w:r>
    </w:p>
    <w:p w:rsidR="00BC454F" w:rsidRDefault="00BC454F" w:rsidP="00BC454F">
      <w:r>
        <w:t xml:space="preserve">            Календарно-тематический план ориентирован на использование учебников:</w:t>
      </w:r>
    </w:p>
    <w:p w:rsidR="00BC454F" w:rsidRDefault="00BC454F" w:rsidP="00BC454F">
      <w:proofErr w:type="spellStart"/>
      <w:r>
        <w:t>Е.В.Пчелов</w:t>
      </w:r>
      <w:proofErr w:type="spellEnd"/>
      <w:r>
        <w:t xml:space="preserve"> История России 17-18век6М.: ООО</w:t>
      </w:r>
      <w:proofErr w:type="gramStart"/>
      <w:r>
        <w:t>»Т</w:t>
      </w:r>
      <w:proofErr w:type="gramEnd"/>
      <w:r>
        <w:t>ИД «Русское слово» 2009г.</w:t>
      </w:r>
    </w:p>
    <w:p w:rsidR="00BC454F" w:rsidRDefault="00BC454F" w:rsidP="00BC454F">
      <w:r>
        <w:t xml:space="preserve"> О. В. Дмитриева. « Всеобщая история. История нового времени» М.:ООО «ТИД «Русское слово»,2009г.</w:t>
      </w:r>
    </w:p>
    <w:p w:rsidR="00BC454F" w:rsidRDefault="00BC454F" w:rsidP="00BC454F">
      <w:r>
        <w:t xml:space="preserve">Б.Н. Серов, </w:t>
      </w:r>
      <w:proofErr w:type="spellStart"/>
      <w:r>
        <w:t>Л.М.Гаркуша</w:t>
      </w:r>
      <w:proofErr w:type="spellEnd"/>
      <w:r>
        <w:t xml:space="preserve"> Поурочные разработки по истории России с конца 16 до конца 18 в.                                                                                                                                                             В.Г. Петрович, </w:t>
      </w:r>
      <w:proofErr w:type="spellStart"/>
      <w:r>
        <w:t>Н.М.Петрович</w:t>
      </w:r>
      <w:proofErr w:type="spellEnd"/>
      <w:r>
        <w:t xml:space="preserve"> Уроки истории 7 класс. Поурочное планирование                                                                                                                                                                          </w:t>
      </w:r>
    </w:p>
    <w:p w:rsidR="00BC454F" w:rsidRDefault="00BC454F" w:rsidP="00BC454F">
      <w:r>
        <w:tab/>
        <w:t xml:space="preserve">Объем изучаемого материала распределяется следующим образом: «История России. XVI – XVIII </w:t>
      </w:r>
      <w:proofErr w:type="spellStart"/>
      <w:r>
        <w:t>в.в</w:t>
      </w:r>
      <w:proofErr w:type="spellEnd"/>
      <w:r>
        <w:t xml:space="preserve">.» (40ч)  </w:t>
      </w:r>
    </w:p>
    <w:p w:rsidR="00CB1B62" w:rsidRDefault="00BC454F" w:rsidP="00BC454F">
      <w:r>
        <w:t xml:space="preserve"> «Новая история. XVI – XVIII </w:t>
      </w:r>
      <w:proofErr w:type="spellStart"/>
      <w:r>
        <w:t>в.в</w:t>
      </w:r>
      <w:proofErr w:type="spellEnd"/>
      <w:r>
        <w:t>.» (28 ч).</w:t>
      </w:r>
    </w:p>
    <w:sectPr w:rsidR="00CB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EC"/>
    <w:rsid w:val="00A73AEC"/>
    <w:rsid w:val="00BC454F"/>
    <w:rsid w:val="00C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2014-11-21T01:38:00Z</dcterms:created>
  <dcterms:modified xsi:type="dcterms:W3CDTF">2014-11-21T01:38:00Z</dcterms:modified>
</cp:coreProperties>
</file>