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4E" w:rsidRDefault="008E524E" w:rsidP="008E52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Аннотации к рабочей программе по изобразительному искусству.</w:t>
      </w:r>
    </w:p>
    <w:p w:rsidR="008E524E" w:rsidRDefault="008E524E" w:rsidP="008E52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 УМК «Гармония».</w:t>
      </w:r>
    </w:p>
    <w:p w:rsidR="007F1DF8" w:rsidRDefault="00587CC5"/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разработана в соответствии с федеральным компонентом государственного образовательного стандарта начального общего образования, авторской программы   Л.А. </w:t>
      </w:r>
      <w:proofErr w:type="spellStart"/>
      <w:r w:rsidRPr="00587CC5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587CC5">
        <w:rPr>
          <w:rFonts w:ascii="Times New Roman" w:hAnsi="Times New Roman"/>
          <w:sz w:val="24"/>
          <w:szCs w:val="24"/>
        </w:rPr>
        <w:t xml:space="preserve"> «Изобразительное  искусство» к УМК «Гармония» для учащихся 1-4 классов общеобразовательных учреждений (Смоленск, издат</w:t>
      </w:r>
      <w:r>
        <w:rPr>
          <w:rFonts w:ascii="Times New Roman" w:hAnsi="Times New Roman"/>
          <w:sz w:val="24"/>
          <w:szCs w:val="24"/>
        </w:rPr>
        <w:t>ельство «Ассоциация 21век», 2010</w:t>
      </w:r>
      <w:r w:rsidRPr="00587CC5">
        <w:rPr>
          <w:rFonts w:ascii="Times New Roman" w:hAnsi="Times New Roman"/>
          <w:sz w:val="24"/>
          <w:szCs w:val="24"/>
        </w:rPr>
        <w:t xml:space="preserve">г.) и учебника Л.А. </w:t>
      </w:r>
      <w:proofErr w:type="spellStart"/>
      <w:r w:rsidRPr="00587CC5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587CC5">
        <w:rPr>
          <w:rFonts w:ascii="Times New Roman" w:hAnsi="Times New Roman"/>
          <w:sz w:val="24"/>
          <w:szCs w:val="24"/>
        </w:rPr>
        <w:t xml:space="preserve"> «Каждый народ - художник» (Москва, </w:t>
      </w:r>
      <w:r>
        <w:rPr>
          <w:rFonts w:ascii="Times New Roman" w:hAnsi="Times New Roman"/>
          <w:sz w:val="24"/>
          <w:szCs w:val="24"/>
        </w:rPr>
        <w:t>издательство «Просвещение», 2010</w:t>
      </w:r>
      <w:r w:rsidRPr="00587CC5">
        <w:rPr>
          <w:rFonts w:ascii="Times New Roman" w:hAnsi="Times New Roman"/>
          <w:sz w:val="24"/>
          <w:szCs w:val="24"/>
        </w:rPr>
        <w:t>г.)</w:t>
      </w: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>Цели и задачи программы:</w:t>
      </w: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>- развитие личности учащихся средствами искусства;</w:t>
      </w: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>- воспитание интереса к изобразительному искусству;</w:t>
      </w: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>- развитие воображения, творческого потенциала ребенка;</w:t>
      </w: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>- овладение элементарной художественной грамотой.</w:t>
      </w: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>Содержание программы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7CC5" w:rsidRPr="00587CC5" w:rsidRDefault="00587CC5" w:rsidP="00587C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CC5">
        <w:rPr>
          <w:rFonts w:ascii="Times New Roman" w:hAnsi="Times New Roman"/>
          <w:sz w:val="24"/>
          <w:szCs w:val="24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587CC5">
        <w:rPr>
          <w:rFonts w:ascii="Times New Roman" w:hAnsi="Times New Roman"/>
          <w:sz w:val="24"/>
          <w:szCs w:val="24"/>
        </w:rPr>
        <w:t>кл</w:t>
      </w:r>
      <w:proofErr w:type="spellEnd"/>
      <w:r w:rsidRPr="00587CC5">
        <w:rPr>
          <w:rFonts w:ascii="Times New Roman" w:hAnsi="Times New Roman"/>
          <w:sz w:val="24"/>
          <w:szCs w:val="24"/>
        </w:rPr>
        <w:t xml:space="preserve">.), 34 ч. (2-4 </w:t>
      </w:r>
      <w:proofErr w:type="spellStart"/>
      <w:r w:rsidRPr="00587CC5">
        <w:rPr>
          <w:rFonts w:ascii="Times New Roman" w:hAnsi="Times New Roman"/>
          <w:sz w:val="24"/>
          <w:szCs w:val="24"/>
        </w:rPr>
        <w:t>кл</w:t>
      </w:r>
      <w:proofErr w:type="spellEnd"/>
      <w:r w:rsidRPr="00587CC5">
        <w:rPr>
          <w:rFonts w:ascii="Times New Roman" w:hAnsi="Times New Roman"/>
          <w:sz w:val="24"/>
          <w:szCs w:val="24"/>
        </w:rPr>
        <w:t>.).</w:t>
      </w:r>
    </w:p>
    <w:sectPr w:rsidR="00587CC5" w:rsidRPr="00587CC5" w:rsidSect="0088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24E"/>
    <w:rsid w:val="00392C94"/>
    <w:rsid w:val="00587CC5"/>
    <w:rsid w:val="007B6147"/>
    <w:rsid w:val="0088267D"/>
    <w:rsid w:val="008E524E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C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2015-02-15T08:55:00Z</dcterms:created>
  <dcterms:modified xsi:type="dcterms:W3CDTF">2015-02-15T09:05:00Z</dcterms:modified>
</cp:coreProperties>
</file>