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E22" w:rsidRPr="00A57720" w:rsidRDefault="00EE1E22" w:rsidP="00E06979">
      <w:pPr>
        <w:jc w:val="both"/>
        <w:rPr>
          <w:b/>
          <w:color w:val="000000"/>
          <w:sz w:val="28"/>
          <w:szCs w:val="28"/>
          <w:lang w:val="en-US"/>
        </w:rPr>
      </w:pPr>
    </w:p>
    <w:p w:rsidR="00EE1E22" w:rsidRPr="00A57720" w:rsidRDefault="00EE1E22" w:rsidP="003F73E7">
      <w:pPr>
        <w:jc w:val="center"/>
        <w:rPr>
          <w:b/>
          <w:sz w:val="28"/>
          <w:szCs w:val="28"/>
        </w:rPr>
      </w:pPr>
      <w:r w:rsidRPr="00A57720">
        <w:rPr>
          <w:b/>
          <w:sz w:val="28"/>
          <w:szCs w:val="28"/>
        </w:rPr>
        <w:t>РАБОЧАЯ ПРОГРАММА</w:t>
      </w:r>
      <w:r w:rsidR="00E06979" w:rsidRPr="00A57720">
        <w:rPr>
          <w:b/>
          <w:sz w:val="28"/>
          <w:szCs w:val="28"/>
        </w:rPr>
        <w:t xml:space="preserve"> по «Изобразительному искусству»</w:t>
      </w:r>
    </w:p>
    <w:p w:rsidR="00EE1E22" w:rsidRPr="00A57720" w:rsidRDefault="00EE1E22" w:rsidP="003F73E7">
      <w:pPr>
        <w:jc w:val="center"/>
        <w:rPr>
          <w:sz w:val="28"/>
          <w:szCs w:val="28"/>
        </w:rPr>
      </w:pPr>
      <w:r w:rsidRPr="00A57720">
        <w:rPr>
          <w:sz w:val="28"/>
          <w:szCs w:val="28"/>
        </w:rPr>
        <w:t>6 класс</w:t>
      </w:r>
    </w:p>
    <w:p w:rsidR="00EE1E22" w:rsidRPr="00A57720" w:rsidRDefault="00EE1E22" w:rsidP="003F73E7">
      <w:pPr>
        <w:jc w:val="center"/>
        <w:rPr>
          <w:b/>
          <w:color w:val="000000"/>
          <w:sz w:val="28"/>
          <w:szCs w:val="28"/>
        </w:rPr>
      </w:pPr>
      <w:r w:rsidRPr="00A57720">
        <w:rPr>
          <w:b/>
          <w:color w:val="000000"/>
          <w:sz w:val="28"/>
          <w:szCs w:val="28"/>
        </w:rPr>
        <w:t>Пояснительная записка</w:t>
      </w:r>
    </w:p>
    <w:p w:rsidR="00EE1E22" w:rsidRPr="00A57720" w:rsidRDefault="00EE1E22" w:rsidP="00E06979">
      <w:pPr>
        <w:autoSpaceDE w:val="0"/>
        <w:autoSpaceDN w:val="0"/>
        <w:adjustRightInd w:val="0"/>
        <w:spacing w:line="259" w:lineRule="auto"/>
        <w:ind w:firstLine="705"/>
        <w:jc w:val="both"/>
        <w:rPr>
          <w:sz w:val="28"/>
          <w:szCs w:val="28"/>
        </w:rPr>
      </w:pPr>
      <w:proofErr w:type="gramStart"/>
      <w:r w:rsidRPr="00A57720">
        <w:rPr>
          <w:sz w:val="28"/>
          <w:szCs w:val="28"/>
        </w:rPr>
        <w:t xml:space="preserve">Рабочая программа  по искусству ИЗО 6 класс составлена на основе федерального компонента государственного образовательного стандарта основного общего образования примерной программы основного общего образования по изобразительному искусству применительно к авторской программе Б.Н. </w:t>
      </w:r>
      <w:proofErr w:type="spellStart"/>
      <w:r w:rsidRPr="00A57720">
        <w:rPr>
          <w:sz w:val="28"/>
          <w:szCs w:val="28"/>
        </w:rPr>
        <w:t>Неменского</w:t>
      </w:r>
      <w:proofErr w:type="spellEnd"/>
      <w:r w:rsidRPr="00A57720">
        <w:rPr>
          <w:sz w:val="28"/>
          <w:szCs w:val="28"/>
        </w:rPr>
        <w:t xml:space="preserve"> «Изобразительное искусство и художественный труд», разработанной под руководством и редакцией народного художника России, академика РАО Б. М. </w:t>
      </w:r>
      <w:proofErr w:type="spellStart"/>
      <w:r w:rsidRPr="00A57720">
        <w:rPr>
          <w:sz w:val="28"/>
          <w:szCs w:val="28"/>
        </w:rPr>
        <w:t>Неменского</w:t>
      </w:r>
      <w:proofErr w:type="spellEnd"/>
      <w:r w:rsidRPr="00A57720">
        <w:rPr>
          <w:sz w:val="28"/>
          <w:szCs w:val="28"/>
        </w:rPr>
        <w:t xml:space="preserve"> (Издательство «Просвещение» 2009 год издания). </w:t>
      </w:r>
      <w:proofErr w:type="gramEnd"/>
    </w:p>
    <w:p w:rsidR="00EE1E22" w:rsidRPr="00A57720" w:rsidRDefault="00EE1E22" w:rsidP="00E06979">
      <w:pPr>
        <w:ind w:firstLine="567"/>
        <w:jc w:val="both"/>
        <w:rPr>
          <w:sz w:val="28"/>
          <w:szCs w:val="28"/>
        </w:rPr>
      </w:pPr>
      <w:r w:rsidRPr="00A57720">
        <w:rPr>
          <w:sz w:val="28"/>
          <w:szCs w:val="28"/>
        </w:rPr>
        <w:t xml:space="preserve">Для обязательного изучения в </w:t>
      </w:r>
      <w:r w:rsidRPr="00A57720">
        <w:rPr>
          <w:sz w:val="28"/>
          <w:szCs w:val="28"/>
          <w:lang w:val="en-US"/>
        </w:rPr>
        <w:t>VI</w:t>
      </w:r>
      <w:r w:rsidRPr="00A57720">
        <w:rPr>
          <w:sz w:val="28"/>
          <w:szCs w:val="28"/>
        </w:rPr>
        <w:t xml:space="preserve">  классе  отводится 35 часов, из расчета 1 учебный час в неделю. </w:t>
      </w:r>
    </w:p>
    <w:p w:rsidR="00EE1E22" w:rsidRPr="00A57720" w:rsidRDefault="00EE1E22" w:rsidP="00E0697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709"/>
        <w:jc w:val="both"/>
        <w:rPr>
          <w:b/>
          <w:bCs/>
          <w:color w:val="000000"/>
          <w:sz w:val="28"/>
          <w:szCs w:val="28"/>
        </w:rPr>
      </w:pPr>
      <w:r w:rsidRPr="00A57720">
        <w:rPr>
          <w:b/>
          <w:bCs/>
          <w:color w:val="000000"/>
          <w:sz w:val="28"/>
          <w:szCs w:val="28"/>
        </w:rPr>
        <w:t>Цели программы:</w:t>
      </w:r>
    </w:p>
    <w:p w:rsidR="00EE1E22" w:rsidRPr="00A57720" w:rsidRDefault="00EE1E22" w:rsidP="00E06979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ind w:left="709"/>
        <w:jc w:val="both"/>
        <w:rPr>
          <w:bCs/>
          <w:color w:val="000000"/>
          <w:sz w:val="28"/>
          <w:szCs w:val="28"/>
        </w:rPr>
      </w:pPr>
      <w:r w:rsidRPr="00A57720">
        <w:rPr>
          <w:b/>
          <w:bCs/>
          <w:color w:val="000000"/>
          <w:sz w:val="28"/>
          <w:szCs w:val="28"/>
        </w:rPr>
        <w:t>развитие</w:t>
      </w:r>
      <w:r w:rsidRPr="00A57720">
        <w:rPr>
          <w:bCs/>
          <w:color w:val="000000"/>
          <w:sz w:val="28"/>
          <w:szCs w:val="28"/>
        </w:rPr>
        <w:t xml:space="preserve"> </w:t>
      </w:r>
      <w:r w:rsidRPr="00A57720">
        <w:rPr>
          <w:color w:val="000000"/>
          <w:sz w:val="28"/>
          <w:szCs w:val="28"/>
        </w:rPr>
        <w:t>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EE1E22" w:rsidRPr="00A57720" w:rsidRDefault="00EE1E22" w:rsidP="00E06979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57720">
        <w:rPr>
          <w:b/>
          <w:bCs/>
          <w:color w:val="000000"/>
          <w:sz w:val="28"/>
          <w:szCs w:val="28"/>
        </w:rPr>
        <w:t>воспитание</w:t>
      </w:r>
      <w:r w:rsidRPr="00A57720">
        <w:rPr>
          <w:bCs/>
          <w:color w:val="000000"/>
          <w:sz w:val="28"/>
          <w:szCs w:val="28"/>
        </w:rPr>
        <w:t xml:space="preserve"> </w:t>
      </w:r>
      <w:r w:rsidRPr="00A57720">
        <w:rPr>
          <w:color w:val="000000"/>
          <w:sz w:val="28"/>
          <w:szCs w:val="28"/>
        </w:rPr>
        <w:t>культуры восприятия произведений изобразительного, декоративно-прикладного искусства, архитектуры и дизайна;</w:t>
      </w:r>
    </w:p>
    <w:p w:rsidR="00EE1E22" w:rsidRPr="00A57720" w:rsidRDefault="00EE1E22" w:rsidP="00E06979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57720">
        <w:rPr>
          <w:b/>
          <w:bCs/>
          <w:color w:val="000000"/>
          <w:sz w:val="28"/>
          <w:szCs w:val="28"/>
        </w:rPr>
        <w:t>освоение</w:t>
      </w:r>
      <w:r w:rsidRPr="00A57720">
        <w:rPr>
          <w:bCs/>
          <w:color w:val="000000"/>
          <w:sz w:val="28"/>
          <w:szCs w:val="28"/>
        </w:rPr>
        <w:t xml:space="preserve"> знаний </w:t>
      </w:r>
      <w:r w:rsidRPr="00A57720">
        <w:rPr>
          <w:color w:val="000000"/>
          <w:sz w:val="28"/>
          <w:szCs w:val="28"/>
        </w:rPr>
        <w:t>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EE1E22" w:rsidRPr="00A57720" w:rsidRDefault="00EE1E22" w:rsidP="00E06979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A57720">
        <w:rPr>
          <w:b/>
          <w:bCs/>
          <w:color w:val="000000"/>
          <w:sz w:val="28"/>
          <w:szCs w:val="28"/>
        </w:rPr>
        <w:t>овладение</w:t>
      </w:r>
      <w:r w:rsidRPr="00A57720">
        <w:rPr>
          <w:bCs/>
          <w:color w:val="000000"/>
          <w:sz w:val="28"/>
          <w:szCs w:val="28"/>
        </w:rPr>
        <w:t xml:space="preserve"> умениями и навыками </w:t>
      </w:r>
      <w:r w:rsidRPr="00A57720">
        <w:rPr>
          <w:color w:val="000000"/>
          <w:sz w:val="28"/>
          <w:szCs w:val="28"/>
        </w:rPr>
        <w:t>художественной деятельности, изображения на плоскости и в объеме (с натуры, по памяти, представлению, воображению);</w:t>
      </w:r>
    </w:p>
    <w:p w:rsidR="00EE1E22" w:rsidRPr="00A57720" w:rsidRDefault="00EE1E22" w:rsidP="00E06979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  <w:tab w:val="left" w:pos="557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57720">
        <w:rPr>
          <w:b/>
          <w:bCs/>
          <w:color w:val="000000"/>
          <w:sz w:val="28"/>
          <w:szCs w:val="28"/>
        </w:rPr>
        <w:t>формирование</w:t>
      </w:r>
      <w:r w:rsidRPr="00A57720">
        <w:rPr>
          <w:bCs/>
          <w:color w:val="000000"/>
          <w:sz w:val="28"/>
          <w:szCs w:val="28"/>
        </w:rPr>
        <w:t xml:space="preserve"> </w:t>
      </w:r>
      <w:r w:rsidRPr="00A57720">
        <w:rPr>
          <w:color w:val="000000"/>
          <w:sz w:val="28"/>
          <w:szCs w:val="28"/>
        </w:rPr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EE1E22" w:rsidRPr="00A57720" w:rsidRDefault="00EE1E22" w:rsidP="00E0697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7720">
        <w:rPr>
          <w:color w:val="000000"/>
          <w:sz w:val="28"/>
          <w:szCs w:val="28"/>
        </w:rPr>
        <w:t xml:space="preserve">Рабочая программа «Искусство </w:t>
      </w:r>
      <w:proofErr w:type="gramStart"/>
      <w:r w:rsidRPr="00A57720">
        <w:rPr>
          <w:color w:val="000000"/>
          <w:sz w:val="28"/>
          <w:szCs w:val="28"/>
        </w:rPr>
        <w:t>ИЗО</w:t>
      </w:r>
      <w:proofErr w:type="gramEnd"/>
      <w:r w:rsidRPr="00A57720">
        <w:rPr>
          <w:color w:val="000000"/>
          <w:sz w:val="28"/>
          <w:szCs w:val="28"/>
        </w:rPr>
        <w:t>», составленная на основе программы ««Изобразительное искусство и художественный труд»  является целостным интегрированным курсом, который включает в себя все основные виды искусства: живопись, графику, скульптуру, архитектуру и дизайн, народное и декоративно-прикладное искусства, зрелищные и экранные искусства.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EE1E22" w:rsidRPr="00A57720" w:rsidRDefault="00EE1E22" w:rsidP="00E0697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7720">
        <w:rPr>
          <w:b/>
          <w:bCs/>
          <w:color w:val="000000"/>
          <w:sz w:val="28"/>
          <w:szCs w:val="28"/>
        </w:rPr>
        <w:t xml:space="preserve">6 класс </w:t>
      </w:r>
      <w:r w:rsidRPr="00A57720">
        <w:rPr>
          <w:color w:val="000000"/>
          <w:sz w:val="28"/>
          <w:szCs w:val="28"/>
        </w:rPr>
        <w:t>посвящен изучению собственно изобразительного искусства. Здесь формируются основы грамотности художественного изображения</w:t>
      </w:r>
      <w:r w:rsidRPr="00A57720">
        <w:rPr>
          <w:sz w:val="28"/>
          <w:szCs w:val="28"/>
        </w:rPr>
        <w:t xml:space="preserve"> </w:t>
      </w:r>
      <w:r w:rsidRPr="00A57720">
        <w:rPr>
          <w:color w:val="000000"/>
          <w:sz w:val="28"/>
          <w:szCs w:val="28"/>
        </w:rPr>
        <w:t>(рисунок и живопись), понимание основ изобразительного языка. Изучая язык искусства, мы сталкиваемся с его бесконечной изменчивостью в истории</w:t>
      </w:r>
      <w:r w:rsidRPr="00A57720">
        <w:rPr>
          <w:sz w:val="28"/>
          <w:szCs w:val="28"/>
        </w:rPr>
        <w:t xml:space="preserve"> </w:t>
      </w:r>
      <w:r w:rsidRPr="00A57720">
        <w:rPr>
          <w:color w:val="000000"/>
          <w:sz w:val="28"/>
          <w:szCs w:val="28"/>
        </w:rPr>
        <w:t>искусства. В свою очередь, изучая изменения языка искусства, изменения как будто бы внешние, мы на самом деле проникаем в сложные ' духовные</w:t>
      </w:r>
      <w:r w:rsidRPr="00A57720">
        <w:rPr>
          <w:sz w:val="28"/>
          <w:szCs w:val="28"/>
        </w:rPr>
        <w:t xml:space="preserve"> </w:t>
      </w:r>
      <w:r w:rsidRPr="00A57720">
        <w:rPr>
          <w:color w:val="000000"/>
          <w:sz w:val="28"/>
          <w:szCs w:val="28"/>
        </w:rPr>
        <w:t>процессы, происходящие в обществе и его культуре.</w:t>
      </w:r>
    </w:p>
    <w:p w:rsidR="00EE1E22" w:rsidRPr="00A57720" w:rsidRDefault="00EE1E22" w:rsidP="00E06979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57720">
        <w:rPr>
          <w:color w:val="000000"/>
          <w:sz w:val="28"/>
          <w:szCs w:val="28"/>
        </w:rPr>
        <w:t>Искусство обостряет способность чувствовать, сопереживать, входить в чужие миры, учит живому ощущению жизни, дает возможность проникнуть в</w:t>
      </w:r>
      <w:r w:rsidRPr="00A57720">
        <w:rPr>
          <w:sz w:val="28"/>
          <w:szCs w:val="28"/>
        </w:rPr>
        <w:t xml:space="preserve"> </w:t>
      </w:r>
      <w:r w:rsidRPr="00A57720">
        <w:rPr>
          <w:color w:val="000000"/>
          <w:sz w:val="28"/>
          <w:szCs w:val="28"/>
        </w:rPr>
        <w:t xml:space="preserve">иной </w:t>
      </w:r>
      <w:r w:rsidRPr="00A57720">
        <w:rPr>
          <w:color w:val="000000"/>
          <w:sz w:val="28"/>
          <w:szCs w:val="28"/>
        </w:rPr>
        <w:lastRenderedPageBreak/>
        <w:t>человеческий опыт и этим преображает жизнь собственную. Понимание искусства — это большая работа, требующая и знаний, и умений. Поэтому</w:t>
      </w:r>
      <w:r w:rsidRPr="00A57720">
        <w:rPr>
          <w:sz w:val="28"/>
          <w:szCs w:val="28"/>
        </w:rPr>
        <w:t xml:space="preserve"> </w:t>
      </w:r>
      <w:r w:rsidRPr="00A57720">
        <w:rPr>
          <w:color w:val="000000"/>
          <w:sz w:val="28"/>
          <w:szCs w:val="28"/>
        </w:rPr>
        <w:t>роль собственно изобразительных искусств в жизни общества и человека можно сравнить с ролью фундаментальных наук по отношению</w:t>
      </w:r>
      <w:r w:rsidRPr="00A57720">
        <w:rPr>
          <w:sz w:val="28"/>
          <w:szCs w:val="28"/>
        </w:rPr>
        <w:t xml:space="preserve"> </w:t>
      </w:r>
      <w:r w:rsidRPr="00A57720">
        <w:rPr>
          <w:color w:val="000000"/>
          <w:sz w:val="28"/>
          <w:szCs w:val="28"/>
        </w:rPr>
        <w:t xml:space="preserve">к </w:t>
      </w:r>
      <w:proofErr w:type="gramStart"/>
      <w:r w:rsidRPr="00A57720">
        <w:rPr>
          <w:color w:val="000000"/>
          <w:sz w:val="28"/>
          <w:szCs w:val="28"/>
        </w:rPr>
        <w:t>прикладным</w:t>
      </w:r>
      <w:proofErr w:type="gramEnd"/>
      <w:r w:rsidRPr="00A57720">
        <w:rPr>
          <w:color w:val="000000"/>
          <w:sz w:val="28"/>
          <w:szCs w:val="28"/>
        </w:rPr>
        <w:t>.</w:t>
      </w:r>
    </w:p>
    <w:p w:rsidR="00A57720" w:rsidRPr="00A57720" w:rsidRDefault="00A57720" w:rsidP="00A57720">
      <w:pPr>
        <w:jc w:val="both"/>
        <w:rPr>
          <w:sz w:val="28"/>
          <w:szCs w:val="28"/>
          <w:u w:val="single"/>
        </w:rPr>
      </w:pPr>
      <w:r w:rsidRPr="00A57720">
        <w:rPr>
          <w:sz w:val="28"/>
          <w:szCs w:val="28"/>
          <w:u w:val="single"/>
        </w:rPr>
        <w:t>Задачи  художественного развития учащихся в 6 классе:</w:t>
      </w:r>
    </w:p>
    <w:p w:rsidR="00A57720" w:rsidRPr="00A57720" w:rsidRDefault="00A57720" w:rsidP="00A57720">
      <w:pPr>
        <w:jc w:val="both"/>
        <w:rPr>
          <w:b/>
          <w:sz w:val="28"/>
          <w:szCs w:val="28"/>
        </w:rPr>
      </w:pPr>
      <w:r w:rsidRPr="00A57720">
        <w:rPr>
          <w:b/>
          <w:sz w:val="28"/>
          <w:szCs w:val="28"/>
        </w:rPr>
        <w:t xml:space="preserve">Формирование нравственно-эстетической отзывчивости </w:t>
      </w:r>
      <w:proofErr w:type="gramStart"/>
      <w:r w:rsidRPr="00A57720">
        <w:rPr>
          <w:b/>
          <w:sz w:val="28"/>
          <w:szCs w:val="28"/>
        </w:rPr>
        <w:t>на</w:t>
      </w:r>
      <w:proofErr w:type="gramEnd"/>
      <w:r w:rsidRPr="00A57720">
        <w:rPr>
          <w:b/>
          <w:sz w:val="28"/>
          <w:szCs w:val="28"/>
        </w:rPr>
        <w:t xml:space="preserve"> прекрасное и безобразное в жизни и в искусстве:</w:t>
      </w:r>
    </w:p>
    <w:p w:rsidR="00A57720" w:rsidRPr="00A57720" w:rsidRDefault="00A57720" w:rsidP="00A57720">
      <w:pPr>
        <w:ind w:firstLine="708"/>
        <w:jc w:val="both"/>
        <w:rPr>
          <w:sz w:val="28"/>
          <w:szCs w:val="28"/>
        </w:rPr>
      </w:pPr>
      <w:r w:rsidRPr="00A57720">
        <w:rPr>
          <w:sz w:val="28"/>
          <w:szCs w:val="28"/>
        </w:rPr>
        <w:t>- формирование эстетического вкуса учащихся, понимания роли изобразительного искусства в жизни общества;</w:t>
      </w:r>
    </w:p>
    <w:p w:rsidR="00A57720" w:rsidRPr="00A57720" w:rsidRDefault="00A57720" w:rsidP="00A57720">
      <w:pPr>
        <w:jc w:val="both"/>
        <w:rPr>
          <w:sz w:val="28"/>
          <w:szCs w:val="28"/>
        </w:rPr>
      </w:pPr>
      <w:r w:rsidRPr="00A57720">
        <w:rPr>
          <w:sz w:val="28"/>
          <w:szCs w:val="28"/>
        </w:rPr>
        <w:tab/>
        <w:t>- формирование умения образно воспринимать окружающую жизнь и откликаться на её красоту;</w:t>
      </w:r>
    </w:p>
    <w:p w:rsidR="00A57720" w:rsidRPr="00A57720" w:rsidRDefault="00A57720" w:rsidP="00A57720">
      <w:pPr>
        <w:jc w:val="both"/>
        <w:rPr>
          <w:sz w:val="28"/>
          <w:szCs w:val="28"/>
        </w:rPr>
      </w:pPr>
      <w:r w:rsidRPr="00A57720">
        <w:rPr>
          <w:sz w:val="28"/>
          <w:szCs w:val="28"/>
        </w:rPr>
        <w:tab/>
        <w:t>- формирование отношения к музею как к сокровищнице духовного и художественного опыта народов разных стран;</w:t>
      </w:r>
    </w:p>
    <w:p w:rsidR="00A57720" w:rsidRPr="00A57720" w:rsidRDefault="00A57720" w:rsidP="00A57720">
      <w:pPr>
        <w:jc w:val="both"/>
        <w:rPr>
          <w:sz w:val="28"/>
          <w:szCs w:val="28"/>
        </w:rPr>
      </w:pPr>
      <w:r w:rsidRPr="00A57720">
        <w:rPr>
          <w:sz w:val="28"/>
          <w:szCs w:val="28"/>
        </w:rPr>
        <w:tab/>
        <w:t>- формирование умения видеть национальные особенности искусства различных стран, а также гуманистические основы в искусстве разных народов.</w:t>
      </w:r>
    </w:p>
    <w:p w:rsidR="00A57720" w:rsidRPr="00A57720" w:rsidRDefault="00A57720" w:rsidP="00A57720">
      <w:pPr>
        <w:jc w:val="both"/>
        <w:rPr>
          <w:b/>
          <w:sz w:val="28"/>
          <w:szCs w:val="28"/>
        </w:rPr>
      </w:pPr>
      <w:r w:rsidRPr="00A57720">
        <w:rPr>
          <w:b/>
          <w:sz w:val="28"/>
          <w:szCs w:val="28"/>
        </w:rPr>
        <w:t>Формирование художественно-творческой активности личности:</w:t>
      </w:r>
    </w:p>
    <w:p w:rsidR="00A57720" w:rsidRPr="00A57720" w:rsidRDefault="00A57720" w:rsidP="00A57720">
      <w:pPr>
        <w:jc w:val="both"/>
        <w:rPr>
          <w:sz w:val="28"/>
          <w:szCs w:val="28"/>
        </w:rPr>
      </w:pPr>
      <w:r w:rsidRPr="00A57720">
        <w:rPr>
          <w:sz w:val="28"/>
          <w:szCs w:val="28"/>
        </w:rPr>
        <w:tab/>
        <w:t>- учиться анализировать произведения искусства в жанре пейзажа, натюрморта, портрета, проявляя самостоятельность мышления;</w:t>
      </w:r>
    </w:p>
    <w:p w:rsidR="00A57720" w:rsidRPr="00A57720" w:rsidRDefault="00A57720" w:rsidP="00A57720">
      <w:pPr>
        <w:jc w:val="both"/>
        <w:rPr>
          <w:sz w:val="28"/>
          <w:szCs w:val="28"/>
        </w:rPr>
      </w:pPr>
      <w:r w:rsidRPr="00A57720">
        <w:rPr>
          <w:sz w:val="28"/>
          <w:szCs w:val="28"/>
        </w:rPr>
        <w:tab/>
        <w:t>- творчески включаться в индивидуальную и коллективную работу, участвовать в обсуждении работ учащихся.</w:t>
      </w:r>
    </w:p>
    <w:p w:rsidR="00A57720" w:rsidRPr="00A57720" w:rsidRDefault="00A57720" w:rsidP="00A57720">
      <w:pPr>
        <w:jc w:val="both"/>
        <w:rPr>
          <w:b/>
          <w:sz w:val="28"/>
          <w:szCs w:val="28"/>
        </w:rPr>
      </w:pPr>
      <w:r w:rsidRPr="00A57720">
        <w:rPr>
          <w:b/>
          <w:sz w:val="28"/>
          <w:szCs w:val="28"/>
        </w:rPr>
        <w:t xml:space="preserve">Формирование художественных знаний, умений, навыков. </w:t>
      </w:r>
    </w:p>
    <w:p w:rsidR="00A57720" w:rsidRPr="00A57720" w:rsidRDefault="00A57720" w:rsidP="00A57720">
      <w:pPr>
        <w:jc w:val="both"/>
        <w:rPr>
          <w:b/>
          <w:i/>
          <w:sz w:val="28"/>
          <w:szCs w:val="28"/>
        </w:rPr>
      </w:pPr>
      <w:r w:rsidRPr="00A57720">
        <w:rPr>
          <w:b/>
          <w:i/>
          <w:sz w:val="28"/>
          <w:szCs w:val="28"/>
        </w:rPr>
        <w:tab/>
        <w:t>2 год обучения (6 класс)</w:t>
      </w:r>
    </w:p>
    <w:p w:rsidR="00A57720" w:rsidRPr="00A57720" w:rsidRDefault="00A57720" w:rsidP="00A57720">
      <w:pPr>
        <w:ind w:firstLine="708"/>
        <w:jc w:val="both"/>
        <w:rPr>
          <w:sz w:val="28"/>
          <w:szCs w:val="28"/>
        </w:rPr>
      </w:pPr>
      <w:r w:rsidRPr="00A57720">
        <w:rPr>
          <w:sz w:val="28"/>
          <w:szCs w:val="28"/>
          <w:u w:val="single"/>
        </w:rPr>
        <w:t>Учащиеся должны знать</w:t>
      </w:r>
      <w:r w:rsidRPr="00A57720">
        <w:rPr>
          <w:sz w:val="28"/>
          <w:szCs w:val="28"/>
        </w:rPr>
        <w:t>:</w:t>
      </w:r>
    </w:p>
    <w:p w:rsidR="00A57720" w:rsidRPr="00A57720" w:rsidRDefault="00A57720" w:rsidP="00A57720">
      <w:pPr>
        <w:numPr>
          <w:ilvl w:val="0"/>
          <w:numId w:val="2"/>
        </w:numPr>
        <w:jc w:val="both"/>
        <w:rPr>
          <w:sz w:val="28"/>
          <w:szCs w:val="28"/>
        </w:rPr>
      </w:pPr>
      <w:r w:rsidRPr="00A57720">
        <w:rPr>
          <w:sz w:val="28"/>
          <w:szCs w:val="28"/>
        </w:rPr>
        <w:t>особенности языка следующих видов изобразительного искусства: живописи, графики, скульптуры;</w:t>
      </w:r>
    </w:p>
    <w:p w:rsidR="00A57720" w:rsidRPr="00A57720" w:rsidRDefault="00A57720" w:rsidP="00A57720">
      <w:pPr>
        <w:numPr>
          <w:ilvl w:val="0"/>
          <w:numId w:val="2"/>
        </w:numPr>
        <w:jc w:val="both"/>
        <w:rPr>
          <w:sz w:val="28"/>
          <w:szCs w:val="28"/>
        </w:rPr>
      </w:pPr>
      <w:r w:rsidRPr="00A57720">
        <w:rPr>
          <w:sz w:val="28"/>
          <w:szCs w:val="28"/>
        </w:rPr>
        <w:t>основные жанры изобразительного искусства;</w:t>
      </w:r>
    </w:p>
    <w:p w:rsidR="00A57720" w:rsidRPr="00A57720" w:rsidRDefault="00A57720" w:rsidP="00A57720">
      <w:pPr>
        <w:numPr>
          <w:ilvl w:val="0"/>
          <w:numId w:val="2"/>
        </w:numPr>
        <w:jc w:val="both"/>
        <w:rPr>
          <w:sz w:val="28"/>
          <w:szCs w:val="28"/>
        </w:rPr>
      </w:pPr>
      <w:r w:rsidRPr="00A57720">
        <w:rPr>
          <w:sz w:val="28"/>
          <w:szCs w:val="28"/>
        </w:rPr>
        <w:t>известнейшие музеи свое страны и мира (Третьяковская галерея, Эрмитаж, Русский музей, Лувр, Прадо, Дрезденская галерея), а также местные художественные музеи;</w:t>
      </w:r>
    </w:p>
    <w:p w:rsidR="00A57720" w:rsidRPr="00A57720" w:rsidRDefault="00A57720" w:rsidP="00A57720">
      <w:pPr>
        <w:numPr>
          <w:ilvl w:val="0"/>
          <w:numId w:val="2"/>
        </w:numPr>
        <w:jc w:val="both"/>
        <w:rPr>
          <w:sz w:val="28"/>
          <w:szCs w:val="28"/>
        </w:rPr>
      </w:pPr>
      <w:r w:rsidRPr="00A57720">
        <w:rPr>
          <w:sz w:val="28"/>
          <w:szCs w:val="28"/>
        </w:rPr>
        <w:t>о выдающихся произведениях скульптуры, живописи, графики;</w:t>
      </w:r>
    </w:p>
    <w:p w:rsidR="00A57720" w:rsidRPr="00A57720" w:rsidRDefault="00A57720" w:rsidP="00A57720">
      <w:pPr>
        <w:numPr>
          <w:ilvl w:val="0"/>
          <w:numId w:val="2"/>
        </w:numPr>
        <w:jc w:val="both"/>
        <w:rPr>
          <w:sz w:val="28"/>
          <w:szCs w:val="28"/>
        </w:rPr>
      </w:pPr>
      <w:r w:rsidRPr="00A57720">
        <w:rPr>
          <w:sz w:val="28"/>
          <w:szCs w:val="28"/>
        </w:rPr>
        <w:t>о выдающихся произведениях русского изобразительного искусства, Удмуртии, родного края.</w:t>
      </w:r>
    </w:p>
    <w:p w:rsidR="00A57720" w:rsidRPr="00A57720" w:rsidRDefault="00A57720" w:rsidP="00A57720">
      <w:pPr>
        <w:jc w:val="both"/>
        <w:rPr>
          <w:sz w:val="28"/>
          <w:szCs w:val="28"/>
        </w:rPr>
      </w:pPr>
      <w:r w:rsidRPr="00A57720">
        <w:rPr>
          <w:sz w:val="28"/>
          <w:szCs w:val="28"/>
        </w:rPr>
        <w:tab/>
      </w:r>
      <w:r w:rsidRPr="00A57720">
        <w:rPr>
          <w:sz w:val="28"/>
          <w:szCs w:val="28"/>
          <w:u w:val="single"/>
        </w:rPr>
        <w:t>Учащиеся должны уметь</w:t>
      </w:r>
      <w:r w:rsidRPr="00A57720">
        <w:rPr>
          <w:sz w:val="28"/>
          <w:szCs w:val="28"/>
        </w:rPr>
        <w:t>:</w:t>
      </w:r>
    </w:p>
    <w:p w:rsidR="00A57720" w:rsidRPr="00A57720" w:rsidRDefault="00A57720" w:rsidP="00A57720">
      <w:pPr>
        <w:numPr>
          <w:ilvl w:val="0"/>
          <w:numId w:val="2"/>
        </w:numPr>
        <w:jc w:val="both"/>
        <w:rPr>
          <w:sz w:val="28"/>
          <w:szCs w:val="28"/>
        </w:rPr>
      </w:pPr>
      <w:r w:rsidRPr="00A57720">
        <w:rPr>
          <w:sz w:val="28"/>
          <w:szCs w:val="28"/>
        </w:rPr>
        <w:t>работать с натуры в живописи и графике над натюрмортом и портретом;</w:t>
      </w:r>
    </w:p>
    <w:p w:rsidR="00A57720" w:rsidRPr="00A57720" w:rsidRDefault="00A57720" w:rsidP="00A57720">
      <w:pPr>
        <w:numPr>
          <w:ilvl w:val="0"/>
          <w:numId w:val="2"/>
        </w:numPr>
        <w:jc w:val="both"/>
        <w:rPr>
          <w:sz w:val="28"/>
          <w:szCs w:val="28"/>
        </w:rPr>
      </w:pPr>
      <w:r w:rsidRPr="00A57720">
        <w:rPr>
          <w:sz w:val="28"/>
          <w:szCs w:val="28"/>
        </w:rPr>
        <w:t>выбирать наиболее подходящий формат листа при работе над натюрмортом, пейзажем, портретом;</w:t>
      </w:r>
    </w:p>
    <w:p w:rsidR="00A57720" w:rsidRPr="00A57720" w:rsidRDefault="00A57720" w:rsidP="00A57720">
      <w:pPr>
        <w:numPr>
          <w:ilvl w:val="0"/>
          <w:numId w:val="2"/>
        </w:numPr>
        <w:jc w:val="both"/>
        <w:rPr>
          <w:sz w:val="28"/>
          <w:szCs w:val="28"/>
        </w:rPr>
      </w:pPr>
      <w:r w:rsidRPr="00A57720">
        <w:rPr>
          <w:sz w:val="28"/>
          <w:szCs w:val="28"/>
        </w:rPr>
        <w:t>добиваться тональных и цветовых градаций при передаче объёма;</w:t>
      </w:r>
    </w:p>
    <w:p w:rsidR="00A57720" w:rsidRPr="00A57720" w:rsidRDefault="00A57720" w:rsidP="00A57720">
      <w:pPr>
        <w:numPr>
          <w:ilvl w:val="0"/>
          <w:numId w:val="2"/>
        </w:numPr>
        <w:jc w:val="both"/>
        <w:rPr>
          <w:sz w:val="28"/>
          <w:szCs w:val="28"/>
        </w:rPr>
      </w:pPr>
      <w:r w:rsidRPr="00A57720">
        <w:rPr>
          <w:sz w:val="28"/>
          <w:szCs w:val="28"/>
        </w:rPr>
        <w:t>передавать при изображении предмета пропорции и характер формы;</w:t>
      </w:r>
    </w:p>
    <w:p w:rsidR="00A57720" w:rsidRPr="00A57720" w:rsidRDefault="00A57720" w:rsidP="00A57720">
      <w:pPr>
        <w:numPr>
          <w:ilvl w:val="0"/>
          <w:numId w:val="2"/>
        </w:numPr>
        <w:jc w:val="both"/>
        <w:rPr>
          <w:sz w:val="28"/>
          <w:szCs w:val="28"/>
        </w:rPr>
      </w:pPr>
      <w:r w:rsidRPr="00A57720">
        <w:rPr>
          <w:sz w:val="28"/>
          <w:szCs w:val="28"/>
        </w:rPr>
        <w:t>передавать при изображении головы человека (на плоскости и в объёме) пропорции, характер черт, выражение лица;</w:t>
      </w:r>
    </w:p>
    <w:p w:rsidR="00A57720" w:rsidRPr="00A57720" w:rsidRDefault="00A57720" w:rsidP="00A57720">
      <w:pPr>
        <w:numPr>
          <w:ilvl w:val="0"/>
          <w:numId w:val="2"/>
        </w:numPr>
        <w:jc w:val="both"/>
        <w:rPr>
          <w:sz w:val="28"/>
          <w:szCs w:val="28"/>
        </w:rPr>
      </w:pPr>
      <w:r w:rsidRPr="00A57720">
        <w:rPr>
          <w:sz w:val="28"/>
          <w:szCs w:val="28"/>
        </w:rPr>
        <w:t>передавать пространственные планы в живописи и графике с применением знаний линейной и воздушной перспективы;</w:t>
      </w:r>
    </w:p>
    <w:p w:rsidR="00A57720" w:rsidRPr="00A57720" w:rsidRDefault="00A57720" w:rsidP="00A57720">
      <w:pPr>
        <w:numPr>
          <w:ilvl w:val="0"/>
          <w:numId w:val="2"/>
        </w:numPr>
        <w:jc w:val="both"/>
        <w:rPr>
          <w:sz w:val="28"/>
          <w:szCs w:val="28"/>
        </w:rPr>
      </w:pPr>
      <w:r w:rsidRPr="00A57720">
        <w:rPr>
          <w:sz w:val="28"/>
          <w:szCs w:val="28"/>
        </w:rPr>
        <w:t>в рисунке с натуры передавать единую точку зрения на группу предметов;</w:t>
      </w:r>
    </w:p>
    <w:p w:rsidR="00A57720" w:rsidRPr="00A57720" w:rsidRDefault="00A57720" w:rsidP="00A57720">
      <w:pPr>
        <w:numPr>
          <w:ilvl w:val="0"/>
          <w:numId w:val="2"/>
        </w:numPr>
        <w:jc w:val="both"/>
        <w:rPr>
          <w:sz w:val="28"/>
          <w:szCs w:val="28"/>
        </w:rPr>
      </w:pPr>
      <w:r w:rsidRPr="00A57720">
        <w:rPr>
          <w:sz w:val="28"/>
          <w:szCs w:val="28"/>
        </w:rPr>
        <w:t>пользоваться различными графическими техниками</w:t>
      </w:r>
    </w:p>
    <w:p w:rsidR="00A57720" w:rsidRPr="00A57720" w:rsidRDefault="00A57720" w:rsidP="00A5772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57720">
        <w:rPr>
          <w:sz w:val="28"/>
          <w:szCs w:val="28"/>
        </w:rPr>
        <w:t>оформлять выставки работ своего класса в школьных интерьерах</w:t>
      </w:r>
    </w:p>
    <w:p w:rsidR="00EE1E22" w:rsidRPr="00A57720" w:rsidRDefault="00EE1E22" w:rsidP="00E06979">
      <w:pPr>
        <w:pStyle w:val="a3"/>
        <w:ind w:left="0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A57720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Формы контроля</w:t>
      </w:r>
    </w:p>
    <w:p w:rsidR="00EE1E22" w:rsidRPr="00A57720" w:rsidRDefault="00EE1E22" w:rsidP="00E06979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</w:rPr>
      </w:pPr>
      <w:r w:rsidRPr="00A57720">
        <w:rPr>
          <w:color w:val="000000"/>
          <w:sz w:val="28"/>
          <w:szCs w:val="28"/>
        </w:rPr>
        <w:t xml:space="preserve">Программа  предусматривает </w:t>
      </w:r>
      <w:r w:rsidRPr="00A57720">
        <w:rPr>
          <w:i/>
          <w:iCs/>
          <w:color w:val="000000"/>
          <w:sz w:val="28"/>
          <w:szCs w:val="28"/>
        </w:rPr>
        <w:t xml:space="preserve">чередование уроков индивидуального практического творчества </w:t>
      </w:r>
      <w:r w:rsidRPr="00A57720">
        <w:rPr>
          <w:color w:val="000000"/>
          <w:sz w:val="28"/>
          <w:szCs w:val="28"/>
        </w:rPr>
        <w:t xml:space="preserve">учащихся и </w:t>
      </w:r>
      <w:r w:rsidRPr="00A57720">
        <w:rPr>
          <w:i/>
          <w:iCs/>
          <w:color w:val="000000"/>
          <w:sz w:val="28"/>
          <w:szCs w:val="28"/>
        </w:rPr>
        <w:t xml:space="preserve">уроков </w:t>
      </w:r>
      <w:r w:rsidRPr="00A57720">
        <w:rPr>
          <w:b/>
          <w:bCs/>
          <w:i/>
          <w:iCs/>
          <w:color w:val="000000"/>
          <w:sz w:val="28"/>
          <w:szCs w:val="28"/>
        </w:rPr>
        <w:t xml:space="preserve">коллективной </w:t>
      </w:r>
      <w:r w:rsidRPr="00A57720">
        <w:rPr>
          <w:i/>
          <w:iCs/>
          <w:color w:val="000000"/>
          <w:sz w:val="28"/>
          <w:szCs w:val="28"/>
        </w:rPr>
        <w:t>творческой деятельности.</w:t>
      </w:r>
    </w:p>
    <w:p w:rsidR="00EE1E22" w:rsidRPr="00A57720" w:rsidRDefault="00EE1E22" w:rsidP="00E069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57720">
        <w:rPr>
          <w:color w:val="000000"/>
          <w:sz w:val="28"/>
          <w:szCs w:val="28"/>
        </w:rPr>
        <w:t xml:space="preserve">Коллективные формы работы могут быть разных видов: работа по группам; индивидуально-коллективный метод работы,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работа—  </w:t>
      </w:r>
      <w:proofErr w:type="gramStart"/>
      <w:r w:rsidRPr="00A57720">
        <w:rPr>
          <w:color w:val="000000"/>
          <w:sz w:val="28"/>
          <w:szCs w:val="28"/>
        </w:rPr>
        <w:t>эт</w:t>
      </w:r>
      <w:proofErr w:type="gramEnd"/>
      <w:r w:rsidRPr="00A57720">
        <w:rPr>
          <w:color w:val="000000"/>
          <w:sz w:val="28"/>
          <w:szCs w:val="28"/>
        </w:rPr>
        <w:t>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EE1E22" w:rsidRPr="00A57720" w:rsidRDefault="00EE1E22" w:rsidP="00E069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57720">
        <w:rPr>
          <w:color w:val="000000"/>
          <w:sz w:val="28"/>
          <w:szCs w:val="28"/>
        </w:rPr>
        <w:t>Необходимо постоянно уделять внимание и выделять время на обсуждение детских работ с точки зрения их содержания, выразительности, оригинальности. Обсуждение работ активизирует внимание детей, формирует опыт творческого общения.</w:t>
      </w:r>
    </w:p>
    <w:p w:rsidR="00EE1E22" w:rsidRPr="00A57720" w:rsidRDefault="00EE1E22" w:rsidP="00E069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57720">
        <w:rPr>
          <w:color w:val="000000"/>
          <w:sz w:val="28"/>
          <w:szCs w:val="28"/>
        </w:rPr>
        <w:t>Периодическая организация выставок лает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 и стать прекрасным ее украшением.</w:t>
      </w:r>
    </w:p>
    <w:p w:rsidR="00EE1E22" w:rsidRPr="00A57720" w:rsidRDefault="00EE1E22" w:rsidP="00E069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 w:rsidRPr="00A57720">
        <w:rPr>
          <w:color w:val="000000"/>
          <w:sz w:val="28"/>
          <w:szCs w:val="28"/>
        </w:rPr>
        <w:t>На занятиях происходит освоение учениками различных художественных материалов (краски гуашь и акварель, карандаши, мелки, уголь, пастель, пластилин, глина, различные виды бумаги, ткани, природные материалы), инструментов (кисти, стеки, нож</w:t>
      </w:r>
      <w:r w:rsidRPr="00A57720">
        <w:rPr>
          <w:color w:val="000000"/>
          <w:sz w:val="28"/>
          <w:szCs w:val="28"/>
        </w:rPr>
        <w:softHyphen/>
        <w:t xml:space="preserve">ницы и т. д.), а также художественных техник (аппликация и коллаж, монотипия, ленка, </w:t>
      </w:r>
      <w:proofErr w:type="spellStart"/>
      <w:r w:rsidRPr="00A57720">
        <w:rPr>
          <w:color w:val="000000"/>
          <w:sz w:val="28"/>
          <w:szCs w:val="28"/>
        </w:rPr>
        <w:t>бумагопластика</w:t>
      </w:r>
      <w:proofErr w:type="spellEnd"/>
      <w:r w:rsidRPr="00A57720">
        <w:rPr>
          <w:color w:val="000000"/>
          <w:sz w:val="28"/>
          <w:szCs w:val="28"/>
        </w:rPr>
        <w:t xml:space="preserve"> и др.).</w:t>
      </w:r>
      <w:proofErr w:type="gramEnd"/>
    </w:p>
    <w:p w:rsidR="00EE1E22" w:rsidRPr="00A57720" w:rsidRDefault="00EE1E22" w:rsidP="00E0697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57720">
        <w:rPr>
          <w:color w:val="000000"/>
          <w:sz w:val="28"/>
          <w:szCs w:val="28"/>
        </w:rPr>
        <w:t>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формирования личности ребенка.</w:t>
      </w:r>
    </w:p>
    <w:p w:rsidR="00EE1E22" w:rsidRPr="00A57720" w:rsidRDefault="00EE1E22" w:rsidP="00E06979">
      <w:pPr>
        <w:jc w:val="both"/>
        <w:rPr>
          <w:b/>
          <w:color w:val="000000"/>
          <w:sz w:val="28"/>
          <w:szCs w:val="28"/>
        </w:rPr>
      </w:pPr>
    </w:p>
    <w:p w:rsidR="00E06979" w:rsidRPr="00A57720" w:rsidRDefault="00E06979" w:rsidP="00E06979">
      <w:pPr>
        <w:jc w:val="both"/>
        <w:rPr>
          <w:b/>
          <w:color w:val="000000"/>
          <w:sz w:val="28"/>
          <w:szCs w:val="28"/>
        </w:rPr>
      </w:pPr>
    </w:p>
    <w:p w:rsidR="00EE1E22" w:rsidRPr="00A57720" w:rsidRDefault="00EE1E22" w:rsidP="00E06979">
      <w:pPr>
        <w:jc w:val="both"/>
        <w:rPr>
          <w:b/>
          <w:color w:val="000000"/>
          <w:sz w:val="28"/>
          <w:szCs w:val="28"/>
        </w:rPr>
      </w:pPr>
      <w:r w:rsidRPr="00A57720">
        <w:rPr>
          <w:b/>
          <w:color w:val="000000"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7581"/>
        <w:gridCol w:w="892"/>
      </w:tblGrid>
      <w:tr w:rsidR="00EE1E22" w:rsidRPr="00A57720" w:rsidTr="00E06979">
        <w:trPr>
          <w:trHeight w:val="322"/>
        </w:trPr>
        <w:tc>
          <w:tcPr>
            <w:tcW w:w="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Кол-во</w:t>
            </w:r>
          </w:p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часов</w:t>
            </w:r>
          </w:p>
        </w:tc>
      </w:tr>
      <w:tr w:rsidR="00EE1E22" w:rsidRPr="00A57720" w:rsidTr="00E06979">
        <w:trPr>
          <w:trHeight w:val="322"/>
        </w:trPr>
        <w:tc>
          <w:tcPr>
            <w:tcW w:w="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E1E22" w:rsidRPr="00A57720" w:rsidTr="00E06979">
        <w:trPr>
          <w:trHeight w:val="22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A57720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Виды изобразительного искусства и основы образного языка.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E1E22" w:rsidRPr="00A57720" w:rsidTr="00E06979">
        <w:trPr>
          <w:trHeight w:val="22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A57720"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Изобразительное искусство в семье пластических искусств.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1</w:t>
            </w:r>
          </w:p>
        </w:tc>
      </w:tr>
      <w:tr w:rsidR="00EE1E22" w:rsidRPr="00A57720" w:rsidTr="00E06979">
        <w:trPr>
          <w:trHeight w:val="22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Рисунок – основа изобразительного творчества.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1</w:t>
            </w:r>
          </w:p>
        </w:tc>
      </w:tr>
      <w:tr w:rsidR="00EE1E22" w:rsidRPr="00A57720" w:rsidTr="00E06979">
        <w:trPr>
          <w:trHeight w:val="20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Линия и её выразительные возможности.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1</w:t>
            </w:r>
          </w:p>
        </w:tc>
      </w:tr>
      <w:tr w:rsidR="00EE1E22" w:rsidRPr="00A57720" w:rsidTr="00E06979">
        <w:trPr>
          <w:trHeight w:val="22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Пятно – как средство выражения. Композиция как ритм пятен.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1</w:t>
            </w:r>
          </w:p>
        </w:tc>
      </w:tr>
      <w:tr w:rsidR="00EE1E22" w:rsidRPr="00A57720" w:rsidTr="00E06979">
        <w:trPr>
          <w:trHeight w:val="22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 xml:space="preserve">Цвет. Основы </w:t>
            </w:r>
            <w:proofErr w:type="spellStart"/>
            <w:r w:rsidRPr="00A57720">
              <w:rPr>
                <w:sz w:val="28"/>
                <w:szCs w:val="28"/>
              </w:rPr>
              <w:t>цветоведения</w:t>
            </w:r>
            <w:proofErr w:type="spellEnd"/>
            <w:r w:rsidRPr="00A57720">
              <w:rPr>
                <w:sz w:val="28"/>
                <w:szCs w:val="28"/>
              </w:rPr>
              <w:t>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1</w:t>
            </w:r>
          </w:p>
        </w:tc>
      </w:tr>
      <w:tr w:rsidR="00EE1E22" w:rsidRPr="00A57720" w:rsidTr="00E06979">
        <w:trPr>
          <w:trHeight w:val="22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Цвет в произведениях живописи.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1</w:t>
            </w:r>
          </w:p>
        </w:tc>
      </w:tr>
      <w:tr w:rsidR="00EE1E22" w:rsidRPr="00A57720" w:rsidTr="00E06979">
        <w:trPr>
          <w:trHeight w:val="22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Объёмные изображения в скульптуре.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1</w:t>
            </w:r>
          </w:p>
        </w:tc>
      </w:tr>
      <w:tr w:rsidR="00EE1E22" w:rsidRPr="00A57720" w:rsidTr="00E06979">
        <w:trPr>
          <w:trHeight w:val="22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Основы языка изображения.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1</w:t>
            </w:r>
          </w:p>
        </w:tc>
      </w:tr>
      <w:tr w:rsidR="00EE1E22" w:rsidRPr="00A57720" w:rsidTr="00E06979">
        <w:trPr>
          <w:trHeight w:val="20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A57720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Мир наших вещей. Натюрморт.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E1E22" w:rsidRPr="00A57720" w:rsidTr="00E06979">
        <w:trPr>
          <w:trHeight w:val="22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Реальность и фантазия в творчестве художника.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1</w:t>
            </w:r>
          </w:p>
        </w:tc>
      </w:tr>
      <w:tr w:rsidR="00EE1E22" w:rsidRPr="00A57720" w:rsidTr="00E06979">
        <w:trPr>
          <w:trHeight w:val="22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Изображение предметного мира – натюрморт.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1</w:t>
            </w:r>
          </w:p>
        </w:tc>
      </w:tr>
      <w:tr w:rsidR="00EE1E22" w:rsidRPr="00A57720" w:rsidTr="00E06979">
        <w:trPr>
          <w:trHeight w:val="22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Понятие формы. Многообразие форм окружающего мира.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1</w:t>
            </w:r>
          </w:p>
        </w:tc>
      </w:tr>
      <w:tr w:rsidR="00EE1E22" w:rsidRPr="00A57720" w:rsidTr="00E06979">
        <w:trPr>
          <w:trHeight w:val="22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Изображение объёма на плоскости и линейная перспектива.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1</w:t>
            </w:r>
          </w:p>
        </w:tc>
      </w:tr>
      <w:tr w:rsidR="00EE1E22" w:rsidRPr="00A57720" w:rsidTr="00E06979">
        <w:trPr>
          <w:trHeight w:val="22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Освещение. Свет и тень.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1</w:t>
            </w:r>
          </w:p>
        </w:tc>
      </w:tr>
      <w:tr w:rsidR="00EE1E22" w:rsidRPr="00A57720" w:rsidTr="00E06979">
        <w:trPr>
          <w:trHeight w:val="20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Натюрмо</w:t>
            </w:r>
            <w:proofErr w:type="gramStart"/>
            <w:r w:rsidRPr="00A57720">
              <w:rPr>
                <w:sz w:val="28"/>
                <w:szCs w:val="28"/>
              </w:rPr>
              <w:t>рт в гр</w:t>
            </w:r>
            <w:proofErr w:type="gramEnd"/>
            <w:r w:rsidRPr="00A57720">
              <w:rPr>
                <w:sz w:val="28"/>
                <w:szCs w:val="28"/>
              </w:rPr>
              <w:t>афике.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1</w:t>
            </w:r>
          </w:p>
        </w:tc>
      </w:tr>
      <w:tr w:rsidR="00EE1E22" w:rsidRPr="00A57720" w:rsidTr="00E06979">
        <w:trPr>
          <w:trHeight w:val="22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Цвет в натюрморте.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1</w:t>
            </w:r>
          </w:p>
        </w:tc>
      </w:tr>
      <w:tr w:rsidR="00EE1E22" w:rsidRPr="00A57720" w:rsidTr="00E06979">
        <w:trPr>
          <w:trHeight w:val="22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Выразительные возможности натюрморта.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1</w:t>
            </w:r>
          </w:p>
        </w:tc>
      </w:tr>
      <w:tr w:rsidR="00EE1E22" w:rsidRPr="00A57720" w:rsidTr="00E06979">
        <w:trPr>
          <w:trHeight w:val="22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A57720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Вглядываясь в человека. Портрет.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E1E22" w:rsidRPr="00A57720" w:rsidTr="00E06979">
        <w:trPr>
          <w:trHeight w:val="22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Образ человека – главная тема искусства.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1</w:t>
            </w:r>
          </w:p>
        </w:tc>
      </w:tr>
      <w:tr w:rsidR="00EE1E22" w:rsidRPr="00A57720" w:rsidTr="00E06979">
        <w:trPr>
          <w:trHeight w:val="22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Конструкция головы человека и её пропорции.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1</w:t>
            </w:r>
          </w:p>
        </w:tc>
      </w:tr>
      <w:tr w:rsidR="00EE1E22" w:rsidRPr="00A57720" w:rsidTr="00E06979">
        <w:trPr>
          <w:trHeight w:val="20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Изображение головы человека в пространстве.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1</w:t>
            </w:r>
          </w:p>
        </w:tc>
      </w:tr>
      <w:tr w:rsidR="00EE1E22" w:rsidRPr="00A57720" w:rsidTr="00E06979">
        <w:trPr>
          <w:trHeight w:val="22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Графический портретный рисунок и выразительность образа человека.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1</w:t>
            </w:r>
          </w:p>
        </w:tc>
      </w:tr>
      <w:tr w:rsidR="00EE1E22" w:rsidRPr="00A57720" w:rsidTr="00E06979">
        <w:trPr>
          <w:trHeight w:val="22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Портрет в скульптуре.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1</w:t>
            </w:r>
          </w:p>
        </w:tc>
      </w:tr>
      <w:tr w:rsidR="00EE1E22" w:rsidRPr="00A57720" w:rsidTr="00E06979">
        <w:trPr>
          <w:trHeight w:val="22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Сатирические образы человека.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1</w:t>
            </w:r>
          </w:p>
        </w:tc>
      </w:tr>
      <w:tr w:rsidR="00EE1E22" w:rsidRPr="00A57720" w:rsidTr="00E06979">
        <w:trPr>
          <w:trHeight w:val="22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Образные возможности освещения в портрете.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1</w:t>
            </w:r>
          </w:p>
        </w:tc>
      </w:tr>
      <w:tr w:rsidR="00EE1E22" w:rsidRPr="00A57720" w:rsidTr="00E06979">
        <w:trPr>
          <w:trHeight w:val="22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Портрет в живописи.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1</w:t>
            </w:r>
          </w:p>
        </w:tc>
      </w:tr>
      <w:tr w:rsidR="00EE1E22" w:rsidRPr="00A57720" w:rsidTr="00E06979">
        <w:trPr>
          <w:trHeight w:val="20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Роль цвета в портрете.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1</w:t>
            </w:r>
          </w:p>
        </w:tc>
      </w:tr>
      <w:tr w:rsidR="00EE1E22" w:rsidRPr="00A57720" w:rsidTr="00E06979">
        <w:trPr>
          <w:trHeight w:val="22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Великие портретисты (обобщение темы).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1</w:t>
            </w:r>
          </w:p>
        </w:tc>
      </w:tr>
      <w:tr w:rsidR="00EE1E22" w:rsidRPr="00A57720" w:rsidTr="00E06979">
        <w:trPr>
          <w:trHeight w:val="22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A57720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Человек и пространство в изобразительном искусстве.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E1E22" w:rsidRPr="00A57720" w:rsidTr="00E06979">
        <w:trPr>
          <w:trHeight w:val="22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Жанры в изобразительном искусстве.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1</w:t>
            </w:r>
          </w:p>
        </w:tc>
      </w:tr>
      <w:tr w:rsidR="00EE1E22" w:rsidRPr="00A57720" w:rsidTr="00E06979">
        <w:trPr>
          <w:trHeight w:val="22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Изображение пространства.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1</w:t>
            </w:r>
          </w:p>
        </w:tc>
      </w:tr>
      <w:tr w:rsidR="00EE1E22" w:rsidRPr="00A57720" w:rsidTr="00E06979">
        <w:trPr>
          <w:trHeight w:val="22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Правила линейной и воздушной перспективы.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1</w:t>
            </w:r>
          </w:p>
        </w:tc>
      </w:tr>
      <w:tr w:rsidR="00EE1E22" w:rsidRPr="00A57720" w:rsidTr="00E06979">
        <w:trPr>
          <w:trHeight w:val="22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Пейзаж – большой мир. Организация изображаемого пространства.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1</w:t>
            </w:r>
          </w:p>
        </w:tc>
      </w:tr>
      <w:tr w:rsidR="00EE1E22" w:rsidRPr="00A57720" w:rsidTr="00E06979">
        <w:trPr>
          <w:trHeight w:val="22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Пейзаж – настроение. Природа и художник.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1</w:t>
            </w:r>
          </w:p>
        </w:tc>
      </w:tr>
      <w:tr w:rsidR="00EE1E22" w:rsidRPr="00A57720" w:rsidTr="00E06979">
        <w:trPr>
          <w:trHeight w:val="22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Городской пейзаж.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1</w:t>
            </w:r>
          </w:p>
        </w:tc>
      </w:tr>
      <w:tr w:rsidR="00EE1E22" w:rsidRPr="00A57720" w:rsidTr="00E06979">
        <w:trPr>
          <w:trHeight w:val="221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 xml:space="preserve">Выразительные возможности изобразительного искусства. 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1</w:t>
            </w:r>
          </w:p>
        </w:tc>
      </w:tr>
      <w:tr w:rsidR="00EE1E22" w:rsidRPr="00A57720" w:rsidTr="00E06979">
        <w:trPr>
          <w:trHeight w:val="20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34-35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Язык и смысл изобразительного искусства.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1</w:t>
            </w:r>
          </w:p>
        </w:tc>
      </w:tr>
      <w:tr w:rsidR="00EE1E22" w:rsidRPr="00A57720" w:rsidTr="00E06979">
        <w:trPr>
          <w:trHeight w:val="237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E22" w:rsidRPr="00A57720" w:rsidRDefault="00EE1E22" w:rsidP="00E06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E22" w:rsidRPr="00A57720" w:rsidRDefault="00EE1E22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35 часов</w:t>
            </w:r>
          </w:p>
        </w:tc>
      </w:tr>
    </w:tbl>
    <w:p w:rsidR="00EE1E22" w:rsidRPr="00A57720" w:rsidRDefault="00EE1E22" w:rsidP="00E06979">
      <w:pPr>
        <w:jc w:val="both"/>
        <w:rPr>
          <w:b/>
          <w:color w:val="000000"/>
          <w:sz w:val="28"/>
          <w:szCs w:val="28"/>
          <w:lang w:val="en-US"/>
        </w:rPr>
      </w:pPr>
    </w:p>
    <w:p w:rsidR="00EE1E22" w:rsidRPr="00A57720" w:rsidRDefault="00EE1E22" w:rsidP="00E06979">
      <w:pPr>
        <w:jc w:val="both"/>
        <w:rPr>
          <w:b/>
          <w:color w:val="000000"/>
          <w:sz w:val="28"/>
          <w:szCs w:val="28"/>
        </w:rPr>
      </w:pPr>
      <w:r w:rsidRPr="00A57720">
        <w:rPr>
          <w:b/>
          <w:color w:val="000000"/>
          <w:sz w:val="28"/>
          <w:szCs w:val="28"/>
        </w:rPr>
        <w:t xml:space="preserve">Содержание курса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8934"/>
      </w:tblGrid>
      <w:tr w:rsidR="00E06979" w:rsidRPr="00A57720" w:rsidTr="00E06979">
        <w:trPr>
          <w:trHeight w:val="322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9" w:rsidRPr="00A57720" w:rsidRDefault="00E06979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9" w:rsidRPr="00A57720" w:rsidRDefault="00E06979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Разделы, темы</w:t>
            </w:r>
          </w:p>
        </w:tc>
      </w:tr>
      <w:tr w:rsidR="00E06979" w:rsidRPr="00A57720" w:rsidTr="00E06979">
        <w:trPr>
          <w:trHeight w:val="322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79" w:rsidRPr="00A57720" w:rsidRDefault="00E06979" w:rsidP="00E069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6979" w:rsidRPr="00A57720" w:rsidRDefault="00E06979" w:rsidP="00E06979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06979" w:rsidRPr="00A57720" w:rsidTr="00E06979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9" w:rsidRPr="00A57720" w:rsidRDefault="00E06979" w:rsidP="00E0697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A57720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9" w:rsidRPr="00A57720" w:rsidRDefault="00E06979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Виды изобразительного искусства и основы образного языка.</w:t>
            </w:r>
          </w:p>
        </w:tc>
      </w:tr>
      <w:tr w:rsidR="00E06979" w:rsidRPr="00A57720" w:rsidTr="00E06979">
        <w:trPr>
          <w:trHeight w:val="20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9" w:rsidRPr="00A57720" w:rsidRDefault="00E06979" w:rsidP="00E069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9" w:rsidRPr="00A57720" w:rsidRDefault="00E06979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Изобразительное искусство в семье пластических искусств.</w:t>
            </w:r>
          </w:p>
        </w:tc>
      </w:tr>
      <w:tr w:rsidR="00E06979" w:rsidRPr="00A57720" w:rsidTr="00E06979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9" w:rsidRPr="00A57720" w:rsidRDefault="00E06979" w:rsidP="00E069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9" w:rsidRPr="00A57720" w:rsidRDefault="00E06979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Рисунок – основа изобразительного творчества.</w:t>
            </w:r>
          </w:p>
        </w:tc>
      </w:tr>
      <w:tr w:rsidR="00E06979" w:rsidRPr="00A57720" w:rsidTr="00E06979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9" w:rsidRPr="00A57720" w:rsidRDefault="00E06979" w:rsidP="00E069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9" w:rsidRPr="00A57720" w:rsidRDefault="00E06979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Линия и её выразительные возможности.</w:t>
            </w:r>
          </w:p>
        </w:tc>
      </w:tr>
      <w:tr w:rsidR="00E06979" w:rsidRPr="00A57720" w:rsidTr="00E06979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9" w:rsidRPr="00A57720" w:rsidRDefault="00E06979" w:rsidP="00E069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9" w:rsidRPr="00A57720" w:rsidRDefault="00E06979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Пятно – как средство выражения. Композиция как ритм пятен.</w:t>
            </w:r>
          </w:p>
        </w:tc>
      </w:tr>
      <w:tr w:rsidR="00E06979" w:rsidRPr="00A57720" w:rsidTr="00E06979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9" w:rsidRPr="00A57720" w:rsidRDefault="00E06979" w:rsidP="00E069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9" w:rsidRPr="00A57720" w:rsidRDefault="00E06979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 xml:space="preserve">Цвет. Основы </w:t>
            </w:r>
            <w:proofErr w:type="spellStart"/>
            <w:r w:rsidRPr="00A57720">
              <w:rPr>
                <w:sz w:val="28"/>
                <w:szCs w:val="28"/>
              </w:rPr>
              <w:t>цветоведения</w:t>
            </w:r>
            <w:proofErr w:type="spellEnd"/>
            <w:r w:rsidRPr="00A57720">
              <w:rPr>
                <w:sz w:val="28"/>
                <w:szCs w:val="28"/>
              </w:rPr>
              <w:t>.</w:t>
            </w:r>
          </w:p>
        </w:tc>
      </w:tr>
      <w:tr w:rsidR="00E06979" w:rsidRPr="00A57720" w:rsidTr="00E06979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9" w:rsidRPr="00A57720" w:rsidRDefault="00E06979" w:rsidP="00E069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9" w:rsidRPr="00A57720" w:rsidRDefault="00E06979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Цвет в произведениях живописи.</w:t>
            </w:r>
          </w:p>
        </w:tc>
      </w:tr>
      <w:tr w:rsidR="00E06979" w:rsidRPr="00A57720" w:rsidTr="00E06979">
        <w:trPr>
          <w:trHeight w:val="20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9" w:rsidRPr="00A57720" w:rsidRDefault="00E06979" w:rsidP="00E069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9" w:rsidRPr="00A57720" w:rsidRDefault="00E06979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Объёмные изображения в скульптуре.</w:t>
            </w:r>
          </w:p>
        </w:tc>
      </w:tr>
      <w:tr w:rsidR="00E06979" w:rsidRPr="00A57720" w:rsidTr="00E06979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9" w:rsidRPr="00A57720" w:rsidRDefault="00E06979" w:rsidP="00E069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9" w:rsidRPr="00A57720" w:rsidRDefault="00E06979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Основы языка изображения.</w:t>
            </w:r>
          </w:p>
        </w:tc>
      </w:tr>
      <w:tr w:rsidR="00E06979" w:rsidRPr="00A57720" w:rsidTr="00E06979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9" w:rsidRPr="00A57720" w:rsidRDefault="00E06979" w:rsidP="00E0697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A57720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9" w:rsidRPr="00A57720" w:rsidRDefault="00E06979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Мир наших вещей. Натюрморт.</w:t>
            </w:r>
          </w:p>
        </w:tc>
      </w:tr>
      <w:tr w:rsidR="00E06979" w:rsidRPr="00A57720" w:rsidTr="00E06979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9" w:rsidRPr="00A57720" w:rsidRDefault="00E06979" w:rsidP="00E069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9" w:rsidRPr="00A57720" w:rsidRDefault="00E06979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Реальность и фантазия в творчестве художника.</w:t>
            </w:r>
          </w:p>
        </w:tc>
      </w:tr>
      <w:tr w:rsidR="00E06979" w:rsidRPr="00A57720" w:rsidTr="00E06979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9" w:rsidRPr="00A57720" w:rsidRDefault="00E06979" w:rsidP="00E069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9" w:rsidRPr="00A57720" w:rsidRDefault="00E06979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Изображение предметного мира – натюрморт.</w:t>
            </w:r>
          </w:p>
        </w:tc>
      </w:tr>
      <w:tr w:rsidR="00E06979" w:rsidRPr="00A57720" w:rsidTr="00E06979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9" w:rsidRPr="00A57720" w:rsidRDefault="00E06979" w:rsidP="00E069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9" w:rsidRPr="00A57720" w:rsidRDefault="00E06979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Понятие формы. Многообразие форм окружающего мира.</w:t>
            </w:r>
          </w:p>
        </w:tc>
      </w:tr>
      <w:tr w:rsidR="00E06979" w:rsidRPr="00A57720" w:rsidTr="00E06979">
        <w:trPr>
          <w:trHeight w:val="20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9" w:rsidRPr="00A57720" w:rsidRDefault="00E06979" w:rsidP="00E069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9" w:rsidRPr="00A57720" w:rsidRDefault="00E06979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Изображение объёма на плоскости и линейная перспектива.</w:t>
            </w:r>
          </w:p>
        </w:tc>
      </w:tr>
      <w:tr w:rsidR="00E06979" w:rsidRPr="00A57720" w:rsidTr="00E06979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9" w:rsidRPr="00A57720" w:rsidRDefault="00E06979" w:rsidP="00E069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9" w:rsidRPr="00A57720" w:rsidRDefault="00E06979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Освещение. Свет и тень.</w:t>
            </w:r>
          </w:p>
        </w:tc>
      </w:tr>
      <w:tr w:rsidR="00E06979" w:rsidRPr="00A57720" w:rsidTr="00E06979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9" w:rsidRPr="00A57720" w:rsidRDefault="00E06979" w:rsidP="00E069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9" w:rsidRPr="00A57720" w:rsidRDefault="00E06979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Натюрмо</w:t>
            </w:r>
            <w:proofErr w:type="gramStart"/>
            <w:r w:rsidRPr="00A57720">
              <w:rPr>
                <w:sz w:val="28"/>
                <w:szCs w:val="28"/>
              </w:rPr>
              <w:t>рт в гр</w:t>
            </w:r>
            <w:proofErr w:type="gramEnd"/>
            <w:r w:rsidRPr="00A57720">
              <w:rPr>
                <w:sz w:val="28"/>
                <w:szCs w:val="28"/>
              </w:rPr>
              <w:t>афике.</w:t>
            </w:r>
          </w:p>
        </w:tc>
      </w:tr>
      <w:tr w:rsidR="00E06979" w:rsidRPr="00A57720" w:rsidTr="00E06979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9" w:rsidRPr="00A57720" w:rsidRDefault="00E06979" w:rsidP="00E069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9" w:rsidRPr="00A57720" w:rsidRDefault="00E06979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Цвет в натюрморте.</w:t>
            </w:r>
          </w:p>
        </w:tc>
      </w:tr>
      <w:tr w:rsidR="00E06979" w:rsidRPr="00A57720" w:rsidTr="00E06979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9" w:rsidRPr="00A57720" w:rsidRDefault="00E06979" w:rsidP="00E069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9" w:rsidRPr="00A57720" w:rsidRDefault="00E06979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Выразительные возможности натюрморта.</w:t>
            </w:r>
          </w:p>
        </w:tc>
      </w:tr>
      <w:tr w:rsidR="00E06979" w:rsidRPr="00A57720" w:rsidTr="00E06979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9" w:rsidRPr="00A57720" w:rsidRDefault="00E06979" w:rsidP="00E0697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A57720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9" w:rsidRPr="00A57720" w:rsidRDefault="00E06979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Вглядываясь в человека. Портрет.</w:t>
            </w:r>
          </w:p>
        </w:tc>
      </w:tr>
      <w:tr w:rsidR="00E06979" w:rsidRPr="00A57720" w:rsidTr="00E06979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9" w:rsidRPr="00A57720" w:rsidRDefault="00E06979" w:rsidP="00E069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9" w:rsidRPr="00A57720" w:rsidRDefault="00E06979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Образ человека – главная тема искусства.</w:t>
            </w:r>
          </w:p>
        </w:tc>
      </w:tr>
      <w:tr w:rsidR="00E06979" w:rsidRPr="00A57720" w:rsidTr="00E06979">
        <w:trPr>
          <w:trHeight w:val="20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9" w:rsidRPr="00A57720" w:rsidRDefault="00E06979" w:rsidP="00E069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9" w:rsidRPr="00A57720" w:rsidRDefault="00E06979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Конструкция головы человека и её пропорции.</w:t>
            </w:r>
          </w:p>
        </w:tc>
      </w:tr>
      <w:tr w:rsidR="00E06979" w:rsidRPr="00A57720" w:rsidTr="00E06979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9" w:rsidRPr="00A57720" w:rsidRDefault="00E06979" w:rsidP="00E069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9" w:rsidRPr="00A57720" w:rsidRDefault="00E06979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Изображение головы человека в пространстве.</w:t>
            </w:r>
          </w:p>
        </w:tc>
      </w:tr>
      <w:tr w:rsidR="00E06979" w:rsidRPr="00A57720" w:rsidTr="00E06979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9" w:rsidRPr="00A57720" w:rsidRDefault="00E06979" w:rsidP="00E06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9" w:rsidRPr="00A57720" w:rsidRDefault="00E06979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Графический портретный рисунок и выразительность образа человека.</w:t>
            </w:r>
          </w:p>
        </w:tc>
      </w:tr>
      <w:tr w:rsidR="00E06979" w:rsidRPr="00A57720" w:rsidTr="00E06979">
        <w:trPr>
          <w:trHeight w:val="23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9" w:rsidRPr="00A57720" w:rsidRDefault="00E06979" w:rsidP="00E069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9" w:rsidRPr="00A57720" w:rsidRDefault="00E06979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Портрет в скульптуре.</w:t>
            </w:r>
          </w:p>
        </w:tc>
      </w:tr>
      <w:tr w:rsidR="00E06979" w:rsidRPr="00A57720" w:rsidTr="00E06979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9" w:rsidRPr="00A57720" w:rsidRDefault="00E06979" w:rsidP="00E069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9" w:rsidRPr="00A57720" w:rsidRDefault="00E06979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Сатирические образы человека.</w:t>
            </w:r>
          </w:p>
        </w:tc>
      </w:tr>
      <w:tr w:rsidR="00E06979" w:rsidRPr="00A57720" w:rsidTr="00E06979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9" w:rsidRPr="00A57720" w:rsidRDefault="00E06979" w:rsidP="00E069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9" w:rsidRPr="00A57720" w:rsidRDefault="00E06979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Образные возможности освещения в портрете.</w:t>
            </w:r>
          </w:p>
        </w:tc>
      </w:tr>
      <w:tr w:rsidR="00E06979" w:rsidRPr="00A57720" w:rsidTr="00E06979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9" w:rsidRPr="00A57720" w:rsidRDefault="00E06979" w:rsidP="00E069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9" w:rsidRPr="00A57720" w:rsidRDefault="00E06979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Портрет в живописи.</w:t>
            </w:r>
          </w:p>
        </w:tc>
      </w:tr>
      <w:tr w:rsidR="00E06979" w:rsidRPr="00A57720" w:rsidTr="00E06979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9" w:rsidRPr="00A57720" w:rsidRDefault="00E06979" w:rsidP="00E069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9" w:rsidRPr="00A57720" w:rsidRDefault="00E06979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Роль цвета в портрете.</w:t>
            </w:r>
          </w:p>
        </w:tc>
      </w:tr>
      <w:tr w:rsidR="00E06979" w:rsidRPr="00A57720" w:rsidTr="00E06979">
        <w:trPr>
          <w:trHeight w:val="20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9" w:rsidRPr="00A57720" w:rsidRDefault="00E06979" w:rsidP="00E069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9" w:rsidRPr="00A57720" w:rsidRDefault="00E06979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Великие портретисты (обобщение темы).</w:t>
            </w:r>
          </w:p>
        </w:tc>
      </w:tr>
      <w:tr w:rsidR="00E06979" w:rsidRPr="00A57720" w:rsidTr="00E06979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9" w:rsidRPr="00A57720" w:rsidRDefault="00E06979" w:rsidP="00E06979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A57720">
              <w:rPr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9" w:rsidRPr="00A57720" w:rsidRDefault="00E06979" w:rsidP="00E06979">
            <w:pPr>
              <w:jc w:val="both"/>
              <w:rPr>
                <w:b/>
                <w:sz w:val="28"/>
                <w:szCs w:val="28"/>
              </w:rPr>
            </w:pPr>
            <w:r w:rsidRPr="00A57720">
              <w:rPr>
                <w:b/>
                <w:sz w:val="28"/>
                <w:szCs w:val="28"/>
              </w:rPr>
              <w:t>Человек и пространство в изобразительном искусстве.</w:t>
            </w:r>
          </w:p>
        </w:tc>
      </w:tr>
      <w:tr w:rsidR="00E06979" w:rsidRPr="00A57720" w:rsidTr="00E06979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9" w:rsidRPr="00A57720" w:rsidRDefault="00E06979" w:rsidP="00E069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9" w:rsidRPr="00A57720" w:rsidRDefault="00E06979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Жанры в изобразительном искусстве.</w:t>
            </w:r>
          </w:p>
        </w:tc>
      </w:tr>
      <w:tr w:rsidR="00E06979" w:rsidRPr="00A57720" w:rsidTr="00E06979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9" w:rsidRPr="00A57720" w:rsidRDefault="00E06979" w:rsidP="00E069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9" w:rsidRPr="00A57720" w:rsidRDefault="00E06979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Изображение пространства.</w:t>
            </w:r>
          </w:p>
        </w:tc>
      </w:tr>
      <w:tr w:rsidR="00E06979" w:rsidRPr="00A57720" w:rsidTr="00E06979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9" w:rsidRPr="00A57720" w:rsidRDefault="00E06979" w:rsidP="00E069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9" w:rsidRPr="00A57720" w:rsidRDefault="00E06979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Правила линейной и воздушной перспективы.</w:t>
            </w:r>
          </w:p>
        </w:tc>
      </w:tr>
      <w:tr w:rsidR="00E06979" w:rsidRPr="00A57720" w:rsidTr="00E06979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9" w:rsidRPr="00A57720" w:rsidRDefault="00E06979" w:rsidP="00E069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9" w:rsidRPr="00A57720" w:rsidRDefault="00E06979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Пейзаж – большой мир. Организация изображаемого пространства.</w:t>
            </w:r>
          </w:p>
        </w:tc>
      </w:tr>
      <w:tr w:rsidR="00E06979" w:rsidRPr="00A57720" w:rsidTr="00E06979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9" w:rsidRPr="00A57720" w:rsidRDefault="00E06979" w:rsidP="00E069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9" w:rsidRPr="00A57720" w:rsidRDefault="00E06979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Пейзаж – настроение. Природа и художник.</w:t>
            </w:r>
          </w:p>
        </w:tc>
      </w:tr>
      <w:tr w:rsidR="00E06979" w:rsidRPr="00A57720" w:rsidTr="00E06979">
        <w:trPr>
          <w:trHeight w:val="20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9" w:rsidRPr="00A57720" w:rsidRDefault="00E06979" w:rsidP="00E069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9" w:rsidRPr="00A57720" w:rsidRDefault="00E06979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Городской пейзаж.</w:t>
            </w:r>
          </w:p>
        </w:tc>
      </w:tr>
      <w:tr w:rsidR="00E06979" w:rsidRPr="00A57720" w:rsidTr="00E06979">
        <w:trPr>
          <w:trHeight w:val="217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9" w:rsidRPr="00A57720" w:rsidRDefault="00E06979" w:rsidP="00E069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9" w:rsidRPr="00A57720" w:rsidRDefault="00E06979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 xml:space="preserve">Выразительные возможности изобразительного искусства. </w:t>
            </w:r>
          </w:p>
        </w:tc>
      </w:tr>
      <w:tr w:rsidR="00E06979" w:rsidRPr="00A57720" w:rsidTr="00E06979">
        <w:trPr>
          <w:trHeight w:val="233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979" w:rsidRPr="00A57720" w:rsidRDefault="00E06979" w:rsidP="00E069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979" w:rsidRPr="00A57720" w:rsidRDefault="00E06979" w:rsidP="00E06979">
            <w:pPr>
              <w:jc w:val="both"/>
              <w:rPr>
                <w:sz w:val="28"/>
                <w:szCs w:val="28"/>
              </w:rPr>
            </w:pPr>
            <w:r w:rsidRPr="00A57720">
              <w:rPr>
                <w:sz w:val="28"/>
                <w:szCs w:val="28"/>
              </w:rPr>
              <w:t>Язык и смысл изобразительного искусства.</w:t>
            </w:r>
          </w:p>
        </w:tc>
      </w:tr>
    </w:tbl>
    <w:p w:rsidR="00EE1E22" w:rsidRPr="00A57720" w:rsidRDefault="00EE1E22" w:rsidP="003F73E7">
      <w:pPr>
        <w:jc w:val="both"/>
        <w:rPr>
          <w:b/>
          <w:color w:val="000000"/>
          <w:sz w:val="28"/>
          <w:szCs w:val="28"/>
        </w:rPr>
      </w:pPr>
    </w:p>
    <w:sectPr w:rsidR="00EE1E22" w:rsidRPr="00A57720" w:rsidSect="003F73E7">
      <w:pgSz w:w="11906" w:h="16838"/>
      <w:pgMar w:top="426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B54099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C1B638D"/>
    <w:multiLevelType w:val="hybridMultilevel"/>
    <w:tmpl w:val="43AA51DC"/>
    <w:lvl w:ilvl="0" w:tplc="97CE539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E1E22"/>
    <w:rsid w:val="00006C68"/>
    <w:rsid w:val="000D0717"/>
    <w:rsid w:val="003F73E7"/>
    <w:rsid w:val="00A57720"/>
    <w:rsid w:val="00BA0BE3"/>
    <w:rsid w:val="00E06979"/>
    <w:rsid w:val="00EE1E22"/>
    <w:rsid w:val="00F41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E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1560</Words>
  <Characters>8892</Characters>
  <Application>Microsoft Office Word</Application>
  <DocSecurity>0</DocSecurity>
  <Lines>74</Lines>
  <Paragraphs>20</Paragraphs>
  <ScaleCrop>false</ScaleCrop>
  <Company/>
  <LinksUpToDate>false</LinksUpToDate>
  <CharactersWithSpaces>10432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Komkova</cp:lastModifiedBy>
  <cp:revision>7</cp:revision>
  <dcterms:created xsi:type="dcterms:W3CDTF">2014-11-21T03:45:00Z</dcterms:created>
  <dcterms:modified xsi:type="dcterms:W3CDTF">2015-02-08T03:09:00Z</dcterms:modified>
</cp:coreProperties>
</file>