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43" w:rsidRPr="005A4D17" w:rsidRDefault="001F5043" w:rsidP="005A4D17">
      <w:pPr>
        <w:ind w:firstLine="851"/>
        <w:jc w:val="center"/>
        <w:rPr>
          <w:rFonts w:ascii="Times New Roman" w:hAnsi="Times New Roman" w:cs="Times New Roman"/>
          <w:b/>
          <w:sz w:val="28"/>
          <w:szCs w:val="28"/>
        </w:rPr>
      </w:pPr>
      <w:bookmarkStart w:id="0" w:name="_GoBack"/>
      <w:bookmarkEnd w:id="0"/>
      <w:r w:rsidRPr="005A4D17">
        <w:rPr>
          <w:rFonts w:ascii="Times New Roman" w:hAnsi="Times New Roman" w:cs="Times New Roman"/>
          <w:b/>
          <w:sz w:val="28"/>
          <w:szCs w:val="28"/>
        </w:rPr>
        <w:t>30 шагов родителей к подростку</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Искусство научить слышать, или 'Слушать ничего не хочу!''Моя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w:t>
      </w:r>
      <w:proofErr w:type="spellStart"/>
      <w:r w:rsidRPr="005A4D17">
        <w:rPr>
          <w:rFonts w:ascii="Times New Roman" w:hAnsi="Times New Roman" w:cs="Times New Roman"/>
          <w:sz w:val="24"/>
          <w:szCs w:val="24"/>
        </w:rPr>
        <w:t>домашку</w:t>
      </w:r>
      <w:proofErr w:type="spellEnd"/>
      <w:r w:rsidRPr="005A4D17">
        <w:rPr>
          <w:rFonts w:ascii="Times New Roman" w:hAnsi="Times New Roman" w:cs="Times New Roman"/>
          <w:sz w:val="24"/>
          <w:szCs w:val="24"/>
        </w:rPr>
        <w:t xml:space="preserve">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5A4D17" w:rsidRPr="005A4D17">
        <w:rPr>
          <w:rFonts w:ascii="Times New Roman" w:hAnsi="Times New Roman" w:cs="Times New Roman"/>
          <w:sz w:val="24"/>
          <w:szCs w:val="24"/>
        </w:rPr>
        <w:t>: «</w:t>
      </w:r>
      <w:r w:rsidRPr="005A4D17">
        <w:rPr>
          <w:rFonts w:ascii="Times New Roman" w:hAnsi="Times New Roman" w:cs="Times New Roman"/>
          <w:sz w:val="24"/>
          <w:szCs w:val="24"/>
        </w:rPr>
        <w:t>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r w:rsidR="005A4D17" w:rsidRPr="005A4D17">
        <w:rPr>
          <w:rFonts w:ascii="Times New Roman" w:hAnsi="Times New Roman" w:cs="Times New Roman"/>
          <w:sz w:val="24"/>
          <w:szCs w:val="24"/>
        </w:rPr>
        <w:t>»</w:t>
      </w:r>
      <w:r w:rsidRPr="005A4D17">
        <w:rPr>
          <w:rFonts w:ascii="Times New Roman" w:hAnsi="Times New Roman" w:cs="Times New Roman"/>
          <w:sz w:val="24"/>
          <w:szCs w:val="24"/>
        </w:rPr>
        <w:t xml:space="preserve">.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1.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5A4D17">
        <w:rPr>
          <w:rFonts w:ascii="Times New Roman" w:hAnsi="Times New Roman" w:cs="Times New Roman"/>
          <w:sz w:val="24"/>
          <w:szCs w:val="24"/>
        </w:rPr>
        <w:t>Бадд</w:t>
      </w:r>
      <w:proofErr w:type="spell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Роу</w:t>
      </w:r>
      <w:proofErr w:type="spellEnd"/>
      <w:r w:rsidRPr="005A4D17">
        <w:rPr>
          <w:rFonts w:ascii="Times New Roman" w:hAnsi="Times New Roman" w:cs="Times New Roman"/>
          <w:sz w:val="24"/>
          <w:szCs w:val="24"/>
        </w:rP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2.Будьте сами внимательным слушателем. Ваше взрослеющее дитя просто не сможет стать внимательным слушателем, если ему не будет у кого этому учиться. Убедитесь, что сами можете служить примером того, что требуете от дочки (сына). </w:t>
      </w:r>
      <w:r w:rsidRPr="005A4D17">
        <w:rPr>
          <w:rFonts w:ascii="Times New Roman" w:hAnsi="Times New Roman" w:cs="Times New Roman"/>
          <w:sz w:val="24"/>
          <w:szCs w:val="24"/>
        </w:rPr>
        <w:lastRenderedPageBreak/>
        <w:t xml:space="preserve">Покажите, что вы выслушиваете мужа, друзей, родных и, конечно же, самого ребенка. Слушайте дочку (сына) в два раза больше, чем говорите.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3. 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4.Обратите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5.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предельная </w:t>
      </w:r>
      <w:proofErr w:type="spellStart"/>
      <w:r w:rsidRPr="005A4D17">
        <w:rPr>
          <w:rFonts w:ascii="Times New Roman" w:hAnsi="Times New Roman" w:cs="Times New Roman"/>
          <w:sz w:val="24"/>
          <w:szCs w:val="24"/>
        </w:rPr>
        <w:t>кратость</w:t>
      </w:r>
      <w:proofErr w:type="spellEnd"/>
      <w:r w:rsidRPr="005A4D17">
        <w:rPr>
          <w:rFonts w:ascii="Times New Roman" w:hAnsi="Times New Roman" w:cs="Times New Roman"/>
          <w:sz w:val="24"/>
          <w:szCs w:val="24"/>
        </w:rPr>
        <w:t xml:space="preserve"> - иногда достаточно одного слова-напоминания: 'Уборка!', 'Алгебра!'.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От грубости к уважению, или 'Что вы понимаете?!''Мой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брошенные: 'Ага, сейчас!', 'Ты мне не указывай!', 'Что ты вообще понимаешь?' и т. д. Не знаю, почему вдруг он стал таким и что теперь делать...'</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та-</w:t>
      </w:r>
      <w:proofErr w:type="spellStart"/>
      <w:r w:rsidRPr="005A4D17">
        <w:rPr>
          <w:rFonts w:ascii="Times New Roman" w:hAnsi="Times New Roman" w:cs="Times New Roman"/>
          <w:sz w:val="24"/>
          <w:szCs w:val="24"/>
        </w:rPr>
        <w:t>акие</w:t>
      </w:r>
      <w:proofErr w:type="spellEnd"/>
      <w:r w:rsidRPr="005A4D17">
        <w:rPr>
          <w:rFonts w:ascii="Times New Roman" w:hAnsi="Times New Roman" w:cs="Times New Roman"/>
          <w:sz w:val="24"/>
          <w:szCs w:val="24"/>
        </w:rPr>
        <w:t xml:space="preserve"> скандалы с причитаниями начинаются! Так что они понимают?! Даже поговорить, как следует, не могут'.</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 xml:space="preserve">Комментарий </w:t>
      </w:r>
      <w:proofErr w:type="spellStart"/>
      <w:r w:rsidRPr="005A4D17">
        <w:rPr>
          <w:rFonts w:ascii="Times New Roman" w:hAnsi="Times New Roman" w:cs="Times New Roman"/>
          <w:sz w:val="24"/>
          <w:szCs w:val="24"/>
        </w:rPr>
        <w:t>психологаОчень</w:t>
      </w:r>
      <w:proofErr w:type="spellEnd"/>
      <w:r w:rsidRPr="005A4D17">
        <w:rPr>
          <w:rFonts w:ascii="Times New Roman" w:hAnsi="Times New Roman" w:cs="Times New Roman"/>
          <w:sz w:val="24"/>
          <w:szCs w:val="24"/>
        </w:rPr>
        <w:t xml:space="preserve">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В</w:t>
      </w:r>
      <w:proofErr w:type="gramEnd"/>
      <w:r w:rsidRPr="005A4D17">
        <w:rPr>
          <w:rFonts w:ascii="Times New Roman" w:hAnsi="Times New Roman" w:cs="Times New Roman"/>
          <w:sz w:val="24"/>
          <w:szCs w:val="24"/>
        </w:rPr>
        <w:t xml:space="preserve">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почаще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8Когда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Не</w:t>
      </w:r>
      <w:proofErr w:type="gramEnd"/>
      <w:r w:rsidRPr="005A4D17">
        <w:rPr>
          <w:rFonts w:ascii="Times New Roman" w:hAnsi="Times New Roman" w:cs="Times New Roman"/>
          <w:sz w:val="24"/>
          <w:szCs w:val="24"/>
        </w:rPr>
        <w:t xml:space="preserve">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w:t>
      </w:r>
      <w:proofErr w:type="spellStart"/>
      <w:r w:rsidRPr="005A4D17">
        <w:rPr>
          <w:rFonts w:ascii="Times New Roman" w:hAnsi="Times New Roman" w:cs="Times New Roman"/>
          <w:sz w:val="24"/>
          <w:szCs w:val="24"/>
        </w:rPr>
        <w:t>общаететсь</w:t>
      </w:r>
      <w:proofErr w:type="spellEnd"/>
      <w:r w:rsidRPr="005A4D17">
        <w:rPr>
          <w:rFonts w:ascii="Times New Roman" w:hAnsi="Times New Roman" w:cs="Times New Roman"/>
          <w:sz w:val="24"/>
          <w:szCs w:val="24"/>
        </w:rPr>
        <w:t xml:space="preserve"> между собой в семье. Может, все дело как раз в этом? Недаром говорят, что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10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Никогда</w:t>
      </w:r>
      <w:proofErr w:type="gramEnd"/>
      <w:r w:rsidRPr="005A4D17">
        <w:rPr>
          <w:rFonts w:ascii="Times New Roman" w:hAnsi="Times New Roman" w:cs="Times New Roman"/>
          <w:sz w:val="24"/>
          <w:szCs w:val="24"/>
        </w:rPr>
        <w:t xml:space="preserve">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12</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Поощряйте</w:t>
      </w:r>
      <w:proofErr w:type="gramEnd"/>
      <w:r w:rsidRPr="005A4D17">
        <w:rPr>
          <w:rFonts w:ascii="Times New Roman" w:hAnsi="Times New Roman" w:cs="Times New Roman"/>
          <w:sz w:val="24"/>
          <w:szCs w:val="24"/>
        </w:rPr>
        <w:t xml:space="preserve"> уважительное, правильное поведение как можно чаще - это самый простой способ добиться желаемого. А ведь согласно исследованиям, родители </w:t>
      </w:r>
      <w:r w:rsidRPr="005A4D17">
        <w:rPr>
          <w:rFonts w:ascii="Times New Roman" w:hAnsi="Times New Roman" w:cs="Times New Roman"/>
          <w:sz w:val="24"/>
          <w:szCs w:val="24"/>
        </w:rPr>
        <w:lastRenderedPageBreak/>
        <w:t xml:space="preserve">подростков в большинстве случаев поступают как раз наоборот: вместо того чтобы обращать внимание на хорошее, постоянно указывают на плохое. И </w:t>
      </w:r>
      <w:proofErr w:type="gramStart"/>
      <w:r w:rsidRPr="005A4D17">
        <w:rPr>
          <w:rFonts w:ascii="Times New Roman" w:hAnsi="Times New Roman" w:cs="Times New Roman"/>
          <w:sz w:val="24"/>
          <w:szCs w:val="24"/>
        </w:rPr>
        <w:t>потому</w:t>
      </w:r>
      <w:proofErr w:type="gramEnd"/>
      <w:r w:rsidRPr="005A4D17">
        <w:rPr>
          <w:rFonts w:ascii="Times New Roman" w:hAnsi="Times New Roman" w:cs="Times New Roman"/>
          <w:sz w:val="24"/>
          <w:szCs w:val="24"/>
        </w:rPr>
        <w:t xml:space="preserve"> как только вы увидите или услышите, что ваш 'грубиян'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Дети ссорятся - не судить, а мирить, или 'Она залепила пластилином мой диск!' - 'А он наступил на мою </w:t>
      </w:r>
      <w:proofErr w:type="spellStart"/>
      <w:r w:rsidRPr="005A4D17">
        <w:rPr>
          <w:rFonts w:ascii="Times New Roman" w:hAnsi="Times New Roman" w:cs="Times New Roman"/>
          <w:sz w:val="24"/>
          <w:szCs w:val="24"/>
        </w:rPr>
        <w:t>Барби!''Я</w:t>
      </w:r>
      <w:proofErr w:type="spellEnd"/>
      <w:r w:rsidRPr="005A4D17">
        <w:rPr>
          <w:rFonts w:ascii="Times New Roman" w:hAnsi="Times New Roman" w:cs="Times New Roman"/>
          <w:sz w:val="24"/>
          <w:szCs w:val="24"/>
        </w:rPr>
        <w:t xml:space="preserve"> постоянно нахожусь в напряжении: мои дети, 12-летний Ромка и 6,5-летняя Аленка, постоянно ссорятся, несмотря на разницу в возрасте. Причем старшему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w:t>
      </w:r>
      <w:proofErr w:type="spellStart"/>
      <w:r w:rsidRPr="005A4D17">
        <w:rPr>
          <w:rFonts w:ascii="Times New Roman" w:hAnsi="Times New Roman" w:cs="Times New Roman"/>
          <w:sz w:val="24"/>
          <w:szCs w:val="24"/>
        </w:rPr>
        <w:t>Escape</w:t>
      </w:r>
      <w:proofErr w:type="spellEnd"/>
      <w:r w:rsidRPr="005A4D17">
        <w:rPr>
          <w:rFonts w:ascii="Times New Roman" w:hAnsi="Times New Roman" w:cs="Times New Roman"/>
          <w:sz w:val="24"/>
          <w:szCs w:val="24"/>
        </w:rPr>
        <w:t xml:space="preserve"> в </w:t>
      </w:r>
      <w:proofErr w:type="spellStart"/>
      <w:r w:rsidRPr="005A4D17">
        <w:rPr>
          <w:rFonts w:ascii="Times New Roman" w:hAnsi="Times New Roman" w:cs="Times New Roman"/>
          <w:sz w:val="24"/>
          <w:szCs w:val="24"/>
        </w:rPr>
        <w:t>тако</w:t>
      </w:r>
      <w:proofErr w:type="spellEnd"/>
      <w:r w:rsidRPr="005A4D17">
        <w:rPr>
          <w:rFonts w:ascii="Times New Roman" w:hAnsi="Times New Roman" w:cs="Times New Roman"/>
          <w:sz w:val="24"/>
          <w:szCs w:val="24"/>
        </w:rPr>
        <w:t>-ой момент!!! Я тебя сейчас:' - 'Мамочка, папочка!! Меня Рома убивает! А я ничего не поломала и не разлила!'. '</w:t>
      </w:r>
      <w:proofErr w:type="spellStart"/>
      <w:r w:rsidRPr="005A4D17">
        <w:rPr>
          <w:rFonts w:ascii="Times New Roman" w:hAnsi="Times New Roman" w:cs="Times New Roman"/>
          <w:sz w:val="24"/>
          <w:szCs w:val="24"/>
        </w:rPr>
        <w:t>Ма-ама</w:t>
      </w:r>
      <w:proofErr w:type="spellEnd"/>
      <w:r w:rsidRPr="005A4D17">
        <w:rPr>
          <w:rFonts w:ascii="Times New Roman" w:hAnsi="Times New Roman" w:cs="Times New Roman"/>
          <w:sz w:val="24"/>
          <w:szCs w:val="24"/>
        </w:rPr>
        <w:t xml:space="preserve">! Он новым </w:t>
      </w:r>
      <w:proofErr w:type="spellStart"/>
      <w:r w:rsidRPr="005A4D17">
        <w:rPr>
          <w:rFonts w:ascii="Times New Roman" w:hAnsi="Times New Roman" w:cs="Times New Roman"/>
          <w:sz w:val="24"/>
          <w:szCs w:val="24"/>
        </w:rPr>
        <w:t>Барбиным</w:t>
      </w:r>
      <w:proofErr w:type="spellEnd"/>
      <w:r w:rsidRPr="005A4D17">
        <w:rPr>
          <w:rFonts w:ascii="Times New Roman" w:hAnsi="Times New Roman" w:cs="Times New Roman"/>
          <w:sz w:val="24"/>
          <w:szCs w:val="24"/>
        </w:rPr>
        <w:t xml:space="preserve"> плащиком клавиатуру от чая </w:t>
      </w:r>
      <w:proofErr w:type="spellStart"/>
      <w:r w:rsidRPr="005A4D17">
        <w:rPr>
          <w:rFonts w:ascii="Times New Roman" w:hAnsi="Times New Roman" w:cs="Times New Roman"/>
          <w:sz w:val="24"/>
          <w:szCs w:val="24"/>
        </w:rPr>
        <w:t>промакивает</w:t>
      </w:r>
      <w:proofErr w:type="spellEnd"/>
      <w:r w:rsidRPr="005A4D17">
        <w:rPr>
          <w:rFonts w:ascii="Times New Roman" w:hAnsi="Times New Roman" w:cs="Times New Roman"/>
          <w:sz w:val="24"/>
          <w:szCs w:val="24"/>
        </w:rPr>
        <w:t xml:space="preserve">!!' - 'Да темный лоскут какой-то, откуда я знал? Подумаешь, плащик!'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Комментарий </w:t>
      </w:r>
      <w:proofErr w:type="spellStart"/>
      <w:r w:rsidRPr="005A4D17">
        <w:rPr>
          <w:rFonts w:ascii="Times New Roman" w:hAnsi="Times New Roman" w:cs="Times New Roman"/>
          <w:sz w:val="24"/>
          <w:szCs w:val="24"/>
        </w:rPr>
        <w:t>психологаСсоры</w:t>
      </w:r>
      <w:proofErr w:type="spellEnd"/>
      <w:r w:rsidRPr="005A4D17">
        <w:rPr>
          <w:rFonts w:ascii="Times New Roman" w:hAnsi="Times New Roman" w:cs="Times New Roman"/>
          <w:sz w:val="24"/>
          <w:szCs w:val="24"/>
        </w:rPr>
        <w:t xml:space="preserve"> между детьми - братьями и сестрами - часто становятся практически неразрешимой проблемой в семье. А особенно-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13</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14У</w:t>
      </w:r>
      <w:r w:rsidR="00D75F08"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спокойте</w:t>
      </w:r>
      <w:proofErr w:type="spellEnd"/>
      <w:r w:rsidRPr="005A4D17">
        <w:rPr>
          <w:rFonts w:ascii="Times New Roman" w:hAnsi="Times New Roman" w:cs="Times New Roman"/>
          <w:sz w:val="24"/>
          <w:szCs w:val="24"/>
        </w:rPr>
        <w:t xml:space="preserve">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Иногда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Шаг 16</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другого.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rsidRPr="005A4D17">
        <w:rPr>
          <w:rFonts w:ascii="Times New Roman" w:hAnsi="Times New Roman" w:cs="Times New Roman"/>
          <w:sz w:val="24"/>
          <w:szCs w:val="24"/>
        </w:rPr>
        <w:t>разрулению</w:t>
      </w:r>
      <w:proofErr w:type="spellEnd"/>
      <w:r w:rsidRPr="005A4D17">
        <w:rPr>
          <w:rFonts w:ascii="Times New Roman" w:hAnsi="Times New Roman" w:cs="Times New Roman"/>
          <w:sz w:val="24"/>
          <w:szCs w:val="24"/>
        </w:rPr>
        <w:t xml:space="preserve">'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Посмотрите на </w:t>
      </w:r>
      <w:proofErr w:type="gramStart"/>
      <w:r w:rsidRPr="005A4D17">
        <w:rPr>
          <w:rFonts w:ascii="Times New Roman" w:hAnsi="Times New Roman" w:cs="Times New Roman"/>
          <w:sz w:val="24"/>
          <w:szCs w:val="24"/>
        </w:rPr>
        <w:t>проблему</w:t>
      </w:r>
      <w:proofErr w:type="gramEnd"/>
      <w:r w:rsidRPr="005A4D17">
        <w:rPr>
          <w:rFonts w:ascii="Times New Roman" w:hAnsi="Times New Roman" w:cs="Times New Roman"/>
          <w:sz w:val="24"/>
          <w:szCs w:val="24"/>
        </w:rPr>
        <w:t xml:space="preserve">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w:t>
      </w:r>
      <w:proofErr w:type="gramStart"/>
      <w:r w:rsidRPr="005A4D17">
        <w:rPr>
          <w:rFonts w:ascii="Times New Roman" w:hAnsi="Times New Roman" w:cs="Times New Roman"/>
          <w:sz w:val="24"/>
          <w:szCs w:val="24"/>
        </w:rPr>
        <w:t>ситуацию</w:t>
      </w:r>
      <w:proofErr w:type="gramEnd"/>
      <w:r w:rsidRPr="005A4D17">
        <w:rPr>
          <w:rFonts w:ascii="Times New Roman" w:hAnsi="Times New Roman" w:cs="Times New Roman"/>
          <w:sz w:val="24"/>
          <w:szCs w:val="24"/>
        </w:rPr>
        <w:t xml:space="preserve"> с другой стороны. Что, по-твоему, чувствует твоя сестра?'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Вранье? Да ни в </w:t>
      </w:r>
      <w:proofErr w:type="gramStart"/>
      <w:r w:rsidRPr="005A4D17">
        <w:rPr>
          <w:rFonts w:ascii="Times New Roman" w:hAnsi="Times New Roman" w:cs="Times New Roman"/>
          <w:sz w:val="24"/>
          <w:szCs w:val="24"/>
        </w:rPr>
        <w:t>жизнь!,</w:t>
      </w:r>
      <w:proofErr w:type="gram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или'Ну</w:t>
      </w:r>
      <w:proofErr w:type="spell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соврал:''Мой</w:t>
      </w:r>
      <w:proofErr w:type="spellEnd"/>
      <w:r w:rsidRPr="005A4D17">
        <w:rPr>
          <w:rFonts w:ascii="Times New Roman" w:hAnsi="Times New Roman" w:cs="Times New Roman"/>
          <w:sz w:val="24"/>
          <w:szCs w:val="24"/>
        </w:rPr>
        <w:t xml:space="preserve">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Например, спрашиваю: собаку выгулял? - отвечает 'да', а она, бедная, через полчаса в коридоре обгадилась! Зачем он это делает? Ведь во многих случаях вранье сразу же всплывает наружу, и он это понимает. И все равно врет! А сколько всего я еще не знаю!'</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Да чего возмущаться-то?! Я же никого не убиваю, не граблю, младших не обижаю. Это вон Витек из соседнего класса пакости делает: недавно врагу своему Владу, насолить захотел, так он у одной девчонки что-то там украл и Владу подкинул. Во скандал она Владьке закатила! А Витек при этом добрый и пушистый, маме дома рассказал, как он эту Наташку успокаивал и какой Влад гад. Витькина мама и думает, что он самый лучший сын, а он стольким уже подлянок наделал! Вот то - вранье, а у меня, это так: Мать-то меня и слушает обычно краем уха (не то что Витькина), только и разговоров: 'Ты это сделал?', 'Ты туда сходил?' </w:t>
      </w:r>
    </w:p>
    <w:p w:rsidR="00D75F08" w:rsidRPr="005A4D17" w:rsidRDefault="001F5043" w:rsidP="005A4D17">
      <w:pPr>
        <w:ind w:firstLine="851"/>
        <w:jc w:val="both"/>
        <w:rPr>
          <w:rFonts w:ascii="Times New Roman" w:hAnsi="Times New Roman" w:cs="Times New Roman"/>
          <w:b/>
          <w:sz w:val="24"/>
          <w:szCs w:val="24"/>
        </w:rPr>
      </w:pPr>
      <w:r w:rsidRPr="005A4D17">
        <w:rPr>
          <w:rFonts w:ascii="Times New Roman" w:hAnsi="Times New Roman" w:cs="Times New Roman"/>
          <w:b/>
          <w:sz w:val="24"/>
          <w:szCs w:val="24"/>
        </w:rPr>
        <w:t>Комментарий психолога</w:t>
      </w:r>
      <w:r w:rsidR="00D75F08" w:rsidRPr="005A4D17">
        <w:rPr>
          <w:rFonts w:ascii="Times New Roman" w:hAnsi="Times New Roman" w:cs="Times New Roman"/>
          <w:b/>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 сожалению, с враньем своих детей в то или иное время сталкиваются все родители. Только вот в подростковом возрасте вранье,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w:t>
      </w:r>
      <w:proofErr w:type="gramStart"/>
      <w:r w:rsidRPr="005A4D17">
        <w:rPr>
          <w:rFonts w:ascii="Times New Roman" w:hAnsi="Times New Roman" w:cs="Times New Roman"/>
          <w:sz w:val="24"/>
          <w:szCs w:val="24"/>
        </w:rPr>
        <w:t>а следовательно</w:t>
      </w:r>
      <w:proofErr w:type="gramEnd"/>
      <w:r w:rsidRPr="005A4D17">
        <w:rPr>
          <w:rFonts w:ascii="Times New Roman" w:hAnsi="Times New Roman" w:cs="Times New Roman"/>
          <w:sz w:val="24"/>
          <w:szCs w:val="24"/>
        </w:rPr>
        <w:t xml:space="preserve">, и причин </w:t>
      </w:r>
      <w:r w:rsidRPr="005A4D17">
        <w:rPr>
          <w:rFonts w:ascii="Times New Roman" w:hAnsi="Times New Roman" w:cs="Times New Roman"/>
          <w:sz w:val="24"/>
          <w:szCs w:val="24"/>
        </w:rPr>
        <w:lastRenderedPageBreak/>
        <w:t xml:space="preserve">соврать. Кроме того, многие подростки прибегают к вранью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вашему уже 13? Хвастаетесь дома, если вам удалось где-нибудь кого-нибудь на чем-</w:t>
      </w:r>
      <w:proofErr w:type="gramStart"/>
      <w:r w:rsidRPr="005A4D17">
        <w:rPr>
          <w:rFonts w:ascii="Times New Roman" w:hAnsi="Times New Roman" w:cs="Times New Roman"/>
          <w:sz w:val="24"/>
          <w:szCs w:val="24"/>
        </w:rPr>
        <w:t>нибудь:?</w:t>
      </w:r>
      <w:proofErr w:type="gramEnd"/>
      <w:r w:rsidRPr="005A4D17">
        <w:rPr>
          <w:rFonts w:ascii="Times New Roman" w:hAnsi="Times New Roman" w:cs="Times New Roman"/>
          <w:sz w:val="24"/>
          <w:szCs w:val="24"/>
        </w:rPr>
        <w:t xml:space="preserve"> Вот-вот, каждый раз, делая так, вы позволяете своему 'благодарному ученику' делать так же. Начните с себя.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вранья. Проанализируйте сами: когда началось вранье? в чем он обычно обманывает? кому он врет - всем или только некоторым? почему?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Задавайте вопросы, которые помогут ребенку самому понять, что это неправильно, и дожидайтесь на них ответа. </w:t>
      </w:r>
      <w:proofErr w:type="gramStart"/>
      <w:r w:rsidRPr="005A4D17">
        <w:rPr>
          <w:rFonts w:ascii="Times New Roman" w:hAnsi="Times New Roman" w:cs="Times New Roman"/>
          <w:sz w:val="24"/>
          <w:szCs w:val="24"/>
        </w:rPr>
        <w:t>Например</w:t>
      </w:r>
      <w:proofErr w:type="gramEnd"/>
      <w:r w:rsidRPr="005A4D17">
        <w:rPr>
          <w:rFonts w:ascii="Times New Roman" w:hAnsi="Times New Roman" w:cs="Times New Roman"/>
          <w:sz w:val="24"/>
          <w:szCs w:val="24"/>
        </w:rPr>
        <w:t xml:space="preserve">: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наврала?' и т. д.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22</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Не реагируйте слишком остро на преувеличение или искажение правды. Это, конечно, легче сказать, чем сделать, но, стоит повториться, подростки часто обманывают, чтобы привлечь внимание.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взбучку за каждое мелкое нарушение или непослушание, не то ему легче будет соврать, чем рассказать вам правду.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23</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Объясните, почему вранье - плохо. Да-да, вашему большому сыну (дочке) это тоже нужно. 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24</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Введите 'штраф' за ложь. Причем выберите такой метод, чтобы ваш сын (дочка) не начал вас бояться (и опять-таки врать), а расхотел обманывать. </w:t>
      </w:r>
      <w:proofErr w:type="gramStart"/>
      <w:r w:rsidRPr="005A4D17">
        <w:rPr>
          <w:rFonts w:ascii="Times New Roman" w:hAnsi="Times New Roman" w:cs="Times New Roman"/>
          <w:sz w:val="24"/>
          <w:szCs w:val="24"/>
        </w:rPr>
        <w:t>Например</w:t>
      </w:r>
      <w:proofErr w:type="gramEnd"/>
      <w:r w:rsidRPr="005A4D17">
        <w:rPr>
          <w:rFonts w:ascii="Times New Roman" w:hAnsi="Times New Roman" w:cs="Times New Roman"/>
          <w:sz w:val="24"/>
          <w:szCs w:val="24"/>
        </w:rPr>
        <w:t xml:space="preserve">: пусть каждый раз, обманув, пишет письменно извинения 'пострадавшему' - матери, отцу, брату, сестре. Или небольшое сочинение с изложением, по крайней мере, пяти доводов о </w:t>
      </w:r>
      <w:r w:rsidRPr="005A4D17">
        <w:rPr>
          <w:rFonts w:ascii="Times New Roman" w:hAnsi="Times New Roman" w:cs="Times New Roman"/>
          <w:sz w:val="24"/>
          <w:szCs w:val="24"/>
        </w:rPr>
        <w:lastRenderedPageBreak/>
        <w:t xml:space="preserve">пагубности вранья (и вам полезно будет почитать, чтобы понять ребенка) - может, ему легче будет сказать правду?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Властность - не порок, но сдерживаться надо, </w:t>
      </w:r>
      <w:proofErr w:type="spellStart"/>
      <w:proofErr w:type="gramStart"/>
      <w:r w:rsidRPr="005A4D17">
        <w:rPr>
          <w:rFonts w:ascii="Times New Roman" w:hAnsi="Times New Roman" w:cs="Times New Roman"/>
          <w:sz w:val="24"/>
          <w:szCs w:val="24"/>
        </w:rPr>
        <w:t>или'Или</w:t>
      </w:r>
      <w:proofErr w:type="spellEnd"/>
      <w:r w:rsidRPr="005A4D17">
        <w:rPr>
          <w:rFonts w:ascii="Times New Roman" w:hAnsi="Times New Roman" w:cs="Times New Roman"/>
          <w:sz w:val="24"/>
          <w:szCs w:val="24"/>
        </w:rPr>
        <w:t xml:space="preserve"> по-моему</w:t>
      </w:r>
      <w:proofErr w:type="gramEnd"/>
      <w:r w:rsidRPr="005A4D17">
        <w:rPr>
          <w:rFonts w:ascii="Times New Roman" w:hAnsi="Times New Roman" w:cs="Times New Roman"/>
          <w:sz w:val="24"/>
          <w:szCs w:val="24"/>
        </w:rPr>
        <w:t xml:space="preserve">, или </w:t>
      </w:r>
      <w:proofErr w:type="spellStart"/>
      <w:r w:rsidRPr="005A4D17">
        <w:rPr>
          <w:rFonts w:ascii="Times New Roman" w:hAnsi="Times New Roman" w:cs="Times New Roman"/>
          <w:sz w:val="24"/>
          <w:szCs w:val="24"/>
        </w:rPr>
        <w:t>никак!''Наша</w:t>
      </w:r>
      <w:proofErr w:type="spellEnd"/>
      <w:r w:rsidRPr="005A4D17">
        <w:rPr>
          <w:rFonts w:ascii="Times New Roman" w:hAnsi="Times New Roman" w:cs="Times New Roman"/>
          <w:sz w:val="24"/>
          <w:szCs w:val="24"/>
        </w:rPr>
        <w:t xml:space="preserve">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'Раз у меня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D75F08" w:rsidRPr="005A4D17">
        <w:rPr>
          <w:rFonts w:ascii="Times New Roman" w:hAnsi="Times New Roman" w:cs="Times New Roman"/>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как есть не стоит,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(его) 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26</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Смена ролей. Командирам надо дать понять, что их поведение - неуважительное, а зачастую и причиняет боль. Поэтому предложите дочке (сыну) </w:t>
      </w:r>
      <w:r w:rsidRPr="005A4D17">
        <w:rPr>
          <w:rFonts w:ascii="Times New Roman" w:hAnsi="Times New Roman" w:cs="Times New Roman"/>
          <w:sz w:val="24"/>
          <w:szCs w:val="24"/>
        </w:rPr>
        <w:lastRenderedPageBreak/>
        <w:t xml:space="preserve">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rsidR="00B07349"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30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B07349" w:rsidRPr="005A4D17" w:rsidSect="00484E04">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5043"/>
    <w:rsid w:val="001F5043"/>
    <w:rsid w:val="003B3C69"/>
    <w:rsid w:val="00484E04"/>
    <w:rsid w:val="005A4D17"/>
    <w:rsid w:val="00B07349"/>
    <w:rsid w:val="00BC7B1C"/>
    <w:rsid w:val="00D75F08"/>
    <w:rsid w:val="00E3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BD649-B7A6-40B1-9D94-C28D0006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3504</Words>
  <Characters>19978</Characters>
  <Application>Microsoft Office Word</Application>
  <DocSecurity>0</DocSecurity>
  <Lines>166</Lines>
  <Paragraphs>46</Paragraphs>
  <ScaleCrop>false</ScaleCrop>
  <Company>home</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2012-03-03T12:13:00Z</dcterms:created>
  <dcterms:modified xsi:type="dcterms:W3CDTF">2020-04-14T15:37:00Z</dcterms:modified>
</cp:coreProperties>
</file>