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9" w:rsidRDefault="00222456" w:rsidP="002224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222456">
        <w:rPr>
          <w:rFonts w:ascii="Times New Roman" w:eastAsia="Times New Roman" w:hAnsi="Times New Roman" w:cs="Times New Roman"/>
          <w:kern w:val="36"/>
          <w:sz w:val="36"/>
          <w:szCs w:val="36"/>
        </w:rPr>
        <w:t>Нормативные сроки</w:t>
      </w:r>
      <w:r w:rsidR="00555099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, ступени и формы </w:t>
      </w:r>
    </w:p>
    <w:p w:rsidR="00222456" w:rsidRDefault="00555099" w:rsidP="002224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обучения  </w:t>
      </w:r>
      <w:r w:rsidR="00222456" w:rsidRPr="00222456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в школе</w:t>
      </w:r>
    </w:p>
    <w:p w:rsidR="00222456" w:rsidRPr="00222456" w:rsidRDefault="00222456" w:rsidP="002224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222456" w:rsidRPr="00222456" w:rsidRDefault="00222456" w:rsidP="00222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245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gramStart"/>
      <w:r w:rsidRPr="002224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РЕАЛИЗУЮТСЯ ФОРМЫ ОБУЧЕНИЯ:</w:t>
      </w:r>
      <w:r w:rsidRPr="00222456">
        <w:rPr>
          <w:rFonts w:ascii="Times New Roman" w:eastAsia="Times New Roman" w:hAnsi="Times New Roman" w:cs="Times New Roman"/>
          <w:color w:val="222222"/>
          <w:sz w:val="28"/>
          <w:szCs w:val="28"/>
        </w:rPr>
        <w:t>  очная форма обучения представлена школьными занятиями (урок, лекция, факультатив, объединение дополнительного образования) и внешкольными (экскурсии, поисковая деятельность, домашние задания, дистанционное обучение).</w:t>
      </w:r>
      <w:proofErr w:type="gramEnd"/>
      <w:r w:rsidRPr="002224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количеству учеников имеют место быть групповые  и индивидуальные формы обучения.</w:t>
      </w:r>
    </w:p>
    <w:p w:rsidR="00222456" w:rsidRPr="00222456" w:rsidRDefault="00222456" w:rsidP="00222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2456">
        <w:rPr>
          <w:rFonts w:ascii="Times New Roman" w:eastAsia="Times New Roman" w:hAnsi="Times New Roman" w:cs="Times New Roman"/>
          <w:color w:val="222222"/>
          <w:sz w:val="28"/>
          <w:szCs w:val="28"/>
        </w:rPr>
        <w:t>По медицинским показателям - индивидуальная надомная форма обучения</w:t>
      </w:r>
      <w:r w:rsidR="0055509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24503" w:rsidRDefault="00B24503" w:rsidP="00B24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22456" w:rsidRPr="00222456" w:rsidRDefault="00222456" w:rsidP="00B24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24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СТУПЕНИ ОБРАЗОВАНИЯ:</w:t>
      </w:r>
    </w:p>
    <w:p w:rsidR="00222456" w:rsidRDefault="00222456" w:rsidP="00222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245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22456" w:rsidRDefault="00222456" w:rsidP="00222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2456">
        <w:rPr>
          <w:rFonts w:ascii="Times New Roman" w:eastAsia="Times New Roman" w:hAnsi="Times New Roman" w:cs="Times New Roman"/>
          <w:color w:val="222222"/>
          <w:sz w:val="28"/>
          <w:szCs w:val="28"/>
        </w:rPr>
        <w:t>ПЕРВАЯ  СТУПЕНЬ – НАЧАЛЬНОЕ ОБЩЕЕ ОБРАЗОВАНИЕ (нормативный срок освоения – 4 года)</w:t>
      </w:r>
      <w:r w:rsidR="005550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1-4 класс</w:t>
      </w:r>
      <w:r w:rsidRPr="002224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</w:p>
    <w:p w:rsidR="00222456" w:rsidRDefault="00222456" w:rsidP="00222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2456">
        <w:rPr>
          <w:rFonts w:ascii="Times New Roman" w:eastAsia="Times New Roman" w:hAnsi="Times New Roman" w:cs="Times New Roman"/>
          <w:color w:val="222222"/>
          <w:sz w:val="28"/>
          <w:szCs w:val="28"/>
        </w:rPr>
        <w:t> ВТОРАЯ  СТУПЕНЬ – ОСНОВНОЕ ОБЩЕЕ ОБРАЗОВАНИЕ (нормативный срок освоения 5 лет) 5-9 класс</w:t>
      </w:r>
      <w:r w:rsidR="0055509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2224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222456" w:rsidRPr="00222456" w:rsidRDefault="00222456" w:rsidP="00222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24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ТРЕТЬЯ  СТУПЕНЬ – СРЕДНЕЕ ОБЩЕЕ ОБРАЗОВАНИЕ (нормативный срок обучения 2 года) 10-11 класс </w:t>
      </w:r>
    </w:p>
    <w:p w:rsidR="00222456" w:rsidRDefault="00222456" w:rsidP="00222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22245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Формы обучения</w:t>
      </w:r>
    </w:p>
    <w:p w:rsidR="002F25B0" w:rsidRPr="00222456" w:rsidRDefault="002F25B0" w:rsidP="00222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2108"/>
        <w:gridCol w:w="4801"/>
      </w:tblGrid>
      <w:tr w:rsidR="00222456" w:rsidRPr="00222456" w:rsidTr="002F25B0">
        <w:tc>
          <w:tcPr>
            <w:tcW w:w="0" w:type="auto"/>
            <w:shd w:val="clear" w:color="auto" w:fill="auto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5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5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4801" w:type="dxa"/>
            <w:shd w:val="clear" w:color="auto" w:fill="auto"/>
            <w:hideMark/>
          </w:tcPr>
          <w:p w:rsidR="00222456" w:rsidRDefault="00A832D5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программы</w:t>
            </w:r>
          </w:p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456" w:rsidRPr="00222456" w:rsidTr="002F25B0">
        <w:tc>
          <w:tcPr>
            <w:tcW w:w="0" w:type="auto"/>
            <w:vMerge w:val="restart"/>
            <w:shd w:val="clear" w:color="auto" w:fill="auto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образовательной организации</w:t>
            </w:r>
          </w:p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школе)</w:t>
            </w:r>
          </w:p>
        </w:tc>
        <w:tc>
          <w:tcPr>
            <w:tcW w:w="0" w:type="auto"/>
            <w:shd w:val="clear" w:color="auto" w:fill="auto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45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 обучение</w:t>
            </w:r>
          </w:p>
        </w:tc>
        <w:tc>
          <w:tcPr>
            <w:tcW w:w="4801" w:type="dxa"/>
            <w:shd w:val="clear" w:color="auto" w:fill="auto"/>
            <w:hideMark/>
          </w:tcPr>
          <w:p w:rsidR="00222456" w:rsidRPr="00222456" w:rsidRDefault="00222456" w:rsidP="002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начального общего, основного общего, среднего общего образования </w:t>
            </w:r>
          </w:p>
        </w:tc>
      </w:tr>
      <w:tr w:rsidR="00222456" w:rsidRPr="00222456" w:rsidTr="002F25B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45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Очно-заочное</w:t>
            </w:r>
            <w:proofErr w:type="spellEnd"/>
            <w:r w:rsidRPr="0022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4801" w:type="dxa"/>
            <w:shd w:val="clear" w:color="auto" w:fill="auto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456">
              <w:rPr>
                <w:rFonts w:ascii="Times New Roman" w:eastAsia="Times New Roman" w:hAnsi="Times New Roman" w:cs="Times New Roman"/>
                <w:sz w:val="24"/>
                <w:szCs w:val="24"/>
              </w:rPr>
              <w:t>ОП начального общего, основного общего, среднего общего образования</w:t>
            </w:r>
          </w:p>
        </w:tc>
      </w:tr>
      <w:tr w:rsidR="00222456" w:rsidRPr="00222456" w:rsidTr="002F25B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45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4801" w:type="dxa"/>
            <w:shd w:val="clear" w:color="auto" w:fill="auto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456">
              <w:rPr>
                <w:rFonts w:ascii="Times New Roman" w:eastAsia="Times New Roman" w:hAnsi="Times New Roman" w:cs="Times New Roman"/>
                <w:sz w:val="24"/>
                <w:szCs w:val="24"/>
              </w:rPr>
              <w:t>ОП  основного общего, среднего общего образования</w:t>
            </w:r>
          </w:p>
        </w:tc>
      </w:tr>
      <w:tr w:rsidR="00222456" w:rsidRPr="00222456" w:rsidTr="002F25B0">
        <w:tc>
          <w:tcPr>
            <w:tcW w:w="0" w:type="auto"/>
            <w:vMerge w:val="restart"/>
            <w:shd w:val="clear" w:color="auto" w:fill="auto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456">
              <w:rPr>
                <w:rFonts w:ascii="Times New Roman" w:eastAsia="Times New Roman" w:hAnsi="Times New Roman" w:cs="Times New Roman"/>
                <w:sz w:val="24"/>
                <w:szCs w:val="24"/>
              </w:rPr>
              <w:t>Вне образовательной организации</w:t>
            </w:r>
          </w:p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456">
              <w:rPr>
                <w:rFonts w:ascii="Times New Roman" w:eastAsia="Times New Roman" w:hAnsi="Times New Roman" w:cs="Times New Roman"/>
                <w:sz w:val="24"/>
                <w:szCs w:val="24"/>
              </w:rPr>
              <w:t>(вне школы)</w:t>
            </w:r>
          </w:p>
        </w:tc>
        <w:tc>
          <w:tcPr>
            <w:tcW w:w="0" w:type="auto"/>
            <w:shd w:val="clear" w:color="auto" w:fill="auto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45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обучение</w:t>
            </w:r>
          </w:p>
        </w:tc>
        <w:tc>
          <w:tcPr>
            <w:tcW w:w="4801" w:type="dxa"/>
            <w:shd w:val="clear" w:color="auto" w:fill="auto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456">
              <w:rPr>
                <w:rFonts w:ascii="Times New Roman" w:eastAsia="Times New Roman" w:hAnsi="Times New Roman" w:cs="Times New Roman"/>
                <w:sz w:val="24"/>
                <w:szCs w:val="24"/>
              </w:rPr>
              <w:t>ОП начального общего, основного общего, среднего общего образования</w:t>
            </w:r>
          </w:p>
        </w:tc>
      </w:tr>
      <w:tr w:rsidR="00222456" w:rsidRPr="00222456" w:rsidTr="002F25B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4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4801" w:type="dxa"/>
            <w:shd w:val="clear" w:color="auto" w:fill="auto"/>
            <w:hideMark/>
          </w:tcPr>
          <w:p w:rsidR="00222456" w:rsidRPr="00222456" w:rsidRDefault="00222456" w:rsidP="0022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456">
              <w:rPr>
                <w:rFonts w:ascii="Times New Roman" w:eastAsia="Times New Roman" w:hAnsi="Times New Roman" w:cs="Times New Roman"/>
                <w:sz w:val="24"/>
                <w:szCs w:val="24"/>
              </w:rPr>
              <w:t>ОП среднего общего образования</w:t>
            </w:r>
          </w:p>
        </w:tc>
      </w:tr>
    </w:tbl>
    <w:p w:rsidR="00222456" w:rsidRDefault="00222456" w:rsidP="0022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</w:p>
    <w:p w:rsidR="00222456" w:rsidRPr="00222456" w:rsidRDefault="00222456" w:rsidP="00A83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24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Из статьи 17 главы 2  ФЗ "Об образовании в Российской Федерации":</w:t>
      </w:r>
    </w:p>
    <w:p w:rsidR="00222456" w:rsidRPr="00222456" w:rsidRDefault="00222456" w:rsidP="00555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2456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в соответствии с </w:t>
      </w:r>
      <w:hyperlink r:id="rId4" w:anchor="Par615" w:history="1">
        <w:r w:rsidRPr="00222456">
          <w:rPr>
            <w:rFonts w:ascii="Times New Roman" w:eastAsia="Times New Roman" w:hAnsi="Times New Roman" w:cs="Times New Roman"/>
            <w:color w:val="386BA8"/>
            <w:sz w:val="28"/>
            <w:szCs w:val="28"/>
          </w:rPr>
          <w:t>частью 3 статьи 34</w:t>
        </w:r>
      </w:hyperlink>
      <w:r w:rsidRPr="00222456">
        <w:rPr>
          <w:rFonts w:ascii="Times New Roman" w:eastAsia="Times New Roman" w:hAnsi="Times New Roman" w:cs="Times New Roman"/>
          <w:color w:val="222222"/>
          <w:sz w:val="28"/>
          <w:szCs w:val="28"/>
        </w:rPr>
        <w:t> 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222456" w:rsidRPr="00222456" w:rsidRDefault="00222456" w:rsidP="00555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2456">
        <w:rPr>
          <w:rFonts w:ascii="Times New Roman" w:eastAsia="Times New Roman" w:hAnsi="Times New Roman" w:cs="Times New Roman"/>
          <w:color w:val="222222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B9075D" w:rsidRPr="00222456" w:rsidRDefault="00222456" w:rsidP="00555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Формы </w:t>
      </w:r>
      <w:proofErr w:type="gramStart"/>
      <w:r w:rsidRPr="00222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обучения</w:t>
      </w:r>
      <w:proofErr w:type="gramEnd"/>
      <w:r w:rsidRPr="002224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sectPr w:rsidR="00B9075D" w:rsidRPr="00222456" w:rsidSect="005550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22456"/>
    <w:rsid w:val="00222456"/>
    <w:rsid w:val="002F25B0"/>
    <w:rsid w:val="00401B67"/>
    <w:rsid w:val="00555099"/>
    <w:rsid w:val="006A0934"/>
    <w:rsid w:val="008A7178"/>
    <w:rsid w:val="00A832D5"/>
    <w:rsid w:val="00B24503"/>
    <w:rsid w:val="00B9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4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2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456"/>
    <w:rPr>
      <w:b/>
      <w:bCs/>
    </w:rPr>
  </w:style>
  <w:style w:type="character" w:styleId="a5">
    <w:name w:val="Emphasis"/>
    <w:basedOn w:val="a0"/>
    <w:uiPriority w:val="20"/>
    <w:qFormat/>
    <w:rsid w:val="00222456"/>
    <w:rPr>
      <w:i/>
      <w:iCs/>
    </w:rPr>
  </w:style>
  <w:style w:type="character" w:styleId="a6">
    <w:name w:val="Hyperlink"/>
    <w:basedOn w:val="a0"/>
    <w:uiPriority w:val="99"/>
    <w:semiHidden/>
    <w:unhideWhenUsed/>
    <w:rsid w:val="00222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7687">
          <w:marLeft w:val="0"/>
          <w:marRight w:val="0"/>
          <w:marTop w:val="0"/>
          <w:marBottom w:val="6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ramirov.ru/obrazovatelnye-otnosheniya/formy-obucheniya-v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2022-12-21T04:42:00Z</dcterms:created>
  <dcterms:modified xsi:type="dcterms:W3CDTF">2022-12-21T08:40:00Z</dcterms:modified>
</cp:coreProperties>
</file>