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F4" w:rsidRPr="00C32BF4" w:rsidRDefault="00C32BF4" w:rsidP="00C32B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bookmarkStart w:id="0" w:name="_GoBack"/>
      <w:bookmarkEnd w:id="0"/>
      <w:r w:rsidRPr="00C32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  наставничества</w:t>
      </w:r>
    </w:p>
    <w:p w:rsidR="00C32BF4" w:rsidRPr="00C32BF4" w:rsidRDefault="00C32BF4" w:rsidP="00C32B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C32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СТУПЕНЬКИ К ТВОРЧЕСТВУ</w:t>
      </w:r>
      <w:r w:rsidRPr="00C32BF4">
        <w:rPr>
          <w:rFonts w:ascii="Times New Roman" w:eastAsia="Times New Roman" w:hAnsi="Times New Roman" w:cs="Times New Roman"/>
          <w:color w:val="404040"/>
          <w:sz w:val="24"/>
          <w:szCs w:val="24"/>
        </w:rPr>
        <w:t> </w:t>
      </w:r>
    </w:p>
    <w:p w:rsidR="00C32BF4" w:rsidRPr="00C32BF4" w:rsidRDefault="00C32BF4" w:rsidP="00C32B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C32B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32BF4" w:rsidRPr="00C32BF4" w:rsidRDefault="00C32BF4" w:rsidP="00C32BF4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BF4">
        <w:rPr>
          <w:rFonts w:ascii="Times New Roman" w:eastAsia="Times New Roman" w:hAnsi="Times New Roman" w:cs="Times New Roman"/>
          <w:sz w:val="24"/>
          <w:szCs w:val="24"/>
        </w:rPr>
        <w:t>«Всегда вперёд, после каждого совершённого шага готовиться к следующему, все помыслы отдавать тому, что ещё предстоит сделать». Н.Н. Бурденко.</w:t>
      </w:r>
    </w:p>
    <w:p w:rsidR="00C32BF4" w:rsidRPr="00C32BF4" w:rsidRDefault="00C32BF4" w:rsidP="00C32B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B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2BF4" w:rsidRPr="00C32BF4" w:rsidRDefault="00C32BF4" w:rsidP="00C32B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B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2BF4" w:rsidRPr="00C32BF4" w:rsidRDefault="00C32BF4" w:rsidP="00C32B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BF4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C32BF4" w:rsidRPr="00C32BF4" w:rsidRDefault="00C32BF4" w:rsidP="00C32B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B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2BF4" w:rsidRPr="00C32BF4" w:rsidRDefault="00C32BF4" w:rsidP="00C32BF4">
      <w:pPr>
        <w:shd w:val="clear" w:color="auto" w:fill="FFFFFF"/>
        <w:spacing w:before="102"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BF4">
        <w:rPr>
          <w:rFonts w:ascii="Times New Roman" w:eastAsia="Times New Roman" w:hAnsi="Times New Roman" w:cs="Times New Roman"/>
          <w:sz w:val="24"/>
          <w:szCs w:val="24"/>
        </w:rPr>
        <w:t>Период вхождения молодого педагога в профессию отличается напряженностью, важностью для его личностного и профессионального развития. От того, как он пройдет, зависит, состоится ли новоявленный воспитатель как профессионал, останется ли он в сфере дошкольного образования или найдет себя в другой сфере деятельности.</w:t>
      </w:r>
    </w:p>
    <w:p w:rsidR="00C32BF4" w:rsidRPr="00C32BF4" w:rsidRDefault="00C32BF4" w:rsidP="00C32BF4">
      <w:pPr>
        <w:shd w:val="clear" w:color="auto" w:fill="FFFFFF"/>
        <w:spacing w:before="184"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BF4">
        <w:rPr>
          <w:rFonts w:ascii="Times New Roman" w:eastAsia="Times New Roman" w:hAnsi="Times New Roman" w:cs="Times New Roman"/>
          <w:sz w:val="24"/>
          <w:szCs w:val="24"/>
        </w:rPr>
        <w:t>Каждый руководитель ДОУ, старший воспитатель осознаёт тот факт, что достижение желаемых результатов в воспитании, развитии и обучении дошкольников невозможно без оптимального подхода к работе с кадрами.</w:t>
      </w:r>
    </w:p>
    <w:p w:rsidR="00C32BF4" w:rsidRPr="00C32BF4" w:rsidRDefault="00C32BF4" w:rsidP="00C32BF4">
      <w:pPr>
        <w:shd w:val="clear" w:color="auto" w:fill="FFFFFF"/>
        <w:spacing w:before="180"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BF4">
        <w:rPr>
          <w:rFonts w:ascii="Times New Roman" w:eastAsia="Times New Roman" w:hAnsi="Times New Roman" w:cs="Times New Roman"/>
          <w:sz w:val="24"/>
          <w:szCs w:val="24"/>
        </w:rPr>
        <w:t>Для эффективной организации образовательного процесса в ДОУ необходима высокая профессиональная компетентность педагогов.</w:t>
      </w:r>
    </w:p>
    <w:p w:rsidR="00C32BF4" w:rsidRPr="00C32BF4" w:rsidRDefault="00C32BF4" w:rsidP="00C32BF4">
      <w:pPr>
        <w:shd w:val="clear" w:color="auto" w:fill="FFFFFF"/>
        <w:spacing w:before="275" w:after="0" w:line="240" w:lineRule="auto"/>
        <w:ind w:left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BF4">
        <w:rPr>
          <w:rFonts w:ascii="Times New Roman" w:eastAsia="Times New Roman" w:hAnsi="Times New Roman" w:cs="Times New Roman"/>
          <w:sz w:val="24"/>
          <w:szCs w:val="24"/>
        </w:rPr>
        <w:t>Программа нацелена на работу с молодыми специалистами.</w:t>
      </w:r>
    </w:p>
    <w:p w:rsidR="00C32BF4" w:rsidRPr="00C32BF4" w:rsidRDefault="00C32BF4" w:rsidP="00C32BF4">
      <w:pPr>
        <w:shd w:val="clear" w:color="auto" w:fill="FFFFFF"/>
        <w:spacing w:before="226"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BF4">
        <w:rPr>
          <w:rFonts w:ascii="Times New Roman" w:eastAsia="Times New Roman" w:hAnsi="Times New Roman" w:cs="Times New Roman"/>
          <w:sz w:val="24"/>
          <w:szCs w:val="24"/>
        </w:rPr>
        <w:t>Начиная свою работу в ДОУ, они испытывают потребность в общении с коллегами, в более глубоком знании психологии детей, методик дошкольного воспитания.</w:t>
      </w:r>
    </w:p>
    <w:p w:rsidR="00C32BF4" w:rsidRPr="00C32BF4" w:rsidRDefault="00C32BF4" w:rsidP="00C32BF4">
      <w:pPr>
        <w:shd w:val="clear" w:color="auto" w:fill="FFFFFF"/>
        <w:spacing w:before="280" w:after="0" w:line="240" w:lineRule="auto"/>
        <w:ind w:left="760"/>
        <w:rPr>
          <w:rFonts w:ascii="Times New Roman" w:eastAsia="Times New Roman" w:hAnsi="Times New Roman" w:cs="Times New Roman"/>
          <w:sz w:val="24"/>
          <w:szCs w:val="24"/>
        </w:rPr>
      </w:pPr>
      <w:r w:rsidRPr="00C32BF4">
        <w:rPr>
          <w:rFonts w:ascii="Times New Roman" w:eastAsia="Times New Roman" w:hAnsi="Times New Roman" w:cs="Times New Roman"/>
          <w:b/>
          <w:bCs/>
          <w:sz w:val="24"/>
          <w:szCs w:val="24"/>
        </w:rPr>
        <w:t>Алгоритм данной</w:t>
      </w:r>
      <w:r w:rsidRPr="00C32BF4">
        <w:rPr>
          <w:rFonts w:ascii="Times New Roman" w:eastAsia="Times New Roman" w:hAnsi="Times New Roman" w:cs="Times New Roman"/>
          <w:sz w:val="24"/>
          <w:szCs w:val="24"/>
        </w:rPr>
        <w:t> программы предполагает следующее:</w:t>
      </w:r>
    </w:p>
    <w:p w:rsidR="00C32BF4" w:rsidRPr="00C32BF4" w:rsidRDefault="00C32BF4" w:rsidP="00C32BF4">
      <w:pPr>
        <w:shd w:val="clear" w:color="auto" w:fill="FFFFFF"/>
        <w:spacing w:after="0" w:line="240" w:lineRule="auto"/>
        <w:ind w:left="2568" w:hanging="357"/>
        <w:rPr>
          <w:rFonts w:ascii="Times New Roman" w:eastAsia="Times New Roman" w:hAnsi="Times New Roman" w:cs="Times New Roman"/>
          <w:sz w:val="24"/>
          <w:szCs w:val="24"/>
        </w:rPr>
      </w:pPr>
      <w:r w:rsidRPr="00C32BF4">
        <w:rPr>
          <w:rFonts w:ascii="Times New Roman" w:eastAsia="Times New Roman" w:hAnsi="Times New Roman" w:cs="Times New Roman"/>
          <w:sz w:val="24"/>
          <w:szCs w:val="24"/>
        </w:rPr>
        <w:t>·         Постановка цели, задач;</w:t>
      </w:r>
    </w:p>
    <w:p w:rsidR="00C32BF4" w:rsidRPr="00C32BF4" w:rsidRDefault="00C32BF4" w:rsidP="00C32BF4">
      <w:pPr>
        <w:shd w:val="clear" w:color="auto" w:fill="FFFFFF"/>
        <w:spacing w:after="0" w:line="240" w:lineRule="auto"/>
        <w:ind w:left="2568" w:hanging="357"/>
        <w:rPr>
          <w:rFonts w:ascii="Times New Roman" w:eastAsia="Times New Roman" w:hAnsi="Times New Roman" w:cs="Times New Roman"/>
          <w:sz w:val="24"/>
          <w:szCs w:val="24"/>
        </w:rPr>
      </w:pPr>
      <w:r w:rsidRPr="00C32BF4">
        <w:rPr>
          <w:rFonts w:ascii="Times New Roman" w:eastAsia="Times New Roman" w:hAnsi="Times New Roman" w:cs="Times New Roman"/>
          <w:sz w:val="24"/>
          <w:szCs w:val="24"/>
        </w:rPr>
        <w:t>·         Составление программы;</w:t>
      </w:r>
    </w:p>
    <w:p w:rsidR="00C32BF4" w:rsidRPr="00C32BF4" w:rsidRDefault="00C32BF4" w:rsidP="00C32BF4">
      <w:pPr>
        <w:shd w:val="clear" w:color="auto" w:fill="FFFFFF"/>
        <w:spacing w:after="0" w:line="240" w:lineRule="auto"/>
        <w:ind w:left="2568" w:hanging="357"/>
        <w:rPr>
          <w:rFonts w:ascii="Times New Roman" w:eastAsia="Times New Roman" w:hAnsi="Times New Roman" w:cs="Times New Roman"/>
          <w:sz w:val="24"/>
          <w:szCs w:val="24"/>
        </w:rPr>
      </w:pPr>
      <w:r w:rsidRPr="00C32BF4">
        <w:rPr>
          <w:rFonts w:ascii="Times New Roman" w:eastAsia="Times New Roman" w:hAnsi="Times New Roman" w:cs="Times New Roman"/>
          <w:sz w:val="24"/>
          <w:szCs w:val="24"/>
        </w:rPr>
        <w:t>·         Подбор средств реализации программы;</w:t>
      </w:r>
    </w:p>
    <w:p w:rsidR="00C32BF4" w:rsidRPr="00C32BF4" w:rsidRDefault="00C32BF4" w:rsidP="00C32BF4">
      <w:pPr>
        <w:shd w:val="clear" w:color="auto" w:fill="FFFFFF"/>
        <w:spacing w:after="0" w:line="240" w:lineRule="auto"/>
        <w:ind w:left="2568" w:hanging="357"/>
        <w:rPr>
          <w:rFonts w:ascii="Times New Roman" w:eastAsia="Times New Roman" w:hAnsi="Times New Roman" w:cs="Times New Roman"/>
          <w:sz w:val="24"/>
          <w:szCs w:val="24"/>
        </w:rPr>
      </w:pPr>
      <w:r w:rsidRPr="00C32BF4">
        <w:rPr>
          <w:rFonts w:ascii="Times New Roman" w:eastAsia="Times New Roman" w:hAnsi="Times New Roman" w:cs="Times New Roman"/>
          <w:sz w:val="24"/>
          <w:szCs w:val="24"/>
        </w:rPr>
        <w:t>·         Определение способов реализации программы,</w:t>
      </w:r>
    </w:p>
    <w:p w:rsidR="00C32BF4" w:rsidRPr="00C32BF4" w:rsidRDefault="00C32BF4" w:rsidP="00C32BF4">
      <w:pPr>
        <w:shd w:val="clear" w:color="auto" w:fill="FFFFFF"/>
        <w:spacing w:after="0" w:line="240" w:lineRule="auto"/>
        <w:ind w:left="2568" w:hanging="357"/>
        <w:rPr>
          <w:rFonts w:ascii="Times New Roman" w:eastAsia="Times New Roman" w:hAnsi="Times New Roman" w:cs="Times New Roman"/>
          <w:sz w:val="24"/>
          <w:szCs w:val="24"/>
        </w:rPr>
      </w:pPr>
      <w:r w:rsidRPr="00C32BF4">
        <w:rPr>
          <w:rFonts w:ascii="Times New Roman" w:eastAsia="Times New Roman" w:hAnsi="Times New Roman" w:cs="Times New Roman"/>
          <w:sz w:val="24"/>
          <w:szCs w:val="24"/>
        </w:rPr>
        <w:t>·          Контроль и коррекция.</w:t>
      </w:r>
    </w:p>
    <w:p w:rsidR="00C32BF4" w:rsidRPr="00C32BF4" w:rsidRDefault="00C32BF4" w:rsidP="00C32BF4">
      <w:pPr>
        <w:shd w:val="clear" w:color="auto" w:fill="FFFFFF"/>
        <w:spacing w:before="116"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C32BF4">
        <w:rPr>
          <w:rFonts w:ascii="Times New Roman" w:eastAsia="Times New Roman" w:hAnsi="Times New Roman" w:cs="Times New Roman"/>
          <w:sz w:val="24"/>
          <w:szCs w:val="24"/>
        </w:rPr>
        <w:t>Данная программа направлена на формирование у педагогов убеждений:</w:t>
      </w:r>
    </w:p>
    <w:p w:rsidR="00C32BF4" w:rsidRPr="00C32BF4" w:rsidRDefault="00C32BF4" w:rsidP="00C32BF4">
      <w:pPr>
        <w:shd w:val="clear" w:color="auto" w:fill="FFFFFF"/>
        <w:spacing w:after="0" w:line="240" w:lineRule="auto"/>
        <w:ind w:left="2052" w:hanging="357"/>
        <w:rPr>
          <w:rFonts w:ascii="Times New Roman" w:eastAsia="Times New Roman" w:hAnsi="Times New Roman" w:cs="Times New Roman"/>
          <w:sz w:val="24"/>
          <w:szCs w:val="24"/>
        </w:rPr>
      </w:pPr>
      <w:r w:rsidRPr="00C32BF4">
        <w:rPr>
          <w:rFonts w:ascii="Times New Roman" w:eastAsia="Times New Roman" w:hAnsi="Times New Roman" w:cs="Times New Roman"/>
          <w:sz w:val="24"/>
          <w:szCs w:val="24"/>
        </w:rPr>
        <w:t>·         Чтобы учить, сам должен много знать, уметь, верить.</w:t>
      </w:r>
    </w:p>
    <w:p w:rsidR="00C32BF4" w:rsidRPr="00C32BF4" w:rsidRDefault="00C32BF4" w:rsidP="00C32BF4">
      <w:pPr>
        <w:shd w:val="clear" w:color="auto" w:fill="FFFFFF"/>
        <w:spacing w:after="0" w:line="240" w:lineRule="auto"/>
        <w:ind w:left="2052" w:hanging="357"/>
        <w:rPr>
          <w:rFonts w:ascii="Times New Roman" w:eastAsia="Times New Roman" w:hAnsi="Times New Roman" w:cs="Times New Roman"/>
          <w:sz w:val="24"/>
          <w:szCs w:val="24"/>
        </w:rPr>
      </w:pPr>
      <w:r w:rsidRPr="00C32BF4">
        <w:rPr>
          <w:rFonts w:ascii="Times New Roman" w:eastAsia="Times New Roman" w:hAnsi="Times New Roman" w:cs="Times New Roman"/>
          <w:sz w:val="24"/>
          <w:szCs w:val="24"/>
        </w:rPr>
        <w:t>·         Тот, кто занят воспитанием души ребёнка, должен верить в него.</w:t>
      </w:r>
    </w:p>
    <w:p w:rsidR="00C32BF4" w:rsidRPr="00C32BF4" w:rsidRDefault="00C32BF4" w:rsidP="00C32BF4">
      <w:pPr>
        <w:shd w:val="clear" w:color="auto" w:fill="FFFFFF"/>
        <w:spacing w:after="0" w:line="240" w:lineRule="auto"/>
        <w:ind w:left="2052" w:hanging="357"/>
        <w:rPr>
          <w:rFonts w:ascii="Times New Roman" w:eastAsia="Times New Roman" w:hAnsi="Times New Roman" w:cs="Times New Roman"/>
          <w:sz w:val="24"/>
          <w:szCs w:val="24"/>
        </w:rPr>
      </w:pPr>
      <w:r w:rsidRPr="00C32BF4">
        <w:rPr>
          <w:rFonts w:ascii="Times New Roman" w:eastAsia="Times New Roman" w:hAnsi="Times New Roman" w:cs="Times New Roman"/>
          <w:sz w:val="24"/>
          <w:szCs w:val="24"/>
        </w:rPr>
        <w:t>·         Верить в свои педагогические возможности, никогда не опускать руки, даже когда, казалось бы, ничего не получается.</w:t>
      </w:r>
    </w:p>
    <w:p w:rsidR="00C32BF4" w:rsidRPr="00C32BF4" w:rsidRDefault="00C32BF4" w:rsidP="00C32B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BF4">
        <w:rPr>
          <w:rFonts w:ascii="Times New Roman" w:eastAsia="Times New Roman" w:hAnsi="Times New Roman" w:cs="Times New Roman"/>
          <w:sz w:val="24"/>
          <w:szCs w:val="24"/>
        </w:rPr>
        <w:t>Обязанности наставников:</w:t>
      </w:r>
    </w:p>
    <w:p w:rsidR="00C32BF4" w:rsidRPr="00C32BF4" w:rsidRDefault="00C32BF4" w:rsidP="00C32B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BF4">
        <w:rPr>
          <w:rFonts w:ascii="Times New Roman" w:eastAsia="Times New Roman" w:hAnsi="Times New Roman" w:cs="Times New Roman"/>
          <w:sz w:val="24"/>
          <w:szCs w:val="24"/>
        </w:rPr>
        <w:t> — 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:rsidR="00C32BF4" w:rsidRPr="00C32BF4" w:rsidRDefault="00C32BF4" w:rsidP="00C32B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BF4">
        <w:rPr>
          <w:rFonts w:ascii="Times New Roman" w:eastAsia="Times New Roman" w:hAnsi="Times New Roman" w:cs="Times New Roman"/>
          <w:sz w:val="24"/>
          <w:szCs w:val="24"/>
        </w:rPr>
        <w:t>— 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подготовки;</w:t>
      </w:r>
    </w:p>
    <w:p w:rsidR="00C32BF4" w:rsidRPr="00C32BF4" w:rsidRDefault="00C32BF4" w:rsidP="00C32B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BF4">
        <w:rPr>
          <w:rFonts w:ascii="Times New Roman" w:eastAsia="Times New Roman" w:hAnsi="Times New Roman" w:cs="Times New Roman"/>
          <w:sz w:val="24"/>
          <w:szCs w:val="24"/>
        </w:rPr>
        <w:t>— изучать деловые и нравственные качества молодого специалиста, его отношение к организации детской деятельности, коллективу ДОУ, детям и их родителям, увлечения, наклонности, круг досугового чтения;</w:t>
      </w:r>
    </w:p>
    <w:p w:rsidR="00C32BF4" w:rsidRPr="00C32BF4" w:rsidRDefault="00C32BF4" w:rsidP="00C32B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BF4">
        <w:rPr>
          <w:rFonts w:ascii="Times New Roman" w:eastAsia="Times New Roman" w:hAnsi="Times New Roman" w:cs="Times New Roman"/>
          <w:sz w:val="24"/>
          <w:szCs w:val="24"/>
        </w:rPr>
        <w:t>— знакомить молодого специалиста с помещениями и пространственно-предметной развивающей средой детского сада;</w:t>
      </w:r>
    </w:p>
    <w:p w:rsidR="00C32BF4" w:rsidRPr="00C32BF4" w:rsidRDefault="00C32BF4" w:rsidP="00C32B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BF4">
        <w:rPr>
          <w:rFonts w:ascii="Times New Roman" w:eastAsia="Times New Roman" w:hAnsi="Times New Roman" w:cs="Times New Roman"/>
          <w:sz w:val="24"/>
          <w:szCs w:val="24"/>
        </w:rPr>
        <w:t>— вводить в должность (знакомить с основными обязанностями, требованиями, предъявляемыми к воспитателю, правилами внутреннего трудового распорядка, выполнением инструкции по охране жизни и здоровья детей, охраны труда и техники безопасности);</w:t>
      </w:r>
    </w:p>
    <w:p w:rsidR="00C32BF4" w:rsidRPr="00C32BF4" w:rsidRDefault="00C32BF4" w:rsidP="00C32B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BF4">
        <w:rPr>
          <w:rFonts w:ascii="Times New Roman" w:eastAsia="Times New Roman" w:hAnsi="Times New Roman" w:cs="Times New Roman"/>
          <w:sz w:val="24"/>
          <w:szCs w:val="24"/>
        </w:rPr>
        <w:t>—оказывать необходимую помощь; контролировать и оценивать самостоятельное проведение молодым специалистом непосредственно образовательной деятельности, досуговых мероприятий;</w:t>
      </w:r>
    </w:p>
    <w:p w:rsidR="00C32BF4" w:rsidRPr="00C32BF4" w:rsidRDefault="00C32BF4" w:rsidP="00C32B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BF4">
        <w:rPr>
          <w:rFonts w:ascii="Times New Roman" w:eastAsia="Times New Roman" w:hAnsi="Times New Roman" w:cs="Times New Roman"/>
          <w:sz w:val="24"/>
          <w:szCs w:val="24"/>
        </w:rPr>
        <w:lastRenderedPageBreak/>
        <w:t>— разрабатывать совместно с молодым специалистом План самообразования;</w:t>
      </w:r>
    </w:p>
    <w:p w:rsidR="00C32BF4" w:rsidRPr="00C32BF4" w:rsidRDefault="00C32BF4" w:rsidP="00C32B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BF4">
        <w:rPr>
          <w:rFonts w:ascii="Times New Roman" w:eastAsia="Times New Roman" w:hAnsi="Times New Roman" w:cs="Times New Roman"/>
          <w:sz w:val="24"/>
          <w:szCs w:val="24"/>
        </w:rPr>
        <w:t>— оказывать молодому специалисту индивидуальную помощь в овладении педагогической профессией, практическими приемами и способами качественной организации детской деятельности,</w:t>
      </w:r>
    </w:p>
    <w:p w:rsidR="00C32BF4" w:rsidRPr="00C32BF4" w:rsidRDefault="00C32BF4" w:rsidP="00C32B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BF4">
        <w:rPr>
          <w:rFonts w:ascii="Times New Roman" w:eastAsia="Times New Roman" w:hAnsi="Times New Roman" w:cs="Times New Roman"/>
          <w:sz w:val="24"/>
          <w:szCs w:val="24"/>
        </w:rPr>
        <w:t>— личным примером развивать положительные качества молодого специалиста, корректировать его поведение в коллективе,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C32BF4" w:rsidRPr="00C32BF4" w:rsidRDefault="00C32BF4" w:rsidP="00C32B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BF4">
        <w:rPr>
          <w:rFonts w:ascii="Times New Roman" w:eastAsia="Times New Roman" w:hAnsi="Times New Roman" w:cs="Times New Roman"/>
          <w:sz w:val="24"/>
          <w:szCs w:val="24"/>
        </w:rPr>
        <w:t>— 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C32BF4" w:rsidRPr="00C32BF4" w:rsidRDefault="00C32BF4" w:rsidP="00C32B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BF4">
        <w:rPr>
          <w:rFonts w:ascii="Times New Roman" w:eastAsia="Times New Roman" w:hAnsi="Times New Roman" w:cs="Times New Roman"/>
          <w:sz w:val="24"/>
          <w:szCs w:val="24"/>
        </w:rPr>
        <w:t>—периодически докладывать руководителю о процессе адаптации молодого специалиста, результатах его труда;</w:t>
      </w:r>
    </w:p>
    <w:p w:rsidR="00C32BF4" w:rsidRPr="00C32BF4" w:rsidRDefault="00C32BF4" w:rsidP="00C32B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BF4">
        <w:rPr>
          <w:rFonts w:ascii="Times New Roman" w:eastAsia="Times New Roman" w:hAnsi="Times New Roman" w:cs="Times New Roman"/>
          <w:sz w:val="24"/>
          <w:szCs w:val="24"/>
        </w:rPr>
        <w:t>— 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C32BF4" w:rsidRPr="00C32BF4" w:rsidRDefault="00C32BF4" w:rsidP="00C32BF4">
      <w:pPr>
        <w:shd w:val="clear" w:color="auto" w:fill="FFFFFF"/>
        <w:spacing w:before="128"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BF4">
        <w:rPr>
          <w:rFonts w:ascii="Times New Roman" w:eastAsia="Times New Roman" w:hAnsi="Times New Roman" w:cs="Times New Roman"/>
          <w:sz w:val="24"/>
          <w:szCs w:val="24"/>
        </w:rPr>
        <w:t>Идея создания программы появилась в результате осознания необходимости сопровождения профессионально-личностного развития молодых воспитателей. При взаимодействии опытных и молодых педагогов происходит интеллектуальное единение, обмен опытом, развитие совместного творчества, развитие профессионального мастерства, самовыражения. </w:t>
      </w:r>
    </w:p>
    <w:p w:rsidR="00C32BF4" w:rsidRPr="00C32BF4" w:rsidRDefault="00C32BF4" w:rsidP="00C32BF4">
      <w:pPr>
        <w:shd w:val="clear" w:color="auto" w:fill="FFFFFF"/>
        <w:spacing w:before="116" w:after="0" w:line="240" w:lineRule="auto"/>
        <w:ind w:right="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32BF4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C32BF4" w:rsidRPr="00C32BF4" w:rsidRDefault="00C32BF4" w:rsidP="00C32B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C32BF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en-US"/>
        </w:rPr>
        <w:t>I</w:t>
      </w:r>
      <w:r w:rsidRPr="00C32BF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.</w:t>
      </w:r>
      <w:r w:rsidRPr="00C32BF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en-US"/>
        </w:rPr>
        <w:t> </w:t>
      </w:r>
      <w:r w:rsidRPr="00C32BF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ПАСПОРТ ПРОГРАММЫ</w:t>
      </w:r>
    </w:p>
    <w:p w:rsidR="00C32BF4" w:rsidRPr="00C32BF4" w:rsidRDefault="00C32BF4" w:rsidP="00C32BF4">
      <w:pPr>
        <w:shd w:val="clear" w:color="auto" w:fill="FFFFFF"/>
        <w:spacing w:after="0" w:line="240" w:lineRule="auto"/>
        <w:ind w:left="20" w:right="20" w:firstLine="760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C32BF4">
        <w:rPr>
          <w:rFonts w:ascii="Times New Roman" w:eastAsia="Times New Roman" w:hAnsi="Times New Roman" w:cs="Times New Roman"/>
          <w:color w:val="404040"/>
          <w:sz w:val="24"/>
          <w:szCs w:val="24"/>
        </w:rPr>
        <w:t> </w:t>
      </w:r>
    </w:p>
    <w:p w:rsidR="00C32BF4" w:rsidRPr="00C32BF4" w:rsidRDefault="00C32BF4" w:rsidP="00C32BF4">
      <w:pPr>
        <w:shd w:val="clear" w:color="auto" w:fill="FFFFFF"/>
        <w:spacing w:after="0" w:line="240" w:lineRule="auto"/>
        <w:ind w:left="20" w:right="20" w:firstLine="760"/>
        <w:rPr>
          <w:rFonts w:ascii="Times New Roman" w:eastAsia="Times New Roman" w:hAnsi="Times New Roman" w:cs="Times New Roman"/>
          <w:sz w:val="24"/>
          <w:szCs w:val="24"/>
        </w:rPr>
      </w:pPr>
      <w:r w:rsidRPr="00C32BF4">
        <w:rPr>
          <w:rFonts w:ascii="Times New Roman" w:eastAsia="Times New Roman" w:hAnsi="Times New Roman" w:cs="Times New Roman"/>
          <w:sz w:val="24"/>
          <w:szCs w:val="24"/>
        </w:rPr>
        <w:t>Цель: помочь молодым воспитателям в повышении квалификации, уровня профессионального мастерства и обобщении передового педагогического опыта, адаптации к коллективу коллег, детей, родителей.</w:t>
      </w:r>
    </w:p>
    <w:p w:rsidR="00C32BF4" w:rsidRPr="00C32BF4" w:rsidRDefault="00C32BF4" w:rsidP="00C32BF4">
      <w:pPr>
        <w:shd w:val="clear" w:color="auto" w:fill="FFFFFF"/>
        <w:spacing w:before="529" w:after="0" w:line="240" w:lineRule="auto"/>
        <w:ind w:left="18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2"/>
      <w:r w:rsidRPr="00C32BF4">
        <w:rPr>
          <w:rFonts w:ascii="Times New Roman" w:eastAsia="Times New Roman" w:hAnsi="Times New Roman" w:cs="Times New Roman"/>
          <w:sz w:val="24"/>
          <w:szCs w:val="24"/>
        </w:rPr>
        <w:t>Основные задачи программы:</w:t>
      </w:r>
      <w:bookmarkEnd w:id="1"/>
    </w:p>
    <w:p w:rsidR="00C32BF4" w:rsidRPr="00C32BF4" w:rsidRDefault="00C32BF4" w:rsidP="00C32BF4">
      <w:pPr>
        <w:shd w:val="clear" w:color="auto" w:fill="FFFFFF"/>
        <w:spacing w:before="38" w:after="0" w:line="240" w:lineRule="auto"/>
        <w:ind w:left="380" w:right="20"/>
        <w:rPr>
          <w:rFonts w:ascii="Times New Roman" w:eastAsia="Times New Roman" w:hAnsi="Times New Roman" w:cs="Times New Roman"/>
          <w:sz w:val="24"/>
          <w:szCs w:val="24"/>
        </w:rPr>
      </w:pPr>
      <w:r w:rsidRPr="00C32BF4">
        <w:rPr>
          <w:rFonts w:ascii="Times New Roman" w:eastAsia="Times New Roman" w:hAnsi="Times New Roman" w:cs="Times New Roman"/>
          <w:color w:val="404040"/>
          <w:sz w:val="24"/>
          <w:szCs w:val="24"/>
        </w:rPr>
        <w:t>•         </w:t>
      </w:r>
      <w:r w:rsidRPr="00C32BF4">
        <w:rPr>
          <w:rFonts w:ascii="Times New Roman" w:eastAsia="Times New Roman" w:hAnsi="Times New Roman" w:cs="Times New Roman"/>
          <w:sz w:val="24"/>
          <w:szCs w:val="24"/>
        </w:rPr>
        <w:t>Обеспечение теоретической, психологической, методической поддержки воспитателей.</w:t>
      </w:r>
    </w:p>
    <w:p w:rsidR="00C32BF4" w:rsidRPr="00C32BF4" w:rsidRDefault="00C32BF4" w:rsidP="00C32BF4">
      <w:pPr>
        <w:shd w:val="clear" w:color="auto" w:fill="FFFFFF"/>
        <w:spacing w:after="0" w:line="240" w:lineRule="auto"/>
        <w:ind w:left="380" w:right="20"/>
        <w:rPr>
          <w:rFonts w:ascii="Times New Roman" w:eastAsia="Times New Roman" w:hAnsi="Times New Roman" w:cs="Times New Roman"/>
          <w:sz w:val="24"/>
          <w:szCs w:val="24"/>
        </w:rPr>
      </w:pPr>
      <w:r w:rsidRPr="00C32BF4">
        <w:rPr>
          <w:rFonts w:ascii="Times New Roman" w:eastAsia="Times New Roman" w:hAnsi="Times New Roman" w:cs="Times New Roman"/>
          <w:sz w:val="24"/>
          <w:szCs w:val="24"/>
        </w:rPr>
        <w:t>•         Стимулирование повышения теоретического и методического уровня педагогов, овладения современными образовательными программами, инновационными технологиями.</w:t>
      </w:r>
    </w:p>
    <w:p w:rsidR="00C32BF4" w:rsidRPr="00C32BF4" w:rsidRDefault="00C32BF4" w:rsidP="00C32BF4">
      <w:pPr>
        <w:shd w:val="clear" w:color="auto" w:fill="FFFFFF"/>
        <w:spacing w:after="0" w:line="240" w:lineRule="auto"/>
        <w:ind w:left="380" w:right="20"/>
        <w:rPr>
          <w:rFonts w:ascii="Times New Roman" w:eastAsia="Times New Roman" w:hAnsi="Times New Roman" w:cs="Times New Roman"/>
          <w:sz w:val="24"/>
          <w:szCs w:val="24"/>
        </w:rPr>
      </w:pPr>
      <w:r w:rsidRPr="00C32BF4">
        <w:rPr>
          <w:rFonts w:ascii="Times New Roman" w:eastAsia="Times New Roman" w:hAnsi="Times New Roman" w:cs="Times New Roman"/>
          <w:sz w:val="24"/>
          <w:szCs w:val="24"/>
        </w:rPr>
        <w:t>•         Проведение мониторинга результативности работы во всех направлениях воспитательной и образовательной деятельности.</w:t>
      </w:r>
    </w:p>
    <w:p w:rsidR="00C32BF4" w:rsidRPr="00C32BF4" w:rsidRDefault="00C32BF4" w:rsidP="00C32B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bookmark3"/>
      <w:r w:rsidRPr="00C32BF4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2"/>
    </w:p>
    <w:p w:rsidR="00C32BF4" w:rsidRPr="00C32BF4" w:rsidRDefault="00C32BF4" w:rsidP="00C32B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BF4">
        <w:rPr>
          <w:rFonts w:ascii="Times New Roman" w:eastAsia="Times New Roman" w:hAnsi="Times New Roman" w:cs="Times New Roman"/>
          <w:sz w:val="24"/>
          <w:szCs w:val="24"/>
        </w:rPr>
        <w:t>Основные направления</w:t>
      </w:r>
    </w:p>
    <w:p w:rsidR="00C32BF4" w:rsidRPr="00C32BF4" w:rsidRDefault="00C32BF4" w:rsidP="00C32BF4">
      <w:pPr>
        <w:shd w:val="clear" w:color="auto" w:fill="FFFFFF"/>
        <w:spacing w:after="0" w:line="240" w:lineRule="auto"/>
        <w:ind w:left="360" w:right="20" w:firstLine="6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BF4">
        <w:rPr>
          <w:rFonts w:ascii="Times New Roman" w:eastAsia="Times New Roman" w:hAnsi="Times New Roman" w:cs="Times New Roman"/>
          <w:sz w:val="24"/>
          <w:szCs w:val="24"/>
        </w:rPr>
        <w:t>·         Анализ результатов образовательной деятельности, изучение уровня профессиональной подготовки педагогов, их потребностей, затруднений.</w:t>
      </w:r>
    </w:p>
    <w:p w:rsidR="00C32BF4" w:rsidRPr="00C32BF4" w:rsidRDefault="00C32BF4" w:rsidP="00C32BF4">
      <w:pPr>
        <w:shd w:val="clear" w:color="auto" w:fill="FFFFFF"/>
        <w:spacing w:after="0" w:line="240" w:lineRule="auto"/>
        <w:ind w:left="360" w:right="20" w:firstLine="6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BF4">
        <w:rPr>
          <w:rFonts w:ascii="Times New Roman" w:eastAsia="Times New Roman" w:hAnsi="Times New Roman" w:cs="Times New Roman"/>
          <w:sz w:val="24"/>
          <w:szCs w:val="24"/>
        </w:rPr>
        <w:t>·          Организация семинаров, практикумов, деловых игр, консультаций, мастер-классов, открытых занятий с целью совершенствования методики и оптимизации их проведения.</w:t>
      </w:r>
    </w:p>
    <w:p w:rsidR="00C32BF4" w:rsidRPr="00C32BF4" w:rsidRDefault="00C32BF4" w:rsidP="00C32BF4">
      <w:pPr>
        <w:shd w:val="clear" w:color="auto" w:fill="FFFFFF"/>
        <w:spacing w:after="0" w:line="240" w:lineRule="auto"/>
        <w:ind w:left="360" w:right="20" w:firstLine="6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BF4">
        <w:rPr>
          <w:rFonts w:ascii="Times New Roman" w:eastAsia="Times New Roman" w:hAnsi="Times New Roman" w:cs="Times New Roman"/>
          <w:sz w:val="24"/>
          <w:szCs w:val="24"/>
        </w:rPr>
        <w:t>·         Изучение нормативных правовых и инструктивных документов, обеспечивающих реализацию воспитательно-образовательного процесса.</w:t>
      </w:r>
    </w:p>
    <w:p w:rsidR="00C32BF4" w:rsidRPr="00C32BF4" w:rsidRDefault="00C32BF4" w:rsidP="00C32BF4">
      <w:pPr>
        <w:shd w:val="clear" w:color="auto" w:fill="FFFFFF"/>
        <w:spacing w:after="0" w:line="240" w:lineRule="auto"/>
        <w:ind w:left="360" w:right="20" w:firstLine="6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BF4">
        <w:rPr>
          <w:rFonts w:ascii="Times New Roman" w:eastAsia="Times New Roman" w:hAnsi="Times New Roman" w:cs="Times New Roman"/>
          <w:sz w:val="24"/>
          <w:szCs w:val="24"/>
        </w:rPr>
        <w:t>·         Разработка и обсуждение планирования.</w:t>
      </w:r>
    </w:p>
    <w:p w:rsidR="00C32BF4" w:rsidRPr="00C32BF4" w:rsidRDefault="00C32BF4" w:rsidP="00C32BF4">
      <w:pPr>
        <w:shd w:val="clear" w:color="auto" w:fill="FFFFFF"/>
        <w:spacing w:after="0" w:line="240" w:lineRule="auto"/>
        <w:ind w:left="360" w:right="20" w:firstLine="6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BF4">
        <w:rPr>
          <w:rFonts w:ascii="Times New Roman" w:eastAsia="Times New Roman" w:hAnsi="Times New Roman" w:cs="Times New Roman"/>
          <w:sz w:val="24"/>
          <w:szCs w:val="24"/>
        </w:rPr>
        <w:t>·         Взаимное посещение занятий обмена опытом, совершенствование методики преподавания.</w:t>
      </w:r>
    </w:p>
    <w:p w:rsidR="00C32BF4" w:rsidRPr="00C32BF4" w:rsidRDefault="00C32BF4" w:rsidP="00C32BF4">
      <w:pPr>
        <w:shd w:val="clear" w:color="auto" w:fill="FFFFFF"/>
        <w:spacing w:after="0" w:line="240" w:lineRule="auto"/>
        <w:ind w:left="360" w:right="20" w:firstLine="6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BF4">
        <w:rPr>
          <w:rFonts w:ascii="Times New Roman" w:eastAsia="Times New Roman" w:hAnsi="Times New Roman" w:cs="Times New Roman"/>
          <w:sz w:val="24"/>
          <w:szCs w:val="24"/>
        </w:rPr>
        <w:t>·         Ознакомление педагогов с новинками нормативно-правовой, учебн</w:t>
      </w:r>
      <w:proofErr w:type="gramStart"/>
      <w:r w:rsidRPr="00C32BF4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C32BF4">
        <w:rPr>
          <w:rFonts w:ascii="Times New Roman" w:eastAsia="Times New Roman" w:hAnsi="Times New Roman" w:cs="Times New Roman"/>
          <w:sz w:val="24"/>
          <w:szCs w:val="24"/>
        </w:rPr>
        <w:t xml:space="preserve"> методической и справочной литературы.</w:t>
      </w:r>
    </w:p>
    <w:p w:rsidR="00C32BF4" w:rsidRPr="00C32BF4" w:rsidRDefault="00C32BF4" w:rsidP="00C32B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C32BF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  </w:t>
      </w:r>
    </w:p>
    <w:p w:rsidR="00C32BF4" w:rsidRPr="00C32BF4" w:rsidRDefault="00C32BF4" w:rsidP="00C32B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sz w:val="24"/>
          <w:szCs w:val="24"/>
        </w:rPr>
        <w:t>Условия эффективности работы</w:t>
      </w:r>
    </w:p>
    <w:p w:rsidR="00C32BF4" w:rsidRPr="00C32BF4" w:rsidRDefault="00C32BF4" w:rsidP="00C32BF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·         Взаимосвязь всех звеньев методической деятельности, её форм и методов;</w:t>
      </w:r>
    </w:p>
    <w:p w:rsidR="00C32BF4" w:rsidRPr="00C32BF4" w:rsidRDefault="00C32BF4" w:rsidP="00C32B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  <w:lastRenderedPageBreak/>
        <w:t>·         </w:t>
      </w:r>
      <w:r w:rsidRPr="00C32B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Системность и непрерывность в организации всех форм методической работы;</w:t>
      </w:r>
    </w:p>
    <w:p w:rsidR="00C32BF4" w:rsidRPr="00C32BF4" w:rsidRDefault="00C32BF4" w:rsidP="00C32B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·         Сочетание </w:t>
      </w:r>
      <w:proofErr w:type="spellStart"/>
      <w:r w:rsidRPr="00C32B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теоритических</w:t>
      </w:r>
      <w:proofErr w:type="spellEnd"/>
      <w:r w:rsidRPr="00C32B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и практических форм;</w:t>
      </w:r>
    </w:p>
    <w:p w:rsidR="00C32BF4" w:rsidRPr="00C32BF4" w:rsidRDefault="00C32BF4" w:rsidP="00C32B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·          Оценка результатов работы (диагностика развития детей);</w:t>
      </w:r>
    </w:p>
    <w:p w:rsidR="00C32BF4" w:rsidRPr="00C32BF4" w:rsidRDefault="00C32BF4" w:rsidP="00C32B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·          Своевременное обеспечение пед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агогов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педагогической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и учебно-</w:t>
      </w:r>
      <w:r w:rsidRPr="00C32B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методической </w:t>
      </w:r>
      <w:proofErr w:type="spellStart"/>
      <w:r w:rsidRPr="00C32B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информаци</w:t>
      </w:r>
      <w:proofErr w:type="spellEnd"/>
      <w:r w:rsidRPr="00C32B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C32BF4" w:rsidRPr="00C32BF4" w:rsidRDefault="00C32BF4" w:rsidP="00C32B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2BF4" w:rsidRPr="00C32BF4" w:rsidRDefault="00C32BF4" w:rsidP="00C32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val="en-US"/>
        </w:rPr>
        <w:t>II</w:t>
      </w:r>
      <w:r w:rsidRPr="00C32BF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</w:rPr>
        <w:t>. ПОЭТАПНАЯ РЕАЛИЗАЦИЯ ПРОГРАММЫ</w:t>
      </w:r>
    </w:p>
    <w:p w:rsidR="00C32BF4" w:rsidRPr="00C32BF4" w:rsidRDefault="00C32BF4" w:rsidP="00C32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</w:rPr>
        <w:t> </w:t>
      </w:r>
    </w:p>
    <w:p w:rsidR="00C32BF4" w:rsidRPr="00C32BF4" w:rsidRDefault="00C32BF4" w:rsidP="00C32B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</w:rPr>
        <w:t>Цель: помочь молодому педагогу в профессиональном становлении.</w:t>
      </w:r>
    </w:p>
    <w:p w:rsidR="00C32BF4" w:rsidRPr="00C32BF4" w:rsidRDefault="00C32BF4" w:rsidP="00C32B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</w:rPr>
        <w:t> </w:t>
      </w:r>
    </w:p>
    <w:p w:rsidR="00C32BF4" w:rsidRPr="00C32BF4" w:rsidRDefault="00C32BF4" w:rsidP="00C32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1 этап: диагностический</w:t>
      </w:r>
    </w:p>
    <w:p w:rsidR="00C32BF4" w:rsidRPr="00C32BF4" w:rsidRDefault="00C32BF4" w:rsidP="00C32B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color w:val="404040"/>
          <w:sz w:val="24"/>
          <w:szCs w:val="24"/>
        </w:rPr>
        <w:t> </w:t>
      </w:r>
    </w:p>
    <w:p w:rsidR="00C32BF4" w:rsidRPr="00C32BF4" w:rsidRDefault="00C32BF4" w:rsidP="00C32BF4">
      <w:pPr>
        <w:spacing w:after="0" w:line="240" w:lineRule="auto"/>
        <w:ind w:left="1335" w:right="760" w:hanging="1335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·                     Педагогическое образование (колледж, ВУЗ).</w:t>
      </w:r>
    </w:p>
    <w:p w:rsidR="00C32BF4" w:rsidRPr="00C32BF4" w:rsidRDefault="00C32BF4" w:rsidP="00C32BF4">
      <w:pPr>
        <w:spacing w:after="0" w:line="240" w:lineRule="auto"/>
        <w:ind w:left="1335" w:right="760" w:hanging="1335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·                     </w:t>
      </w:r>
      <w:proofErr w:type="spellStart"/>
      <w:r w:rsidRPr="00C32B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Теоритическая</w:t>
      </w:r>
      <w:proofErr w:type="spellEnd"/>
      <w:r w:rsidRPr="00C32B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подготовка (знание основ общей и возрастной психологии, педагогики, методики воспитания и обучения дошкольников).</w:t>
      </w:r>
    </w:p>
    <w:p w:rsidR="00C32BF4" w:rsidRPr="00C32BF4" w:rsidRDefault="00C32BF4" w:rsidP="00C32BF4">
      <w:pPr>
        <w:spacing w:after="0" w:line="240" w:lineRule="auto"/>
        <w:ind w:left="1335" w:right="760" w:hanging="1335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·                     Наличие опыта практической работы с детьми.</w:t>
      </w:r>
    </w:p>
    <w:p w:rsidR="00C32BF4" w:rsidRPr="00C32BF4" w:rsidRDefault="00C32BF4" w:rsidP="00C32BF4">
      <w:pPr>
        <w:spacing w:after="0" w:line="240" w:lineRule="auto"/>
        <w:ind w:left="1335" w:right="760" w:hanging="1335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·                     Ожидаемый результат педагогической деятельности.</w:t>
      </w:r>
    </w:p>
    <w:p w:rsidR="00C32BF4" w:rsidRPr="00C32BF4" w:rsidRDefault="00C32BF4" w:rsidP="00C32BF4">
      <w:pPr>
        <w:spacing w:after="0" w:line="240" w:lineRule="auto"/>
        <w:ind w:left="1335" w:right="760" w:hanging="1335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sz w:val="24"/>
          <w:szCs w:val="24"/>
        </w:rPr>
        <w:t>·                     </w:t>
      </w:r>
      <w:r w:rsidRPr="00C32B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Выявление положительных и отрицательных черт характера педагога.</w:t>
      </w:r>
    </w:p>
    <w:p w:rsidR="00C32BF4" w:rsidRPr="00C32BF4" w:rsidRDefault="00C32BF4" w:rsidP="00C32B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C32BF4" w:rsidRPr="00C32BF4" w:rsidRDefault="00C32BF4" w:rsidP="00C32B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Наставничество устанавливается над следующими категориями сотрудников образовательного учреждения:</w:t>
      </w:r>
    </w:p>
    <w:p w:rsidR="00C32BF4" w:rsidRPr="00C32BF4" w:rsidRDefault="00C32BF4" w:rsidP="00C32B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- впервые принятыми воспитателями (специалистами), не имеющими трудового стажа педагогической деятельности в дошкольных образовательных учреждениях;</w:t>
      </w:r>
    </w:p>
    <w:p w:rsidR="00C32BF4" w:rsidRPr="00C32BF4" w:rsidRDefault="00C32BF4" w:rsidP="00C32B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- выпускниками очных высших и средних специальных учебных заведений;</w:t>
      </w:r>
    </w:p>
    <w:p w:rsidR="00C32BF4" w:rsidRPr="00C32BF4" w:rsidRDefault="00C32BF4" w:rsidP="00C32B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- выпускниками непедагогических профессиональных образовательных учреждений завершивших очное, заочное или вечернее обучение и не имеющими трудового стажа педагогической деятельности в образовательных учреждениях;</w:t>
      </w:r>
    </w:p>
    <w:p w:rsidR="00C32BF4" w:rsidRPr="00C32BF4" w:rsidRDefault="00C32BF4" w:rsidP="00C32B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-педагогическими работниками, переведенными на другую работу, если выполнение ими служебных обязанностей требует расширения и углубления профессиональных знаний и овладения новыми практическими навыками;</w:t>
      </w:r>
    </w:p>
    <w:p w:rsidR="00C32BF4" w:rsidRPr="00C32BF4" w:rsidRDefault="00C32BF4" w:rsidP="00C32B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- воспитателями, нуждающимися в дополнительной подготовке для работы с детьми по инновационной технологии.</w:t>
      </w:r>
    </w:p>
    <w:p w:rsidR="00C32BF4" w:rsidRPr="00C32BF4" w:rsidRDefault="00C32BF4" w:rsidP="00C32B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BF4">
        <w:rPr>
          <w:rFonts w:ascii="Times New Roman" w:eastAsia="Times New Roman" w:hAnsi="Times New Roman" w:cs="Times New Roman"/>
          <w:bCs/>
          <w:sz w:val="24"/>
          <w:szCs w:val="24"/>
        </w:rPr>
        <w:t>  </w:t>
      </w:r>
    </w:p>
    <w:p w:rsidR="00C32BF4" w:rsidRPr="00C32BF4" w:rsidRDefault="00C32BF4" w:rsidP="00C32B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2 этап: практический</w:t>
      </w:r>
    </w:p>
    <w:p w:rsidR="00C32BF4" w:rsidRPr="00C32BF4" w:rsidRDefault="00C32BF4" w:rsidP="00C32B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 </w:t>
      </w:r>
    </w:p>
    <w:p w:rsidR="00C32BF4" w:rsidRPr="00C32BF4" w:rsidRDefault="00C32BF4" w:rsidP="00C32BF4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·         Создание благоприятных условий для профессионального роста начинающих педагогов;</w:t>
      </w:r>
    </w:p>
    <w:p w:rsidR="00C32BF4" w:rsidRPr="00C32BF4" w:rsidRDefault="00C32BF4" w:rsidP="00C32BF4">
      <w:pPr>
        <w:spacing w:before="32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·         </w:t>
      </w:r>
      <w:proofErr w:type="spellStart"/>
      <w:r w:rsidRPr="00C32B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Взаимоподдержка</w:t>
      </w:r>
      <w:proofErr w:type="spellEnd"/>
      <w:r w:rsidRPr="00C32B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и взаимопомощь;</w:t>
      </w:r>
    </w:p>
    <w:p w:rsidR="00C32BF4" w:rsidRPr="00C32BF4" w:rsidRDefault="00C32BF4" w:rsidP="00C32BF4">
      <w:pPr>
        <w:spacing w:before="34"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·         Координация действий педагогов в соответствии с задачами ДОУ и задачами воспитания и обучения детей;</w:t>
      </w:r>
    </w:p>
    <w:p w:rsidR="00C32BF4" w:rsidRPr="00C32BF4" w:rsidRDefault="00C32BF4" w:rsidP="00C32BF4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·         Разработка перспективных планов работы с детьми в соответствии с возрастными особенностями и задачами реализуемых программ;</w:t>
      </w:r>
    </w:p>
    <w:p w:rsidR="00C32BF4" w:rsidRPr="00C32BF4" w:rsidRDefault="00C32BF4" w:rsidP="00C32B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·         Оказание методической помощи опытными педагогами начинающим;</w:t>
      </w:r>
    </w:p>
    <w:p w:rsidR="00C32BF4" w:rsidRPr="00C32BF4" w:rsidRDefault="00C32BF4" w:rsidP="00C32BF4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·         Помощь по подбору и использованию педагогически целесообразных пособий, игрового и дидактического материала;</w:t>
      </w:r>
    </w:p>
    <w:p w:rsidR="00C32BF4" w:rsidRPr="00C32BF4" w:rsidRDefault="00C32BF4" w:rsidP="00C32BF4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·         Оказание позитивного влияния на рост профессиональной компетентности начинающего педагога;</w:t>
      </w:r>
    </w:p>
    <w:p w:rsidR="00C32BF4" w:rsidRPr="00C32BF4" w:rsidRDefault="00C32BF4" w:rsidP="00C32BF4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·         Советы, рекомендации, разъяснения, поправки в педагогические действия.</w:t>
      </w:r>
    </w:p>
    <w:p w:rsidR="00C32BF4" w:rsidRPr="00C32BF4" w:rsidRDefault="00C32BF4" w:rsidP="00C32B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</w:p>
    <w:p w:rsidR="00C32BF4" w:rsidRPr="00C32BF4" w:rsidRDefault="00C32BF4" w:rsidP="00C32B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  <w:t>3 этап: аналитический</w:t>
      </w:r>
    </w:p>
    <w:p w:rsidR="00C32BF4" w:rsidRPr="00C32BF4" w:rsidRDefault="00C32BF4" w:rsidP="00C32B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  <w:t> </w:t>
      </w:r>
    </w:p>
    <w:p w:rsidR="00C32BF4" w:rsidRPr="00C32BF4" w:rsidRDefault="00C32BF4" w:rsidP="00C32BF4">
      <w:pPr>
        <w:spacing w:after="0" w:line="240" w:lineRule="auto"/>
        <w:ind w:left="1355" w:hanging="360"/>
        <w:jc w:val="both"/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  <w:t>·         Анализ результатов работы молодого педагога с детьми;</w:t>
      </w:r>
    </w:p>
    <w:p w:rsidR="00C32BF4" w:rsidRPr="00C32BF4" w:rsidRDefault="00C32BF4" w:rsidP="00C32BF4">
      <w:pPr>
        <w:spacing w:after="0" w:line="240" w:lineRule="auto"/>
        <w:ind w:left="1355" w:hanging="360"/>
        <w:jc w:val="both"/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  <w:t>·         Динамика профессионального роста.</w:t>
      </w:r>
    </w:p>
    <w:p w:rsidR="00C32BF4" w:rsidRPr="00C32BF4" w:rsidRDefault="00C32BF4" w:rsidP="00C32BF4">
      <w:pPr>
        <w:spacing w:after="0" w:line="240" w:lineRule="auto"/>
        <w:ind w:left="1355" w:hanging="360"/>
        <w:jc w:val="both"/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  <w:t>·         Рейтинг молодого педагога среди коллег, родителей;</w:t>
      </w:r>
    </w:p>
    <w:p w:rsidR="00C32BF4" w:rsidRPr="00C32BF4" w:rsidRDefault="00C32BF4" w:rsidP="00C32BF4">
      <w:pPr>
        <w:spacing w:after="0" w:line="240" w:lineRule="auto"/>
        <w:ind w:left="1355" w:hanging="360"/>
        <w:jc w:val="both"/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  <w:t>·         Самоанализ своей деятельности за прошедший год;</w:t>
      </w:r>
    </w:p>
    <w:p w:rsidR="00C32BF4" w:rsidRPr="00C32BF4" w:rsidRDefault="00C32BF4" w:rsidP="00C32BF4">
      <w:pPr>
        <w:spacing w:after="0" w:line="240" w:lineRule="auto"/>
        <w:ind w:left="1355" w:hanging="360"/>
        <w:jc w:val="both"/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  <w:lastRenderedPageBreak/>
        <w:t>·         Перспективы дальнейшей работы с молодыми педагогами;</w:t>
      </w:r>
    </w:p>
    <w:p w:rsidR="00C32BF4" w:rsidRPr="00C32BF4" w:rsidRDefault="00C32BF4" w:rsidP="00C32BF4">
      <w:pPr>
        <w:spacing w:after="0" w:line="240" w:lineRule="auto"/>
        <w:ind w:left="1355" w:hanging="360"/>
        <w:jc w:val="both"/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  <w:t>·         Подведение итогов, выводы.</w:t>
      </w:r>
    </w:p>
    <w:p w:rsidR="00C32BF4" w:rsidRPr="00C32BF4" w:rsidRDefault="00C32BF4" w:rsidP="00C32B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  <w:t> </w:t>
      </w:r>
    </w:p>
    <w:p w:rsidR="00C32BF4" w:rsidRPr="00C32BF4" w:rsidRDefault="00C32BF4" w:rsidP="00C32B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  <w:t>Использовать в работе с молодыми воспитателями  разработку индивидуального плана профессионального становления:</w:t>
      </w:r>
    </w:p>
    <w:p w:rsidR="00C32BF4" w:rsidRPr="00C32BF4" w:rsidRDefault="00C32BF4" w:rsidP="00C32BF4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  <w:t>o    назначение наставника  из числа педагогов (необходимое условие – согласие и выбор его только самим молодым педагогом);</w:t>
      </w:r>
    </w:p>
    <w:p w:rsidR="00C32BF4" w:rsidRPr="00C32BF4" w:rsidRDefault="00C32BF4" w:rsidP="00C32BF4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  <w:t>o    педагогическое самообразование и самовоспитание;</w:t>
      </w:r>
    </w:p>
    <w:p w:rsidR="00C32BF4" w:rsidRPr="00C32BF4" w:rsidRDefault="00C32BF4" w:rsidP="00C32BF4">
      <w:pPr>
        <w:spacing w:after="0" w:line="240" w:lineRule="auto"/>
        <w:ind w:left="1335" w:hanging="360"/>
        <w:jc w:val="both"/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  <w:t>o    участие в мероприятиях «Школы молодого воспитателя»;</w:t>
      </w:r>
    </w:p>
    <w:p w:rsidR="00C32BF4" w:rsidRPr="00C32BF4" w:rsidRDefault="00C32BF4" w:rsidP="00C32BF4">
      <w:pPr>
        <w:spacing w:after="0" w:line="240" w:lineRule="auto"/>
        <w:ind w:left="1335" w:hanging="360"/>
        <w:jc w:val="both"/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  <w:t>o    участие в работе методического объединения;</w:t>
      </w:r>
    </w:p>
    <w:p w:rsidR="00C32BF4" w:rsidRPr="00C32BF4" w:rsidRDefault="00C32BF4" w:rsidP="00C32BF4">
      <w:pPr>
        <w:spacing w:after="0" w:line="240" w:lineRule="auto"/>
        <w:ind w:left="1335" w:hanging="360"/>
        <w:jc w:val="both"/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  <w:t>o    участие в жизни детского сада.</w:t>
      </w:r>
    </w:p>
    <w:p w:rsidR="00C32BF4" w:rsidRPr="00C32BF4" w:rsidRDefault="00C32BF4" w:rsidP="00C32BF4">
      <w:pPr>
        <w:spacing w:after="0" w:line="240" w:lineRule="auto"/>
        <w:ind w:left="975"/>
        <w:jc w:val="both"/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  <w:t> </w:t>
      </w:r>
    </w:p>
    <w:p w:rsidR="00C32BF4" w:rsidRPr="00C32BF4" w:rsidRDefault="00C32BF4" w:rsidP="00C32B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Работу с молодыми воспитателями строить с учетом основных аспектов:</w:t>
      </w:r>
    </w:p>
    <w:p w:rsidR="00C32BF4" w:rsidRPr="00C32BF4" w:rsidRDefault="00C32BF4" w:rsidP="00C32B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 </w:t>
      </w:r>
    </w:p>
    <w:p w:rsidR="00C32BF4" w:rsidRPr="00C32BF4" w:rsidRDefault="00C32BF4" w:rsidP="00C32B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</w:rPr>
        <w:t>Старший воспитатель – молодой специалист:</w:t>
      </w:r>
    </w:p>
    <w:p w:rsidR="00C32BF4" w:rsidRPr="00C32BF4" w:rsidRDefault="00C32BF4" w:rsidP="00C32BF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 </w:t>
      </w:r>
    </w:p>
    <w:p w:rsidR="00C32BF4" w:rsidRPr="00C32BF4" w:rsidRDefault="00C32BF4" w:rsidP="00C32BF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o    создание условий для легкой адаптации молодого специалиста на работе;</w:t>
      </w:r>
    </w:p>
    <w:p w:rsidR="00C32BF4" w:rsidRPr="00C32BF4" w:rsidRDefault="00C32BF4" w:rsidP="00C32BF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o    обеспечение необходимыми знаниями, умениями, навыками;</w:t>
      </w:r>
    </w:p>
    <w:p w:rsidR="00C32BF4" w:rsidRPr="00C32BF4" w:rsidRDefault="00C32BF4" w:rsidP="00C32BF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o    обеспечение методической литературой, материалами перспективного планирования, дидактическими материалами, знакомство с методическим кабинетом.</w:t>
      </w:r>
    </w:p>
    <w:p w:rsidR="00C32BF4" w:rsidRPr="00C32BF4" w:rsidRDefault="00C32BF4" w:rsidP="00C32B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</w:rPr>
        <w:t>Молодой специалист – ребенок и его родитель:</w:t>
      </w:r>
    </w:p>
    <w:p w:rsidR="00C32BF4" w:rsidRPr="00C32BF4" w:rsidRDefault="00C32BF4" w:rsidP="00C32B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</w:rPr>
        <w:t> </w:t>
      </w:r>
    </w:p>
    <w:p w:rsidR="00C32BF4" w:rsidRPr="00C32BF4" w:rsidRDefault="00C32BF4" w:rsidP="00C32BF4">
      <w:pPr>
        <w:numPr>
          <w:ilvl w:val="0"/>
          <w:numId w:val="1"/>
        </w:numPr>
        <w:spacing w:after="0" w:line="240" w:lineRule="auto"/>
        <w:ind w:left="485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формирование авторитета педагога, уважения, интереса к нему у детей и их родителей.</w:t>
      </w:r>
    </w:p>
    <w:p w:rsidR="00C32BF4" w:rsidRPr="00C32BF4" w:rsidRDefault="00C32BF4" w:rsidP="00C32B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 </w:t>
      </w:r>
    </w:p>
    <w:p w:rsidR="00C32BF4" w:rsidRPr="00C32BF4" w:rsidRDefault="00C32BF4" w:rsidP="00C32B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Молодой специалист </w:t>
      </w:r>
      <w:proofErr w:type="gramStart"/>
      <w:r w:rsidRPr="00C32BF4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</w:rPr>
        <w:t>–р</w:t>
      </w:r>
      <w:proofErr w:type="gramEnd"/>
      <w:r w:rsidRPr="00C32BF4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</w:rPr>
        <w:t>ебенок:</w:t>
      </w:r>
    </w:p>
    <w:p w:rsidR="00C32BF4" w:rsidRPr="00C32BF4" w:rsidRDefault="00C32BF4" w:rsidP="00C32B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 </w:t>
      </w:r>
    </w:p>
    <w:p w:rsidR="00C32BF4" w:rsidRPr="00C32BF4" w:rsidRDefault="00C32BF4" w:rsidP="00C32BF4">
      <w:pPr>
        <w:numPr>
          <w:ilvl w:val="0"/>
          <w:numId w:val="2"/>
        </w:numPr>
        <w:spacing w:after="0" w:line="240" w:lineRule="auto"/>
        <w:ind w:left="485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оказание поддержки со стороны коллег.</w:t>
      </w:r>
    </w:p>
    <w:p w:rsidR="00C32BF4" w:rsidRPr="00C32BF4" w:rsidRDefault="00C32BF4" w:rsidP="00C32B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В современных условиях выпускник вуза, колледжа должен максимально короткие сроки адаптироваться в новых для него условиях практической деятельности. Сегодня наставничества заслуживает самого пристального внимания, в нем отражена жизненная необходимость выпускника учебного заведения получить поддержку опытного профессионала, который способен предложить практическую и теоретическую помощь на рабочем месте. Процесс наставничества затрагивает интересы трех субъектов взаимодействия: обучаемого, самого наставника и организации  - работодателя.</w:t>
      </w:r>
    </w:p>
    <w:p w:rsidR="00C32BF4" w:rsidRPr="00C32BF4" w:rsidRDefault="00C32BF4" w:rsidP="00C32B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 </w:t>
      </w:r>
    </w:p>
    <w:p w:rsidR="00C32BF4" w:rsidRPr="00C32BF4" w:rsidRDefault="00C32BF4" w:rsidP="00C32B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BF4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C32BF4" w:rsidRPr="00C32BF4" w:rsidRDefault="00C32BF4" w:rsidP="00C32BF4">
      <w:pPr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sz w:val="24"/>
          <w:szCs w:val="24"/>
          <w:u w:val="single"/>
        </w:rPr>
        <w:t>В своём профессиональном становлении молодой педагог проходит</w:t>
      </w:r>
    </w:p>
    <w:p w:rsidR="00C32BF4" w:rsidRPr="00C32BF4" w:rsidRDefault="00C32BF4" w:rsidP="00C32BF4">
      <w:pPr>
        <w:spacing w:before="151" w:after="0" w:line="240" w:lineRule="auto"/>
        <w:ind w:left="2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bookmarkStart w:id="3" w:name="bookmark14"/>
      <w:r w:rsidRPr="00C32BF4">
        <w:rPr>
          <w:rFonts w:ascii="Times New Roman" w:eastAsia="Times New Roman" w:hAnsi="Times New Roman" w:cs="Times New Roman"/>
          <w:sz w:val="24"/>
          <w:szCs w:val="24"/>
          <w:u w:val="single"/>
        </w:rPr>
        <w:t>несколько ступеней.</w:t>
      </w:r>
      <w:bookmarkEnd w:id="3"/>
    </w:p>
    <w:p w:rsidR="00C32BF4" w:rsidRPr="00C32BF4" w:rsidRDefault="00C32BF4" w:rsidP="00C32BF4">
      <w:pPr>
        <w:spacing w:before="360" w:after="0" w:line="240" w:lineRule="auto"/>
        <w:ind w:left="20"/>
        <w:jc w:val="both"/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1 ступень – 1 год работы (стажировка)</w:t>
      </w:r>
      <w:r w:rsidRPr="00C32BF4">
        <w:rPr>
          <w:rFonts w:ascii="Times New Roman" w:eastAsia="Times New Roman" w:hAnsi="Times New Roman" w:cs="Times New Roman"/>
          <w:bCs/>
          <w:color w:val="339966"/>
          <w:sz w:val="24"/>
          <w:szCs w:val="24"/>
          <w:u w:val="single"/>
          <w:lang w:val="en-US"/>
        </w:rPr>
        <w:t>  </w:t>
      </w:r>
      <w:r w:rsidRPr="00C32BF4">
        <w:rPr>
          <w:rFonts w:ascii="Times New Roman" w:eastAsia="Times New Roman" w:hAnsi="Times New Roman" w:cs="Times New Roman"/>
          <w:color w:val="339966"/>
          <w:sz w:val="24"/>
          <w:szCs w:val="24"/>
          <w:lang w:val="en-US"/>
        </w:rPr>
        <w:t> </w:t>
      </w:r>
      <w:r w:rsidRPr="00C32BF4">
        <w:rPr>
          <w:rFonts w:ascii="Times New Roman" w:eastAsia="Times New Roman" w:hAnsi="Times New Roman" w:cs="Times New Roman"/>
          <w:color w:val="339966"/>
          <w:sz w:val="24"/>
          <w:szCs w:val="24"/>
        </w:rPr>
        <w:t>-</w:t>
      </w:r>
      <w:r w:rsidRPr="00C32BF4">
        <w:rPr>
          <w:rFonts w:ascii="Times New Roman" w:eastAsia="Times New Roman" w:hAnsi="Times New Roman" w:cs="Times New Roman"/>
          <w:color w:val="339966"/>
          <w:sz w:val="24"/>
          <w:szCs w:val="24"/>
          <w:lang w:val="en-US"/>
        </w:rPr>
        <w:t> </w:t>
      </w:r>
      <w:r w:rsidRPr="00C32BF4"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  <w:t xml:space="preserve">самый сложный период как </w:t>
      </w:r>
      <w:proofErr w:type="gramStart"/>
      <w:r w:rsidRPr="00C32BF4"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  <w:t>для</w:t>
      </w:r>
      <w:proofErr w:type="gramEnd"/>
    </w:p>
    <w:p w:rsidR="00C32BF4" w:rsidRPr="00C32BF4" w:rsidRDefault="00C32BF4" w:rsidP="00C32BF4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  <w:t>новичка, так и для помогающих ему адаптироваться коллег. Осознание своих возможностей как педагога, начинает понимать свою значимость для детей, родителей, коллег. На практике применяет знания и умения, полученные в учебном заведении. Трудности, испытывающие в работе, заставляют заниматься самообразованием.</w:t>
      </w:r>
    </w:p>
    <w:p w:rsidR="00C32BF4" w:rsidRPr="00C32BF4" w:rsidRDefault="00C32BF4" w:rsidP="00C32BF4">
      <w:pPr>
        <w:spacing w:before="173" w:after="0" w:line="240" w:lineRule="auto"/>
        <w:ind w:left="20" w:right="20"/>
        <w:jc w:val="both"/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  <w:t>Задача:</w:t>
      </w:r>
      <w:r w:rsidRPr="00C32BF4"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  <w:t> предупредить разочарование и конфликты, поддержать педагога эмоционально, укрепить веру в себя.</w:t>
      </w:r>
    </w:p>
    <w:p w:rsidR="00C32BF4" w:rsidRPr="00C32BF4" w:rsidRDefault="00C32BF4" w:rsidP="00C32BF4">
      <w:pPr>
        <w:spacing w:before="173" w:after="0" w:line="240" w:lineRule="auto"/>
        <w:ind w:left="20" w:right="20"/>
        <w:jc w:val="both"/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  <w:t>Адаптационная работа включает в себя:</w:t>
      </w:r>
    </w:p>
    <w:p w:rsidR="00C32BF4" w:rsidRPr="00C32BF4" w:rsidRDefault="00C32BF4" w:rsidP="00C32BF4">
      <w:pPr>
        <w:spacing w:before="173" w:after="0" w:line="240" w:lineRule="auto"/>
        <w:ind w:left="720" w:right="2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  <w:t>o    Беседа заведующего ДОУ при приеме на работу молодого специалиста, знакомство его с должностной инструкцией, условиями труда, правилами</w:t>
      </w:r>
      <w:r w:rsidRPr="00C32BF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</w:rPr>
        <w:t xml:space="preserve"> </w:t>
      </w:r>
      <w:r w:rsidRPr="00C32B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внутреннего трудового распорядка, уставом ДОУ, традициями, определение рабочего места.</w:t>
      </w:r>
    </w:p>
    <w:p w:rsidR="00C32BF4" w:rsidRPr="00C32BF4" w:rsidRDefault="00C32BF4" w:rsidP="00C32BF4">
      <w:pPr>
        <w:spacing w:before="173" w:after="0" w:line="240" w:lineRule="auto"/>
        <w:ind w:left="720" w:right="2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lastRenderedPageBreak/>
        <w:t>o    Изучение нормативно – правовой базы. Ведение документации.</w:t>
      </w:r>
    </w:p>
    <w:p w:rsidR="00C32BF4" w:rsidRPr="00C32BF4" w:rsidRDefault="00C32BF4" w:rsidP="00C32BF4">
      <w:pPr>
        <w:spacing w:before="173" w:after="0" w:line="240" w:lineRule="auto"/>
        <w:ind w:left="720" w:right="2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o    Знакомство с детским садом, представление молодого воспитателя коллективу (выбираются те формы и методы, которые в конечном итоге  будут содействовать дальнейшему профессиональному становлению молодого специалиста.).</w:t>
      </w:r>
    </w:p>
    <w:p w:rsidR="00C32BF4" w:rsidRPr="00C32BF4" w:rsidRDefault="00C32BF4" w:rsidP="00C32BF4">
      <w:pPr>
        <w:spacing w:before="173" w:after="0" w:line="240" w:lineRule="auto"/>
        <w:ind w:left="720" w:right="2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o    Анкетирование (выявление затруднений в работе на начало года).</w:t>
      </w:r>
    </w:p>
    <w:p w:rsidR="00C32BF4" w:rsidRPr="00C32BF4" w:rsidRDefault="00C32BF4" w:rsidP="00C32BF4">
      <w:pPr>
        <w:spacing w:before="173" w:after="0" w:line="240" w:lineRule="auto"/>
        <w:ind w:left="720" w:right="2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o    Молодой воспитатель несколько дней под руководством старшего воспитателя проходит стажировку у своего более опытного коллеги, т.е. они работают вместе с группой детей наставника. За это время он знакомится с воспитанниками, родителями, помощником воспитателя, изучает режим дня группы, документацию и т.д.  Все возникшие вопросы обсуждаются после рабочей смены в присутствии старшего воспитателя.</w:t>
      </w:r>
    </w:p>
    <w:p w:rsidR="00C32BF4" w:rsidRPr="00C32BF4" w:rsidRDefault="00C32BF4" w:rsidP="00C32BF4">
      <w:pPr>
        <w:spacing w:before="173" w:after="0" w:line="240" w:lineRule="auto"/>
        <w:ind w:left="720" w:right="2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o</w:t>
      </w:r>
      <w:proofErr w:type="gramStart"/>
      <w:r w:rsidRPr="00C32B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    П</w:t>
      </w:r>
      <w:proofErr w:type="gramEnd"/>
      <w:r w:rsidRPr="00C32B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 возможности начинающий педагог направляется на  ту группу, где работает опытный воспитатель, который может быть его наставником, дать необходимые консультации, продемонстрировать занятия, организацию прогулки детей  и т.д.</w:t>
      </w:r>
    </w:p>
    <w:p w:rsidR="00C32BF4" w:rsidRPr="00C32BF4" w:rsidRDefault="00C32BF4" w:rsidP="00C32BF4">
      <w:pPr>
        <w:spacing w:before="173" w:after="0" w:line="240" w:lineRule="auto"/>
        <w:ind w:left="720" w:right="2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o    Дидактическая подготовка к проведению педагогических мероприятий и совместной деятельности детей.</w:t>
      </w:r>
    </w:p>
    <w:p w:rsidR="00C32BF4" w:rsidRPr="00C32BF4" w:rsidRDefault="00C32BF4" w:rsidP="00C32BF4">
      <w:pPr>
        <w:spacing w:after="0" w:line="240" w:lineRule="auto"/>
        <w:ind w:left="720" w:right="2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o    Молодой воспитатель испытывает потребность в своевременной положительной оценке своего труда.</w:t>
      </w:r>
    </w:p>
    <w:p w:rsidR="00C32BF4" w:rsidRPr="00C32BF4" w:rsidRDefault="00C32BF4" w:rsidP="00C32BF4">
      <w:pPr>
        <w:spacing w:after="0" w:line="240" w:lineRule="auto"/>
        <w:ind w:left="720" w:right="2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o    Закрепление педагога – наставника за молодым специалистом.</w:t>
      </w:r>
    </w:p>
    <w:p w:rsidR="00C32BF4" w:rsidRPr="00C32BF4" w:rsidRDefault="00C32BF4" w:rsidP="00C32BF4">
      <w:pPr>
        <w:spacing w:after="0" w:line="240" w:lineRule="auto"/>
        <w:ind w:left="720" w:right="2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o    Составление совместного плана молодого специалиста и наставника.</w:t>
      </w:r>
    </w:p>
    <w:p w:rsidR="00C32BF4" w:rsidRPr="00C32BF4" w:rsidRDefault="00C32BF4" w:rsidP="00C32BF4">
      <w:pPr>
        <w:spacing w:after="0" w:line="240" w:lineRule="auto"/>
        <w:ind w:left="720" w:right="2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o    Взаимодействие молодых педагогов разных детских садов.</w:t>
      </w:r>
    </w:p>
    <w:p w:rsidR="00C32BF4" w:rsidRPr="00C32BF4" w:rsidRDefault="00C32BF4" w:rsidP="00C32BF4">
      <w:pPr>
        <w:spacing w:after="0" w:line="240" w:lineRule="auto"/>
        <w:ind w:left="720" w:right="20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</w:rPr>
        <w:t> </w:t>
      </w:r>
    </w:p>
    <w:p w:rsidR="00C32BF4" w:rsidRPr="00C32BF4" w:rsidRDefault="00C32BF4" w:rsidP="00C32B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 ступень – 2 - 5- й год работы (развивающий)</w:t>
      </w:r>
      <w:r w:rsidRPr="00C32B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   </w:t>
      </w:r>
      <w:r w:rsidRPr="00C32B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</w:t>
      </w:r>
      <w:r w:rsidRPr="00C32B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 </w:t>
      </w:r>
      <w:r w:rsidRPr="00C32BF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32BF4">
        <w:rPr>
          <w:rFonts w:ascii="Times New Roman" w:eastAsia="Times New Roman" w:hAnsi="Times New Roman" w:cs="Times New Roman"/>
          <w:sz w:val="24"/>
          <w:szCs w:val="24"/>
        </w:rPr>
        <w:t>процесс развития профессиональных умений, накопления опыта, поиска лучших методов</w:t>
      </w:r>
      <w:r w:rsidRPr="00C32BF4">
        <w:rPr>
          <w:rFonts w:ascii="Times New Roman" w:eastAsia="Times New Roman" w:hAnsi="Times New Roman" w:cs="Times New Roman"/>
          <w:sz w:val="24"/>
          <w:szCs w:val="24"/>
          <w:lang w:val="en-US"/>
        </w:rPr>
        <w:t>  </w:t>
      </w:r>
      <w:r w:rsidRPr="00C32BF4">
        <w:rPr>
          <w:rFonts w:ascii="Times New Roman" w:eastAsia="Times New Roman" w:hAnsi="Times New Roman" w:cs="Times New Roman"/>
          <w:sz w:val="24"/>
          <w:szCs w:val="24"/>
        </w:rPr>
        <w:t xml:space="preserve">и приемов работы с детьми, формирования своего стиля в работе, </w:t>
      </w:r>
      <w:proofErr w:type="spellStart"/>
      <w:r w:rsidRPr="00C32BF4">
        <w:rPr>
          <w:rFonts w:ascii="Times New Roman" w:eastAsia="Times New Roman" w:hAnsi="Times New Roman" w:cs="Times New Roman"/>
          <w:sz w:val="24"/>
          <w:szCs w:val="24"/>
        </w:rPr>
        <w:t>снискание</w:t>
      </w:r>
      <w:proofErr w:type="spellEnd"/>
      <w:r w:rsidRPr="00C32BF4">
        <w:rPr>
          <w:rFonts w:ascii="Times New Roman" w:eastAsia="Times New Roman" w:hAnsi="Times New Roman" w:cs="Times New Roman"/>
          <w:sz w:val="24"/>
          <w:szCs w:val="24"/>
        </w:rPr>
        <w:t xml:space="preserve"> авторитета среди детей, родителей, коллег. Педагог изучает опыт работы коллег своего учреждения и других ДОУ, повышает свое</w:t>
      </w:r>
      <w:r w:rsidRPr="00C32BF4">
        <w:rPr>
          <w:rFonts w:ascii="Times New Roman" w:eastAsia="Times New Roman" w:hAnsi="Times New Roman" w:cs="Times New Roman"/>
          <w:sz w:val="24"/>
          <w:szCs w:val="24"/>
          <w:lang w:val="en-US"/>
        </w:rPr>
        <w:t>  </w:t>
      </w:r>
      <w:r w:rsidRPr="00C32BF4">
        <w:rPr>
          <w:rFonts w:ascii="Times New Roman" w:eastAsia="Times New Roman" w:hAnsi="Times New Roman" w:cs="Times New Roman"/>
          <w:sz w:val="24"/>
          <w:szCs w:val="24"/>
        </w:rPr>
        <w:t>профессиональное мастерство, посещая открытые мероприятия: методические объединения воспитателей, отчеты и т.д. Все интересные идеи, методы и приемы по рекомендации старшего воспитателя фиксирует в «Творческой тетради». На этом этапе старший воспитатель предлагает определить методическую тему, над которой молодой педагог будет работать более углубленно. Активно привлекается к показу педагогических мероприятий на уровне детского сада.</w:t>
      </w:r>
    </w:p>
    <w:p w:rsidR="00C32BF4" w:rsidRPr="00C32BF4" w:rsidRDefault="00C32BF4" w:rsidP="00C32B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</w:p>
    <w:p w:rsidR="00C32BF4" w:rsidRPr="00C32BF4" w:rsidRDefault="00C32BF4" w:rsidP="00C32B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 ступень – 5-6 й год работы (становления)</w:t>
      </w:r>
      <w:r w:rsidRPr="00C32B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 </w:t>
      </w:r>
      <w:r w:rsidRPr="00C32B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</w:t>
      </w:r>
      <w:r w:rsidRPr="00C32B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 </w:t>
      </w:r>
      <w:r w:rsidRPr="00C32BF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32BF4">
        <w:rPr>
          <w:rFonts w:ascii="Times New Roman" w:eastAsia="Times New Roman" w:hAnsi="Times New Roman" w:cs="Times New Roman"/>
          <w:sz w:val="24"/>
          <w:szCs w:val="24"/>
        </w:rPr>
        <w:t>складывается система взаимоотношений с детьми, родителями, коллегами, имеются собственные разработки. Педагог внедряет в свою работу новые технологии. Происходит совершенствование, саморазвитие, освоение новых педагогических методик, технологий, устойчивый интерес к профессии, активное освоение приемов работы с детьми, развитие навыков самооценки, самоконтроля, желания повышать свое образование и квалификационную категорию, обобщение своего опыта работы.</w:t>
      </w:r>
    </w:p>
    <w:p w:rsidR="00C32BF4" w:rsidRDefault="00C32BF4" w:rsidP="00C32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32BF4" w:rsidRPr="00C32BF4" w:rsidRDefault="00C32BF4" w:rsidP="00C32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План работы с молодыми педагогами</w:t>
      </w:r>
    </w:p>
    <w:p w:rsidR="00C32BF4" w:rsidRPr="00C32BF4" w:rsidRDefault="00C32BF4" w:rsidP="00C32B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</w:rPr>
        <w:t> </w:t>
      </w:r>
    </w:p>
    <w:tbl>
      <w:tblPr>
        <w:tblW w:w="9569" w:type="dxa"/>
        <w:tblInd w:w="5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8"/>
        <w:gridCol w:w="4984"/>
        <w:gridCol w:w="3007"/>
      </w:tblGrid>
      <w:tr w:rsidR="00C32BF4" w:rsidRPr="00C32BF4" w:rsidTr="00C32BF4">
        <w:trPr>
          <w:trHeight w:val="169"/>
        </w:trPr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F4" w:rsidRPr="00C32BF4" w:rsidRDefault="00C32BF4" w:rsidP="00C3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F4" w:rsidRPr="00C32BF4" w:rsidRDefault="00C32BF4" w:rsidP="00C3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3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F4" w:rsidRPr="00C32BF4" w:rsidRDefault="00C32BF4" w:rsidP="00C3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32BF4" w:rsidRPr="00C32BF4" w:rsidTr="00C32BF4">
        <w:trPr>
          <w:trHeight w:val="3961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F4" w:rsidRPr="00C32BF4" w:rsidRDefault="00C32BF4" w:rsidP="00C3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F4" w:rsidRPr="00C32BF4" w:rsidRDefault="00C32BF4" w:rsidP="00C32BF4">
            <w:pPr>
              <w:spacing w:after="0" w:line="240" w:lineRule="auto"/>
              <w:ind w:left="37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   Создание приказа о наставничестве. Закрепление опытных педагогов за молодыми педагогами.</w:t>
            </w:r>
          </w:p>
          <w:p w:rsidR="00C32BF4" w:rsidRPr="00C32BF4" w:rsidRDefault="00C32BF4" w:rsidP="00C32BF4">
            <w:pPr>
              <w:spacing w:after="0" w:line="240" w:lineRule="auto"/>
              <w:ind w:left="37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   Разработка «Положения о группе наставников при педагогическом совете МБДОУ «Чебурашка». </w:t>
            </w:r>
          </w:p>
          <w:p w:rsidR="00C32BF4" w:rsidRPr="00C32BF4" w:rsidRDefault="00C32BF4" w:rsidP="00C32BF4">
            <w:pPr>
              <w:spacing w:after="0" w:line="240" w:lineRule="auto"/>
              <w:ind w:left="37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   Сбор данных о молодом педагоге. Анкетирование молодых педагогов.</w:t>
            </w:r>
          </w:p>
          <w:p w:rsidR="00C32BF4" w:rsidRPr="00C32BF4" w:rsidRDefault="00C32BF4" w:rsidP="00C32BF4">
            <w:pPr>
              <w:spacing w:after="0" w:line="240" w:lineRule="auto"/>
              <w:ind w:left="37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    Планирование образовательной деятельности на неделю -  «С утра до вечера» (планирование разных видов деятельности в течение дня).</w:t>
            </w:r>
          </w:p>
          <w:p w:rsidR="00C32BF4" w:rsidRPr="00C32BF4" w:rsidRDefault="00C32BF4" w:rsidP="00C32BF4">
            <w:pPr>
              <w:spacing w:after="0" w:line="240" w:lineRule="auto"/>
              <w:ind w:left="37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5.        Рабочая программа педагога.</w:t>
            </w:r>
          </w:p>
          <w:p w:rsidR="00C32BF4" w:rsidRPr="00C32BF4" w:rsidRDefault="00C32BF4" w:rsidP="00C32BF4">
            <w:pPr>
              <w:spacing w:after="0" w:line="240" w:lineRule="auto"/>
              <w:ind w:left="37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6.         Консультация по теме «Организация предметно-пространственной развивающей среды в группе».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F4" w:rsidRPr="00C32BF4" w:rsidRDefault="00C32BF4" w:rsidP="00C3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C32BF4" w:rsidRPr="00C32BF4" w:rsidRDefault="00C32BF4" w:rsidP="00C3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C32BF4" w:rsidRPr="00C32BF4" w:rsidTr="00C32BF4">
        <w:trPr>
          <w:trHeight w:val="169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F4" w:rsidRPr="00C32BF4" w:rsidRDefault="00C32BF4" w:rsidP="00C3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F4" w:rsidRPr="00C32BF4" w:rsidRDefault="00C32BF4" w:rsidP="00C32BF4">
            <w:pPr>
              <w:spacing w:after="0" w:line="240" w:lineRule="auto"/>
              <w:ind w:left="37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   Анкетирование «Личностный паспорт воспитателя».</w:t>
            </w:r>
          </w:p>
          <w:p w:rsidR="00C32BF4" w:rsidRPr="00C32BF4" w:rsidRDefault="00C32BF4" w:rsidP="00C32BF4">
            <w:pPr>
              <w:spacing w:after="0" w:line="240" w:lineRule="auto"/>
              <w:ind w:left="372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   Выбор темы по самообразованию. Оказание помощи в составлении плана работы по теме самообразования.</w:t>
            </w:r>
          </w:p>
          <w:p w:rsidR="00C32BF4" w:rsidRPr="00C32BF4" w:rsidRDefault="00C32BF4" w:rsidP="00C32BF4">
            <w:pPr>
              <w:spacing w:after="0" w:line="240" w:lineRule="auto"/>
              <w:ind w:left="372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   Оказание помощи в подборе новинок методической литературы для самообразования.</w:t>
            </w:r>
          </w:p>
          <w:p w:rsidR="00C32BF4" w:rsidRPr="00C32BF4" w:rsidRDefault="00C32BF4" w:rsidP="00C32BF4">
            <w:pPr>
              <w:spacing w:after="0" w:line="240" w:lineRule="auto"/>
              <w:ind w:left="372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    Круглый стол по теме «Календарное планирование образовательной работы  с детьми» (педагогические мероприятия, совместная деятельность).</w:t>
            </w:r>
          </w:p>
          <w:p w:rsidR="00C32BF4" w:rsidRPr="00C32BF4" w:rsidRDefault="00C32BF4" w:rsidP="00C32BF4">
            <w:pPr>
              <w:spacing w:after="0" w:line="240" w:lineRule="auto"/>
              <w:ind w:left="372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5.        Методика проведения занятий.</w:t>
            </w:r>
          </w:p>
          <w:p w:rsidR="00C32BF4" w:rsidRPr="00C32BF4" w:rsidRDefault="00C32BF4" w:rsidP="00C3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6.         </w:t>
            </w:r>
            <w:proofErr w:type="gramStart"/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планированием образовательной работы в группах молодых специалистов.</w:t>
            </w:r>
          </w:p>
          <w:p w:rsidR="00C32BF4" w:rsidRPr="00C32BF4" w:rsidRDefault="00C32BF4" w:rsidP="00C3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7.         Совместная  деятельность  воспитателя и детей во второй половине дня.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F4" w:rsidRPr="00C32BF4" w:rsidRDefault="00C32BF4" w:rsidP="00C3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C32BF4" w:rsidRPr="00C32BF4" w:rsidRDefault="00C32BF4" w:rsidP="00C3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32BF4" w:rsidRPr="00C32BF4" w:rsidRDefault="00C32BF4" w:rsidP="00C3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32BF4" w:rsidRPr="00C32BF4" w:rsidRDefault="00C32BF4" w:rsidP="00C3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32BF4" w:rsidRPr="00C32BF4" w:rsidRDefault="00C32BF4" w:rsidP="00C3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наставники</w:t>
            </w:r>
          </w:p>
          <w:p w:rsidR="00C32BF4" w:rsidRPr="00C32BF4" w:rsidRDefault="00C32BF4" w:rsidP="00C3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2BF4" w:rsidRPr="00C32BF4" w:rsidTr="00C32BF4">
        <w:trPr>
          <w:trHeight w:val="169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F4" w:rsidRPr="00C32BF4" w:rsidRDefault="00C32BF4" w:rsidP="00C3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F4" w:rsidRPr="00C32BF4" w:rsidRDefault="00C32BF4" w:rsidP="00C3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    Организация посещений молодыми воспитателями педагогических мероприятий опытных педагогов. </w:t>
            </w:r>
          </w:p>
          <w:p w:rsidR="00C32BF4" w:rsidRPr="00C32BF4" w:rsidRDefault="00C32BF4" w:rsidP="00C32BF4">
            <w:pPr>
              <w:spacing w:after="0" w:line="240" w:lineRule="auto"/>
              <w:ind w:left="372" w:hanging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   Круглый стол по теме: «Организация педагогического мониторинга  по выявлению уровня усвоения программного  материала воспитанниками группы. Оформление документации по педагогическому  мониторингу».</w:t>
            </w:r>
          </w:p>
          <w:p w:rsidR="00C32BF4" w:rsidRPr="00C32BF4" w:rsidRDefault="00C32BF4" w:rsidP="00C3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                  Оказание помощи в составлении аналитических справок  по результатам </w:t>
            </w:r>
            <w:proofErr w:type="spellStart"/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. мониторинга.</w:t>
            </w:r>
          </w:p>
          <w:p w:rsidR="00C32BF4" w:rsidRPr="00C32BF4" w:rsidRDefault="00C32BF4" w:rsidP="00C3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               Специфика проведение праздников. Взаимодействие специалиста и воспитателя.</w:t>
            </w:r>
          </w:p>
          <w:p w:rsidR="00C32BF4" w:rsidRPr="00C32BF4" w:rsidRDefault="00C32BF4" w:rsidP="00C3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5.                   </w:t>
            </w:r>
            <w:proofErr w:type="spellStart"/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новогодних утренников.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F4" w:rsidRPr="00C32BF4" w:rsidRDefault="00C32BF4" w:rsidP="00C3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наставники</w:t>
            </w:r>
          </w:p>
          <w:p w:rsidR="00C32BF4" w:rsidRPr="00C32BF4" w:rsidRDefault="00C32BF4" w:rsidP="00C3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32BF4" w:rsidRPr="00C32BF4" w:rsidRDefault="00C32BF4" w:rsidP="00C3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32BF4" w:rsidRPr="00C32BF4" w:rsidRDefault="00C32BF4" w:rsidP="00C3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2BF4" w:rsidRPr="00C32BF4" w:rsidTr="00C32BF4">
        <w:trPr>
          <w:trHeight w:val="169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F4" w:rsidRPr="00C32BF4" w:rsidRDefault="00C32BF4" w:rsidP="00C3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F4" w:rsidRPr="00C32BF4" w:rsidRDefault="00C32BF4" w:rsidP="00C32BF4">
            <w:pPr>
              <w:spacing w:after="0" w:line="240" w:lineRule="auto"/>
              <w:ind w:left="407" w:hanging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    Организация посещений молодыми воспитателями педагогических мероприятий опытных педагогов.</w:t>
            </w:r>
          </w:p>
          <w:p w:rsidR="00C32BF4" w:rsidRPr="00C32BF4" w:rsidRDefault="00C32BF4" w:rsidP="00C32BF4">
            <w:pPr>
              <w:spacing w:after="0" w:line="240" w:lineRule="auto"/>
              <w:ind w:left="407" w:hanging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         Тренинг «Найди ошибку» (на развитие умения анализировать подготовку и организацию различных видов образовательной деятельности»)</w:t>
            </w:r>
          </w:p>
          <w:p w:rsidR="00C32BF4" w:rsidRPr="00C32BF4" w:rsidRDefault="00C32BF4" w:rsidP="00C32BF4">
            <w:pPr>
              <w:spacing w:after="0" w:line="240" w:lineRule="auto"/>
              <w:ind w:left="407" w:hanging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    Круглый стол по теме «Формы, методы и приемы взаимодействия педагогов с родителями».</w:t>
            </w:r>
          </w:p>
          <w:p w:rsidR="00C32BF4" w:rsidRPr="00C32BF4" w:rsidRDefault="00C32BF4" w:rsidP="00C32BF4">
            <w:pPr>
              <w:spacing w:after="0" w:line="240" w:lineRule="auto"/>
              <w:ind w:left="407" w:hanging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4.         </w:t>
            </w:r>
            <w:proofErr w:type="gramStart"/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планированием организации работы с родителями</w:t>
            </w:r>
          </w:p>
          <w:p w:rsidR="00C32BF4" w:rsidRPr="00C32BF4" w:rsidRDefault="00C32BF4" w:rsidP="00C3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F4" w:rsidRPr="00C32BF4" w:rsidRDefault="00C32BF4" w:rsidP="00C3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C32BF4" w:rsidRPr="00C32BF4" w:rsidRDefault="00C32BF4" w:rsidP="00C3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C32BF4" w:rsidRPr="00C32BF4" w:rsidRDefault="00C32BF4" w:rsidP="00C3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– наставники</w:t>
            </w:r>
          </w:p>
          <w:p w:rsidR="00C32BF4" w:rsidRPr="00C32BF4" w:rsidRDefault="00C32BF4" w:rsidP="00C3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C32BF4" w:rsidRPr="00C32BF4" w:rsidRDefault="00C32BF4" w:rsidP="00C3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2BF4" w:rsidRPr="00C32BF4" w:rsidTr="00C32BF4">
        <w:trPr>
          <w:trHeight w:val="169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F4" w:rsidRPr="00C32BF4" w:rsidRDefault="00C32BF4" w:rsidP="00C3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F4" w:rsidRPr="00C32BF4" w:rsidRDefault="00C32BF4" w:rsidP="00C3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    Организация посещений педагогами – наставниками педагогических мероприятий молодых воспитателей.</w:t>
            </w:r>
          </w:p>
          <w:p w:rsidR="00C32BF4" w:rsidRPr="00C32BF4" w:rsidRDefault="00C32BF4" w:rsidP="00C3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    Круглый стол по теме: «Руководство развитием игровой деятельности детей»</w:t>
            </w:r>
          </w:p>
          <w:p w:rsidR="00C32BF4" w:rsidRPr="00C32BF4" w:rsidRDefault="00C32BF4" w:rsidP="00C3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3.         </w:t>
            </w:r>
            <w:proofErr w:type="gramStart"/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планированием работы по развитию игровой деятельности детей.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F4" w:rsidRPr="00C32BF4" w:rsidRDefault="00C32BF4" w:rsidP="00C3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C32BF4" w:rsidRPr="00C32BF4" w:rsidRDefault="00C32BF4" w:rsidP="00C3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наставник</w:t>
            </w:r>
          </w:p>
          <w:p w:rsidR="00C32BF4" w:rsidRPr="00C32BF4" w:rsidRDefault="00C32BF4" w:rsidP="00C3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2BF4" w:rsidRPr="00C32BF4" w:rsidTr="00C32BF4">
        <w:trPr>
          <w:trHeight w:val="169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F4" w:rsidRPr="00C32BF4" w:rsidRDefault="00C32BF4" w:rsidP="00C3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F4" w:rsidRPr="00C32BF4" w:rsidRDefault="00C32BF4" w:rsidP="00C3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    Организация посещений педагогами – наставниками педагогических мероприятий молодых воспитателей.</w:t>
            </w:r>
          </w:p>
          <w:p w:rsidR="00C32BF4" w:rsidRPr="00C32BF4" w:rsidRDefault="00C32BF4" w:rsidP="00C32BF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                 Индивидуальные консультации по планированию </w:t>
            </w:r>
            <w:proofErr w:type="spellStart"/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образовательной работы  с детьми.   Составление конспектов педагогических мероприятий  молодыми педагогами.</w:t>
            </w:r>
          </w:p>
          <w:p w:rsidR="00C32BF4" w:rsidRPr="00C32BF4" w:rsidRDefault="00C32BF4" w:rsidP="00C3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    Круглый стол по теме: «Возрастные особенности детей дошкольного возраста».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F4" w:rsidRPr="00C32BF4" w:rsidRDefault="00C32BF4" w:rsidP="00C3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– наставники,</w:t>
            </w:r>
          </w:p>
          <w:p w:rsidR="00C32BF4" w:rsidRPr="00C32BF4" w:rsidRDefault="00C32BF4" w:rsidP="00C3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C32BF4" w:rsidRPr="00C32BF4" w:rsidRDefault="00C32BF4" w:rsidP="00C3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32BF4" w:rsidRPr="00C32BF4" w:rsidRDefault="00C32BF4" w:rsidP="00C3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педагоги</w:t>
            </w:r>
          </w:p>
          <w:p w:rsidR="00C32BF4" w:rsidRPr="00C32BF4" w:rsidRDefault="00C32BF4" w:rsidP="00C3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2BF4" w:rsidRPr="00C32BF4" w:rsidTr="00C32BF4">
        <w:trPr>
          <w:trHeight w:val="2469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F4" w:rsidRPr="00C32BF4" w:rsidRDefault="00C32BF4" w:rsidP="00C3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F4" w:rsidRPr="00C32BF4" w:rsidRDefault="00C32BF4" w:rsidP="00C3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    Организация посещений педагогами – наставниками педагогических мероприятий молодых воспитателей.</w:t>
            </w:r>
          </w:p>
          <w:p w:rsidR="00C32BF4" w:rsidRPr="00C32BF4" w:rsidRDefault="00C32BF4" w:rsidP="00C3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    Тестирование молодых педагогов по выявлению знаний по реализуемой программе.</w:t>
            </w:r>
          </w:p>
          <w:p w:rsidR="00C32BF4" w:rsidRPr="00C32BF4" w:rsidRDefault="00C32BF4" w:rsidP="00C3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     Отчеты молодых воспитателей по темам самообразования.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F4" w:rsidRPr="00C32BF4" w:rsidRDefault="00C32BF4" w:rsidP="00C3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C32BF4" w:rsidRPr="00C32BF4" w:rsidRDefault="00C32BF4" w:rsidP="00C3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– наставники</w:t>
            </w:r>
          </w:p>
        </w:tc>
      </w:tr>
      <w:tr w:rsidR="00C32BF4" w:rsidRPr="00C32BF4" w:rsidTr="00C32BF4">
        <w:trPr>
          <w:trHeight w:val="694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F4" w:rsidRPr="00C32BF4" w:rsidRDefault="00C32BF4" w:rsidP="00C3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F4" w:rsidRPr="00C32BF4" w:rsidRDefault="00C32BF4" w:rsidP="00C3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 по наставничеству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F4" w:rsidRPr="00C32BF4" w:rsidRDefault="00C32BF4" w:rsidP="00C3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BF4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</w:tbl>
    <w:p w:rsidR="00C32BF4" w:rsidRPr="00C32BF4" w:rsidRDefault="00C32BF4" w:rsidP="00C32B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</w:rPr>
      </w:pPr>
    </w:p>
    <w:p w:rsidR="00C32BF4" w:rsidRPr="00C32BF4" w:rsidRDefault="00C32BF4" w:rsidP="00C32B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  <w:t>Заключение</w:t>
      </w:r>
    </w:p>
    <w:p w:rsidR="00C32BF4" w:rsidRPr="00C32BF4" w:rsidRDefault="00C32BF4" w:rsidP="00C32B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  <w:t> </w:t>
      </w:r>
    </w:p>
    <w:p w:rsidR="00C32BF4" w:rsidRPr="00C32BF4" w:rsidRDefault="00C32BF4" w:rsidP="00C32B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  <w:t>          Таким образом, можно констатировать, что для повышения эффективности работы с молодыми педагогами необходимы:</w:t>
      </w:r>
    </w:p>
    <w:p w:rsidR="00C32BF4" w:rsidRPr="00C32BF4" w:rsidRDefault="00C32BF4" w:rsidP="00C32BF4">
      <w:pPr>
        <w:numPr>
          <w:ilvl w:val="0"/>
          <w:numId w:val="3"/>
        </w:numPr>
        <w:spacing w:after="0" w:line="240" w:lineRule="auto"/>
        <w:ind w:left="485"/>
        <w:jc w:val="both"/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  <w:t>Обоснованный выбор системы методической работы на основе аналитической деятельности;</w:t>
      </w:r>
    </w:p>
    <w:p w:rsidR="00C32BF4" w:rsidRPr="00C32BF4" w:rsidRDefault="00C32BF4" w:rsidP="00C32BF4">
      <w:pPr>
        <w:numPr>
          <w:ilvl w:val="0"/>
          <w:numId w:val="3"/>
        </w:numPr>
        <w:spacing w:after="0" w:line="240" w:lineRule="auto"/>
        <w:ind w:left="485"/>
        <w:jc w:val="both"/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  <w:t>Работа на основе диагностики педагогических затруднений, учета творческой активности и информационных потребностей педагога;</w:t>
      </w:r>
    </w:p>
    <w:p w:rsidR="00C32BF4" w:rsidRPr="00C32BF4" w:rsidRDefault="00C32BF4" w:rsidP="00C32BF4">
      <w:pPr>
        <w:numPr>
          <w:ilvl w:val="0"/>
          <w:numId w:val="3"/>
        </w:numPr>
        <w:spacing w:after="0" w:line="240" w:lineRule="auto"/>
        <w:ind w:left="485"/>
        <w:jc w:val="both"/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  <w:t>Взаимосвязь всех подразделений методической службы ДОУ, форм и методов методической работы;</w:t>
      </w:r>
    </w:p>
    <w:p w:rsidR="00C32BF4" w:rsidRPr="00C32BF4" w:rsidRDefault="00C32BF4" w:rsidP="00C32BF4">
      <w:pPr>
        <w:numPr>
          <w:ilvl w:val="0"/>
          <w:numId w:val="3"/>
        </w:numPr>
        <w:spacing w:after="0" w:line="240" w:lineRule="auto"/>
        <w:ind w:left="485"/>
        <w:jc w:val="both"/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  <w:t>Оптимальное сочетание теоретических и практических форм;</w:t>
      </w:r>
    </w:p>
    <w:p w:rsidR="00C32BF4" w:rsidRPr="00C32BF4" w:rsidRDefault="00C32BF4" w:rsidP="00C32BF4">
      <w:pPr>
        <w:numPr>
          <w:ilvl w:val="0"/>
          <w:numId w:val="3"/>
        </w:numPr>
        <w:spacing w:after="0" w:line="240" w:lineRule="auto"/>
        <w:ind w:left="485"/>
        <w:jc w:val="both"/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  <w:t>Оценка педагогического труда по результатам;</w:t>
      </w:r>
    </w:p>
    <w:p w:rsidR="00423436" w:rsidRPr="00C32BF4" w:rsidRDefault="00C32BF4" w:rsidP="00C32BF4">
      <w:pPr>
        <w:numPr>
          <w:ilvl w:val="0"/>
          <w:numId w:val="3"/>
        </w:numPr>
        <w:spacing w:after="0" w:line="240" w:lineRule="auto"/>
        <w:ind w:left="485"/>
        <w:jc w:val="both"/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</w:pPr>
      <w:r w:rsidRPr="00C32BF4"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</w:rPr>
        <w:t>Современное обеспечение методической литературой.</w:t>
      </w:r>
    </w:p>
    <w:sectPr w:rsidR="00423436" w:rsidRPr="00C32BF4" w:rsidSect="00C32BF4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526AE"/>
    <w:multiLevelType w:val="multilevel"/>
    <w:tmpl w:val="35DEE9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ABF111C"/>
    <w:multiLevelType w:val="multilevel"/>
    <w:tmpl w:val="DBC253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55BD0AF6"/>
    <w:multiLevelType w:val="multilevel"/>
    <w:tmpl w:val="45B218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BF4"/>
    <w:rsid w:val="003F63CA"/>
    <w:rsid w:val="00423436"/>
    <w:rsid w:val="00C3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2BF4"/>
    <w:rPr>
      <w:b/>
      <w:bCs/>
    </w:rPr>
  </w:style>
  <w:style w:type="paragraph" w:customStyle="1" w:styleId="51">
    <w:name w:val="51"/>
    <w:basedOn w:val="a"/>
    <w:rsid w:val="00C3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52"/>
    <w:basedOn w:val="a0"/>
    <w:rsid w:val="00C32BF4"/>
  </w:style>
  <w:style w:type="paragraph" w:customStyle="1" w:styleId="71">
    <w:name w:val="71"/>
    <w:basedOn w:val="a"/>
    <w:rsid w:val="00C3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410"/>
    <w:basedOn w:val="a"/>
    <w:rsid w:val="00C3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40"/>
    <w:basedOn w:val="a0"/>
    <w:rsid w:val="00C32BF4"/>
  </w:style>
  <w:style w:type="character" w:customStyle="1" w:styleId="42">
    <w:name w:val="42"/>
    <w:basedOn w:val="a0"/>
    <w:rsid w:val="00C32BF4"/>
  </w:style>
  <w:style w:type="character" w:customStyle="1" w:styleId="41">
    <w:name w:val="41"/>
    <w:basedOn w:val="a0"/>
    <w:rsid w:val="00C32BF4"/>
  </w:style>
  <w:style w:type="paragraph" w:customStyle="1" w:styleId="821">
    <w:name w:val="821"/>
    <w:basedOn w:val="a"/>
    <w:rsid w:val="00C3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22">
    <w:name w:val="822"/>
    <w:basedOn w:val="a0"/>
    <w:rsid w:val="00C32BF4"/>
  </w:style>
  <w:style w:type="paragraph" w:customStyle="1" w:styleId="81">
    <w:name w:val="81"/>
    <w:basedOn w:val="a"/>
    <w:rsid w:val="00C3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">
    <w:name w:val="91"/>
    <w:basedOn w:val="a"/>
    <w:rsid w:val="00C3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">
    <w:name w:val="101"/>
    <w:basedOn w:val="a"/>
    <w:rsid w:val="00C3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garamond">
    <w:name w:val="7garamond"/>
    <w:basedOn w:val="a0"/>
    <w:rsid w:val="00C32BF4"/>
  </w:style>
  <w:style w:type="character" w:customStyle="1" w:styleId="72">
    <w:name w:val="72"/>
    <w:basedOn w:val="a0"/>
    <w:rsid w:val="00C32BF4"/>
  </w:style>
  <w:style w:type="character" w:customStyle="1" w:styleId="53">
    <w:name w:val="53"/>
    <w:basedOn w:val="a0"/>
    <w:rsid w:val="00C32BF4"/>
  </w:style>
  <w:style w:type="paragraph" w:customStyle="1" w:styleId="121">
    <w:name w:val="121"/>
    <w:basedOn w:val="a"/>
    <w:rsid w:val="00C3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">
    <w:name w:val="411"/>
    <w:basedOn w:val="a"/>
    <w:rsid w:val="00C3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32">
    <w:name w:val="632"/>
    <w:basedOn w:val="a0"/>
    <w:rsid w:val="00C32BF4"/>
  </w:style>
  <w:style w:type="paragraph" w:customStyle="1" w:styleId="631">
    <w:name w:val="631"/>
    <w:basedOn w:val="a"/>
    <w:rsid w:val="00C3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">
    <w:name w:val="831"/>
    <w:basedOn w:val="a"/>
    <w:rsid w:val="00C3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32">
    <w:name w:val="832"/>
    <w:basedOn w:val="a0"/>
    <w:rsid w:val="00C32BF4"/>
  </w:style>
  <w:style w:type="paragraph" w:customStyle="1" w:styleId="31">
    <w:name w:val="31"/>
    <w:basedOn w:val="a"/>
    <w:rsid w:val="00C3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30"/>
    <w:basedOn w:val="a0"/>
    <w:rsid w:val="00C32BF4"/>
  </w:style>
  <w:style w:type="character" w:customStyle="1" w:styleId="32">
    <w:name w:val="32"/>
    <w:basedOn w:val="a0"/>
    <w:rsid w:val="00C32B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2BF4"/>
    <w:rPr>
      <w:b/>
      <w:bCs/>
    </w:rPr>
  </w:style>
  <w:style w:type="paragraph" w:customStyle="1" w:styleId="51">
    <w:name w:val="51"/>
    <w:basedOn w:val="a"/>
    <w:rsid w:val="00C3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52"/>
    <w:basedOn w:val="a0"/>
    <w:rsid w:val="00C32BF4"/>
  </w:style>
  <w:style w:type="paragraph" w:customStyle="1" w:styleId="71">
    <w:name w:val="71"/>
    <w:basedOn w:val="a"/>
    <w:rsid w:val="00C3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410"/>
    <w:basedOn w:val="a"/>
    <w:rsid w:val="00C3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40"/>
    <w:basedOn w:val="a0"/>
    <w:rsid w:val="00C32BF4"/>
  </w:style>
  <w:style w:type="character" w:customStyle="1" w:styleId="42">
    <w:name w:val="42"/>
    <w:basedOn w:val="a0"/>
    <w:rsid w:val="00C32BF4"/>
  </w:style>
  <w:style w:type="character" w:customStyle="1" w:styleId="41">
    <w:name w:val="41"/>
    <w:basedOn w:val="a0"/>
    <w:rsid w:val="00C32BF4"/>
  </w:style>
  <w:style w:type="paragraph" w:customStyle="1" w:styleId="821">
    <w:name w:val="821"/>
    <w:basedOn w:val="a"/>
    <w:rsid w:val="00C3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22">
    <w:name w:val="822"/>
    <w:basedOn w:val="a0"/>
    <w:rsid w:val="00C32BF4"/>
  </w:style>
  <w:style w:type="paragraph" w:customStyle="1" w:styleId="81">
    <w:name w:val="81"/>
    <w:basedOn w:val="a"/>
    <w:rsid w:val="00C3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">
    <w:name w:val="91"/>
    <w:basedOn w:val="a"/>
    <w:rsid w:val="00C3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">
    <w:name w:val="101"/>
    <w:basedOn w:val="a"/>
    <w:rsid w:val="00C3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garamond">
    <w:name w:val="7garamond"/>
    <w:basedOn w:val="a0"/>
    <w:rsid w:val="00C32BF4"/>
  </w:style>
  <w:style w:type="character" w:customStyle="1" w:styleId="72">
    <w:name w:val="72"/>
    <w:basedOn w:val="a0"/>
    <w:rsid w:val="00C32BF4"/>
  </w:style>
  <w:style w:type="character" w:customStyle="1" w:styleId="53">
    <w:name w:val="53"/>
    <w:basedOn w:val="a0"/>
    <w:rsid w:val="00C32BF4"/>
  </w:style>
  <w:style w:type="paragraph" w:customStyle="1" w:styleId="121">
    <w:name w:val="121"/>
    <w:basedOn w:val="a"/>
    <w:rsid w:val="00C3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">
    <w:name w:val="411"/>
    <w:basedOn w:val="a"/>
    <w:rsid w:val="00C3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32">
    <w:name w:val="632"/>
    <w:basedOn w:val="a0"/>
    <w:rsid w:val="00C32BF4"/>
  </w:style>
  <w:style w:type="paragraph" w:customStyle="1" w:styleId="631">
    <w:name w:val="631"/>
    <w:basedOn w:val="a"/>
    <w:rsid w:val="00C3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">
    <w:name w:val="831"/>
    <w:basedOn w:val="a"/>
    <w:rsid w:val="00C3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32">
    <w:name w:val="832"/>
    <w:basedOn w:val="a0"/>
    <w:rsid w:val="00C32BF4"/>
  </w:style>
  <w:style w:type="paragraph" w:customStyle="1" w:styleId="31">
    <w:name w:val="31"/>
    <w:basedOn w:val="a"/>
    <w:rsid w:val="00C3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30"/>
    <w:basedOn w:val="a0"/>
    <w:rsid w:val="00C32BF4"/>
  </w:style>
  <w:style w:type="character" w:customStyle="1" w:styleId="32">
    <w:name w:val="32"/>
    <w:basedOn w:val="a0"/>
    <w:rsid w:val="00C32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2635</Words>
  <Characters>15024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admin</cp:lastModifiedBy>
  <cp:revision>2</cp:revision>
  <dcterms:created xsi:type="dcterms:W3CDTF">2022-11-29T11:30:00Z</dcterms:created>
  <dcterms:modified xsi:type="dcterms:W3CDTF">2022-11-29T11:30:00Z</dcterms:modified>
</cp:coreProperties>
</file>