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40" w:rsidRPr="001558EA" w:rsidRDefault="000D0740" w:rsidP="001558EA">
      <w:pPr>
        <w:spacing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8"/>
          <w:szCs w:val="38"/>
          <w:lang w:eastAsia="ru-RU"/>
        </w:rPr>
      </w:pPr>
      <w:r w:rsidRPr="001558EA">
        <w:rPr>
          <w:rFonts w:ascii="Georgia" w:eastAsia="Times New Roman" w:hAnsi="Georgia" w:cs="Times New Roman"/>
          <w:b/>
          <w:bCs/>
          <w:kern w:val="36"/>
          <w:sz w:val="38"/>
          <w:szCs w:val="38"/>
          <w:lang w:eastAsia="ru-RU"/>
        </w:rPr>
        <w:t>Доступная среда</w:t>
      </w:r>
      <w:r w:rsidR="001558EA" w:rsidRPr="001558EA">
        <w:rPr>
          <w:rFonts w:ascii="Georgia" w:hAnsi="Georgia" w:cs="Times New Roman"/>
          <w:b/>
          <w:sz w:val="24"/>
          <w:szCs w:val="24"/>
        </w:rPr>
        <w:t xml:space="preserve"> </w:t>
      </w:r>
      <w:r w:rsidR="001558EA" w:rsidRPr="001558EA">
        <w:rPr>
          <w:rFonts w:ascii="Georgia" w:hAnsi="Georgia" w:cs="Times New Roman"/>
          <w:b/>
          <w:sz w:val="36"/>
          <w:szCs w:val="36"/>
        </w:rPr>
        <w:t>МАДОУ 92 г. Шахты</w:t>
      </w:r>
    </w:p>
    <w:p w:rsidR="000D0740" w:rsidRPr="000D0740" w:rsidRDefault="000D0740" w:rsidP="001558EA">
      <w:pPr>
        <w:spacing w:before="240" w:after="240" w:line="240" w:lineRule="auto"/>
        <w:jc w:val="right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D5D5D"/>
          <w:sz w:val="20"/>
          <w:szCs w:val="20"/>
          <w:lang w:eastAsia="ru-RU"/>
        </w:rPr>
        <w:drawing>
          <wp:inline distT="0" distB="0" distL="0" distR="0">
            <wp:extent cx="5810250" cy="2190750"/>
            <wp:effectExtent l="19050" t="0" r="0" b="0"/>
            <wp:docPr id="1" name="Рисунок 1" descr="x425ecbd966bda964ceaf99f1eec01912.jpg.pagespeed.ic.mMlpPJ5J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425ecbd966bda964ceaf99f1eec01912.jpg.pagespeed.ic.mMlpPJ5Jw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EA" w:rsidRDefault="001558EA" w:rsidP="001558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C7F" w:rsidRDefault="000D0740" w:rsidP="001558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</w:pPr>
      <w:r w:rsidRPr="0015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организации обучения и воспитания детей-инвалидов и детей с ограниченными возможностями здоровья в </w:t>
      </w:r>
      <w:r w:rsidR="0015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761A" w:rsidRPr="001558EA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A51D04" w:rsidRPr="001558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униципальном автономном </w:t>
      </w:r>
      <w:r w:rsidR="00A51D04" w:rsidRPr="001558EA">
        <w:rPr>
          <w:rFonts w:ascii="Times New Roman" w:hAnsi="Times New Roman" w:cs="Times New Roman"/>
          <w:b/>
          <w:sz w:val="24"/>
          <w:szCs w:val="24"/>
        </w:rPr>
        <w:t>дошкольном образовательном  учреждении</w:t>
      </w:r>
      <w:r w:rsidR="00B1761A" w:rsidRPr="001558EA">
        <w:rPr>
          <w:rFonts w:ascii="Times New Roman" w:hAnsi="Times New Roman" w:cs="Times New Roman"/>
          <w:b/>
          <w:sz w:val="24"/>
          <w:szCs w:val="24"/>
        </w:rPr>
        <w:t xml:space="preserve">  Детский сад № 92 г. Шахты </w:t>
      </w:r>
      <w:r w:rsidR="005D3C7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1761A" w:rsidRPr="001558EA">
        <w:rPr>
          <w:rFonts w:ascii="Times New Roman" w:hAnsi="Times New Roman" w:cs="Times New Roman"/>
          <w:b/>
          <w:sz w:val="24"/>
          <w:szCs w:val="24"/>
        </w:rPr>
        <w:t>(МАДОУ 92 г. Ш</w:t>
      </w:r>
      <w:r w:rsidR="001558EA">
        <w:rPr>
          <w:rFonts w:ascii="Times New Roman" w:hAnsi="Times New Roman" w:cs="Times New Roman"/>
          <w:b/>
          <w:sz w:val="24"/>
          <w:szCs w:val="24"/>
        </w:rPr>
        <w:t>ахты</w:t>
      </w:r>
      <w:r w:rsidR="00B1761A" w:rsidRPr="001558EA">
        <w:rPr>
          <w:rFonts w:ascii="Times New Roman" w:hAnsi="Times New Roman" w:cs="Times New Roman"/>
          <w:b/>
          <w:sz w:val="24"/>
          <w:szCs w:val="24"/>
        </w:rPr>
        <w:t>)</w:t>
      </w:r>
      <w:r w:rsidR="001558EA" w:rsidRPr="001558EA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6386"/>
      </w:tblGrid>
      <w:tr w:rsidR="000D0740" w:rsidRPr="002E5101" w:rsidTr="005D3C7F">
        <w:trPr>
          <w:trHeight w:val="4253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0D07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Реализуемые образовательные программы дошкольного образования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D04" w:rsidRDefault="00B1761A" w:rsidP="00A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>МАДОУ 92 г.</w:t>
            </w:r>
            <w:r w:rsidR="00A51D04">
              <w:rPr>
                <w:color w:val="5D5D5D"/>
                <w:sz w:val="26"/>
                <w:szCs w:val="26"/>
                <w:shd w:val="clear" w:color="auto" w:fill="FFFFFF"/>
              </w:rPr>
              <w:t> </w:t>
            </w:r>
            <w:r w:rsidR="00A51D04" w:rsidRPr="002E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 xml:space="preserve">Шахты </w:t>
            </w:r>
            <w:r w:rsidR="000D0740"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</w:t>
            </w:r>
          </w:p>
          <w:p w:rsidR="002E5101" w:rsidRDefault="00A51D04" w:rsidP="00A5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E5101" w:rsidRPr="002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 </w:t>
            </w:r>
            <w:proofErr w:type="gramStart"/>
            <w:r w:rsidR="002E5101" w:rsidRPr="002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End"/>
            <w:r w:rsidR="002E5101" w:rsidRPr="002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101" w:rsidRPr="002E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разработанная педагогическим коллективом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разработаная</w:t>
            </w:r>
            <w:proofErr w:type="spellEnd"/>
            <w:r w:rsidR="002E5101" w:rsidRPr="002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 основе </w:t>
            </w:r>
            <w:r w:rsidR="002E5101" w:rsidRPr="002E5101">
              <w:rPr>
                <w:rFonts w:ascii="Times New Roman" w:hAnsi="Times New Roman" w:cs="Times New Roman"/>
                <w:sz w:val="24"/>
                <w:szCs w:val="24"/>
              </w:rPr>
              <w:t>примерной общеобразовательной программы дошкольного образования «</w:t>
            </w:r>
            <w:r w:rsidR="002E5101"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r w:rsidR="002E5101" w:rsidRPr="002E5101">
              <w:rPr>
                <w:rFonts w:ascii="Times New Roman" w:hAnsi="Times New Roman" w:cs="Times New Roman"/>
                <w:sz w:val="24"/>
                <w:szCs w:val="24"/>
              </w:rPr>
              <w:t xml:space="preserve">» под редакцией Н.Е. </w:t>
            </w:r>
            <w:proofErr w:type="spellStart"/>
            <w:r w:rsidR="002E5101" w:rsidRPr="002E5101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2E5101" w:rsidRPr="002E5101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2E5101" w:rsidRPr="002E5101" w:rsidRDefault="002E5101" w:rsidP="00A5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1A" w:rsidRPr="002E5101" w:rsidRDefault="00B1761A" w:rsidP="00A51D04">
            <w:pPr>
              <w:spacing w:line="240" w:lineRule="auto"/>
              <w:ind w:left="-15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>Рабочая программа  для детей с тяжелыми нарушениями речи (по клинико-педагогической классификации общим недоразвитием речи различного генеза).</w:t>
            </w:r>
          </w:p>
          <w:p w:rsidR="00B1761A" w:rsidRPr="002E5101" w:rsidRDefault="002E5101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1761A"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наличии детей-инвалидов и детей с ограниченными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разрабатывается Адаптированная образовательная программа</w:t>
            </w:r>
          </w:p>
          <w:p w:rsidR="00B1761A" w:rsidRPr="002E5101" w:rsidRDefault="00B1761A" w:rsidP="000D07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1A" w:rsidRPr="002E5101" w:rsidRDefault="00B1761A" w:rsidP="000D07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740" w:rsidRPr="002E5101" w:rsidTr="00A51D0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0D07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0D07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0740" w:rsidRPr="002E5101" w:rsidTr="00A51D0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приспособленных для использования инвалидами и лицами с </w:t>
            </w: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ограниченными возможностями здоровья оборудованных учебных кабинетов, объектов для проведения практических занятий, библиотек, объектов спорта, средств обучения и воспитания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 использование:</w:t>
            </w:r>
          </w:p>
          <w:p w:rsidR="000D0740" w:rsidRPr="002E5101" w:rsidRDefault="000D0740" w:rsidP="005D3C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комнаты;</w:t>
            </w:r>
          </w:p>
          <w:p w:rsidR="000D0740" w:rsidRPr="002E5101" w:rsidRDefault="00D85E4A" w:rsidP="005D3C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приспособленный </w:t>
            </w:r>
            <w:r w:rsidR="000D0740"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учителя – логопеда.</w:t>
            </w:r>
          </w:p>
          <w:p w:rsidR="000D0740" w:rsidRPr="001558EA" w:rsidRDefault="000D0740" w:rsidP="005D3C7F">
            <w:pPr>
              <w:pStyle w:val="a8"/>
              <w:numPr>
                <w:ilvl w:val="0"/>
                <w:numId w:val="3"/>
              </w:num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ДОУ возможно испол</w:t>
            </w:r>
            <w:r w:rsidR="00D85E4A" w:rsidRP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ьзование прогулочной площа</w:t>
            </w:r>
            <w:r w:rsidR="001558EA" w:rsidRP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5E4A" w:rsidRP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0740" w:rsidRPr="002E5101" w:rsidTr="00A51D0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D85E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в здание людей с ограниченными возможностями здоровья осуществляется при помощи персонала. Контактные номера телефонов для вызова сотрудника с целью оказания помощи и сопровождение до места оказания услуги – </w:t>
            </w:r>
            <w:r w:rsidR="00D8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8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8863)293276</w:t>
            </w:r>
          </w:p>
        </w:tc>
      </w:tr>
      <w:tr w:rsidR="000D0740" w:rsidRPr="002E5101" w:rsidTr="00A51D0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питания детей-инвалидов и детей с ограниченными возможностями здоровья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1558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в </w:t>
            </w:r>
            <w:r w:rsidR="001558EA" w:rsidRPr="002E5101">
              <w:rPr>
                <w:rFonts w:ascii="Times New Roman" w:hAnsi="Times New Roman" w:cs="Times New Roman"/>
                <w:sz w:val="24"/>
                <w:szCs w:val="24"/>
              </w:rPr>
              <w:t>МАДОУ 92</w:t>
            </w:r>
            <w:r w:rsidR="001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proofErr w:type="gram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 от 15.05.2013 года. В детском саду организовано 4-х разовое питание в соответствии с примерным десятидневным меню, разра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ботанным по установленной форме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наличии медицинских показаний воспитанники детского сада 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получать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диетическое питание.</w:t>
            </w:r>
          </w:p>
        </w:tc>
      </w:tr>
    </w:tbl>
    <w:p w:rsidR="000D0740" w:rsidRPr="002E5101" w:rsidRDefault="000D0740" w:rsidP="00A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40" w:rsidRPr="002E5101" w:rsidRDefault="000D0740" w:rsidP="00A51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988"/>
      </w:tblGrid>
      <w:tr w:rsidR="000D0740" w:rsidRPr="002E5101" w:rsidTr="00D85E4A"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охраны здоровья детей-инвалидов и детей с ограниченными возможностями здоровья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детей осуществляется в течение всего времени пребывания ребенка в детском саду и включает в себя мероприятия </w:t>
            </w:r>
            <w:proofErr w:type="gram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оказанию первичной </w:t>
            </w:r>
            <w:proofErr w:type="spell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  <w:proofErr w:type="gram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санитарной помощи;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организации питания;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определению оптимальной учебной, </w:t>
            </w:r>
            <w:proofErr w:type="spell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пропаганде и обучению навыкам здорового образа жизни;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организации и созданию условий для профилактики заболеваний и оздоров</w:t>
            </w:r>
            <w:r w:rsidR="00D8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воспитанников, для занятий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прохождению воспитанниками в соответствии с законодательством Российской Федерации периодических медицинских осмотров и диспансеризации;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обеспечению безопасности воспитанников во время пребывания в детском саду;</w:t>
            </w:r>
          </w:p>
          <w:p w:rsidR="000D0740" w:rsidRPr="002E5101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профилактике несчастных случаев с воспитанниками во время пребывания в детском саду;</w:t>
            </w:r>
          </w:p>
          <w:p w:rsidR="001558EA" w:rsidRDefault="000D0740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оказания первичной </w:t>
            </w:r>
            <w:proofErr w:type="spell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  <w:proofErr w:type="gram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санитарной помощи воспитанникам осуществляет </w:t>
            </w:r>
            <w:r w:rsidR="005D3C7F" w:rsidRPr="005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 </w:t>
            </w:r>
            <w:r w:rsidR="005D3C7F" w:rsidRPr="005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ДГБ г. </w:t>
            </w: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договора. </w:t>
            </w:r>
          </w:p>
          <w:p w:rsidR="000D0740" w:rsidRPr="002E5101" w:rsidRDefault="001558EA" w:rsidP="005D3C7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10) </w:t>
            </w:r>
            <w:r w:rsidR="000D0740"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психолого-педагогическое сопровождение семей воспитанников специалистами </w:t>
            </w:r>
            <w:r w:rsidR="00D8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(воспитатель, учител</w:t>
            </w:r>
            <w:proofErr w:type="gramStart"/>
            <w:r w:rsidR="00D8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D8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  <w:r w:rsidR="000D0740"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руководитель, инструктор по физической культуре).</w:t>
            </w:r>
          </w:p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740" w:rsidRPr="002E5101" w:rsidTr="00D85E4A"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ДОУ представлена версия для </w:t>
            </w:r>
            <w:proofErr w:type="gramStart"/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</w:p>
        </w:tc>
      </w:tr>
      <w:tr w:rsidR="000D0740" w:rsidRPr="002E5101" w:rsidTr="00D85E4A"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740" w:rsidRPr="002E5101" w:rsidRDefault="000D0740" w:rsidP="00A51D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D3C7F" w:rsidRPr="005D3C7F" w:rsidRDefault="005D3C7F" w:rsidP="005D3C7F">
      <w:pPr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3C7F">
        <w:rPr>
          <w:rFonts w:ascii="Times New Roman" w:eastAsia="Times New Roman" w:hAnsi="Times New Roman" w:cs="Times New Roman"/>
          <w:bCs/>
          <w:i/>
          <w:iCs/>
          <w:sz w:val="26"/>
          <w:lang w:eastAsia="ru-RU"/>
        </w:rPr>
        <w:t>Документы, регламентирующие деятельность ДОУ по обеспечению доступности</w:t>
      </w:r>
      <w:r w:rsidRPr="005D3C7F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5D3C7F">
        <w:rPr>
          <w:rFonts w:ascii="Times New Roman" w:eastAsia="Times New Roman" w:hAnsi="Times New Roman" w:cs="Times New Roman"/>
          <w:bCs/>
          <w:i/>
          <w:iCs/>
          <w:sz w:val="26"/>
          <w:lang w:eastAsia="ru-RU"/>
        </w:rPr>
        <w:t>образовательной среды</w:t>
      </w:r>
      <w:r w:rsidRPr="005D3C7F">
        <w:rPr>
          <w:rFonts w:ascii="Arial" w:eastAsia="Times New Roman" w:hAnsi="Arial" w:cs="Arial"/>
          <w:bCs/>
          <w:sz w:val="20"/>
          <w:lang w:eastAsia="ru-RU"/>
        </w:rPr>
        <w:t>.</w:t>
      </w:r>
    </w:p>
    <w:p w:rsidR="005D3C7F" w:rsidRPr="001558EA" w:rsidRDefault="005D3C7F" w:rsidP="005D3C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 № 785 от 29.05.2014 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  </w:r>
      </w:hyperlink>
    </w:p>
    <w:p w:rsidR="005D3C7F" w:rsidRPr="001558EA" w:rsidRDefault="005D3C7F" w:rsidP="005D3C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Федеральный закон от 24.11.1995 г. № 181-ФЗ (ред. от 21.07.2014 г., с </w:t>
        </w:r>
        <w:proofErr w:type="spellStart"/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изм</w:t>
        </w:r>
        <w:proofErr w:type="spellEnd"/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. от 01.12.2014 г.) «О социальной защите инвалидов в Российской Федерации»;</w:t>
        </w:r>
      </w:hyperlink>
    </w:p>
    <w:p w:rsidR="005D3C7F" w:rsidRPr="001558EA" w:rsidRDefault="005D3C7F" w:rsidP="005D3C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history="1"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Федеральный закон от 09.02.2009 г. № 8-ФЗ (ред. от 28.12.2013 г., с </w:t>
        </w:r>
        <w:proofErr w:type="spellStart"/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изм</w:t>
        </w:r>
        <w:proofErr w:type="spellEnd"/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. от 01.12.2014 г.) «Об обеспечении доступа к информации о деятельности государственных органов и органов местного самоуправления»;</w:t>
        </w:r>
      </w:hyperlink>
    </w:p>
    <w:p w:rsidR="005D3C7F" w:rsidRPr="001558EA" w:rsidRDefault="005D3C7F" w:rsidP="005D3C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history="1"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Конституция Российской Федерации. Статья 8;</w:t>
        </w:r>
      </w:hyperlink>
    </w:p>
    <w:p w:rsidR="005D3C7F" w:rsidRPr="001558EA" w:rsidRDefault="005D3C7F" w:rsidP="005D3C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history="1"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Гражданский кодекс Российской Федерации от 18 декабря 2006 г. № 230 – ФЗ. Часть IV;</w:t>
        </w:r>
      </w:hyperlink>
    </w:p>
    <w:p w:rsidR="005D3C7F" w:rsidRPr="001558EA" w:rsidRDefault="005D3C7F" w:rsidP="005D3C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history="1">
        <w:r w:rsidRPr="001558E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Конвенция о правах инвалидов.</w:t>
        </w:r>
      </w:hyperlink>
    </w:p>
    <w:p w:rsidR="00662027" w:rsidRPr="001558EA" w:rsidRDefault="00662027"/>
    <w:sectPr w:rsidR="00662027" w:rsidRPr="001558EA" w:rsidSect="0066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A2" w:rsidRDefault="00AD77A2" w:rsidP="00B1761A">
      <w:pPr>
        <w:spacing w:after="0" w:line="240" w:lineRule="auto"/>
      </w:pPr>
      <w:r>
        <w:separator/>
      </w:r>
    </w:p>
  </w:endnote>
  <w:endnote w:type="continuationSeparator" w:id="0">
    <w:p w:rsidR="00AD77A2" w:rsidRDefault="00AD77A2" w:rsidP="00B1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A2" w:rsidRDefault="00AD77A2" w:rsidP="00B1761A">
      <w:pPr>
        <w:spacing w:after="0" w:line="240" w:lineRule="auto"/>
      </w:pPr>
      <w:r>
        <w:separator/>
      </w:r>
    </w:p>
  </w:footnote>
  <w:footnote w:type="continuationSeparator" w:id="0">
    <w:p w:rsidR="00AD77A2" w:rsidRDefault="00AD77A2" w:rsidP="00B1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261D"/>
    <w:multiLevelType w:val="multilevel"/>
    <w:tmpl w:val="E26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A76E3"/>
    <w:multiLevelType w:val="multilevel"/>
    <w:tmpl w:val="A29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F5345"/>
    <w:multiLevelType w:val="hybridMultilevel"/>
    <w:tmpl w:val="7714BBDE"/>
    <w:lvl w:ilvl="0" w:tplc="FB628D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740"/>
    <w:rsid w:val="000D0740"/>
    <w:rsid w:val="001558EA"/>
    <w:rsid w:val="002028A8"/>
    <w:rsid w:val="002E5101"/>
    <w:rsid w:val="005D3C7F"/>
    <w:rsid w:val="00662027"/>
    <w:rsid w:val="00A51D04"/>
    <w:rsid w:val="00AD77A2"/>
    <w:rsid w:val="00B1761A"/>
    <w:rsid w:val="00D8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7"/>
  </w:style>
  <w:style w:type="paragraph" w:styleId="1">
    <w:name w:val="heading 1"/>
    <w:basedOn w:val="a"/>
    <w:link w:val="10"/>
    <w:uiPriority w:val="9"/>
    <w:qFormat/>
    <w:rsid w:val="000D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740"/>
    <w:rPr>
      <w:b/>
      <w:bCs/>
    </w:rPr>
  </w:style>
  <w:style w:type="character" w:styleId="a5">
    <w:name w:val="Emphasis"/>
    <w:basedOn w:val="a0"/>
    <w:uiPriority w:val="20"/>
    <w:qFormat/>
    <w:rsid w:val="000D07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40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B1761A"/>
    <w:pPr>
      <w:spacing w:after="0" w:line="259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B1761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B1761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8">
    <w:name w:val="List Paragraph"/>
    <w:basedOn w:val="a"/>
    <w:uiPriority w:val="34"/>
    <w:qFormat/>
    <w:rsid w:val="00A5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32-vuktyl.ru/f/003_785.pdf" TargetMode="External"/><Relationship Id="rId13" Type="http://schemas.openxmlformats.org/officeDocument/2006/relationships/hyperlink" Target="http://sad32-vuktyl.ru/f/oon_02_sit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ad32-vuktyl.ru/f/008_grazhdanski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d32-vuktyl.ru/f/007_konstituciya_srf_st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ad32-vuktyl.ru/f/006_8_f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d32-vuktyl.ru/f/004_181_fz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rootwks</dc:creator>
  <cp:lastModifiedBy>rootwks</cp:lastModifiedBy>
  <cp:revision>3</cp:revision>
  <dcterms:created xsi:type="dcterms:W3CDTF">2021-03-22T10:28:00Z</dcterms:created>
  <dcterms:modified xsi:type="dcterms:W3CDTF">2021-03-22T11:26:00Z</dcterms:modified>
</cp:coreProperties>
</file>