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0C8" w:rsidRPr="002F40C8" w:rsidRDefault="002F40C8" w:rsidP="002F40C8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2F40C8">
        <w:rPr>
          <w:b/>
          <w:bCs/>
          <w:color w:val="000000"/>
          <w:sz w:val="28"/>
          <w:szCs w:val="28"/>
        </w:rPr>
        <w:t>О сроках и местах регистрации для участия в написании итогового сочинения в 2022-2023 учебном году</w:t>
      </w:r>
    </w:p>
    <w:bookmarkEnd w:id="0"/>
    <w:p w:rsidR="002F40C8" w:rsidRPr="002F40C8" w:rsidRDefault="002F40C8" w:rsidP="002F40C8">
      <w:pPr>
        <w:pStyle w:val="a3"/>
        <w:jc w:val="both"/>
        <w:rPr>
          <w:color w:val="000000"/>
          <w:sz w:val="28"/>
          <w:szCs w:val="28"/>
        </w:rPr>
      </w:pPr>
      <w:r w:rsidRPr="002F40C8">
        <w:rPr>
          <w:color w:val="000000"/>
          <w:sz w:val="28"/>
          <w:szCs w:val="28"/>
        </w:rPr>
        <w:t xml:space="preserve">Согласно Порядку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образования») для участия в итоговом сочинении обучающиеся XI классов (выпускники текущего года) подают заявления в </w:t>
      </w:r>
      <w:r>
        <w:rPr>
          <w:color w:val="000000"/>
          <w:sz w:val="28"/>
          <w:szCs w:val="28"/>
        </w:rPr>
        <w:t>МБОУСОШ №2</w:t>
      </w:r>
      <w:r w:rsidRPr="002F40C8">
        <w:rPr>
          <w:color w:val="000000"/>
          <w:sz w:val="28"/>
          <w:szCs w:val="28"/>
        </w:rPr>
        <w:t>, где осваивают образовательные программы среднего общего образования, не позднее чем за две недели до начала проведения итогового сочинения в места регистрации для участия в написании итогового сочинения.</w:t>
      </w:r>
    </w:p>
    <w:p w:rsidR="009B5095" w:rsidRDefault="009B509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2F40C8" w:rsidRPr="008D4452" w:rsidTr="006D0699">
        <w:trPr>
          <w:trHeight w:val="247"/>
        </w:trPr>
        <w:tc>
          <w:tcPr>
            <w:tcW w:w="709" w:type="dxa"/>
          </w:tcPr>
          <w:p w:rsidR="002F40C8" w:rsidRPr="008D4452" w:rsidRDefault="002F40C8" w:rsidP="006D069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F40C8" w:rsidRPr="008D4452" w:rsidRDefault="002F40C8" w:rsidP="006D069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2F40C8" w:rsidRPr="008D4452" w:rsidRDefault="002F40C8" w:rsidP="006D069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2F40C8" w:rsidRPr="008D4452" w:rsidRDefault="002F40C8" w:rsidP="006D069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2F40C8" w:rsidRPr="008D4452" w:rsidRDefault="002F40C8" w:rsidP="006D0699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2F40C8" w:rsidRPr="008D4452" w:rsidTr="006D0699">
        <w:trPr>
          <w:trHeight w:val="247"/>
        </w:trPr>
        <w:tc>
          <w:tcPr>
            <w:tcW w:w="709" w:type="dxa"/>
          </w:tcPr>
          <w:p w:rsidR="002F40C8" w:rsidRPr="008D4452" w:rsidRDefault="002F40C8" w:rsidP="006D069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F40C8" w:rsidRPr="008D4452" w:rsidRDefault="002F40C8" w:rsidP="006D069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402" w:type="dxa"/>
          </w:tcPr>
          <w:p w:rsidR="002F40C8" w:rsidRPr="008D4452" w:rsidRDefault="002F40C8" w:rsidP="006D069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352690, Краснодарский край, город Апшеронск, улица Ленина,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2F40C8" w:rsidRPr="008D4452" w:rsidRDefault="002F40C8" w:rsidP="006D069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28402</w:t>
            </w:r>
          </w:p>
          <w:p w:rsidR="002F40C8" w:rsidRPr="008D4452" w:rsidRDefault="002F40C8" w:rsidP="006D0699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>
              <w:rPr>
                <w:sz w:val="28"/>
                <w:szCs w:val="28"/>
              </w:rPr>
              <w:t>1456404</w:t>
            </w:r>
          </w:p>
        </w:tc>
      </w:tr>
    </w:tbl>
    <w:tbl>
      <w:tblPr>
        <w:tblStyle w:val="a4"/>
        <w:tblpPr w:leftFromText="180" w:rightFromText="180" w:vertAnchor="text" w:horzAnchor="page" w:tblpX="1802" w:tblpY="366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2F40C8" w:rsidRPr="002F40C8" w:rsidTr="002F40C8">
        <w:tc>
          <w:tcPr>
            <w:tcW w:w="5382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 для участия в итоговом сочинении (изложении) (не позднее указанной даты включительно)</w:t>
            </w:r>
          </w:p>
        </w:tc>
        <w:tc>
          <w:tcPr>
            <w:tcW w:w="3969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2F40C8" w:rsidRPr="002F40C8" w:rsidTr="002F40C8">
        <w:tc>
          <w:tcPr>
            <w:tcW w:w="5382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22.11.2022 года</w:t>
            </w:r>
          </w:p>
        </w:tc>
        <w:tc>
          <w:tcPr>
            <w:tcW w:w="3969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07.12.2022 года</w:t>
            </w:r>
          </w:p>
        </w:tc>
      </w:tr>
      <w:tr w:rsidR="002F40C8" w:rsidRPr="002F40C8" w:rsidTr="002F40C8">
        <w:tc>
          <w:tcPr>
            <w:tcW w:w="5382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17.01.2023 года</w:t>
            </w:r>
          </w:p>
        </w:tc>
        <w:tc>
          <w:tcPr>
            <w:tcW w:w="3969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01.02.2023 года</w:t>
            </w:r>
          </w:p>
        </w:tc>
      </w:tr>
      <w:tr w:rsidR="002F40C8" w:rsidRPr="002F40C8" w:rsidTr="002F40C8">
        <w:tc>
          <w:tcPr>
            <w:tcW w:w="5382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18.04.2023 года</w:t>
            </w:r>
          </w:p>
        </w:tc>
        <w:tc>
          <w:tcPr>
            <w:tcW w:w="3969" w:type="dxa"/>
          </w:tcPr>
          <w:p w:rsidR="002F40C8" w:rsidRPr="002F40C8" w:rsidRDefault="002F40C8" w:rsidP="002F40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0C8">
              <w:rPr>
                <w:rFonts w:ascii="Times New Roman" w:hAnsi="Times New Roman" w:cs="Times New Roman"/>
                <w:sz w:val="28"/>
                <w:szCs w:val="28"/>
              </w:rPr>
              <w:t>03.05.2023 года</w:t>
            </w:r>
          </w:p>
        </w:tc>
      </w:tr>
    </w:tbl>
    <w:p w:rsidR="002F40C8" w:rsidRDefault="002F40C8"/>
    <w:p w:rsidR="002F40C8" w:rsidRDefault="002F40C8"/>
    <w:sectPr w:rsidR="002F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8"/>
    <w:rsid w:val="002F40C8"/>
    <w:rsid w:val="009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104B"/>
  <w15:chartTrackingRefBased/>
  <w15:docId w15:val="{D32656EF-B1BF-47F9-98F3-EFA79B91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F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4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2022-11-07T18:53:00Z</dcterms:created>
  <dcterms:modified xsi:type="dcterms:W3CDTF">2022-11-07T18:56:00Z</dcterms:modified>
</cp:coreProperties>
</file>