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BF" w:rsidRDefault="001D5DBF" w:rsidP="001C11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130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1C1130" w:rsidRPr="001C1130">
        <w:rPr>
          <w:rFonts w:ascii="Times New Roman" w:hAnsi="Times New Roman" w:cs="Times New Roman"/>
          <w:b/>
          <w:sz w:val="32"/>
          <w:szCs w:val="32"/>
        </w:rPr>
        <w:t>бюджетное дошкольное</w:t>
      </w:r>
      <w:r w:rsidRPr="001C1130">
        <w:rPr>
          <w:rFonts w:ascii="Times New Roman" w:hAnsi="Times New Roman" w:cs="Times New Roman"/>
          <w:b/>
          <w:sz w:val="32"/>
          <w:szCs w:val="32"/>
        </w:rPr>
        <w:t xml:space="preserve"> образовательное учреждение</w:t>
      </w:r>
      <w:r w:rsidR="001C1130" w:rsidRPr="001C1130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  <w:r w:rsidR="001C1130">
        <w:rPr>
          <w:rFonts w:ascii="Times New Roman" w:hAnsi="Times New Roman" w:cs="Times New Roman"/>
          <w:b/>
          <w:sz w:val="32"/>
          <w:szCs w:val="32"/>
        </w:rPr>
        <w:t xml:space="preserve"> № 1 «Тополек»</w:t>
      </w:r>
      <w:bookmarkStart w:id="0" w:name="_GoBack"/>
      <w:bookmarkEnd w:id="0"/>
    </w:p>
    <w:p w:rsidR="001C1130" w:rsidRPr="001C1130" w:rsidRDefault="001C1130" w:rsidP="001D5DBF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(МБДОУ детский сад № 1 «Тополек»)</w:t>
      </w:r>
    </w:p>
    <w:p w:rsidR="001D5DBF" w:rsidRDefault="001D5DBF" w:rsidP="001D5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DBF" w:rsidRDefault="001D5DBF" w:rsidP="00B45995">
      <w:pPr>
        <w:tabs>
          <w:tab w:val="left" w:pos="375"/>
          <w:tab w:val="left" w:pos="6450"/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                                                 Утверждаю:</w:t>
      </w:r>
    </w:p>
    <w:p w:rsidR="001D5DBF" w:rsidRDefault="001D5DBF" w:rsidP="00B45995">
      <w:pPr>
        <w:tabs>
          <w:tab w:val="left" w:pos="375"/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педагогов протокол№1                                   Заведующая МБДОУ №1</w:t>
      </w:r>
    </w:p>
    <w:p w:rsidR="001D5DBF" w:rsidRDefault="001D5DBF" w:rsidP="00B45995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C1130">
        <w:rPr>
          <w:rFonts w:ascii="Times New Roman" w:hAnsi="Times New Roman" w:cs="Times New Roman"/>
          <w:sz w:val="28"/>
          <w:szCs w:val="28"/>
        </w:rPr>
        <w:t>27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1C1130">
        <w:rPr>
          <w:rFonts w:ascii="Times New Roman" w:hAnsi="Times New Roman" w:cs="Times New Roman"/>
          <w:sz w:val="28"/>
          <w:szCs w:val="28"/>
        </w:rPr>
        <w:t xml:space="preserve"> </w:t>
      </w:r>
      <w:r w:rsidR="001C1130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2021г                                      </w:t>
      </w:r>
      <w:r w:rsidR="001C113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« Тополек»</w:t>
      </w:r>
    </w:p>
    <w:p w:rsidR="001D5DBF" w:rsidRDefault="001D5DBF" w:rsidP="00B45995">
      <w:pPr>
        <w:tabs>
          <w:tab w:val="left" w:pos="6075"/>
          <w:tab w:val="left" w:pos="73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Бутенко С.М._________</w:t>
      </w:r>
    </w:p>
    <w:p w:rsidR="001D5DBF" w:rsidRPr="00392374" w:rsidRDefault="004357C7" w:rsidP="00B45995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92374">
        <w:rPr>
          <w:rFonts w:ascii="Times New Roman" w:hAnsi="Times New Roman"/>
          <w:color w:val="000000"/>
          <w:sz w:val="28"/>
          <w:szCs w:val="28"/>
          <w:u w:val="single"/>
        </w:rPr>
        <w:t>Приказ №</w:t>
      </w:r>
      <w:r w:rsidR="001C1130">
        <w:rPr>
          <w:rFonts w:ascii="Times New Roman" w:hAnsi="Times New Roman"/>
          <w:color w:val="000000"/>
          <w:sz w:val="28"/>
          <w:szCs w:val="28"/>
          <w:u w:val="single"/>
        </w:rPr>
        <w:t>32</w:t>
      </w:r>
      <w:r w:rsidRPr="00392374">
        <w:rPr>
          <w:rFonts w:ascii="Times New Roman" w:hAnsi="Times New Roman"/>
          <w:color w:val="000000"/>
          <w:sz w:val="28"/>
          <w:szCs w:val="28"/>
          <w:u w:val="single"/>
        </w:rPr>
        <w:t xml:space="preserve"> от </w:t>
      </w:r>
      <w:proofErr w:type="gramStart"/>
      <w:r w:rsidR="001C1130">
        <w:rPr>
          <w:rFonts w:ascii="Times New Roman" w:hAnsi="Times New Roman" w:cs="Times New Roman"/>
          <w:sz w:val="28"/>
          <w:szCs w:val="28"/>
        </w:rPr>
        <w:t>« 27</w:t>
      </w:r>
      <w:proofErr w:type="gramEnd"/>
      <w:r w:rsidR="001C1130">
        <w:rPr>
          <w:rFonts w:ascii="Times New Roman" w:hAnsi="Times New Roman" w:cs="Times New Roman"/>
          <w:sz w:val="28"/>
          <w:szCs w:val="28"/>
        </w:rPr>
        <w:t xml:space="preserve">» </w:t>
      </w:r>
      <w:r w:rsidR="001C1130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1C1130">
        <w:rPr>
          <w:rFonts w:ascii="Times New Roman" w:hAnsi="Times New Roman" w:cs="Times New Roman"/>
          <w:sz w:val="28"/>
          <w:szCs w:val="28"/>
        </w:rPr>
        <w:t>2021г</w:t>
      </w:r>
    </w:p>
    <w:p w:rsidR="001D5DBF" w:rsidRDefault="001D5DBF" w:rsidP="00B45995">
      <w:pPr>
        <w:spacing w:after="0"/>
        <w:jc w:val="center"/>
        <w:rPr>
          <w:rFonts w:ascii="Times New Roman" w:hAnsi="Times New Roman" w:cs="Times New Roman"/>
        </w:rPr>
      </w:pPr>
    </w:p>
    <w:p w:rsidR="00B45995" w:rsidRDefault="00B45995" w:rsidP="001D5DBF">
      <w:pPr>
        <w:pStyle w:val="a4"/>
        <w:shd w:val="clear" w:color="auto" w:fill="FFFFFF"/>
        <w:spacing w:after="0"/>
        <w:jc w:val="center"/>
        <w:rPr>
          <w:b/>
          <w:i/>
          <w:sz w:val="40"/>
          <w:szCs w:val="40"/>
        </w:rPr>
      </w:pPr>
    </w:p>
    <w:p w:rsidR="00B45995" w:rsidRDefault="00B45995" w:rsidP="001D5DBF">
      <w:pPr>
        <w:pStyle w:val="a4"/>
        <w:shd w:val="clear" w:color="auto" w:fill="FFFFFF"/>
        <w:spacing w:after="0"/>
        <w:jc w:val="center"/>
        <w:rPr>
          <w:b/>
          <w:i/>
          <w:sz w:val="40"/>
          <w:szCs w:val="40"/>
        </w:rPr>
      </w:pPr>
    </w:p>
    <w:p w:rsidR="001D5DBF" w:rsidRDefault="001D5DBF" w:rsidP="001D5DBF">
      <w:pPr>
        <w:pStyle w:val="a4"/>
        <w:shd w:val="clear" w:color="auto" w:fill="FFFFFF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b/>
          <w:i/>
          <w:sz w:val="40"/>
          <w:szCs w:val="40"/>
        </w:rPr>
        <w:t>Рабочая программа</w:t>
      </w:r>
    </w:p>
    <w:p w:rsidR="00B45995" w:rsidRDefault="001D5DBF" w:rsidP="001D5DBF">
      <w:pPr>
        <w:pStyle w:val="a4"/>
        <w:shd w:val="clear" w:color="auto" w:fill="FFFFFF"/>
        <w:spacing w:after="0"/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совместной деятельности педагога </w:t>
      </w:r>
    </w:p>
    <w:p w:rsidR="001D5DBF" w:rsidRDefault="001D5DBF" w:rsidP="001D5DBF">
      <w:pPr>
        <w:pStyle w:val="a4"/>
        <w:shd w:val="clear" w:color="auto" w:fill="FFFFFF"/>
        <w:spacing w:after="0"/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с детьми </w:t>
      </w:r>
      <w:r w:rsidR="00B45995">
        <w:rPr>
          <w:b/>
          <w:i/>
          <w:sz w:val="40"/>
          <w:szCs w:val="40"/>
        </w:rPr>
        <w:t>2-3 лет</w:t>
      </w:r>
    </w:p>
    <w:p w:rsidR="001D5DBF" w:rsidRDefault="001D5DBF" w:rsidP="001D5DBF">
      <w:pPr>
        <w:pStyle w:val="a4"/>
        <w:shd w:val="clear" w:color="auto" w:fill="FFFFFF"/>
        <w:spacing w:after="0"/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1-младшая группа «Непоседы».</w:t>
      </w:r>
    </w:p>
    <w:p w:rsidR="001D5DBF" w:rsidRDefault="001D5DBF" w:rsidP="001D5D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2021-2022 учебный год</w:t>
      </w:r>
    </w:p>
    <w:p w:rsidR="001D5DBF" w:rsidRDefault="001D5DBF" w:rsidP="001D5DBF">
      <w:pPr>
        <w:jc w:val="center"/>
        <w:rPr>
          <w:rFonts w:ascii="Times New Roman" w:hAnsi="Times New Roman" w:cs="Times New Roman"/>
        </w:rPr>
      </w:pPr>
    </w:p>
    <w:p w:rsidR="001D5DBF" w:rsidRPr="00B45995" w:rsidRDefault="001D5DBF" w:rsidP="00B45995">
      <w:pPr>
        <w:rPr>
          <w:rFonts w:ascii="Times New Roman" w:hAnsi="Times New Roman" w:cs="Times New Roman"/>
        </w:rPr>
      </w:pPr>
    </w:p>
    <w:p w:rsidR="00656B42" w:rsidRDefault="00656B42" w:rsidP="001D5DBF">
      <w:pPr>
        <w:jc w:val="center"/>
        <w:rPr>
          <w:rFonts w:ascii="Times New Roman" w:hAnsi="Times New Roman" w:cs="Times New Roman"/>
        </w:rPr>
      </w:pPr>
    </w:p>
    <w:p w:rsidR="00656B42" w:rsidRDefault="00656B42" w:rsidP="001D5DBF">
      <w:pPr>
        <w:jc w:val="center"/>
        <w:rPr>
          <w:rFonts w:ascii="Times New Roman" w:hAnsi="Times New Roman" w:cs="Times New Roman"/>
        </w:rPr>
      </w:pPr>
    </w:p>
    <w:p w:rsidR="00656B42" w:rsidRDefault="00656B42" w:rsidP="001D5DBF">
      <w:pPr>
        <w:jc w:val="center"/>
        <w:rPr>
          <w:rFonts w:ascii="Times New Roman" w:hAnsi="Times New Roman" w:cs="Times New Roman"/>
        </w:rPr>
      </w:pPr>
    </w:p>
    <w:p w:rsidR="001D5DBF" w:rsidRDefault="001D5DBF" w:rsidP="001D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Составила: воспитатель                                                   </w:t>
      </w:r>
    </w:p>
    <w:p w:rsidR="001D5DBF" w:rsidRDefault="001D5DBF" w:rsidP="001D5DBF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D5DBF" w:rsidRDefault="001D5DBF" w:rsidP="001D5DBF">
      <w:pPr>
        <w:pStyle w:val="a3"/>
        <w:ind w:left="53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Войтенко Е. И.</w:t>
      </w:r>
    </w:p>
    <w:p w:rsidR="00FF0245" w:rsidRDefault="00FF0245"/>
    <w:p w:rsidR="00CE072E" w:rsidRDefault="00CE072E"/>
    <w:p w:rsidR="00CE072E" w:rsidRDefault="00CE072E"/>
    <w:p w:rsidR="00CE072E" w:rsidRDefault="00CE072E"/>
    <w:p w:rsidR="00CE072E" w:rsidRDefault="00CE072E" w:rsidP="00CE072E">
      <w:pPr>
        <w:pStyle w:val="ContentsHeading"/>
        <w:spacing w:before="0" w:line="240" w:lineRule="atLeast"/>
        <w:jc w:val="center"/>
        <w:outlineLvl w:val="9"/>
        <w:rPr>
          <w:rFonts w:ascii="PT Astra Serif" w:hAnsi="PT Astra Serif"/>
          <w:color w:val="00000A"/>
        </w:rPr>
      </w:pPr>
      <w:r>
        <w:rPr>
          <w:rFonts w:ascii="PT Astra Serif" w:hAnsi="PT Astra Serif"/>
          <w:color w:val="00000A"/>
        </w:rPr>
        <w:t>СОДЕРЖАНИЕ</w:t>
      </w:r>
    </w:p>
    <w:p w:rsidR="00CE072E" w:rsidRPr="00B35C6E" w:rsidRDefault="00CE072E" w:rsidP="00B17565">
      <w:pPr>
        <w:pStyle w:val="Contents1"/>
        <w:spacing w:after="0"/>
        <w:rPr>
          <w:sz w:val="28"/>
          <w:szCs w:val="28"/>
          <w:lang w:val="ru-RU"/>
        </w:rPr>
      </w:pPr>
      <w:r w:rsidRPr="00B35C6E">
        <w:rPr>
          <w:sz w:val="28"/>
          <w:szCs w:val="28"/>
        </w:rPr>
        <w:t>I</w:t>
      </w:r>
      <w:r w:rsidR="00F419E0">
        <w:rPr>
          <w:sz w:val="28"/>
          <w:szCs w:val="28"/>
          <w:lang w:val="ru-RU"/>
        </w:rPr>
        <w:t xml:space="preserve">. ЦЕЛЕВОЙ </w:t>
      </w:r>
      <w:proofErr w:type="gramStart"/>
      <w:r w:rsidR="00F419E0">
        <w:rPr>
          <w:sz w:val="28"/>
          <w:szCs w:val="28"/>
          <w:lang w:val="ru-RU"/>
        </w:rPr>
        <w:t>РАЗДЕЛ  …</w:t>
      </w:r>
      <w:proofErr w:type="gramEnd"/>
      <w:r w:rsidR="00F419E0">
        <w:rPr>
          <w:sz w:val="28"/>
          <w:szCs w:val="28"/>
          <w:lang w:val="ru-RU"/>
        </w:rPr>
        <w:t>………………………………………………………</w:t>
      </w:r>
      <w:r w:rsidR="00B32E9A">
        <w:rPr>
          <w:sz w:val="28"/>
          <w:szCs w:val="28"/>
          <w:lang w:val="ru-RU"/>
        </w:rPr>
        <w:t xml:space="preserve"> ..</w:t>
      </w:r>
      <w:r w:rsidR="00F419E0">
        <w:rPr>
          <w:sz w:val="28"/>
          <w:szCs w:val="28"/>
          <w:lang w:val="ru-RU"/>
        </w:rPr>
        <w:t>3</w:t>
      </w:r>
      <w:r w:rsidR="00143168">
        <w:rPr>
          <w:sz w:val="28"/>
          <w:szCs w:val="28"/>
          <w:lang w:val="ru-RU"/>
        </w:rPr>
        <w:t xml:space="preserve"> </w:t>
      </w:r>
    </w:p>
    <w:p w:rsidR="00CE072E" w:rsidRPr="00B35C6E" w:rsidRDefault="00CE072E" w:rsidP="00B17565">
      <w:pPr>
        <w:pStyle w:val="Contents3"/>
        <w:spacing w:after="0"/>
        <w:rPr>
          <w:sz w:val="28"/>
          <w:szCs w:val="28"/>
          <w:lang w:val="ru-RU"/>
        </w:rPr>
      </w:pPr>
      <w:r w:rsidRPr="00B35C6E">
        <w:rPr>
          <w:sz w:val="28"/>
          <w:szCs w:val="28"/>
          <w:lang w:val="ru-RU"/>
        </w:rPr>
        <w:t>1.1. Пояснительная записка</w:t>
      </w:r>
      <w:r w:rsidR="00B32E9A">
        <w:rPr>
          <w:sz w:val="28"/>
          <w:szCs w:val="28"/>
          <w:lang w:val="ru-RU"/>
        </w:rPr>
        <w:t>…………………………………………………...</w:t>
      </w:r>
      <w:r w:rsidR="00F419E0">
        <w:rPr>
          <w:sz w:val="28"/>
          <w:szCs w:val="28"/>
          <w:lang w:val="ru-RU"/>
        </w:rPr>
        <w:t>3</w:t>
      </w:r>
    </w:p>
    <w:p w:rsidR="00CE072E" w:rsidRPr="00B35C6E" w:rsidRDefault="00B35C6E" w:rsidP="00B17565">
      <w:pPr>
        <w:pStyle w:val="Contents1"/>
        <w:spacing w:after="0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</w:t>
      </w:r>
      <w:r w:rsidR="00CE072E" w:rsidRPr="00B35C6E">
        <w:rPr>
          <w:b w:val="0"/>
          <w:sz w:val="28"/>
          <w:szCs w:val="28"/>
          <w:lang w:val="ru-RU"/>
        </w:rPr>
        <w:t xml:space="preserve"> 1.</w:t>
      </w:r>
      <w:proofErr w:type="gramStart"/>
      <w:r w:rsidR="00CE072E" w:rsidRPr="00B35C6E">
        <w:rPr>
          <w:b w:val="0"/>
          <w:sz w:val="28"/>
          <w:szCs w:val="28"/>
          <w:lang w:val="ru-RU"/>
        </w:rPr>
        <w:t>2.Возрастные</w:t>
      </w:r>
      <w:proofErr w:type="gramEnd"/>
      <w:r w:rsidR="00CE072E" w:rsidRPr="00B35C6E">
        <w:rPr>
          <w:b w:val="0"/>
          <w:sz w:val="28"/>
          <w:szCs w:val="28"/>
          <w:lang w:val="ru-RU"/>
        </w:rPr>
        <w:t xml:space="preserve"> особенности</w:t>
      </w:r>
      <w:r w:rsidR="00B32E9A">
        <w:rPr>
          <w:b w:val="0"/>
          <w:sz w:val="28"/>
          <w:szCs w:val="28"/>
          <w:lang w:val="ru-RU"/>
        </w:rPr>
        <w:t>………………………………………………….</w:t>
      </w:r>
      <w:r w:rsidR="00F419E0">
        <w:rPr>
          <w:b w:val="0"/>
          <w:sz w:val="28"/>
          <w:szCs w:val="28"/>
          <w:lang w:val="ru-RU"/>
        </w:rPr>
        <w:t>5</w:t>
      </w:r>
    </w:p>
    <w:p w:rsidR="00CE072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2E9A">
        <w:rPr>
          <w:sz w:val="28"/>
          <w:szCs w:val="28"/>
        </w:rPr>
        <w:t>1.3. Целевые ориентиры…………………………………………………</w:t>
      </w:r>
      <w:proofErr w:type="gramStart"/>
      <w:r w:rsidR="00B32E9A">
        <w:rPr>
          <w:sz w:val="28"/>
          <w:szCs w:val="28"/>
        </w:rPr>
        <w:t>…….</w:t>
      </w:r>
      <w:proofErr w:type="gramEnd"/>
      <w:r w:rsidR="00947097">
        <w:rPr>
          <w:sz w:val="28"/>
          <w:szCs w:val="28"/>
        </w:rPr>
        <w:t>7</w:t>
      </w:r>
    </w:p>
    <w:p w:rsidR="00F419E0" w:rsidRPr="00F419E0" w:rsidRDefault="00F419E0" w:rsidP="00F419E0">
      <w:pPr>
        <w:pStyle w:val="Contents3"/>
        <w:spacing w:after="0" w:line="240" w:lineRule="atLeast"/>
        <w:rPr>
          <w:sz w:val="28"/>
          <w:szCs w:val="28"/>
          <w:lang w:val="ru-RU"/>
        </w:rPr>
      </w:pPr>
      <w:r w:rsidRPr="00F419E0">
        <w:rPr>
          <w:sz w:val="28"/>
          <w:szCs w:val="28"/>
          <w:lang w:val="ru-RU"/>
        </w:rPr>
        <w:t xml:space="preserve">1.4. Развивающее оценивание качества образовательной деятельности по </w:t>
      </w:r>
      <w:r w:rsidR="00F13DF7">
        <w:rPr>
          <w:sz w:val="28"/>
          <w:szCs w:val="28"/>
          <w:lang w:val="ru-RU"/>
        </w:rPr>
        <w:t>п</w:t>
      </w:r>
      <w:r w:rsidRPr="00F419E0">
        <w:rPr>
          <w:sz w:val="28"/>
          <w:szCs w:val="28"/>
          <w:lang w:val="ru-RU"/>
        </w:rPr>
        <w:t>рограмме</w:t>
      </w:r>
      <w:r w:rsidR="00B32E9A">
        <w:rPr>
          <w:sz w:val="28"/>
          <w:szCs w:val="28"/>
          <w:lang w:val="ru-RU"/>
        </w:rPr>
        <w:t>……………………………………………………………………...</w:t>
      </w:r>
      <w:r w:rsidRPr="00F419E0">
        <w:rPr>
          <w:sz w:val="28"/>
          <w:szCs w:val="28"/>
          <w:lang w:val="ru-RU"/>
        </w:rPr>
        <w:t>8</w:t>
      </w:r>
    </w:p>
    <w:p w:rsidR="00F419E0" w:rsidRPr="005D5CDA" w:rsidRDefault="00F13DF7" w:rsidP="00F13DF7">
      <w:pPr>
        <w:pStyle w:val="Contents3"/>
        <w:spacing w:after="0" w:line="240" w:lineRule="atLeast"/>
        <w:ind w:left="0"/>
        <w:rPr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F419E0" w:rsidRPr="00F419E0">
        <w:rPr>
          <w:sz w:val="28"/>
          <w:szCs w:val="28"/>
          <w:lang w:val="ru-RU"/>
        </w:rPr>
        <w:t>1.5. Педагогическая диагностика</w:t>
      </w:r>
      <w:r w:rsidR="00B32E9A">
        <w:rPr>
          <w:sz w:val="28"/>
          <w:szCs w:val="28"/>
          <w:lang w:val="ru-RU"/>
        </w:rPr>
        <w:t>………………………………………</w:t>
      </w:r>
      <w:proofErr w:type="gramStart"/>
      <w:r w:rsidR="00B32E9A">
        <w:rPr>
          <w:sz w:val="28"/>
          <w:szCs w:val="28"/>
          <w:lang w:val="ru-RU"/>
        </w:rPr>
        <w:t>…….</w:t>
      </w:r>
      <w:proofErr w:type="gramEnd"/>
      <w:r w:rsidR="00B32E9A">
        <w:rPr>
          <w:sz w:val="28"/>
          <w:szCs w:val="28"/>
          <w:lang w:val="ru-RU"/>
        </w:rPr>
        <w:t>11</w:t>
      </w:r>
    </w:p>
    <w:p w:rsidR="00CE072E" w:rsidRPr="00B35C6E" w:rsidRDefault="00CE072E" w:rsidP="00B17565">
      <w:pPr>
        <w:pStyle w:val="Contents1"/>
        <w:spacing w:after="0"/>
        <w:rPr>
          <w:sz w:val="28"/>
          <w:szCs w:val="28"/>
          <w:lang w:val="ru-RU"/>
        </w:rPr>
      </w:pPr>
      <w:r w:rsidRPr="00B35C6E">
        <w:rPr>
          <w:sz w:val="28"/>
          <w:szCs w:val="28"/>
        </w:rPr>
        <w:t>II</w:t>
      </w:r>
      <w:r w:rsidR="00B32E9A">
        <w:rPr>
          <w:sz w:val="28"/>
          <w:szCs w:val="28"/>
          <w:lang w:val="ru-RU"/>
        </w:rPr>
        <w:t>. СОДЕРЖАТЕЛЬНЫЙ РАЗДЕЛ…………………………………………….</w:t>
      </w:r>
      <w:r w:rsidRPr="00B35C6E">
        <w:rPr>
          <w:sz w:val="28"/>
          <w:szCs w:val="28"/>
          <w:lang w:val="ru-RU"/>
        </w:rPr>
        <w:t>11</w:t>
      </w:r>
    </w:p>
    <w:p w:rsidR="00CE072E" w:rsidRPr="00B35C6E" w:rsidRDefault="00B35C6E" w:rsidP="00B17565">
      <w:pPr>
        <w:pStyle w:val="Contents2"/>
        <w:spacing w:after="0"/>
        <w:ind w:left="426" w:hanging="2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72E" w:rsidRPr="00B35C6E">
        <w:rPr>
          <w:sz w:val="28"/>
          <w:szCs w:val="28"/>
        </w:rPr>
        <w:t>2.1. Структура образовательных областей</w:t>
      </w:r>
      <w:r w:rsidR="00CE072E" w:rsidRPr="00B35C6E">
        <w:rPr>
          <w:sz w:val="28"/>
          <w:szCs w:val="28"/>
        </w:rPr>
        <w:tab/>
        <w:t>11</w:t>
      </w:r>
    </w:p>
    <w:p w:rsidR="00CE072E" w:rsidRPr="00B35C6E" w:rsidRDefault="00B35C6E" w:rsidP="00B17565">
      <w:pPr>
        <w:pStyle w:val="Contents2"/>
        <w:spacing w:after="0"/>
        <w:ind w:left="426" w:hanging="21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E072E" w:rsidRPr="00947097">
        <w:rPr>
          <w:sz w:val="28"/>
          <w:szCs w:val="28"/>
        </w:rPr>
        <w:t>2.</w:t>
      </w:r>
      <w:proofErr w:type="gramStart"/>
      <w:r w:rsidR="00CE072E" w:rsidRPr="00947097">
        <w:rPr>
          <w:sz w:val="28"/>
          <w:szCs w:val="28"/>
        </w:rPr>
        <w:t>2.Содержание</w:t>
      </w:r>
      <w:proofErr w:type="gramEnd"/>
      <w:r w:rsidR="00CE072E" w:rsidRPr="00947097">
        <w:rPr>
          <w:sz w:val="28"/>
          <w:szCs w:val="28"/>
        </w:rPr>
        <w:t xml:space="preserve"> психолого-педагогической работы</w:t>
      </w:r>
      <w:r w:rsidR="00CE072E" w:rsidRPr="00B35C6E">
        <w:rPr>
          <w:sz w:val="28"/>
          <w:szCs w:val="28"/>
        </w:rPr>
        <w:tab/>
      </w:r>
      <w:r w:rsidR="00947097">
        <w:rPr>
          <w:sz w:val="28"/>
          <w:szCs w:val="28"/>
        </w:rPr>
        <w:t>13</w:t>
      </w:r>
    </w:p>
    <w:p w:rsidR="00CE072E" w:rsidRPr="00B35C6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72E" w:rsidRPr="00B35C6E">
        <w:rPr>
          <w:sz w:val="28"/>
          <w:szCs w:val="28"/>
        </w:rPr>
        <w:t xml:space="preserve"> Образовательная область «Социально-коммуникативное развитие"</w:t>
      </w:r>
      <w:r w:rsidR="00CE072E" w:rsidRPr="00B35C6E">
        <w:rPr>
          <w:sz w:val="28"/>
          <w:szCs w:val="28"/>
        </w:rPr>
        <w:tab/>
        <w:t>1</w:t>
      </w:r>
      <w:r w:rsidR="00947097">
        <w:rPr>
          <w:sz w:val="28"/>
          <w:szCs w:val="28"/>
        </w:rPr>
        <w:t>3</w:t>
      </w:r>
    </w:p>
    <w:p w:rsidR="00CE072E" w:rsidRPr="00B35C6E" w:rsidRDefault="00CE072E" w:rsidP="00B17565">
      <w:pPr>
        <w:pStyle w:val="Contents3"/>
        <w:spacing w:after="0"/>
        <w:rPr>
          <w:sz w:val="28"/>
          <w:szCs w:val="28"/>
          <w:lang w:val="ru-RU"/>
        </w:rPr>
      </w:pPr>
      <w:r w:rsidRPr="00B35C6E">
        <w:rPr>
          <w:sz w:val="28"/>
          <w:szCs w:val="28"/>
          <w:lang w:val="ru-RU"/>
        </w:rPr>
        <w:t xml:space="preserve">Образовательная область "Познавательное развитие" </w:t>
      </w:r>
      <w:r w:rsidRPr="00B35C6E">
        <w:rPr>
          <w:sz w:val="28"/>
          <w:szCs w:val="28"/>
          <w:lang w:val="ru-RU"/>
        </w:rPr>
        <w:tab/>
        <w:t>1</w:t>
      </w:r>
      <w:r w:rsidR="00947097">
        <w:rPr>
          <w:sz w:val="28"/>
          <w:szCs w:val="28"/>
          <w:lang w:val="ru-RU"/>
        </w:rPr>
        <w:t>5</w:t>
      </w:r>
    </w:p>
    <w:p w:rsidR="00CE072E" w:rsidRPr="00B35C6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72E" w:rsidRPr="00B35C6E">
        <w:rPr>
          <w:sz w:val="28"/>
          <w:szCs w:val="28"/>
        </w:rPr>
        <w:t>Образовательная область "Речевое развитие"</w:t>
      </w:r>
      <w:r w:rsidR="00CE072E" w:rsidRPr="00B35C6E">
        <w:rPr>
          <w:sz w:val="28"/>
          <w:szCs w:val="28"/>
        </w:rPr>
        <w:tab/>
        <w:t>1</w:t>
      </w:r>
      <w:r w:rsidR="00947097">
        <w:rPr>
          <w:sz w:val="28"/>
          <w:szCs w:val="28"/>
        </w:rPr>
        <w:t>7</w:t>
      </w:r>
    </w:p>
    <w:p w:rsidR="00CE072E" w:rsidRPr="00B35C6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72E" w:rsidRPr="00B35C6E">
        <w:rPr>
          <w:sz w:val="28"/>
          <w:szCs w:val="28"/>
        </w:rPr>
        <w:t>Образовательная область "Художественно-эстетическое развитие"</w:t>
      </w:r>
      <w:r w:rsidR="00CE072E" w:rsidRPr="00B35C6E">
        <w:rPr>
          <w:sz w:val="28"/>
          <w:szCs w:val="28"/>
        </w:rPr>
        <w:tab/>
        <w:t>1</w:t>
      </w:r>
      <w:r w:rsidR="00947097">
        <w:rPr>
          <w:sz w:val="28"/>
          <w:szCs w:val="28"/>
        </w:rPr>
        <w:t>9</w:t>
      </w:r>
    </w:p>
    <w:p w:rsidR="00AD78B9" w:rsidRPr="00947097" w:rsidRDefault="00CE072E" w:rsidP="00947097">
      <w:pPr>
        <w:pStyle w:val="Contents3"/>
        <w:spacing w:after="0"/>
        <w:rPr>
          <w:sz w:val="28"/>
          <w:szCs w:val="28"/>
          <w:lang w:val="ru-RU"/>
        </w:rPr>
      </w:pPr>
      <w:r w:rsidRPr="00B35C6E">
        <w:rPr>
          <w:sz w:val="28"/>
          <w:szCs w:val="28"/>
          <w:lang w:val="ru-RU"/>
        </w:rPr>
        <w:t>Образовательная</w:t>
      </w:r>
      <w:r w:rsidR="00947097">
        <w:rPr>
          <w:sz w:val="28"/>
          <w:szCs w:val="28"/>
          <w:lang w:val="ru-RU"/>
        </w:rPr>
        <w:t xml:space="preserve"> область "Физическое развитие"</w:t>
      </w:r>
      <w:r w:rsidR="00947097">
        <w:rPr>
          <w:sz w:val="28"/>
          <w:szCs w:val="28"/>
          <w:lang w:val="ru-RU"/>
        </w:rPr>
        <w:tab/>
        <w:t>23</w:t>
      </w:r>
    </w:p>
    <w:p w:rsidR="00CE072E" w:rsidRPr="00947097" w:rsidRDefault="00947097" w:rsidP="00B17565">
      <w:pPr>
        <w:pStyle w:val="Contents2"/>
        <w:spacing w:after="0"/>
        <w:ind w:left="426" w:hanging="2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7097">
        <w:rPr>
          <w:sz w:val="28"/>
          <w:szCs w:val="28"/>
        </w:rPr>
        <w:t>2.</w:t>
      </w:r>
      <w:r w:rsidR="00CE072E" w:rsidRPr="00947097">
        <w:rPr>
          <w:sz w:val="28"/>
          <w:szCs w:val="28"/>
        </w:rPr>
        <w:t>3. Особенности образовательной деятельности разных видов и культурных практик</w:t>
      </w:r>
      <w:r w:rsidR="00CE072E" w:rsidRPr="00947097">
        <w:rPr>
          <w:sz w:val="28"/>
          <w:szCs w:val="28"/>
        </w:rPr>
        <w:tab/>
        <w:t>2</w:t>
      </w:r>
      <w:r w:rsidRPr="00947097">
        <w:rPr>
          <w:sz w:val="28"/>
          <w:szCs w:val="28"/>
        </w:rPr>
        <w:t>6</w:t>
      </w:r>
    </w:p>
    <w:p w:rsidR="00CE072E" w:rsidRPr="00947097" w:rsidRDefault="00CE072E" w:rsidP="00B17565">
      <w:pPr>
        <w:pStyle w:val="Contents2"/>
        <w:spacing w:after="0"/>
        <w:ind w:left="426" w:hanging="210"/>
        <w:rPr>
          <w:sz w:val="28"/>
          <w:szCs w:val="28"/>
        </w:rPr>
      </w:pPr>
      <w:r w:rsidRPr="00947097">
        <w:rPr>
          <w:sz w:val="28"/>
          <w:szCs w:val="28"/>
        </w:rPr>
        <w:t xml:space="preserve">   2.4. Формы, способы, методы и средства реализации ООП ДОУ</w:t>
      </w:r>
      <w:r w:rsidRPr="00947097">
        <w:rPr>
          <w:sz w:val="28"/>
          <w:szCs w:val="28"/>
        </w:rPr>
        <w:tab/>
        <w:t>2</w:t>
      </w:r>
      <w:r w:rsidR="00947097" w:rsidRPr="00947097">
        <w:rPr>
          <w:sz w:val="28"/>
          <w:szCs w:val="28"/>
        </w:rPr>
        <w:t>8</w:t>
      </w:r>
    </w:p>
    <w:p w:rsidR="00CE072E" w:rsidRPr="00B35C6E" w:rsidRDefault="00CE072E" w:rsidP="00B17565">
      <w:pPr>
        <w:pStyle w:val="Contents2"/>
        <w:spacing w:after="0"/>
        <w:ind w:left="426" w:hanging="210"/>
        <w:rPr>
          <w:sz w:val="28"/>
          <w:szCs w:val="28"/>
        </w:rPr>
      </w:pPr>
      <w:r w:rsidRPr="00947097">
        <w:rPr>
          <w:sz w:val="28"/>
          <w:szCs w:val="28"/>
        </w:rPr>
        <w:t xml:space="preserve">   2.5. Способы и направление поддержки детской инициативы</w:t>
      </w:r>
      <w:r w:rsidRPr="00B35C6E">
        <w:rPr>
          <w:sz w:val="28"/>
          <w:szCs w:val="28"/>
        </w:rPr>
        <w:tab/>
      </w:r>
      <w:r w:rsidR="00947097">
        <w:rPr>
          <w:sz w:val="28"/>
          <w:szCs w:val="28"/>
        </w:rPr>
        <w:t>31</w:t>
      </w:r>
    </w:p>
    <w:p w:rsidR="00CE072E" w:rsidRPr="00947097" w:rsidRDefault="00CE072E" w:rsidP="00947097">
      <w:pPr>
        <w:pStyle w:val="Contents1"/>
        <w:tabs>
          <w:tab w:val="left" w:pos="9315"/>
        </w:tabs>
        <w:spacing w:after="0"/>
        <w:rPr>
          <w:b w:val="0"/>
          <w:sz w:val="28"/>
          <w:szCs w:val="28"/>
          <w:lang w:val="ru-RU"/>
        </w:rPr>
      </w:pPr>
      <w:r w:rsidRPr="00B35C6E">
        <w:rPr>
          <w:sz w:val="28"/>
          <w:szCs w:val="28"/>
        </w:rPr>
        <w:t>III</w:t>
      </w:r>
      <w:r w:rsidR="00947097">
        <w:rPr>
          <w:sz w:val="28"/>
          <w:szCs w:val="28"/>
          <w:lang w:val="ru-RU"/>
        </w:rPr>
        <w:t>. ОРГАНИЗАЦИОННЫЙ РАЗДЕЛ………………………………………….</w:t>
      </w:r>
      <w:r w:rsidR="00947097">
        <w:rPr>
          <w:sz w:val="28"/>
          <w:szCs w:val="28"/>
          <w:lang w:val="ru-RU"/>
        </w:rPr>
        <w:tab/>
      </w:r>
      <w:r w:rsidRPr="00947097">
        <w:rPr>
          <w:b w:val="0"/>
          <w:sz w:val="28"/>
          <w:szCs w:val="28"/>
          <w:lang w:val="ru-RU"/>
        </w:rPr>
        <w:t>3</w:t>
      </w:r>
      <w:r w:rsidR="00947097" w:rsidRPr="00947097">
        <w:rPr>
          <w:b w:val="0"/>
          <w:sz w:val="28"/>
          <w:szCs w:val="28"/>
          <w:lang w:val="ru-RU"/>
        </w:rPr>
        <w:t>1</w:t>
      </w:r>
    </w:p>
    <w:p w:rsidR="00CE072E" w:rsidRPr="00B35C6E" w:rsidRDefault="00CE072E" w:rsidP="00B17565">
      <w:pPr>
        <w:pStyle w:val="Contents2"/>
        <w:spacing w:after="0"/>
        <w:rPr>
          <w:sz w:val="28"/>
          <w:szCs w:val="28"/>
        </w:rPr>
      </w:pPr>
      <w:r w:rsidRPr="00B35C6E">
        <w:rPr>
          <w:sz w:val="28"/>
          <w:szCs w:val="28"/>
        </w:rPr>
        <w:t xml:space="preserve">   3.</w:t>
      </w:r>
      <w:r w:rsidR="00947097">
        <w:rPr>
          <w:sz w:val="28"/>
          <w:szCs w:val="28"/>
        </w:rPr>
        <w:t>1</w:t>
      </w:r>
      <w:r w:rsidRPr="00B35C6E">
        <w:rPr>
          <w:sz w:val="28"/>
          <w:szCs w:val="28"/>
        </w:rPr>
        <w:t>. Организация предметно-пространственной среды</w:t>
      </w:r>
      <w:r w:rsidRPr="00B35C6E">
        <w:rPr>
          <w:sz w:val="28"/>
          <w:szCs w:val="28"/>
        </w:rPr>
        <w:tab/>
        <w:t>3</w:t>
      </w:r>
      <w:r w:rsidR="00947097">
        <w:rPr>
          <w:sz w:val="28"/>
          <w:szCs w:val="28"/>
        </w:rPr>
        <w:t>6</w:t>
      </w:r>
    </w:p>
    <w:p w:rsidR="00CE072E" w:rsidRPr="00B35C6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72E" w:rsidRPr="00B35C6E">
        <w:rPr>
          <w:sz w:val="28"/>
          <w:szCs w:val="28"/>
        </w:rPr>
        <w:t xml:space="preserve"> 3.</w:t>
      </w:r>
      <w:r w:rsidR="00947097">
        <w:rPr>
          <w:sz w:val="28"/>
          <w:szCs w:val="28"/>
        </w:rPr>
        <w:t>2</w:t>
      </w:r>
      <w:r w:rsidR="00CE072E" w:rsidRPr="00B35C6E">
        <w:rPr>
          <w:sz w:val="28"/>
          <w:szCs w:val="28"/>
        </w:rPr>
        <w:t>. Режим дня ДОУ</w:t>
      </w:r>
      <w:r w:rsidR="00CE072E" w:rsidRPr="00B35C6E">
        <w:rPr>
          <w:sz w:val="28"/>
          <w:szCs w:val="28"/>
        </w:rPr>
        <w:tab/>
      </w:r>
      <w:r w:rsidR="00947097">
        <w:rPr>
          <w:sz w:val="28"/>
          <w:szCs w:val="28"/>
        </w:rPr>
        <w:t>39</w:t>
      </w:r>
    </w:p>
    <w:p w:rsidR="00CE072E" w:rsidRPr="00B35C6E" w:rsidRDefault="00B35C6E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6DB4">
        <w:rPr>
          <w:sz w:val="28"/>
          <w:szCs w:val="28"/>
        </w:rPr>
        <w:t xml:space="preserve"> </w:t>
      </w:r>
      <w:r w:rsidR="00CE072E" w:rsidRPr="00B35C6E">
        <w:rPr>
          <w:sz w:val="28"/>
          <w:szCs w:val="28"/>
        </w:rPr>
        <w:t>3.</w:t>
      </w:r>
      <w:r w:rsidR="00947097">
        <w:rPr>
          <w:sz w:val="28"/>
          <w:szCs w:val="28"/>
        </w:rPr>
        <w:t>3</w:t>
      </w:r>
      <w:r w:rsidR="00CE072E" w:rsidRPr="00B35C6E">
        <w:rPr>
          <w:sz w:val="28"/>
          <w:szCs w:val="28"/>
        </w:rPr>
        <w:t>. Расписание НОД</w:t>
      </w:r>
      <w:r w:rsidR="00CE072E" w:rsidRPr="00B35C6E">
        <w:rPr>
          <w:sz w:val="28"/>
          <w:szCs w:val="28"/>
        </w:rPr>
        <w:tab/>
        <w:t>4</w:t>
      </w:r>
      <w:r w:rsidR="00947097">
        <w:rPr>
          <w:sz w:val="28"/>
          <w:szCs w:val="28"/>
        </w:rPr>
        <w:t>1</w:t>
      </w:r>
    </w:p>
    <w:p w:rsidR="00CE072E" w:rsidRPr="00B35C6E" w:rsidRDefault="005C6DB4" w:rsidP="00B17565">
      <w:pPr>
        <w:pStyle w:val="Contents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72E" w:rsidRPr="00B35C6E">
        <w:rPr>
          <w:sz w:val="28"/>
          <w:szCs w:val="28"/>
        </w:rPr>
        <w:t>3</w:t>
      </w:r>
      <w:r w:rsidR="00947097">
        <w:rPr>
          <w:sz w:val="28"/>
          <w:szCs w:val="28"/>
        </w:rPr>
        <w:t>4</w:t>
      </w:r>
      <w:r w:rsidR="00CE072E" w:rsidRPr="00B35C6E">
        <w:rPr>
          <w:sz w:val="28"/>
          <w:szCs w:val="28"/>
        </w:rPr>
        <w:t>.  Комплекс утренней гимнастики и гимнастики пробуждения</w:t>
      </w:r>
      <w:r w:rsidR="00CE072E" w:rsidRPr="00B35C6E">
        <w:rPr>
          <w:sz w:val="28"/>
          <w:szCs w:val="28"/>
        </w:rPr>
        <w:tab/>
        <w:t>4</w:t>
      </w:r>
      <w:r w:rsidR="00947097">
        <w:rPr>
          <w:sz w:val="28"/>
          <w:szCs w:val="28"/>
        </w:rPr>
        <w:t>2</w:t>
      </w:r>
    </w:p>
    <w:p w:rsidR="00CE072E" w:rsidRPr="00947097" w:rsidRDefault="005C6DB4" w:rsidP="00B17565">
      <w:pPr>
        <w:pStyle w:val="Contents2"/>
        <w:spacing w:after="0"/>
        <w:ind w:left="426" w:hanging="21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E072E" w:rsidRPr="00B35C6E">
        <w:rPr>
          <w:b/>
          <w:sz w:val="28"/>
          <w:szCs w:val="28"/>
        </w:rPr>
        <w:t xml:space="preserve"> </w:t>
      </w:r>
      <w:r w:rsidR="00CE072E" w:rsidRPr="00947097">
        <w:rPr>
          <w:sz w:val="28"/>
          <w:szCs w:val="28"/>
        </w:rPr>
        <w:t>3.</w:t>
      </w:r>
      <w:r w:rsidR="00947097" w:rsidRPr="00947097">
        <w:rPr>
          <w:sz w:val="28"/>
          <w:szCs w:val="28"/>
        </w:rPr>
        <w:t>5</w:t>
      </w:r>
      <w:r w:rsidR="00CE072E" w:rsidRPr="00947097">
        <w:rPr>
          <w:sz w:val="28"/>
          <w:szCs w:val="28"/>
        </w:rPr>
        <w:t xml:space="preserve">.  </w:t>
      </w:r>
      <w:r w:rsidR="002D0E5F" w:rsidRPr="00947097">
        <w:rPr>
          <w:sz w:val="28"/>
          <w:szCs w:val="28"/>
        </w:rPr>
        <w:t>К</w:t>
      </w:r>
      <w:r w:rsidR="00CE072E" w:rsidRPr="00947097">
        <w:rPr>
          <w:sz w:val="28"/>
          <w:szCs w:val="28"/>
        </w:rPr>
        <w:t xml:space="preserve">омплексно-тематическое планирование </w:t>
      </w:r>
      <w:r w:rsidR="00CE072E" w:rsidRPr="00947097">
        <w:rPr>
          <w:sz w:val="28"/>
          <w:szCs w:val="28"/>
        </w:rPr>
        <w:tab/>
        <w:t>51</w:t>
      </w:r>
    </w:p>
    <w:p w:rsidR="00CE072E" w:rsidRPr="00947097" w:rsidRDefault="00CE072E" w:rsidP="00B17565">
      <w:pPr>
        <w:pStyle w:val="Contents2"/>
        <w:spacing w:after="0"/>
        <w:rPr>
          <w:sz w:val="28"/>
          <w:szCs w:val="28"/>
        </w:rPr>
      </w:pPr>
      <w:r w:rsidRPr="00947097">
        <w:rPr>
          <w:sz w:val="28"/>
          <w:szCs w:val="28"/>
        </w:rPr>
        <w:t xml:space="preserve">    3.</w:t>
      </w:r>
      <w:r w:rsidR="00947097" w:rsidRPr="00947097">
        <w:rPr>
          <w:sz w:val="28"/>
          <w:szCs w:val="28"/>
        </w:rPr>
        <w:t>6</w:t>
      </w:r>
      <w:r w:rsidRPr="00947097">
        <w:rPr>
          <w:sz w:val="28"/>
          <w:szCs w:val="28"/>
        </w:rPr>
        <w:t xml:space="preserve">. </w:t>
      </w:r>
      <w:r w:rsidR="002D0E5F" w:rsidRPr="00947097">
        <w:rPr>
          <w:sz w:val="28"/>
          <w:szCs w:val="28"/>
        </w:rPr>
        <w:t>К</w:t>
      </w:r>
      <w:r w:rsidRPr="00947097">
        <w:rPr>
          <w:sz w:val="28"/>
          <w:szCs w:val="28"/>
        </w:rPr>
        <w:t>алендарно-тематическое планирование ……………………………</w:t>
      </w:r>
      <w:r w:rsidR="00947097">
        <w:rPr>
          <w:sz w:val="28"/>
          <w:szCs w:val="28"/>
        </w:rPr>
        <w:t>…</w:t>
      </w:r>
      <w:r w:rsidR="00947097" w:rsidRPr="00947097">
        <w:rPr>
          <w:sz w:val="28"/>
          <w:szCs w:val="28"/>
        </w:rPr>
        <w:t>58</w:t>
      </w:r>
    </w:p>
    <w:p w:rsidR="002D0E5F" w:rsidRPr="00947097" w:rsidRDefault="005C6DB4" w:rsidP="00B17565">
      <w:pPr>
        <w:pStyle w:val="Contents2"/>
        <w:spacing w:after="0"/>
        <w:rPr>
          <w:sz w:val="28"/>
          <w:szCs w:val="28"/>
        </w:rPr>
      </w:pPr>
      <w:r w:rsidRPr="00947097">
        <w:rPr>
          <w:sz w:val="28"/>
          <w:szCs w:val="28"/>
        </w:rPr>
        <w:t xml:space="preserve">    3.</w:t>
      </w:r>
      <w:proofErr w:type="gramStart"/>
      <w:r w:rsidR="00947097" w:rsidRPr="00947097">
        <w:rPr>
          <w:sz w:val="28"/>
          <w:szCs w:val="28"/>
        </w:rPr>
        <w:t>7.</w:t>
      </w:r>
      <w:r w:rsidR="00257848" w:rsidRPr="00947097">
        <w:rPr>
          <w:sz w:val="28"/>
          <w:szCs w:val="28"/>
        </w:rPr>
        <w:t>Перспективное</w:t>
      </w:r>
      <w:proofErr w:type="gramEnd"/>
      <w:r w:rsidR="00257848" w:rsidRPr="00947097">
        <w:rPr>
          <w:sz w:val="28"/>
          <w:szCs w:val="28"/>
        </w:rPr>
        <w:t xml:space="preserve"> планирование работы с родителями</w:t>
      </w:r>
      <w:r w:rsidR="00947097" w:rsidRPr="00947097">
        <w:rPr>
          <w:sz w:val="28"/>
          <w:szCs w:val="28"/>
        </w:rPr>
        <w:t>…………………</w:t>
      </w:r>
      <w:r w:rsidR="00947097">
        <w:rPr>
          <w:sz w:val="28"/>
          <w:szCs w:val="28"/>
        </w:rPr>
        <w:t>…</w:t>
      </w:r>
      <w:r w:rsidR="00947097" w:rsidRPr="00947097">
        <w:rPr>
          <w:sz w:val="28"/>
          <w:szCs w:val="28"/>
        </w:rPr>
        <w:t>90</w:t>
      </w:r>
    </w:p>
    <w:p w:rsidR="002D0E5F" w:rsidRPr="00B35C6E" w:rsidRDefault="002D0E5F" w:rsidP="00B17565">
      <w:pPr>
        <w:pStyle w:val="Contents2"/>
        <w:spacing w:after="0"/>
        <w:rPr>
          <w:b/>
          <w:sz w:val="28"/>
          <w:szCs w:val="28"/>
        </w:rPr>
      </w:pPr>
      <w:r w:rsidRPr="00947097">
        <w:rPr>
          <w:sz w:val="28"/>
          <w:szCs w:val="28"/>
        </w:rPr>
        <w:t xml:space="preserve"> </w:t>
      </w:r>
      <w:r w:rsidR="00B17565" w:rsidRPr="00947097">
        <w:rPr>
          <w:sz w:val="28"/>
          <w:szCs w:val="28"/>
        </w:rPr>
        <w:t xml:space="preserve">   </w:t>
      </w:r>
      <w:r w:rsidRPr="00947097">
        <w:rPr>
          <w:sz w:val="28"/>
          <w:szCs w:val="28"/>
        </w:rPr>
        <w:t>Программно-тематическое обеспечение</w:t>
      </w:r>
      <w:r w:rsidR="00947097" w:rsidRPr="00947097">
        <w:rPr>
          <w:sz w:val="28"/>
          <w:szCs w:val="28"/>
        </w:rPr>
        <w:t>………………………………</w:t>
      </w:r>
      <w:proofErr w:type="gramStart"/>
      <w:r w:rsidR="00947097" w:rsidRPr="00947097">
        <w:rPr>
          <w:sz w:val="28"/>
          <w:szCs w:val="28"/>
        </w:rPr>
        <w:t>…….</w:t>
      </w:r>
      <w:proofErr w:type="gramEnd"/>
      <w:r w:rsidR="00B32E9A">
        <w:rPr>
          <w:sz w:val="28"/>
          <w:szCs w:val="28"/>
        </w:rPr>
        <w:t>.92</w:t>
      </w:r>
    </w:p>
    <w:p w:rsidR="00257848" w:rsidRPr="00947097" w:rsidRDefault="00B17565" w:rsidP="008413E3">
      <w:pPr>
        <w:pStyle w:val="Contents2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5C6E" w:rsidRPr="00B35C6E">
        <w:rPr>
          <w:b/>
          <w:sz w:val="28"/>
          <w:szCs w:val="28"/>
        </w:rPr>
        <w:t xml:space="preserve">IV. </w:t>
      </w:r>
      <w:r w:rsidR="00257848" w:rsidRPr="00B35C6E">
        <w:rPr>
          <w:b/>
          <w:sz w:val="28"/>
          <w:szCs w:val="28"/>
        </w:rPr>
        <w:t>Календарный план воспитательной работы</w:t>
      </w:r>
      <w:r w:rsidR="00947097">
        <w:rPr>
          <w:b/>
          <w:sz w:val="28"/>
          <w:szCs w:val="28"/>
        </w:rPr>
        <w:t>…………………………</w:t>
      </w:r>
      <w:r w:rsidR="00CC7FBF">
        <w:rPr>
          <w:b/>
          <w:sz w:val="28"/>
          <w:szCs w:val="28"/>
        </w:rPr>
        <w:t>…...</w:t>
      </w:r>
      <w:r w:rsidR="00947097" w:rsidRPr="00947097">
        <w:rPr>
          <w:sz w:val="28"/>
          <w:szCs w:val="28"/>
        </w:rPr>
        <w:t>94</w:t>
      </w:r>
    </w:p>
    <w:p w:rsidR="000D0C34" w:rsidRDefault="000D0C34" w:rsidP="0084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</w:t>
      </w:r>
      <w:proofErr w:type="gramStart"/>
      <w:r w:rsidRPr="000D0C34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.Прое</w:t>
      </w:r>
      <w:r w:rsidRPr="00423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кт</w:t>
      </w:r>
      <w:proofErr w:type="gramEnd"/>
      <w:r w:rsidR="008413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 речевому развитию </w:t>
      </w:r>
      <w:r w:rsidRPr="000D0C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</w:t>
      </w:r>
      <w:r w:rsidRPr="000D0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41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гостях у </w:t>
      </w:r>
      <w:r w:rsidRPr="000D0C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</w:t>
      </w:r>
      <w:r w:rsidR="008413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ки»……………………</w:t>
      </w:r>
      <w:r w:rsidR="008413E3"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13E3" w:rsidRPr="000D0C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876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2D0E5F" w:rsidRPr="00B35C6E" w:rsidRDefault="002D0E5F" w:rsidP="008413E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72E" w:rsidRDefault="00CE072E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55611F" w:rsidRPr="00B35C6E" w:rsidRDefault="0055611F" w:rsidP="00CE072E">
      <w:pPr>
        <w:pStyle w:val="Contents3"/>
        <w:spacing w:after="0" w:line="240" w:lineRule="atLeast"/>
        <w:rPr>
          <w:sz w:val="28"/>
          <w:szCs w:val="28"/>
          <w:lang w:val="ru-RU"/>
        </w:rPr>
      </w:pPr>
    </w:p>
    <w:p w:rsidR="00CE072E" w:rsidRPr="00B35C6E" w:rsidRDefault="00CE072E" w:rsidP="00CE072E">
      <w:pPr>
        <w:pStyle w:val="Standard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E072E" w:rsidRPr="00B35C6E" w:rsidRDefault="00CE072E" w:rsidP="00CE072E">
      <w:pPr>
        <w:pStyle w:val="Standard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4D01" w:rsidRDefault="00D14D01" w:rsidP="00484330">
      <w:pPr>
        <w:pStyle w:val="Standard"/>
        <w:spacing w:after="0"/>
        <w:ind w:left="720"/>
        <w:rPr>
          <w:rFonts w:ascii="PT Astra Serif" w:hAnsi="PT Astra Serif" w:cs="Times New Roman" w:hint="eastAsia"/>
          <w:b/>
          <w:sz w:val="24"/>
          <w:szCs w:val="24"/>
        </w:rPr>
      </w:pPr>
    </w:p>
    <w:p w:rsidR="00251276" w:rsidRDefault="00251276" w:rsidP="008413E3">
      <w:pPr>
        <w:pStyle w:val="Standard"/>
        <w:spacing w:after="0"/>
        <w:jc w:val="center"/>
      </w:pPr>
      <w:r>
        <w:rPr>
          <w:rFonts w:ascii="PT Astra Serif" w:hAnsi="PT Astra Serif" w:cs="Times New Roman"/>
          <w:b/>
          <w:sz w:val="24"/>
          <w:szCs w:val="24"/>
          <w:lang w:val="en-US"/>
        </w:rPr>
        <w:t>I</w:t>
      </w:r>
      <w:r>
        <w:rPr>
          <w:rFonts w:ascii="PT Astra Serif" w:hAnsi="PT Astra Serif" w:cs="Times New Roman"/>
          <w:b/>
          <w:sz w:val="24"/>
          <w:szCs w:val="24"/>
        </w:rPr>
        <w:t>.   ЦЕЛЕВОЙ РАЗДЕЛ</w:t>
      </w:r>
    </w:p>
    <w:p w:rsidR="00251276" w:rsidRDefault="00251276" w:rsidP="00251276">
      <w:pPr>
        <w:pStyle w:val="Standard"/>
        <w:spacing w:after="0"/>
        <w:jc w:val="center"/>
        <w:rPr>
          <w:rFonts w:ascii="PT Astra Serif" w:hAnsi="PT Astra Serif" w:cs="Times New Roman" w:hint="eastAsia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1.</w:t>
      </w:r>
      <w:r w:rsidR="00724A0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24A03">
        <w:rPr>
          <w:rFonts w:ascii="PT Astra Serif" w:hAnsi="PT Astra Serif" w:cs="Times New Roman" w:hint="eastAsia"/>
          <w:b/>
          <w:sz w:val="24"/>
          <w:szCs w:val="24"/>
        </w:rPr>
        <w:t>«</w:t>
      </w:r>
      <w:r w:rsidRPr="00724A03">
        <w:rPr>
          <w:rFonts w:ascii="PT Astra Serif" w:hAnsi="PT Astra Serif" w:cs="Times New Roman"/>
          <w:b/>
          <w:i/>
          <w:sz w:val="24"/>
          <w:szCs w:val="24"/>
          <w:u w:val="single"/>
        </w:rPr>
        <w:t>ПОЯСНИТЕЛЬНАЯ ЗАПИСКА</w:t>
      </w:r>
      <w:r w:rsidR="00724A03">
        <w:rPr>
          <w:rFonts w:ascii="PT Astra Serif" w:hAnsi="PT Astra Serif" w:cs="Times New Roman" w:hint="eastAsia"/>
          <w:b/>
          <w:i/>
          <w:sz w:val="24"/>
          <w:szCs w:val="24"/>
          <w:u w:val="single"/>
        </w:rPr>
        <w:t>»</w:t>
      </w:r>
    </w:p>
    <w:p w:rsidR="00251276" w:rsidRPr="00251276" w:rsidRDefault="00251276" w:rsidP="00251276">
      <w:pPr>
        <w:pStyle w:val="Textbody"/>
        <w:widowControl/>
        <w:tabs>
          <w:tab w:val="left" w:pos="240"/>
        </w:tabs>
        <w:spacing w:after="0"/>
        <w:ind w:firstLine="568"/>
        <w:jc w:val="both"/>
        <w:rPr>
          <w:rFonts w:cs="Times New Roman"/>
          <w:sz w:val="28"/>
          <w:szCs w:val="28"/>
        </w:rPr>
      </w:pPr>
      <w:proofErr w:type="spellStart"/>
      <w:r w:rsidRPr="00251276">
        <w:rPr>
          <w:rFonts w:cs="Times New Roman"/>
          <w:sz w:val="28"/>
          <w:szCs w:val="28"/>
        </w:rPr>
        <w:t>Данная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рабочая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программа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разработана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на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основе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eastAsia="Times New Roman" w:cs="Times New Roman"/>
          <w:sz w:val="28"/>
          <w:szCs w:val="28"/>
        </w:rPr>
        <w:t>общеобразовательной</w:t>
      </w:r>
      <w:proofErr w:type="spellEnd"/>
      <w:r w:rsidRPr="002512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51276">
        <w:rPr>
          <w:rFonts w:eastAsia="Times New Roman" w:cs="Times New Roman"/>
          <w:sz w:val="28"/>
          <w:szCs w:val="28"/>
        </w:rPr>
        <w:t>программы</w:t>
      </w:r>
      <w:proofErr w:type="spellEnd"/>
      <w:r w:rsidRPr="0025127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251276">
        <w:rPr>
          <w:rFonts w:eastAsia="Times New Roman" w:cs="Times New Roman"/>
          <w:sz w:val="28"/>
          <w:szCs w:val="28"/>
        </w:rPr>
        <w:t>дошкольного</w:t>
      </w:r>
      <w:proofErr w:type="spellEnd"/>
      <w:r w:rsidRPr="00251276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1276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251276">
        <w:rPr>
          <w:rFonts w:eastAsia="Times New Roman" w:cs="Times New Roman"/>
          <w:sz w:val="28"/>
          <w:szCs w:val="28"/>
        </w:rPr>
        <w:t>  М</w:t>
      </w:r>
      <w:r w:rsidRPr="00251276">
        <w:rPr>
          <w:rFonts w:eastAsia="Times New Roman" w:cs="Times New Roman"/>
          <w:sz w:val="28"/>
          <w:szCs w:val="28"/>
          <w:lang w:val="ru-RU"/>
        </w:rPr>
        <w:t>БДОУ</w:t>
      </w:r>
      <w:proofErr w:type="gramEnd"/>
      <w:r w:rsidRPr="00251276">
        <w:rPr>
          <w:rFonts w:eastAsia="Times New Roman" w:cs="Times New Roman"/>
          <w:sz w:val="28"/>
          <w:szCs w:val="28"/>
        </w:rPr>
        <w:t xml:space="preserve"> </w:t>
      </w:r>
      <w:r w:rsidRPr="00251276">
        <w:rPr>
          <w:rFonts w:eastAsia="Times New Roman" w:cs="Times New Roman"/>
          <w:sz w:val="28"/>
          <w:szCs w:val="28"/>
          <w:lang w:val="ru-RU"/>
        </w:rPr>
        <w:t>детский сад №1 «Тополек»</w:t>
      </w:r>
      <w:r w:rsidRPr="00251276">
        <w:rPr>
          <w:rFonts w:eastAsia="Times New Roman" w:cs="Times New Roman"/>
          <w:sz w:val="28"/>
          <w:szCs w:val="28"/>
        </w:rPr>
        <w:t xml:space="preserve">, и </w:t>
      </w:r>
      <w:proofErr w:type="spellStart"/>
      <w:r w:rsidRPr="00251276">
        <w:rPr>
          <w:rFonts w:cs="Times New Roman"/>
          <w:sz w:val="28"/>
          <w:szCs w:val="28"/>
        </w:rPr>
        <w:t>примерной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общеобразовательной</w:t>
      </w:r>
      <w:proofErr w:type="spellEnd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</w:t>
      </w:r>
      <w:proofErr w:type="spellStart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программы</w:t>
      </w:r>
      <w:proofErr w:type="spellEnd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</w:t>
      </w:r>
      <w:proofErr w:type="spellStart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дошкольного</w:t>
      </w:r>
      <w:proofErr w:type="spellEnd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</w:t>
      </w:r>
      <w:proofErr w:type="spellStart"/>
      <w:r w:rsidRPr="00251276">
        <w:rPr>
          <w:rStyle w:val="FontStyle202"/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образования</w:t>
      </w:r>
      <w:proofErr w:type="spellEnd"/>
      <w:r w:rsidRPr="00251276">
        <w:rPr>
          <w:rFonts w:cs="Times New Roman"/>
          <w:sz w:val="28"/>
          <w:szCs w:val="28"/>
        </w:rPr>
        <w:t xml:space="preserve"> «</w:t>
      </w:r>
      <w:proofErr w:type="spellStart"/>
      <w:r w:rsidRPr="00251276">
        <w:rPr>
          <w:rFonts w:cs="Times New Roman"/>
          <w:sz w:val="28"/>
          <w:szCs w:val="28"/>
        </w:rPr>
        <w:t>Теремок</w:t>
      </w:r>
      <w:proofErr w:type="spellEnd"/>
      <w:r w:rsidRPr="00251276">
        <w:rPr>
          <w:rFonts w:cs="Times New Roman"/>
          <w:sz w:val="28"/>
          <w:szCs w:val="28"/>
        </w:rPr>
        <w:t xml:space="preserve">» </w:t>
      </w:r>
      <w:proofErr w:type="spellStart"/>
      <w:r w:rsidRPr="00251276">
        <w:rPr>
          <w:rFonts w:cs="Times New Roman"/>
          <w:sz w:val="28"/>
          <w:szCs w:val="28"/>
        </w:rPr>
        <w:t>для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детей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от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двух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месяцев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до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трех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лет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под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редакцией</w:t>
      </w:r>
      <w:proofErr w:type="spell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Лыковой</w:t>
      </w:r>
      <w:proofErr w:type="spellEnd"/>
      <w:r w:rsidRPr="00251276">
        <w:rPr>
          <w:rFonts w:cs="Times New Roman"/>
          <w:sz w:val="28"/>
          <w:szCs w:val="28"/>
        </w:rPr>
        <w:t xml:space="preserve"> И.А., </w:t>
      </w:r>
      <w:r w:rsidRPr="0025127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Волосовец</w:t>
      </w:r>
      <w:proofErr w:type="spellEnd"/>
      <w:r w:rsidRPr="00251276">
        <w:rPr>
          <w:rFonts w:cs="Times New Roman"/>
          <w:sz w:val="28"/>
          <w:szCs w:val="28"/>
        </w:rPr>
        <w:t xml:space="preserve"> Т.В., </w:t>
      </w:r>
      <w:proofErr w:type="spellStart"/>
      <w:r w:rsidRPr="00251276">
        <w:rPr>
          <w:rFonts w:cs="Times New Roman"/>
          <w:sz w:val="28"/>
          <w:szCs w:val="28"/>
        </w:rPr>
        <w:t>Кириллов</w:t>
      </w:r>
      <w:proofErr w:type="spellEnd"/>
      <w:r w:rsidRPr="00251276">
        <w:rPr>
          <w:rFonts w:cs="Times New Roman"/>
          <w:sz w:val="28"/>
          <w:szCs w:val="28"/>
        </w:rPr>
        <w:t xml:space="preserve"> И.Л., </w:t>
      </w:r>
      <w:proofErr w:type="spellStart"/>
      <w:r w:rsidRPr="00251276">
        <w:rPr>
          <w:rFonts w:cs="Times New Roman"/>
          <w:sz w:val="28"/>
          <w:szCs w:val="28"/>
        </w:rPr>
        <w:t>Ушакова</w:t>
      </w:r>
      <w:proofErr w:type="spellEnd"/>
      <w:r w:rsidRPr="00251276">
        <w:rPr>
          <w:rFonts w:cs="Times New Roman"/>
          <w:sz w:val="28"/>
          <w:szCs w:val="28"/>
        </w:rPr>
        <w:t xml:space="preserve"> О.С.</w:t>
      </w:r>
    </w:p>
    <w:p w:rsidR="00D14D01" w:rsidRDefault="00D14D01" w:rsidP="00D14D01">
      <w:pPr>
        <w:jc w:val="both"/>
        <w:rPr>
          <w:rFonts w:ascii="Times New Roman" w:hAnsi="Times New Roman"/>
          <w:sz w:val="28"/>
          <w:szCs w:val="28"/>
        </w:rPr>
      </w:pPr>
    </w:p>
    <w:p w:rsidR="00D14D01" w:rsidRPr="00D14D01" w:rsidRDefault="00CA5339" w:rsidP="00D14D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4D01" w:rsidRPr="00D14D01">
        <w:rPr>
          <w:rFonts w:ascii="Times New Roman" w:hAnsi="Times New Roman"/>
          <w:sz w:val="28"/>
          <w:szCs w:val="28"/>
        </w:rPr>
        <w:t>рограмма разработана в соответствии со следующими нормативными документами:</w:t>
      </w:r>
    </w:p>
    <w:p w:rsidR="00251276" w:rsidRPr="00251276" w:rsidRDefault="00251276" w:rsidP="00254D37">
      <w:pPr>
        <w:pStyle w:val="Standard"/>
        <w:numPr>
          <w:ilvl w:val="1"/>
          <w:numId w:val="2"/>
        </w:numPr>
        <w:tabs>
          <w:tab w:val="left" w:pos="113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51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Федерального уровня:</w:t>
      </w:r>
    </w:p>
    <w:p w:rsidR="00251276" w:rsidRPr="00251276" w:rsidRDefault="00251276" w:rsidP="00251276">
      <w:pPr>
        <w:pStyle w:val="Textbody"/>
        <w:spacing w:line="276" w:lineRule="auto"/>
        <w:jc w:val="both"/>
        <w:rPr>
          <w:rFonts w:cs="Times New Roman"/>
          <w:sz w:val="28"/>
          <w:szCs w:val="28"/>
        </w:rPr>
      </w:pPr>
      <w:r w:rsidRPr="00251276">
        <w:rPr>
          <w:rFonts w:cs="Times New Roman"/>
          <w:sz w:val="28"/>
          <w:szCs w:val="28"/>
          <w:lang w:val="ru-RU"/>
        </w:rPr>
        <w:t>1</w:t>
      </w:r>
      <w:r w:rsidRPr="00251276">
        <w:rPr>
          <w:rFonts w:cs="Times New Roman"/>
          <w:sz w:val="28"/>
          <w:szCs w:val="28"/>
        </w:rPr>
        <w:t>.</w:t>
      </w:r>
      <w:proofErr w:type="spellStart"/>
      <w:r w:rsidRPr="00251276">
        <w:rPr>
          <w:rFonts w:cs="Times New Roman"/>
          <w:sz w:val="28"/>
          <w:szCs w:val="28"/>
        </w:rPr>
        <w:t>Законом</w:t>
      </w:r>
      <w:proofErr w:type="spellEnd"/>
      <w:r w:rsidRPr="00251276">
        <w:rPr>
          <w:rFonts w:cs="Times New Roman"/>
          <w:sz w:val="28"/>
          <w:szCs w:val="28"/>
        </w:rPr>
        <w:t xml:space="preserve"> РФ </w:t>
      </w:r>
      <w:proofErr w:type="gramStart"/>
      <w:r w:rsidRPr="00251276">
        <w:rPr>
          <w:rFonts w:cs="Times New Roman"/>
          <w:sz w:val="28"/>
          <w:szCs w:val="28"/>
        </w:rPr>
        <w:t xml:space="preserve">« </w:t>
      </w:r>
      <w:proofErr w:type="spellStart"/>
      <w:r w:rsidRPr="00251276">
        <w:rPr>
          <w:rFonts w:cs="Times New Roman"/>
          <w:sz w:val="28"/>
          <w:szCs w:val="28"/>
        </w:rPr>
        <w:t>Об</w:t>
      </w:r>
      <w:proofErr w:type="spellEnd"/>
      <w:proofErr w:type="gramEnd"/>
      <w:r w:rsidRPr="00251276">
        <w:rPr>
          <w:rFonts w:cs="Times New Roman"/>
          <w:sz w:val="28"/>
          <w:szCs w:val="28"/>
        </w:rPr>
        <w:t xml:space="preserve"> </w:t>
      </w:r>
      <w:proofErr w:type="spellStart"/>
      <w:r w:rsidRPr="00251276">
        <w:rPr>
          <w:rFonts w:cs="Times New Roman"/>
          <w:sz w:val="28"/>
          <w:szCs w:val="28"/>
        </w:rPr>
        <w:t>образовании</w:t>
      </w:r>
      <w:proofErr w:type="spellEnd"/>
      <w:r w:rsidRPr="00251276">
        <w:rPr>
          <w:rFonts w:cs="Times New Roman"/>
          <w:sz w:val="28"/>
          <w:szCs w:val="28"/>
        </w:rPr>
        <w:t xml:space="preserve"> в РФ» </w:t>
      </w:r>
      <w:proofErr w:type="spellStart"/>
      <w:r w:rsidRPr="00251276">
        <w:rPr>
          <w:rFonts w:cs="Times New Roman"/>
          <w:sz w:val="28"/>
          <w:szCs w:val="28"/>
        </w:rPr>
        <w:t>от</w:t>
      </w:r>
      <w:proofErr w:type="spellEnd"/>
      <w:r w:rsidRPr="00251276">
        <w:rPr>
          <w:rFonts w:cs="Times New Roman"/>
          <w:sz w:val="28"/>
          <w:szCs w:val="28"/>
        </w:rPr>
        <w:t xml:space="preserve"> 29.12.2012, </w:t>
      </w:r>
      <w:proofErr w:type="spellStart"/>
      <w:r w:rsidRPr="00251276">
        <w:rPr>
          <w:rFonts w:cs="Times New Roman"/>
          <w:sz w:val="28"/>
          <w:szCs w:val="28"/>
        </w:rPr>
        <w:t>приказ</w:t>
      </w:r>
      <w:proofErr w:type="spellEnd"/>
      <w:r w:rsidRPr="00251276">
        <w:rPr>
          <w:rFonts w:cs="Times New Roman"/>
          <w:sz w:val="28"/>
          <w:szCs w:val="28"/>
        </w:rPr>
        <w:t xml:space="preserve"> №273-</w:t>
      </w:r>
    </w:p>
    <w:p w:rsidR="00697E07" w:rsidRPr="009530D6" w:rsidRDefault="009530D6" w:rsidP="00697E07">
      <w:pPr>
        <w:pStyle w:val="Default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SimSun"/>
          <w:sz w:val="28"/>
          <w:szCs w:val="28"/>
        </w:rPr>
        <w:t>.</w:t>
      </w:r>
      <w:r w:rsidR="00697E07" w:rsidRPr="009530D6">
        <w:rPr>
          <w:rFonts w:eastAsia="SimSu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 приказом </w:t>
      </w:r>
      <w:proofErr w:type="spellStart"/>
      <w:r w:rsidR="00697E07" w:rsidRPr="009530D6">
        <w:rPr>
          <w:rFonts w:eastAsia="SimSun"/>
          <w:sz w:val="28"/>
          <w:szCs w:val="28"/>
        </w:rPr>
        <w:t>Минпросвещения</w:t>
      </w:r>
      <w:proofErr w:type="spellEnd"/>
      <w:r w:rsidR="00697E07" w:rsidRPr="009530D6">
        <w:rPr>
          <w:rFonts w:eastAsia="SimSun"/>
          <w:sz w:val="28"/>
          <w:szCs w:val="28"/>
        </w:rPr>
        <w:t xml:space="preserve"> России от 31 июля 2020 г.  № 373.</w:t>
      </w:r>
    </w:p>
    <w:p w:rsidR="00697E07" w:rsidRPr="009530D6" w:rsidRDefault="009530D6" w:rsidP="0095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</w:t>
      </w:r>
      <w:r w:rsidR="00697E07" w:rsidRPr="009530D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9530D6" w:rsidRDefault="009530D6" w:rsidP="0095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4.</w:t>
      </w:r>
      <w:r w:rsidR="00697E07" w:rsidRPr="009530D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251276" w:rsidRPr="009530D6" w:rsidRDefault="009530D6" w:rsidP="0095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276">
        <w:rPr>
          <w:rFonts w:ascii="Times New Roman" w:hAnsi="Times New Roman" w:cs="Times New Roman"/>
          <w:sz w:val="28"/>
          <w:szCs w:val="28"/>
        </w:rPr>
        <w:t>.</w:t>
      </w:r>
      <w:r w:rsidR="00251276" w:rsidRPr="00251276">
        <w:rPr>
          <w:rFonts w:ascii="Times New Roman" w:hAnsi="Times New Roman" w:cs="Times New Roman"/>
          <w:sz w:val="28"/>
          <w:szCs w:val="28"/>
        </w:rPr>
        <w:t>Конституцией РФ и учетом Конвенции ООН о правах ребенка (Сборник Международных договоров,1993)</w:t>
      </w:r>
    </w:p>
    <w:p w:rsidR="00251276" w:rsidRPr="00251276" w:rsidRDefault="009530D6" w:rsidP="00251276">
      <w:pPr>
        <w:tabs>
          <w:tab w:val="left" w:pos="1418"/>
        </w:tabs>
        <w:suppressAutoHyphens/>
        <w:autoSpaceDN w:val="0"/>
        <w:spacing w:after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276" w:rsidRPr="00251276">
        <w:rPr>
          <w:rFonts w:ascii="Times New Roman" w:hAnsi="Times New Roman" w:cs="Times New Roman"/>
          <w:sz w:val="28"/>
          <w:szCs w:val="28"/>
        </w:rPr>
        <w:t xml:space="preserve">.Федеральным Государственным образовательным стандартом дошкольного образования (приказ Министерства образования и науки РФ от 17 октября 2013г </w:t>
      </w:r>
      <w:r w:rsidR="00251276" w:rsidRPr="00251276">
        <w:rPr>
          <w:rFonts w:ascii="PT Astra Serif" w:eastAsia="Times New Roman" w:hAnsi="PT Astra Serif" w:cs="Times New Roman"/>
          <w:sz w:val="24"/>
          <w:szCs w:val="24"/>
        </w:rPr>
        <w:t>№1155.</w:t>
      </w:r>
    </w:p>
    <w:p w:rsidR="00251276" w:rsidRDefault="009530D6" w:rsidP="0025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51276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детский сад №1 «Тополек»</w:t>
      </w:r>
    </w:p>
    <w:p w:rsidR="00251276" w:rsidRDefault="009530D6" w:rsidP="0025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1276">
        <w:rPr>
          <w:rFonts w:ascii="Times New Roman" w:hAnsi="Times New Roman" w:cs="Times New Roman"/>
          <w:sz w:val="28"/>
          <w:szCs w:val="28"/>
        </w:rPr>
        <w:t>.</w:t>
      </w:r>
      <w:r w:rsidR="00251276" w:rsidRPr="00251276">
        <w:rPr>
          <w:rFonts w:cs="Times New Roman"/>
          <w:sz w:val="28"/>
          <w:szCs w:val="28"/>
        </w:rPr>
        <w:t xml:space="preserve"> </w:t>
      </w:r>
      <w:r w:rsidR="00251276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 МБДОУ детский сад №1 «Тополек»</w:t>
      </w:r>
    </w:p>
    <w:p w:rsidR="00251276" w:rsidRPr="00251276" w:rsidRDefault="009530D6" w:rsidP="00251276">
      <w:pPr>
        <w:tabs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</w:t>
      </w:r>
      <w:r w:rsidR="00251276">
        <w:rPr>
          <w:rFonts w:ascii="Times New Roman" w:hAnsi="Times New Roman"/>
          <w:sz w:val="28"/>
          <w:szCs w:val="28"/>
        </w:rPr>
        <w:t xml:space="preserve">. Положением о рабочей программе </w:t>
      </w:r>
      <w:proofErr w:type="gramStart"/>
      <w:r w:rsidR="00251276">
        <w:rPr>
          <w:rFonts w:ascii="Times New Roman" w:hAnsi="Times New Roman"/>
          <w:sz w:val="28"/>
          <w:szCs w:val="28"/>
        </w:rPr>
        <w:t>педагога  МБДОУ</w:t>
      </w:r>
      <w:proofErr w:type="gramEnd"/>
      <w:r w:rsidR="00251276">
        <w:rPr>
          <w:rFonts w:ascii="Times New Roman" w:hAnsi="Times New Roman"/>
          <w:sz w:val="28"/>
          <w:szCs w:val="28"/>
        </w:rPr>
        <w:t xml:space="preserve"> д/с №1 «Топол</w:t>
      </w:r>
      <w:r w:rsidR="00CD3C88">
        <w:rPr>
          <w:rFonts w:ascii="Times New Roman" w:hAnsi="Times New Roman"/>
          <w:sz w:val="28"/>
          <w:szCs w:val="28"/>
        </w:rPr>
        <w:t>е</w:t>
      </w:r>
      <w:r w:rsidR="00251276">
        <w:rPr>
          <w:rFonts w:ascii="Times New Roman" w:hAnsi="Times New Roman"/>
          <w:sz w:val="28"/>
          <w:szCs w:val="28"/>
        </w:rPr>
        <w:t>к».</w:t>
      </w:r>
    </w:p>
    <w:p w:rsidR="00D14D01" w:rsidRDefault="00D14D01" w:rsidP="00D14D01">
      <w:pPr>
        <w:pStyle w:val="Standard"/>
        <w:spacing w:after="0" w:line="240" w:lineRule="auto"/>
        <w:jc w:val="both"/>
        <w:rPr>
          <w:rFonts w:ascii="PT Astra Serif" w:hAnsi="PT Astra Serif" w:cs="Times New Roman" w:hint="eastAsia"/>
          <w:b/>
          <w:sz w:val="24"/>
          <w:szCs w:val="24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6FE0">
        <w:rPr>
          <w:rFonts w:ascii="Times New Roman" w:hAnsi="Times New Roman" w:cs="Times New Roman"/>
          <w:b/>
          <w:sz w:val="20"/>
          <w:szCs w:val="20"/>
        </w:rPr>
        <w:t xml:space="preserve">ОБРАЗОВАТЕЛЬНАЯ </w:t>
      </w:r>
      <w:r w:rsidR="00BE1A67" w:rsidRPr="00F96FE0">
        <w:rPr>
          <w:rFonts w:ascii="Times New Roman" w:hAnsi="Times New Roman" w:cs="Times New Roman"/>
          <w:b/>
          <w:sz w:val="20"/>
          <w:szCs w:val="20"/>
        </w:rPr>
        <w:t xml:space="preserve">ПРОГРАММА ДОШКОЛЬНОГО </w:t>
      </w:r>
      <w:proofErr w:type="gramStart"/>
      <w:r w:rsidR="00BE1A67" w:rsidRPr="00F96FE0">
        <w:rPr>
          <w:rFonts w:ascii="Times New Roman" w:hAnsi="Times New Roman" w:cs="Times New Roman"/>
          <w:b/>
          <w:sz w:val="20"/>
          <w:szCs w:val="20"/>
        </w:rPr>
        <w:t>ОБРАЗОВАНИЯ</w:t>
      </w:r>
      <w:r w:rsidRPr="00F96FE0">
        <w:rPr>
          <w:rFonts w:ascii="Times New Roman" w:hAnsi="Times New Roman" w:cs="Times New Roman"/>
          <w:b/>
          <w:sz w:val="20"/>
          <w:szCs w:val="20"/>
        </w:rPr>
        <w:t xml:space="preserve">  «</w:t>
      </w:r>
      <w:proofErr w:type="gramEnd"/>
      <w:r w:rsidRPr="00F96FE0">
        <w:rPr>
          <w:rFonts w:ascii="Times New Roman" w:hAnsi="Times New Roman" w:cs="Times New Roman"/>
          <w:b/>
          <w:sz w:val="20"/>
          <w:szCs w:val="20"/>
        </w:rPr>
        <w:t>ТЕРЕМОК</w:t>
      </w:r>
      <w:r w:rsidRPr="002C14FA">
        <w:rPr>
          <w:rFonts w:ascii="Times New Roman" w:hAnsi="Times New Roman" w:cs="Times New Roman"/>
          <w:b/>
          <w:sz w:val="28"/>
          <w:szCs w:val="28"/>
        </w:rPr>
        <w:t>»</w:t>
      </w:r>
      <w:r w:rsidRPr="002C14FA">
        <w:rPr>
          <w:rFonts w:ascii="Times New Roman" w:hAnsi="Times New Roman" w:cs="Times New Roman"/>
          <w:sz w:val="28"/>
          <w:szCs w:val="28"/>
        </w:rPr>
        <w:t xml:space="preserve">  для детей от двух месяцев до трех лет (разработана в ответ на вызовы времени, изменяющие отношение взрослых к миру детства. Идея самой ценности и уникальности раннего детства как важнейшего периода в жизни растущего человека позволяет очертить круг актуальных вопросов: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Как помочь маленькому ребенку стать человеком, войти в социум и культуру, сохранив при этом свою индивидуальность?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Как современное общество относится к человеку, только что вошедшему в этот мир, каким видит его будущее?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Как организовать гибкую образовательную среду, отвечающую индивидуальным и возрастным особенностям ребенка, образовательному запросу его семьи?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 • Какие черты определяют «портрет» педагога раннего детства?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Каким видится взаимодействие педагога с ребенком и его семьей?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«Теремок» — инновационная программа, которая «родилась» в ответ на вызовы нового времени, запрос государства и семьи на воспитание ребенка в новом мире. Поэтому научная концепция программы включает пять современных «портретов» или обобщенных образов: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современного ребенка;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современной семьи;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«портрет» современного педагога;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современного детского сада;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«портрет» современного мира.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Образовательная программа «Теремок» носит стратегический, комплексный, инновационный и вариативный характер.</w:t>
      </w:r>
    </w:p>
    <w:p w:rsidR="00D14D01" w:rsidRDefault="00D14D01" w:rsidP="00D14D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Цель программы «Теремок»</w:t>
      </w:r>
      <w:r w:rsidRPr="002C14FA">
        <w:rPr>
          <w:rFonts w:ascii="Times New Roman" w:hAnsi="Times New Roman" w:cs="Times New Roman"/>
          <w:sz w:val="28"/>
          <w:szCs w:val="28"/>
        </w:rPr>
        <w:t xml:space="preserve"> —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:rsidR="00D14D01" w:rsidRPr="002C14FA" w:rsidRDefault="00F96FE0" w:rsidP="00D14D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14D01" w:rsidRPr="002C14FA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proofErr w:type="gramStart"/>
      <w:r w:rsidR="00D14D01" w:rsidRPr="002C14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1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2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3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Расширение представлений ребенка о мире; амплификация его развития с учетом индивидуальных особенностей и образовательного запроса семьи.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4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Содействие успешной социализации и становлению социокультурного опыта ребенка в соответствии с возрастными особенностями (культурно-гигиенические навыки, самообслуживание, способы деятельности, культурные практики и др.).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5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Формирование позитивного опыта общения в разных ситуациях взаимодействия с другими людьми (близкими взрослыми, детьми).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6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Развитие понимания речи разных людей; поддержка становления собственной речи ребенка как основного средства коммуникации и познания окружающего мира.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7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8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Поддержка становления детской инициативы и предпосылок субъекта деятельности.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6FE0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9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 xml:space="preserve"> Создание условий для становления образа «Я», включающего представления о своем теле, своих умениях, привычках, желаниях, интересах, достижениях.</w:t>
      </w:r>
    </w:p>
    <w:p w:rsidR="00F96FE0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96FE0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>Развитие личностных качеств: доброжелательности, активности, самостоятельности, уверенности, самоуважения.</w:t>
      </w:r>
    </w:p>
    <w:p w:rsidR="00D14D01" w:rsidRPr="002C14FA" w:rsidRDefault="00D14D01" w:rsidP="00D14D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D01" w:rsidRDefault="00D14D01" w:rsidP="00D14D0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276" w:rsidRDefault="00CE072E" w:rsidP="00251276">
      <w:pPr>
        <w:pStyle w:val="Standard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Рабочая программа составлена с учетом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CE072E" w:rsidRPr="00251276" w:rsidRDefault="00CE072E" w:rsidP="00251276">
      <w:pPr>
        <w:pStyle w:val="Standard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Рабочая </w:t>
      </w:r>
      <w:proofErr w:type="gramStart"/>
      <w:r>
        <w:rPr>
          <w:rFonts w:ascii="PT Astra Serif" w:hAnsi="PT Astra Serif"/>
          <w:sz w:val="28"/>
          <w:szCs w:val="28"/>
        </w:rPr>
        <w:t>программа  предназначена</w:t>
      </w:r>
      <w:proofErr w:type="gramEnd"/>
      <w:r>
        <w:rPr>
          <w:rFonts w:ascii="PT Astra Serif" w:hAnsi="PT Astra Serif"/>
          <w:sz w:val="28"/>
          <w:szCs w:val="28"/>
        </w:rPr>
        <w:t xml:space="preserve"> для детей 1.5-3 лет (первая</w:t>
      </w:r>
      <w:r w:rsidR="002512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младшая группа) и рассчитана на 36 недель, что соответствует комплексно-</w:t>
      </w:r>
      <w:r w:rsidR="002512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тематическому планированию по программе  «Теремок» для детей от двух месяцев до трех лет под редакцией Лыковой И.А., 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Волосовец</w:t>
      </w:r>
      <w:proofErr w:type="spellEnd"/>
      <w:r>
        <w:rPr>
          <w:rFonts w:ascii="PT Astra Serif" w:hAnsi="PT Astra Serif"/>
          <w:sz w:val="28"/>
          <w:szCs w:val="28"/>
        </w:rPr>
        <w:t xml:space="preserve"> Т.В.,</w:t>
      </w:r>
      <w:r w:rsidR="00D14D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Кириллов И.Л., Ушакова </w:t>
      </w:r>
      <w:r w:rsidR="00D14D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О.С.</w:t>
      </w:r>
    </w:p>
    <w:p w:rsidR="00CE072E" w:rsidRDefault="00CE072E" w:rsidP="00CE072E">
      <w:pPr>
        <w:pStyle w:val="Textbody"/>
        <w:widowControl/>
        <w:tabs>
          <w:tab w:val="left" w:pos="240"/>
        </w:tabs>
        <w:spacing w:after="0"/>
        <w:ind w:firstLine="568"/>
        <w:jc w:val="both"/>
        <w:rPr>
          <w:rFonts w:ascii="PT Astra Serif" w:hAnsi="PT Astra Serif"/>
          <w:iCs/>
        </w:rPr>
      </w:pPr>
    </w:p>
    <w:p w:rsidR="00CE072E" w:rsidRDefault="00CE072E" w:rsidP="00CE072E">
      <w:pPr>
        <w:pStyle w:val="Standard"/>
        <w:jc w:val="both"/>
      </w:pPr>
      <w:r>
        <w:rPr>
          <w:rFonts w:ascii="PT Astra Serif" w:hAnsi="PT Astra Serif" w:cs="Times New Roman"/>
          <w:sz w:val="28"/>
          <w:szCs w:val="28"/>
        </w:rPr>
        <w:tab/>
        <w:t>Рабочая программа является "открытой" и предусматривает вариативность, интеграцию, изменения и дополнения по мере профессиональной необходимости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E072E" w:rsidRDefault="00CE072E"/>
    <w:p w:rsidR="00FE1048" w:rsidRPr="00CA5339" w:rsidRDefault="00FE1048" w:rsidP="00FE10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24A03">
        <w:rPr>
          <w:rFonts w:ascii="Times New Roman" w:hAnsi="Times New Roman" w:cs="Times New Roman"/>
          <w:b/>
          <w:sz w:val="28"/>
          <w:szCs w:val="28"/>
        </w:rPr>
        <w:t>«</w:t>
      </w: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ВОЗРАСТНЫЕ ОСОБЕННОСТИ ДЕТЕЙ</w:t>
      </w:r>
      <w:r w:rsidR="00724A0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D78B9" w:rsidRDefault="00AD78B9" w:rsidP="00FE10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48" w:rsidRPr="00CA5339" w:rsidRDefault="00FE1048" w:rsidP="00FE10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Третий год жизни</w:t>
      </w:r>
    </w:p>
    <w:p w:rsidR="00FE1048" w:rsidRPr="00CA5339" w:rsidRDefault="00FE1048" w:rsidP="00FE104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Особенности физического и психического развития:</w:t>
      </w:r>
      <w:r w:rsidRPr="00CA5339">
        <w:rPr>
          <w:rFonts w:ascii="Times New Roman" w:hAnsi="Times New Roman" w:cs="Times New Roman"/>
          <w:sz w:val="28"/>
          <w:szCs w:val="28"/>
        </w:rPr>
        <w:t xml:space="preserve"> Ребенок много и разнообразно двигается, продолжает активно осваивать пространство доступными способами (ходит, бегает, прыгает, переползает через предмет или подлезает под ним и др.), уверенно владеет своим телом. Он может активно бодрствовать 6–6,5 часов, но все еще нуждается в полноценном дневном сне, чередовании активности и отдыха. Качественные преобразования в физическом и психическом развитии ребенка третьего года жизни столь значительны, что это позволяет психологам, размышляющим о середине пути развития человека от момента рождения до зрелого возраста, отнести этот важный рубеж к трем годам.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Ребенок продолжает с увлечением открывать мир предметов, людей, природных объектов и явлений. Он владеет многими предметными действиями — соотносящими и орудийными.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Соотносящие действия позволяют ему привести в определенные пространственные отношения несколько предметов или их частей (закрыть коробку подходящей крышкой, насыпав туда крупу или положив предмет; собрать и разобрать пирамидку). Ребенок уверенно переходит к зрительному соотнесению свойств, которые начинают выступать в качестве постоянных признаков предметов, от которых зависят возможные или невозможные способы действий. Орудийные действия открывают ребенку возможность воздействовать одним предметом (орудием) на другой предмет или материал и тем самым расширять спектр действий, осуществляемых руками. При этом рука начинает выполнять роль «орудия орудий», становится более умелой. Орудийные действия — опосредованные, позволяющие ставить и достигать цели (достать предмет с помощью палочки, нарисовать картинку карандашом). Благодаря этому ребенок приобретает начальный опыт организации своей деятельности, начинает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переносить освоенные способы в новые условия, применять их для решения новых практических задач.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На третьем году жизни процесс освоения действий трансформируется: от совместного с взрослым к самостоятельному. Появляются предпосылки позиции субъекта предметной деятельности: инициативное целеполагание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становится все более активным, самостоятельным и умелым. Появляется особая направленность на результат деятельности, настойчивость в поиске способа его достижения.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Наряду с развитием восприятия и памяти формируются основные компоненты мышления — наглядно-действенного и наглядно-образного. Развитие образных форм мышления связано с появлением первых обобщений. Умение обобщать возникает сначала в действии (эмпирически), а затем закрепляется в слове. Начинается интенсивное накопление разнообразных представлений.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Формируются первые представления об окружающем мире и наглядно проявляемых связях в нем. Зарождается знаковая (символическая) функция сознания, которая наиболее ярко проявляется в речи, игре (при использовании предметов-заместителей) художественной деятельности. Ребенок овладевает разными функциями речи: сигнальной, атрибутивной, номинативной (наименование предметов, качеств, действий), коммуникативной, информативной (в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. обобщающей). Для него становится значимым содержание высказывания, диалога, литературного произведения.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Появляются индивидуальные предпочтения в эстетическом восприятии мира (любимые игры и игрушки, книги с картинками, музыкальные произведения, красивые бытовые вещи). Ребенок способен эмоционально откликаться на содержание художественного образа, эстетические качества предметов и выражать свои впечатления в доступных видах художественного творчества. Расширяется и становится более избирательной сфера интересов, культурных практик.</w:t>
      </w:r>
    </w:p>
    <w:p w:rsidR="00FE1048" w:rsidRPr="00CA5339" w:rsidRDefault="00FE1048" w:rsidP="00FE104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Особенности социальной ситуации развития: </w:t>
      </w:r>
      <w:r w:rsidRPr="00CA5339">
        <w:rPr>
          <w:rFonts w:ascii="Times New Roman" w:hAnsi="Times New Roman" w:cs="Times New Roman"/>
          <w:sz w:val="28"/>
          <w:szCs w:val="28"/>
        </w:rPr>
        <w:t>Отношения ребенка с другими людьми расширяются и усложняются. Роль взрослого остается ведущей во взаимодействии, но при этом появляется потребность в самостоятельности и независимости, которая интенсивно развивается, достигая к концу третьего года жизни позиции «Я сам». Складывается «система Я», которая проявляется в стремлении к утверждению и реализации собственного «Я»: «Я сам(а)», «Я хочу», «Я могу» Наступает кризис третьего года жизни. Стремясь к самостоятельности и независимости, ребенок в то же время хочет соответствовать требованиям значимых для него взрослых. Центром внимания ребенка становятся близкие взрослые и их отношение к нему, к результатам его деятельности. Повышается потребность в признании близкими взрослыми новой позиции ребенка, что ведет к изменению сложившихся отношений. Позитивный образ «Я» формируется в зависимости от успешности ребенка в деятельности и поддержки со стороны окружающих. Формируются навыки самообслуживания и личностные качества: самостоятельность в действиях, целенаправленность, инициативность в познании окружающего мира и общении.</w:t>
      </w:r>
    </w:p>
    <w:p w:rsidR="00C700B8" w:rsidRPr="00CA5339" w:rsidRDefault="00FE1048" w:rsidP="00FE1048">
      <w:pPr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Общение обогащается по содержанию, способам, участникам, становится одним из средств реализации совместной деятельности. Ребенок начинает интересоваться правилами отношений, принятыми в обществе (можно, нельзя, правильно), и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следовать им в своем поведении. Проявляет доброжелательность. Осваивает разные способы общения (преимущественно вербальные). По своей инициативе вступает в диалог, может составить совместно с взрослым небольшой рассказ-описание, рассказ-повествование. Охотно вступает в общение и совместную деятельность с детьми. При этом взрослый остается главным мотивом общения для ребенка третьего года жизни.</w:t>
      </w:r>
    </w:p>
    <w:p w:rsidR="0052193B" w:rsidRPr="00AD78B9" w:rsidRDefault="0052193B" w:rsidP="00521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 ОСВОЕНИЯ ПРОГРАММЫ.</w:t>
      </w:r>
    </w:p>
    <w:p w:rsidR="00AD78B9" w:rsidRPr="00AD78B9" w:rsidRDefault="00C700B8" w:rsidP="0052193B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24A03" w:rsidRDefault="0052193B" w:rsidP="00724A03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1.3. ЦЕЛЕВЫЕ ОРИЕНТИРЫ</w:t>
      </w:r>
    </w:p>
    <w:p w:rsidR="00AD78B9" w:rsidRDefault="00724A03" w:rsidP="00724A03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стремится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нормами и действиями других людей; начинает проявлять интерес к сверстникам;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понимает речь взрослых, обращается к ним с вопросами и просьбами, участвует в диалогах (может выступить инициатором разговора);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владеет связной речью, может выразить мысль, желание, чувство; знает названия знакомых игрушек и бытовых предметов; называет признаки, функции, действия с ними;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в игре воспроизводит действия и речь взрослого, использует не только игрушки, но и предметы-заместители;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проявляет самостоятельность в бытовых ситуациях и разных видах деятельности;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владеет простейшими навыками самообслуживания;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• любит слушать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стихи, песни, народные и авторские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охотно включается в конструирование и разные виды изобразительной деятельности (лепку, аппликацию, рисование), экспериментирует;</w:t>
      </w:r>
    </w:p>
    <w:p w:rsidR="0052193B" w:rsidRPr="00CA5339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перешагивание, ходьба по лестнице и пр.); пытается использовать приобретенные двигательные навыки в новых предлагаемых условиях (преодоление препятствий, расстояний в изменившихся условиях);</w:t>
      </w:r>
    </w:p>
    <w:p w:rsidR="0052193B" w:rsidRDefault="0052193B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знает</w:t>
      </w:r>
      <w:r w:rsidR="001C7A50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называет членов своей семьи; ориентируется в отношении возраста людей (дедушка, бабушка, тетя, дядя, дети) и гендерных представлений о себе и других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людях (мальчик, девочка, тетя, дядя); имеет начальные представления о некоторых профессиях (воспитатель, врач, продавец, водитель).</w:t>
      </w:r>
    </w:p>
    <w:p w:rsidR="00AD78B9" w:rsidRDefault="00AD78B9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B9" w:rsidRDefault="00AD78B9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B9" w:rsidRDefault="00AD78B9" w:rsidP="0052193B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B9" w:rsidRPr="00AD78B9" w:rsidRDefault="00AD78B9" w:rsidP="00AD78B9">
      <w:pPr>
        <w:pStyle w:val="aa"/>
        <w:jc w:val="center"/>
        <w:rPr>
          <w:rFonts w:ascii="PT Astra Serif" w:hAnsi="PT Astra Serif" w:cs="Times New Roman" w:hint="eastAsia"/>
          <w:b/>
          <w:i/>
          <w:color w:val="000000"/>
          <w:spacing w:val="12"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color w:val="000000"/>
          <w:spacing w:val="12"/>
          <w:sz w:val="24"/>
          <w:szCs w:val="24"/>
        </w:rPr>
        <w:t xml:space="preserve">1.4. </w:t>
      </w:r>
      <w:r w:rsidRPr="00AD78B9">
        <w:rPr>
          <w:rFonts w:ascii="PT Astra Serif" w:hAnsi="PT Astra Serif" w:cs="Times New Roman" w:hint="eastAsia"/>
          <w:b/>
          <w:i/>
          <w:color w:val="000000"/>
          <w:spacing w:val="12"/>
          <w:sz w:val="28"/>
          <w:szCs w:val="28"/>
          <w:u w:val="single"/>
        </w:rPr>
        <w:t>«</w:t>
      </w:r>
      <w:r w:rsidRPr="00AD78B9">
        <w:rPr>
          <w:rFonts w:ascii="PT Astra Serif" w:hAnsi="PT Astra Serif" w:cs="Times New Roman"/>
          <w:b/>
          <w:i/>
          <w:color w:val="000000"/>
          <w:spacing w:val="12"/>
          <w:sz w:val="28"/>
          <w:szCs w:val="28"/>
          <w:u w:val="single"/>
        </w:rPr>
        <w:t>РАЗВИВАЮЩЕЕ ОЦЕНИВАНИЕ КАЧЕСТВА ОБРАЗОВАТЕЛЬНОЙ ДЕЯТЕЛЬНОСТИ ПО ПРОГРАММЕ</w:t>
      </w:r>
      <w:r w:rsidRPr="00AD78B9">
        <w:rPr>
          <w:rFonts w:ascii="PT Astra Serif" w:hAnsi="PT Astra Serif" w:cs="Times New Roman" w:hint="eastAsia"/>
          <w:b/>
          <w:i/>
          <w:color w:val="000000"/>
          <w:spacing w:val="12"/>
          <w:sz w:val="28"/>
          <w:szCs w:val="28"/>
          <w:u w:val="single"/>
        </w:rPr>
        <w:t>»</w:t>
      </w:r>
    </w:p>
    <w:p w:rsidR="00AD78B9" w:rsidRDefault="00AD78B9" w:rsidP="00AD78B9">
      <w:pPr>
        <w:pStyle w:val="Standard"/>
        <w:spacing w:after="0" w:line="240" w:lineRule="auto"/>
        <w:ind w:left="142"/>
        <w:jc w:val="both"/>
        <w:rPr>
          <w:rFonts w:ascii="PT Astra Serif" w:hAnsi="PT Astra Serif" w:cs="Times New Roman" w:hint="eastAsia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ab/>
      </w:r>
    </w:p>
    <w:p w:rsidR="00AD78B9" w:rsidRPr="00AD78B9" w:rsidRDefault="00AD78B9" w:rsidP="00AD78B9">
      <w:pPr>
        <w:pStyle w:val="Standard"/>
        <w:spacing w:after="0" w:line="240" w:lineRule="atLeast"/>
        <w:ind w:left="142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>Оценивание кач</w:t>
      </w:r>
      <w:r w:rsidRPr="00AD78B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AD78B9">
        <w:rPr>
          <w:rFonts w:ascii="Times New Roman" w:hAnsi="Times New Roman" w:cs="Times New Roman"/>
          <w:sz w:val="28"/>
          <w:szCs w:val="28"/>
        </w:rPr>
        <w:t xml:space="preserve">ства образовательной деятельности ДОУ </w:t>
      </w:r>
      <w:r w:rsidRPr="00AD78B9">
        <w:rPr>
          <w:rFonts w:ascii="Times New Roman" w:hAnsi="Times New Roman" w:cs="Times New Roman"/>
          <w:spacing w:val="54"/>
          <w:sz w:val="28"/>
          <w:szCs w:val="28"/>
        </w:rPr>
        <w:t>по</w:t>
      </w:r>
      <w:r w:rsidRPr="00AD78B9">
        <w:rPr>
          <w:rFonts w:ascii="Times New Roman" w:hAnsi="Times New Roman" w:cs="Times New Roman"/>
          <w:sz w:val="28"/>
          <w:szCs w:val="28"/>
        </w:rPr>
        <w:t xml:space="preserve">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AD78B9" w:rsidRPr="00AD78B9" w:rsidRDefault="00AD78B9" w:rsidP="00AD78B9">
      <w:pPr>
        <w:pStyle w:val="Standard"/>
        <w:spacing w:after="0" w:line="240" w:lineRule="atLeast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AD78B9" w:rsidRPr="00AD78B9" w:rsidRDefault="00AD78B9" w:rsidP="00AD78B9">
      <w:pPr>
        <w:pStyle w:val="Standard"/>
        <w:spacing w:before="9" w:after="0" w:line="240" w:lineRule="atLeast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>Оценивание качества, т. е.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 в первую очередь на оценивание созданных ДОУ условий в процессе образовательной деятельности.</w:t>
      </w:r>
    </w:p>
    <w:p w:rsidR="00AD78B9" w:rsidRPr="00AD78B9" w:rsidRDefault="00AD78B9" w:rsidP="00AD78B9">
      <w:pPr>
        <w:pStyle w:val="Standard"/>
        <w:spacing w:after="0" w:line="240" w:lineRule="atLeast"/>
        <w:ind w:left="113" w:right="6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AD78B9">
        <w:rPr>
          <w:rFonts w:ascii="Times New Roman" w:hAnsi="Times New Roman" w:cs="Times New Roman"/>
          <w:i/>
          <w:sz w:val="28"/>
          <w:szCs w:val="28"/>
        </w:rPr>
        <w:t>качества условий образовательной деятельности</w:t>
      </w:r>
      <w:r w:rsidRPr="00AD78B9">
        <w:rPr>
          <w:rFonts w:ascii="Times New Roman" w:hAnsi="Times New Roman" w:cs="Times New Roman"/>
          <w:sz w:val="28"/>
          <w:szCs w:val="28"/>
        </w:rPr>
        <w:t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AD78B9" w:rsidRPr="00AD78B9" w:rsidRDefault="00AD78B9" w:rsidP="00AD78B9">
      <w:pPr>
        <w:pStyle w:val="Standard"/>
        <w:spacing w:after="0" w:line="240" w:lineRule="atLeast"/>
        <w:ind w:left="113" w:right="6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AD78B9">
        <w:rPr>
          <w:rFonts w:ascii="Times New Roman" w:hAnsi="Times New Roman" w:cs="Times New Roman"/>
          <w:i/>
          <w:sz w:val="28"/>
          <w:szCs w:val="28"/>
        </w:rPr>
        <w:t xml:space="preserve">не предусматривается оценивание </w:t>
      </w:r>
      <w:r w:rsidRPr="00AD78B9">
        <w:rPr>
          <w:rFonts w:ascii="Times New Roman" w:hAnsi="Times New Roman" w:cs="Times New Roman"/>
          <w:sz w:val="28"/>
          <w:szCs w:val="28"/>
        </w:rPr>
        <w:t>качества образовательной деятельности ДОУ на основе достижения детьми планируемых результатов освоения Программы.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 xml:space="preserve">не </w:t>
      </w:r>
      <w:r w:rsidRPr="00AD78B9">
        <w:rPr>
          <w:rFonts w:ascii="Times New Roman" w:hAnsi="Times New Roman" w:cs="Times New Roman"/>
          <w:spacing w:val="4"/>
          <w:sz w:val="28"/>
          <w:szCs w:val="28"/>
        </w:rPr>
        <w:t>являются</w:t>
      </w:r>
      <w:r w:rsidRPr="00AD78B9">
        <w:rPr>
          <w:rFonts w:ascii="Times New Roman" w:hAnsi="Times New Roman" w:cs="Times New Roman"/>
          <w:spacing w:val="8"/>
          <w:sz w:val="28"/>
          <w:szCs w:val="28"/>
        </w:rPr>
        <w:t>основойобъективнойоценкисоответствияустановленнымтребованиям</w:t>
      </w:r>
      <w:r w:rsidRPr="00AD78B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подготовки детей;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78B9">
        <w:rPr>
          <w:rFonts w:ascii="Times New Roman" w:hAnsi="Times New Roman" w:cs="Times New Roman"/>
          <w:sz w:val="28"/>
          <w:szCs w:val="28"/>
        </w:rPr>
        <w:t>Программойпредусмотренасистемамониторингадинамикиразвитиядетей,динамикиих</w:t>
      </w:r>
      <w:proofErr w:type="gramEnd"/>
      <w:r w:rsidRPr="00AD78B9">
        <w:rPr>
          <w:rFonts w:ascii="Times New Roman" w:hAnsi="Times New Roman" w:cs="Times New Roman"/>
          <w:sz w:val="28"/>
          <w:szCs w:val="28"/>
        </w:rPr>
        <w:t xml:space="preserve"> образовательных достижений, основанная на методе наблюдения и включающая: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pacing w:val="4"/>
          <w:sz w:val="28"/>
          <w:szCs w:val="28"/>
        </w:rPr>
        <w:t xml:space="preserve">педагогические </w:t>
      </w:r>
      <w:r w:rsidRPr="00AD78B9">
        <w:rPr>
          <w:rFonts w:ascii="Times New Roman" w:hAnsi="Times New Roman" w:cs="Times New Roman"/>
          <w:sz w:val="28"/>
          <w:szCs w:val="28"/>
        </w:rPr>
        <w:t xml:space="preserve">наблюдения, педагогическую диагностику, связанную </w:t>
      </w:r>
      <w:proofErr w:type="gramStart"/>
      <w:r w:rsidRPr="00AD78B9">
        <w:rPr>
          <w:rFonts w:ascii="Times New Roman" w:hAnsi="Times New Roman" w:cs="Times New Roman"/>
          <w:sz w:val="28"/>
          <w:szCs w:val="28"/>
        </w:rPr>
        <w:t>с  оценкой</w:t>
      </w:r>
      <w:proofErr w:type="gramEnd"/>
      <w:r w:rsidRPr="00AD78B9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действий с целью их дальнейшей оптимизации;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>•</w:t>
      </w:r>
      <w:proofErr w:type="gramStart"/>
      <w:r w:rsidRPr="00AD78B9">
        <w:rPr>
          <w:rFonts w:ascii="Times New Roman" w:hAnsi="Times New Roman" w:cs="Times New Roman"/>
          <w:sz w:val="28"/>
          <w:szCs w:val="28"/>
        </w:rPr>
        <w:t>детские  портфолио</w:t>
      </w:r>
      <w:proofErr w:type="gramEnd"/>
      <w:r w:rsidRPr="00AD78B9">
        <w:rPr>
          <w:rFonts w:ascii="Times New Roman" w:hAnsi="Times New Roman" w:cs="Times New Roman"/>
          <w:sz w:val="28"/>
          <w:szCs w:val="28"/>
        </w:rPr>
        <w:t>, фиксирующие достижения  ребенка  в  ходе  образовательной деятельности;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карты развития ребенка;</w:t>
      </w:r>
    </w:p>
    <w:p w:rsidR="00AD78B9" w:rsidRPr="00AD78B9" w:rsidRDefault="00AD78B9" w:rsidP="00AD78B9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w w:val="131"/>
          <w:sz w:val="28"/>
          <w:szCs w:val="28"/>
        </w:rPr>
        <w:t xml:space="preserve">• </w:t>
      </w:r>
      <w:r w:rsidRPr="00AD78B9">
        <w:rPr>
          <w:rFonts w:ascii="Times New Roman" w:hAnsi="Times New Roman" w:cs="Times New Roman"/>
          <w:sz w:val="28"/>
          <w:szCs w:val="28"/>
        </w:rPr>
        <w:t>различные шкалы индивидуального развития.</w:t>
      </w:r>
    </w:p>
    <w:p w:rsidR="00AD78B9" w:rsidRPr="00AD78B9" w:rsidRDefault="00AD78B9" w:rsidP="00AD78B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AD78B9">
        <w:rPr>
          <w:rFonts w:ascii="Times New Roman" w:hAnsi="Times New Roman" w:cs="Times New Roman"/>
          <w:spacing w:val="13"/>
          <w:sz w:val="28"/>
          <w:szCs w:val="28"/>
        </w:rPr>
        <w:t xml:space="preserve">предоставляет ДОУ </w:t>
      </w:r>
      <w:r w:rsidRPr="00AD78B9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AD78B9">
        <w:rPr>
          <w:rFonts w:ascii="Times New Roman" w:hAnsi="Times New Roman" w:cs="Times New Roman"/>
          <w:spacing w:val="13"/>
          <w:sz w:val="28"/>
          <w:szCs w:val="28"/>
        </w:rPr>
        <w:t>самостоятельного выбора инструментов</w:t>
      </w:r>
      <w:r w:rsidRPr="00AD78B9">
        <w:rPr>
          <w:rFonts w:ascii="Times New Roman" w:hAnsi="Times New Roman" w:cs="Times New Roman"/>
          <w:sz w:val="28"/>
          <w:szCs w:val="28"/>
        </w:rPr>
        <w:t xml:space="preserve"> педагогической и психологической диагностики развития детей, в том числе, его динамики.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В   соответствии   со   Стандартом   и   принципами   Программы   оценка   качества образовательной деятельности по Программе:</w:t>
      </w:r>
    </w:p>
    <w:p w:rsidR="00AD78B9" w:rsidRPr="00AD78B9" w:rsidRDefault="00AD78B9" w:rsidP="00AD78B9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1)поддерживает ценности развития и позитивной социализации ребенка дошкольного возраста;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2) учитывает </w:t>
      </w:r>
      <w:r w:rsidRPr="00AD78B9">
        <w:rPr>
          <w:rFonts w:ascii="Times New Roman" w:hAnsi="Times New Roman" w:cs="Times New Roman"/>
          <w:sz w:val="28"/>
          <w:szCs w:val="28"/>
        </w:rPr>
        <w:t>факт разнообразия путей развития ребенка в условиях современного постиндустриального общества;</w:t>
      </w:r>
    </w:p>
    <w:p w:rsidR="00AD78B9" w:rsidRPr="00AD78B9" w:rsidRDefault="00AD78B9" w:rsidP="00AD78B9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ориентирует  систему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 дошкольного  образования  на  поддержку  вариативности используемых образовательных программ и организационных форм дошкольного образования;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обеспечиваетвыборметодовиинструментовоцениваниядлясемьи,образовательной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для педагогов ДОУ в соответствии:</w:t>
      </w:r>
    </w:p>
    <w:p w:rsidR="00AD78B9" w:rsidRPr="00AD78B9" w:rsidRDefault="00AD78B9" w:rsidP="00AD78B9">
      <w:pPr>
        <w:pStyle w:val="Standard"/>
        <w:spacing w:before="5"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с разнообразием вариантов развития ребенка в дошкольном детстве,</w:t>
      </w:r>
    </w:p>
    <w:p w:rsidR="00AD78B9" w:rsidRPr="00AD78B9" w:rsidRDefault="00AD78B9" w:rsidP="00AD78B9">
      <w:pPr>
        <w:pStyle w:val="Standard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разнообразием вариантов образовательной среды,</w:t>
      </w:r>
    </w:p>
    <w:p w:rsidR="00AD78B9" w:rsidRPr="00AD78B9" w:rsidRDefault="00AD78B9" w:rsidP="00AD78B9">
      <w:pPr>
        <w:pStyle w:val="Standard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разнообразиемместныхусловийвразныхрегионахимуниципальныхобразованиях</w:t>
      </w:r>
    </w:p>
    <w:p w:rsidR="00AD78B9" w:rsidRPr="00AD78B9" w:rsidRDefault="00AD78B9" w:rsidP="00AD78B9">
      <w:pPr>
        <w:pStyle w:val="Standard"/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представляетсобойосновудляразвивающегоуправленияпрограммамидошкольного образования </w:t>
      </w:r>
      <w:r w:rsidRPr="00AD78B9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уровне ДОУ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учредителя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региона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страны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обеспечивая тем самым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качествоосновныхобразовательныхпрограммдошкольногообразованиявразныхусловияхих реализации в масштабах всей страны.</w:t>
      </w:r>
    </w:p>
    <w:p w:rsidR="00AD78B9" w:rsidRPr="00AD78B9" w:rsidRDefault="00AD78B9" w:rsidP="00AD78B9">
      <w:pPr>
        <w:pStyle w:val="Standard"/>
        <w:spacing w:after="0" w:line="240" w:lineRule="atLeast"/>
        <w:ind w:left="113" w:right="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ab/>
        <w:t>Система оценки качества реализации программ дошкольного образования на уровне ДОУ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</w:t>
      </w:r>
    </w:p>
    <w:p w:rsidR="00AD78B9" w:rsidRPr="00AD78B9" w:rsidRDefault="00AD78B9" w:rsidP="00AD78B9">
      <w:pPr>
        <w:pStyle w:val="Standard"/>
        <w:spacing w:after="0" w:line="240" w:lineRule="atLeast"/>
        <w:ind w:left="68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Программой предусмотрены следующие уровни системы оценки качества:</w:t>
      </w:r>
    </w:p>
    <w:p w:rsidR="00AD78B9" w:rsidRPr="00AD78B9" w:rsidRDefault="00AD78B9" w:rsidP="00AD78B9">
      <w:pPr>
        <w:pStyle w:val="Standard"/>
        <w:spacing w:after="0" w:line="240" w:lineRule="atLeast"/>
        <w:ind w:left="709" w:right="6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используемая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профессиональный</w:t>
      </w:r>
      <w:r w:rsidR="001C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инструментпедагога</w:t>
      </w:r>
      <w:proofErr w:type="spellEnd"/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получения 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обратной  связи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от собственных педагогических действий и планирования дальнейшей индивидуальной работы с детьми по Программе;</w:t>
      </w:r>
    </w:p>
    <w:p w:rsidR="00AD78B9" w:rsidRPr="00AD78B9" w:rsidRDefault="00AD78B9" w:rsidP="00AD78B9">
      <w:pPr>
        <w:pStyle w:val="Standard"/>
        <w:spacing w:before="17" w:after="0" w:line="240" w:lineRule="auto"/>
        <w:ind w:left="539" w:hanging="11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внутренняя оценка, самооценка ДОУ;</w:t>
      </w:r>
    </w:p>
    <w:p w:rsidR="00AD78B9" w:rsidRPr="00AD78B9" w:rsidRDefault="00AD78B9" w:rsidP="00AD78B9">
      <w:pPr>
        <w:pStyle w:val="Standard"/>
        <w:spacing w:after="0" w:line="240" w:lineRule="auto"/>
        <w:ind w:left="709" w:right="6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внешняя оценка Организации, в том числе независимая профессиональная и общественная оценка.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На уровне ДОУ система оценки качества реализации Программы решает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задачи</w:t>
      </w:r>
      <w:r w:rsidRPr="00AD78B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AD78B9" w:rsidRPr="00AD78B9" w:rsidRDefault="00AD78B9" w:rsidP="00AD78B9">
      <w:pPr>
        <w:pStyle w:val="Standard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 повышения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реализации программы дошкольного образования;</w:t>
      </w:r>
    </w:p>
    <w:p w:rsidR="00AD78B9" w:rsidRPr="00AD78B9" w:rsidRDefault="00AD78B9" w:rsidP="00AD78B9">
      <w:pPr>
        <w:pStyle w:val="Standard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 реализации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  требований   Стандарта   к   структуре, условиям   и   целевым ориентирам   основной образовательной программы ДОУ;</w:t>
      </w:r>
    </w:p>
    <w:p w:rsidR="00AD78B9" w:rsidRPr="00AD78B9" w:rsidRDefault="00AD78B9" w:rsidP="00AD78B9">
      <w:pPr>
        <w:pStyle w:val="Standard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 обеспечения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объективной экспертизы деятельности ДОУ в процессе оценки качества программы дошкольного образования;</w:t>
      </w:r>
    </w:p>
    <w:p w:rsidR="00AD78B9" w:rsidRPr="00AD78B9" w:rsidRDefault="00AD78B9" w:rsidP="00AD78B9">
      <w:pPr>
        <w:pStyle w:val="Standard"/>
        <w:spacing w:before="24"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 xml:space="preserve">• задания </w:t>
      </w:r>
      <w:r w:rsidRPr="00AD78B9">
        <w:rPr>
          <w:rFonts w:ascii="Times New Roman" w:hAnsi="Times New Roman" w:cs="Times New Roman"/>
          <w:color w:val="000000"/>
          <w:spacing w:val="15"/>
          <w:sz w:val="28"/>
          <w:szCs w:val="28"/>
        </w:rPr>
        <w:t>ориентиров педагогам в их профессиональной деятельности и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 развития ДОУ;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 xml:space="preserve">• создания </w:t>
      </w:r>
      <w:r w:rsidRPr="00AD78B9">
        <w:rPr>
          <w:rFonts w:ascii="Times New Roman" w:hAnsi="Times New Roman" w:cs="Times New Roman"/>
          <w:color w:val="000000"/>
          <w:spacing w:val="10"/>
          <w:sz w:val="28"/>
          <w:szCs w:val="28"/>
        </w:rPr>
        <w:t>оснований преемственности между дошкольными начальным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общим образованием. Важнейшим элементом системы обеспечения качества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дошкольного образования в ДОУ   является оценка 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качества  психолого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>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ДОУ. Это позволяет выстроить систему оценки и повышения качества вариативного, развивающего   дошкольного   образования   в   соответствии   со   Стандартом   посредством экспертизы условий реализации Программы.</w:t>
      </w:r>
    </w:p>
    <w:p w:rsidR="00AD78B9" w:rsidRPr="00AD78B9" w:rsidRDefault="00AD78B9" w:rsidP="00AD78B9">
      <w:pPr>
        <w:pStyle w:val="Standard"/>
        <w:spacing w:before="9"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</w:t>
      </w:r>
    </w:p>
    <w:p w:rsidR="00AD78B9" w:rsidRPr="00AD78B9" w:rsidRDefault="00AD78B9" w:rsidP="00AD78B9">
      <w:pPr>
        <w:pStyle w:val="Standard"/>
        <w:spacing w:before="66" w:after="0" w:line="240" w:lineRule="auto"/>
        <w:ind w:left="113" w:right="63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Система оценки качества предоставляет педагогам и администрации ДОУ 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материалдлярефлексиисвоейдеятельностиидлясерьезнойработынадПрограммой,которую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ДОУ, предоставляя обратную связь о качестве образовательных процессов ДОУ.</w:t>
      </w:r>
    </w:p>
    <w:p w:rsidR="00AD78B9" w:rsidRPr="00AD78B9" w:rsidRDefault="00AD78B9" w:rsidP="00AD78B9">
      <w:pPr>
        <w:pStyle w:val="Standard"/>
        <w:spacing w:before="3" w:after="0" w:line="240" w:lineRule="auto"/>
        <w:ind w:left="68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Система оценки качества дошкольного образования: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должна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Pr="00AD78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сфокусирована на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оценивании </w:t>
      </w:r>
      <w:r w:rsidRPr="00AD78B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психолого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-педагогических </w:t>
      </w:r>
      <w:r w:rsidRPr="00AD78B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и других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условий реализации основной образовательной программы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в ДОУ в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пяти образовательных областях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, определенных Стандартом;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образовательные предпочтения и удовлетворенность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дошкольным образованием со стороны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семьи ребенка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78B9" w:rsidRPr="00AD78B9" w:rsidRDefault="00AD78B9" w:rsidP="00AD78B9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исключает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>оценки индивидуального развития ребенка в контексте оценки работы ДОУ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исключает унификацию и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поддерживает вариативность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программ, форм и методов дошкольного образования;</w:t>
      </w:r>
    </w:p>
    <w:p w:rsidR="00AD78B9" w:rsidRPr="00AD78B9" w:rsidRDefault="00AD78B9" w:rsidP="00AD78B9">
      <w:pPr>
        <w:pStyle w:val="Standard"/>
        <w:spacing w:before="5"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способствует открытости </w:t>
      </w:r>
      <w:r w:rsidRPr="00AD78B9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по </w:t>
      </w:r>
      <w:r w:rsidRPr="00AD78B9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отношению к ожиданиям ребенка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семьи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78B9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педагогов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, общества и государства;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как 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оценку педагогами ДОУ собственной работы, так и независимую профессиональную и общественную оценку 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условий образовательной деятельности в дошкольной организации;</w:t>
      </w:r>
    </w:p>
    <w:p w:rsidR="00AD78B9" w:rsidRPr="00AD78B9" w:rsidRDefault="00AD78B9" w:rsidP="00AD78B9">
      <w:pPr>
        <w:pStyle w:val="Standard"/>
        <w:spacing w:before="9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w w:val="131"/>
          <w:sz w:val="28"/>
          <w:szCs w:val="28"/>
        </w:rPr>
        <w:t>•</w:t>
      </w:r>
      <w:proofErr w:type="gramStart"/>
      <w:r w:rsidRPr="00AD78B9">
        <w:rPr>
          <w:rFonts w:ascii="Times New Roman" w:hAnsi="Times New Roman" w:cs="Times New Roman"/>
          <w:color w:val="000000"/>
          <w:sz w:val="28"/>
          <w:szCs w:val="28"/>
        </w:rPr>
        <w:t>используетединые</w:t>
      </w:r>
      <w:r w:rsidRPr="00AD78B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инструменты,оценивающиеусловияреализациипрограммы</w:t>
      </w:r>
      <w:r w:rsidRPr="00AD78B9">
        <w:rPr>
          <w:rFonts w:ascii="Times New Roman" w:hAnsi="Times New Roman" w:cs="Times New Roman"/>
          <w:color w:val="000000"/>
          <w:sz w:val="28"/>
          <w:szCs w:val="28"/>
        </w:rPr>
        <w:t>вДОУ</w:t>
      </w:r>
      <w:proofErr w:type="gramEnd"/>
      <w:r w:rsidRPr="00AD78B9">
        <w:rPr>
          <w:rFonts w:ascii="Times New Roman" w:hAnsi="Times New Roman" w:cs="Times New Roman"/>
          <w:color w:val="000000"/>
          <w:sz w:val="28"/>
          <w:szCs w:val="28"/>
        </w:rPr>
        <w:t>, как для самоанализа, так и для внешнего оценивания</w:t>
      </w:r>
    </w:p>
    <w:p w:rsidR="00AD78B9" w:rsidRPr="00F419E0" w:rsidRDefault="00AD78B9" w:rsidP="001C7A50">
      <w:pPr>
        <w:pStyle w:val="Standard"/>
        <w:spacing w:before="3" w:line="240" w:lineRule="auto"/>
        <w:ind w:right="6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1.5.</w:t>
      </w:r>
      <w:r w:rsid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proofErr w:type="gramStart"/>
      <w:r w:rsid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 w:rsidRP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ПЕДАГОГИЧЕСКАЯ</w:t>
      </w:r>
      <w:proofErr w:type="gramEnd"/>
      <w:r w:rsidRP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ДИАГНОСТИКА</w:t>
      </w:r>
      <w:r w:rsidR="00F419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●коммуникация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●игровой деятельности;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●познавательной деятельности (как идет развитие детских способностей, познавательной активности);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●проектной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●художественной деятельности;</w:t>
      </w:r>
    </w:p>
    <w:p w:rsidR="00AD78B9" w:rsidRPr="00AD78B9" w:rsidRDefault="00AD78B9" w:rsidP="00AD78B9">
      <w:pPr>
        <w:pStyle w:val="Standard"/>
        <w:spacing w:before="3" w:after="0" w:line="240" w:lineRule="auto"/>
        <w:ind w:left="113" w:righ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●физического развития.</w:t>
      </w:r>
    </w:p>
    <w:p w:rsidR="00AD78B9" w:rsidRPr="00AD78B9" w:rsidRDefault="00AD78B9" w:rsidP="00AD78B9">
      <w:pPr>
        <w:pStyle w:val="Standard"/>
        <w:spacing w:after="0" w:line="240" w:lineRule="auto"/>
        <w:ind w:left="113" w:righ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 </w:t>
      </w:r>
    </w:p>
    <w:p w:rsidR="00AD78B9" w:rsidRPr="00AD78B9" w:rsidRDefault="00AD78B9" w:rsidP="00AD78B9">
      <w:pPr>
        <w:pStyle w:val="Standard"/>
        <w:spacing w:after="0" w:line="240" w:lineRule="auto"/>
        <w:ind w:left="113" w:righ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 1)  индивидуализации   образования (в   том   числе   поддержки   ребенка, построения   его   образовательной   траектории   или профессиональной коррекции особенностей его развития);</w:t>
      </w:r>
    </w:p>
    <w:p w:rsidR="00AD78B9" w:rsidRPr="00AD78B9" w:rsidRDefault="00AD78B9" w:rsidP="00AD78B9">
      <w:pPr>
        <w:pStyle w:val="Standard"/>
        <w:spacing w:after="0" w:line="240" w:lineRule="auto"/>
        <w:ind w:left="113" w:righ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 xml:space="preserve">  2) оптимизации работы с группой детей.  </w:t>
      </w:r>
    </w:p>
    <w:p w:rsidR="00AD78B9" w:rsidRPr="00AD78B9" w:rsidRDefault="00AD78B9" w:rsidP="00AD78B9">
      <w:pPr>
        <w:pStyle w:val="Standard"/>
        <w:spacing w:after="0" w:line="240" w:lineRule="auto"/>
        <w:ind w:left="113" w:right="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8B9">
        <w:rPr>
          <w:rFonts w:ascii="Times New Roman" w:hAnsi="Times New Roman" w:cs="Times New Roman"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AD78B9" w:rsidRPr="00AD78B9" w:rsidRDefault="00AD78B9" w:rsidP="00AD78B9">
      <w:pPr>
        <w:pStyle w:val="Standard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E2" w:rsidRPr="00AD78B9" w:rsidRDefault="00BB10E2" w:rsidP="001C7A50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D78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A5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СОДЕРЖАТЕЛЬНЫЙ РАЗДЕЛ</w:t>
      </w:r>
    </w:p>
    <w:p w:rsidR="00BB10E2" w:rsidRPr="00AD78B9" w:rsidRDefault="00BB10E2" w:rsidP="001C7A50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2.1. СТРУКТУРА ОБРАЗОВАТЕЛЬНЫХ ОБЛАСТЕЙ</w:t>
      </w:r>
    </w:p>
    <w:tbl>
      <w:tblPr>
        <w:tblW w:w="978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459"/>
      </w:tblGrid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Относящиеся к образовательной области режимные мероприятия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виды деятельности</w:t>
            </w:r>
          </w:p>
        </w:tc>
      </w:tr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нравственное воспитание;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патриотическое воспитание;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гендерное воспитание;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трудовое воспитание: самообслуживание, хозяйственно-бытовой труд, труд в природе, представления о труде взрослых (профессии);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основы безопасности: правила собственной безопасности, правила противопожарной безопасности, правила безопасности дорожного движения, правила безопасного поведения в природе.</w:t>
            </w:r>
          </w:p>
        </w:tc>
      </w:tr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сенсорное развитие (игры, упражнения на развитие ощущений и восприятия: зрительного, слухового, тактильного, обоняния, вкуса);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познавательно-исследовательская деятельность: экспериментальная деятельность, проектная деятельность;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ФЭМП;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приобщение к социокультурным ценностям: ознакомление с социальным миром;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ознакомление с миром природы.</w:t>
            </w:r>
          </w:p>
        </w:tc>
      </w:tr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развитие речи;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обучение грамоте;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свободное общение со взрослыми и детьми (беседы, разговоры, ситуации, возникающие в течение дня);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восприятие художественной литературы: ежедневное чтение детям художественной литературы в режиме дня.</w:t>
            </w:r>
          </w:p>
        </w:tc>
      </w:tr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рисование;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лепка;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аппликация;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приобщение к изобразительному искусству (посещение музеев, рассматривание произведений изобразительного искусства, усвоение средств выразительности в живописи, сведения о художниках, представления о скульптуре, знакомство с декоративно-прикладным искусством, воспитание эстетических чувств);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конструктивно-модельная деятельность: использование конструкторов разного вида, из разного материала и разных размеров;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музыка: музыкальные занятия с музыкальным руководителем, слушание музыки в группе, пение, танцы, дискотека в группе, детское творчество (сочинение песен, танцев, инсценировок), игра на музыкальных инструментах.</w:t>
            </w:r>
          </w:p>
        </w:tc>
      </w:tr>
      <w:tr w:rsidR="00BB10E2" w:rsidRPr="00CA5339" w:rsidTr="00656B42"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физкультурные занятия с инструктором по физической культуре;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физкультура на прогулке;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подвижные игры;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двигательная активность в группе и на прогулке;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утренняя гимнастика, физкультминутки;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закаливающие мероприятия;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культурно-гигиенические навыки (умывание, одевание, прием пищи, личная гигиена, уход за одеждой и обувью);</w:t>
            </w:r>
          </w:p>
          <w:p w:rsidR="00BB10E2" w:rsidRPr="00CA5339" w:rsidRDefault="00BB10E2" w:rsidP="00656B4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CA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особенности строения и функции организма человека, необходимость ухода за органами (беседы, просмотры, чтение на данную тему), полезные и вредные для здоровья факторы (беседы, просмотры, чтение).</w:t>
            </w:r>
          </w:p>
        </w:tc>
      </w:tr>
    </w:tbl>
    <w:p w:rsidR="00BB10E2" w:rsidRPr="00CA5339" w:rsidRDefault="00BB10E2" w:rsidP="00BB10E2">
      <w:pPr>
        <w:pStyle w:val="Standard"/>
        <w:spacing w:after="270" w:line="216" w:lineRule="auto"/>
        <w:ind w:left="1129" w:right="-12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1C7A50">
      <w:pPr>
        <w:pStyle w:val="Standard"/>
        <w:spacing w:after="0" w:line="216" w:lineRule="auto"/>
        <w:ind w:right="-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2.2</w:t>
      </w:r>
      <w:r w:rsidR="00BE0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BE0B76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BE0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СОДЕРЖАНИЕ</w:t>
      </w:r>
      <w:proofErr w:type="gramEnd"/>
      <w:r w:rsidRPr="00BE0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ПСИХОЛОГО - ПЕДАГОГИЧЕСКОЙ РАБОТЫ</w:t>
      </w:r>
      <w:r w:rsidR="00BE0B7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B10E2" w:rsidRPr="00CA5339" w:rsidRDefault="00BB10E2" w:rsidP="00BB10E2">
      <w:pPr>
        <w:pStyle w:val="Standard"/>
        <w:spacing w:after="0" w:line="216" w:lineRule="auto"/>
        <w:ind w:left="1129" w:right="-12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Общие образовательные задачи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Системно расширять, уточнять, обобщать представления детей о социальном и природном окружении в их взаимосвязи. Содействовать формированию позитивного мировосприятия и образа мира.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Обеспечивать развитие основных движений и физических качеств с учетом возрастных, индивидуальных особенностей ребенка; дать начальное представление о своем теле; знакомить с элементарными правилами поведения, безопасного для жизни и здоровья.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 xml:space="preserve"> • Развивать восприятие, память, мышление (наглядно-действенное и предпосылки наглядно-образного).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Поддерживать постепенное развитие произвольности (управления своими физиологическими и психическими процессами, настроением, поведением).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Поддерживать интерес к общению и освоению способов взаимодействия в разных видах деятельности.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Содействовать развитию речи как средства общения, познания, управления своими действиями и поведением.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Инициировать дальнейшее развитие предметных и орудийных действий; создавать условия для их свободного применения, усложнения, изменения и переноса в новые условия.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развитию элементарного эстетического восприятия, способности эмоционально реагировать на эстетические особенности природы, предметы ближайшего окружения, на литературные, музыкальные и изобразительные художественные образы.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Создавать условия для освоения различных культурных практик, экспериментирования, самостоятельной активности каждого ребенка.</w:t>
      </w:r>
    </w:p>
    <w:p w:rsidR="00F9787C" w:rsidRDefault="00F9787C" w:rsidP="00BB10E2">
      <w:pPr>
        <w:pStyle w:val="Standard"/>
        <w:spacing w:after="0" w:line="216" w:lineRule="auto"/>
        <w:ind w:right="-123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BB10E2" w:rsidRPr="00F9787C" w:rsidRDefault="00BB10E2" w:rsidP="00BB10E2">
      <w:pPr>
        <w:pStyle w:val="Standard"/>
        <w:spacing w:after="0" w:line="216" w:lineRule="auto"/>
        <w:ind w:right="-12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787C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«Социально-коммуникативное развитие»</w:t>
      </w:r>
    </w:p>
    <w:p w:rsidR="00F9787C" w:rsidRDefault="00F9787C" w:rsidP="00BB10E2">
      <w:pPr>
        <w:pStyle w:val="Standard"/>
        <w:tabs>
          <w:tab w:val="left" w:pos="-3119"/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второй год жизни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Обеспечивать благоприятную социальную адаптацию ребенка в детском саду; создавать атмосферу эмоционального комфорта.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Вовлекать ребенка в систему социальных отношений в близком социуме (семья, детский сад).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Создавать условия для знакомства ребенка с самим собой (основа будущего образа «Я»).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Формировать первоначальные представления социального характера. Знакомить с правилами и нормами поведения в обществе.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развитию взаимоотношений с близкими людьми в процессе доступных видов деятельности.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Формировать элементарные представления о себе и других людях, о семье и обществе, о взаимоотношениях между людьми и различных ситуациях общественной жизни.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Поддерживать становление и развитие игровой деятельности.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Знакомить с трудом взрослых (родителей, воспитателя, повара, врача, водителя и др.) и значением его результатов для других людей.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• Поддерживать проявление и осмысление своих потребностей, желаний, интересов, достижений.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формированию позитивного восприятия окружающего мира, доброжелательного отношения ко всему живому (людям, животным, растениям), бережного отношения к игрушкам и бытовым предметам.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Расширять инициативное общение с людьми — взрослыми и детьми, знакомыми и незнакомыми (в безопасных ситуациях).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Инициировать освоение способов (речь, жесты, мимика), норм и правил общения, соответствующих возрастным возможностям детей.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Поддерживать развитие речи как основного средства коммуникации.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Создавать условия для содержательного общения в разных видах деятельности.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постепенному становлению произвольности на основе развивающейся способности управлять своим поведением и настроением.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>• Поддерживать принятие взрослого как носителя норм и образцов поведения в социуме, помощника и партнера, объясняющего и помогающего, организующего деятельность и оценивающего ее результат.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Создавать основу для формирования положительного образа «Я», развития позитивной самооценки, появления потребности быть успешным.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Воспитывать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 xml:space="preserve"> личностные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качества — общительность, инициативность, самостоятельность, активность, самоуважение, уверенность в себе.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Помогать детям, впервые приходящим в детский сад, пережить расставание с близкими людьми, успешно адаптироваться к изменившимся условиям жизни; обеспечивать эмоциональную поддержку (внимание, заботу, ласку, одобрение) со стороны родителей и педагогов детского сада.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39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разнообразить</w:t>
      </w:r>
      <w:r w:rsidR="008929A5">
        <w:rPr>
          <w:rFonts w:ascii="Times New Roman" w:hAnsi="Times New Roman" w:cs="Times New Roman"/>
          <w:sz w:val="28"/>
          <w:szCs w:val="28"/>
        </w:rPr>
        <w:t xml:space="preserve">  </w:t>
      </w:r>
      <w:r w:rsidRPr="00CA5339">
        <w:rPr>
          <w:rFonts w:ascii="Times New Roman" w:hAnsi="Times New Roman" w:cs="Times New Roman"/>
          <w:sz w:val="28"/>
          <w:szCs w:val="28"/>
        </w:rPr>
        <w:t>связи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 xml:space="preserve"> ребенка с окружающим миром, поддерживать интерес к событиям социальной жизни в семье, детском саду, магазине, поликлинике, транспорте и др. 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 xml:space="preserve">с 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элементарными</w:t>
      </w:r>
      <w:proofErr w:type="gramEnd"/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 xml:space="preserve"> правилами поведения в обществе (здороваться; 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прощаться; благодарить; не толкаться; не отнимать игрушки; разговаривать негромко, но внятно, обращаясь к собеседнику; выслушивать речь, адресованную ребенку). Поддерживать желание наблюдать за другими людьми (детьми и взрослыми), знакомиться, вступать в общение в разных ситуациях. Поощрять доброжелательные отношения с взрослыми и сверстниками.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Продолжать формировать у ребенка представление о себе самом (имя, фамилия, пол, возраст, особенности внешнего вида, любимые занятия и др.). Воспитывать самоуважение, чувство собственного достоинства через оценку успехов в деятельности и общении. Побуждать к управлению своими действиями, поведением.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Уточнять и конкретизировать представления о семье: имена и отчества родителей, бабушек и дедушек, семейная фамилия, родственные связи, род занятий родителей и их трудовые обязанности в семье, семейные увлечения и традиции, отношения в семье.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Систематизировать представления о детском саде. Учить узнавать свой детский сад, ориентироваться в пространстве своей группы и на участке; знать имя и отчество воспитателей, имена детей своей группы; рассказывать о занятиях, играх, отношениях. Знакомить с трудовыми действиями взрослых (воспитателя, повара, дворника): название профессии, форма одежды, предметы труда и действия, социальная значимость труда (воспитатель заботится о детях, любит их, учит играть и дружить, помогает узнать много нового).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Расширять представления о своем населенном пункте: название города (деревни, поселка), названия улиц, на которых находятся родной дом и детский сад, основные достопримечательности.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Содействовать становлению сюжетно-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игры, зарождению ролевой игры. Вызывать интерес к игровому взаимодействию. Поддерживать желание отражать впечатления о мире в игре. В наглядной форме знакомить с построением игрового сюжета. Создавать условия для выбора и обыгрывания роли, поощрять обозначение замысла игры словом, рассказом, элементарным словесным планом («Я — бабушка. Пеку пирожки. Буду внуков угощать» и т.п.). Познакомить с разными способами решения игровой задачи: предметно-игровых действий, мимики, жестов, тактильной коммуникации, речи. Поощрять самостоятельный выбор игрушек, игрового оборудования и предметов-заместителей для игры. Побуждать к переносу игровых действий в другие сюжеты и новые условия (в группе, на прогулке, дома). Содействовать появлению элементарного игрового взаимодействия «рядом», вдвоем и небольшой группой (в конце года).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lastRenderedPageBreak/>
        <w:t>Культурно-гигиенические навыки третий год жизни</w:t>
      </w:r>
    </w:p>
    <w:p w:rsidR="00BB10E2" w:rsidRPr="00CA5339" w:rsidRDefault="00BB10E2" w:rsidP="00BB10E2">
      <w:pPr>
        <w:pStyle w:val="Standard"/>
        <w:spacing w:after="0" w:line="240" w:lineRule="atLeast"/>
        <w:ind w:right="-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закреплять умение правильно мыть руки (намыливать до образования пены), насухо их вытирать, есть самостоятельно и аккуратно; правильно и по назначению пользоваться чаш кой, ложкой и др., салфетками; учить тщательно и бесшумно пережевывать пищу;</w:t>
      </w:r>
    </w:p>
    <w:p w:rsidR="00BB10E2" w:rsidRPr="00CA5339" w:rsidRDefault="00BB10E2" w:rsidP="00BB10E2">
      <w:pPr>
        <w:pStyle w:val="Standard"/>
        <w:spacing w:after="0" w:line="240" w:lineRule="atLeast"/>
        <w:ind w:right="-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приучать детей полоскать рот питьевой водой после каждого приема пищи;</w:t>
      </w:r>
    </w:p>
    <w:p w:rsidR="00BB10E2" w:rsidRPr="00CA5339" w:rsidRDefault="00BB10E2" w:rsidP="00BB10E2">
      <w:pPr>
        <w:pStyle w:val="Standard"/>
        <w:spacing w:after="0" w:line="240" w:lineRule="atLeast"/>
        <w:ind w:right="-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формировать у детей навыки самостоятельно одеваться и раздеваться; умение аккуратно складывать одежду; застегивать молнию, пуговицы, завязывать шнурки; помогать друг другу;</w:t>
      </w:r>
    </w:p>
    <w:p w:rsidR="00BB10E2" w:rsidRPr="00CA5339" w:rsidRDefault="00BB10E2" w:rsidP="00BB10E2">
      <w:pPr>
        <w:pStyle w:val="Standard"/>
        <w:spacing w:after="0" w:line="240" w:lineRule="atLeast"/>
        <w:ind w:right="-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побуждать детей осмысленно пользоваться предметами индивидуального назначения: расческой, зубной щеткой, стаканом, полотенцем, носовым платком и др. Несмотря на то, что ребенок в основном уже умеет регулировать свои физиологические отправления, все же следует высаживать его на горшок перед сном, прогулкой и обязательно следить за аккуратностью этого процесса. В этом возрасте важно стимулировать у детей активную самостоятельную деятельность, развивать и закреплять уже появившиеся навыки и умения постоянным их повторением.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0E2" w:rsidRPr="00F9787C" w:rsidRDefault="00F9787C" w:rsidP="00F9787C">
      <w:pPr>
        <w:pStyle w:val="Standard"/>
        <w:spacing w:after="0" w:line="216" w:lineRule="auto"/>
        <w:ind w:left="142" w:right="-123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F9787C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</w:t>
      </w:r>
      <w:r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9787C" w:rsidRDefault="00F9787C" w:rsidP="00BB10E2">
      <w:pPr>
        <w:pStyle w:val="Standard"/>
        <w:tabs>
          <w:tab w:val="left" w:pos="-3119"/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третий год жизни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Постепенно расширять, уточнять, обобщать представления детей о социальном и природном окружении, их взаимосвязи. Содействовать формированию радостного мировосприятия.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Развивать восприятие, память, наглядно-действенное и наглядно-образное мышление, речь.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Продолжать развивать все сенсорные системы (зрительную, слуховую, вкусовую, обонятельную, осязательную), знакомить с сенсорными характеристиками объектов (форма, цвет, величина, фактура, масса и др.), сенсорными эталонами, обобщениями.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Активизировать способы действий с различными предметами, доступными орудиями труда или имитационными игрушками (щетка, совок, сачок, черпак), материалами, веществами (бумага, ткань, глина, песок, снег, тесто и др.).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Поддерживать поисково-исследовательскую деятельность, свободное экспериментирование. Содействовать переносу полученной информации и освоенных способов в новые ситуации.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Создавать условия для освоения способов познания (мыслительных операций): наблюдение, сравнение, группировка, классификация, выделение общего признака, обобщение, эксперимент и др.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Инициировать отражение впечатлений и представлений в речевых высказываниях, игровой и художественной деятельности.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• Развивать личностные качества — любознательность, познавательную активность, инициативность, уверенность, самостоятельность.</w:t>
      </w:r>
    </w:p>
    <w:p w:rsidR="00BB10E2" w:rsidRPr="00CA5339" w:rsidRDefault="00BB10E2" w:rsidP="00BB10E2">
      <w:pPr>
        <w:pStyle w:val="Standard"/>
        <w:spacing w:after="0" w:line="240" w:lineRule="atLeast"/>
        <w:ind w:right="-123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proofErr w:type="gramStart"/>
      <w:r w:rsidRPr="00CA5339">
        <w:rPr>
          <w:rFonts w:ascii="Times New Roman" w:hAnsi="Times New Roman" w:cs="Times New Roman"/>
          <w:b/>
          <w:sz w:val="28"/>
          <w:szCs w:val="28"/>
        </w:rPr>
        <w:t>третий  год</w:t>
      </w:r>
      <w:proofErr w:type="gramEnd"/>
      <w:r w:rsidRPr="00CA5339">
        <w:rPr>
          <w:rFonts w:ascii="Times New Roman" w:hAnsi="Times New Roman" w:cs="Times New Roman"/>
          <w:b/>
          <w:sz w:val="28"/>
          <w:szCs w:val="28"/>
        </w:rPr>
        <w:t xml:space="preserve"> жизни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 xml:space="preserve">Продолжать расширять представления об окружающем мире — предметном, социальном, природном (в их взаимосвязи). Учить выделять качественные (форма, цвет, фактура) и количественные характеристики предметов (величина, вес, количество), определять их положение в пространстве, устанавливать взаимосвязи и обозначать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соответствующими словами (названия — существительными, качества и свойства — прилагательными, действия — глаголами, взаимосвязи — предлогами и местоимениями). Показать связь между реальными объектами (игрушками, бытовыми предметами, людьми, животными, растениями, орудиями труда и др.) и их обозначениями (словами), изображениями на картинках и фотографиях. Дать начальное представление о временных отношениях, последовательности действий, процессов и событий (последовательность в одевании и раздевании, режим дня, смена времен года, очередность эпизодов в сказке). Учить устанавливать простейшие причинно-следственные связи и отношения (идет дождь — нужно надеть плащ и резиновые сапожки, взять зонт; заболел — нужно вызвать врача). Формировать способы речевого общения для расширения кругозора и познавательного развития.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Расширять представления о людях (имена, родственные связи, возраст, профессии, увлечения) и отношениях между ними. Знакомить с правилами поведения в обществе (здороваться, прощаться, благодарить, просить о помощи, откликаться на просьбы других людей). Рассказывать о правилах безопасного поведения в помещении, на улице, в общественных местах.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На основе сопоставления живых объектов с их изображениями и игрушками (образными, зоологическими) формировать первоначальное представление о «живом». Рассказывать о том, что животные и растения нуждаются в поддержании их жизни (кормлении, поливе и пр.) и осторожном, бережном обращении с ними. Развивать понимание и реальное воплощение на практике разных видов деятельности с живыми и неживыми объектами природы: предметы (образы животных, игрушки) можно брать в руки, играть и манипулировать ими; за живыми объектами можно наблюдать и ухаживать. Поддерживать и развивать эмоционально положительное реагирование (радость восприятия) на объекты природы — красоту растений, плодов, их композиций в помещении и на улице, красоту облика и движений животных.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 xml:space="preserve"> Обеспечивать целенаправленное сенсорное развитие и воспитание. Формировать эмпирические обобщения. Расширять диапазон предметных действий. В совместной с ребенком предметной деятельности создавать условия для развития сенсорных ориентировок: выделение сенсорных свойств предмета, выполнение соотносящих действий сначала зрительно-двигательным, а затем зрительным способом. Учить соотносить предметы по одному или двум-трем сенсорным свойствам; соотносить и группировать разнородные предметы по одному из признаков; в дидактических играх соотносить предметы по цвету, форме, величине, фактуре, количеству и др. признакам. Напоминать способы употребления разных предметов и простейших орудий труда (разными щетками чистить зубы, вещи, одежду; салфеткой вытирать рот после еды; губкой мыть посуду; веником подметать пол), знакомить с новыми на примере имитационных игрушек (черпак, грабли, сачок). Создавать условия для экспериментирования с предметами, близкими по сенсорным характеристикам и функциям. Показать возможность применения вспомогательных средств (лента, тесемка, шнурок, палка, колесо), с помощью которых можно изменить положение предмета, выполняя действия притягивания, подтягивания, перемещения каталки с помощью рукоятки. Поощрять перенос освоенных способов в новые ситуации и условия. 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Учить сравнивать предметы по величине, форме, количеству, положению в пространстве.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 xml:space="preserve">       Поощрять инициативу детей в выборе темы, сюжета, правил зарождающейся игры. Создавать условия для переноса полученных представлений в свободные игры, которые становятся более развернутыми и многокомпонентными (готовят еду, накрывают на стол, приглашают и угощают кукол).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 xml:space="preserve"> Продолжать знакомить с книгой: слушать, понимать содержание, называть и описывать персонажей, запоминать сюжет и последовательность действий, пересказывать с помощью взрослого, обыгрывать наиболее яркие фрагменты, сочувствовать героям, переносить информацию, полученную из книги, в реальную жизнь (в разговоры, игры). Обсуждать, что делать, если игрушка сломалась, а книжка порвалась.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ab/>
        <w:t>Поддерживать интерес к конструированию разных построек на основе представления о строении предметов и сооружений (стол, диван, кровать, дорожка, заборчик, башня). Учить соотносить форму строительных деталей с реальными предметами и их образами (н-р, кубик — домик, брусок — кроватка). Побуждать называть и описывать постройки. Создавать условия для их обыгрывания.</w:t>
      </w:r>
    </w:p>
    <w:p w:rsidR="00BB10E2" w:rsidRPr="00CA5339" w:rsidRDefault="00BB10E2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F9787C" w:rsidP="00BB10E2">
      <w:pPr>
        <w:pStyle w:val="Standard"/>
        <w:tabs>
          <w:tab w:val="left" w:pos="-3119"/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«РЕЧЕВОЕ РАЗВИТИЕ»</w:t>
      </w:r>
    </w:p>
    <w:p w:rsidR="00AD78B9" w:rsidRDefault="00AD78B9" w:rsidP="00AD78B9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B10E2" w:rsidRPr="00CA5339" w:rsidRDefault="00BB10E2" w:rsidP="00AD78B9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второй год жизни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Продолжать развивать у детей понимание речи, способствовать накоплению словаря, формировать умение общаться с окружающими людьми.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Расширять понимание слов, обозначающих название предметов, действий (спит, ест, поет, слушает), а также слов, обозначающих ярко выраженные признаки предметов (большой, маленький, красный).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Развивать артикуляционный аппарат, умение усваивать разнообразные интонации, произносить звуки и звукоподражания разной силой голоса (громко-тихо).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Формировать как предпосылку развития связной речи умение строить предложения из 3–5 слов, передавая собеседнику содержание своих мыслей, чувств, желаний.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Устанавливать эмоциональный контакт между взрослым и ребенком, учитывая индивидуальные особенности детей.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Подвести детей к выполнению словесных поручений взрослого, включающих несколько действий.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Знакомить с родной речью на материале разных жанров фольклора и произведений детской художественной литературы.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Формировать интерес к освоению родного языка как средства общения с другими людьми и познания окружающего мира.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Совершенствовать понимание речи в общении с разными людьми (взрослыми и детьми), в процессе слушания стихов и сказок, просмотра мультфильмов и инсценировок.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На основе расширения представлений об окружающем мире (о природе, растениях, животных, рукотворных предметах, о людях) помогать устанавливать связи между реальными предметами и их названиями, зрительными и слуховыми образами.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Комплексно развивать все стороны речи: обогащение активного и пассивного словаря, формирование грамматического строя, воспитание звуковой культуры, развитие связной речи.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Поддерживать и развивать инициативную речь, вербальное общение в форме диалога (ребенок вступает в контакт, слушает, слышит, понимает, задает вопросы, высказывает свои желания, выражает согласие или несогласие, передает отношение).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Обогащение пассивного и активного словаря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Знакомить детей с разными предметами, игрушками в процессе активных действий с ними; побуждать к называнию и элементарному описанию качеств (цвет, форма, величина, характер). Содействовать расширению представлений детей об окружающем мире и выражению своих знаний, впечатлений разными словами, обобщающими словами (игрушки, посуда, одежда, мебель, животные, транспорт); глаголами (в настоящем, прошедшем и будущем времени); прилагательными (описывающими объекты по форме, размеру, материалу, вкусу, запаху, принадлежности); местоимениями (я, ты, он, она, мы, они, мой, твой, мне, тебе); наречиями, обозначающими пространственные и временные отношения (вверху, внизу, рядом, быстро, медленно). Развивать понимание того, что одним и тем же словом можно называть разные объекты (пушистый шарф, цветок, одуванчик) и что один и тот же предмет можно описать разными словами (мяч красный, большой, звонкий, веселый, новый, мой). Уточнять представления о действиях людей, движениях животных и соотносить их с глаголами. Обогащать словарь названиями бытовых предметов, продуктов питания, одежды, мебели, транспорта, животных и их детенышей, растений, некоторых профессий людей (воспитатель, врач, шофер), частей и деталей предметов (колеса и кузов у машины), вещей (карман, рукав, воротник у рубашки и др.).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Знакомить с пространственными и временными отношениями в окружающем мире и побуждать детей передавать свои представления в речи. (Солнце высоко, дерево далеко, рыба в воде, собака в конуре). Учить согласовывать существительные и местоимения с глаголами и прилагательными; использовать в речи предлоги (в, на, за, под), союзы (потому что, чтобы); употреблять вопросительные слова (Кто? Что? Куда? Где? и др.). В звукоподражательных играх учить ориентироваться на звуковую сторону слова (мяу-мяу — мяукает, ку-ка-ре-ку — кукарекает, кря-кря-кря — крякает). Содействовать изменению слов в единственном и множественном числе (кот — коты, книга — книги), по падежам (это лопатка, дай лопатку, нет лопатки), в настоящем и прошедшем времени (гуляем, гуляли).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Воспитание звуковой культуры речи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Создавать условия для развития фонематического слуха, артикуляционного и голосового аппарата. Для становления речевого дыхания в игровых упражнениях учить детей производить выдох через рот плавно и протяжно, говорить внятно, не торопясь, достаточно громко. Упражнять в правильном произношении гласных и простых согласных (кроме свистящих, шипящих и сонорных). Поддерживать игры со звуками в звукоподражательных словах. Учить узнавать животных и персонажи любимых литературных произведений по звукоподражанию. Формировать интонационную выразительность речи.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       Развитие связной речи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Развивать умение вступать в диалог, обращаться с вопросами, просьбами, используя вежливые слова («здравствуйте», «до свидания», «спасибо», «пожалуйста» и др.); стимулировать инициативные обращения в совместных действиях и играх.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Поддерживать желание слушать и пересказывать сказки (совместно с взрослым — подговаривать за ним). Содействовать развитию умения по собственной инициативе или по предложению взрослого рассказывать об изображенном на картинках, об игрушках, о событиях из личного опыта (как правило, во второй половине года). Развивать интерес, положительное отношение детей к совместному с взрослым чтению, слушанию,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как предпосылку развития интереса к чтению художественной литературы. Развивать понимание смысла ситуации, описываемой в литературном произведении, учить выражать свое отношение: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(реплики, повторы, вопросы), эмоциями и действиями (несет книгу, действует с игрушками, персонажами кукольного театра). Инициировать становление и развитие связной речи.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Важнейшим условием освоения вербальных способов общения является четкая, ясная, грамотная, выразительная речь людей из ближайшего окружения. Образец речевого общения взрослого, простые по содержанию, лаконичные и доступные по словарному составу и предложениям пояснения, вопросы, комментарии, целенаправленная активизация в речи детей словаря, простых предложений, незаметное для ребенка упражнение в их применении — важная составляющая содержательного взаимодействия с детьми.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Успешное решение задач речевого развития немыслимо без художественного слова, воздействующего одновременно на познавательную и эмоциональную сферу ребенка. Поэтому важно создавать условия для развития понимания и эмоционального отношения к словесному художественному образу. На этой основе нужно содействовать самостоятельному, инициативному обращению ребенка к художественному образу: рассказывать сказки и стихотворения, рассматривать книги и иллюстрации, предлагать что-то почитать, инсценировать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короткие стихи, фрагменты сказок.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0E2" w:rsidRPr="00AD78B9" w:rsidRDefault="00AD78B9" w:rsidP="00BB10E2">
      <w:pPr>
        <w:pStyle w:val="Standard"/>
        <w:spacing w:after="270" w:line="216" w:lineRule="auto"/>
        <w:ind w:left="142" w:right="-123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«ХУДОЖЕСТВЕННО-ЭСТЕТИЧЕСКОЕ РАЗВИТИЕ»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0E2" w:rsidRPr="00CA5339" w:rsidRDefault="00BB10E2" w:rsidP="00BB10E2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proofErr w:type="gramStart"/>
      <w:r w:rsidRPr="00CA5339">
        <w:rPr>
          <w:rFonts w:ascii="Times New Roman" w:hAnsi="Times New Roman" w:cs="Times New Roman"/>
          <w:b/>
          <w:sz w:val="28"/>
          <w:szCs w:val="28"/>
        </w:rPr>
        <w:t>задачи  третий</w:t>
      </w:r>
      <w:proofErr w:type="gramEnd"/>
      <w:r w:rsidRPr="00CA5339">
        <w:rPr>
          <w:rFonts w:ascii="Times New Roman" w:hAnsi="Times New Roman" w:cs="Times New Roman"/>
          <w:b/>
          <w:sz w:val="28"/>
          <w:szCs w:val="28"/>
        </w:rPr>
        <w:t xml:space="preserve"> год жизни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• Создавать условия для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образовательной среды с применением изделий народного декоративно-прикладного искусства, детских рисунков и коллажей, выполненных в сотворчестве с педагогом и родителями.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Развивать эстетическое восприятие красивых предметов, объектов и явлений природы, произведений разных видов искусства (литературы, музыки, народной игрушки, книжной иллюстрации, скульптуры малых форм и др.) и разных жанров фольклора (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прибауток,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загадок, сказок и др.).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Продолжать знакомить с разными видами и жанрами искусства в соответствии с возрастными особенностями.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установлению связи между объектами реального мира и художественными образами; развивать ассоциативное мышление.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Поддерживать интерес к художественной деятельности — самостоятельной или организованной в сотворчестве с близким взрослым и другими детьми.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Начинать знакомить с «языком» разных видов искусства (слово, интонация, цвет, форма, пятно, линия, ритм, динамика, пауза и др.).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Инициировать практическое освоение доступных способов художественной деятельности и культурных практик.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Создавать условия для художественного экспериментирования с цветом, формой, линией, ритмом, звуком, интонацией, словом и пр.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Учить различать внешний вид, характеры, состояния и настроения контрастных художественных образов в разных видах искусства (добрый/ злой, ласковый/строгий, веселый/грустный, тихий/громкий, светлый/темный, высокий/низкий, быстрый/медленный, далеко/близко и др.).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Художественная литература и фольклор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Продолжать знакомить с разными жанрами фольклора (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загадки, народные сказки) и детской художественной литературы (стихи, короткие рассказы, авторские сказки). Побуждать к выражению индивидуального эмоционального отклика на описываемые события, характер и действия персонажей, красоту слова, ритм и мелодику поэтического произведения.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книгой как предметом культуры (люди придумали сказки, поэты сочинили стихи, художники нарисовали картинки, чтобы мы радовались и узнали много нового). Систематически читать детям книги и поддерживать чувство удовольствия, радости от слушания и рассматривания иллюстраций. Вовлекать в совместное «чтение»: повторять слова и фразы, исполнять песенки, выполнять игровые действия, находить изображения, соответствующие тексту. Задавать вопросы по содержанию картинок (Кто это? Что это? Где мышка? Где у лисы хвост? и др.) и побуждать отвечать жестом, словом, самостоятельно или с помощью взрослого. Подбирать тексты, в которых присутствуют диалоги персонажей, и вовлекать детей в обыгрывание, инсценировки. Одни и те же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стихи, сказки читать и затем рассказывать многократно, в разных образовательных ситуациях (на занятиях, прогулках, в инсценировках).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Предлагать для самостоятельного рассматривания книги, специально изданные для детей раннего возраста (картонные или из прочной бумаги, с достаточно большими, красочными, лаконичными иллюстрациями). При выборе книг учитывать интересы и желания каждого ребенка. Оставлять книги на столе для самостоятельного рассматривания картинок детьми. Рассказывать о правилах обращения с книгой (не рвать, аккуратно листать странички, не выхватывать из рук другого ребенка, не бросать на пол).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Постоянно применять художественное слово в разных образовательных ситуациях и в повседневной жизни детей (гигиенические процедуры, прогулки, игры). Включать имя ребенка в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или песенку, подходящую к конкретному моменту («Баю-бай, баю-бай, ты, собачка, не лай, мою Олю не пугай»). Побуждать узнавать героев известных произведений в образных игрушках, на картинках, называть их, используя фольклорные или устойчивые литературные обороты («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», «зайчик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», «петушок — золотой гребешок», «птичка-невеличка», «солнышко-</w:t>
      </w:r>
      <w:r w:rsidR="0089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»).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Советовать родителям иметь дома иллюстрированные книги, адресованные детям раннего возраста (народные и авторские сказки, стихи,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), показывать мультфильмы по сюжетам литературных произведений.</w:t>
      </w:r>
    </w:p>
    <w:p w:rsidR="00AD78B9" w:rsidRDefault="00AD78B9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B9" w:rsidRPr="00BE0B76" w:rsidRDefault="00BE0B76" w:rsidP="00BE0B76">
      <w:pPr>
        <w:pStyle w:val="Standard"/>
        <w:spacing w:after="0" w:line="216" w:lineRule="auto"/>
        <w:ind w:right="-1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 деятельность и конструирование</w:t>
      </w:r>
    </w:p>
    <w:p w:rsidR="00BB10E2" w:rsidRPr="00AD78B9" w:rsidRDefault="00BB10E2" w:rsidP="00AD78B9">
      <w:pPr>
        <w:pStyle w:val="Standard"/>
        <w:spacing w:after="0" w:line="216" w:lineRule="auto"/>
        <w:ind w:right="-123"/>
        <w:rPr>
          <w:rFonts w:ascii="Times New Roman" w:hAnsi="Times New Roman" w:cs="Times New Roman"/>
          <w:b/>
          <w:sz w:val="28"/>
          <w:szCs w:val="28"/>
        </w:rPr>
      </w:pPr>
      <w:r w:rsidRPr="00AD78B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Обогащать художественные впечатления детей. Знакомить с народной игрушкой (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) и книжной иллюстрацией (на примере творчества Ю. Васнецова, А. Елисеева, В. Лебедева, Е. Рачева, П.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и др.). В бытовых ситуациях использовать красивые, эстетично оформленные предметы.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Проводить наблюдения за природными объектами (цветок, дерево, жук, бабочка, птичка) и явлениями (дождь, снег, ветер, листопад) для обогащения зрительных впечатлений. Развивать ассоциативное восприятие, устанавливать связи между объектами окружающего мира и их изображениями.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Инициировать переход каждого ребенка с до изобразительного этапа на изобразительный. Учить «входить в образ», выбирать тему рисунка и постройки. Создавать условия для освоения способов изображения на основе доступных изобразительно-выразительных средств (цвет, пятно, линия, форма, ритм). Поддерживать художественное экспериментирование с различными материалами (глина, пластилин, тесто, краски, бумага, ткань, фольга, снег, песок), инструментами для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(карандаш, фломастер, маркер, кисть, стека,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штампик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) и предметами, выступающими в качестве художественных инструментов (ватная палочка, зубная щетка, губка и пр.).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Развивать интерес к сотворчеству с воспитателем и другими детьми при создании коллективных композиций («Грибная полянка», «Праздничная елочка», «Солнышко в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окошке» и др.). Интегрировать виды художественной деятельности (рисование и аппликация, лепка и конструирование). Размещать созданные композиции в интерьере группы. Оформлять блиц-выставки для родителей.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В лепке</w:t>
      </w:r>
      <w:r w:rsidRPr="00CA5339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разнообразием пластических материалов (глина, пластилин, соленое тесто), знакомить с их свойствами (пластичность, вязкость, масса, объем). Активизировать базовые способы лепки шара и цилиндра (валика, столбика). Показать способы их преобразования: шара в диск (сплющивание в лепешку), цилиндра в тор (замыкание в кольцо) и др. Поддерживать интерес к лепке фигурок, состоящих из двух-трех частей (грибок, птичка, самолет).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В рисовании</w:t>
      </w:r>
      <w:r w:rsidRPr="00CA5339">
        <w:rPr>
          <w:rFonts w:ascii="Times New Roman" w:hAnsi="Times New Roman" w:cs="Times New Roman"/>
          <w:sz w:val="28"/>
          <w:szCs w:val="28"/>
        </w:rPr>
        <w:t xml:space="preserve"> обеспечить переход от каракулей к осмысленному изображению различных линий и форм для отражения впечатлений о мире (дорожка, травка, солнышко). Учить детей правильно держать карандаш, кисть, мелок, палочку и создавать изображение на разных поверхностях (лист бумаги, песок, снег, доска, асфальт и др.). Знакомить с красками и способами живописного изображения (цвет, пятно, силуэт).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В аппликации</w:t>
      </w:r>
      <w:r w:rsidRPr="00CA5339">
        <w:rPr>
          <w:rFonts w:ascii="Times New Roman" w:hAnsi="Times New Roman" w:cs="Times New Roman"/>
          <w:sz w:val="28"/>
          <w:szCs w:val="28"/>
        </w:rPr>
        <w:t xml:space="preserve"> знакомить с бумагой и ее свойствами (тонкая, белая или цветная, мягкая или жесткая, «послушная» — можно рвать, сминать, складывать). Инициировать создание образов из бумажных кусочков и комочков, фантиков, силуэтов, вырезанных воспитателем из одноцветной и многоцветной бумаги.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В конструировании</w:t>
      </w:r>
      <w:r w:rsidRPr="00CA5339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видами строительных деталей (кубик, кирпичик,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полукуб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призма) и способами конструирования (выкладывание на поверхность, наложение, приставление, размещение деталей впритык и на некотором расстоянии). Показать варианты построек: линейных и замкнутых, горизонтальных и вертикальных. Помочь установить связь между постройками и реальными объектами (стол, стул, диван, дорожка, мостик, поезд, заборчик, дом, башня и др.).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0E2" w:rsidRPr="00CA5339" w:rsidRDefault="00BB10E2" w:rsidP="00BE0B76">
      <w:pPr>
        <w:pStyle w:val="Standard"/>
        <w:spacing w:after="0" w:line="216" w:lineRule="auto"/>
        <w:ind w:left="142" w:right="-1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третий год жизни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 w:rsidRPr="00CA5339">
        <w:rPr>
          <w:rFonts w:ascii="Times New Roman" w:hAnsi="Times New Roman" w:cs="Times New Roman"/>
          <w:sz w:val="28"/>
          <w:szCs w:val="28"/>
        </w:rPr>
        <w:t>. Развивать у детей умение вслушиваться в музыку, запоминать, узнавать, эмоционально откликаться. Поддерживать интерес к слушанию песен (исполняемых взрослым), отдельных пьес изобразительного характера и рассказов, сопровождаемых музыкой. Давать слушать классические музыкальные произведения (см. Репертуар) и созданные композиторами специально для детей раннего возраста. Создавать условия для обогащения слухового опыта: слушать мелодии, звучащие на разных музыкальных инструментах и в ансамбле. В течение года рекомендуется 10–12 пьес, 3–4 песни для слушания и два-три рассказа, сопровождаемые музыкой. Длительность звучания от двух-четырех минут в начале года до пяти минут в конце года (с небольшими паузами).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Пение.</w:t>
      </w:r>
      <w:r w:rsidRPr="00CA5339">
        <w:rPr>
          <w:rFonts w:ascii="Times New Roman" w:hAnsi="Times New Roman" w:cs="Times New Roman"/>
          <w:sz w:val="28"/>
          <w:szCs w:val="28"/>
        </w:rPr>
        <w:t xml:space="preserve"> Вводить песню в жизнь детей. Предлагать слушать песни в исполнении взрослого (с показом и без показа игрушки, картинки) и поощрять подпевание. Учить запоминать слова песни и узнавать знакомые песни по инструментальному сопровождению (фортепьяно, металлофон, детский синтезатор). Поощрять подпевание, учить петь естественным голосом, без напряжения и выкрикивания звуков. Создавать условия для индивидуального, парного (вместе со взрослым) и группового пения: вовремя начинать и заканчивать пение; выдерживать паузы; слушать вступление и заключение. В процессе подпевания и пения поддерживать проявления индивидуальных особенностей развития и характера ребенка.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В течение года рекомендуется предлагать для слушания до десяти песен. Песен, предназначенных для подпевания и пения, должно быть немного, чтобы можно было чаще их повторять, иначе дети не запоминают слова, а это тормозит развитие умения петь. Используя разнообразные методические приемы при исполнении песни, включая ее в различные моменты музыкальной и общей воспитательной работы, приучать детей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вслушиваться в песню, с интересом повторять ее много раз, петь в самостоятельной игре и деятельности.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Музыкальное движение</w:t>
      </w:r>
      <w:r w:rsidRPr="00CA5339">
        <w:rPr>
          <w:rFonts w:ascii="Times New Roman" w:hAnsi="Times New Roman" w:cs="Times New Roman"/>
          <w:sz w:val="28"/>
          <w:szCs w:val="28"/>
        </w:rPr>
        <w:t>. Использовать музыкальные упражнения для решения разных задач: обучения новым движениям, различения особенностей звучания музыки (тихо — громко, быстро — медленно).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Знакомить со следующими видами музыкальных движений: хлопать в ладоши; хлопать по коленям; притопывать одной ногой; притоптывать двумя ногами попеременно; хлопать в ладоши и по коленям одномоментно; хлопать в ладоши и одновременно притоптывать одной ногой; делать «пружинку»; выполнять «пружинку» с небольшим поворотом корпуса вправо-влево; бегать на месте на носочках; кружиться на носочках; делать шаг вперед — шаг назад на носочках; бегать и шагать по кругу, стайкой в одном направлении. Варьировать положение рук: обе руки на поясе; одна рука на поясе, другая поднята; руки разведены в стороны, ладони смотрят вверх; крутить «фонарики», медленно помахивать платочком, быстро стучать погремушкой об пол и др.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Чередовать контрастные части музыкального произведения, чтобы дети легко воспринимали и радостно передавали эти контрасты в плясках. Учить связывать движения с характером музыки, не нуждаясь в показе взрослого. Создавать условия для свободных плясок, поощрять пляски под народную плясовую музыку. Для обогащения опыта использовать прямой показ движений, музыкальную подсказку. В течение года рекомендуется семь-десять разных плясок, исполняемых индивидуально, в парах, в кружочке, в свободном построении.</w:t>
      </w:r>
    </w:p>
    <w:p w:rsidR="00BB10E2" w:rsidRPr="00CA5339" w:rsidRDefault="00BB10E2" w:rsidP="00BB10E2">
      <w:pPr>
        <w:pStyle w:val="Standard"/>
        <w:spacing w:after="0" w:line="216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Pr="00CA5339">
        <w:rPr>
          <w:rFonts w:ascii="Times New Roman" w:hAnsi="Times New Roman" w:cs="Times New Roman"/>
          <w:sz w:val="28"/>
          <w:szCs w:val="28"/>
        </w:rPr>
        <w:t>. Вовлекать детей в игры, сопровождаемые музыкой. Вызывать яркие эмоции, веселое настроение. Выступать инициатором и организатором игры, но при этом поддерживать инициативную активность детей. Помогать понять игровую ситуацию (птички летят, зайчики скачут, медведь бредет по лесу, шофер крутит баранку и управляет машиной). Поощрять развитие умения выполнять движения согласно с музыкой. Вводить образы знакомых фольклорных персонажей (зайчик-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лисичка-сестричка) для того, чтобы дети могли их изобразить в ходе игры.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Использовать драматизацию песенки, сказки,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для развития эмоциональной отзывчивости; привлечения внимания детей к занятию, повышения их интереса к музыке; улучшению понимания слов, действий и общего содержания песенки (сказки); стимулирования музыкально-игровой активности детей. Применять драматизацию детских песен и сказок на занятиях и в режимных моментах. Стимулировать стремление детей к самостоятельному использованию театральных кукол и атрибутов, элементов костюмов.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В течение года проводятся три детских утренника: осенью (октябрь-ноябрь), зимой («Елка») и весной (май).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</w:t>
      </w:r>
    </w:p>
    <w:p w:rsidR="00BB10E2" w:rsidRPr="00CA5339" w:rsidRDefault="00BB10E2" w:rsidP="00BB10E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Проводить театрализованные игры и показывать небольшие сценки с фигурками типа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, с Петрушкой. Продолжать знакомить детей с пальчиковым, кукольным театром. Начинать знакомство с театром теней. Поддерживать театрализованную игру в форме индивидуального подражания (хорошо знакомые персонажи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сказок, образы животных). Инициировать участие ребенка в дидактических играх-драматизациях (искупаем куклу Олю, оденем куклу Машу, уложим спать куклу Дашу, покормим собачку и др.). Помогать перенести опыт театрализованной игры и игры-драматизации в самодеятельные игры.</w:t>
      </w:r>
    </w:p>
    <w:p w:rsidR="00BB10E2" w:rsidRPr="00CA5339" w:rsidRDefault="00BB10E2" w:rsidP="00BB10E2">
      <w:pPr>
        <w:pStyle w:val="Standard"/>
        <w:spacing w:after="0" w:line="216" w:lineRule="auto"/>
        <w:ind w:right="-1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32" w:rsidRPr="00AD78B9" w:rsidRDefault="00AD78B9" w:rsidP="00371732">
      <w:pPr>
        <w:pStyle w:val="Standard"/>
        <w:spacing w:after="0" w:line="216" w:lineRule="auto"/>
        <w:ind w:left="142" w:right="-123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78B9">
        <w:rPr>
          <w:rFonts w:ascii="Times New Roman" w:hAnsi="Times New Roman" w:cs="Times New Roman"/>
          <w:b/>
          <w:i/>
          <w:sz w:val="28"/>
          <w:szCs w:val="28"/>
          <w:u w:val="single"/>
        </w:rPr>
        <w:t>«ФИЗИЧЕСКОЕ РАЗВИТИЕ»</w:t>
      </w:r>
    </w:p>
    <w:p w:rsidR="00AD78B9" w:rsidRDefault="00AD78B9" w:rsidP="00371732">
      <w:pPr>
        <w:pStyle w:val="Standard"/>
        <w:spacing w:after="0" w:line="216" w:lineRule="auto"/>
        <w:ind w:left="142" w:right="-1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32" w:rsidRPr="00CA5339" w:rsidRDefault="00371732" w:rsidP="00371732">
      <w:pPr>
        <w:pStyle w:val="Standard"/>
        <w:spacing w:after="0" w:line="216" w:lineRule="auto"/>
        <w:ind w:left="142"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Образовательные задачи третий год жизни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 xml:space="preserve">• Создавать условия для гармоничного физического и психического развития ребенка с учетом его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дуальных особенностей.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Развивать устойчивый интерес к движениям и физическим упражнениям. Поддерживать двигательную активность.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Совершенствовать умение ребенка управлять своим телом и движениями в разных условиях, свободно ориентироваться в пространстве и активно осваивать его в процессе разных движений.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Обогащать и разнообразить двигательный опыт, изменяя способы и характер движений.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Продолжать развивать основные двигательные умения (ходьба, бег, прыжки, лазание, бросание, ловля и др.), сохраняя индивидуальный темп и ритм.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становлению образа и чувства своего тела (телесности). Продолжать знакомить с телом человека.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Формировать культурно-гигиенические навыки; развивать потребность в чистоте и опрятности. • Приобщать к здоровому образу жизни, укреплять здоровье.</w:t>
      </w:r>
    </w:p>
    <w:p w:rsidR="00371732" w:rsidRPr="00CA5339" w:rsidRDefault="00371732" w:rsidP="00371732">
      <w:pPr>
        <w:pStyle w:val="Standard"/>
        <w:spacing w:after="0" w:line="240" w:lineRule="atLeast"/>
        <w:ind w:left="142" w:right="-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• Содействовать формированию физических и личностных качеств.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третий год жизни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Создавать условия для полноценного физического развития в разных ситуациях: на утренней гимнастике, в процессе занятий физической культурой, в подвижных играх, на прогулке — в естественной двигательной активности ребенка. </w:t>
      </w:r>
      <w:r w:rsidRPr="00CA5339">
        <w:rPr>
          <w:rFonts w:ascii="Times New Roman" w:hAnsi="Times New Roman" w:cs="Times New Roman"/>
          <w:sz w:val="28"/>
          <w:szCs w:val="28"/>
        </w:rPr>
        <w:tab/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Обеспечивать развитие основных движений. Учить ходить и бегать по ограниченной площади: индивидуально, небольшими группами, затем всей группой в определенном направлении. Инициировать преодоление препятствий разными способами (подлезать, переползать, спрыгивать и др.). Усложнять и разнообразить способы управления мячом: бросание в заданном направлении, ловля, прокатывание. Упражнять в прыжках: подпрыгивание на двух ногах, перепрыгивание через линию или шнур, спрыгивание с невысоких предметов, мягко приземляясь. Создавать ситуации для развития умения ориентироваться в пространстве (в групповой комнате, в физкультурном и музыкальном зале, на прогулочной площадке, на улице). Учить ребенка согласовывать свои движения с движениями других играющих, двигаться, не наталкиваясь друг на друга. Поддерживать проявления образной выразительности движений, подражание персонажам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стихов, сказок, театральных постановок.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При проведении общеразвивающих и игровых упражнений, подвижных игр на занятиях, гимнастике, прогулке решать следующие задачи.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Ходьба:</w:t>
      </w:r>
      <w:r w:rsidRPr="00CA5339">
        <w:rPr>
          <w:rFonts w:ascii="Times New Roman" w:hAnsi="Times New Roman" w:cs="Times New Roman"/>
          <w:sz w:val="28"/>
          <w:szCs w:val="28"/>
        </w:rPr>
        <w:t xml:space="preserve"> ходить «стайкой» за воспитателем в заданном направлении, меняя направление; перешагивая через линии, кубики; огибая предметы; парами; по кругу, взявшись за руки; переходить от ходьбы к бегу и от бега к ходьбе. Игры: «К куклам в гости», «По тропинке», «Догоните меня», «Принеси предмет», «Пузырь».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Бег:</w:t>
      </w:r>
      <w:r w:rsidRPr="00CA5339">
        <w:rPr>
          <w:rFonts w:ascii="Times New Roman" w:hAnsi="Times New Roman" w:cs="Times New Roman"/>
          <w:sz w:val="28"/>
          <w:szCs w:val="28"/>
        </w:rPr>
        <w:t xml:space="preserve"> бегать за воспитателем, убегать от него; бегать в разных направлениях, не сталкиваясь друг с другом; догонять катящиеся предметы; пробегать между линиями (30–25 см), не наступая на них; бегать непрерывно в течение 30–40 секунд; пробегать медленно до 80 м. Игры: «Поезд», «Самолеты», «Догони собачку», «Догони мяч», «Курочка-хохлатка», «Автомобиль».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Прыжки:</w:t>
      </w:r>
      <w:r w:rsidRPr="00CA5339">
        <w:rPr>
          <w:rFonts w:ascii="Times New Roman" w:hAnsi="Times New Roman" w:cs="Times New Roman"/>
          <w:sz w:val="28"/>
          <w:szCs w:val="28"/>
        </w:rPr>
        <w:t xml:space="preserve"> прыгать на двух ногах на месте и слегка продвигаясь вперед; подпрыгивать вверх, стараясь коснуться предмета, находящегося выше поднятых рук ребенка; перепрыгивать через линию, веревку, положенную на пол; через две параллельные линии (от 10 до 30 см); прыгать на двух ногах как можно дальше. Игры: «Подпрыгни до ладони», «Позвони в колокольчик», «Прыгай, как мячик», «Пробеги-подпрыгни», «Зайка беленький сидит», «Зайка серый умывается».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lastRenderedPageBreak/>
        <w:t>Ползание:</w:t>
      </w:r>
      <w:r w:rsidRPr="00CA5339">
        <w:rPr>
          <w:rFonts w:ascii="Times New Roman" w:hAnsi="Times New Roman" w:cs="Times New Roman"/>
          <w:sz w:val="28"/>
          <w:szCs w:val="28"/>
        </w:rPr>
        <w:t xml:space="preserve"> проползать на четвереньках 3–4 м; в вертикально стоящий обруч; подлезать под препятствия высотой 30–40 см. Игры: «Доползи до погремушки», «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», «Не наступи на линию», «Будь осторожен», «Обезьянки», влезать на лесенку-стремянку.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Бросание</w:t>
      </w:r>
      <w:r w:rsidRPr="00CA5339">
        <w:rPr>
          <w:rFonts w:ascii="Times New Roman" w:hAnsi="Times New Roman" w:cs="Times New Roman"/>
          <w:sz w:val="28"/>
          <w:szCs w:val="28"/>
        </w:rPr>
        <w:t xml:space="preserve"> и ловля: скатывать мячи с горки; катание друг другу мячей, шариков, двумя и одной рукой; бросать мяч двумя руками воспитателю; стараться поймать мяч, брошенный воспитателем; бросать предметы (мячи, мешочки с песком, шишки и др.) в горизонтальную цель (расстояние 1 м), двумя руками, поочередно правой и левой рукой. Игры: «Мяч в кругу», «Попади в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», «Лови мяч», «Целься верней», «Попади в корзину».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Скольжение</w:t>
      </w:r>
      <w:r w:rsidRPr="00CA5339">
        <w:rPr>
          <w:rFonts w:ascii="Times New Roman" w:hAnsi="Times New Roman" w:cs="Times New Roman"/>
          <w:sz w:val="28"/>
          <w:szCs w:val="28"/>
        </w:rPr>
        <w:t>: прокатывание детей по ледяным дорожкам взрослыми; скатывание с невысокой ледяной горки на картоне, фанере, клеенчатой подстилке с помощью взрослого.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Катание на санках</w:t>
      </w:r>
      <w:r w:rsidRPr="00CA5339">
        <w:rPr>
          <w:rFonts w:ascii="Times New Roman" w:hAnsi="Times New Roman" w:cs="Times New Roman"/>
          <w:sz w:val="28"/>
          <w:szCs w:val="28"/>
        </w:rPr>
        <w:t>: катание ребенка взрослым; скатывание с горки, сидя на санках; везение санок за веревку; катание игрушек на санках; попытки катания друг друга с помощью взрослого.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Езда на велосипеде</w:t>
      </w:r>
      <w:r w:rsidRPr="00CA5339">
        <w:rPr>
          <w:rFonts w:ascii="Times New Roman" w:hAnsi="Times New Roman" w:cs="Times New Roman"/>
          <w:sz w:val="28"/>
          <w:szCs w:val="28"/>
        </w:rPr>
        <w:t>: посадка на трехколесный велосипед и схождение с него с поддержкой и без поддержки взрослого; поддержка детских попыток передвижения и управления рулем.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</w:t>
      </w:r>
      <w:r w:rsidRPr="00CA5339">
        <w:rPr>
          <w:rFonts w:ascii="Times New Roman" w:hAnsi="Times New Roman" w:cs="Times New Roman"/>
          <w:sz w:val="28"/>
          <w:szCs w:val="28"/>
        </w:rPr>
        <w:t>: руки вниз, вперед, вверх, в стороны, за спину; поднимать; сгибать и разгибать; размахивать вперед-назад; хлопать перед собой, над головой; сжимать и разжимать пальцы, захватывать пальцами мелкие предметы.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Упражнения для туловища</w:t>
      </w:r>
      <w:r w:rsidRPr="00CA5339">
        <w:rPr>
          <w:rFonts w:ascii="Times New Roman" w:hAnsi="Times New Roman" w:cs="Times New Roman"/>
          <w:sz w:val="28"/>
          <w:szCs w:val="28"/>
        </w:rPr>
        <w:t>: из положения стоя, сидя, лежа наклоняться вперед, в стороны; поворачиваться вправо, влево; переворачиваться со спины на живот и обратно.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b/>
          <w:sz w:val="28"/>
          <w:szCs w:val="28"/>
        </w:rPr>
        <w:t>Упражнения для ног</w:t>
      </w:r>
      <w:r w:rsidRPr="00CA5339">
        <w:rPr>
          <w:rFonts w:ascii="Times New Roman" w:hAnsi="Times New Roman" w:cs="Times New Roman"/>
          <w:sz w:val="28"/>
          <w:szCs w:val="28"/>
        </w:rPr>
        <w:t xml:space="preserve">: ноги вместе, слегка расставлены; сгибать и разгибать, приподниматься на носки;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с опорой; сгибать и разгибать стопы.</w:t>
      </w:r>
    </w:p>
    <w:p w:rsidR="00371732" w:rsidRPr="00CA5339" w:rsidRDefault="00371732" w:rsidP="00371732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Становление образа и чувства своего тела (телесности)</w:t>
      </w:r>
      <w:r w:rsidRPr="00CA5339">
        <w:rPr>
          <w:rFonts w:ascii="Times New Roman" w:hAnsi="Times New Roman" w:cs="Times New Roman"/>
          <w:sz w:val="28"/>
          <w:szCs w:val="28"/>
        </w:rPr>
        <w:t xml:space="preserve"> Поддерживать дальнейшее знакомство ребенка со своим телом (его строением, функционированием — в соответствии с возрастом), развивать ощущение своего тела (состояние здоровья, самочувствие, положение в пространстве, ощущение бодрости или, напротив, усталости, чувство сытости или, напротив, голода и др.). Обращать внимание на положение головы и осанку, частоту дыхания и окраску кожи лица; непроизвольные движения губ, рук и ступней ног ребенка; положение корпуса тела во время ходьбы, наличие личного пространства, расстояние между ребенком и другими детьми; владение внешними формами приветствия; образность, пластичность и ритмичность движений.</w:t>
      </w:r>
    </w:p>
    <w:p w:rsidR="00AD78B9" w:rsidRDefault="00371732" w:rsidP="00BE0B76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Телесно-ориентированные практики: дыхательные упражнения, зеркальное отражение, упражнения с образами, работа с жестами, мимикой, дыханием как выражением эмоций, выполнение упражнений в парах, подгруппами, контроль за самочувствием ребенка и др.</w:t>
      </w:r>
    </w:p>
    <w:p w:rsidR="00BE0B76" w:rsidRDefault="00BE0B76" w:rsidP="00BE0B76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B76" w:rsidRPr="00BE0B76" w:rsidRDefault="00BE0B76" w:rsidP="00BE0B76">
      <w:pPr>
        <w:pStyle w:val="Standard"/>
        <w:spacing w:after="0" w:line="216" w:lineRule="auto"/>
        <w:ind w:left="142" w:right="-1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76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1732" w:rsidRPr="00CA5339" w:rsidRDefault="00371732" w:rsidP="00371732">
      <w:pPr>
        <w:pStyle w:val="Standard"/>
        <w:tabs>
          <w:tab w:val="left" w:pos="-3074"/>
          <w:tab w:val="left" w:pos="471"/>
        </w:tabs>
        <w:spacing w:after="0" w:line="240" w:lineRule="auto"/>
        <w:ind w:left="45" w:firstLine="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инициативы, творчества, навыков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371732" w:rsidRPr="00CA5339" w:rsidRDefault="00371732" w:rsidP="0037173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Pr="00CA533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5339">
        <w:rPr>
          <w:rFonts w:ascii="Times New Roman" w:hAnsi="Times New Roman" w:cs="Times New Roman"/>
          <w:sz w:val="28"/>
          <w:szCs w:val="28"/>
        </w:rPr>
        <w:t xml:space="preserve"> Учить детей проявлять интерес к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игровымдействиям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сверстников; помогать играть рядом, не мешать друг другу.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Развивать предпосылки творчества.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CA5339">
        <w:rPr>
          <w:rFonts w:ascii="Times New Roman" w:hAnsi="Times New Roman" w:cs="Times New Roman"/>
          <w:sz w:val="28"/>
          <w:szCs w:val="28"/>
        </w:rPr>
        <w:t xml:space="preserve"> Развивать у детей желание играть вместе с воспитателем в подвижные игры с простым содержанием. Приучать к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сов- местным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играм небольшими группами. Поддерживать игры, в которых совершенствуются движения (ходьба, бег, бросание, катание).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</w:t>
      </w:r>
      <w:r w:rsidRPr="00CA53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5339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персонажами-игрушками.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71732" w:rsidRPr="00CA5339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Дидактические игры. </w:t>
      </w:r>
      <w:r w:rsidRPr="00CA5339">
        <w:rPr>
          <w:rFonts w:ascii="Times New Roman" w:hAnsi="Times New Roman" w:cs="Times New Roman"/>
          <w:spacing w:val="-4"/>
          <w:sz w:val="28"/>
          <w:szCs w:val="28"/>
        </w:rPr>
        <w:t>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8929A5" w:rsidRDefault="00371732" w:rsidP="008929A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);тактильных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ощущений, температурных различий («Чудесный мешочек», «Теплый — холодный», «Легкий — тяжелый» и т. п.); мелкой моторики руки(игрушки с пуговицами, крючками, молниями, шнуровкой и т. д.)</w:t>
      </w:r>
    </w:p>
    <w:p w:rsidR="00371732" w:rsidRPr="00CA5339" w:rsidRDefault="00371732" w:rsidP="008929A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Style w:val="a9"/>
          <w:rFonts w:ascii="Times New Roman" w:hAnsi="Times New Roman" w:cs="Times New Roman"/>
          <w:sz w:val="28"/>
          <w:szCs w:val="28"/>
        </w:rPr>
        <w:t>2.3. Особенности образовательной деятельности разных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339">
        <w:rPr>
          <w:rStyle w:val="a9"/>
          <w:rFonts w:ascii="Times New Roman" w:hAnsi="Times New Roman" w:cs="Times New Roman"/>
          <w:sz w:val="28"/>
          <w:szCs w:val="28"/>
        </w:rPr>
        <w:t xml:space="preserve"> видов и культурных практик</w:t>
      </w:r>
    </w:p>
    <w:p w:rsidR="00371732" w:rsidRPr="00CA5339" w:rsidRDefault="00371732" w:rsidP="008B0AA7">
      <w:pPr>
        <w:pStyle w:val="Standard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371732" w:rsidRPr="00CA5339" w:rsidRDefault="00371732" w:rsidP="0037173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ДОУ осуществляется в трех видах образовательной деятельности: образовательная деятельность, осуществляемая в процессе организации различных видов деятельности (непосредственно образовательная деятельность); образовательная деятельность, осуществляемая в ходе режимных моментов; самостоятельная деятельность детей.</w:t>
      </w:r>
    </w:p>
    <w:p w:rsidR="00371732" w:rsidRPr="00CA5339" w:rsidRDefault="00371732" w:rsidP="0037173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образовательных задач в каждом виде образовательной деятельности с детьми осуществляется на основе организация всех </w:t>
      </w:r>
      <w:r w:rsidRPr="00CA5339">
        <w:rPr>
          <w:rFonts w:ascii="Times New Roman" w:hAnsi="Times New Roman" w:cs="Times New Roman"/>
          <w:b/>
          <w:sz w:val="28"/>
          <w:szCs w:val="28"/>
        </w:rPr>
        <w:t>видов детской деятельности</w:t>
      </w:r>
      <w:r w:rsidRPr="00CA5339">
        <w:rPr>
          <w:rFonts w:ascii="Times New Roman" w:hAnsi="Times New Roman" w:cs="Times New Roman"/>
          <w:sz w:val="28"/>
          <w:szCs w:val="28"/>
        </w:rPr>
        <w:t>, характерных и адекватных каждому возрастному этапу развития дошкольников, а именно:</w:t>
      </w:r>
    </w:p>
    <w:p w:rsidR="00371732" w:rsidRPr="00CA5339" w:rsidRDefault="00371732" w:rsidP="00254D37">
      <w:pPr>
        <w:pStyle w:val="Standard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в раннем возрасте: </w:t>
      </w:r>
      <w:r w:rsidRPr="00CA5339">
        <w:rPr>
          <w:rFonts w:ascii="Times New Roman" w:hAnsi="Times New Roman" w:cs="Times New Roman"/>
          <w:sz w:val="28"/>
          <w:szCs w:val="28"/>
        </w:rPr>
        <w:t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371732" w:rsidRPr="00CA5339" w:rsidRDefault="00371732" w:rsidP="00254D37">
      <w:pPr>
        <w:pStyle w:val="Standard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 xml:space="preserve">в дошкольном возрасте: </w:t>
      </w:r>
      <w:r w:rsidRPr="00CA5339">
        <w:rPr>
          <w:rFonts w:ascii="Times New Roman" w:hAnsi="Times New Roman" w:cs="Times New Roman"/>
          <w:sz w:val="28"/>
          <w:szCs w:val="28"/>
        </w:rPr>
        <w:t>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371732" w:rsidRPr="00CA5339" w:rsidRDefault="00371732" w:rsidP="0037173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в ДОУ используется интегративный подход, обеспечивающий наиболее эффективное решение образовательных задач. Основные задачи содержания дошкольного образования каждой образовательной области решаются в ходе реализации других областей программы.</w:t>
      </w:r>
    </w:p>
    <w:p w:rsidR="00371732" w:rsidRPr="00CA5339" w:rsidRDefault="00371732" w:rsidP="0037173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При построении образовательного процесса в ДОУ используется комплексно-тематический принцип. Одной теме (сказке) уделяется один месяц. Тема учитывается при организации всех видов образовательной работы с детьми: в организованной образовательной деятельности, в образовательной деятельности, осуществляемой в ходе режимных моментов, в самостоятельной деятельности детей.  Тема также отражена в подборе материалов, находящихся в группе и в уголках развития.</w:t>
      </w:r>
    </w:p>
    <w:p w:rsidR="00371732" w:rsidRPr="00CA5339" w:rsidRDefault="00371732" w:rsidP="00371732">
      <w:pPr>
        <w:pStyle w:val="Standard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39">
        <w:rPr>
          <w:rFonts w:ascii="Times New Roman" w:hAnsi="Times New Roman" w:cs="Times New Roman"/>
          <w:b/>
          <w:sz w:val="28"/>
          <w:szCs w:val="28"/>
        </w:rPr>
        <w:t>Культурные практики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sz w:val="28"/>
          <w:szCs w:val="28"/>
        </w:rPr>
        <w:t xml:space="preserve">Образовательная деятельность с детьми также осуществляется путем организуются разнообразных </w:t>
      </w:r>
      <w:r w:rsidRPr="00CA5339">
        <w:rPr>
          <w:b/>
          <w:bCs/>
          <w:i/>
          <w:sz w:val="28"/>
          <w:szCs w:val="28"/>
        </w:rPr>
        <w:t>культурных практик</w:t>
      </w:r>
      <w:r w:rsidRPr="00CA5339">
        <w:rPr>
          <w:b/>
          <w:bCs/>
          <w:sz w:val="28"/>
          <w:szCs w:val="28"/>
        </w:rPr>
        <w:t xml:space="preserve">, </w:t>
      </w:r>
      <w:r w:rsidRPr="00CA5339">
        <w:rPr>
          <w:sz w:val="28"/>
          <w:szCs w:val="28"/>
        </w:rPr>
        <w:t>ориентированных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 xml:space="preserve">Совместная игра </w:t>
      </w:r>
      <w:r w:rsidRPr="00CA5339">
        <w:rPr>
          <w:sz w:val="28"/>
          <w:szCs w:val="28"/>
        </w:rPr>
        <w:t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 xml:space="preserve">Ситуации свободного общения и накопления положительного социально-эмоционального опыта </w:t>
      </w:r>
      <w:r w:rsidRPr="00CA5339">
        <w:rPr>
          <w:sz w:val="28"/>
          <w:szCs w:val="28"/>
        </w:rPr>
        <w:t xml:space="preserve">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</w:t>
      </w:r>
      <w:r w:rsidRPr="00CA5339">
        <w:rPr>
          <w:sz w:val="28"/>
          <w:szCs w:val="28"/>
        </w:rPr>
        <w:lastRenderedPageBreak/>
        <w:t>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 xml:space="preserve">Творческая мастерская </w:t>
      </w:r>
      <w:r w:rsidRPr="00CA5339">
        <w:rPr>
          <w:sz w:val="28"/>
          <w:szCs w:val="28"/>
        </w:rPr>
        <w:t>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>Музыкально-театральная и литературная гостиная</w:t>
      </w:r>
      <w:r w:rsidRPr="00CA5339">
        <w:rPr>
          <w:sz w:val="28"/>
          <w:szCs w:val="28"/>
        </w:rPr>
        <w:t>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>Сенсорный и интеллектуальный тренинг</w:t>
      </w:r>
      <w:r w:rsidRPr="00CA5339">
        <w:rPr>
          <w:sz w:val="28"/>
          <w:szCs w:val="28"/>
        </w:rPr>
        <w:t xml:space="preserve">– система заданий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CA5339">
        <w:rPr>
          <w:sz w:val="28"/>
          <w:szCs w:val="28"/>
        </w:rPr>
        <w:t>сериационные</w:t>
      </w:r>
      <w:proofErr w:type="spellEnd"/>
      <w:r w:rsidRPr="00CA5339">
        <w:rPr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371732" w:rsidRPr="00CA5339" w:rsidRDefault="00371732" w:rsidP="00371732">
      <w:pPr>
        <w:pStyle w:val="Default"/>
        <w:ind w:firstLine="709"/>
        <w:jc w:val="both"/>
        <w:rPr>
          <w:sz w:val="28"/>
          <w:szCs w:val="28"/>
        </w:rPr>
      </w:pPr>
      <w:r w:rsidRPr="00CA5339">
        <w:rPr>
          <w:b/>
          <w:bCs/>
          <w:sz w:val="28"/>
          <w:szCs w:val="28"/>
        </w:rPr>
        <w:t>Детский досуг</w:t>
      </w:r>
      <w:r w:rsidRPr="00CA5339">
        <w:rPr>
          <w:sz w:val="28"/>
          <w:szCs w:val="28"/>
        </w:rPr>
        <w:t>–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Также организуются театральные постановки силами педагогического и родительского коллективов и в сотрудничестве с профессиональными театрами разных регионов России.</w:t>
      </w:r>
    </w:p>
    <w:p w:rsidR="00371732" w:rsidRPr="00CA5339" w:rsidRDefault="00371732" w:rsidP="00371732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Коллективная и индивидуальная трудовая деятельность </w:t>
      </w:r>
      <w:r w:rsidRPr="00CA5339">
        <w:rPr>
          <w:rFonts w:ascii="Times New Roman" w:hAnsi="Times New Roman" w:cs="Times New Roman"/>
          <w:sz w:val="28"/>
          <w:szCs w:val="28"/>
        </w:rPr>
        <w:t>носит общественно полезный характер и организуется как хозяйственно-бытовой труд и труд в природе.</w:t>
      </w:r>
    </w:p>
    <w:p w:rsidR="00371732" w:rsidRPr="00BE0B76" w:rsidRDefault="00371732" w:rsidP="00371732">
      <w:pPr>
        <w:pStyle w:val="Standard"/>
        <w:tabs>
          <w:tab w:val="left" w:pos="-3119"/>
          <w:tab w:val="left" w:pos="42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5339">
        <w:rPr>
          <w:rStyle w:val="a9"/>
          <w:rFonts w:ascii="Times New Roman" w:hAnsi="Times New Roman" w:cs="Times New Roman"/>
          <w:sz w:val="28"/>
          <w:szCs w:val="28"/>
        </w:rPr>
        <w:t xml:space="preserve">2.4. </w:t>
      </w:r>
      <w:r w:rsidR="00BE0B76">
        <w:rPr>
          <w:rStyle w:val="a9"/>
          <w:rFonts w:ascii="Times New Roman" w:hAnsi="Times New Roman" w:cs="Times New Roman"/>
          <w:sz w:val="28"/>
          <w:szCs w:val="28"/>
        </w:rPr>
        <w:t>«</w:t>
      </w:r>
      <w:r w:rsidRPr="00BE0B76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Формы, способы, методы и средства реализации ООП ДОУ</w:t>
      </w:r>
      <w:r w:rsidR="00BE0B76" w:rsidRPr="00BE0B76">
        <w:rPr>
          <w:rStyle w:val="a9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71732" w:rsidRPr="00CA5339" w:rsidRDefault="00371732" w:rsidP="00371732">
      <w:pPr>
        <w:pStyle w:val="Standard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>Построение образовательного процесса в ДОУ основывается на адекватных возрасту формах работы с детьми. В работе с детьми раннего, младшего и среднего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371732" w:rsidRPr="00CA5339" w:rsidRDefault="00371732" w:rsidP="00371732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В образовательном процессе ДОУ используются следующие </w:t>
      </w:r>
      <w:r w:rsidRPr="00CA5339">
        <w:rPr>
          <w:rFonts w:ascii="Times New Roman" w:hAnsi="Times New Roman" w:cs="Times New Roman"/>
          <w:sz w:val="28"/>
          <w:szCs w:val="28"/>
          <w:u w:val="single"/>
        </w:rPr>
        <w:t>формы работы с детьми</w:t>
      </w:r>
      <w:r w:rsidRPr="00CA5339">
        <w:rPr>
          <w:rFonts w:ascii="Times New Roman" w:hAnsi="Times New Roman" w:cs="Times New Roman"/>
          <w:sz w:val="28"/>
          <w:szCs w:val="28"/>
        </w:rPr>
        <w:t>:</w:t>
      </w:r>
    </w:p>
    <w:p w:rsidR="00371732" w:rsidRPr="00CA5339" w:rsidRDefault="00371732" w:rsidP="00254D37">
      <w:pPr>
        <w:pStyle w:val="Standard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339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деятельность, осуществляемая в процессе организации различных видов деятельности (непосредственно образовательная деятельность):</w:t>
      </w:r>
    </w:p>
    <w:p w:rsidR="00371732" w:rsidRPr="00CA5339" w:rsidRDefault="00371732" w:rsidP="00254D37">
      <w:pPr>
        <w:pStyle w:val="Standard"/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игры</w:t>
      </w:r>
      <w:r w:rsidRPr="00CA5339">
        <w:rPr>
          <w:rFonts w:ascii="Times New Roman" w:hAnsi="Times New Roman" w:cs="Times New Roman"/>
          <w:sz w:val="28"/>
          <w:szCs w:val="28"/>
        </w:rPr>
        <w:t>: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просмотр и обсуждение</w:t>
      </w:r>
      <w:r w:rsidRPr="00CA5339">
        <w:rPr>
          <w:rFonts w:ascii="Times New Roman" w:hAnsi="Times New Roman" w:cs="Times New Roman"/>
          <w:sz w:val="28"/>
          <w:szCs w:val="28"/>
        </w:rPr>
        <w:t>: мультфильмов, видеофильмов, телепередач;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чтение и обсуждение</w:t>
      </w:r>
      <w:r w:rsidRPr="00CA5339">
        <w:rPr>
          <w:rFonts w:ascii="Times New Roman" w:hAnsi="Times New Roman" w:cs="Times New Roman"/>
          <w:sz w:val="28"/>
          <w:szCs w:val="28"/>
        </w:rPr>
        <w:t>: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создание ситуаций</w:t>
      </w:r>
      <w:r w:rsidRPr="00CA5339">
        <w:rPr>
          <w:rFonts w:ascii="Times New Roman" w:hAnsi="Times New Roman" w:cs="Times New Roman"/>
          <w:sz w:val="28"/>
          <w:szCs w:val="28"/>
        </w:rPr>
        <w:t>: педагогических, морального выбора,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CA5339">
        <w:rPr>
          <w:rFonts w:ascii="Times New Roman" w:hAnsi="Times New Roman" w:cs="Times New Roman"/>
          <w:sz w:val="28"/>
          <w:szCs w:val="28"/>
        </w:rPr>
        <w:t>: за трудом взрослых, за природой, на прогулке, сезонные наблюдения;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изготовление</w:t>
      </w:r>
      <w:r w:rsidRPr="00CA5339">
        <w:rPr>
          <w:rFonts w:ascii="Times New Roman" w:hAnsi="Times New Roman" w:cs="Times New Roman"/>
          <w:sz w:val="28"/>
          <w:szCs w:val="28"/>
        </w:rPr>
        <w:t>: предметов для игр, познавательно-исследовательской деятельности, создание макетов, коллекций и их оформление, изготовление украшений для группы к праздникам, сувениров, украшение предметов для личного пользования;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Pr="00CA5339">
        <w:rPr>
          <w:rFonts w:ascii="Times New Roman" w:hAnsi="Times New Roman" w:cs="Times New Roman"/>
          <w:sz w:val="28"/>
          <w:szCs w:val="28"/>
        </w:rPr>
        <w:t>: познавательно-исследовательская деятельность, экспериментирование, конструирование;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оформление выставок</w:t>
      </w:r>
      <w:r w:rsidRPr="00CA5339">
        <w:rPr>
          <w:rFonts w:ascii="Times New Roman" w:hAnsi="Times New Roman" w:cs="Times New Roman"/>
          <w:sz w:val="28"/>
          <w:szCs w:val="28"/>
        </w:rPr>
        <w:t>: работ народных мастеров, произведений декоративно-прикладного искусства, книг с иллюстрациями, репродукций произведений живописи, тематических выставок, выставок детского и совместного со взрослыми творчества;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викторины, конкурсы, соревнования</w:t>
      </w:r>
      <w:r w:rsidRPr="00CA5339">
        <w:rPr>
          <w:rFonts w:ascii="Times New Roman" w:hAnsi="Times New Roman" w:cs="Times New Roman"/>
          <w:sz w:val="28"/>
          <w:szCs w:val="28"/>
        </w:rPr>
        <w:t>: по всем направлениям образовательной деятельности;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339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CA5339">
        <w:rPr>
          <w:rFonts w:ascii="Times New Roman" w:hAnsi="Times New Roman" w:cs="Times New Roman"/>
          <w:i/>
          <w:sz w:val="28"/>
          <w:szCs w:val="28"/>
        </w:rPr>
        <w:t xml:space="preserve"> и драматизация</w:t>
      </w:r>
      <w:r w:rsidRPr="00CA5339">
        <w:rPr>
          <w:rFonts w:ascii="Times New Roman" w:hAnsi="Times New Roman" w:cs="Times New Roman"/>
          <w:sz w:val="28"/>
          <w:szCs w:val="28"/>
        </w:rPr>
        <w:t>: отрывков из сказок, художественных и фольклорных произведений, разучивание стихотворений, развитие артистических способностей в подвижных играх имитационного характера;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рассматривание и обсуждение</w:t>
      </w:r>
      <w:r w:rsidRPr="00CA5339">
        <w:rPr>
          <w:rFonts w:ascii="Times New Roman" w:hAnsi="Times New Roman" w:cs="Times New Roman"/>
          <w:sz w:val="28"/>
          <w:szCs w:val="28"/>
        </w:rPr>
        <w:t xml:space="preserve">: предметных и сюжетных картинок, иллюстраций к знакомым сказкам и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игрушек, эстетически привлекательных предметов (деревьев, цветов, предметов быта и т.д.), произведений искусства (народного, декоративно-прикладного, изобразительного, книжной графики и др.), обсуждение средств выразительности;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 xml:space="preserve">продуктивная </w:t>
      </w:r>
      <w:proofErr w:type="gramStart"/>
      <w:r w:rsidRPr="00CA5339">
        <w:rPr>
          <w:rFonts w:ascii="Times New Roman" w:hAnsi="Times New Roman" w:cs="Times New Roman"/>
          <w:i/>
          <w:sz w:val="28"/>
          <w:szCs w:val="28"/>
        </w:rPr>
        <w:t>деятельность(</w:t>
      </w:r>
      <w:proofErr w:type="gramEnd"/>
      <w:r w:rsidRPr="00CA5339">
        <w:rPr>
          <w:rFonts w:ascii="Times New Roman" w:hAnsi="Times New Roman" w:cs="Times New Roman"/>
          <w:i/>
          <w:sz w:val="28"/>
          <w:szCs w:val="28"/>
        </w:rPr>
        <w:t>рисование, лепка, аппликация, художественный труд)</w:t>
      </w:r>
      <w:r w:rsidRPr="00CA5339">
        <w:rPr>
          <w:rFonts w:ascii="Times New Roman" w:hAnsi="Times New Roman" w:cs="Times New Roman"/>
          <w:sz w:val="28"/>
          <w:szCs w:val="28"/>
        </w:rPr>
        <w:t xml:space="preserve">: по замыслу, на темы народных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по мотивам знакомых стихов и сказок, под музыку, на тему прочитанного или просмотренного произведения, рисование, лепка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фантастических, вымышленных предметов и объектов, творческие задания, рисование иллюстраций к прослушанным музыкальным произведениям;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слушание и обсуждение</w:t>
      </w:r>
      <w:r w:rsidRPr="00CA5339">
        <w:rPr>
          <w:rFonts w:ascii="Times New Roman" w:hAnsi="Times New Roman" w:cs="Times New Roman"/>
          <w:sz w:val="28"/>
          <w:szCs w:val="28"/>
        </w:rPr>
        <w:t>: народной, классической, детской музыки, дидактические игры, связанные с восприятием музыки;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339">
        <w:rPr>
          <w:rFonts w:ascii="Times New Roman" w:hAnsi="Times New Roman" w:cs="Times New Roman"/>
          <w:i/>
          <w:sz w:val="28"/>
          <w:szCs w:val="28"/>
        </w:rPr>
        <w:t>подыгрывание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: на музыкальных инструментах, оркестр детских музыкальных инструментов;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пение</w:t>
      </w:r>
      <w:r w:rsidRPr="00CA5339">
        <w:rPr>
          <w:rFonts w:ascii="Times New Roman" w:hAnsi="Times New Roman" w:cs="Times New Roman"/>
          <w:sz w:val="28"/>
          <w:szCs w:val="28"/>
        </w:rPr>
        <w:t>: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танцы</w:t>
      </w:r>
      <w:r w:rsidRPr="00CA5339">
        <w:rPr>
          <w:rFonts w:ascii="Times New Roman" w:hAnsi="Times New Roman" w:cs="Times New Roman"/>
          <w:sz w:val="28"/>
          <w:szCs w:val="28"/>
        </w:rPr>
        <w:t>: показ взрослым танцевальных и плясовых музыкально-ритмических движений, совместные действия детей, совместное составление плясок под народные мелодии, хороводы;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занятия физкультурой</w:t>
      </w:r>
      <w:r w:rsidRPr="00CA5339">
        <w:rPr>
          <w:rFonts w:ascii="Times New Roman" w:hAnsi="Times New Roman" w:cs="Times New Roman"/>
          <w:sz w:val="28"/>
          <w:szCs w:val="28"/>
        </w:rPr>
        <w:t xml:space="preserve">: игровые, сюжетные, тематические (с одним видом физических упражнений), комплексные (с элементами развития речи, математики, конструирования), контрольно-диагностические, учебно-тренирующего характера, физкультминутки, игры и упражнения под тексты стихотворений,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, народных песенок, авторских стихотворений, считалок, сюжетные физкультурные занятия на темы прочитанных сказок,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ритмическая гимнастика, игры и упражнения под музыку, игровые беседы с элементами движений;</w:t>
      </w:r>
    </w:p>
    <w:p w:rsidR="00371732" w:rsidRPr="00CA5339" w:rsidRDefault="00371732" w:rsidP="00254D37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 xml:space="preserve">мероприятия групповые, межгрупповые и </w:t>
      </w:r>
      <w:proofErr w:type="spellStart"/>
      <w:r w:rsidRPr="00CA5339">
        <w:rPr>
          <w:rFonts w:ascii="Times New Roman" w:hAnsi="Times New Roman" w:cs="Times New Roman"/>
          <w:i/>
          <w:sz w:val="28"/>
          <w:szCs w:val="28"/>
        </w:rPr>
        <w:t>общесадовские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: тематические прогулки, физкультурные досуги, спортивные праздники, тематические недели и дни, тематические досуги, праздники, развлечения, театрализованные представления, смотры и конкурсы, экскурсии.</w:t>
      </w:r>
    </w:p>
    <w:p w:rsidR="00371732" w:rsidRPr="00CA5339" w:rsidRDefault="00371732" w:rsidP="00254D37">
      <w:pPr>
        <w:pStyle w:val="Standard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339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деятельность, осуществляемая в ходе режимных моментов:</w:t>
      </w:r>
    </w:p>
    <w:p w:rsidR="00371732" w:rsidRPr="00CA5339" w:rsidRDefault="00371732" w:rsidP="00254D37">
      <w:pPr>
        <w:pStyle w:val="Standard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CA5339">
        <w:rPr>
          <w:rFonts w:ascii="Times New Roman" w:hAnsi="Times New Roman" w:cs="Times New Roman"/>
          <w:sz w:val="28"/>
          <w:szCs w:val="28"/>
        </w:rPr>
        <w:t xml:space="preserve">: комплексы закаливающих процедур (проветривание, оздоровительные прогулки, мытье рук прохладной водой перед каждым приемом пищи, полоскание рта и горла после еды, воздушные ванны, ходьба босиком по массажным коврикам до и после сна, контрастные ножные ванны), утренняя гимнастика,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минигимнастика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после сна, упражнения и подвижные игры во второй половине дня;</w:t>
      </w:r>
    </w:p>
    <w:p w:rsidR="00371732" w:rsidRPr="00CA5339" w:rsidRDefault="00371732" w:rsidP="00254D37">
      <w:pPr>
        <w:pStyle w:val="Standar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социально-личностное развитие</w:t>
      </w:r>
      <w:r w:rsidRPr="00CA5339">
        <w:rPr>
          <w:rFonts w:ascii="Times New Roman" w:hAnsi="Times New Roman" w:cs="Times New Roman"/>
          <w:sz w:val="28"/>
          <w:szCs w:val="28"/>
        </w:rPr>
        <w:t>: ситуативные беседы при проведении режимных моментов, подчеркивание их пользы, развитие трудовых навыков через поручения и задания, дежурства, навыки самообслуживания, помощь взрослым,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оборудования), формирование навыков безопасного поведения при проведении режимных моментов;</w:t>
      </w:r>
    </w:p>
    <w:p w:rsidR="00371732" w:rsidRPr="00CA5339" w:rsidRDefault="00371732" w:rsidP="00254D37">
      <w:pPr>
        <w:pStyle w:val="Standar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познавательно-речевое развитие</w:t>
      </w:r>
      <w:r w:rsidRPr="00CA5339">
        <w:rPr>
          <w:rFonts w:ascii="Times New Roman" w:hAnsi="Times New Roman" w:cs="Times New Roman"/>
          <w:sz w:val="28"/>
          <w:szCs w:val="28"/>
        </w:rPr>
        <w:t>: создание речевой развивающей среды, свободные диалоги с детьми в играх, наблюдениях, при восприятии картин, иллюстраций, мультфильмов, ситуативные разговоры с детьми, называние трудовых действий и гигиенических процедур, поощрение речевой активности детей, обсуждения (пользы закаливания, занятий физической культурой, гигиенических процедур), выполнение математических действий при проведении режимных моментов (счет приборов для приема пищи, определение и сравнение величины посуды, измерительные действия и т.д.);</w:t>
      </w:r>
    </w:p>
    <w:p w:rsidR="00371732" w:rsidRPr="00CA5339" w:rsidRDefault="00371732" w:rsidP="00254D37">
      <w:pPr>
        <w:pStyle w:val="Standard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lastRenderedPageBreak/>
        <w:t>художественно-эстетическое развитие</w:t>
      </w:r>
      <w:r w:rsidRPr="00CA5339">
        <w:rPr>
          <w:rFonts w:ascii="Times New Roman" w:hAnsi="Times New Roman" w:cs="Times New Roman"/>
          <w:sz w:val="28"/>
          <w:szCs w:val="28"/>
        </w:rPr>
        <w:t>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371732" w:rsidRPr="00CA5339" w:rsidRDefault="00371732" w:rsidP="00254D37">
      <w:pPr>
        <w:pStyle w:val="Standard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339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детей:</w:t>
      </w:r>
    </w:p>
    <w:p w:rsidR="00371732" w:rsidRPr="00CA5339" w:rsidRDefault="00371732" w:rsidP="00254D37">
      <w:pPr>
        <w:pStyle w:val="Standard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CA5339">
        <w:rPr>
          <w:rFonts w:ascii="Times New Roman" w:hAnsi="Times New Roman" w:cs="Times New Roman"/>
          <w:sz w:val="28"/>
          <w:szCs w:val="28"/>
        </w:rPr>
        <w:t>: самостоятельные подвижные игры, игры на свежем воздухе, спортивные игры и самостоятельная двигательная активность (катание на санках, велосипеде и др.);</w:t>
      </w:r>
    </w:p>
    <w:p w:rsidR="00371732" w:rsidRPr="00CA5339" w:rsidRDefault="00371732" w:rsidP="00254D37">
      <w:pPr>
        <w:pStyle w:val="Standard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социально-личностное развитие</w:t>
      </w:r>
      <w:r w:rsidRPr="00CA5339">
        <w:rPr>
          <w:rFonts w:ascii="Times New Roman" w:hAnsi="Times New Roman" w:cs="Times New Roman"/>
          <w:sz w:val="28"/>
          <w:szCs w:val="28"/>
        </w:rPr>
        <w:t>: индивидуальные и совместные игры, все виды самостоятельной деятельности, предполагающие общение со сверстниками;</w:t>
      </w:r>
    </w:p>
    <w:p w:rsidR="00371732" w:rsidRPr="00CA5339" w:rsidRDefault="00371732" w:rsidP="00254D37">
      <w:pPr>
        <w:pStyle w:val="Standard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познавательно-речевое развитие</w:t>
      </w:r>
      <w:r w:rsidRPr="00CA5339">
        <w:rPr>
          <w:rFonts w:ascii="Times New Roman" w:hAnsi="Times New Roman" w:cs="Times New Roman"/>
          <w:sz w:val="28"/>
          <w:szCs w:val="28"/>
        </w:rPr>
        <w:t xml:space="preserve">: самостоятельное чтение детьми коротких стихотворений, самостоятельные игры по мотивам художественных произведений, самостоятельные игры математического содержания, самостоятельная работа в развивающих уголках, сюжетно-ролевые игры, рассматривание книг и картинок, самостоятельное раскрашивание «умных раскрасок», развивающие настольно-печатные игры, игры на прогулке,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автодидактические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игры (развивающие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, рамки-вкладыши, парные картинки и др.);</w:t>
      </w:r>
    </w:p>
    <w:p w:rsidR="00371732" w:rsidRPr="00CA5339" w:rsidRDefault="00371732" w:rsidP="00254D37">
      <w:pPr>
        <w:pStyle w:val="Standard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CA5339">
        <w:rPr>
          <w:rFonts w:ascii="Times New Roman" w:hAnsi="Times New Roman" w:cs="Times New Roman"/>
          <w:sz w:val="28"/>
          <w:szCs w:val="28"/>
        </w:rPr>
        <w:t xml:space="preserve">: создание условий для самостоятельного рисования, лепки, конструирования (преимущественно во второй половине дня), рассматривания репродукций картин, иллюстраций, 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 xml:space="preserve"> (пения, танцев), игры на детских музыкальных инструментах (бубне, барабане, колокольчиках и др.), слушания музыки.</w:t>
      </w:r>
    </w:p>
    <w:p w:rsidR="00371732" w:rsidRPr="00CA5339" w:rsidRDefault="00371732" w:rsidP="00371732">
      <w:pPr>
        <w:pStyle w:val="Standard"/>
        <w:tabs>
          <w:tab w:val="left" w:pos="-3119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732" w:rsidRPr="00995F1F" w:rsidRDefault="00371732" w:rsidP="00371732">
      <w:pPr>
        <w:pStyle w:val="Standard"/>
        <w:tabs>
          <w:tab w:val="left" w:pos="-3119"/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995F1F">
        <w:rPr>
          <w:rFonts w:ascii="Times New Roman" w:hAnsi="Times New Roman" w:cs="Times New Roman"/>
          <w:b/>
          <w:sz w:val="28"/>
          <w:szCs w:val="28"/>
        </w:rPr>
        <w:t>5</w:t>
      </w:r>
      <w:r w:rsidRPr="00995F1F">
        <w:rPr>
          <w:rFonts w:ascii="Times New Roman" w:hAnsi="Times New Roman" w:cs="Times New Roman"/>
          <w:sz w:val="28"/>
          <w:szCs w:val="28"/>
        </w:rPr>
        <w:t>.</w:t>
      </w:r>
      <w:r w:rsidRPr="00995F1F">
        <w:rPr>
          <w:rStyle w:val="a9"/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995F1F">
        <w:rPr>
          <w:rStyle w:val="a9"/>
          <w:rFonts w:ascii="Times New Roman" w:hAnsi="Times New Roman" w:cs="Times New Roman"/>
          <w:sz w:val="28"/>
          <w:szCs w:val="28"/>
        </w:rPr>
        <w:t xml:space="preserve"> и направления поддержки детской инициативы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Важнейшим условием проявления детьми и поддержки взрослыми детской инициативы является создание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Изучаемые детьми темы выступают как материал для достижения целей образовательной работы — развития способностей и инициативы ребенка.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Направления педагогической деятельности, способствующие поддержке инициативы детей, включают в себя следующие способы организации образовательной работы в группе:</w:t>
      </w:r>
    </w:p>
    <w:p w:rsidR="00371732" w:rsidRPr="00995F1F" w:rsidRDefault="00371732" w:rsidP="00254D37">
      <w:pPr>
        <w:pStyle w:val="Standard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детей;</w:t>
      </w:r>
    </w:p>
    <w:p w:rsidR="00371732" w:rsidRPr="00995F1F" w:rsidRDefault="00371732" w:rsidP="00254D37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доброжелательного и внимательного отношения детей к другим людям;</w:t>
      </w:r>
    </w:p>
    <w:p w:rsidR="00371732" w:rsidRPr="00995F1F" w:rsidRDefault="00371732" w:rsidP="00254D37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 xml:space="preserve">развитие детской самостоятельности (инициативности, автономии </w:t>
      </w:r>
      <w:proofErr w:type="spellStart"/>
      <w:r w:rsidRPr="00995F1F">
        <w:rPr>
          <w:rFonts w:ascii="Times New Roman" w:hAnsi="Times New Roman" w:cs="Times New Roman"/>
          <w:sz w:val="28"/>
          <w:szCs w:val="28"/>
        </w:rPr>
        <w:t>иответственности</w:t>
      </w:r>
      <w:proofErr w:type="spellEnd"/>
      <w:r w:rsidRPr="00995F1F">
        <w:rPr>
          <w:rFonts w:ascii="Times New Roman" w:hAnsi="Times New Roman" w:cs="Times New Roman"/>
          <w:sz w:val="28"/>
          <w:szCs w:val="28"/>
        </w:rPr>
        <w:t>);</w:t>
      </w:r>
    </w:p>
    <w:p w:rsidR="00371732" w:rsidRPr="00995F1F" w:rsidRDefault="00371732" w:rsidP="00254D37">
      <w:pPr>
        <w:pStyle w:val="Standard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создание условий для развития инициативности и самостоятельности детей в разных видах детской деятельности.</w:t>
      </w:r>
    </w:p>
    <w:p w:rsidR="00371732" w:rsidRPr="00995F1F" w:rsidRDefault="00371732" w:rsidP="00371732">
      <w:pPr>
        <w:pStyle w:val="Standard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 ребенка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Для обеспечения в группе эмоционального благополучия педагог:</w:t>
      </w:r>
    </w:p>
    <w:p w:rsidR="00371732" w:rsidRPr="00995F1F" w:rsidRDefault="00371732" w:rsidP="00254D37">
      <w:pPr>
        <w:pStyle w:val="Standard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общается с детьми доброжелательно, без обвинений и угроз;</w:t>
      </w:r>
    </w:p>
    <w:p w:rsidR="00371732" w:rsidRPr="00995F1F" w:rsidRDefault="00371732" w:rsidP="00254D37">
      <w:pPr>
        <w:pStyle w:val="Standard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внимательно выслушивает детей, показывает, что понимает их чувства, помогает делиться своими переживаниями и мыслями;</w:t>
      </w:r>
    </w:p>
    <w:p w:rsidR="00371732" w:rsidRPr="00995F1F" w:rsidRDefault="00371732" w:rsidP="00254D37">
      <w:pPr>
        <w:pStyle w:val="Standard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помогает детям обнаружить конструктивные варианты поведения;</w:t>
      </w:r>
    </w:p>
    <w:p w:rsidR="00371732" w:rsidRPr="00995F1F" w:rsidRDefault="00371732" w:rsidP="00254D37">
      <w:pPr>
        <w:pStyle w:val="Standard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создает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371732" w:rsidRPr="00995F1F" w:rsidRDefault="00371732" w:rsidP="00254D37">
      <w:pPr>
        <w:pStyle w:val="Standard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обеспечивает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371732" w:rsidRPr="00995F1F" w:rsidRDefault="00371732" w:rsidP="00371732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обеспечения эмоционального благополучия ребенка: </w:t>
      </w:r>
      <w:r w:rsidRPr="00995F1F">
        <w:rPr>
          <w:rFonts w:ascii="Times New Roman" w:hAnsi="Times New Roman" w:cs="Times New Roman"/>
          <w:sz w:val="28"/>
          <w:szCs w:val="28"/>
        </w:rPr>
        <w:t>обстановка в детском саду является располагающей, почти домашней. Именно в этом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</w:t>
      </w:r>
    </w:p>
    <w:p w:rsidR="00371732" w:rsidRPr="00995F1F" w:rsidRDefault="00371732" w:rsidP="00371732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 xml:space="preserve">Комфортная среда –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995F1F">
        <w:rPr>
          <w:rFonts w:ascii="Times New Roman" w:hAnsi="Times New Roman" w:cs="Times New Roman"/>
          <w:sz w:val="28"/>
          <w:szCs w:val="28"/>
        </w:rPr>
        <w:t>эмоциогенной</w:t>
      </w:r>
      <w:proofErr w:type="spellEnd"/>
      <w:r w:rsidRPr="00995F1F">
        <w:rPr>
          <w:rFonts w:ascii="Times New Roman" w:hAnsi="Times New Roman" w:cs="Times New Roman"/>
          <w:sz w:val="28"/>
          <w:szCs w:val="28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371732" w:rsidRPr="00995F1F" w:rsidRDefault="00371732" w:rsidP="0037173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Формирование доброжелательных, внимательных отношений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Для формирования у детей доброжелательного отношения к людям педагоги ДОУ:</w:t>
      </w:r>
    </w:p>
    <w:p w:rsidR="00371732" w:rsidRPr="00995F1F" w:rsidRDefault="00371732" w:rsidP="00254D37">
      <w:pPr>
        <w:pStyle w:val="Standard"/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устанавливают понятные для детей правила взаимодействия;</w:t>
      </w:r>
    </w:p>
    <w:p w:rsidR="00371732" w:rsidRPr="00995F1F" w:rsidRDefault="00371732" w:rsidP="00254D37">
      <w:pPr>
        <w:pStyle w:val="Standard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создают ситуации обсуждения правил, прояснения детьми их смысла;</w:t>
      </w:r>
    </w:p>
    <w:p w:rsidR="00371732" w:rsidRPr="00995F1F" w:rsidRDefault="00371732" w:rsidP="00254D37">
      <w:pPr>
        <w:pStyle w:val="Standard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поддерживают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371732" w:rsidRPr="00995F1F" w:rsidRDefault="00371732" w:rsidP="003717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Развитие самостоятельности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Для формирования детской самостоятельности педагоги ДОУ выстраивают образовательную среду таким образом, чтобы дети могли:</w:t>
      </w:r>
    </w:p>
    <w:p w:rsidR="00371732" w:rsidRPr="00995F1F" w:rsidRDefault="00371732" w:rsidP="00254D37">
      <w:pPr>
        <w:pStyle w:val="Standard"/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lastRenderedPageBreak/>
        <w:t>учиться на собственном опыте, экспериментировать с различными объектами, в том числе с растениями;</w:t>
      </w:r>
    </w:p>
    <w:p w:rsidR="00371732" w:rsidRPr="00995F1F" w:rsidRDefault="00371732" w:rsidP="00254D37">
      <w:pPr>
        <w:pStyle w:val="Standard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находиться в течение дня как в одновозрастных, так и в разновозрастных группах;</w:t>
      </w:r>
    </w:p>
    <w:p w:rsidR="00371732" w:rsidRPr="00995F1F" w:rsidRDefault="00371732" w:rsidP="00254D37">
      <w:pPr>
        <w:pStyle w:val="Standard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изменять или конструировать игровое пространство в соответствии с возникающими игровыми ситуациями;</w:t>
      </w:r>
    </w:p>
    <w:p w:rsidR="00371732" w:rsidRPr="00995F1F" w:rsidRDefault="00371732" w:rsidP="00254D37">
      <w:pPr>
        <w:pStyle w:val="Standard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быть автономными в своих действиях и принятии доступных им решений.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 целью поддержания детской инициативы педагоги регулярно создают ситуации, в которых дошкольники учатся:</w:t>
      </w:r>
    </w:p>
    <w:p w:rsidR="00371732" w:rsidRPr="00995F1F" w:rsidRDefault="00371732" w:rsidP="00254D37">
      <w:pPr>
        <w:pStyle w:val="Standard"/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при участии взрослого обсуждать важные события со сверстниками;</w:t>
      </w:r>
    </w:p>
    <w:p w:rsidR="00371732" w:rsidRPr="00995F1F" w:rsidRDefault="00371732" w:rsidP="00254D37">
      <w:pPr>
        <w:pStyle w:val="Standard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371732" w:rsidRPr="00995F1F" w:rsidRDefault="00371732" w:rsidP="00254D37">
      <w:pPr>
        <w:pStyle w:val="Standard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предъявлять и обосновывать свою инициативу (замыслы, предложения и пр.);</w:t>
      </w:r>
    </w:p>
    <w:p w:rsidR="00371732" w:rsidRPr="00995F1F" w:rsidRDefault="00371732" w:rsidP="00254D37">
      <w:pPr>
        <w:pStyle w:val="Standard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планировать собственные действия индивидуально и в малой группе, команде;</w:t>
      </w:r>
    </w:p>
    <w:p w:rsidR="00371732" w:rsidRPr="00995F1F" w:rsidRDefault="00371732" w:rsidP="00254D37">
      <w:pPr>
        <w:pStyle w:val="Standard"/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развития самостоятельности: </w:t>
      </w:r>
      <w:r w:rsidRPr="00995F1F">
        <w:rPr>
          <w:rFonts w:ascii="Times New Roman" w:hAnsi="Times New Roman" w:cs="Times New Roman"/>
          <w:sz w:val="28"/>
          <w:szCs w:val="28"/>
        </w:rP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371732" w:rsidRPr="00995F1F" w:rsidRDefault="00371732" w:rsidP="003717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инициативности и самостоятельности детей</w:t>
      </w:r>
    </w:p>
    <w:p w:rsidR="00371732" w:rsidRPr="00995F1F" w:rsidRDefault="00371732" w:rsidP="0037173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1F">
        <w:rPr>
          <w:rFonts w:ascii="Times New Roman" w:hAnsi="Times New Roman" w:cs="Times New Roman"/>
          <w:b/>
          <w:sz w:val="28"/>
          <w:szCs w:val="28"/>
        </w:rPr>
        <w:t>в разных видах детской деятельности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  <w:u w:val="single"/>
        </w:rPr>
        <w:t>а) Создание условий для развития свободной игровой деятельности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Игра – одно из наиболее ценных новообразований дошкольного возраста. Играя, ребенок свободно и с удовольствием осваивает мир во всей его полноте –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 целью развития игровой деятельности педагоги ДОУ:</w:t>
      </w:r>
    </w:p>
    <w:p w:rsidR="00371732" w:rsidRPr="00995F1F" w:rsidRDefault="00371732" w:rsidP="00254D37">
      <w:pPr>
        <w:pStyle w:val="Standard"/>
        <w:numPr>
          <w:ilvl w:val="0"/>
          <w:numId w:val="3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создают в течение дня условия для свободной игры детей;</w:t>
      </w:r>
    </w:p>
    <w:p w:rsidR="00371732" w:rsidRPr="00995F1F" w:rsidRDefault="00371732" w:rsidP="00254D37">
      <w:pPr>
        <w:pStyle w:val="Standard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определяют игровые ситуации, в которых детям нужна косвенная помощь;</w:t>
      </w:r>
    </w:p>
    <w:p w:rsidR="00371732" w:rsidRPr="00995F1F" w:rsidRDefault="00371732" w:rsidP="00254D37">
      <w:pPr>
        <w:pStyle w:val="Standard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наблюдают за играющими детьми и понимают, какие именно события дня отражаются в игре;</w:t>
      </w:r>
    </w:p>
    <w:p w:rsidR="00371732" w:rsidRPr="00995F1F" w:rsidRDefault="00371732" w:rsidP="00254D37">
      <w:pPr>
        <w:pStyle w:val="Standard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могут отличать детей с развитой игровой деятельностью от тех, у кого игра развита слабо;</w:t>
      </w:r>
    </w:p>
    <w:p w:rsidR="00371732" w:rsidRPr="00995F1F" w:rsidRDefault="00371732" w:rsidP="00254D37">
      <w:pPr>
        <w:pStyle w:val="Standard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 xml:space="preserve">косвенно руководят игрой, если игра носит стереотипный </w:t>
      </w:r>
      <w:proofErr w:type="gramStart"/>
      <w:r w:rsidRPr="00995F1F">
        <w:rPr>
          <w:rFonts w:ascii="Times New Roman" w:hAnsi="Times New Roman" w:cs="Times New Roman"/>
          <w:sz w:val="28"/>
          <w:szCs w:val="28"/>
        </w:rPr>
        <w:t>характер(</w:t>
      </w:r>
      <w:proofErr w:type="gramEnd"/>
      <w:r w:rsidRPr="00995F1F">
        <w:rPr>
          <w:rFonts w:ascii="Times New Roman" w:hAnsi="Times New Roman" w:cs="Times New Roman"/>
          <w:sz w:val="28"/>
          <w:szCs w:val="28"/>
        </w:rPr>
        <w:t>например, предлагают новые идеи или способы реализации детских идей).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lastRenderedPageBreak/>
        <w:t>Воспитатели устанавливают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развития игровой деятельности: </w:t>
      </w:r>
      <w:r w:rsidRPr="00995F1F">
        <w:rPr>
          <w:rFonts w:ascii="Times New Roman" w:hAnsi="Times New Roman" w:cs="Times New Roman"/>
          <w:sz w:val="28"/>
          <w:szCs w:val="28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  <w:u w:val="single"/>
        </w:rPr>
        <w:t>б) Создание условий для развития познавательной деятельности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Педагоги ДОУ создают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Стимулируют детскую познавательную активность педагоги ДОУ следующими способами:</w:t>
      </w:r>
    </w:p>
    <w:p w:rsidR="00371732" w:rsidRPr="00995F1F" w:rsidRDefault="00371732" w:rsidP="00254D37">
      <w:pPr>
        <w:pStyle w:val="Standard"/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регулярно предлагая детям вопросы, требующие не только воспроизведения информации, но и мышления;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регулярно предлагая детям открытые, творческие вопросы, в том числе – проблемно-противоречивые ситуации, на которые могут быть даны разные ответы;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обеспечивая в ходе обсуждения атмосферу поддержки и принятия;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строя обсуждение с учетом высказываний детей, которые могут изменить ход дискуссии;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помогая детям обнаружить ошибки в своих рассуждениях;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помогая организовать дискуссию;</w:t>
      </w:r>
    </w:p>
    <w:p w:rsidR="00371732" w:rsidRPr="00995F1F" w:rsidRDefault="00371732" w:rsidP="00254D37">
      <w:pPr>
        <w:pStyle w:val="Standard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развития познавательной деятельности: </w:t>
      </w:r>
      <w:r w:rsidRPr="00995F1F">
        <w:rPr>
          <w:rFonts w:ascii="Times New Roman" w:hAnsi="Times New Roman" w:cs="Times New Roman"/>
          <w:sz w:val="28"/>
          <w:szCs w:val="28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995F1F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995F1F">
        <w:rPr>
          <w:rFonts w:ascii="Times New Roman" w:hAnsi="Times New Roman" w:cs="Times New Roman"/>
          <w:sz w:val="28"/>
          <w:szCs w:val="28"/>
        </w:rPr>
        <w:t>, наборы для экспериментирования и пр.).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  <w:u w:val="single"/>
        </w:rPr>
        <w:t>в) Создание условий для развития проектной деятельности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</w:t>
      </w:r>
      <w:r w:rsidRPr="00995F1F">
        <w:rPr>
          <w:rFonts w:ascii="Times New Roman" w:hAnsi="Times New Roman" w:cs="Times New Roman"/>
          <w:sz w:val="28"/>
          <w:szCs w:val="28"/>
        </w:rPr>
        <w:lastRenderedPageBreak/>
        <w:t>Необходимо регулярно выделять время для проектной деятельности, создавать условия для презентации проектов.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 целью развития проектной деятельности педагоги ДОУ:</w:t>
      </w:r>
    </w:p>
    <w:p w:rsidR="00371732" w:rsidRPr="00995F1F" w:rsidRDefault="00371732" w:rsidP="00254D37">
      <w:pPr>
        <w:pStyle w:val="Standard"/>
        <w:numPr>
          <w:ilvl w:val="0"/>
          <w:numId w:val="3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создают проблемные ситуации, которые инициируют детское любопытство, стимулируют стремление к исследованию;</w:t>
      </w:r>
    </w:p>
    <w:p w:rsidR="00371732" w:rsidRPr="00995F1F" w:rsidRDefault="00371732" w:rsidP="00254D37">
      <w:pPr>
        <w:pStyle w:val="Standard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проявляют внимание к детским вопросам, возникающим в разных ситуациях, регулярно предлагают проектные образовательные ситуации в ответ на заданные детьми вопросы;</w:t>
      </w:r>
    </w:p>
    <w:p w:rsidR="00371732" w:rsidRPr="00995F1F" w:rsidRDefault="00371732" w:rsidP="00254D37">
      <w:pPr>
        <w:pStyle w:val="Standard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поддерживают детскую автономию: предлагают детям самим выдвигать проектные решения;</w:t>
      </w:r>
    </w:p>
    <w:p w:rsidR="00371732" w:rsidRPr="00995F1F" w:rsidRDefault="00371732" w:rsidP="00254D37">
      <w:pPr>
        <w:pStyle w:val="Standard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помогают детям планировать свою деятельность при выполнении своего замысла;</w:t>
      </w:r>
    </w:p>
    <w:p w:rsidR="00371732" w:rsidRPr="00995F1F" w:rsidRDefault="00371732" w:rsidP="00254D37">
      <w:pPr>
        <w:pStyle w:val="Standard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 ходе обсуждения предложенных детьми проектных решений поддерживают их идеи, делая акцент на новизне каждого предложенного варианта;</w:t>
      </w:r>
    </w:p>
    <w:p w:rsidR="00371732" w:rsidRPr="00995F1F" w:rsidRDefault="00371732" w:rsidP="00254D37">
      <w:pPr>
        <w:pStyle w:val="Standard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помогают детям сравнивать предложенные ими варианты решений, аргументировать выбор варианта.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развития проектной деятельности: </w:t>
      </w:r>
      <w:r w:rsidRPr="00995F1F">
        <w:rPr>
          <w:rFonts w:ascii="Times New Roman" w:hAnsi="Times New Roman" w:cs="Times New Roman"/>
          <w:sz w:val="28"/>
          <w:szCs w:val="28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–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  <w:u w:val="single"/>
        </w:rPr>
        <w:t>г) Создание условий для самовыражения средствами искусства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– линий, цвета, формы, звука, движения, сюжета и пр.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Для того чтобы дети научились выражать себя средствами искусства, педагоги ДОУ:</w:t>
      </w:r>
    </w:p>
    <w:p w:rsidR="00371732" w:rsidRPr="00995F1F" w:rsidRDefault="00371732" w:rsidP="00254D37">
      <w:pPr>
        <w:pStyle w:val="Standard"/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планируют время в течение дня, когда дети могут создавать свои произведения;</w:t>
      </w:r>
    </w:p>
    <w:p w:rsidR="00371732" w:rsidRPr="00995F1F" w:rsidRDefault="00371732" w:rsidP="00254D37">
      <w:pPr>
        <w:pStyle w:val="Standard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создают атмосферу принятия и поддержки во время занятий творческими видами деятельности;</w:t>
      </w:r>
    </w:p>
    <w:p w:rsidR="00371732" w:rsidRPr="00995F1F" w:rsidRDefault="00371732" w:rsidP="00254D37">
      <w:pPr>
        <w:pStyle w:val="Standard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оказывают помощь и поддержку в овладении необходимыми для занятий техническими навыками;</w:t>
      </w:r>
    </w:p>
    <w:p w:rsidR="00371732" w:rsidRPr="00995F1F" w:rsidRDefault="00371732" w:rsidP="00254D37">
      <w:pPr>
        <w:pStyle w:val="Standard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предлагают такие задания, чтобы детские произведения не были стереотипными, отражали их замысел;</w:t>
      </w:r>
    </w:p>
    <w:p w:rsidR="00371732" w:rsidRPr="00995F1F" w:rsidRDefault="00371732" w:rsidP="00254D37">
      <w:pPr>
        <w:pStyle w:val="Standard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поддерживают детскую инициативу в воплощении замысла и выборе необходимых для этого средств;</w:t>
      </w:r>
    </w:p>
    <w:p w:rsidR="00371732" w:rsidRPr="00995F1F" w:rsidRDefault="00371732" w:rsidP="00254D37">
      <w:pPr>
        <w:pStyle w:val="Standard"/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организуют выставки проектов, на которых дети могут представить свои произведения.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предметно-пространственной среды для самовыражения средствами искусства: </w:t>
      </w:r>
      <w:r w:rsidRPr="00995F1F">
        <w:rPr>
          <w:rFonts w:ascii="Times New Roman" w:hAnsi="Times New Roman" w:cs="Times New Roman"/>
          <w:sz w:val="28"/>
          <w:szCs w:val="28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  <w:u w:val="single"/>
        </w:rPr>
        <w:t>д) Создание условий для развития свободной двигательной деятельности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lastRenderedPageBreak/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</w:t>
      </w:r>
    </w:p>
    <w:p w:rsidR="00371732" w:rsidRPr="00995F1F" w:rsidRDefault="00371732" w:rsidP="0037173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Для того чтобы стимулировать двигательную активность детей, педагоги ДОУ:</w:t>
      </w:r>
    </w:p>
    <w:p w:rsidR="00371732" w:rsidRPr="00995F1F" w:rsidRDefault="00371732" w:rsidP="00254D37">
      <w:pPr>
        <w:pStyle w:val="Standard"/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ежедневно предоставляют детям возможность активно двигаться;</w:t>
      </w:r>
    </w:p>
    <w:p w:rsidR="00371732" w:rsidRPr="00995F1F" w:rsidRDefault="00371732" w:rsidP="00254D37">
      <w:pPr>
        <w:pStyle w:val="Standard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обучают детей правилам безопасности;</w:t>
      </w:r>
    </w:p>
    <w:p w:rsidR="00371732" w:rsidRPr="00995F1F" w:rsidRDefault="00371732" w:rsidP="00254D37">
      <w:pPr>
        <w:pStyle w:val="Standard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создают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371732" w:rsidRPr="00995F1F" w:rsidRDefault="00371732" w:rsidP="00254D37">
      <w:pPr>
        <w:pStyle w:val="Standard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sz w:val="28"/>
          <w:szCs w:val="28"/>
        </w:rPr>
        <w:t>используют различные методы обучения, помогающие детям с разным уровнем физического развития с удовольствием бегать, лазать, прыгать.</w:t>
      </w:r>
    </w:p>
    <w:p w:rsidR="00371732" w:rsidRPr="00995F1F" w:rsidRDefault="00371732" w:rsidP="00371732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F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предметно-пространственной среды для развития двигательной деятельности:</w:t>
      </w:r>
      <w:r w:rsidRPr="00995F1F">
        <w:rPr>
          <w:rFonts w:ascii="Times New Roman" w:hAnsi="Times New Roman" w:cs="Times New Roman"/>
          <w:sz w:val="28"/>
          <w:szCs w:val="28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724A03" w:rsidRDefault="00724A03" w:rsidP="00254D37">
      <w:pPr>
        <w:pStyle w:val="Standard"/>
        <w:spacing w:before="57" w:line="240" w:lineRule="auto"/>
        <w:ind w:left="4637" w:right="251" w:hanging="375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.ОРГАНИЗАЦИОННЫЙ РАЗДЕЛ</w:t>
      </w:r>
    </w:p>
    <w:p w:rsidR="00254D37" w:rsidRPr="00CA5339" w:rsidRDefault="00254D37" w:rsidP="00724A03">
      <w:pPr>
        <w:pStyle w:val="Standard"/>
        <w:spacing w:before="57" w:line="240" w:lineRule="auto"/>
        <w:ind w:left="4637" w:right="251" w:hanging="3757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  <w:r w:rsidRPr="00CA533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724A0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</w:t>
      </w:r>
      <w:r w:rsidRPr="00CA533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24A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24A0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A5339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 xml:space="preserve"> </w:t>
      </w:r>
      <w:r w:rsidRPr="00724A03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  <w:u w:val="single"/>
        </w:rPr>
        <w:t>ОРГАНИЗАЦИ</w:t>
      </w:r>
      <w:r w:rsidR="00724A03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  <w:u w:val="single"/>
        </w:rPr>
        <w:t>Я</w:t>
      </w:r>
      <w:proofErr w:type="gramEnd"/>
      <w:r w:rsidR="00724A03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  <w:u w:val="single"/>
        </w:rPr>
        <w:t xml:space="preserve"> ПРЕДМЕТНО – ПРОСТРАНСТВЕННОЙ </w:t>
      </w:r>
      <w:r w:rsidRPr="00724A03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  <w:u w:val="single"/>
        </w:rPr>
        <w:t>СРЕДЫ</w:t>
      </w:r>
      <w:r w:rsidR="00724A03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»</w:t>
      </w:r>
    </w:p>
    <w:p w:rsidR="00254D37" w:rsidRPr="00CA5339" w:rsidRDefault="00254D37" w:rsidP="00254D37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требования к организации предметно-пространственной развивающей среды:</w:t>
      </w: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дошкольной организации должна быть:</w:t>
      </w:r>
    </w:p>
    <w:p w:rsidR="00254D37" w:rsidRPr="00CA5339" w:rsidRDefault="00254D37" w:rsidP="00254D37">
      <w:pPr>
        <w:pStyle w:val="Standard"/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содержательно-насыщенной, развивающей;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трансформируемой;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полифункциональной;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вариативной;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доступной;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безопасной;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A5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7" w:rsidRPr="00CA5339" w:rsidRDefault="00254D37" w:rsidP="00254D37">
      <w:pPr>
        <w:pStyle w:val="Standard"/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эстетически-привлекательной.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помещений дошкольного учреждения должно быть безопасным, </w:t>
      </w:r>
      <w:proofErr w:type="spell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CA5339">
        <w:rPr>
          <w:rFonts w:ascii="Times New Roman" w:hAnsi="Times New Roman" w:cs="Times New Roman"/>
          <w:color w:val="000000"/>
          <w:sz w:val="28"/>
          <w:szCs w:val="28"/>
        </w:rPr>
        <w:t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должна быть насыщенной, пригодной для совместной деятельности взрослого и </w:t>
      </w:r>
      <w:proofErr w:type="gram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 и самостоятельной деятельности детей, отвечающей потребностям детского возраста.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</w:t>
      </w:r>
      <w:r w:rsidRPr="00CA5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(библиотека, шкафчик с игрушками, ящик с полифункциональным материалом и т.п.).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Пространство групп дошкольного учреждения организовано в виде хорошо разграниченных зон (центров развития), оснащенных большим количеством развивающих материалов (книги, игрушки, материалы для творчества, развивающее оборудование и пр.). Все предметы находятся в зоне доступа детей.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D37" w:rsidRPr="00CA5339" w:rsidRDefault="00254D37" w:rsidP="00254D3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b/>
          <w:color w:val="000000"/>
          <w:sz w:val="28"/>
          <w:szCs w:val="28"/>
        </w:rPr>
        <w:t>В качестве центров развития выступают: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центр познавательного развития – включает в себя уголки: математики, сенсорного развития, природы, экспериментирования;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центр речевого развития – включает в себя уголки: речевых игр, библиотеку, театрализованной деятельности;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центр художественно-эстетического развития – включает в себя уголки: </w:t>
      </w:r>
      <w:proofErr w:type="spell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, конструирования, ручного труда, музыкальный, </w:t>
      </w:r>
      <w:proofErr w:type="spell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Pr="00CA5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центр социально-коммуникативного развития – включает в себя уголки: безопасности, патриотический, уголки деятельности гендерной направленности;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 xml:space="preserve">центр физического развития – включает в себя уголки: двигательной деятельности, </w:t>
      </w:r>
      <w:proofErr w:type="spellStart"/>
      <w:r w:rsidRPr="00CA5339">
        <w:rPr>
          <w:rFonts w:ascii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CA5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уголок уединения;</w:t>
      </w:r>
    </w:p>
    <w:p w:rsidR="00254D37" w:rsidRPr="00CA5339" w:rsidRDefault="00254D37" w:rsidP="00254D37">
      <w:pPr>
        <w:pStyle w:val="Standard"/>
        <w:numPr>
          <w:ilvl w:val="0"/>
          <w:numId w:val="38"/>
        </w:num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339">
        <w:rPr>
          <w:rFonts w:ascii="Times New Roman" w:hAnsi="Times New Roman" w:cs="Times New Roman"/>
          <w:color w:val="000000"/>
          <w:sz w:val="28"/>
          <w:szCs w:val="28"/>
        </w:rPr>
        <w:t>игровой центр – включает в себя уголки сюжетно-ролевых игр, развивающих игр, настольно-печатных игр.</w:t>
      </w:r>
    </w:p>
    <w:p w:rsidR="00254D37" w:rsidRPr="00CA5339" w:rsidRDefault="00254D37" w:rsidP="00254D37">
      <w:pPr>
        <w:pStyle w:val="Standard"/>
        <w:spacing w:before="3" w:after="0" w:line="240" w:lineRule="atLeast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b/>
          <w:i/>
          <w:sz w:val="28"/>
          <w:szCs w:val="28"/>
        </w:rPr>
        <w:t xml:space="preserve">При   проектировании   предметно-пространственной развивающей среды в ДОУ    </w:t>
      </w:r>
      <w:r w:rsidRPr="00CA5339">
        <w:rPr>
          <w:rFonts w:ascii="Times New Roman" w:hAnsi="Times New Roman" w:cs="Times New Roman"/>
          <w:sz w:val="28"/>
          <w:szCs w:val="28"/>
        </w:rPr>
        <w:t xml:space="preserve">необходимо   учитывать   целостность   образовательного процесса в ДОУ, в заданных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Стандартом  образовательных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областях: социально- коммуникативной, познавательной, речевой, художественно-эстетической и физической.</w:t>
      </w:r>
    </w:p>
    <w:p w:rsidR="00254D37" w:rsidRPr="00CA5339" w:rsidRDefault="00254D37" w:rsidP="00254D37">
      <w:pPr>
        <w:pStyle w:val="Standard"/>
        <w:spacing w:before="9" w:after="0" w:line="240" w:lineRule="atLeast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образовательной деятельности в </w:t>
      </w:r>
      <w:r w:rsidRPr="00CA5339">
        <w:rPr>
          <w:rFonts w:ascii="Times New Roman" w:hAnsi="Times New Roman" w:cs="Times New Roman"/>
          <w:i/>
          <w:sz w:val="28"/>
          <w:szCs w:val="28"/>
        </w:rPr>
        <w:t>социально-коммуникативной области необходимо следующее</w:t>
      </w:r>
      <w:r w:rsidRPr="00CA5339">
        <w:rPr>
          <w:rFonts w:ascii="Times New Roman" w:hAnsi="Times New Roman" w:cs="Times New Roman"/>
          <w:sz w:val="28"/>
          <w:szCs w:val="28"/>
        </w:rPr>
        <w:t>.</w:t>
      </w:r>
    </w:p>
    <w:p w:rsidR="00254D37" w:rsidRPr="00CA5339" w:rsidRDefault="00254D37" w:rsidP="00254D37">
      <w:pPr>
        <w:pStyle w:val="Standard"/>
        <w:spacing w:before="66" w:after="0" w:line="240" w:lineRule="atLeast"/>
        <w:ind w:left="113" w:right="6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  для   общения   и   совместной   деятельности   детей   как   со  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 xml:space="preserve">взрослыми,   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>так   и   со сверстниками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в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разных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групповых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сочетаниях.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Дети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должны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иметь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возможность</w:t>
      </w:r>
      <w:r w:rsidR="008B0AA7"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 исследовательской деятельности детей.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Дети должны иметь возможность безопасного беспрепятственного доступа к объектам инфраструктуры ДОУ, а также к играм, игрушкам, материалам, пособиям, обеспечивающим все основные виды детской активности.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39">
        <w:rPr>
          <w:rFonts w:ascii="Times New Roman" w:hAnsi="Times New Roman" w:cs="Times New Roman"/>
          <w:sz w:val="28"/>
          <w:szCs w:val="28"/>
        </w:rPr>
        <w:t>В  ДОУ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 должна  быть  обеспечена  </w:t>
      </w:r>
      <w:r w:rsidRPr="00CA5339">
        <w:rPr>
          <w:rFonts w:ascii="Times New Roman" w:hAnsi="Times New Roman" w:cs="Times New Roman"/>
          <w:i/>
          <w:sz w:val="28"/>
          <w:szCs w:val="28"/>
        </w:rPr>
        <w:t xml:space="preserve">доступность  </w:t>
      </w:r>
      <w:r w:rsidRPr="00CA5339">
        <w:rPr>
          <w:rFonts w:ascii="Times New Roman" w:hAnsi="Times New Roman" w:cs="Times New Roman"/>
          <w:sz w:val="28"/>
          <w:szCs w:val="28"/>
        </w:rPr>
        <w:t>предметно-пространственной среды  для  воспитанников,  в  том  числе  детей  с  ограниченными  возможностями  здоровья  и детей-инвалидов.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в ДОУ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ДОУ должно быть достаточно места для специального оборудования.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ДОУ должна </w:t>
      </w:r>
      <w:r w:rsidRPr="00CA5339">
        <w:rPr>
          <w:rFonts w:ascii="Times New Roman" w:hAnsi="Times New Roman" w:cs="Times New Roman"/>
          <w:i/>
          <w:sz w:val="28"/>
          <w:szCs w:val="28"/>
        </w:rPr>
        <w:t>обеспечивать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</w:r>
    </w:p>
    <w:p w:rsidR="00254D37" w:rsidRPr="00CA5339" w:rsidRDefault="00254D37" w:rsidP="00254D37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В ДОУ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:rsidR="00254D37" w:rsidRPr="00CA5339" w:rsidRDefault="00254D37" w:rsidP="00254D37">
      <w:pPr>
        <w:pStyle w:val="Standard"/>
        <w:spacing w:before="3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В ДОУ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254D37" w:rsidRPr="00CA5339" w:rsidRDefault="00254D37" w:rsidP="00254D37">
      <w:pPr>
        <w:pStyle w:val="Standard"/>
        <w:spacing w:before="9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ДОУ должна </w:t>
      </w:r>
      <w:r w:rsidRPr="00CA5339">
        <w:rPr>
          <w:rFonts w:ascii="Times New Roman" w:hAnsi="Times New Roman" w:cs="Times New Roman"/>
          <w:i/>
          <w:sz w:val="28"/>
          <w:szCs w:val="28"/>
        </w:rPr>
        <w:t xml:space="preserve">обеспечивать условия для эмоционального благополучия детей и </w:t>
      </w:r>
      <w:proofErr w:type="gramStart"/>
      <w:r w:rsidRPr="00CA5339">
        <w:rPr>
          <w:rFonts w:ascii="Times New Roman" w:hAnsi="Times New Roman" w:cs="Times New Roman"/>
          <w:i/>
          <w:sz w:val="28"/>
          <w:szCs w:val="28"/>
        </w:rPr>
        <w:t>комфортной  работы</w:t>
      </w:r>
      <w:proofErr w:type="gramEnd"/>
      <w:r w:rsidRPr="00CA5339">
        <w:rPr>
          <w:rFonts w:ascii="Times New Roman" w:hAnsi="Times New Roman" w:cs="Times New Roman"/>
          <w:i/>
          <w:sz w:val="28"/>
          <w:szCs w:val="28"/>
        </w:rPr>
        <w:t xml:space="preserve"> педагогических и учебно- вспомогательных сотрудников.</w:t>
      </w:r>
    </w:p>
    <w:p w:rsidR="00254D37" w:rsidRPr="00CA5339" w:rsidRDefault="00254D37" w:rsidP="00254D37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должна </w:t>
      </w:r>
      <w:r w:rsidRPr="00CA5339">
        <w:rPr>
          <w:rFonts w:ascii="Times New Roman" w:hAnsi="Times New Roman" w:cs="Times New Roman"/>
          <w:i/>
          <w:sz w:val="28"/>
          <w:szCs w:val="28"/>
        </w:rPr>
        <w:t>обеспечивать условия для развития игровой и познавательно-</w:t>
      </w:r>
      <w:proofErr w:type="gramStart"/>
      <w:r w:rsidRPr="00CA5339">
        <w:rPr>
          <w:rFonts w:ascii="Times New Roman" w:hAnsi="Times New Roman" w:cs="Times New Roman"/>
          <w:i/>
          <w:sz w:val="28"/>
          <w:szCs w:val="28"/>
        </w:rPr>
        <w:t>исследовательской  деятельности</w:t>
      </w:r>
      <w:proofErr w:type="gramEnd"/>
      <w:r w:rsidRPr="00CA53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детей.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сюжетно-ролевых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дидактических игр, в том числе предметы-заместители.</w:t>
      </w:r>
    </w:p>
    <w:p w:rsidR="00254D37" w:rsidRPr="00CA5339" w:rsidRDefault="00254D37" w:rsidP="00254D37">
      <w:pPr>
        <w:pStyle w:val="Standard"/>
        <w:spacing w:before="66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ДОУ должна </w:t>
      </w:r>
      <w:r w:rsidRPr="00CA5339">
        <w:rPr>
          <w:rFonts w:ascii="Times New Roman" w:hAnsi="Times New Roman" w:cs="Times New Roman"/>
          <w:i/>
          <w:sz w:val="28"/>
          <w:szCs w:val="28"/>
        </w:rPr>
        <w:t xml:space="preserve">обеспечивать условия для познавательно-исследовательского развития детей </w:t>
      </w:r>
      <w:r w:rsidRPr="00CA5339">
        <w:rPr>
          <w:rFonts w:ascii="Times New Roman" w:hAnsi="Times New Roman" w:cs="Times New Roman"/>
          <w:sz w:val="28"/>
          <w:szCs w:val="28"/>
        </w:rPr>
        <w:t xml:space="preserve">(выделены помещения или зоны, оснащенные оборудованием и информационными ресурсами, приборами и </w:t>
      </w:r>
      <w:r w:rsidRPr="00CA5339">
        <w:rPr>
          <w:rFonts w:ascii="Times New Roman" w:hAnsi="Times New Roman" w:cs="Times New Roman"/>
          <w:sz w:val="28"/>
          <w:szCs w:val="28"/>
        </w:rPr>
        <w:lastRenderedPageBreak/>
        <w:t>материалами для разных видов познавательной деятельности детей – книжный уголок, библиотека, зимний сад, огород, живой уголок и др.).</w:t>
      </w:r>
    </w:p>
    <w:p w:rsidR="00254D37" w:rsidRPr="00CA5339" w:rsidRDefault="00254D37" w:rsidP="00254D37">
      <w:pPr>
        <w:pStyle w:val="Standard"/>
        <w:spacing w:before="8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должна </w:t>
      </w:r>
      <w:r w:rsidRPr="00CA5339">
        <w:rPr>
          <w:rFonts w:ascii="Times New Roman" w:hAnsi="Times New Roman" w:cs="Times New Roman"/>
          <w:i/>
          <w:sz w:val="28"/>
          <w:szCs w:val="28"/>
        </w:rPr>
        <w:t xml:space="preserve">обеспечивать условия для художественно- эстетического развития детей. </w:t>
      </w:r>
      <w:r w:rsidRPr="00CA5339">
        <w:rPr>
          <w:rFonts w:ascii="Times New Roman" w:hAnsi="Times New Roman" w:cs="Times New Roman"/>
          <w:sz w:val="28"/>
          <w:szCs w:val="28"/>
        </w:rPr>
        <w:t>Помещения ДОУ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254D37" w:rsidRPr="00CA5339" w:rsidRDefault="00254D37" w:rsidP="00254D37">
      <w:pPr>
        <w:pStyle w:val="Standard"/>
        <w:spacing w:before="9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В ДОУ должны быть созданы условия </w:t>
      </w:r>
      <w:r w:rsidRPr="00CA5339">
        <w:rPr>
          <w:rFonts w:ascii="Times New Roman" w:hAnsi="Times New Roman" w:cs="Times New Roman"/>
          <w:i/>
          <w:sz w:val="28"/>
          <w:szCs w:val="28"/>
        </w:rPr>
        <w:t>для информатизации образовательного процесса.</w:t>
      </w:r>
    </w:p>
    <w:p w:rsidR="00254D37" w:rsidRPr="00CA5339" w:rsidRDefault="00254D37" w:rsidP="00254D37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Для этого желательно, чтобы в групповых и прочих помещениях ДОУ имелось оборудование для использования   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При наличии возможности может быть обеспечено подключение всех групповых, а также иных помещений ДОУ к сети Интернет с учетом регламентов безопасного пользования Интернетом и психолого-педагогической экспертизы компьютерных игр.</w:t>
      </w:r>
    </w:p>
    <w:p w:rsidR="00254D37" w:rsidRPr="00CA5339" w:rsidRDefault="00254D37" w:rsidP="00254D37">
      <w:pPr>
        <w:pStyle w:val="Standard"/>
        <w:spacing w:before="3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Компьютерно-техническое оснащение ДОУ может использоваться для различных целей:</w:t>
      </w:r>
    </w:p>
    <w:p w:rsidR="00254D37" w:rsidRPr="00CA5339" w:rsidRDefault="00254D37" w:rsidP="00254D37">
      <w:pPr>
        <w:pStyle w:val="Standard"/>
        <w:spacing w:before="5"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–   для   поиска   в   информационной   среде  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 xml:space="preserve">материалов,   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>обеспечивающих   реализацию основной образовательной программы;</w:t>
      </w:r>
    </w:p>
    <w:p w:rsidR="00254D37" w:rsidRPr="00CA5339" w:rsidRDefault="00254D37" w:rsidP="00254D37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CA5339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лицам,</w:t>
      </w:r>
    </w:p>
    <w:p w:rsidR="00254D37" w:rsidRPr="00CA5339" w:rsidRDefault="00254D37" w:rsidP="00254D37">
      <w:pPr>
        <w:pStyle w:val="Standard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вовлеченным в образовательную деятельность, а также широкой общественности;</w:t>
      </w:r>
    </w:p>
    <w:p w:rsidR="00254D37" w:rsidRPr="00CA5339" w:rsidRDefault="00254D37" w:rsidP="00254D37">
      <w:pPr>
        <w:pStyle w:val="Standard"/>
        <w:spacing w:after="0" w:line="240" w:lineRule="auto"/>
        <w:ind w:left="113" w:right="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>–для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39">
        <w:rPr>
          <w:rFonts w:ascii="Times New Roman" w:hAnsi="Times New Roman" w:cs="Times New Roman"/>
          <w:sz w:val="28"/>
          <w:szCs w:val="28"/>
        </w:rPr>
        <w:t>родителями(</w:t>
      </w:r>
      <w:proofErr w:type="spellStart"/>
      <w:r w:rsidRPr="00CA5339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Pr="00CA5339">
        <w:rPr>
          <w:rFonts w:ascii="Times New Roman" w:hAnsi="Times New Roman" w:cs="Times New Roman"/>
          <w:sz w:val="28"/>
          <w:szCs w:val="28"/>
        </w:rPr>
        <w:t>)детей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5339">
        <w:rPr>
          <w:rFonts w:ascii="Times New Roman" w:hAnsi="Times New Roman" w:cs="Times New Roman"/>
          <w:sz w:val="28"/>
          <w:szCs w:val="28"/>
        </w:rPr>
        <w:t>вопросов,связанных</w:t>
      </w:r>
      <w:proofErr w:type="spellEnd"/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с реализацией Программы и т. п.</w:t>
      </w:r>
    </w:p>
    <w:p w:rsidR="00254D37" w:rsidRPr="00CA5339" w:rsidRDefault="00254D37" w:rsidP="00254D3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CA5339">
        <w:rPr>
          <w:rFonts w:ascii="Times New Roman" w:hAnsi="Times New Roman" w:cs="Times New Roman"/>
          <w:sz w:val="28"/>
          <w:szCs w:val="28"/>
        </w:rPr>
        <w:t xml:space="preserve">Для организации развивающей предметно-пространственной </w:t>
      </w:r>
      <w:proofErr w:type="gramStart"/>
      <w:r w:rsidRPr="00CA5339">
        <w:rPr>
          <w:rFonts w:ascii="Times New Roman" w:hAnsi="Times New Roman" w:cs="Times New Roman"/>
          <w:sz w:val="28"/>
          <w:szCs w:val="28"/>
        </w:rPr>
        <w:t>среды  в</w:t>
      </w:r>
      <w:proofErr w:type="gramEnd"/>
      <w:r w:rsidRPr="00CA5339">
        <w:rPr>
          <w:rFonts w:ascii="Times New Roman" w:hAnsi="Times New Roman" w:cs="Times New Roman"/>
          <w:sz w:val="28"/>
          <w:szCs w:val="28"/>
        </w:rPr>
        <w:t xml:space="preserve"> семейных условиях родителям(законным представителям) также рекомендуется ознакомиться с образовательной программой ДОУ, которую посещает ребенок,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ДОУ в целях поддержки индивидуальности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4D37" w:rsidRPr="00724A03" w:rsidRDefault="00724A03" w:rsidP="00254D37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54D37" w:rsidRPr="007062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4A0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254D37" w:rsidRPr="00724A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ПРИМЕРНЫЙ</w:t>
      </w:r>
      <w:proofErr w:type="gramEnd"/>
      <w:r w:rsidR="00254D37" w:rsidRPr="00724A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РЕЖИМ ДНЯ ДОШКОЛЬНОГО ОБРАЗОВАТЕЛЬНОГО УЧРЕЖДЕНИЯ</w:t>
      </w:r>
      <w:r w:rsidRPr="00724A0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54D37" w:rsidRPr="00706217" w:rsidRDefault="00254D37" w:rsidP="00254D3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определенную последовательность периодов подъема и снижения активности, бодрствования и сна. Режим дня в детском саду организуется с учетом физической и умственной </w:t>
      </w:r>
      <w:proofErr w:type="gramStart"/>
      <w:r w:rsidRPr="00706217">
        <w:rPr>
          <w:rFonts w:ascii="Times New Roman" w:hAnsi="Times New Roman" w:cs="Times New Roman"/>
          <w:sz w:val="28"/>
          <w:szCs w:val="28"/>
        </w:rPr>
        <w:t>работоспособности,  а</w:t>
      </w:r>
      <w:proofErr w:type="gramEnd"/>
      <w:r w:rsidRPr="00706217">
        <w:rPr>
          <w:rFonts w:ascii="Times New Roman" w:hAnsi="Times New Roman" w:cs="Times New Roman"/>
          <w:sz w:val="28"/>
          <w:szCs w:val="28"/>
        </w:rPr>
        <w:t xml:space="preserve"> также эмоциональной реактивности в первой и во второй половине дня.</w:t>
      </w:r>
    </w:p>
    <w:p w:rsidR="00254D37" w:rsidRPr="00706217" w:rsidRDefault="00254D37" w:rsidP="00254D3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>При составлении и организации режима дня учитываются повторяющиеся компоненты:</w:t>
      </w:r>
    </w:p>
    <w:p w:rsidR="00254D37" w:rsidRPr="00706217" w:rsidRDefault="00254D37" w:rsidP="00254D37">
      <w:pPr>
        <w:pStyle w:val="a3"/>
        <w:numPr>
          <w:ilvl w:val="0"/>
          <w:numId w:val="3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>время приема пищи;</w:t>
      </w:r>
    </w:p>
    <w:p w:rsidR="00254D37" w:rsidRPr="00706217" w:rsidRDefault="00254D37" w:rsidP="00254D37">
      <w:pPr>
        <w:pStyle w:val="a3"/>
        <w:numPr>
          <w:ilvl w:val="0"/>
          <w:numId w:val="3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lastRenderedPageBreak/>
        <w:t>укладывание на дневной сон;</w:t>
      </w:r>
    </w:p>
    <w:p w:rsidR="00254D37" w:rsidRPr="00706217" w:rsidRDefault="00254D37" w:rsidP="00254D37">
      <w:pPr>
        <w:pStyle w:val="a3"/>
        <w:numPr>
          <w:ilvl w:val="0"/>
          <w:numId w:val="3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>общая длительность организованной образовательной деятельности, включая перерывы между ее различными видами.</w:t>
      </w:r>
    </w:p>
    <w:p w:rsidR="00254D37" w:rsidRPr="00706217" w:rsidRDefault="00254D37" w:rsidP="00254D37">
      <w:pPr>
        <w:pStyle w:val="a3"/>
        <w:numPr>
          <w:ilvl w:val="0"/>
          <w:numId w:val="3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>общая длительность пребывания ребенка на открытом воздухе и в помещении при выполнении физических упражнений.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 xml:space="preserve">Режим дня соответствует возрастным особенностям </w:t>
      </w:r>
      <w:proofErr w:type="gramStart"/>
      <w:r w:rsidRPr="00706217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Pr="00706217">
        <w:rPr>
          <w:rFonts w:ascii="Times New Roman" w:hAnsi="Times New Roman" w:cs="Times New Roman"/>
          <w:sz w:val="28"/>
          <w:szCs w:val="28"/>
        </w:rPr>
        <w:t xml:space="preserve"> способствует их гармоничному развитию.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>Основной формой работы с детьми дошкольного возраста и ведущим видом деятельности является игра, которая в образовательном процессе задается взрослым.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>Ежедневная продолжительность прогулки составляет не менее 3-4 часов. Прогулку организуют 2 раза в день: в первую половину - до обеда и во вторую половину дня – после ужина, перед уходом детей домой. В холодный период года продолжительность прогулки определяется в зависимости от климатических условий. При температуре ниже – 15*С и скорости ветра более 7 м/с продолжительность прогулки рекомендуется сокращать.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06217">
        <w:rPr>
          <w:rFonts w:ascii="Times New Roman" w:hAnsi="Times New Roman" w:cs="Times New Roman"/>
          <w:sz w:val="28"/>
          <w:szCs w:val="28"/>
        </w:rPr>
        <w:t>НОД проводится в первой и во второй половине дня, их продолжительность для детей 3-го года жизни – не более 8-10 мин. В середине НОД проводится физкультминутка. Перерывы между НОД – не менее 10 минут.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>НОД, требующие повышенной познавательной и умственной активности, проводятся в первую половину дня и в дни наиболее высокой работоспособности детей – вторник, среда.</w:t>
      </w:r>
    </w:p>
    <w:p w:rsidR="00254D37" w:rsidRPr="00706217" w:rsidRDefault="00254D37" w:rsidP="00254D3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217">
        <w:rPr>
          <w:rFonts w:ascii="Times New Roman" w:hAnsi="Times New Roman" w:cs="Times New Roman"/>
          <w:sz w:val="28"/>
          <w:szCs w:val="28"/>
        </w:rPr>
        <w:tab/>
        <w:t xml:space="preserve">Рациональный двигательный режим, физические упражнения и закаливающие мероприятия осуществляются с учетом состояния здоровья, возрастных возможностей детей и сезона года. В систему физкультурно-оздоровительных мероприятий включены: утренняя гимнастика, физкультминутки, подвижные игры, спортивные </w:t>
      </w:r>
      <w:proofErr w:type="gramStart"/>
      <w:r w:rsidRPr="00706217">
        <w:rPr>
          <w:rFonts w:ascii="Times New Roman" w:hAnsi="Times New Roman" w:cs="Times New Roman"/>
          <w:sz w:val="28"/>
          <w:szCs w:val="28"/>
        </w:rPr>
        <w:t>упражнения,  физкультурные</w:t>
      </w:r>
      <w:proofErr w:type="gramEnd"/>
      <w:r w:rsidRPr="0070621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54D37" w:rsidRPr="00706217" w:rsidRDefault="00254D37" w:rsidP="00254D37">
      <w:pPr>
        <w:pStyle w:val="11"/>
        <w:spacing w:before="0" w:after="0"/>
        <w:jc w:val="center"/>
        <w:rPr>
          <w:sz w:val="28"/>
          <w:szCs w:val="28"/>
        </w:rPr>
      </w:pPr>
    </w:p>
    <w:p w:rsidR="00F74579" w:rsidRDefault="00F74579" w:rsidP="008B0AA7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РЕЖИМ ДНЯ</w:t>
      </w:r>
    </w:p>
    <w:p w:rsidR="00F74579" w:rsidRDefault="00F74579" w:rsidP="009530D6">
      <w:pPr>
        <w:pStyle w:val="11"/>
        <w:spacing w:before="0" w:after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ПЕРВАЯ МЛАДШАЯ ГРУППА</w:t>
      </w:r>
    </w:p>
    <w:p w:rsidR="00F74579" w:rsidRDefault="00F74579" w:rsidP="00F74579">
      <w:pPr>
        <w:pStyle w:val="1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(Возраст 2-3года)</w:t>
      </w:r>
    </w:p>
    <w:p w:rsidR="00F74579" w:rsidRDefault="00F74579" w:rsidP="00F74579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106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2870"/>
      </w:tblGrid>
      <w:tr w:rsidR="00F74579" w:rsidTr="00F74579">
        <w:trPr>
          <w:trHeight w:val="1027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79" w:rsidRPr="009530D6" w:rsidRDefault="00F74579" w:rsidP="00F74579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деятельности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579" w:rsidRPr="009530D6" w:rsidRDefault="00F74579" w:rsidP="00F74579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74579" w:rsidTr="00CD3659">
        <w:trPr>
          <w:trHeight w:val="526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Прием, игры, индивидуальная работа, самостоятельная деятельность на улице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77197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7.30-8.</w:t>
            </w:r>
            <w:r w:rsidR="00771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77197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77197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71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5-8.</w:t>
            </w:r>
            <w:r w:rsidR="00771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77197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71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0- 8.30</w:t>
            </w:r>
          </w:p>
        </w:tc>
      </w:tr>
      <w:tr w:rsidR="00F74579" w:rsidTr="00CD3659">
        <w:trPr>
          <w:trHeight w:val="273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F745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830- 8.50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F745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8.50- 9.00</w:t>
            </w:r>
          </w:p>
        </w:tc>
      </w:tr>
      <w:tr w:rsidR="00F74579" w:rsidTr="00CD3659">
        <w:trPr>
          <w:trHeight w:val="779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образовательные ситуации на игровой основе (занятие 1)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F7457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9.00- 9.10</w:t>
            </w:r>
          </w:p>
        </w:tc>
      </w:tr>
      <w:tr w:rsidR="00F74579" w:rsidTr="00CD3659">
        <w:trPr>
          <w:trHeight w:val="451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F745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Игры, наблюдения,  подвижные игры, спортивные игры,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9,10-9-40</w:t>
            </w:r>
          </w:p>
        </w:tc>
      </w:tr>
      <w:tr w:rsidR="00F74579" w:rsidTr="00CD3659">
        <w:trPr>
          <w:trHeight w:val="451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прогулка.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9.40-11.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1531A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с прогулки, п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>одготовка к обеду,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953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9530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9530D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30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4579" w:rsidTr="00CD3659">
        <w:trPr>
          <w:trHeight w:val="276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1531A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>имнастика после сна, закаливающие процедуры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74579" w:rsidTr="00CD3659">
        <w:trPr>
          <w:trHeight w:val="273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образовательные ситуации на игровой основе (занятие 1)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579" w:rsidTr="00CD3659">
        <w:trPr>
          <w:trHeight w:val="273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CD365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с детьми: игры, общение, экспериментирование, театр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74579" w:rsidTr="00CD3659">
        <w:trPr>
          <w:trHeight w:val="252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1531AC" w:rsidP="001531A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5D2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прогулке ,прогулка</w:t>
            </w:r>
            <w:proofErr w:type="gramEnd"/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2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  <w:r w:rsidR="00F74579" w:rsidRPr="0015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579" w:rsidRPr="001531AC" w:rsidRDefault="00F74579" w:rsidP="001531A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5-17.</w:t>
            </w:r>
            <w:r w:rsidR="001531AC" w:rsidRPr="001531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1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91D5E" w:rsidRDefault="00891D5E" w:rsidP="00F74579">
      <w:pPr>
        <w:pStyle w:val="1"/>
      </w:pPr>
    </w:p>
    <w:p w:rsidR="009530D6" w:rsidRPr="008B0AA7" w:rsidRDefault="009530D6" w:rsidP="008B0AA7">
      <w:pPr>
        <w:pStyle w:val="aa"/>
        <w:spacing w:line="276" w:lineRule="auto"/>
        <w:jc w:val="center"/>
        <w:rPr>
          <w:szCs w:val="28"/>
        </w:rPr>
      </w:pPr>
      <w:r w:rsidRPr="008B0AA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724A03" w:rsidRPr="008B0AA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B0AA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B0AA7">
        <w:rPr>
          <w:rFonts w:ascii="Times New Roman" w:eastAsia="Calibri" w:hAnsi="Times New Roman" w:cs="Times New Roman"/>
          <w:b/>
          <w:sz w:val="28"/>
          <w:szCs w:val="28"/>
        </w:rPr>
        <w:t>РАСПИСАНИЕ НЕПОСРЕДСТВЕННО</w:t>
      </w:r>
      <w:r w:rsidR="008B0AA7" w:rsidRPr="008B0AA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B0AA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</w:t>
      </w:r>
      <w:r w:rsidR="008B0AA7" w:rsidRPr="008B0AA7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:rsidR="009530D6" w:rsidRDefault="009530D6" w:rsidP="009530D6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highlight w:val="yellow"/>
        </w:rPr>
      </w:pPr>
    </w:p>
    <w:p w:rsidR="009530D6" w:rsidRPr="00F17A60" w:rsidRDefault="009530D6" w:rsidP="009530D6">
      <w:pPr>
        <w:spacing w:line="360" w:lineRule="auto"/>
        <w:rPr>
          <w:rFonts w:ascii="Calibri" w:eastAsia="Calibri" w:hAnsi="Calibri" w:cs="Times New Roman"/>
          <w:b/>
          <w:i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9"/>
        <w:gridCol w:w="6157"/>
      </w:tblGrid>
      <w:tr w:rsidR="009530D6" w:rsidRPr="00F17A60" w:rsidTr="008B0AA7">
        <w:trPr>
          <w:trHeight w:val="2502"/>
        </w:trPr>
        <w:tc>
          <w:tcPr>
            <w:tcW w:w="3449" w:type="dxa"/>
          </w:tcPr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157" w:type="dxa"/>
            <w:tcBorders>
              <w:right w:val="single" w:sz="4" w:space="0" w:color="auto"/>
            </w:tcBorders>
            <w:vAlign w:val="center"/>
          </w:tcPr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B84D4D" w:rsidRDefault="009530D6" w:rsidP="008B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B84D4D">
              <w:rPr>
                <w:rFonts w:ascii="Times New Roman" w:eastAsia="Times New Roman" w:hAnsi="Times New Roman" w:cs="Times New Roman"/>
                <w:sz w:val="28"/>
              </w:rPr>
              <w:t>Познавательное развитие/ФЦКМ</w:t>
            </w:r>
          </w:p>
          <w:p w:rsidR="009530D6" w:rsidRPr="00F17A60" w:rsidRDefault="009530D6" w:rsidP="008B0AA7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0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Физкультура.</w:t>
            </w:r>
          </w:p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D6" w:rsidRPr="00F17A60" w:rsidTr="008B0AA7">
        <w:trPr>
          <w:trHeight w:val="2255"/>
        </w:trPr>
        <w:tc>
          <w:tcPr>
            <w:tcW w:w="3449" w:type="dxa"/>
          </w:tcPr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157" w:type="dxa"/>
            <w:tcBorders>
              <w:right w:val="single" w:sz="4" w:space="0" w:color="auto"/>
            </w:tcBorders>
            <w:vAlign w:val="center"/>
          </w:tcPr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1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  <w:p w:rsidR="009530D6" w:rsidRPr="00F17A60" w:rsidRDefault="009530D6" w:rsidP="008B0AA7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1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Развитие речи.</w:t>
            </w:r>
          </w:p>
        </w:tc>
      </w:tr>
      <w:tr w:rsidR="009530D6" w:rsidRPr="00F17A60" w:rsidTr="008B0AA7">
        <w:trPr>
          <w:trHeight w:val="2401"/>
        </w:trPr>
        <w:tc>
          <w:tcPr>
            <w:tcW w:w="3449" w:type="dxa"/>
          </w:tcPr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157" w:type="dxa"/>
            <w:tcBorders>
              <w:right w:val="single" w:sz="4" w:space="0" w:color="auto"/>
            </w:tcBorders>
            <w:vAlign w:val="center"/>
          </w:tcPr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2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9530D6" w:rsidRPr="00F17A60" w:rsidRDefault="009530D6" w:rsidP="008B0AA7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2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530D6" w:rsidRPr="00F17A60" w:rsidTr="008B0AA7">
        <w:trPr>
          <w:trHeight w:val="2169"/>
        </w:trPr>
        <w:tc>
          <w:tcPr>
            <w:tcW w:w="3449" w:type="dxa"/>
          </w:tcPr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157" w:type="dxa"/>
            <w:tcBorders>
              <w:right w:val="single" w:sz="4" w:space="0" w:color="auto"/>
            </w:tcBorders>
            <w:vAlign w:val="center"/>
          </w:tcPr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3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Музыка.</w:t>
            </w:r>
          </w:p>
          <w:p w:rsidR="009530D6" w:rsidRPr="00F17A60" w:rsidRDefault="009530D6" w:rsidP="008B0AA7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numPr>
                <w:ilvl w:val="0"/>
                <w:numId w:val="73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F17A6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</w:tr>
      <w:tr w:rsidR="009530D6" w:rsidRPr="00F17A60" w:rsidTr="008B0AA7">
        <w:trPr>
          <w:trHeight w:val="2480"/>
        </w:trPr>
        <w:tc>
          <w:tcPr>
            <w:tcW w:w="3449" w:type="dxa"/>
          </w:tcPr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30D6" w:rsidRPr="009530D6" w:rsidRDefault="009530D6" w:rsidP="009530D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0D6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157" w:type="dxa"/>
            <w:tcBorders>
              <w:right w:val="single" w:sz="4" w:space="0" w:color="auto"/>
            </w:tcBorders>
            <w:vAlign w:val="center"/>
          </w:tcPr>
          <w:p w:rsidR="009530D6" w:rsidRPr="00F17A60" w:rsidRDefault="009530D6" w:rsidP="008B0AA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1.Конструирование</w:t>
            </w:r>
          </w:p>
          <w:p w:rsidR="009530D6" w:rsidRPr="00F17A60" w:rsidRDefault="009530D6" w:rsidP="008B0AA7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0D6" w:rsidRPr="00F17A60" w:rsidRDefault="009530D6" w:rsidP="008B0AA7">
            <w:pPr>
              <w:pStyle w:val="aa"/>
              <w:suppressAutoHyphens w:val="0"/>
              <w:autoSpaceDN/>
              <w:ind w:left="36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17A60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</w:tbl>
    <w:p w:rsidR="008B0AA7" w:rsidRDefault="008B0AA7" w:rsidP="008B0AA7"/>
    <w:p w:rsidR="00F74579" w:rsidRPr="008B0AA7" w:rsidRDefault="00F74579" w:rsidP="008B0AA7">
      <w:pPr>
        <w:sectPr w:rsidR="00F74579" w:rsidRPr="008B0AA7" w:rsidSect="004843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20" w:footer="4" w:gutter="0"/>
          <w:cols w:space="720"/>
          <w:docGrid w:linePitch="299"/>
        </w:sectPr>
      </w:pPr>
    </w:p>
    <w:p w:rsidR="00B45995" w:rsidRDefault="00254D37" w:rsidP="008B0AA7">
      <w:pPr>
        <w:pStyle w:val="Standard"/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3.</w:t>
      </w:r>
      <w:r w:rsidR="00724A03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.</w:t>
      </w:r>
      <w:r w:rsidR="00724A03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724A03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24A0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КОМПЛЕКС</w:t>
      </w:r>
      <w:proofErr w:type="gramEnd"/>
      <w:r w:rsidRPr="00724A0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УТРЕННЕЙ ГИМНАСТИКИ И ГИМНАСТИКИ ПРОБУЖДЕНИЯ</w:t>
      </w:r>
      <w:r w:rsidR="00724A03">
        <w:rPr>
          <w:rFonts w:ascii="Times New Roman" w:eastAsia="Calibri" w:hAnsi="Times New Roman" w:cs="Times New Roman"/>
          <w:b/>
        </w:rPr>
        <w:t>»</w:t>
      </w:r>
    </w:p>
    <w:p w:rsidR="00254D37" w:rsidRDefault="00254D37" w:rsidP="00B45995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детей 2- 3 лет</w:t>
      </w:r>
    </w:p>
    <w:p w:rsidR="00254D37" w:rsidRPr="00B45995" w:rsidRDefault="00254D37" w:rsidP="00254D37">
      <w:pPr>
        <w:pStyle w:val="a4"/>
        <w:shd w:val="clear" w:color="auto" w:fill="FFFFFF"/>
        <w:spacing w:after="0" w:line="240" w:lineRule="atLeast"/>
        <w:ind w:firstLine="360"/>
        <w:jc w:val="both"/>
        <w:rPr>
          <w:sz w:val="28"/>
          <w:szCs w:val="28"/>
        </w:rPr>
      </w:pPr>
      <w:r w:rsidRPr="00B45995">
        <w:rPr>
          <w:iCs/>
          <w:sz w:val="28"/>
          <w:szCs w:val="28"/>
        </w:rPr>
        <w:t>Утренняя гимнастика</w:t>
      </w:r>
      <w:r w:rsidRPr="00B45995">
        <w:rPr>
          <w:sz w:val="28"/>
          <w:szCs w:val="28"/>
        </w:rPr>
        <w:t>– это комплекс специально подобранных упражнений, которые проводятся с целью настроить, «зарядить» ребенка на весь предстоящий день.</w:t>
      </w:r>
    </w:p>
    <w:p w:rsidR="00254D37" w:rsidRPr="00B45995" w:rsidRDefault="00254D37" w:rsidP="00254D37">
      <w:pPr>
        <w:pStyle w:val="a4"/>
        <w:shd w:val="clear" w:color="auto" w:fill="FFFFFF"/>
        <w:spacing w:after="0" w:line="240" w:lineRule="atLeast"/>
        <w:ind w:firstLine="360"/>
        <w:jc w:val="both"/>
        <w:rPr>
          <w:iCs/>
          <w:sz w:val="28"/>
          <w:szCs w:val="28"/>
        </w:rPr>
      </w:pPr>
      <w:r w:rsidRPr="00B45995">
        <w:rPr>
          <w:iCs/>
          <w:sz w:val="28"/>
          <w:szCs w:val="28"/>
        </w:rPr>
        <w:t>Утренняя гимнастика благотворно действует на весь организм ребенка, оказывает большое оздоровительное и воспитательное влияние.</w:t>
      </w:r>
    </w:p>
    <w:p w:rsidR="00254D37" w:rsidRPr="00B45995" w:rsidRDefault="00254D37" w:rsidP="00254D37">
      <w:pPr>
        <w:pStyle w:val="a4"/>
        <w:shd w:val="clear" w:color="auto" w:fill="FFFFFF"/>
        <w:spacing w:after="0" w:line="240" w:lineRule="atLeast"/>
        <w:ind w:firstLine="360"/>
        <w:jc w:val="both"/>
        <w:rPr>
          <w:iCs/>
          <w:sz w:val="28"/>
          <w:szCs w:val="28"/>
        </w:rPr>
      </w:pPr>
      <w:r w:rsidRPr="00B45995">
        <w:rPr>
          <w:iCs/>
          <w:sz w:val="28"/>
          <w:szCs w:val="28"/>
        </w:rPr>
        <w:t>Содержание гимнастики составляют упражнения для разнообразных групп мышц, систематическое их повторение укрепляет двигательный аппарат ребенка.</w:t>
      </w:r>
    </w:p>
    <w:p w:rsidR="00254D37" w:rsidRPr="00B45995" w:rsidRDefault="00254D37" w:rsidP="00254D37">
      <w:pPr>
        <w:pStyle w:val="a4"/>
        <w:shd w:val="clear" w:color="auto" w:fill="FFFFFF"/>
        <w:spacing w:after="0" w:line="240" w:lineRule="atLeast"/>
        <w:ind w:firstLine="360"/>
        <w:jc w:val="both"/>
        <w:rPr>
          <w:iCs/>
          <w:sz w:val="28"/>
          <w:szCs w:val="28"/>
        </w:rPr>
      </w:pPr>
      <w:r w:rsidRPr="00B45995">
        <w:rPr>
          <w:iCs/>
          <w:sz w:val="28"/>
          <w:szCs w:val="28"/>
        </w:rPr>
        <w:t xml:space="preserve">Гимнастика пробуждения (гимнастика после дневного сна) направлена на правильное постепенное пробуждение организма ребенка ото сна. А </w:t>
      </w:r>
      <w:proofErr w:type="gramStart"/>
      <w:r w:rsidRPr="00B45995">
        <w:rPr>
          <w:iCs/>
          <w:sz w:val="28"/>
          <w:szCs w:val="28"/>
        </w:rPr>
        <w:t>так же</w:t>
      </w:r>
      <w:proofErr w:type="gramEnd"/>
      <w:r w:rsidRPr="00B45995">
        <w:rPr>
          <w:iCs/>
          <w:sz w:val="28"/>
          <w:szCs w:val="28"/>
        </w:rPr>
        <w:t xml:space="preserve"> является закаливающей процедурой. Гимнастика пробуждения помогает детям поднять настроение, мышечный тонус.</w:t>
      </w:r>
    </w:p>
    <w:p w:rsidR="00254D37" w:rsidRPr="00B45995" w:rsidRDefault="00254D37" w:rsidP="00254D37">
      <w:pPr>
        <w:pStyle w:val="a4"/>
        <w:shd w:val="clear" w:color="auto" w:fill="FFFFFF"/>
        <w:spacing w:after="0" w:line="240" w:lineRule="atLeast"/>
        <w:ind w:firstLine="360"/>
        <w:jc w:val="both"/>
        <w:rPr>
          <w:iCs/>
          <w:sz w:val="28"/>
          <w:szCs w:val="28"/>
        </w:rPr>
      </w:pPr>
      <w:r w:rsidRPr="00B45995">
        <w:rPr>
          <w:iCs/>
          <w:sz w:val="28"/>
          <w:szCs w:val="28"/>
        </w:rPr>
        <w:t>Предлагаю комплексы утренней гимнастики и гимнастики пробуждения, которые основаны на уже имеющихся навыках, двигательном опыте детей. Длительность гимнастики для детей 2-3 лет составляет 4-7 минут.</w:t>
      </w:r>
      <w:r w:rsidR="008B0AA7">
        <w:rPr>
          <w:iCs/>
          <w:sz w:val="28"/>
          <w:szCs w:val="28"/>
        </w:rPr>
        <w:t xml:space="preserve"> </w:t>
      </w:r>
    </w:p>
    <w:p w:rsidR="00254D37" w:rsidRPr="00B45995" w:rsidRDefault="00B45995" w:rsidP="00B45995">
      <w:pPr>
        <w:pStyle w:val="a4"/>
        <w:shd w:val="clear" w:color="auto" w:fill="FFFFFF"/>
        <w:spacing w:after="0" w:line="240" w:lineRule="atLeast"/>
        <w:jc w:val="center"/>
        <w:rPr>
          <w:b/>
          <w:iCs/>
          <w:sz w:val="32"/>
          <w:szCs w:val="32"/>
        </w:rPr>
      </w:pPr>
      <w:r w:rsidRPr="00B45995">
        <w:rPr>
          <w:b/>
          <w:iCs/>
          <w:sz w:val="32"/>
          <w:szCs w:val="32"/>
        </w:rPr>
        <w:t>Утренняя гимнастика</w:t>
      </w:r>
    </w:p>
    <w:p w:rsidR="00B45995" w:rsidRDefault="00B45995" w:rsidP="00B45995">
      <w:pPr>
        <w:pStyle w:val="a4"/>
        <w:shd w:val="clear" w:color="auto" w:fill="FFFFFF"/>
        <w:spacing w:after="0" w:line="240" w:lineRule="atLeast"/>
        <w:rPr>
          <w:rFonts w:ascii="PT Astra Serif" w:hAnsi="PT Astra Serif"/>
          <w:b/>
          <w:iCs/>
          <w:color w:val="FF0000"/>
        </w:rPr>
      </w:pPr>
    </w:p>
    <w:tbl>
      <w:tblPr>
        <w:tblW w:w="103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3"/>
      </w:tblGrid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Default="00254D37" w:rsidP="00706217">
            <w:pPr>
              <w:pStyle w:val="a4"/>
              <w:spacing w:after="0"/>
              <w:jc w:val="center"/>
              <w:rPr>
                <w:rFonts w:ascii="PT Astra Serif" w:hAnsi="PT Astra Serif"/>
                <w:b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Cs/>
                <w:sz w:val="20"/>
                <w:szCs w:val="20"/>
              </w:rPr>
              <w:t>СЕНТЯБРЬ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Где же наши руки?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 за воспитателем. По сигналу остановиться, повернуться к воспитателю.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01498">
              <w:rPr>
                <w:i/>
                <w:iCs/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1.     «Покажите руки».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ноги слегка расставлены, руки внизу. Поднять руки перед собой, опустить.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2.     «Спрячьте руки».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то же. Отвести руки назад, вернуться в исходное положение. Через несколько дней можно усложнить упражнение: присесть, положить руки на колени, встать, опустить руки.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 за воспитателем.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Грибочки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стайкой, непродолжительный бег, ходьба стайкой.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lastRenderedPageBreak/>
              <w:t>Общеразвивающие упражнения на стульях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1. </w:t>
            </w:r>
            <w:r w:rsidRPr="00D01498">
              <w:rPr>
                <w:i/>
                <w:iCs/>
                <w:sz w:val="28"/>
                <w:szCs w:val="28"/>
              </w:rPr>
              <w:t>«Покажите грибочки»</w:t>
            </w:r>
            <w:r w:rsidRPr="00D01498">
              <w:rPr>
                <w:iCs/>
                <w:sz w:val="28"/>
                <w:szCs w:val="28"/>
              </w:rPr>
              <w:t>. И. п.: сидя на стульях, ноги слегка расставлены, руки на коленях. Вытянуть руки вперёд, показать ладони, опустить.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2. </w:t>
            </w:r>
            <w:r w:rsidRPr="00D01498">
              <w:rPr>
                <w:i/>
                <w:iCs/>
                <w:sz w:val="28"/>
                <w:szCs w:val="28"/>
              </w:rPr>
              <w:t>«Спрячь грибочек»</w:t>
            </w:r>
            <w:r w:rsidRPr="00D01498">
              <w:rPr>
                <w:iCs/>
                <w:sz w:val="28"/>
                <w:szCs w:val="28"/>
              </w:rPr>
              <w:t>. И. п.: то же. Наклониться вперёд, опустить голову, выпрямиться.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3. </w:t>
            </w:r>
            <w:r w:rsidRPr="00D01498">
              <w:rPr>
                <w:i/>
                <w:iCs/>
                <w:sz w:val="28"/>
                <w:szCs w:val="28"/>
              </w:rPr>
              <w:t>«Большие и маленькие грибочки»</w:t>
            </w:r>
            <w:r w:rsidRPr="00D01498">
              <w:rPr>
                <w:iCs/>
                <w:sz w:val="28"/>
                <w:szCs w:val="28"/>
              </w:rPr>
              <w:t>. И. п.: ноги слегка расставлены, руки на спинке стула. Присесть за стул, встать.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на носках. Ходьба стайкой.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D01498">
              <w:rPr>
                <w:bCs/>
                <w:iCs/>
                <w:sz w:val="28"/>
                <w:szCs w:val="28"/>
              </w:rPr>
              <w:lastRenderedPageBreak/>
              <w:t>ОКТЯБРЬ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rPr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Петушки</w:t>
            </w:r>
            <w:r w:rsidRPr="00D01498">
              <w:rPr>
                <w:iCs/>
                <w:sz w:val="28"/>
                <w:szCs w:val="28"/>
                <w:u w:val="single"/>
              </w:rPr>
              <w:br/>
            </w:r>
            <w:r w:rsidRPr="00D01498">
              <w:rPr>
                <w:bCs/>
                <w:iCs/>
                <w:sz w:val="28"/>
                <w:szCs w:val="28"/>
              </w:rPr>
              <w:t> </w:t>
            </w:r>
            <w:r w:rsidRPr="00D01498">
              <w:rPr>
                <w:iCs/>
                <w:sz w:val="28"/>
                <w:szCs w:val="28"/>
              </w:rPr>
              <w:t>В руках у воспитателя игрушка-курица. Воспитатель объясняет детям, что все они цыплятки-петушки, просит их повторять всё, что скажет курица.</w:t>
            </w:r>
            <w:r w:rsidRPr="00D01498">
              <w:rPr>
                <w:iCs/>
                <w:sz w:val="28"/>
                <w:szCs w:val="28"/>
              </w:rPr>
              <w:br/>
              <w:t>     - Цыплятки, пойдёмте искать червячков (ходьба за воспитателем).</w:t>
            </w:r>
            <w:r w:rsidRPr="00D01498">
              <w:rPr>
                <w:iCs/>
                <w:sz w:val="28"/>
                <w:szCs w:val="28"/>
              </w:rPr>
              <w:br/>
              <w:t>     - Петушки, поднимайте крылья! (Дети поднимают руки в стороны, затем опускают вниз.)</w:t>
            </w:r>
            <w:r w:rsidRPr="00D01498">
              <w:rPr>
                <w:iCs/>
                <w:sz w:val="28"/>
                <w:szCs w:val="28"/>
              </w:rPr>
              <w:br/>
              <w:t>     - Давайте споём песенку. (Дети произносят "Ку-ка-ре-ку".)</w:t>
            </w:r>
            <w:r w:rsidRPr="00D01498">
              <w:rPr>
                <w:iCs/>
                <w:sz w:val="28"/>
                <w:szCs w:val="28"/>
              </w:rPr>
              <w:br/>
              <w:t>     - Петушки проголодались. Клюём зёрнышки. (Дети приседают и со словами "</w:t>
            </w:r>
            <w:proofErr w:type="spellStart"/>
            <w:r w:rsidRPr="00D01498">
              <w:rPr>
                <w:iCs/>
                <w:sz w:val="28"/>
                <w:szCs w:val="28"/>
              </w:rPr>
              <w:t>клю-клю</w:t>
            </w:r>
            <w:proofErr w:type="spellEnd"/>
            <w:r w:rsidRPr="00D01498">
              <w:rPr>
                <w:iCs/>
                <w:sz w:val="28"/>
                <w:szCs w:val="28"/>
              </w:rPr>
              <w:t>" стучат пальчиком по коленям.)</w:t>
            </w:r>
            <w:r w:rsidRPr="00D01498">
              <w:rPr>
                <w:iCs/>
                <w:sz w:val="28"/>
                <w:szCs w:val="28"/>
              </w:rPr>
              <w:br/>
              <w:t>     - Побежали пить водичку (дети выпрямляются. Бегут по комнате. Ходьба за курочкой.)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Птички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стайкой, постепенно перейти к бегу стайкой и закончить ходьбой стайкой.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/>
                <w:iCs/>
                <w:sz w:val="28"/>
                <w:szCs w:val="28"/>
              </w:rPr>
            </w:pPr>
            <w:r w:rsidRPr="00D01498">
              <w:rPr>
                <w:i/>
                <w:iCs/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1.     «Птички машут крыльями».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ноги слегка расставлены, руки внизу. Поднять руки в стороны, помахать ими, опустить.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2.     «Птички клюют зёрнышки».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то же. Присесть, постучать пальцами по коленям, встать.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НОЯБРЬ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Большие и маленькие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 за воспитателем. По сигналу повернуться к воспитателю.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/>
                <w:iCs/>
                <w:sz w:val="28"/>
                <w:szCs w:val="28"/>
              </w:rPr>
            </w:pPr>
            <w:r w:rsidRPr="00D01498">
              <w:rPr>
                <w:i/>
                <w:iCs/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lastRenderedPageBreak/>
              <w:t xml:space="preserve">1.     «Какие мы стали большие».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ноги слегка расставлены, руки внизу. Поднять руки вверх, опустить.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2.     «Какие мы маленькие».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то же. Присесть, руки положить на колени, встать, опустить руки. Повторить 4 раза.</w:t>
            </w:r>
            <w:r w:rsidRPr="00D01498">
              <w:rPr>
                <w:iCs/>
                <w:sz w:val="28"/>
                <w:szCs w:val="28"/>
              </w:rPr>
              <w:br/>
              <w:t>Ходьба стайкой за воспитателем.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98" w:rsidRDefault="00D01498" w:rsidP="00706217">
            <w:pPr>
              <w:pStyle w:val="a4"/>
              <w:spacing w:after="0"/>
              <w:rPr>
                <w:b/>
                <w:bCs/>
                <w:iCs/>
                <w:sz w:val="28"/>
                <w:szCs w:val="28"/>
              </w:rPr>
            </w:pPr>
          </w:p>
          <w:p w:rsidR="00254D37" w:rsidRPr="00D01498" w:rsidRDefault="00254D37" w:rsidP="00706217">
            <w:pPr>
              <w:pStyle w:val="a4"/>
              <w:spacing w:after="0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Деревья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стайкой, непродолжительный бег стайкой, закончить ходьбой.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/>
                <w:iCs/>
                <w:sz w:val="28"/>
                <w:szCs w:val="28"/>
              </w:rPr>
            </w:pPr>
            <w:r w:rsidRPr="00D01498">
              <w:rPr>
                <w:i/>
                <w:iCs/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1.     «Шелестят листочки».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ноги слегка расставлены, руки внизу. Поднять руки вверх, помахать ими, произнести звук «ш-ш-ш», опустить.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2.     «Деревья качаются».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то же. Слегка наклониться влево, потом вправо, сказать «ш-ш-ш», выпрямиться. Повторить 6 раз.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3.     «Кусты».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то же. Присесть, руки положить на колени, встать. Повторить 4 раза.</w:t>
            </w:r>
          </w:p>
          <w:p w:rsidR="00254D37" w:rsidRPr="00D01498" w:rsidRDefault="00254D37" w:rsidP="00706217">
            <w:pPr>
              <w:pStyle w:val="a4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стайкой.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t>ДЕКАБРЬ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t>Игры с флажком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Ходьба и бег друг за другом. Ходьба на носках. Перестроение в круг.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«Помаши флажком»</w:t>
            </w:r>
            <w:r w:rsidRPr="00D01498">
              <w:rPr>
                <w:color w:val="111111"/>
                <w:sz w:val="28"/>
                <w:szCs w:val="28"/>
              </w:rPr>
              <w:t>. И. п.: ноги слегка расставлены, флажок внизу в правой руке. Поднять флажок вверх, помахать им, опустить. Повторить 3 раза. Переложить флажок в левую руку и выполнить те же движения.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«Постучи флажком»</w:t>
            </w:r>
            <w:r w:rsidRPr="00D01498">
              <w:rPr>
                <w:color w:val="111111"/>
                <w:sz w:val="28"/>
                <w:szCs w:val="28"/>
              </w:rPr>
              <w:t>. И. п.: то же. Наклониться, постучать по коленям, сказать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«тук-тук»</w:t>
            </w:r>
            <w:r w:rsidRPr="00D01498">
              <w:rPr>
                <w:color w:val="111111"/>
                <w:sz w:val="28"/>
                <w:szCs w:val="28"/>
              </w:rPr>
              <w:t>, выпрямиться. Повторить 3 раза. Переложить флажок в левую руку и выполнить те же движения.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«Положи флажок»</w:t>
            </w:r>
            <w:r w:rsidRPr="00D01498">
              <w:rPr>
                <w:color w:val="111111"/>
                <w:sz w:val="28"/>
                <w:szCs w:val="28"/>
              </w:rPr>
              <w:t>. И. п.: то же. Присесть, положить флажок, встать, присесть, взять флажок, встать. Переложить флажок в левую руку и повторить упражнение.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Бег друг за другом, спокойная ходьба.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t>Новый год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«Высокая елка»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lastRenderedPageBreak/>
              <w:t>вот полянка, вот и лес.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Вот и елка до небес.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 xml:space="preserve">Вот </w:t>
            </w:r>
            <w:proofErr w:type="gramStart"/>
            <w:r w:rsidRPr="00D01498">
              <w:rPr>
                <w:color w:val="111111"/>
                <w:sz w:val="28"/>
                <w:szCs w:val="28"/>
              </w:rPr>
              <w:t>она</w:t>
            </w:r>
            <w:proofErr w:type="gramEnd"/>
            <w:r w:rsidRPr="00D01498">
              <w:rPr>
                <w:color w:val="111111"/>
                <w:sz w:val="28"/>
                <w:szCs w:val="28"/>
              </w:rPr>
              <w:t xml:space="preserve"> какая,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Елочка большая!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– стоя, ноги слегка расставлены, руки внизу. Поднять руки верх посмотреть на них – И. п. –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«Украшаем елку»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Мы сегодня принесли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Яркие игрушки.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Здесь конфеты и шары,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Пряники хлопушки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Вы игрушки доставайте елку вместе украшайте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– стоя, ноги на ширине плеч руки в низ. Наклон (внизу у пола выполнить движение кистями рук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«берем игрушки»</w:t>
            </w:r>
            <w:r w:rsidRPr="00D01498">
              <w:rPr>
                <w:color w:val="111111"/>
                <w:sz w:val="28"/>
                <w:szCs w:val="28"/>
              </w:rPr>
              <w:t>); выпрямиться, вывести руки вперед-вверх – движение кистями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«вешаем игрушки»</w:t>
            </w:r>
            <w:r w:rsidRPr="00D01498">
              <w:rPr>
                <w:color w:val="111111"/>
                <w:sz w:val="28"/>
                <w:szCs w:val="28"/>
              </w:rPr>
              <w:t> - 4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«Игра с зайцами»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Разбежались зайки,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 xml:space="preserve">Зайки - </w:t>
            </w:r>
            <w:proofErr w:type="spellStart"/>
            <w:r w:rsidRPr="00D01498">
              <w:rPr>
                <w:color w:val="111111"/>
                <w:sz w:val="28"/>
                <w:szCs w:val="28"/>
              </w:rPr>
              <w:t>побегайки</w:t>
            </w:r>
            <w:proofErr w:type="spellEnd"/>
            <w:r w:rsidRPr="00D01498">
              <w:rPr>
                <w:color w:val="111111"/>
                <w:sz w:val="28"/>
                <w:szCs w:val="28"/>
              </w:rPr>
              <w:t>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Эй зайчишки, раз – два – три,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К елке в круг скорей беги.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На первые две строчки дети разбегаются бегают в рассыпную, на вторые строчки бегут к воспитателю - 2 раза.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lastRenderedPageBreak/>
              <w:t>ЯНВАРЬ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sz w:val="28"/>
                <w:szCs w:val="28"/>
                <w:u w:val="single"/>
              </w:rPr>
              <w:t>Поезд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t>Ходьба и непродолжительный бег друг за другом. Ходьба на носках. Построение в круг.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t>Общеразвивающие упражнения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lastRenderedPageBreak/>
              <w:t>1. </w:t>
            </w:r>
            <w:r w:rsidRPr="00D01498">
              <w:rPr>
                <w:i/>
                <w:iCs/>
                <w:sz w:val="28"/>
                <w:szCs w:val="28"/>
              </w:rPr>
              <w:t>«Поезд»</w:t>
            </w:r>
            <w:r w:rsidRPr="00D01498">
              <w:rPr>
                <w:sz w:val="28"/>
                <w:szCs w:val="28"/>
              </w:rPr>
              <w:t>. И. п.: ноги слегка расставлены, руки согнуты в локтях у пояса, пальцы сжаты в кулаки. Выпрямить руки вперёд, согнуть, произнести </w:t>
            </w:r>
            <w:r w:rsidRPr="00D01498">
              <w:rPr>
                <w:i/>
                <w:iCs/>
                <w:sz w:val="28"/>
                <w:szCs w:val="28"/>
              </w:rPr>
              <w:t>«чу-чу»</w:t>
            </w:r>
            <w:r w:rsidRPr="00D01498">
              <w:rPr>
                <w:sz w:val="28"/>
                <w:szCs w:val="28"/>
              </w:rPr>
              <w:t>. Повторить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t>2. </w:t>
            </w:r>
            <w:r w:rsidRPr="00D01498">
              <w:rPr>
                <w:i/>
                <w:iCs/>
                <w:sz w:val="28"/>
                <w:szCs w:val="28"/>
              </w:rPr>
              <w:t>«Починим колёса»</w:t>
            </w:r>
            <w:r w:rsidRPr="00D01498">
              <w:rPr>
                <w:sz w:val="28"/>
                <w:szCs w:val="28"/>
              </w:rPr>
              <w:t>. И. п.: ноги слегка расставлены, руки внизу. Наклониться вперёд, постучать по коленям, выпрямиться. Повторить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t>3. </w:t>
            </w:r>
            <w:r w:rsidRPr="00D01498">
              <w:rPr>
                <w:i/>
                <w:iCs/>
                <w:sz w:val="28"/>
                <w:szCs w:val="28"/>
              </w:rPr>
              <w:t>«Проверим колёса»</w:t>
            </w:r>
            <w:r w:rsidRPr="00D01498">
              <w:rPr>
                <w:sz w:val="28"/>
                <w:szCs w:val="28"/>
              </w:rPr>
              <w:t>. И. п.: то же. Присесть, положить руки на колени, встать. Повторить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sz w:val="28"/>
                <w:szCs w:val="28"/>
              </w:rPr>
              <w:t>Перестроение из круга. Бег друг за другом-</w:t>
            </w:r>
            <w:r w:rsidRPr="00D01498">
              <w:rPr>
                <w:i/>
                <w:iCs/>
                <w:sz w:val="28"/>
                <w:szCs w:val="28"/>
              </w:rPr>
              <w:t>«поезд быстро едет»</w:t>
            </w:r>
            <w:r w:rsidRPr="00D01498">
              <w:rPr>
                <w:sz w:val="28"/>
                <w:szCs w:val="28"/>
              </w:rPr>
              <w:t>. Ходьба.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lastRenderedPageBreak/>
              <w:t>Белый мишка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«Мишка большой, медвежонок-маленький»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Стоя, руки опущены вдоль туловища.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В. Понимаем руки, Опускаем руки.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Вот какой у мишки маленький медвежонок.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Д. 3 раза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«Мишка пляшет»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Стоя, руки опущены вдоль туловища.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В. Наклоны в одну сторону, в другую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Д. 3 раза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«Мишка прыгает»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Стоя, руки опущены вдоль туловища.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В. Раз, два, три!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Вот как прыгаем смотри.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Раз два, раз два зашагала детвора.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Д. 8подскоков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(в чередовании с ходьбой)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98" w:rsidRDefault="00D01498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</w:p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t>ФЕВРАЛЬ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Standard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b/>
                <w:bCs/>
                <w:color w:val="CC0000"/>
                <w:sz w:val="28"/>
                <w:szCs w:val="28"/>
                <w:lang w:eastAsia="ru-RU"/>
              </w:rPr>
              <w:t xml:space="preserve">С </w:t>
            </w:r>
            <w:r w:rsidRPr="00D01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Погремушки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друг за другом. Ходьба на носках. Построение в круг.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Общеразвивающие упражнения с погремушкой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 «Посмотрим на погремушку». </w:t>
            </w:r>
            <w:proofErr w:type="spellStart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ноги слегка расставлены, руки внизу, погремушка в правой руке. Поднять погремушку вверх, потрясти на неё, опустить, повторить 4 раза. Переложить погремушку в левую руку и выполнить те же движения.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  «Постучи погремушкой». </w:t>
            </w:r>
            <w:proofErr w:type="spellStart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ноги на ширине плеч, погремушка внизу в правой руке. Наклониться, постучать погремушкой по коленям, сказать «тук-тук», выпрямиться. Переложить погремушку в левую руку и выполнить те же движения.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  «Положи погремушку». </w:t>
            </w:r>
            <w:proofErr w:type="spellStart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ноги слегка расставлены, погремушка внизу в правой руке. Присесть, положить погремушку, выпрямиться, присесть, взять погремушку, встать. Повторить 3 раза.</w:t>
            </w:r>
          </w:p>
          <w:p w:rsidR="00254D37" w:rsidRPr="00D01498" w:rsidRDefault="00254D37" w:rsidP="0070621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из круга. Бег друг за другом. Спокойная ходьба.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D01498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Вводная часть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Ходьба в произвольном направлении; на месте; повернуться к взрослому.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1. «</w:t>
            </w:r>
            <w:r w:rsidR="00D01498">
              <w:rPr>
                <w:iCs/>
                <w:sz w:val="28"/>
                <w:szCs w:val="28"/>
              </w:rPr>
              <w:t>Поезд едет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И. п.: ноги слегка расставлены, руки опущены, висят вдоль тела.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left="284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Выполнение: сгибание и разгибание рук, согнутых в локтях, — «стучат колеса». Повторить: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2. «</w:t>
            </w:r>
            <w:r w:rsidR="00D01498">
              <w:rPr>
                <w:iCs/>
                <w:sz w:val="28"/>
                <w:szCs w:val="28"/>
              </w:rPr>
              <w:t>Починим колеса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И. п.: ноги шире плеч, руки внизу.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left="426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Выполнение: наклон вперед; постучать по коленям — «чиним колеса»; выпрямиться. Повторить: 4-5 раз.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3. «</w:t>
            </w:r>
            <w:r w:rsidR="00D01498">
              <w:rPr>
                <w:iCs/>
                <w:sz w:val="28"/>
                <w:szCs w:val="28"/>
              </w:rPr>
              <w:t>Сгорки на горку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 xml:space="preserve">И. п.: </w:t>
            </w:r>
            <w:proofErr w:type="gramStart"/>
            <w:r w:rsidRPr="00D01498">
              <w:rPr>
                <w:iCs/>
                <w:sz w:val="28"/>
                <w:szCs w:val="28"/>
              </w:rPr>
              <w:t>произвольное .</w:t>
            </w:r>
            <w:proofErr w:type="gramEnd"/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Выполнение: полуприседания — «поезд едет с горки на горку».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Повторить: 6-8 раз, чередуя с ходьбой.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t>МАРТ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t>Весна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«Греем ладошки»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Ты ладошки нам погрей, наше солнышко,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Наше солнышко-</w:t>
            </w:r>
            <w:proofErr w:type="spellStart"/>
            <w:r w:rsidRPr="00D01498">
              <w:rPr>
                <w:color w:val="111111"/>
                <w:sz w:val="28"/>
                <w:szCs w:val="28"/>
              </w:rPr>
              <w:t>колоколышко</w:t>
            </w:r>
            <w:proofErr w:type="spellEnd"/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lastRenderedPageBreak/>
              <w:t>И. п. – о. с. Руки веред, ладони вверх – и. п. –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«Ищем лучик»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Показался солнца лучик – стало нам светлее.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Справа лучик, слева - лучик, стало веселее.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– стоя ноги на ширине плеч, руки на пояс. Поворот вправо – И. п., влево – И. п. – 2 раза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«Радуемся солнышку»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Солнцу рады все на свете и воробушки и дети. 5 раз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 – о. с. – Прыжки на двух ногах на месте.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Вот и кончилась игра!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А теперь на завтрак дружно зашагала детвора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Ходьба стайкой за воспитателем.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lastRenderedPageBreak/>
              <w:t>Цветы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По полянке в жаркий день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Летом нам гулять не лень;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Свежим воздухом дышать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 цветочки собирать.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Цветочки все разные —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Голубые, красные.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Соберем букет большой,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А потом пойдем домой.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«Цветочки качаются от ветерка»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п.: ноги врозь, руки вниз. Взмахи руками вперед-назад — дует ветерок; после 4—6 движений отдых —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«ветерок спит»</w:t>
            </w:r>
            <w:r w:rsidRPr="00D01498">
              <w:rPr>
                <w:color w:val="111111"/>
                <w:sz w:val="28"/>
                <w:szCs w:val="28"/>
              </w:rPr>
              <w:t>. Повторить 3 раза. Дыхание произвольное.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«Цветочки тянутся к солнышку»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lastRenderedPageBreak/>
              <w:t>И. п.: ноги врозь, руки к плечам. Руки вверх; пошевелить пальцами. Вернуться в и. п. Дыхание произвольное. Повторить 5 раз.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«Цветочки растут»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И. п.: ноги слегка расставить, руки на пояс. Присесть, руки вниз —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«маленькие цветочки»</w:t>
            </w:r>
            <w:r w:rsidRPr="00D01498">
              <w:rPr>
                <w:color w:val="111111"/>
                <w:sz w:val="28"/>
                <w:szCs w:val="28"/>
              </w:rPr>
              <w:t>; встать. Вернуться в и. п., выпрямиться, приподнять голову —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«цветочки растут»</w:t>
            </w:r>
            <w:r w:rsidRPr="00D01498">
              <w:rPr>
                <w:color w:val="111111"/>
                <w:sz w:val="28"/>
                <w:szCs w:val="28"/>
              </w:rPr>
              <w:t>. Дыхание произвольное. Повторить 4 раза.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lastRenderedPageBreak/>
              <w:t>АПРЕЛЬ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01498">
              <w:rPr>
                <w:b/>
                <w:bCs/>
                <w:iCs/>
                <w:sz w:val="28"/>
                <w:szCs w:val="28"/>
              </w:rPr>
              <w:t>«</w:t>
            </w:r>
            <w:r w:rsidRPr="00D01498">
              <w:rPr>
                <w:b/>
                <w:bCs/>
                <w:iCs/>
                <w:sz w:val="28"/>
                <w:szCs w:val="28"/>
                <w:u w:val="single"/>
              </w:rPr>
              <w:t>Самолеты</w:t>
            </w:r>
            <w:r w:rsidRPr="00D01498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254D37" w:rsidRPr="00D01498" w:rsidRDefault="00D01498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Вводная часть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bCs/>
                <w:iCs/>
                <w:sz w:val="28"/>
                <w:szCs w:val="28"/>
              </w:rPr>
            </w:pPr>
            <w:r w:rsidRPr="00D01498">
              <w:rPr>
                <w:bCs/>
                <w:iCs/>
                <w:sz w:val="28"/>
                <w:szCs w:val="28"/>
              </w:rPr>
              <w:t>Ходьба и бег за воспитателем с остановкой по сигналу. Построение в круг.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1.  «</w:t>
            </w:r>
            <w:r w:rsidR="00D01498">
              <w:rPr>
                <w:iCs/>
                <w:sz w:val="28"/>
                <w:szCs w:val="28"/>
              </w:rPr>
              <w:t>Заводим моторы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left="284" w:firstLine="76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 xml:space="preserve">.: Стоя, руки внизу. Выполнение: вращательные движения рук перед грудью. Вернуться в </w:t>
            </w: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 Повторить 5 раз.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2. «</w:t>
            </w:r>
            <w:r w:rsidR="00D01498">
              <w:rPr>
                <w:iCs/>
                <w:sz w:val="28"/>
                <w:szCs w:val="28"/>
              </w:rPr>
              <w:t>Накачаем колеса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tabs>
                <w:tab w:val="left" w:pos="568"/>
              </w:tabs>
              <w:spacing w:after="0"/>
              <w:ind w:left="284" w:firstLine="76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 xml:space="preserve">.: Ноги на ширине плеч, руки внизу. Выполнение: наклониться вперед - сказать «ш-ш-ш», вернуться </w:t>
            </w:r>
            <w:proofErr w:type="spellStart"/>
            <w:r w:rsidRPr="00D01498">
              <w:rPr>
                <w:iCs/>
                <w:sz w:val="28"/>
                <w:szCs w:val="28"/>
              </w:rPr>
              <w:t>ки.п</w:t>
            </w:r>
            <w:proofErr w:type="spellEnd"/>
            <w:r w:rsidRPr="00D01498">
              <w:rPr>
                <w:iCs/>
                <w:sz w:val="28"/>
                <w:szCs w:val="28"/>
              </w:rPr>
              <w:t>. Повторить 4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3. «</w:t>
            </w:r>
            <w:proofErr w:type="gramStart"/>
            <w:r w:rsidR="00D01498">
              <w:rPr>
                <w:iCs/>
                <w:sz w:val="28"/>
                <w:szCs w:val="28"/>
              </w:rPr>
              <w:t>Проверим ,как</w:t>
            </w:r>
            <w:proofErr w:type="gramEnd"/>
            <w:r w:rsidR="00D01498">
              <w:rPr>
                <w:iCs/>
                <w:sz w:val="28"/>
                <w:szCs w:val="28"/>
              </w:rPr>
              <w:t xml:space="preserve"> накачены колеса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left="284" w:firstLine="76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 xml:space="preserve">.: Стоя, ноги вместе, руки внизу. Выполнение: присесть, постучать кулачками по коленям, сказать «тук-тук», вернуться </w:t>
            </w:r>
            <w:proofErr w:type="spellStart"/>
            <w:r w:rsidRPr="00D01498">
              <w:rPr>
                <w:iCs/>
                <w:sz w:val="28"/>
                <w:szCs w:val="28"/>
              </w:rPr>
              <w:t>ки.п</w:t>
            </w:r>
            <w:proofErr w:type="spellEnd"/>
            <w:r w:rsidRPr="00D01498">
              <w:rPr>
                <w:iCs/>
                <w:sz w:val="28"/>
                <w:szCs w:val="28"/>
              </w:rPr>
              <w:t>. Повторить 5 раз.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4. «</w:t>
            </w:r>
            <w:r w:rsidR="00D01498">
              <w:rPr>
                <w:iCs/>
                <w:sz w:val="28"/>
                <w:szCs w:val="28"/>
              </w:rPr>
              <w:t>Проверим крылья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Руки в стороны, ноги слегка расставить.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Выполнение: наклоны вправо, влево (по 2 раза на каждую сторону).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5. «</w:t>
            </w:r>
            <w:r w:rsidR="00D01498">
              <w:rPr>
                <w:iCs/>
                <w:sz w:val="28"/>
                <w:szCs w:val="28"/>
              </w:rPr>
              <w:t>Заведем моторы</w:t>
            </w:r>
            <w:r w:rsidRPr="00D01498">
              <w:rPr>
                <w:iCs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left="284" w:firstLine="76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Стоя, руки внизу. Выполнение: руки к груди, вращательные движения рук.  Повторить 5 раз.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tabs>
                <w:tab w:val="left" w:pos="4080"/>
              </w:tabs>
              <w:spacing w:after="0"/>
              <w:ind w:firstLine="360"/>
              <w:jc w:val="both"/>
              <w:rPr>
                <w:iCs/>
                <w:sz w:val="28"/>
                <w:szCs w:val="28"/>
              </w:rPr>
            </w:pPr>
            <w:r w:rsidRPr="00D01498">
              <w:rPr>
                <w:iCs/>
                <w:sz w:val="28"/>
                <w:szCs w:val="28"/>
              </w:rPr>
              <w:t>6. «</w:t>
            </w:r>
            <w:r w:rsidR="00D01498">
              <w:rPr>
                <w:iCs/>
                <w:sz w:val="28"/>
                <w:szCs w:val="28"/>
              </w:rPr>
              <w:t>Полетели самолеты</w:t>
            </w:r>
            <w:r w:rsidRPr="00D01498">
              <w:rPr>
                <w:iCs/>
                <w:sz w:val="28"/>
                <w:szCs w:val="28"/>
              </w:rPr>
              <w:t xml:space="preserve">» </w:t>
            </w:r>
            <w:r w:rsidRPr="00D01498">
              <w:rPr>
                <w:iCs/>
                <w:sz w:val="28"/>
                <w:szCs w:val="28"/>
              </w:rPr>
              <w:tab/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iCs/>
                <w:sz w:val="28"/>
                <w:szCs w:val="28"/>
              </w:rPr>
            </w:pPr>
            <w:proofErr w:type="spellStart"/>
            <w:r w:rsidRPr="00D01498">
              <w:rPr>
                <w:iCs/>
                <w:sz w:val="28"/>
                <w:szCs w:val="28"/>
              </w:rPr>
              <w:t>И.п</w:t>
            </w:r>
            <w:proofErr w:type="spellEnd"/>
            <w:r w:rsidRPr="00D01498">
              <w:rPr>
                <w:iCs/>
                <w:sz w:val="28"/>
                <w:szCs w:val="28"/>
              </w:rPr>
              <w:t>.: Руки в стороны. Бег на носочках.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iCs/>
                <w:sz w:val="28"/>
                <w:szCs w:val="28"/>
              </w:rPr>
            </w:pP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b/>
                <w:sz w:val="28"/>
                <w:szCs w:val="28"/>
                <w:u w:val="single"/>
              </w:rPr>
            </w:pPr>
            <w:r w:rsidRPr="00D01498">
              <w:rPr>
                <w:rStyle w:val="c3"/>
                <w:color w:val="000000"/>
                <w:sz w:val="28"/>
                <w:szCs w:val="28"/>
              </w:rPr>
              <w:t> </w:t>
            </w:r>
            <w:r w:rsidRPr="00D01498">
              <w:rPr>
                <w:rStyle w:val="c3"/>
                <w:b/>
                <w:color w:val="000000"/>
                <w:sz w:val="28"/>
                <w:szCs w:val="28"/>
                <w:u w:val="single"/>
              </w:rPr>
              <w:t>«Весна»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lastRenderedPageBreak/>
              <w:t>Просыпается природа, улучшается погода.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Ах, в апреле весна настоящая пришла.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Ходьба в колонне друг за другом 20 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Солнце в небе высоко, нас солнышком расти легко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Ходьба на носках 15сек.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Снег растаял там и тут – ручейки звенят, бегут.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Бег в колонне по одному за воспитателем 40 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Перестроение в полукруг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ОРУ «Весна»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               1.«Скворцы прилетели»  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стать, ноги на ширине ступни параллельно,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руки в низу. Поднять руки вверх через стороны и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 xml:space="preserve">подняться, потом вернуться в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4 раза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               2.«Птички зернышки клюют»  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стоя, ноги на ширине плеч, руки вниз. Наклон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 xml:space="preserve">вперед достать пальцами пол –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4 раза.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              3.«Ленивый кот»  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 xml:space="preserve">. –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о.с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Потянуться вверх, потом прыжки на двух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ногах на месте. – 5 раз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             4.«Гнездо»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Ах скворцы летают, ищут, где же гнездышки им свить.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Где птенцы их будут жить.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Дети бегают врассыпную по залу под музыку, музыка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останавливается дети бегут к обручам (2-3, по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 несколько детей на обруч) лежащим на полу и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прыгают в них, садятся на корточки.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498" w:rsidRDefault="00D01498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</w:p>
          <w:p w:rsidR="00254D37" w:rsidRPr="00D01498" w:rsidRDefault="00254D37" w:rsidP="00706217">
            <w:pPr>
              <w:pStyle w:val="a4"/>
              <w:spacing w:after="0"/>
              <w:jc w:val="center"/>
              <w:rPr>
                <w:b/>
                <w:iCs/>
                <w:sz w:val="28"/>
                <w:szCs w:val="28"/>
              </w:rPr>
            </w:pPr>
            <w:r w:rsidRPr="00D01498">
              <w:rPr>
                <w:b/>
                <w:iCs/>
                <w:sz w:val="28"/>
                <w:szCs w:val="28"/>
              </w:rPr>
              <w:t>МАЙ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D01498" w:rsidP="00706217">
            <w:pPr>
              <w:pStyle w:val="a4"/>
              <w:shd w:val="clear" w:color="auto" w:fill="FFFFFF"/>
              <w:spacing w:after="0"/>
              <w:rPr>
                <w:b/>
                <w:bCs/>
                <w:color w:val="111111"/>
                <w:sz w:val="28"/>
                <w:szCs w:val="28"/>
                <w:u w:val="single"/>
              </w:rPr>
            </w:pPr>
            <w:r>
              <w:rPr>
                <w:b/>
                <w:bCs/>
                <w:color w:val="111111"/>
                <w:sz w:val="28"/>
                <w:szCs w:val="28"/>
                <w:u w:val="single"/>
              </w:rPr>
              <w:t>День П</w:t>
            </w:r>
            <w:r w:rsidR="00254D37" w:rsidRPr="00D01498">
              <w:rPr>
                <w:b/>
                <w:bCs/>
                <w:color w:val="111111"/>
                <w:sz w:val="28"/>
                <w:szCs w:val="28"/>
                <w:u w:val="single"/>
              </w:rPr>
              <w:t>обеды с флажком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Ходьба и бег друг за другом. Ходьба на носках. Построение в круг.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Общеразвивающие упражнения с флажком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1. 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«Покажите флажок»</w:t>
            </w:r>
            <w:r w:rsidRPr="00D01498">
              <w:rPr>
                <w:color w:val="111111"/>
                <w:sz w:val="28"/>
                <w:szCs w:val="28"/>
              </w:rPr>
              <w:t>. И. п.: ноги слегка расставлены, флажок внизу в правой руке. Поднять флажок, помахать им, посмотреть, опустить вниз. Повторить 3 раза. Переложить флажок в левую руку и выполнить то же упражнение.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2. 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«Постучи флажком»</w:t>
            </w:r>
            <w:r w:rsidRPr="00D01498">
              <w:rPr>
                <w:color w:val="111111"/>
                <w:sz w:val="28"/>
                <w:szCs w:val="28"/>
              </w:rPr>
              <w:t>. И. п.: то же. Наклониться, постучать палочкой флажка по правому колену, выпрямиться. Повторить 3 раза. Переложить флажок в левую руку, выполнить такие же движения, но постучать по левому колену.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t>3. </w:t>
            </w:r>
            <w:r w:rsidRPr="00D01498">
              <w:rPr>
                <w:i/>
                <w:iCs/>
                <w:color w:val="111111"/>
                <w:sz w:val="28"/>
                <w:szCs w:val="28"/>
              </w:rPr>
              <w:t>«Положи флажок»</w:t>
            </w:r>
            <w:r w:rsidRPr="00D01498">
              <w:rPr>
                <w:color w:val="111111"/>
                <w:sz w:val="28"/>
                <w:szCs w:val="28"/>
              </w:rPr>
              <w:t>. И. п.: то же. Присесть, взять флажок, встать. Повторить 2 раза.</w:t>
            </w:r>
          </w:p>
          <w:p w:rsidR="00254D37" w:rsidRPr="00D01498" w:rsidRDefault="00254D37" w:rsidP="00706217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D01498">
              <w:rPr>
                <w:color w:val="111111"/>
                <w:sz w:val="28"/>
                <w:szCs w:val="28"/>
              </w:rPr>
              <w:lastRenderedPageBreak/>
              <w:t>Бег друг за другом. Спокойная ходьба друг за другом.</w:t>
            </w:r>
          </w:p>
        </w:tc>
      </w:tr>
      <w:tr w:rsidR="00254D37" w:rsidTr="00706217">
        <w:tc>
          <w:tcPr>
            <w:tcW w:w="10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3"/>
                <w:color w:val="000000"/>
                <w:sz w:val="28"/>
                <w:szCs w:val="28"/>
              </w:rPr>
              <w:lastRenderedPageBreak/>
              <w:t>«На лугу»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Скоро травка подрастет, кто на луг гулять идет?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Ходьба в колонне друг за другом 20 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Чтобы травку не помять надо на носочки встать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Ходьба на носках 15сек.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А лошадка на лугу прыгает резвиться, зиму всю и всю весну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Травушка ей сниться.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5"/>
                <w:color w:val="000000"/>
                <w:sz w:val="28"/>
                <w:szCs w:val="28"/>
              </w:rPr>
              <w:t> </w:t>
            </w: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Бег в колонне по одному за воспитателем 40 сек.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Перестроение в полукруг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ОРУ «На лугу»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«</w:t>
            </w:r>
            <w:r w:rsidRPr="00D01498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Бабочка</w:t>
            </w: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стать, ноги на ширине ступни параллельно, руки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 xml:space="preserve"> к плечам. Руки в стороны, потом вернуться в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4 раза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«</w:t>
            </w:r>
            <w:r w:rsidRPr="00D01498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Стрекоза</w:t>
            </w: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»  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 xml:space="preserve">. – сидя, ноги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скрестно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, руки на пояс. Повороты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 xml:space="preserve"> вправо - влево – </w:t>
            </w: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4 раза.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«Одуванчик»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proofErr w:type="spellStart"/>
            <w:r w:rsidRPr="00D01498">
              <w:rPr>
                <w:rStyle w:val="c0"/>
                <w:color w:val="000000"/>
                <w:sz w:val="28"/>
                <w:szCs w:val="28"/>
              </w:rPr>
              <w:t>И.п</w:t>
            </w:r>
            <w:proofErr w:type="spellEnd"/>
            <w:r w:rsidRPr="00D01498">
              <w:rPr>
                <w:rStyle w:val="c0"/>
                <w:color w:val="000000"/>
                <w:sz w:val="28"/>
                <w:szCs w:val="28"/>
              </w:rPr>
              <w:t>. – сидя ноги согнуты, руками обхватить колени,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 голову опустить. Выпрямить ноги (можно слегка развести),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одновременно выпрямить руки вверх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>и в стороны. 5 раз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«</w:t>
            </w:r>
            <w:r w:rsidRPr="00D01498">
              <w:rPr>
                <w:rStyle w:val="c0"/>
                <w:b/>
                <w:color w:val="000000"/>
                <w:sz w:val="28"/>
                <w:szCs w:val="28"/>
                <w:u w:val="single"/>
              </w:rPr>
              <w:t>Жук</w:t>
            </w:r>
            <w:r w:rsidRPr="00D01498">
              <w:rPr>
                <w:rStyle w:val="c0"/>
                <w:b/>
                <w:color w:val="000000"/>
                <w:sz w:val="28"/>
                <w:szCs w:val="28"/>
              </w:rPr>
              <w:t>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0"/>
                <w:color w:val="000000"/>
                <w:sz w:val="28"/>
                <w:szCs w:val="28"/>
              </w:rPr>
              <w:t xml:space="preserve">Жук проснулся и жужжит, </w:t>
            </w:r>
            <w:proofErr w:type="gramStart"/>
            <w:r w:rsidRPr="00D01498">
              <w:rPr>
                <w:rStyle w:val="c0"/>
                <w:color w:val="000000"/>
                <w:sz w:val="28"/>
                <w:szCs w:val="28"/>
              </w:rPr>
              <w:t>Над</w:t>
            </w:r>
            <w:proofErr w:type="gramEnd"/>
            <w:r w:rsidRPr="00D01498">
              <w:rPr>
                <w:rStyle w:val="c0"/>
                <w:color w:val="000000"/>
                <w:sz w:val="28"/>
                <w:szCs w:val="28"/>
              </w:rPr>
              <w:t xml:space="preserve"> травою он летит.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Дети бегают врассыпную по залу со звуками «Ж-Ж-Ж»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под музыку, музыка останавливается дети</w:t>
            </w:r>
          </w:p>
          <w:p w:rsidR="00254D37" w:rsidRPr="00D01498" w:rsidRDefault="00254D37" w:rsidP="00706217">
            <w:pPr>
              <w:pStyle w:val="c1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01498">
              <w:rPr>
                <w:rStyle w:val="c2"/>
                <w:i/>
                <w:iCs/>
                <w:color w:val="000000"/>
                <w:sz w:val="28"/>
                <w:szCs w:val="28"/>
              </w:rPr>
              <w:t>останавливаются и походят к воспитателю. – 2 раза</w:t>
            </w:r>
          </w:p>
        </w:tc>
      </w:tr>
    </w:tbl>
    <w:p w:rsidR="00254D37" w:rsidRDefault="00254D37" w:rsidP="00254D37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254D37" w:rsidRPr="00C1494B" w:rsidRDefault="00724A03" w:rsidP="00254D37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3.5. К</w:t>
      </w:r>
      <w:r w:rsidR="00254D37" w:rsidRPr="00C1494B">
        <w:rPr>
          <w:rFonts w:ascii="Times New Roman" w:hAnsi="Times New Roman" w:cs="Times New Roman"/>
          <w:b/>
          <w:color w:val="000000"/>
          <w:sz w:val="28"/>
          <w:szCs w:val="28"/>
        </w:rPr>
        <w:t>омплексно-тематическое планирование</w:t>
      </w:r>
    </w:p>
    <w:p w:rsidR="00254D37" w:rsidRPr="00C1494B" w:rsidRDefault="00254D37" w:rsidP="00254D37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494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Pr="00C1494B">
        <w:rPr>
          <w:rFonts w:ascii="Times New Roman" w:hAnsi="Times New Roman" w:cs="Times New Roman"/>
          <w:b/>
          <w:color w:val="000000"/>
          <w:sz w:val="28"/>
          <w:szCs w:val="28"/>
        </w:rPr>
        <w:t>-образовательного процесса</w:t>
      </w:r>
    </w:p>
    <w:p w:rsidR="00254D37" w:rsidRPr="00C1494B" w:rsidRDefault="00254D37" w:rsidP="00254D37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pacing w:val="-10"/>
        </w:rPr>
      </w:pPr>
      <w:r w:rsidRPr="00C1494B">
        <w:rPr>
          <w:rFonts w:ascii="Times New Roman" w:hAnsi="Times New Roman" w:cs="Times New Roman"/>
          <w:b/>
          <w:color w:val="000000"/>
          <w:spacing w:val="-10"/>
        </w:rPr>
        <w:t>Первая младшая группа (от 1,5-х до 3-х лет)</w:t>
      </w:r>
    </w:p>
    <w:tbl>
      <w:tblPr>
        <w:tblW w:w="10916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134"/>
        <w:gridCol w:w="3718"/>
        <w:gridCol w:w="5106"/>
      </w:tblGrid>
      <w:tr w:rsidR="00254D37" w:rsidRPr="00C1494B" w:rsidTr="00724A03"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D37" w:rsidRPr="00C36A34" w:rsidRDefault="00254D37" w:rsidP="00724A03">
            <w:pPr>
              <w:pStyle w:val="Standard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C36A34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D37" w:rsidRPr="00AE2CB1" w:rsidRDefault="00254D37" w:rsidP="00724A03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AE2CB1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  <w:t>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D37" w:rsidRPr="00AE2CB1" w:rsidRDefault="00254D37" w:rsidP="00724A03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AE2CB1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  <w:t>Тема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D37" w:rsidRPr="00AE2CB1" w:rsidRDefault="00254D37" w:rsidP="00724A03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</w:pPr>
            <w:r w:rsidRPr="00AE2CB1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8"/>
                <w:szCs w:val="28"/>
              </w:rPr>
              <w:t>Цель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254D37" w:rsidRPr="00C1494B" w:rsidRDefault="00254D37" w:rsidP="0040651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254D37" w:rsidRPr="00C1494B" w:rsidRDefault="00254D37" w:rsidP="00406513">
            <w:pPr>
              <w:pStyle w:val="Standard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C36A34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« Наше лето»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Standard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z w:val="28"/>
                <w:szCs w:val="28"/>
              </w:rPr>
              <w:t>Укреплять здоровье детей, закалять их, развивать основные виды движений. Создавать условия, способствующие развитию двигательной активности,</w:t>
            </w:r>
            <w:r w:rsidR="00A70EBF" w:rsidRPr="00C1494B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к  условиям пребывания в д/с. Формировать умение свободно ориентироваться в группе (приемной, спальне), знать назначение этих помещений, помнить места хранения личных вещей, свое место за столом, свою кровать</w:t>
            </w:r>
            <w:r w:rsidR="00A70EBF" w:rsidRPr="00C1494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</w:tr>
      <w:tr w:rsidR="00254D37" w:rsidRPr="00C1494B" w:rsidTr="00C36A34">
        <w:trPr>
          <w:cantSplit/>
          <w:trHeight w:val="1357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A70EBF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«Наш детский сад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A70EBF" w:rsidP="00A70EBF">
            <w:pPr>
              <w:pStyle w:val="Standard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детским садом, как ближайшим социальным окружением ребенка (помещением и оборудованием группы; личный шкафчик, кроватка, игрушки и пр.). Способствовать формированию положительных эмоций по отношению к детскому саду, воспитателям, детям.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A70EBF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« Наша группа»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A70EBF" w:rsidP="00706217">
            <w:pPr>
              <w:pStyle w:val="Standard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называть свое имя и возраст. Говорить название своей группы, если есть- своего детского сада, знать по                                                                                                                                                   именам детей в группе. формировать вежливое отношение друг к другу в режимные моменты, в повседневных ситуациях детского сада.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A70EBF" w:rsidP="00406513">
            <w:pPr>
              <w:pStyle w:val="Standard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« Моя семья»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A70EBF" w:rsidP="00706217">
            <w:pPr>
              <w:pStyle w:val="Standard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детей к представлению о своем личном, принадлежащем ему. Учить говорить о своей семье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моя,наша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семья), о том, кто в 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входит,чем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занимается. Учить беречь свои вещи, искать и находить потерянное, не расстраиваться, если сразу что-то не находится.</w:t>
            </w:r>
          </w:p>
        </w:tc>
      </w:tr>
      <w:tr w:rsidR="00254D37" w:rsidRPr="00C1494B" w:rsidTr="00C36A34">
        <w:trPr>
          <w:trHeight w:val="1397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О</w:t>
            </w:r>
          </w:p>
          <w:p w:rsidR="00406513" w:rsidRDefault="00044EB3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к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т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я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б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-не хочу»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Standard"/>
              <w:spacing w:after="0" w:line="240" w:lineRule="atLeas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осознавать свои желания.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Показывать ,что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нравится и не нравится, что делать ,если что-то не нравится (отказываться или преодолевать себя).Формировать представления о причинно-следственной зависимости хорошего поведения и хорошего результата. Учиться пробовать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новое,терпеть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обращая внимания на неприятные ощущения, договариваться; нужно иногда делать то ,что не очень хочется.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Standard"/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на то, как меняется цвет листьев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осенью,какой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трава,какие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цветут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осенью,какими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грибы,как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готовятся к зиме. Обсуждать, почему бывает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грустно,как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себя,когда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грустно.</w:t>
            </w:r>
          </w:p>
        </w:tc>
      </w:tr>
      <w:tr w:rsidR="00254D37" w:rsidRPr="00C1494B" w:rsidTr="00C36A34">
        <w:trPr>
          <w:trHeight w:val="84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 Урожай»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узнавать и называть различные полезные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растения,прежде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овощи и фрукты, описывать внешний вид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вкус.Учить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 относиться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еде.Пробовать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новые продукты и определять ,какой у них вкус.</w:t>
            </w:r>
          </w:p>
        </w:tc>
      </w:tr>
      <w:tr w:rsidR="00254D37" w:rsidRPr="00C1494B" w:rsidTr="00C36A34">
        <w:trPr>
          <w:trHeight w:val="87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Вкусно- невкусно»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распознавать и называть вкус продуктов (кислое,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сладкое ,соленое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безвкусное, пресное, острое ) Закреплять название продуктов питания, описывать их цвет, форму, размер. Учить пробовать съедобное разного цвета и вкуса, осознавать, что такое голод и жажда.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Н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о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я</w:t>
            </w:r>
          </w:p>
          <w:p w:rsidR="00406513" w:rsidRDefault="00254D37" w:rsidP="00406513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б</w:t>
            </w:r>
          </w:p>
          <w:p w:rsidR="00406513" w:rsidRDefault="00406513" w:rsidP="00406513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406513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623788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предметы посуды, ощупывать их пальцами, показывать детали, подбирать пары, объяснять, для чего какой предмет нужен .Прививать навыки аккуратного отношения к еде; бережно ставить предметы на стол, стараться не проливать и не просыпать содержимое.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Мебель»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называть предметы мебели и их части,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знать ,для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какая мебель нужна. Учить бережно относиться к обстановке ,не пачкать и не ломать предметы.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об устройстве дома,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  частей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назначении  помещений в доме. Учить понимать, что у людей бывают разные занятия, что не нужно громко говорить, когда кто-то спит или читает, что каждому человеку нужно побыть одному, что люди могут заниматься любимыми делами поодиночке или с кем-то.</w:t>
            </w:r>
          </w:p>
        </w:tc>
      </w:tr>
      <w:tr w:rsidR="00254D37" w:rsidRPr="00C1494B" w:rsidTr="00C36A34">
        <w:trPr>
          <w:cantSplit/>
          <w:trHeight w:val="1373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Домики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животных»</w:t>
            </w:r>
          </w:p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защитных функциях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целесообразном устройстве жилья. Учить детей быть заботливыми, думать о потребностях животных, понимать, что у всех бывают разные дома.</w:t>
            </w:r>
          </w:p>
        </w:tc>
      </w:tr>
      <w:tr w:rsidR="00254D37" w:rsidRPr="00C1494B" w:rsidTr="00C36A34">
        <w:trPr>
          <w:trHeight w:val="1674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Д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е</w:t>
            </w:r>
          </w:p>
          <w:p w:rsidR="00406513" w:rsidRDefault="00406513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к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б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E443BA">
              <w:rPr>
                <w:rFonts w:ascii="Times New Roman" w:hAnsi="Times New Roman" w:cs="Times New Roman"/>
                <w:sz w:val="28"/>
                <w:szCs w:val="28"/>
              </w:rPr>
              <w:t>Горячо-холодно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различать теплые ,горячие, холодные, прохладные предметы, употреблять понятия «жарко», «холодно», « душно»,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горячо».Советовать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детям, как правильно одеваться и вести себя зимой в холод и летом в жару.</w:t>
            </w:r>
          </w:p>
        </w:tc>
      </w:tr>
      <w:tr w:rsidR="00254D37" w:rsidRPr="00C1494B" w:rsidTr="00C36A34">
        <w:trPr>
          <w:trHeight w:val="1268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 w:righ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Свет и темнота»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источники света, объяснить, откуда идет свет, когда бывает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темно ,как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так, чтобы стало светло или темно. Учить их не бояться темноты ,но быть осторожными в темноте.</w:t>
            </w:r>
          </w:p>
        </w:tc>
      </w:tr>
      <w:tr w:rsidR="00254D37" w:rsidRPr="00C1494B" w:rsidTr="00C36A34">
        <w:trPr>
          <w:trHeight w:val="949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  <w:p w:rsidR="00254D37" w:rsidRPr="00C1494B" w:rsidRDefault="00254D37" w:rsidP="00A70EBF">
            <w:pPr>
              <w:pStyle w:val="Standard"/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Чего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надо бояться»</w:t>
            </w:r>
          </w:p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,где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скрывается опасность ,как сделать так, чтобы не случилось того плохого, про то что мы знаем, как нам можно это избежать. Учить думать о своем страхе, преодолевать собственную тревогу, принимать решения, волноваться за других людей.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Праздники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,чем праздники отличаются от будней ,какие праздники мы празднуем, какое настроение в какой праздник .Показать детям , как одни чувства могут сменяться другими , что мы сочувствуем людям радуемся и огорчаемся вместе с ними.</w:t>
            </w:r>
          </w:p>
        </w:tc>
      </w:tr>
      <w:tr w:rsidR="00254D37" w:rsidRPr="00C1494B" w:rsidTr="00C36A34">
        <w:trPr>
          <w:trHeight w:val="1509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Я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н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в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4047D4">
              <w:rPr>
                <w:rFonts w:ascii="Times New Roman" w:hAnsi="Times New Roman" w:cs="Times New Roman"/>
                <w:sz w:val="28"/>
                <w:szCs w:val="28"/>
              </w:rPr>
              <w:t>Вещи»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называть вещь и составные части, детали, определять ее назначение. Рассказать ,что у каждой вещи есть свое место, что ее нужно убирать на место.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Зима»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находить признаки зимы, называть 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приметы ,описывать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зимние забавы и виды спорта. Приучать заботиться о птицах (устраивать кормушки), о домашних питомцах, радоваться тому, что вокруг нас живут птицы.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Автомобили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54D37" w:rsidRPr="00C1494B" w:rsidRDefault="00254D37" w:rsidP="0040651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,какую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роль играют машины в жизни человека, объяснять, какие части есть у машин, какие разные профессии бывают у водителей. Учить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правильно вести себя рядом с транспортом и на транспорте, быть внимательным ,не мешать водителю.</w:t>
            </w:r>
          </w:p>
        </w:tc>
      </w:tr>
      <w:tr w:rsidR="00254D37" w:rsidRPr="00C1494B" w:rsidTr="00C36A34">
        <w:trPr>
          <w:trHeight w:val="1253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Поездка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D37" w:rsidRPr="00C1494B" w:rsidRDefault="00254D37" w:rsidP="0040651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 ,на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каких видах транспорта можно отправиться в поездку, учить узнавать и называть разные виды наземного  транспорта. Учить хорошо вести себя на транспорте ,правильно входить и выходить из автобуса, поезда, правильно сидеть на сидении или стоять ,держась за поручни или за руку взрослого.</w:t>
            </w:r>
          </w:p>
        </w:tc>
      </w:tr>
      <w:tr w:rsidR="00254D37" w:rsidRPr="00C1494B" w:rsidTr="00C36A34">
        <w:trPr>
          <w:trHeight w:val="1557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Ф</w:t>
            </w:r>
          </w:p>
          <w:p w:rsidR="00254D37" w:rsidRPr="00C1494B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е</w:t>
            </w:r>
          </w:p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в</w:t>
            </w:r>
          </w:p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л</w:t>
            </w:r>
          </w:p>
          <w:p w:rsidR="00254D37" w:rsidRPr="00C1494B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Любимые занятия»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Побудить детей вспомнить о своих занятиях, реальных умениях и желании научиться что-то делать. Воспитывать стремление  пробовать  новые занятия, пытаться сделать так же, как остальные, не расстраиваться, если что-то получается не так , как у других.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Работа»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,что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 необходимо работать, что есть разные профессии. Прививать детям уважение к труду взрослых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  <w:r w:rsidRPr="00C1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Доктор пожарный»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принимать решения в важных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ситуациях ,вести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себя осмотрительно, доверять врачам и пожарным. Воспитывать сочувствие ,сострадание, стремление помочь, поделиться с тем у кого нет еды, воды, игрушек стать другом другому ребенку.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Дружба»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понимать, что такое дружба, как находить друзей. Учить осознавать любовь и привязанность приучать заботиться о близких.</w:t>
            </w:r>
          </w:p>
        </w:tc>
      </w:tr>
      <w:tr w:rsidR="00254D37" w:rsidRPr="00C1494B" w:rsidTr="00C36A34">
        <w:trPr>
          <w:cantSplit/>
          <w:trHeight w:val="1134"/>
        </w:trPr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М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406513" w:rsidRDefault="00044EB3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706217">
            <w:pPr>
              <w:pStyle w:val="Standard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Pr="00E43506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детям, как можно решать возникающие проблемы, выявлять причины их возникновения и способы их решения.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Объяснить ,что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</w:t>
            </w:r>
          </w:p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злой».Воспитывать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сочувствие к кому-либо, попавшему в беду, развивать потребность оказывать помощь в разных ситуациях. Показывать, что способов решения проблем может быть несколько, что решение принимается по ситуации. Учить просить прощения.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Спорт»</w:t>
            </w:r>
            <w:r w:rsidRPr="00C14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спорта ,выучить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ними названия нескольких видов спорта. Учить сравнивать достижения спортсменов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высоте ,длине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силе. Воспитывать положительное отношение к спорту, желание заниматься спортом.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Летает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не летает»</w:t>
            </w:r>
          </w:p>
          <w:p w:rsidR="00254D37" w:rsidRPr="00C1494B" w:rsidRDefault="00254D37" w:rsidP="00406513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с детьми, какие предметы летают, а какие нет, описывать, что над чем и куда летит. Учить запоминать предыдущие события и связывать их с будущими событиями .Воспитывать терпение, умение ждать своей очереди, уступать свою игрушку.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Плавает –не плавает»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Выяснить с детьми, какие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  плавают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какие нет, по каким водоемам они могут плавать. Предостерегать детей от водоемов, объяснять, почему опасно заходить в воду одному, без плавательного круга, спасательного жилета и надувных нарукавников.</w:t>
            </w:r>
          </w:p>
        </w:tc>
      </w:tr>
      <w:tr w:rsidR="00254D37" w:rsidRPr="00C1494B" w:rsidTr="00C36A34"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406513" w:rsidRDefault="00044EB3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п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р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е</w:t>
            </w:r>
          </w:p>
          <w:p w:rsidR="00406513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л</w:t>
            </w:r>
          </w:p>
          <w:p w:rsidR="00254D37" w:rsidRPr="00C1494B" w:rsidRDefault="00254D37" w:rsidP="00706217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lastRenderedPageBreak/>
              <w:t>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 </w:t>
            </w:r>
            <w:r w:rsidRPr="00CC5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детей распознавать и называть погодные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явления ,соотносить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между собой. Прививать интерес и положительное отношение к любой погоде ,если надета подходящая одежда.</w:t>
            </w:r>
            <w:r w:rsidRPr="00C1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4D37" w:rsidRPr="00C1494B" w:rsidTr="00C36A34">
        <w:trPr>
          <w:trHeight w:val="1485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земле и под землей»</w:t>
            </w:r>
          </w:p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детям о различиях жизни на земле и под землей, находить и описывать особенности подземного жилья. Воспитывать любознательность ,готовность к неожиданным поворотам событий, спокойно относиться к образу жизни ,отличному от своего.</w:t>
            </w:r>
          </w:p>
        </w:tc>
      </w:tr>
      <w:tr w:rsidR="00254D37" w:rsidRPr="00C1494B" w:rsidTr="00C36A34">
        <w:trPr>
          <w:trHeight w:val="86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На воде и под водой»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Выучить с детьми названия разных видов водоемов и предметов водного транспорта. Учить пониманию, откуда берется вода ,куда она уходит, прививать потребность беречь воду.</w:t>
            </w:r>
            <w:r w:rsidRPr="00C1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4D37" w:rsidRPr="00C1494B" w:rsidTr="00C36A34">
        <w:trPr>
          <w:trHeight w:val="1070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«Город»</w:t>
            </w:r>
          </w:p>
          <w:p w:rsidR="00254D37" w:rsidRPr="00C1494B" w:rsidRDefault="00254D37" w:rsidP="0040651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Рассказать детям о городе и 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особенностях ,как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обеспечена жизнь его обитателей. Учить правильному поведению в городе, на улицах, донести мысль; надо быть любознательным ,но осторожным.</w:t>
            </w:r>
          </w:p>
        </w:tc>
      </w:tr>
      <w:tr w:rsidR="00254D37" w:rsidRPr="00C1494B" w:rsidTr="00C36A34">
        <w:tc>
          <w:tcPr>
            <w:tcW w:w="9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513" w:rsidRDefault="00254D37" w:rsidP="00AE2CB1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</w:t>
            </w:r>
          </w:p>
          <w:p w:rsidR="00406513" w:rsidRDefault="00A70EBF" w:rsidP="00AE2CB1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</w:t>
            </w:r>
          </w:p>
          <w:p w:rsidR="00254D37" w:rsidRPr="00C1494B" w:rsidRDefault="00254D37" w:rsidP="00AE2CB1">
            <w:pPr>
              <w:pStyle w:val="Standard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F87BF8" w:rsidRDefault="00254D37" w:rsidP="00406513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Весна»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Найти с детьми приметы весны, проследить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 ,как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меняется природа весной. Развивать у детей умение радоваться весне, теплу, солнышку, пробуждению природы ото сна.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Мусор»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Раскрыть детям причинно-следственные связи; как и почему мусор загрязняет природу.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природу.</w:t>
            </w:r>
          </w:p>
        </w:tc>
      </w:tr>
      <w:tr w:rsidR="00254D37" w:rsidRPr="00C1494B" w:rsidTr="00C36A34"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Путешествие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1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4D37" w:rsidRPr="00C1494B" w:rsidRDefault="00254D37" w:rsidP="00406513">
            <w:pPr>
              <w:pStyle w:val="Standard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умения планировать свой рассказ, думать о том, что рассказать сначала, что потом, о чем упомянуть. Учить рассказывать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,что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 делаешь ,как выбирать маршрут. Провести беседу о том ,как правильно вести себя на прогулке.</w:t>
            </w:r>
          </w:p>
        </w:tc>
      </w:tr>
      <w:tr w:rsidR="00254D37" w:rsidRPr="00C1494B" w:rsidTr="00C36A34">
        <w:trPr>
          <w:trHeight w:val="1184"/>
        </w:trPr>
        <w:tc>
          <w:tcPr>
            <w:tcW w:w="9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A70EB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1494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4-я неделя</w:t>
            </w:r>
          </w:p>
        </w:tc>
        <w:tc>
          <w:tcPr>
            <w:tcW w:w="3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D37" w:rsidRPr="00C1494B" w:rsidRDefault="00254D37" w:rsidP="00406513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Деревня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54D37" w:rsidRPr="00C1494B" w:rsidRDefault="00254D37" w:rsidP="00406513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D37" w:rsidRPr="00C1494B" w:rsidRDefault="00254D37" w:rsidP="00706217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Выяснить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детьми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чем отличается сельская местность от города, как живут за городом, на даче ,в деревне, чем занимаются жители деревни. Развивать любознательность ,учить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интересоваться жизнью других людей ,жизнью домашних и диких  животных</w:t>
            </w:r>
          </w:p>
        </w:tc>
      </w:tr>
    </w:tbl>
    <w:p w:rsidR="00254D37" w:rsidRPr="0053121D" w:rsidRDefault="00254D37" w:rsidP="00254D3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54D37" w:rsidRDefault="005C6DB4" w:rsidP="002D0E5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2D0E5F" w:rsidRPr="002D0E5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23963" w:rsidRDefault="00023963" w:rsidP="002D0E5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49" w:rsidRDefault="00CC5749" w:rsidP="00CB1E18">
      <w:pPr>
        <w:spacing w:after="120" w:line="360" w:lineRule="auto"/>
        <w:ind w:right="-101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Сентябрь</w:t>
      </w: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2802"/>
        <w:gridCol w:w="2693"/>
        <w:gridCol w:w="2693"/>
        <w:gridCol w:w="2552"/>
      </w:tblGrid>
      <w:tr w:rsidR="00CC5749" w:rsidRPr="00C70980" w:rsidTr="00CC5749">
        <w:tc>
          <w:tcPr>
            <w:tcW w:w="2802" w:type="dxa"/>
          </w:tcPr>
          <w:p w:rsidR="00CC5749" w:rsidRPr="00C70980" w:rsidRDefault="00CC5749" w:rsidP="000604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693" w:type="dxa"/>
          </w:tcPr>
          <w:p w:rsidR="00CC5749" w:rsidRPr="00C70980" w:rsidRDefault="00CC5749" w:rsidP="0006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93" w:type="dxa"/>
          </w:tcPr>
          <w:p w:rsidR="00CC5749" w:rsidRPr="00C70980" w:rsidRDefault="00CC5749" w:rsidP="000604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552" w:type="dxa"/>
          </w:tcPr>
          <w:p w:rsidR="00CC5749" w:rsidRPr="00C70980" w:rsidRDefault="00CC5749" w:rsidP="0006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CC5749" w:rsidRPr="00C70980" w:rsidTr="00CC5749">
        <w:tc>
          <w:tcPr>
            <w:tcW w:w="2802" w:type="dxa"/>
          </w:tcPr>
          <w:p w:rsidR="00CC5749" w:rsidRPr="00C70980" w:rsidRDefault="00CC5749" w:rsidP="000604E9">
            <w:pPr>
              <w:spacing w:after="120"/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Наше лето</w:t>
            </w:r>
          </w:p>
        </w:tc>
        <w:tc>
          <w:tcPr>
            <w:tcW w:w="2693" w:type="dxa"/>
            <w:vAlign w:val="center"/>
          </w:tcPr>
          <w:p w:rsidR="00CC5749" w:rsidRPr="00C70980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детский сад</w:t>
            </w:r>
          </w:p>
        </w:tc>
        <w:tc>
          <w:tcPr>
            <w:tcW w:w="2693" w:type="dxa"/>
            <w:vAlign w:val="center"/>
          </w:tcPr>
          <w:p w:rsidR="00CC5749" w:rsidRPr="00C70980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2552" w:type="dxa"/>
            <w:vAlign w:val="center"/>
          </w:tcPr>
          <w:p w:rsidR="00CC5749" w:rsidRPr="00C70980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</w:tr>
      <w:tr w:rsidR="00CC5749" w:rsidTr="00CC5749">
        <w:tc>
          <w:tcPr>
            <w:tcW w:w="2802" w:type="dxa"/>
          </w:tcPr>
          <w:p w:rsidR="00CC5749" w:rsidRPr="008F0DC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CC5749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8702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«Наше лето»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задачи;</w:t>
            </w:r>
            <w:r w:rsidRPr="00EA229F">
              <w:rPr>
                <w:rFonts w:ascii="Times New Roman" w:eastAsia="Times New Roman" w:hAnsi="Times New Roman" w:cs="Times New Roman"/>
              </w:rPr>
              <w:t>Дать</w:t>
            </w:r>
            <w:proofErr w:type="spellEnd"/>
            <w:proofErr w:type="gramEnd"/>
            <w:r w:rsidRPr="00EA229F">
              <w:rPr>
                <w:rFonts w:ascii="Times New Roman" w:eastAsia="Times New Roman" w:hAnsi="Times New Roman" w:cs="Times New Roman"/>
              </w:rPr>
              <w:t xml:space="preserve"> представление о летней </w:t>
            </w:r>
            <w:proofErr w:type="spellStart"/>
            <w:r w:rsidRPr="00EA229F">
              <w:rPr>
                <w:rFonts w:ascii="Times New Roman" w:eastAsia="Times New Roman" w:hAnsi="Times New Roman" w:cs="Times New Roman"/>
              </w:rPr>
              <w:t>погоде,летних</w:t>
            </w:r>
            <w:proofErr w:type="spellEnd"/>
            <w:r w:rsidRPr="00EA229F">
              <w:rPr>
                <w:rFonts w:ascii="Times New Roman" w:eastAsia="Times New Roman" w:hAnsi="Times New Roman" w:cs="Times New Roman"/>
              </w:rPr>
              <w:t xml:space="preserve"> занятиях </w:t>
            </w:r>
            <w:proofErr w:type="spellStart"/>
            <w:r w:rsidRPr="00EA229F">
              <w:rPr>
                <w:rFonts w:ascii="Times New Roman" w:eastAsia="Times New Roman" w:hAnsi="Times New Roman" w:cs="Times New Roman"/>
              </w:rPr>
              <w:t>детей,обобщить</w:t>
            </w:r>
            <w:proofErr w:type="spellEnd"/>
            <w:r w:rsidRPr="00EA229F">
              <w:rPr>
                <w:rFonts w:ascii="Times New Roman" w:eastAsia="Times New Roman" w:hAnsi="Times New Roman" w:cs="Times New Roman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</w:rPr>
              <w:t xml:space="preserve"> при-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обретенный за</w:t>
            </w:r>
            <w:r w:rsidRPr="00EA229F">
              <w:rPr>
                <w:rFonts w:ascii="Times New Roman" w:eastAsia="Times New Roman" w:hAnsi="Times New Roman" w:cs="Times New Roman"/>
              </w:rPr>
              <w:t xml:space="preserve"> лето.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Подго-товить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Pr="00EA229F">
              <w:rPr>
                <w:rFonts w:ascii="Times New Roman" w:eastAsia="Times New Roman" w:hAnsi="Times New Roman" w:cs="Times New Roman"/>
              </w:rPr>
              <w:t>етей к теме прихода в детский сад и начала осени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229F">
              <w:rPr>
                <w:rFonts w:ascii="Times New Roman" w:eastAsia="Times New Roman" w:hAnsi="Times New Roman" w:cs="Times New Roman"/>
              </w:rPr>
              <w:t xml:space="preserve">Стимулировать </w:t>
            </w:r>
            <w:proofErr w:type="gramStart"/>
            <w:r w:rsidRPr="00EA229F">
              <w:rPr>
                <w:rFonts w:ascii="Times New Roman" w:eastAsia="Times New Roman" w:hAnsi="Times New Roman" w:cs="Times New Roman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A229F">
              <w:rPr>
                <w:rFonts w:ascii="Times New Roman" w:eastAsia="Times New Roman" w:hAnsi="Times New Roman" w:cs="Times New Roman"/>
              </w:rPr>
              <w:t>Показывать</w:t>
            </w:r>
            <w:proofErr w:type="gramEnd"/>
            <w:r w:rsidRPr="00EA229F">
              <w:rPr>
                <w:rFonts w:ascii="Times New Roman" w:eastAsia="Times New Roman" w:hAnsi="Times New Roman" w:cs="Times New Roman"/>
              </w:rPr>
              <w:t>,как</w:t>
            </w:r>
            <w:proofErr w:type="spellEnd"/>
            <w:r w:rsidRPr="00EA229F">
              <w:rPr>
                <w:rFonts w:ascii="Times New Roman" w:eastAsia="Times New Roman" w:hAnsi="Times New Roman" w:cs="Times New Roman"/>
              </w:rPr>
              <w:t xml:space="preserve"> класть свои вещи и игрушки после игры на место,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229F">
              <w:rPr>
                <w:rFonts w:ascii="Times New Roman" w:eastAsia="Times New Roman" w:hAnsi="Times New Roman" w:cs="Times New Roman"/>
              </w:rPr>
              <w:t>учить отвечать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самостоятельно.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Е.Ю.Протасова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Н.М.Родина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«Познавательное развитие детей», стр. 30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8F0DC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CC5749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870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70265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задачи:</w:t>
            </w:r>
            <w:r w:rsidRPr="00076E1A">
              <w:rPr>
                <w:rFonts w:ascii="Times New Roman" w:eastAsia="Times New Roman" w:hAnsi="Times New Roman" w:cs="Times New Roman"/>
                <w:sz w:val="24"/>
              </w:rPr>
              <w:t>Подводить</w:t>
            </w:r>
            <w:proofErr w:type="spellEnd"/>
            <w:proofErr w:type="gramEnd"/>
            <w:r w:rsidRPr="00076E1A">
              <w:rPr>
                <w:rFonts w:ascii="Times New Roman" w:eastAsia="Times New Roman" w:hAnsi="Times New Roman" w:cs="Times New Roman"/>
                <w:sz w:val="24"/>
              </w:rPr>
              <w:t xml:space="preserve"> детей к пониманию слов «наш,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6E1A">
              <w:rPr>
                <w:rFonts w:ascii="Times New Roman" w:eastAsia="Times New Roman" w:hAnsi="Times New Roman" w:cs="Times New Roman"/>
                <w:sz w:val="24"/>
              </w:rPr>
              <w:t>наша,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6E1A">
              <w:rPr>
                <w:rFonts w:ascii="Times New Roman" w:eastAsia="Times New Roman" w:hAnsi="Times New Roman" w:cs="Times New Roman"/>
                <w:sz w:val="24"/>
              </w:rPr>
              <w:t>наше,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наши» к определению того, где проходят границы детского сада, какие люди в нем работают ,к чувству ,как хорошо ходить в детский сад. Постоянно напоминать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детям ,что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детском саду можно ,а что нельзя, что делают дети, когда приходят в детский сад, как  едят, как моют руки, ходят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туалет,как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одеваются на прогулку, как спят днем, как за ними приходят вечером родители. Поощрять радоваться тому, что так много детей стали воспитанниками детского сада.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Е.Ю.Протасова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Н.М.Родина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«Познавательное развитие детей», стр.32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Познавательное развитие/ФЦКМ</w:t>
            </w:r>
          </w:p>
          <w:p w:rsidR="00CC5749" w:rsidRPr="00E66E41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6E41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gramStart"/>
            <w:r w:rsidRPr="00E66E41">
              <w:rPr>
                <w:rFonts w:ascii="Times New Roman" w:eastAsia="Times New Roman" w:hAnsi="Times New Roman" w:cs="Times New Roman"/>
              </w:rPr>
              <w:t>« Наша</w:t>
            </w:r>
            <w:proofErr w:type="gramEnd"/>
            <w:r w:rsidRPr="00E66E41">
              <w:rPr>
                <w:rFonts w:ascii="Times New Roman" w:eastAsia="Times New Roman" w:hAnsi="Times New Roman" w:cs="Times New Roman"/>
              </w:rPr>
              <w:t xml:space="preserve"> группа»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</w:p>
          <w:p w:rsidR="00CC5749" w:rsidRPr="00E66E41" w:rsidRDefault="00CC5749" w:rsidP="000604E9">
            <w:pPr>
              <w:ind w:right="-1016"/>
              <w:rPr>
                <w:rFonts w:ascii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E66E41">
              <w:rPr>
                <w:rFonts w:ascii="Times New Roman" w:eastAsia="Times New Roman" w:hAnsi="Times New Roman" w:cs="Times New Roman"/>
                <w:b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66E4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E66E41">
              <w:rPr>
                <w:rFonts w:ascii="Times New Roman" w:eastAsia="Times New Roman" w:hAnsi="Times New Roman" w:cs="Times New Roman"/>
              </w:rPr>
              <w:t>Обучать</w:t>
            </w:r>
            <w:proofErr w:type="gramEnd"/>
            <w:r w:rsidRPr="00E66E41">
              <w:rPr>
                <w:rFonts w:ascii="Times New Roman" w:eastAsia="Times New Roman" w:hAnsi="Times New Roman" w:cs="Times New Roman"/>
              </w:rPr>
              <w:t xml:space="preserve"> детей называть </w:t>
            </w: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св</w:t>
            </w:r>
            <w:proofErr w:type="spellEnd"/>
            <w:r w:rsidRPr="00E66E41">
              <w:rPr>
                <w:rFonts w:ascii="Times New Roman" w:hAnsi="Times New Roman" w:cs="Times New Roman"/>
              </w:rPr>
              <w:t xml:space="preserve"> Обучать детей называть свое имя и возраст. Говорить название своей группы, если есть- своего детского сада, знать по                                                                                                                                                   именам детей в группе. формировать вежливое отношение друг к другу в режимные моменты, в повседневных ситуациях детского сада.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литература: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Е.Ю.Протасова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Н.М.Родина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«Познавательное развитие детей», стр.34</w:t>
            </w:r>
          </w:p>
          <w:p w:rsidR="00CC5749" w:rsidRDefault="00CC5749" w:rsidP="000604E9"/>
        </w:tc>
        <w:tc>
          <w:tcPr>
            <w:tcW w:w="2552" w:type="dxa"/>
          </w:tcPr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Познавательное развитие/ФЦКМ</w:t>
            </w:r>
          </w:p>
          <w:p w:rsidR="00CC5749" w:rsidRPr="00E66E41" w:rsidRDefault="00CC5749" w:rsidP="000604E9">
            <w:pPr>
              <w:spacing w:after="120" w:line="360" w:lineRule="auto"/>
              <w:ind w:right="-1016"/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CC5749" w:rsidRPr="00E66E41" w:rsidRDefault="00CC5749" w:rsidP="000604E9">
            <w:pPr>
              <w:rPr>
                <w:rFonts w:ascii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 задачи</w:t>
            </w:r>
            <w:r w:rsidRPr="00E66E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41">
              <w:rPr>
                <w:rFonts w:ascii="Times New Roman" w:hAnsi="Times New Roman" w:cs="Times New Roman"/>
              </w:rPr>
              <w:t>Подводить</w:t>
            </w:r>
            <w:proofErr w:type="gramEnd"/>
            <w:r w:rsidRPr="00E66E41">
              <w:rPr>
                <w:rFonts w:ascii="Times New Roman" w:hAnsi="Times New Roman" w:cs="Times New Roman"/>
              </w:rPr>
              <w:t xml:space="preserve"> детей к представлению о своем личном, принадлежащем ему. Учить говорить о своей семье (моя,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E41">
              <w:rPr>
                <w:rFonts w:ascii="Times New Roman" w:hAnsi="Times New Roman" w:cs="Times New Roman"/>
              </w:rPr>
              <w:t xml:space="preserve">наша семья), о том, кто в нее </w:t>
            </w:r>
            <w:proofErr w:type="gramStart"/>
            <w:r w:rsidRPr="00E66E41">
              <w:rPr>
                <w:rFonts w:ascii="Times New Roman" w:hAnsi="Times New Roman" w:cs="Times New Roman"/>
              </w:rPr>
              <w:t>входит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E41">
              <w:rPr>
                <w:rFonts w:ascii="Times New Roman" w:hAnsi="Times New Roman" w:cs="Times New Roman"/>
              </w:rPr>
              <w:t>,чем</w:t>
            </w:r>
            <w:proofErr w:type="gramEnd"/>
            <w:r w:rsidRPr="00E66E41">
              <w:rPr>
                <w:rFonts w:ascii="Times New Roman" w:hAnsi="Times New Roman" w:cs="Times New Roman"/>
              </w:rPr>
              <w:t xml:space="preserve"> занимается. Учить беречь свои вещи, искать и находить потерянное, не расстраиваться, если сразу что-то не находится.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литература: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Е.Ю.Протасова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Н.М.Родина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«Познавательное развитие детей», стр.36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/>
        </w:tc>
      </w:tr>
      <w:tr w:rsidR="00CC5749" w:rsidTr="00CC5749">
        <w:tc>
          <w:tcPr>
            <w:tcW w:w="2802" w:type="dxa"/>
          </w:tcPr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533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Образовательные задачи: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Вызвать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 к рассматриванию картинок в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книжках.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Знакомить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книжной графикой на примере иллюстраций </w:t>
            </w:r>
            <w:proofErr w:type="spellStart"/>
            <w:r w:rsidRPr="00533402">
              <w:rPr>
                <w:rFonts w:ascii="Times New Roman" w:eastAsia="Times New Roman" w:hAnsi="Times New Roman" w:cs="Times New Roman"/>
                <w:sz w:val="24"/>
              </w:rPr>
              <w:t>Ю.Васнецова</w:t>
            </w:r>
            <w:proofErr w:type="spellEnd"/>
            <w:proofErr w:type="gramStart"/>
            <w:r w:rsidRPr="00533402">
              <w:rPr>
                <w:rFonts w:ascii="Times New Roman" w:eastAsia="Times New Roman" w:hAnsi="Times New Roman" w:cs="Times New Roman"/>
                <w:sz w:val="24"/>
              </w:rPr>
              <w:t>( сборники</w:t>
            </w:r>
            <w:proofErr w:type="gramEnd"/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 русских народных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3402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33402">
              <w:rPr>
                <w:rFonts w:ascii="Times New Roman" w:eastAsia="Times New Roman" w:hAnsi="Times New Roman" w:cs="Times New Roman"/>
                <w:sz w:val="24"/>
              </w:rPr>
              <w:t>« Сорока</w:t>
            </w:r>
            <w:proofErr w:type="gramEnd"/>
            <w:r w:rsidRPr="0053340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Белобока», « Радуга-радуга», «Ладушки»)Развивать эстетическое восприятие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стр18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A52E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игрушки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 задачи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</w:rPr>
              <w:t>Вызвать инте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 к рассматриванию картинок в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>книжках.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Показать взаимосвязь между картинками и реальными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игрушками .Учить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узнавать и называть животных в рисунках. Продолжать знакомить с книжной графикой на примере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примере иллюстраций </w:t>
            </w:r>
            <w:proofErr w:type="spellStart"/>
            <w:r w:rsidRPr="00533402">
              <w:rPr>
                <w:rFonts w:ascii="Times New Roman" w:eastAsia="Times New Roman" w:hAnsi="Times New Roman" w:cs="Times New Roman"/>
                <w:sz w:val="24"/>
              </w:rPr>
              <w:t>Ю.Васнецова</w:t>
            </w:r>
            <w:proofErr w:type="spellEnd"/>
            <w:proofErr w:type="gramStart"/>
            <w:r w:rsidRPr="00533402">
              <w:rPr>
                <w:rFonts w:ascii="Times New Roman" w:eastAsia="Times New Roman" w:hAnsi="Times New Roman" w:cs="Times New Roman"/>
                <w:sz w:val="24"/>
              </w:rPr>
              <w:t>( сборники</w:t>
            </w:r>
            <w:proofErr w:type="gramEnd"/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 русских народных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3402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334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33402">
              <w:rPr>
                <w:rFonts w:ascii="Times New Roman" w:eastAsia="Times New Roman" w:hAnsi="Times New Roman" w:cs="Times New Roman"/>
                <w:sz w:val="24"/>
              </w:rPr>
              <w:t>« Радуга</w:t>
            </w:r>
            <w:proofErr w:type="gramEnd"/>
            <w:r w:rsidRPr="00533402">
              <w:rPr>
                <w:rFonts w:ascii="Times New Roman" w:eastAsia="Times New Roman" w:hAnsi="Times New Roman" w:cs="Times New Roman"/>
                <w:sz w:val="24"/>
              </w:rPr>
              <w:t>-радуга», «Ладушки»)Развивать эстетическое восприятие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стр19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Тили-тили-тес-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то»</w:t>
            </w:r>
          </w:p>
          <w:p w:rsidR="00CC5749" w:rsidRPr="001A4BAB" w:rsidRDefault="00CC5749" w:rsidP="000604E9">
            <w:pPr>
              <w:ind w:right="-1016"/>
              <w:rPr>
                <w:rFonts w:ascii="Times New Roman" w:eastAsia="Times New Roman" w:hAnsi="Times New Roman" w:cs="Times New Roman"/>
              </w:rPr>
            </w:pPr>
            <w:r w:rsidRPr="001A4BAB">
              <w:rPr>
                <w:rFonts w:ascii="Times New Roman" w:eastAsia="Times New Roman" w:hAnsi="Times New Roman" w:cs="Times New Roman"/>
                <w:b/>
              </w:rPr>
              <w:t>Образовательные задачи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1A4BAB">
              <w:rPr>
                <w:rFonts w:ascii="Times New Roman" w:eastAsia="Times New Roman" w:hAnsi="Times New Roman" w:cs="Times New Roman"/>
              </w:rPr>
              <w:t>: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1A4BAB">
              <w:rPr>
                <w:rFonts w:ascii="Times New Roman" w:eastAsia="Times New Roman" w:hAnsi="Times New Roman" w:cs="Times New Roman"/>
              </w:rPr>
              <w:t>Знакомить детей с тестом как художественным материалом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Создать</w:t>
            </w:r>
            <w:proofErr w:type="gramEnd"/>
            <w:r w:rsidRPr="001A4BAB">
              <w:rPr>
                <w:rFonts w:ascii="Times New Roman" w:eastAsia="Times New Roman" w:hAnsi="Times New Roman" w:cs="Times New Roman"/>
              </w:rPr>
              <w:t xml:space="preserve"> для экспериментального 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1A4BAB">
              <w:rPr>
                <w:rFonts w:ascii="Times New Roman" w:eastAsia="Times New Roman" w:hAnsi="Times New Roman" w:cs="Times New Roman"/>
              </w:rPr>
              <w:t>знавания(открытия)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A4BAB">
              <w:rPr>
                <w:rFonts w:ascii="Times New Roman" w:eastAsia="Times New Roman" w:hAnsi="Times New Roman" w:cs="Times New Roman"/>
              </w:rPr>
              <w:t>ластичности как основного художественного свойства теста.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тактильные ощущения,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мелкую моторику.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Воспитывать любознательность,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инициативность, интерес к изобразительной деятельности.</w:t>
            </w:r>
          </w:p>
          <w:p w:rsidR="00CC5749" w:rsidRPr="00922DAB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922DAB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BAB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1A4BAB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CC5749" w:rsidRPr="00533402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C5749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Тяп-ляп-и готово»»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1A4BAB">
              <w:rPr>
                <w:rFonts w:ascii="Times New Roman" w:eastAsia="Times New Roman" w:hAnsi="Times New Roman" w:cs="Times New Roman"/>
                <w:b/>
              </w:rPr>
              <w:t>Образовательные задачи</w:t>
            </w:r>
            <w:r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Знакомить детей с глиной как с художественным материалом. Создать</w:t>
            </w:r>
            <w:r w:rsidRPr="001A4BAB">
              <w:rPr>
                <w:rFonts w:ascii="Times New Roman" w:eastAsia="Times New Roman" w:hAnsi="Times New Roman" w:cs="Times New Roman"/>
              </w:rPr>
              <w:t xml:space="preserve"> для экспериментального 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1A4BAB">
              <w:rPr>
                <w:rFonts w:ascii="Times New Roman" w:eastAsia="Times New Roman" w:hAnsi="Times New Roman" w:cs="Times New Roman"/>
              </w:rPr>
              <w:t>знавания(открытия)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A4BAB">
              <w:rPr>
                <w:rFonts w:ascii="Times New Roman" w:eastAsia="Times New Roman" w:hAnsi="Times New Roman" w:cs="Times New Roman"/>
              </w:rPr>
              <w:t xml:space="preserve">ластичности как основного художественного </w:t>
            </w:r>
            <w:proofErr w:type="gramStart"/>
            <w:r w:rsidRPr="001A4BAB">
              <w:rPr>
                <w:rFonts w:ascii="Times New Roman" w:eastAsia="Times New Roman" w:hAnsi="Times New Roman" w:cs="Times New Roman"/>
              </w:rPr>
              <w:t>свойства</w:t>
            </w:r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глина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,тесто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1A4BAB">
              <w:rPr>
                <w:rFonts w:ascii="Times New Roman" w:eastAsia="Times New Roman" w:hAnsi="Times New Roman" w:cs="Times New Roman"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тактильные ощущения,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мелкую моторику.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Воспитывать любознательность,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4BAB">
              <w:rPr>
                <w:rFonts w:ascii="Times New Roman" w:eastAsia="Times New Roman" w:hAnsi="Times New Roman" w:cs="Times New Roman"/>
              </w:rPr>
              <w:t>инициативность, интерес к изобразительной деятельности.</w:t>
            </w:r>
          </w:p>
          <w:p w:rsidR="00CC5749" w:rsidRPr="00922DAB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922DAB">
              <w:rPr>
                <w:rFonts w:ascii="Times New Roman" w:eastAsia="Times New Roman" w:hAnsi="Times New Roman" w:cs="Times New Roman"/>
                <w:b/>
              </w:rPr>
              <w:lastRenderedPageBreak/>
              <w:t>Используемая литература</w:t>
            </w:r>
          </w:p>
          <w:p w:rsidR="00CC5749" w:rsidRPr="001A4BAB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BAB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1A4BAB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lastRenderedPageBreak/>
              <w:t>Художественно – эстетическое развитие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Рисование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Тема; «</w:t>
            </w:r>
            <w:r w:rsidRPr="00E66E41">
              <w:rPr>
                <w:rFonts w:ascii="Times New Roman" w:eastAsia="Times New Roman" w:hAnsi="Times New Roman" w:cs="Times New Roman"/>
              </w:rPr>
              <w:t>Картинки на песке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 задачи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Вызвать интерес к созданию изображений на песке. Показать зависимость характера изображения от свойств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материала .Рисование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контурных картинок палочек на сухом песке и отпечатки ладошек на влажном песке Подвести к сравнению свойств песка и глины( теста)Развивать мелкую моторику, эстетическое восприятие.</w:t>
            </w:r>
            <w:r w:rsidRPr="00E66E41">
              <w:rPr>
                <w:rFonts w:ascii="Times New Roman" w:eastAsia="Times New Roman" w:hAnsi="Times New Roman" w:cs="Times New Roman"/>
              </w:rPr>
              <w:t xml:space="preserve"> Воспитывать любознательность, инициативность, интерес к изобразительной деятельности.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Художественно – эстетическое развитие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рисование на тесте.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Тема; «</w:t>
            </w:r>
            <w:r>
              <w:rPr>
                <w:rFonts w:ascii="Times New Roman" w:eastAsia="Times New Roman" w:hAnsi="Times New Roman" w:cs="Times New Roman"/>
              </w:rPr>
              <w:t>Картинки на тесте</w:t>
            </w:r>
            <w:r w:rsidRPr="00E66E41">
              <w:rPr>
                <w:rFonts w:ascii="Times New Roman" w:eastAsia="Times New Roman" w:hAnsi="Times New Roman" w:cs="Times New Roman"/>
              </w:rPr>
              <w:t>»»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 задачи;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5D46CE">
              <w:rPr>
                <w:rFonts w:ascii="Times New Roman" w:eastAsia="Times New Roman" w:hAnsi="Times New Roman" w:cs="Times New Roman"/>
              </w:rPr>
              <w:t>Вызвать интерес к созданию изображений на тесте.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Показать разные способы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получения образов;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 xml:space="preserve">отпечатки ладошек и разных </w:t>
            </w:r>
            <w:proofErr w:type="gramStart"/>
            <w:r w:rsidRPr="005D46CE">
              <w:rPr>
                <w:rFonts w:ascii="Times New Roman" w:eastAsia="Times New Roman" w:hAnsi="Times New Roman" w:cs="Times New Roman"/>
              </w:rPr>
              <w:t>предметов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,рисование</w:t>
            </w:r>
            <w:proofErr w:type="gramEnd"/>
            <w:r w:rsidRPr="005D46CE">
              <w:rPr>
                <w:rFonts w:ascii="Times New Roman" w:eastAsia="Times New Roman" w:hAnsi="Times New Roman" w:cs="Times New Roman"/>
              </w:rPr>
              <w:t xml:space="preserve"> пальчиком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выкладывание узоров из мелких предметов ( бусин,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пуговиц,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семечек,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 xml:space="preserve">гороха) Подвести к сравнению </w:t>
            </w:r>
            <w:r w:rsidRPr="005D46CE">
              <w:rPr>
                <w:rFonts w:ascii="Times New Roman" w:eastAsia="Times New Roman" w:hAnsi="Times New Roman" w:cs="Times New Roman"/>
              </w:rPr>
              <w:lastRenderedPageBreak/>
              <w:t>свойств теста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,глины и песка( сухого и влажного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</w:rPr>
              <w:t>Развивать тактильные ощущения, мелкую моторику. Воспитывать любознательность, инициативность, интерес к изобразительной деятельности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Default="00CC5749" w:rsidP="000604E9"/>
        </w:tc>
        <w:tc>
          <w:tcPr>
            <w:tcW w:w="2552" w:type="dxa"/>
          </w:tcPr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lastRenderedPageBreak/>
              <w:t>Художественно – эстетическое развитие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C5749" w:rsidRPr="00E66E41" w:rsidRDefault="00CC5749" w:rsidP="000604E9">
            <w:pPr>
              <w:ind w:right="-1016"/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Тема; «</w:t>
            </w:r>
            <w:r>
              <w:rPr>
                <w:rFonts w:ascii="Times New Roman" w:eastAsia="Times New Roman" w:hAnsi="Times New Roman" w:cs="Times New Roman"/>
              </w:rPr>
              <w:t>Вкусное печенье</w:t>
            </w:r>
            <w:r w:rsidRPr="00E66E41">
              <w:rPr>
                <w:rFonts w:ascii="Times New Roman" w:eastAsia="Times New Roman" w:hAnsi="Times New Roman" w:cs="Times New Roman"/>
              </w:rPr>
              <w:t>»»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 задачи;</w:t>
            </w:r>
          </w:p>
          <w:p w:rsidR="00CC5749" w:rsidRPr="00DF3618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DF3618">
              <w:rPr>
                <w:rFonts w:ascii="Times New Roman" w:eastAsia="Times New Roman" w:hAnsi="Times New Roman" w:cs="Times New Roman"/>
              </w:rPr>
              <w:t>Вызвать интерес к созданию объемных и силуэтных фигурок из теста.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18">
              <w:rPr>
                <w:rFonts w:ascii="Times New Roman" w:eastAsia="Times New Roman" w:hAnsi="Times New Roman" w:cs="Times New Roman"/>
              </w:rPr>
              <w:t>Показать способы получения изображений с помощью формочек для выпечки.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18">
              <w:rPr>
                <w:rFonts w:ascii="Times New Roman" w:eastAsia="Times New Roman" w:hAnsi="Times New Roman" w:cs="Times New Roman"/>
              </w:rPr>
              <w:t>Знакомить с силуэтом-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18">
              <w:rPr>
                <w:rFonts w:ascii="Times New Roman" w:eastAsia="Times New Roman" w:hAnsi="Times New Roman" w:cs="Times New Roman"/>
              </w:rPr>
              <w:t>Учить обводить форму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F3618">
              <w:rPr>
                <w:rFonts w:ascii="Times New Roman" w:eastAsia="Times New Roman" w:hAnsi="Times New Roman" w:cs="Times New Roman"/>
              </w:rPr>
              <w:t>пальчиком( по</w:t>
            </w:r>
            <w:proofErr w:type="gramEnd"/>
            <w:r w:rsidRPr="00DF3618">
              <w:rPr>
                <w:rFonts w:ascii="Times New Roman" w:eastAsia="Times New Roman" w:hAnsi="Times New Roman" w:cs="Times New Roman"/>
              </w:rPr>
              <w:t xml:space="preserve"> контурной линии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5D46CE">
              <w:rPr>
                <w:rFonts w:ascii="Times New Roman" w:eastAsia="Times New Roman" w:hAnsi="Times New Roman" w:cs="Times New Roman"/>
              </w:rPr>
              <w:t xml:space="preserve">Подвести к сравнению свойств </w:t>
            </w:r>
            <w:proofErr w:type="gramStart"/>
            <w:r w:rsidRPr="005D46CE">
              <w:rPr>
                <w:rFonts w:ascii="Times New Roman" w:eastAsia="Times New Roman" w:hAnsi="Times New Roman" w:cs="Times New Roman"/>
              </w:rPr>
              <w:t>теста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46CE">
              <w:rPr>
                <w:rFonts w:ascii="Times New Roman" w:eastAsia="Times New Roman" w:hAnsi="Times New Roman" w:cs="Times New Roman"/>
              </w:rPr>
              <w:t>,глины</w:t>
            </w:r>
            <w:proofErr w:type="gramEnd"/>
            <w:r w:rsidRPr="005D46CE">
              <w:rPr>
                <w:rFonts w:ascii="Times New Roman" w:eastAsia="Times New Roman" w:hAnsi="Times New Roman" w:cs="Times New Roman"/>
              </w:rPr>
              <w:t xml:space="preserve"> и песка( сухого и влажного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</w:rPr>
              <w:t>Развивать тактильные ощущения, мелкую моторику. Воспитывать любознательность, инициативность, интерес к изобразительной деятельности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Художественно – эстетическое развитие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Тема; «Тень-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тень,потетень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,-вот какие у нас картинки»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Образовательные задачи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10019C">
              <w:rPr>
                <w:rFonts w:ascii="Times New Roman" w:eastAsia="Times New Roman" w:hAnsi="Times New Roman" w:cs="Times New Roman"/>
              </w:rPr>
              <w:t>Знакомить с силуэтными картинками как видом изображения предметов.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Учить рассматривать силуэтные изображения,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0019C">
              <w:rPr>
                <w:rFonts w:ascii="Times New Roman" w:eastAsia="Times New Roman" w:hAnsi="Times New Roman" w:cs="Times New Roman"/>
              </w:rPr>
              <w:t>узнавать ,называть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,обводить пальчиком,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обыгрывать. Инициировать игры с тенью.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Вызвать интерес к теневому театру.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lastRenderedPageBreak/>
              <w:t>Развивать эстетическое восприятие,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координацию в системе» глаз»-«</w:t>
            </w:r>
            <w:proofErr w:type="spellStart"/>
            <w:proofErr w:type="gramStart"/>
            <w:r w:rsidRPr="0010019C">
              <w:rPr>
                <w:rFonts w:ascii="Times New Roman" w:eastAsia="Times New Roman" w:hAnsi="Times New Roman" w:cs="Times New Roman"/>
              </w:rPr>
              <w:t>рука»Воспитывать</w:t>
            </w:r>
            <w:proofErr w:type="spellEnd"/>
            <w:proofErr w:type="gramEnd"/>
            <w:r w:rsidRPr="0010019C">
              <w:rPr>
                <w:rFonts w:ascii="Times New Roman" w:eastAsia="Times New Roman" w:hAnsi="Times New Roman" w:cs="Times New Roman"/>
              </w:rPr>
              <w:t xml:space="preserve"> самостоятельность,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уверенность,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019C">
              <w:rPr>
                <w:rFonts w:ascii="Times New Roman" w:eastAsia="Times New Roman" w:hAnsi="Times New Roman" w:cs="Times New Roman"/>
              </w:rPr>
              <w:t>активность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C5749" w:rsidRPr="0010019C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  <w:b/>
              </w:rPr>
            </w:pPr>
            <w:r w:rsidRPr="00E66E41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  <w:p w:rsidR="00CC5749" w:rsidRPr="00E66E41" w:rsidRDefault="00CC5749" w:rsidP="000604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66E41">
              <w:rPr>
                <w:rFonts w:ascii="Times New Roman" w:eastAsia="Times New Roman" w:hAnsi="Times New Roman" w:cs="Times New Roman"/>
              </w:rPr>
              <w:t>И.А.Лыкова</w:t>
            </w:r>
            <w:proofErr w:type="spellEnd"/>
            <w:r w:rsidRPr="00E66E41">
              <w:rPr>
                <w:rFonts w:ascii="Times New Roman" w:eastAsia="Times New Roman" w:hAnsi="Times New Roman" w:cs="Times New Roman"/>
              </w:rPr>
              <w:t xml:space="preserve"> «Изобразительная деятельность в детском саду», стр2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C5749" w:rsidRDefault="00CC5749" w:rsidP="000604E9"/>
        </w:tc>
      </w:tr>
      <w:tr w:rsidR="00CC5749" w:rsidTr="00CC5749">
        <w:tc>
          <w:tcPr>
            <w:tcW w:w="2802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1 «Поиграем с Петрушкой»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4D7C4E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7C4E">
              <w:rPr>
                <w:rFonts w:ascii="Times New Roman" w:eastAsia="Times New Roman" w:hAnsi="Times New Roman" w:cs="Times New Roman"/>
                <w:sz w:val="24"/>
              </w:rPr>
              <w:t>Л.Н.Волошина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4D7C4E">
              <w:rPr>
                <w:rFonts w:ascii="Times New Roman" w:eastAsia="Times New Roman" w:hAnsi="Times New Roman" w:cs="Times New Roman"/>
                <w:sz w:val="24"/>
              </w:rPr>
              <w:t>Физическое развитие детей»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стр19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1 «Поиграем с Петрушкой»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Default="00CC5749" w:rsidP="000604E9">
            <w:proofErr w:type="spellStart"/>
            <w:r w:rsidRPr="004D7C4E">
              <w:rPr>
                <w:rFonts w:ascii="Times New Roman" w:eastAsia="Times New Roman" w:hAnsi="Times New Roman" w:cs="Times New Roman"/>
                <w:sz w:val="24"/>
              </w:rPr>
              <w:t>Л.Н.Волошина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4D7C4E">
              <w:rPr>
                <w:rFonts w:ascii="Times New Roman" w:eastAsia="Times New Roman" w:hAnsi="Times New Roman" w:cs="Times New Roman"/>
                <w:sz w:val="24"/>
              </w:rPr>
              <w:t>Физическое развитие детей»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стр.19</w:t>
            </w:r>
          </w:p>
        </w:tc>
        <w:tc>
          <w:tcPr>
            <w:tcW w:w="2693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№2 «В гости к матрешке»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4D7C4E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7C4E">
              <w:rPr>
                <w:rFonts w:ascii="Times New Roman" w:eastAsia="Times New Roman" w:hAnsi="Times New Roman" w:cs="Times New Roman"/>
                <w:sz w:val="24"/>
              </w:rPr>
              <w:t>Л.Н.Волошина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4D7C4E">
              <w:rPr>
                <w:rFonts w:ascii="Times New Roman" w:eastAsia="Times New Roman" w:hAnsi="Times New Roman" w:cs="Times New Roman"/>
                <w:sz w:val="24"/>
              </w:rPr>
              <w:t>Физическое развитие детей»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стр.21</w:t>
            </w:r>
          </w:p>
          <w:p w:rsidR="00CC5749" w:rsidRDefault="00CC5749" w:rsidP="000604E9"/>
        </w:tc>
        <w:tc>
          <w:tcPr>
            <w:tcW w:w="2552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№2 «В гости к матрешке»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4D7C4E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7C4E">
              <w:rPr>
                <w:rFonts w:ascii="Times New Roman" w:eastAsia="Times New Roman" w:hAnsi="Times New Roman" w:cs="Times New Roman"/>
                <w:sz w:val="24"/>
              </w:rPr>
              <w:t>Л.Н.Волошина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Pr="004D7C4E">
              <w:rPr>
                <w:rFonts w:ascii="Times New Roman" w:eastAsia="Times New Roman" w:hAnsi="Times New Roman" w:cs="Times New Roman"/>
                <w:sz w:val="24"/>
              </w:rPr>
              <w:t>Физическое развитие детей»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стр.21</w:t>
            </w:r>
          </w:p>
          <w:p w:rsidR="00CC5749" w:rsidRDefault="00CC5749" w:rsidP="000604E9"/>
        </w:tc>
      </w:tr>
      <w:tr w:rsidR="00CC5749" w:rsidTr="00CC5749">
        <w:tc>
          <w:tcPr>
            <w:tcW w:w="2802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942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Башенка из кубиков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7DC3">
              <w:rPr>
                <w:rFonts w:ascii="Times New Roman" w:eastAsia="Times New Roman" w:hAnsi="Times New Roman" w:cs="Times New Roman"/>
                <w:sz w:val="24"/>
              </w:rPr>
              <w:t>О.Э.Литвинова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«Конструирование с детьми раннего дошкольного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Default="00CC5749" w:rsidP="000604E9"/>
        </w:tc>
        <w:tc>
          <w:tcPr>
            <w:tcW w:w="2693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Разноцветная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42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ашенка из кубиков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7DC3">
              <w:rPr>
                <w:rFonts w:ascii="Times New Roman" w:eastAsia="Times New Roman" w:hAnsi="Times New Roman" w:cs="Times New Roman"/>
                <w:sz w:val="24"/>
              </w:rPr>
              <w:t>О.Э.Литвинова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«Конструирование с детьми раннего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возраста»стр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CC5749" w:rsidRDefault="00CC5749" w:rsidP="000604E9"/>
        </w:tc>
        <w:tc>
          <w:tcPr>
            <w:tcW w:w="2693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2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4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42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ашенка из кубиков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7DC3">
              <w:rPr>
                <w:rFonts w:ascii="Times New Roman" w:eastAsia="Times New Roman" w:hAnsi="Times New Roman" w:cs="Times New Roman"/>
                <w:sz w:val="24"/>
              </w:rPr>
              <w:t>О.Э.Литвинова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«Конструирование с детьми раннего дошкольного возраста»</w:t>
            </w: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стр14</w:t>
            </w:r>
          </w:p>
          <w:p w:rsidR="00CC5749" w:rsidRDefault="00CC5749" w:rsidP="000604E9"/>
        </w:tc>
        <w:tc>
          <w:tcPr>
            <w:tcW w:w="2552" w:type="dxa"/>
          </w:tcPr>
          <w:p w:rsidR="00CC5749" w:rsidRPr="00C70980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2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942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Башенка из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ирпичиков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 литература:</w:t>
            </w:r>
          </w:p>
          <w:p w:rsidR="00CC5749" w:rsidRPr="001F7DC3" w:rsidRDefault="00CC5749" w:rsidP="000604E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7DC3">
              <w:rPr>
                <w:rFonts w:ascii="Times New Roman" w:eastAsia="Times New Roman" w:hAnsi="Times New Roman" w:cs="Times New Roman"/>
                <w:sz w:val="24"/>
              </w:rPr>
              <w:t>О.Э.Литвинова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«Конструирование с детьми раннего дошкольного возраста» стр16</w:t>
            </w:r>
          </w:p>
          <w:p w:rsidR="00CC5749" w:rsidRDefault="00CC5749" w:rsidP="000604E9">
            <w:pPr>
              <w:rPr>
                <w:rFonts w:ascii="Times New Roman" w:eastAsia="Times New Roman" w:hAnsi="Times New Roman" w:cs="Times New Roman"/>
              </w:rPr>
            </w:pPr>
          </w:p>
          <w:p w:rsidR="00CC5749" w:rsidRDefault="00CC5749" w:rsidP="000604E9"/>
        </w:tc>
      </w:tr>
    </w:tbl>
    <w:p w:rsidR="00CC5749" w:rsidRDefault="00CC5749" w:rsidP="00CB1E18">
      <w:pPr>
        <w:spacing w:after="120" w:line="360" w:lineRule="auto"/>
        <w:ind w:right="-101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C5749" w:rsidRDefault="00CC5749" w:rsidP="00CB1E18">
      <w:pPr>
        <w:spacing w:after="120" w:line="360" w:lineRule="auto"/>
        <w:ind w:right="-1016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54D37" w:rsidRDefault="00254D37" w:rsidP="00CB1E18">
      <w:pPr>
        <w:spacing w:after="120" w:line="360" w:lineRule="auto"/>
        <w:ind w:right="-101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Октябрь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776"/>
        <w:gridCol w:w="2552"/>
        <w:gridCol w:w="2552"/>
      </w:tblGrid>
      <w:tr w:rsidR="00254D37" w:rsidRPr="00116D76" w:rsidTr="00CC574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CC574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Хочу - не хочу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Урожай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Вкусно – не вкусно</w:t>
            </w:r>
          </w:p>
        </w:tc>
      </w:tr>
      <w:tr w:rsidR="00254D37" w:rsidTr="00CC574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Познавательное развитие/ФЦКМ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- не хочу»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Учить детей осознавать свои желания.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Показывать, что кому нравится и не нравится, что делать, если что-то не нравится (отказываться или преодолевать себя).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о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причинно-следственной зависимости хорошего поведения и хорошего результата.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 Учиться пробовать новое, терпеть, не обращая внимания на неприятные ощущения, договариваться.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 38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Обращать внимание на то, как меняется цвет листьев осенью, какой становится трава, какие цветы цветут осенью, какими бывают грибы, как животные готовятся к зиме.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Обсуждать, почему бывает грустно, как вести себя, когда грустно.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«Урожай»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узнавать и называть различные полезные растения, прежде всего овощи и фрукты, описывать их вид, вкус.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Пробовать новые продукты и определять, какой у них вкус.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«Вкусно - не вкусно»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распознавать и называть вкус продуктов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кислое, сладкое, соленое, пресное, острое).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названия продуктов питания, описывать их цвет, форму, размер.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пробовать съедобное разного цвета и вкуса, осознавать, что такое голод и жажда.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 44</w:t>
            </w:r>
          </w:p>
        </w:tc>
      </w:tr>
      <w:tr w:rsidR="00254D37" w:rsidTr="00F82E52">
        <w:trPr>
          <w:trHeight w:val="156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Катя»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- активизировать понимание и употребление и в речи слов, обозначающих предмет (игрушку), его качества и игровые действия.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слушать вопросы и отвечать на них.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стр.34</w:t>
            </w:r>
          </w:p>
          <w:p w:rsidR="00E97AD3" w:rsidRPr="00C70980" w:rsidRDefault="00E97AD3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AD3" w:rsidRPr="00C70980" w:rsidRDefault="00E97AD3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D62" w:rsidRPr="00C70980" w:rsidRDefault="00F23D62" w:rsidP="00F2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«Курочка -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у детей интерес к рассматриванию картинок и установлению соответствий между реальным предметом и его изображением.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слышать вопросы воспитателя и отвечать на них.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стр.35</w:t>
            </w:r>
          </w:p>
          <w:p w:rsidR="00F23D62" w:rsidRPr="00C70980" w:rsidRDefault="00F23D62" w:rsidP="0018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«Рассказывание сказки «Курочка Ряба»»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слушать сказку, рассматривать иллюстрации, называть персонажей сказки, выполнять действия, связанные с ними.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стр.37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2</w:t>
            </w: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«»Петушок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золотой гребешок»»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Поддержать желание детей рассматривать петушка на картинке, учить показывать и называть части тела, предложить вместе спеть песенку про петушка.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стр.38</w:t>
            </w: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52" w:rsidTr="00F82E52">
        <w:trPr>
          <w:trHeight w:val="583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«Курочка Ряб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а» - русская народная сказка. Рассказывание русской народной сказки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« Курочка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Ряба» с использованием настольного театра игрушек.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F23D62">
            <w:pPr>
              <w:pStyle w:val="a3"/>
              <w:spacing w:after="0" w:line="24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Цель; Познакомить со сказкой. Самостоятельное обследование фигур из настольного     театра, высказывание по собственному желанию.</w:t>
            </w:r>
          </w:p>
          <w:p w:rsidR="00F82E52" w:rsidRPr="00C70980" w:rsidRDefault="00F82E52" w:rsidP="00F2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русской народной сказке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Показ  русской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«Курочка Ряба» с использованием театра кукол би-ба-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18591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со сказкой.</w:t>
            </w:r>
          </w:p>
          <w:p w:rsidR="00F82E52" w:rsidRPr="00C70980" w:rsidRDefault="00F82E52" w:rsidP="0018591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Сделать характеристику героев сказки.</w:t>
            </w:r>
          </w:p>
          <w:p w:rsidR="00F82E52" w:rsidRPr="00C70980" w:rsidRDefault="00F82E52" w:rsidP="0018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навыками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F82E52" w:rsidRDefault="00F82E52" w:rsidP="00F82E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  <w:sz w:val="24"/>
                <w:szCs w:val="24"/>
              </w:rPr>
              <w:t>Игра – инсценировка.</w:t>
            </w:r>
          </w:p>
          <w:p w:rsidR="00F82E52" w:rsidRPr="00C70980" w:rsidRDefault="00F82E52" w:rsidP="00A35E26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A35E26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F82E52" w:rsidRDefault="00F82E52" w:rsidP="00F82E5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  <w:sz w:val="24"/>
                <w:szCs w:val="24"/>
              </w:rPr>
              <w:t>Цель; Побуждать к совместной игре.</w:t>
            </w:r>
          </w:p>
          <w:p w:rsidR="00F82E52" w:rsidRPr="00C70980" w:rsidRDefault="00F82E52" w:rsidP="00295BE9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речевые высказывания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 и самостоятельность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драматизации сказки, к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ряжению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 Побуждать использовать отрывки из сказки в собственной игре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D37" w:rsidTr="00CC5749">
        <w:trPr>
          <w:trHeight w:val="25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такие у нас листочки»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Составление аппликации из осенних листьев.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 сравнение листочков.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техники наклеивания.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зрительного восприятия.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стр.26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(экспериментирование)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«Кисточка танцует»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Знакомство с кисточкой как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художественным инструментом.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положения пальцев, удерживающих кисточку.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Имитация рисования – движение кисточкой в воздухе.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стр.30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«красивые листочки»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Освоение художественной техники печатания.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красками.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Нанесение краски на листья (способом окунания в ванночку) и создание изображений-отпечатков.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стр.27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«Листочки танцуют»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Освоение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 рисования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кисточкой (промывание, набирание краски,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осенних листьев – отпечатки на голубом фоне (Небе).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рельефная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«Падают, падают листья…»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CD3659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рельефных картин: отрывание (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кусочков пластилина (желтого, красного цвета) и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фону.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стр.28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«Листочки танцуют»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композиций из готовых форм –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листочков, вырезанных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техники наклеивания бумажных форм.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стр.32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пальчиками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«Падают, падаю</w:t>
            </w:r>
            <w:r w:rsidR="00CD3659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листья…» (осеннее окошко)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коллективной композиции «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листопад»(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в сотворчестве с педагогом).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Продолжение знакомство с красками.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техники пальчиковой живописи: обмакивание кончиков пальцев в краску и нанесение отпечатков на бумагу.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детском саду», стр.29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красками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«Ветерок, подуй слегка!»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образа осеннего ветра.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Дальнейшее знакомство с кисточкой.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техники рисования кривых линий по всему листу бумаги.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CC574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 «В гостях у белочки и зайчика»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 технику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метания, развивать умение прыгать на двух ногах.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развитию координации движений и физических качеств.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устойчивый интерес к движениям, умение действовать в коллективе сверстников.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детей», стр.23</w:t>
            </w:r>
          </w:p>
          <w:p w:rsidR="00CB1E18" w:rsidRPr="00C70980" w:rsidRDefault="00CB1E18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80" w:rsidRDefault="00C70980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E52" w:rsidRDefault="00F82E52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«Машина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:rsidR="00CB1E18" w:rsidRPr="00C70980" w:rsidRDefault="00CB1E18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 «В гостях у белочки и зайчика»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 технику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метания, развивать умение прыгать на двух ногах.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Содействовать развитию координации движений и физических качеств.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устойчивый интерес к движениям, умение действовать в коллективе сверстников.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B1E18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детей», стр.23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E52" w:rsidRDefault="00F82E52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«Поезд для матрешки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254D37" w:rsidRPr="00C70980" w:rsidRDefault="00254D37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 «Подарки»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технику бега, изменяя способы его выполнения, лазание по гимнастической стенке приставным шагом.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координационные способности, внимание, память.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интерес к двигательной деятельности с природным материалом.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детей», стр.25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«Поезда большой и маленький»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  <w:p w:rsidR="00254D37" w:rsidRPr="00C70980" w:rsidRDefault="00254D37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 «Подарки»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технику бега, изменяя способы его выполнения, лазание по гимнастической стенке приставным шагом.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координационные способности, внимание, память.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интерес к двигательной деятельности с природным материалом.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детей», стр.25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«Дорожка для матрешки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B1E18" w:rsidRPr="00C70980" w:rsidRDefault="00CB1E18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  <w:p w:rsidR="00254D37" w:rsidRPr="00C70980" w:rsidRDefault="00254D37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E18" w:rsidRPr="00C70980" w:rsidRDefault="00CB1E18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</w:t>
      </w:r>
    </w:p>
    <w:p w:rsidR="00254D37" w:rsidRPr="00C70980" w:rsidRDefault="00254D37" w:rsidP="00C70980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980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2523"/>
        <w:gridCol w:w="2789"/>
        <w:gridCol w:w="2523"/>
      </w:tblGrid>
      <w:tr w:rsidR="00254D37" w:rsidRPr="00116D76" w:rsidTr="00706217">
        <w:trPr>
          <w:trHeight w:val="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Домики животных</w:t>
            </w:r>
          </w:p>
        </w:tc>
      </w:tr>
      <w:tr w:rsidR="00254D37" w:rsidTr="00706217">
        <w:trPr>
          <w:trHeight w:val="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«Посуда»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называть предметы посуды, ощупывать их пальцами, показывать детали, подбирать пары, объяснять для чего какой предмет нужен.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Прививать навыки аккуратного отношения к еде: бережно ставить предметы на стол, стараться не проливать и не просыпать содержимое.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стр.46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«Мебель»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называть предметы мебели и их части, для чего какая мебель нужна.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бережно относиться к обстановке, не пачкать и не ломать предметы.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Используемая литература: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стр.48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представление об устройстве дома, его частей, назначении помещений в доме.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понимать, что у людей бывают разные занятия, что не нужно громко говорить, когда кто-то спит или читает, что каждому человеку нужно иногда побыть одному.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стр.50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«Домики животных»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представление о защитных функциях жилища, о целесообразном устройстве жилья.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быть заботливыми, думать о потребностях животных, понимать, что у всех бывают разные дома.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стр.52</w:t>
            </w:r>
          </w:p>
        </w:tc>
      </w:tr>
      <w:tr w:rsidR="00254D37" w:rsidTr="00F82E52">
        <w:trPr>
          <w:trHeight w:val="655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«Петушок-петушок»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рассматривать картинки, показывать и называть части тела петушка, петь про него песенку.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стр.39</w:t>
            </w: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96A" w:rsidRPr="00C70980" w:rsidRDefault="0052796A" w:rsidP="0052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«Мишка косолапый»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учить детей рассматривать картинки, устанавливать связь между изображением и реальным животным.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слушанию и обыгрыванию стихотворения про мишку, предложить вместе спеть про него песенку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F82E52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</w:t>
            </w:r>
          </w:p>
          <w:p w:rsidR="00F732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E5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82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«Коровушка-Буренушка»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Расширять опыт рассматривания сюжетных картинок.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Предложить назвать части тела коровы, спеть про нее песенку.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произносить слова тихо и громко.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37" w:rsidRPr="00C70980" w:rsidRDefault="00F73237" w:rsidP="00F73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Пирамидка из серии «Игрушки»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целенаправленно рассматривать игрушку – пирамидку, называть цвет колечек от пирамидки, слушать стихотворение про игрушку, отвечать на вопросы.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E26" w:rsidRPr="00C70980" w:rsidRDefault="00A35E2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237" w:rsidRPr="00C70980" w:rsidRDefault="00F73237" w:rsidP="00B2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E52" w:rsidTr="00E74933">
        <w:trPr>
          <w:trHeight w:val="4560"/>
        </w:trPr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«Репка»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- русская народная сказка. Рассматривание иллюстраций, рассказывание сказки с использованием кукольного театра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52796A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Цель; Знакомство со сказкой.</w:t>
            </w:r>
          </w:p>
          <w:p w:rsidR="00F82E52" w:rsidRPr="00C70980" w:rsidRDefault="00F82E52" w:rsidP="0052796A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Развивать интерес у детей к кукольному театру.</w:t>
            </w:r>
          </w:p>
          <w:p w:rsidR="00F82E52" w:rsidRPr="00C70980" w:rsidRDefault="00F82E52" w:rsidP="0052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народному творчеству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Пересказ сказки с использованием пальчикового театра.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Цель; Продолжить знакомство со сказкой, ее героями. Активизировать речевые высказывания. Поддерживать чувство удовлетворения от совместных действий детей и взрослых.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Игра-инсценировка.</w:t>
            </w: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E74933" w:rsidRDefault="00F82E52" w:rsidP="00E749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4933">
              <w:rPr>
                <w:rFonts w:ascii="Times New Roman" w:hAnsi="Times New Roman" w:cs="Times New Roman"/>
                <w:sz w:val="24"/>
                <w:szCs w:val="24"/>
              </w:rPr>
              <w:t>Цель; Воспитывать умение следить за развитием действий в сказке. Побуждать к активности.</w:t>
            </w:r>
          </w:p>
          <w:p w:rsidR="00F82E52" w:rsidRPr="00C70980" w:rsidRDefault="00F82E52" w:rsidP="00F73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Поддерживать бодрое настроение, отношение друг к другу.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52" w:rsidRPr="00C70980" w:rsidRDefault="00F82E52" w:rsidP="00B20DF5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Цель;Вызывать</w:t>
            </w:r>
            <w:proofErr w:type="spellEnd"/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игре – драматизации.</w:t>
            </w:r>
          </w:p>
          <w:p w:rsidR="00F82E52" w:rsidRPr="00C70980" w:rsidRDefault="00F82E52" w:rsidP="00B20DF5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усозданию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образа героя, используя мимику, жесты, движения.</w:t>
            </w:r>
          </w:p>
          <w:p w:rsidR="00F82E52" w:rsidRPr="00C70980" w:rsidRDefault="00F82E52" w:rsidP="00B2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интонации.</w:t>
            </w:r>
          </w:p>
        </w:tc>
      </w:tr>
      <w:tr w:rsidR="00254D37" w:rsidTr="00706217">
        <w:trPr>
          <w:trHeight w:val="197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пальчиками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«Дождик, чаще, кап-кап-кап»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Рисование дождя пальчиками или ватными палочками на основе тучи, изображенной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ножки у сороконожки»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Освоение нового способа лепки: раскатывание жгутиков прямыми движениями ладоней.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выразительного образа сороконожки в сотворчестве с педагогом: прикрепление «ножек» к туловищу, вылепленному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стр.38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цветными карандашами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«Дождик, дождик, веселей»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Рисование дождя в виде штрихов или прямых вертикальных и наклонных линий цветными карандашами или фломастерами на основе тучи, изображенной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цветными карандашами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какие ножки у сороконожки»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Освоение техники рисования вертикальных линий.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ножек длинной сороконожке, изображенной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формы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стр.39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модульная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«Пушистые тучки»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тучки пластическими средствами.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Отрывание или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кусочков пластилина разного размера и прикрепление к фону.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Используемая литература: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стр.36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- экспериментирование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ёжик – ни головы, ни ножек!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 образа ёжика: дополнение «туловища» - формы, вылепленной воспитателем, иголками – спичками, зубочистками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формы,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стр.40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«Пушистая тучка»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Вовлечение в сотворчество с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элементов бумажной пластики.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коллективной композиции из комочков мятой бумаги.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стр.37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цветными карандашами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ёжик – ни головы, ни ножек»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ёжика в сотворчестве с педагогом: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«иголок» - коротких прямых линий.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Дополнение образа по своему желанию.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CC5749">
        <w:trPr>
          <w:trHeight w:val="3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«На прогулку в лес пойдем».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Создать условия для освоения техники ходьбы, бега, прыжков на двух ногах, ползания на четвереньках.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воображение, память.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проявление образной выразительности движений,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E18" w:rsidRPr="00C70980" w:rsidRDefault="00254D37" w:rsidP="00CB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стр.27</w:t>
            </w:r>
          </w:p>
          <w:p w:rsidR="00254D37" w:rsidRPr="00C70980" w:rsidRDefault="00254D37" w:rsidP="00CB1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«На прогулку в лес пойдем».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Создать условия для освоения техники ходьбы, бега, прыжков на двух ногах, ползания на четвереньках.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воображение, память.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проявление образной выразительности движений,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стр.27</w:t>
            </w:r>
          </w:p>
          <w:p w:rsidR="00CB1E18" w:rsidRPr="00C70980" w:rsidRDefault="00CB1E18" w:rsidP="00CB1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 гости в деревню».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- Учить броскам мяча двумя руками из-за головы, упражнять в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воображение, координационные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доброжелательное отношение к участникам игры, устойчивый интерес к движениям.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стр.29</w:t>
            </w:r>
          </w:p>
          <w:p w:rsidR="00254D37" w:rsidRPr="00C70980" w:rsidRDefault="00254D37" w:rsidP="00706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E18" w:rsidRPr="00C70980" w:rsidRDefault="00CB1E18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 гости в деревню».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- Учить броскам мяча двумя руками из-за головы, упражнять в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воображение, координационные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доброжелательное отношение к участникам игры, устойчивый интерес к движениям.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стр.29</w:t>
            </w:r>
          </w:p>
          <w:p w:rsidR="00CB1E18" w:rsidRPr="00C70980" w:rsidRDefault="00CB1E18" w:rsidP="00CB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49" w:rsidTr="00E74933">
        <w:trPr>
          <w:trHeight w:val="4182"/>
        </w:trPr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CB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«Дорожки широкая и узкая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C5749" w:rsidRPr="00C70980" w:rsidRDefault="00CC5749" w:rsidP="00CB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«Стол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C5749" w:rsidRPr="00C70980" w:rsidRDefault="00CC5749" w:rsidP="00CB1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«Стул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«Мебель для матрешки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CC5749" w:rsidRPr="00C70980" w:rsidRDefault="00CC5749" w:rsidP="00CB1E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возраста».50</w:t>
            </w: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254D37" w:rsidRPr="00C70980" w:rsidRDefault="00254D37" w:rsidP="007E332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980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2624"/>
        <w:gridCol w:w="2578"/>
        <w:gridCol w:w="2578"/>
      </w:tblGrid>
      <w:tr w:rsidR="00254D37" w:rsidRPr="00116D76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Холодно - горячо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 и темнота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Чего не надо бояться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«Холодно - горячо»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различать теплые, горячие, холодные, прохладные предметы, употреблять понятия «жарко», «холодно», «душно», «горячо».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Советовать детям, как правильно одеваться и вести себя зимой в холод и летом в жару.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стр.54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 и темнота»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Показать детям источники света, объяснить, откуда идет свет, когда бывает темно, как сделать так, чтобы стало темно или светло.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их не бояться темноты, но быть осторожными в темноте.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стр.56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«Чего не надо бояться»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распознавать, где скрывается опасность, как сделать так, чтобы не случилось того плохого, про что мы знаем, как этого можно избежать.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думать о своем страхе, преодолевать собственную тревогу, принимать решения. Волноваться за других людей.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Показать детям, чем праздники отличаются от будней, какие праздники мы празднуем, какое настроение в какой праздник.       - Показать детям, как одни чувства могут сменяться другими. Что мы сочувствуем людям, радуемся и огорчаемся вместе с ними.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стр.60</w:t>
            </w:r>
          </w:p>
        </w:tc>
      </w:tr>
      <w:tr w:rsidR="00254D37" w:rsidTr="00CC5749">
        <w:trPr>
          <w:trHeight w:val="5009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«Сорока-ворона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детей учить рассматривать картинки.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отвечать на вопросы.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Вызвать интерес к слушанию и обыгрыванию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пальчиковых игр про сороку – ворону.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A35E26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называть качества и действия, подбирать ласковые слова.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 44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учить детей рассматривать картинку, узнавать, кто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нарисован,  называть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и действия, подбирать ласковые слова.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58" w:rsidRPr="00C70980" w:rsidRDefault="00BA0C58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«Зайчишка - трусишка»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Продолжать учить детей рассматривать картинку, узнавать, кто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нарисован,  называть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и действия,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спеть песенку о нем. 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стр.46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49" w:rsidTr="00CC5749">
        <w:trPr>
          <w:trHeight w:val="7395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- русская народная сказка. Рассказывание русской народной сказки «Теремок» с использованием настольного театра игрушек.</w:t>
            </w:r>
          </w:p>
          <w:p w:rsidR="00CC5749" w:rsidRPr="00C70980" w:rsidRDefault="00CC5749" w:rsidP="00C4303E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; Познакомить со сказкой.</w:t>
            </w:r>
          </w:p>
          <w:p w:rsidR="00CC5749" w:rsidRPr="00C70980" w:rsidRDefault="00CC5749" w:rsidP="00C4303E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самостоятельное обследование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фигур  из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настольного театра, высказываться по собственному желанию.</w:t>
            </w:r>
          </w:p>
          <w:p w:rsidR="00CC5749" w:rsidRPr="00C70980" w:rsidRDefault="00CC5749" w:rsidP="00C43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откликаться на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услышанное,  включаться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рассказывание сказки</w:t>
            </w: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Показ русской народной сказки «Теремок» с использованием театра на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со сказкой, используя загадки. Побуждать детей к самостоятельной игре на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. Внятно произносить звукоподражательные слова (пи, у-у-у,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, скок).</w:t>
            </w: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 инсценировка</w:t>
            </w: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E74933" w:rsidRDefault="00CC5749" w:rsidP="00E749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49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74933">
              <w:rPr>
                <w:rFonts w:ascii="Times New Roman" w:hAnsi="Times New Roman" w:cs="Times New Roman"/>
                <w:sz w:val="24"/>
                <w:szCs w:val="24"/>
              </w:rPr>
              <w:t>; Побуждать к совместной игре.</w:t>
            </w:r>
          </w:p>
          <w:p w:rsidR="00CC5749" w:rsidRPr="00C70980" w:rsidRDefault="00CC5749" w:rsidP="00BA0C58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Побуждать детей хором включаться в рассказ.</w:t>
            </w:r>
          </w:p>
          <w:p w:rsidR="00CC5749" w:rsidRPr="00C70980" w:rsidRDefault="00CC5749" w:rsidP="00BA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следить за развитием действий в сказке.</w:t>
            </w: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749" w:rsidRPr="00C70980" w:rsidRDefault="00CC57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CC5749" w:rsidRPr="00C70980" w:rsidRDefault="00CC5749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E74933" w:rsidRDefault="00CC5749" w:rsidP="00E749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49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74933">
              <w:rPr>
                <w:rFonts w:ascii="Times New Roman" w:hAnsi="Times New Roman" w:cs="Times New Roman"/>
                <w:sz w:val="24"/>
                <w:szCs w:val="24"/>
              </w:rPr>
              <w:t>; Поощрять стремление детей участвовать в играх – драматизациях.</w:t>
            </w:r>
          </w:p>
          <w:p w:rsidR="00CC5749" w:rsidRPr="00C70980" w:rsidRDefault="00CC5749" w:rsidP="00252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отрывки из сказок в собственной игре. Продолжить формировать эмоциональную выразительность речи детей.</w:t>
            </w:r>
          </w:p>
          <w:p w:rsidR="00CC5749" w:rsidRPr="00C70980" w:rsidRDefault="00CC5749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49" w:rsidRPr="00C70980" w:rsidRDefault="00CC5749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пальчиками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«Снежок порхает, кружится»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снегопада.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приема рисования пальчиками или ватными палочками.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новых приемов (двухцветные отпечатки, цветовые аккорды).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 42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(коллективная композиция)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«Праздничная ёлочка»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Рисование праздничной ёлочки в сотворчестве с педагогом и другими детьми: проведение кистью линий – «веток» от «ствола».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стр.46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кисточкой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«Снежок порхает, кружится»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Создание образа снегопада с помощью кисточки и гуашевой краски белого цвета.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приёма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ворса кисти.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цвета и формата фона по своему желанию.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 детском саду», стр.43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«Праздничная ёлочка»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Украшение ёлочки, нарисованной или вырезанной воспитателем, новогодними игрушками – комочками мятой бумаги разного цвета.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техники приклеивания: обмакивание бумажных комочков в клей и приклеивание к фону.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какая ёлочка»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ёлочки из брусков пластилина (выкладывание на столе в сотворчестве с педагогом).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знакомство с пластилином как с особым художественным материалом.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 Освоение его свойств, сравнение с глиной и тестом.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(рельефная)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какая ёлочка»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ёлочки в сотворчестве с воспитателем: раскатывание жгутиков из пластилина зеленого цвета и прикрепление к стволу.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Практическое освоение особенностей пластилина.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E22006">
        <w:trPr>
          <w:trHeight w:val="768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 с платочками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«Подарки от Маши»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Обеспечить условия для развития ходьбы,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, прыжков; инициировать преодоление препятствий разными способами.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ориентировку в пространстве.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безопасного поведения в подвижной игре; двигаться, не наталкиваясь друг на друга;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22006" w:rsidRPr="00C70980" w:rsidRDefault="00E22006" w:rsidP="00E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детей», стр.31</w:t>
            </w:r>
          </w:p>
          <w:p w:rsidR="00E22006" w:rsidRDefault="00E2200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 с платочками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Обеспечить условия для развития ходьбы,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, прыжков; инициировать преодоление препятствий разными способами.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ориентировку в пространстве.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безопасного поведения в подвижной игре; двигаться, не наталкиваясь друг на друга;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2006" w:rsidRPr="00C70980" w:rsidRDefault="00254D37" w:rsidP="00E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2006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 детей», стр.31</w:t>
            </w:r>
          </w:p>
          <w:p w:rsidR="000C4F65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 с платочками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Мишенька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медведь»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Обогащать и разнообразить двигательный опыт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  создавать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побуждающие детей к изменению способов выполнения движений.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ориентировку в пространстве.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безопасного поведения в подвижной игре,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0C4F65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22006" w:rsidRPr="00C70980" w:rsidRDefault="00E22006" w:rsidP="00E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детей», стр.33</w:t>
            </w: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 с платочками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Мишенька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медведь»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Обогащать и разнообразить двигательный опыт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детей;  создавать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побуждающие детей к изменению способов выполнения движений.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ориентировку в пространстве.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безопасного поведения в подвижной игре, воспитывать интерес к двигательным действиям.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E22006" w:rsidRPr="00C70980" w:rsidRDefault="00E22006" w:rsidP="00E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детей», стр.33</w:t>
            </w: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006" w:rsidTr="00E22006">
        <w:trPr>
          <w:trHeight w:val="3683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«Диван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E22006" w:rsidRPr="00C70980" w:rsidRDefault="00E22006" w:rsidP="000C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возраста».54</w:t>
            </w: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«Кровать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E22006" w:rsidRPr="00C70980" w:rsidRDefault="00E22006" w:rsidP="000C4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Кресло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«Разноцветные кресла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E22006" w:rsidRPr="00C70980" w:rsidRDefault="00E22006" w:rsidP="000C4F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возраста».64</w:t>
            </w: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4D37" w:rsidRPr="00C70980" w:rsidRDefault="00254D37" w:rsidP="00C7098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80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2588"/>
        <w:gridCol w:w="2593"/>
        <w:gridCol w:w="2588"/>
      </w:tblGrid>
      <w:tr w:rsidR="00254D37" w:rsidRPr="00116D76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Вещи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Автомобили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Поездка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«Вещи»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Учить детей называть вещь и составные </w:t>
            </w:r>
            <w:proofErr w:type="gramStart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части,,</w:t>
            </w:r>
            <w:proofErr w:type="gramEnd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детали, определять ее назначение.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Рассказывать, что у каждой вещи есть свое место, что ее нужно убирать на место.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 детей», стр.62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находить признаки зимы, называть ее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меты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описывать зимние забавы и виды спорта.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Приучать заботиться о птицах (устраивать кормушки), о домашних питомцах, радоваться тому, что вокруг нас живут птицы.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 детей», стр.64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Рассказать, какую роль играют машины в жизни человека, объяснить, какие части есть у машин. Какие разные профессии бывают у водителей.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правильно вести себя рядом с транспортом и на транспорте, быть внимательным, не мешать водителю.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 детей», стр.66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 детям, на каких видах транспорта можно отправиться в поездку, учить узнавать пи называть разные виды наземного транспорта.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хорошо себя вести на транспорте, правильно входить и выходить из автобуса, поезда, правильно сидеть на сидении или стоять, держась за поручни или за руку взрослого.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«Познавательное развитие детей», стр.68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«Сидит, сидит зайчик». «Зайка серенький сидит»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Продолжать учить детей рассматривать картинку,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,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нарисован, называть качества и действия, подбирать ласковые слова.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Знакомить с народными песенками и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создавать условия для обыгрывания образов.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стр.47</w:t>
            </w:r>
          </w:p>
          <w:p w:rsidR="008D1485" w:rsidRPr="00C70980" w:rsidRDefault="008D1485" w:rsidP="007062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006" w:rsidRDefault="00E22006" w:rsidP="00706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006" w:rsidRDefault="00E22006" w:rsidP="00706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006" w:rsidRDefault="00E22006" w:rsidP="007062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«Маша и медведь» 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- русская народная сказка. Рассказывание русской народной сказки «Маша и медведь» с использованием театра на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  <w:p w:rsidR="00F65FDD" w:rsidRPr="00C70980" w:rsidRDefault="00F65FDD" w:rsidP="00706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DD" w:rsidRPr="00C70980" w:rsidRDefault="00F65FDD" w:rsidP="007062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2024A"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2024A"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сказкой. Формировать устойчивый интерес к данному виду театра. Поощрять самостоятельность детей в выборе выразительных средств  для создания образа героев.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узнавать по звукоподражанию, как различные животные подают голос.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Показать пары животных (мама и детеныш), познакомить с названиями (кошка – котенок, собака – щенок, корова – теленок и др.)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стр.48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006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006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русской народной сказки «Маша и медведь» с использованием настольного театра игрушек.</w:t>
            </w: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FDD" w:rsidRPr="00C70980" w:rsidRDefault="00F65FDD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2024A"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2024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знакомство со сказкой. Развивать способность детей делать характеристику героев сказки. Вызвать желание участвовать вместе с взрослым в показе данной сказки.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«Рассматривание картины «Таня кормит голубей»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рассматривать картинку и самостоятельно высказываться об увиденном, отображать содержание картины в движениях, соотносить действия с изображением и словом, правильно произносить звуки[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], [у] в звукоподражаниях.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стр.49</w:t>
            </w:r>
          </w:p>
          <w:p w:rsidR="008D1485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006" w:rsidRDefault="00E2200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8D1485">
            <w:pPr>
              <w:pStyle w:val="a3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сказки с использованием театра </w:t>
            </w:r>
            <w:proofErr w:type="gramStart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  би</w:t>
            </w:r>
            <w:proofErr w:type="gramEnd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ба – </w:t>
            </w:r>
            <w:proofErr w:type="spellStart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5FDD" w:rsidRPr="00C70980" w:rsidRDefault="00F65FDD" w:rsidP="00F6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26094"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D26094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эмоциональный отклик на действие персонажей кукольного спектакля, вызывать сочувствие и желание помочь. Продолжить формировать эмоциональную выразительность речи детей. Поощрять стремление детей участвовать в спектакле.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1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кисточка»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узнавать красный цвет на рисунке, группировать предметы по цвету, называть их, соотносить цвет с его названием.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стр.50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06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06" w:rsidRPr="00C70980" w:rsidRDefault="00E22006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F65FDD" w:rsidRPr="00C70980" w:rsidRDefault="00F65FDD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DD" w:rsidRPr="00C70980" w:rsidRDefault="00F65FDD" w:rsidP="00F6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45467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467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</w:t>
            </w:r>
            <w:proofErr w:type="gramEnd"/>
            <w:r w:rsidR="0045467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отрывки из сказки в собственной игре. Активизировать речевые высказывания. Вызывать интерес к </w:t>
            </w:r>
            <w:proofErr w:type="spellStart"/>
            <w:r w:rsidR="0045467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ряжению</w:t>
            </w:r>
            <w:proofErr w:type="spellEnd"/>
            <w:r w:rsidR="0045467A"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«Снеговики играют в снежки»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Раскатывание комочков пластилина (соленого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теста)круговыми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движениями ладоней для получения снежков в форме шара.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коллективной (рельефной) композиции в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сотворчестве с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формы.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стр.48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«Вкусные картинки»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Ознакомление с новым видом рисования – раскрашивание контурных картинок в книжках – раскрасках.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способа сплошной заливки силуэта.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интереса к «оживлению» и расцвечиванию картинки.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восприятия.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«Снеговик – великан»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снеговика в сотворчестве с воспитателем: выкладывание и приклеивание комочков ваты (или бумажных салфеток) в пределах нарисованного контура.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чувства формы и ритма, глазомера и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стр.49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 покатился по лесной дорожке»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образа колобка из комочка мятой бумаги и наклеивание на дорожку, нарисованную фломастером.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восприятия.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объемной формы и плоскостного рисунка.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интереса к изобразительной деятельности.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стр.52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«Вкусное угощение»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Лепка угощений для игрушек.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Раскатывание комочков теста круговыми движениями ладоней для получения шарообразной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формы( колобки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конфеты, яблоки) и легкое сплющивание.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чувства формы,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стр.50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 катится по дорожке и поет песенку»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интереса к обыгрыванию сказки «Колобок» в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колобка в форме шара, рисование длинной петляющей дорожки фломастером или маркером.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линии и цвета как средств художественно – образной выразительности.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F79" w:rsidRPr="00C70980" w:rsidRDefault="00392F79" w:rsidP="007062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D37" w:rsidRPr="00C70980" w:rsidRDefault="00254D37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«Заборчик для собачки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возраста»75</w:t>
            </w: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 Тема: «Мчится поезд во весь дух»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управлять движениями в разных условиях (ходьба, ползание по скамейке).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Содействовать развитию физических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качеств: координации, силы, ловкости.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личностные качества: инициативу, активность.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 35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F60" w:rsidRDefault="007F2F60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«Забор вокруг дома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392F79" w:rsidRPr="00C70980" w:rsidRDefault="00392F79" w:rsidP="00392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возраста».79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 Тема: Веселое путешествие»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построение в круг, в два круга. Перешагивание через предметы, закреплять умение выполнять О.Д. в измененных условиях.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координацию движения, внимание, ориентировку в пространстве, мелкую моторику рук, развивать творческие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вызвать у детей интерес к игровой деятельности.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 37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92A6C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Забор</w:t>
            </w:r>
            <w:r w:rsidR="008B7559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утят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392F79" w:rsidRPr="00C70980" w:rsidRDefault="00392F79" w:rsidP="008B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B7559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закреплять построение в круг, в два круга. Перешагивание через предметы, закреплять умение выполнять О.Д. в измененных условиях.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координацию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внимание, ориентировку в пространстве, мелкую моторику рук, развивать творческие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вызвать у детей интерес к игровой деятельности.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детей», стр. 37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B7559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Забор для петушка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92F79" w:rsidRPr="00C70980" w:rsidRDefault="00392F79" w:rsidP="00392F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392F79" w:rsidRPr="00C70980" w:rsidRDefault="00392F79" w:rsidP="008B7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B7559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C70980" w:rsidRDefault="00C70980" w:rsidP="00C70980">
      <w:pPr>
        <w:spacing w:after="120"/>
        <w:rPr>
          <w:rFonts w:ascii="Times New Roman" w:eastAsia="Times New Roman" w:hAnsi="Times New Roman" w:cs="Times New Roman"/>
          <w:sz w:val="28"/>
        </w:rPr>
      </w:pPr>
    </w:p>
    <w:p w:rsidR="00254D37" w:rsidRPr="00C70980" w:rsidRDefault="00254D37" w:rsidP="00C7098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80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586"/>
        <w:gridCol w:w="2591"/>
        <w:gridCol w:w="2591"/>
      </w:tblGrid>
      <w:tr w:rsidR="00254D37" w:rsidRPr="00116D76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Любимые занятия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Доктор, пожарный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«Любимые занятия»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Побудить детей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 о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занятиях, реальных умениях и желании научиться что-то делать.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стремление пробовать новые занятия, пытаться сделать так же, как остальные, не расстраиваться, если что-то получается не так, как у других.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 развитие детей», стр. 70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Рассказать, что взрослым необходимо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работать, что есть разные профессии.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Прививать детям уважение к труду взрослых и детей.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 развитие детей», стр. 72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«Доктор, пожарный»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принимать решения в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важных ситуациях, вести себя осмотрительно, доверять врачам и пожарным.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сочувствие. Сострадание, стремление помочь, поделиться с тем, у кого нет еды, воды, игрушек, стать другом другому ребенку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 развитие детей», стр.74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понимать, что такое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дружба, как находить друзей.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осознавать любовь и привязанность, приучать заботиться о близких.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 развитие детей», стр. 76</w:t>
            </w:r>
          </w:p>
        </w:tc>
      </w:tr>
      <w:tr w:rsidR="00254D37" w:rsidTr="00431AE7">
        <w:trPr>
          <w:trHeight w:val="721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«Знакомимся с разными игрушками (автомобиль, лошадка, мышка»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задачи: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рассматривать и называть предметы и их части, общаться со взрослым и другими детьми, высказываться; различать и называть: большой и маленький, правильно произносить звук [и], изолированный и в звукоподражаниях.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стр.51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«Желтая кисточка»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задачи: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узнавать желтый цвет и называть его; узнавать на рисунке предметы, сгруппированные по цвету, и называть их; закрепить правильное произношение звука [а]; осваивать элементы драматизации.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стр.52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7DE" w:rsidRPr="00C70980" w:rsidRDefault="009677DE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«Знакомимся с игрушками (поросенок, утка, лягушка)»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задачи: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рассматривать игрушки, выделять части и называть их, самостоятельно высказываться об увиденном, образовывать глаголы: хрюкает, квакает, крякает, пищит, внятно произносить звуки [у], [а], [и] в звукоподражаниях.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стр.54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77DE" w:rsidRPr="00C70980" w:rsidRDefault="009677DE" w:rsidP="0054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«Оля и Айболит»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задачи: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соотносить со словом игровые действия с куклой, выделять и называть части тела куклы, предметы одежды, правильно произносить звуки [о], [а] в звукоподражаниях.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 детей», стр.55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DE" w:rsidRPr="00C70980" w:rsidRDefault="009677DE" w:rsidP="0089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E7" w:rsidTr="00431AE7">
        <w:trPr>
          <w:trHeight w:val="6225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«Лиса, заяц и петух»</w:t>
            </w: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русская народная сказка. Рассказывание русской народной сказки, рассматривание иллюстраций с использованием театра на </w:t>
            </w:r>
            <w:proofErr w:type="spellStart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906E1C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со сказкой, ее героями.</w:t>
            </w:r>
          </w:p>
          <w:p w:rsidR="00431AE7" w:rsidRPr="00C70980" w:rsidRDefault="00431AE7" w:rsidP="00906E1C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картинок.</w:t>
            </w:r>
          </w:p>
          <w:p w:rsidR="00431AE7" w:rsidRPr="00C70980" w:rsidRDefault="00431AE7" w:rsidP="0090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по собственному побуждению.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сказке, показ с использованием кукольного настольного театра.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E7" w:rsidRPr="00C70980" w:rsidRDefault="00431AE7" w:rsidP="00007A06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знакомство со сказкой, ее героями.</w:t>
            </w:r>
          </w:p>
          <w:p w:rsidR="00431AE7" w:rsidRPr="00C70980" w:rsidRDefault="00431AE7" w:rsidP="00007A06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играть куклами настольного театра. Развивать эмоциональный отклик на действие персонажей сказки.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Рассказывание сказки вместе с детьми, </w:t>
            </w:r>
            <w:proofErr w:type="spellStart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костюмы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E7" w:rsidRPr="00C70980" w:rsidRDefault="00431AE7" w:rsidP="00546893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Эмоционально откликаться на происходящие события в сказке, включаться в общение с взрослым в игровых действиях.</w:t>
            </w:r>
          </w:p>
          <w:p w:rsidR="00431AE7" w:rsidRPr="00C70980" w:rsidRDefault="00431AE7" w:rsidP="00546893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сочувствие и желание помочь.</w:t>
            </w:r>
          </w:p>
          <w:p w:rsidR="00431AE7" w:rsidRPr="00C70980" w:rsidRDefault="00431AE7" w:rsidP="0054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ценить добро, помощь, осуждать зло.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инсценировка.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AE7" w:rsidRPr="00C70980" w:rsidRDefault="00431AE7" w:rsidP="0089328A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положительное отношение к игре – инсценировке.</w:t>
            </w:r>
          </w:p>
          <w:p w:rsidR="00431AE7" w:rsidRPr="00C70980" w:rsidRDefault="00431AE7" w:rsidP="0089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между собой в процессе игры. Активизировать речевые высказывания.</w:t>
            </w:r>
          </w:p>
        </w:tc>
      </w:tr>
      <w:tr w:rsidR="00254D37" w:rsidTr="00706217">
        <w:trPr>
          <w:trHeight w:val="983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«Угощайся, мишка!»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угощений для игрушек: раскатывание шара и легкое сплющивание в диск для получения печенья и пряников.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чувства формы, мелкой моторики.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«Лоскутное одеяло»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-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образа лоскутного одеяла из красивых фантиков.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понятия «часть и целое».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«Угощайся, зайка!»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освоение техники раскрашивания контурных картинок.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Обыгрывание и дополнение рисунка- изображение угощения для персонажа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( зернышки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червячки для птички, морковка для зайчика).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«Лоскутное одеяло»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лоскутного одеяла с помощью красок и кисточки в сотворчестве с воспитателем.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стр.59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«Бублики - баранки»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Лепка баранок: раскатывание колбасок и замыкание в кольцо.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Обыгрывание лепных изделий – «нанизывание» бубликов – баранок на связку- веревочку.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Используемая литература: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«Постираем полотенца»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Освоение техники рисования прямых горизонтальных линий.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чувства цвета и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композиции на основе линейного рисунка (белье сушится на веревочке)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стр.60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«Баранки-калачи»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Освоение техники рисования округлых замкнутых форм.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-Закрепление навыка рисования кистью и красками (правильно держать в руке, вести по ворсу, промывать, набирать краску).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«Постираем платочки»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Создание красивых композиций с помощью наклеек: выбор и прикрепление готовых форм на цветной фон, размещение элементов хаотично или по уголкам.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стр.61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11 Тема: «Так – палка, а так – лошадка».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безопасного поведения в подвижной игре «Лошадки», воспитывать интерес к двигательным действиям с палками.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B7559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 детей», стр.39</w:t>
            </w: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37" w:rsidRPr="00C70980" w:rsidRDefault="00254D37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B7559" w:rsidRPr="00C70980" w:rsidRDefault="008233EA" w:rsidP="008B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«Ворота</w:t>
            </w:r>
            <w:r w:rsidR="008B7559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B7559" w:rsidRPr="00C70980" w:rsidRDefault="008B7559" w:rsidP="0082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233EA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 Тема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«Так – палка, а так – лошадка».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Продолжать создавать условия для развития ходьбы, ползания, прыжков в измененных условиях, развивать ориентировку в пространстве, воображение, двигательное творчество.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навыки безопасного поведения в подвижной игре «Лошадки», воспитывать интерес к двигательным действиям с палками.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B7559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 детей»,</w:t>
            </w:r>
          </w:p>
          <w:p w:rsidR="008B7559" w:rsidRPr="00C70980" w:rsidRDefault="008B755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4D37" w:rsidRPr="00C70980">
              <w:rPr>
                <w:rFonts w:ascii="Times New Roman" w:hAnsi="Times New Roman" w:cs="Times New Roman"/>
                <w:sz w:val="24"/>
                <w:szCs w:val="24"/>
              </w:rPr>
              <w:t>тр.39</w:t>
            </w: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8233EA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Разноцветные 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ворота</w:t>
            </w:r>
            <w:proofErr w:type="gramEnd"/>
            <w:r w:rsidR="008233EA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машин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8B7559" w:rsidP="0082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233EA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12 Тема: «Строители»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умение выполнять построение в круг по зрительному ориентиру и взявшись за руки, перешагивание через предметы, совершенствовать двигательные навыки (ходьба, бег, прыжки через предметы).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координацию движений, точность, глазомер, внимание, ориентировку в пространстве, мелкую моторику рук, творческие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вызвать у детей интерес к игровой деятельности.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B7559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 детей», стр.41</w:t>
            </w: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233EA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Широкие ворота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8B7559" w:rsidP="0082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233EA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12 Тема: «Строители»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закреплять умение выполнять построение в круг по зрительному ориентиру и взявшись за руки, перешагивание через предметы, совершенствовать двигательные навыки (ходьба, бег, прыжки через предметы).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координацию движений, точность, глазомер, внимание, ориентировку в пространстве, мелкую моторику рук, творческие способности.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вызвать у детей интерес к игровой деятельности.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воспитание детей», стр.41</w:t>
            </w: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1AE7" w:rsidRDefault="00431AE7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233EA"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Высокие ворота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7559" w:rsidRPr="00C70980" w:rsidRDefault="008B7559" w:rsidP="008B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B7559" w:rsidRPr="00C70980" w:rsidRDefault="008B7559" w:rsidP="0082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8233EA"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</w:t>
      </w:r>
    </w:p>
    <w:p w:rsidR="00254D37" w:rsidRPr="00C70980" w:rsidRDefault="00254D37" w:rsidP="00C70980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80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449"/>
        <w:gridCol w:w="2730"/>
        <w:gridCol w:w="2730"/>
      </w:tblGrid>
      <w:tr w:rsidR="00254D37" w:rsidRPr="00116D76" w:rsidTr="00706217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Летает – не летает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Плавает – не плавает</w:t>
            </w:r>
          </w:p>
        </w:tc>
      </w:tr>
      <w:tr w:rsidR="00254D37" w:rsidTr="00706217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«Помощь»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Показать детям, как можно решать возникающие проблемы, выявлять причины их возникновения и способы решения.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Объяснять, что значат понятия «добрый», «злой».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сочувствие к кому-либо, попавшему в беду, развивать потребность оказывать помощь в разных ситуациях.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, Познавательное развитие детей», стр.78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 детям о значении спорта, выучить с ними названия нескольких видов спорта.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сравнивать достижения спортсменов по высоте, длине, силе.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положительное отношение к спорту, желание заниматься спортом.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Е.Ю.Протасова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, Познавательное развитие детей», стр.80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«Летает - не летает»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Выяснить с детьми, какие предметы летают, а какие нет, описывать, что над чем и куда летит, учить вырезать формы из бумаги.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запоминать предыдущие события и связывать их с будущими событиями.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терпение, умение ждать своей очереди, уступать свою игрушку.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Е.Ю.Протасова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, Познавательное развитие детей», стр.82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«Плавает – не плавает»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Выяснить с детьми, какие предметы плавают, а какие нет, по каким водоемам они могут плавать.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Предостерегать детей от водоемов, объяснять, почему опасно заходить в воду одному, без плавательного круга, спасательного жилета.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Используемая литература: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детей», стр.84</w:t>
            </w:r>
          </w:p>
        </w:tc>
      </w:tr>
      <w:tr w:rsidR="00254D37" w:rsidTr="00431AE7">
        <w:trPr>
          <w:trHeight w:val="685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Реч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«Куклы в гостях у детей»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умения детей называть части тела куклы и предметы одежды, соотносить игровые действия с куклой с их словесными обозначениями; учить употреблять в речи прилагательные, обозначающие цвет, протяжно произносить звук [а] в звукоподражаниях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стр.57</w:t>
            </w:r>
          </w:p>
          <w:p w:rsidR="008D1485" w:rsidRPr="00C70980" w:rsidRDefault="008D1485" w:rsidP="0057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«Зеленая кисточка»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узнавать зеленый цвет, соотносить цвет с его названием, узнавать на рисунке знакомые предметы, сгруппированные по цвету, называть их.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стр.58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«Медвежонок и козлята»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Стимулировать эмоциональный отклик на происходящее, учить вступать в общение со взрослым с помощью речи и игровых действий, осваивать элементы драматизации.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стр.60</w:t>
            </w: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5" w:rsidRPr="00C70980" w:rsidRDefault="008D148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драматизация «Медвежонок и козлята»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Стимулировать желание детей принимать участие в драматизации, соотносить игровые действия и выразительные движения со словом; формировать умение правильно произносить звук [э], изолированный и в звукосочетаниях.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стр.62</w:t>
            </w:r>
          </w:p>
          <w:p w:rsidR="00771FC5" w:rsidRPr="00C70980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86" w:rsidRPr="00C70980" w:rsidRDefault="00FF7286" w:rsidP="006C0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E7" w:rsidTr="00431AE7">
        <w:trPr>
          <w:trHeight w:val="6025"/>
        </w:trPr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"Колобок"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– русская народная сказка. Рассказывание русской сказки "Колобок" с использованием настольного театра игрушек.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Pr="00C70980" w:rsidRDefault="00431AE7" w:rsidP="0057204B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сказкой.</w:t>
            </w:r>
          </w:p>
          <w:p w:rsidR="00431AE7" w:rsidRPr="00C70980" w:rsidRDefault="00431AE7" w:rsidP="0057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Активизировать самостоятельные речевые высказывания при рассмотрении игрушек.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Показ русской народной сказки "Колобок"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с  использованием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театра  кукол.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Pr="00431AE7" w:rsidRDefault="00431AE7" w:rsidP="00431A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знакомить со сказкой.</w:t>
            </w:r>
          </w:p>
          <w:p w:rsidR="00431AE7" w:rsidRPr="00C70980" w:rsidRDefault="00431AE7" w:rsidP="0057204B">
            <w:pPr>
              <w:pStyle w:val="a3"/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Сделать характеристику героев сказки.</w:t>
            </w:r>
          </w:p>
          <w:p w:rsidR="00431AE7" w:rsidRPr="00C70980" w:rsidRDefault="00431AE7" w:rsidP="0057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устойчивый </w:t>
            </w:r>
            <w:proofErr w:type="gram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интерес  к</w:t>
            </w:r>
            <w:proofErr w:type="gram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кукольному театру. Поощрять участие в кукольном театре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Pr="00431AE7" w:rsidRDefault="00431AE7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>Игра - инсценировка.</w:t>
            </w:r>
          </w:p>
          <w:p w:rsidR="00431AE7" w:rsidRPr="00431AE7" w:rsidRDefault="00431AE7" w:rsidP="008D148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Pr="00431AE7" w:rsidRDefault="00431AE7" w:rsidP="00E95791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>ь; Побуждать к совместной игре.</w:t>
            </w:r>
          </w:p>
          <w:p w:rsidR="00431AE7" w:rsidRPr="00431AE7" w:rsidRDefault="00431AE7" w:rsidP="00E95791">
            <w:pPr>
              <w:pStyle w:val="Standard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>Побуждать детей хором включаться в рассказ.</w:t>
            </w:r>
          </w:p>
          <w:p w:rsidR="00431AE7" w:rsidRPr="00431AE7" w:rsidRDefault="00431AE7" w:rsidP="00E95791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следить за развитием действий в сказке.</w:t>
            </w:r>
          </w:p>
          <w:p w:rsidR="00431AE7" w:rsidRPr="00431AE7" w:rsidRDefault="00431AE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Игра – драматизация</w:t>
            </w: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Pr="00C70980" w:rsidRDefault="00431AE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E7" w:rsidRPr="00431AE7" w:rsidRDefault="00431AE7" w:rsidP="00431A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E7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Pr="00431AE7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стремление детей </w:t>
            </w:r>
            <w:proofErr w:type="gramStart"/>
            <w:r w:rsidRPr="00431AE7">
              <w:rPr>
                <w:rFonts w:ascii="Times New Roman" w:hAnsi="Times New Roman" w:cs="Times New Roman"/>
                <w:sz w:val="24"/>
                <w:szCs w:val="24"/>
              </w:rPr>
              <w:t>участвовать  в</w:t>
            </w:r>
            <w:proofErr w:type="gramEnd"/>
            <w:r w:rsidRPr="00431AE7">
              <w:rPr>
                <w:rFonts w:ascii="Times New Roman" w:hAnsi="Times New Roman" w:cs="Times New Roman"/>
                <w:sz w:val="24"/>
                <w:szCs w:val="24"/>
              </w:rPr>
              <w:t xml:space="preserve"> играх – драматизациях.</w:t>
            </w:r>
          </w:p>
          <w:p w:rsidR="00431AE7" w:rsidRPr="00C70980" w:rsidRDefault="00431AE7" w:rsidP="006C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самостоятельность детей в выборе персонажей. Подводить детей к созданию образа героя, используя для этого мимику, жест, движения</w:t>
            </w:r>
          </w:p>
        </w:tc>
      </w:tr>
      <w:tr w:rsidR="00254D37" w:rsidTr="00706217">
        <w:trPr>
          <w:trHeight w:val="84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какой у нас букет»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красивых композиций: выбор и наклеивание цветов, вырезанных воспитателем (из цветной или фактурной бумаги), </w:t>
            </w:r>
            <w:proofErr w:type="gram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  из</w:t>
            </w:r>
            <w:proofErr w:type="gram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комочков мятой бумаги.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стр.62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предметная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какая у нас неваляшка»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Лепка фигурок, состоящих из двух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одной формы, но разного размера.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чувства формы и пропорций.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-Деление пластилина на неравные части.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«Цветок для мамочки»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Подготовка картинок в подарок мамам на праздник.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техники раскрашивания образа двумя цветами (на выбор), выделение серединки и лепестков.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с элементами рисования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«Неваляшка танцует»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Создание образов знакомых игрушек.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и/ или раскрашивание предметов, состоящих из двух частей одной формы, но разного размера.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чувства формы и цвета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сосульки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Продолжение освоения способа лепки предметов в форме цилиндра, легкое сдавливание (заострение) кончиками пальцев.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 сосулек разной длины и толщины.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рельефная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«Солнышко-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рельефного образа солнца из диска и нескольких жгутиков.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пространственного мышления и восприятия.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стр.68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сосульки»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Рисование сосулек красками.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способа рисования вертикальных линий разной длины кисточкой.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чувства формы, цвета, ритма.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стр.65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«Солнышко-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Создание образа солнца из большого круга и нескольких лучей – прямых линий,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отходящих от круга радиально.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мышления, восприятия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саду», стр.69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изменять технику выполнения ходьбы, бега, прыжков на двух ногах.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и разнообразить двигательный опыт детей.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активность, желание взаимодействовать в коллективе.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</w:t>
            </w:r>
          </w:p>
          <w:p w:rsidR="008233EA" w:rsidRPr="00C70980" w:rsidRDefault="008233EA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EA" w:rsidRPr="00C70980" w:rsidRDefault="008233EA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 для животных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233EA" w:rsidRPr="00C70980" w:rsidRDefault="008233EA" w:rsidP="0082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: «Весна пришла»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учить детей</w:t>
            </w: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технику выполнения ходьбы, бега, прыжков на двух ногах.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и разнообразить двигательный опыт детей.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активность, желание взаимодействовать в коллективе.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</w:t>
            </w:r>
          </w:p>
          <w:p w:rsidR="008233EA" w:rsidRPr="00C70980" w:rsidRDefault="008233EA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 для матрешки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233EA" w:rsidRPr="00C70980" w:rsidRDefault="008233EA" w:rsidP="0082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возраста».104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и мыши»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в игровой форме основные виды движений (ходьба, бег, упражнения в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), обогащать и разнообразить двигательный опыт детей.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познавательную активность, воспитывать дисциплинированность и умение играть в детском коллективе.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</w:t>
            </w:r>
          </w:p>
          <w:p w:rsidR="008233EA" w:rsidRPr="00C70980" w:rsidRDefault="008233EA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 для матрешки и кота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233EA" w:rsidRPr="00C70980" w:rsidRDefault="008233EA" w:rsidP="0082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возраста».108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14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и мыши»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закреплять в игровой форме основные виды движений (ходьба, бег, упражнения в </w:t>
            </w: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), обогащать и разнообразить двигательный опыт детей.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познавательную активность, воспитывать дисциплинированность и умение играть в детском коллективе.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C70980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C7098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«Дом для матрешек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33EA" w:rsidRPr="00C70980" w:rsidRDefault="008233EA" w:rsidP="0082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8233EA" w:rsidRPr="00C70980" w:rsidRDefault="008233EA" w:rsidP="0082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«Конструирование с детьми раннего </w:t>
            </w:r>
            <w:r w:rsidRPr="00C70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возраста».111</w:t>
            </w: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</w:t>
      </w:r>
    </w:p>
    <w:p w:rsidR="00254D37" w:rsidRPr="00410183" w:rsidRDefault="00254D37" w:rsidP="00254D3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3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2591"/>
        <w:gridCol w:w="2585"/>
        <w:gridCol w:w="2591"/>
      </w:tblGrid>
      <w:tr w:rsidR="00254D37" w:rsidRPr="00116D76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Погода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земле и под землей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воде и под водой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«Погода»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распознавать и называть погодные явления, соотносить их между собой.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Прививать интерес и положительное отношение к любой погоде, если надета подходящая одежда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 детей», стр.86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земле и под землей»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 детям о различиях жизни на земле и под землей, находить и описывать особенности подземного жилья.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любознательность, готовность к неожиданным поворотам событий, спокойно относится к образу жизни, отличному от своего.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 детей», стр.88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воде и под водой»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Выучить с детьми названия разных видов водоемов и предметов водного транспорта.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пониманию, откуда берется вода, куда она уходит, прививать потребность беречь воду.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 детей», стр.90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Рассказать детям о городе и его особенностях, как обеспечена жизнь его обитателей.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правильному поведению в городе, на улицах, донести мысль: надо быть любознательным, но осторожным.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 детей», стр.92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«Разные кисточки (красная, желтая, зеленая)»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Формировать умение различать и называть красный, желтый и зеленый цвета, группировать предметы по цвету, узнавать на рисунке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и называть их, согласовывать прилагательные с существительными в роде.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стр.63</w:t>
            </w: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«Три медведя»</w:t>
            </w: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русская народная сказка. Рассказывание сказки с использованием театра мягкой игрушки.</w:t>
            </w:r>
          </w:p>
          <w:p w:rsidR="00C93192" w:rsidRPr="00410183" w:rsidRDefault="00622FC9" w:rsidP="00C9319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="00C93192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со сказкой.</w:t>
            </w:r>
          </w:p>
          <w:p w:rsidR="00C93192" w:rsidRPr="00410183" w:rsidRDefault="00C93192" w:rsidP="00C9319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 </w:t>
            </w:r>
            <w:proofErr w:type="spellStart"/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мягкой игрушкой настольного театра.</w:t>
            </w:r>
          </w:p>
          <w:p w:rsidR="00622FC9" w:rsidRPr="00410183" w:rsidRDefault="00C93192" w:rsidP="00C93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игрушек.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красную игрушку»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различать и называть красный цвет, группировать предметы по цвету, согласовывать прилагательное с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существительным в роде.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стр.64</w:t>
            </w: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1FC5" w:rsidRPr="00410183" w:rsidRDefault="00771FC5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сказки с использованием картинок, иллюстраций.</w:t>
            </w:r>
          </w:p>
          <w:p w:rsidR="00622FC9" w:rsidRPr="00410183" w:rsidRDefault="00622FC9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5771" w:rsidRPr="00410183" w:rsidRDefault="00622FC9" w:rsidP="005F5771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="005F5771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знакомство со сказкой, ее героями.</w:t>
            </w:r>
          </w:p>
          <w:p w:rsidR="005F5771" w:rsidRPr="00410183" w:rsidRDefault="005F5771" w:rsidP="005F5771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и называть большие и маленькие предметы.</w:t>
            </w:r>
          </w:p>
          <w:p w:rsidR="00622FC9" w:rsidRPr="00410183" w:rsidRDefault="005F5771" w:rsidP="005F5771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высказываться в связи с наблюдаемым, увиденным.</w:t>
            </w: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«Теремок»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слушать сказку, высказываться по собственному желанию, эмоционально откликаться на происходящее,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в рассказывании сказки, внятно произносить звукоподражания, осваивать элементы драматизации.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стр.65</w:t>
            </w: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инсценировка</w:t>
            </w:r>
          </w:p>
          <w:p w:rsidR="00622FC9" w:rsidRPr="00410183" w:rsidRDefault="00622FC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FC9" w:rsidRPr="00410183" w:rsidRDefault="00622FC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FC9" w:rsidRPr="00410183" w:rsidRDefault="00622FC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B12" w:rsidRPr="00410183" w:rsidRDefault="00622FC9" w:rsidP="00E55B1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="00E55B12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Побуждать к совместной игре.</w:t>
            </w:r>
          </w:p>
          <w:p w:rsidR="00E55B12" w:rsidRPr="00410183" w:rsidRDefault="00E55B12" w:rsidP="00E55B12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речевые высказывание.</w:t>
            </w:r>
          </w:p>
          <w:p w:rsidR="00622FC9" w:rsidRPr="00410183" w:rsidRDefault="00E55B12" w:rsidP="00E55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инициативу и самостоятельность</w:t>
            </w:r>
          </w:p>
          <w:p w:rsidR="00622FC9" w:rsidRPr="00410183" w:rsidRDefault="00622FC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FC9" w:rsidRPr="00410183" w:rsidRDefault="00622FC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по сказке «Теремок»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внимательно слушать сказку без наглядного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,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интерес к драматизации,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ряжению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фрагменты из сказки в самостоятельной игре, высказываться по поводу происходящего, правильно произносить  гласные звуки в звукоподражаниях.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стр.66</w:t>
            </w:r>
          </w:p>
          <w:p w:rsidR="00771FC5" w:rsidRPr="00410183" w:rsidRDefault="00771FC5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1FC5" w:rsidRPr="00410183" w:rsidRDefault="00771FC5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драматизация</w:t>
            </w:r>
          </w:p>
          <w:p w:rsidR="00622FC9" w:rsidRPr="00410183" w:rsidRDefault="00622FC9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FC9" w:rsidRPr="00410183" w:rsidRDefault="00622FC9" w:rsidP="00771FC5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A56" w:rsidRPr="00410183" w:rsidRDefault="00622FC9" w:rsidP="00B40A56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Цель;</w:t>
            </w:r>
            <w:r w:rsidR="00B40A56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Прививать устойчивый интерес к </w:t>
            </w:r>
            <w:proofErr w:type="gramStart"/>
            <w:r w:rsidR="00B40A56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  -</w:t>
            </w:r>
            <w:proofErr w:type="gramEnd"/>
            <w:r w:rsidR="00B40A56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драматизациям. Учить передавать интонации, характеры сказочных героев.</w:t>
            </w:r>
          </w:p>
          <w:p w:rsidR="00622FC9" w:rsidRPr="00410183" w:rsidRDefault="00B40A56" w:rsidP="00B40A56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участвовать в совместных играх.</w:t>
            </w:r>
          </w:p>
          <w:p w:rsidR="00771FC5" w:rsidRPr="00410183" w:rsidRDefault="00771FC5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«Ручейки бегут, журчат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Вызвать интерес к изображению ручейков в сотворчестве с воспитателем и другими детьми.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проводить волнистые линии (по горизонтали).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технике рисования кистью.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чувство формы и ритма.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интерес к природным явлениям, любознательность.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стр.70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«Птенчики в гнездышке»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созданию коллективной композиции «Птенчики в гнездышке».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лепить 1-3 птенчиков по размеру гнездышка.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Инициировать дополнение и обыгрывание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.</w:t>
            </w:r>
            <w:proofErr w:type="gramEnd"/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чувство формы и композиции.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стр.74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кораблики»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созданию коллективной композиции «Кораблики плывут по ручейкам».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изображение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кораблика из готовых форм ( трапеций и треугольников разного размера).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Закрепить навык наклеивания готовых форм.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любознательность, уверенность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стр.71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цыплятки!»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в сотворчестве с педагогом и другими детьми создавать образ цыплят: по выбору педагога – рисовать или делать аппликации.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представление о внешнем виде цыпленка (туловище и голова – круги разной величины, тонкие ножки, на голове – клюв и глаза).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интерес к природе, желание отображать свои представления и впечатления в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какой у нас мостик»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моделированию мостика из 3-4 «бревнышек» и созданию весенней композиции (ручеек, мостик, цветы).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лепить столбики (цилиндры) – бревнышки для мостиков.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Показать возможность выравнивания столбиков-бревнышек по длине – лишнее отрезать стекой или отщипывать.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чувство формы и величины, способности к композиции.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стр.72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флажки!»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составлять линейную композицию из флажков, чередующихся по цвету и/или форме.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оформлению флажков декоративными элементами.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стр.76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мостики!»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рисованию мостика из 3-4 «бревнышек».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проводить прямые линии рядом с другими.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технике рисования кистью.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чувство формы и ритма.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самостоятельность.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стр.73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флажки!»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рисовать узоры на предметах квадратной и прямоугольной формы – украшать флажки.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представление о геометрических фигурах.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изображению флажков разной формы по своему замыслу.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чувство формы и цвета.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стр.77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15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«Разноцветные косички»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Инициировать преодоление препятствий разными способами.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ходить и бегать по ограниченной плоскости.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координацию движений, внимание, ориентировку в пространстве, мелкую моторику рук, творческие способности.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воспитывать выдержку, самостоятельность.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стр.47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«Лесенка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возраста».118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15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«Разноцветные косички»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Продолжать инициировать преодоление препятствий разными способами.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детей ходить и бегать по ограниченной плоскости.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координацию движений, внимание, ориентировку в пространстве, мелкую моторику рук, творческие способности.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воспитывать выдержку, самостоятельность.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стр.47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«Разноцветные лесенки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возраста».121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16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«Воспитатели»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Обогащать и разнообразить двигательный опыт детей, изменяя способы и характер выполнения ОРУ, прыжков, ходьбы.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воображение, восприятие, мышление.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желание играть рядом и вместе.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стр.49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«Лесенка большая и маленькая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16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«Воспитатели»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Продолжать обогащать и разнообразить двигательный опыт детей, изменяя способы и характер выполнения ОРУ, прыжков, ходьбы.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воображение, восприятие, мышление.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желание играть рядом и вместе.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стр.49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«Широкая лесенка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возраста».129</w:t>
            </w:r>
          </w:p>
        </w:tc>
      </w:tr>
    </w:tbl>
    <w:p w:rsidR="00254D37" w:rsidRDefault="00254D37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</w:t>
      </w:r>
    </w:p>
    <w:p w:rsidR="00254D37" w:rsidRDefault="00410183" w:rsidP="00254D37">
      <w:pPr>
        <w:spacing w:after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254D37" w:rsidRPr="00410183" w:rsidRDefault="00254D37" w:rsidP="0041018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3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679"/>
        <w:gridCol w:w="2561"/>
        <w:gridCol w:w="2556"/>
      </w:tblGrid>
      <w:tr w:rsidR="00254D37" w:rsidRPr="00116D76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 неделя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2- неделя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3-неделя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4-неделя</w:t>
            </w:r>
          </w:p>
        </w:tc>
      </w:tr>
      <w:tr w:rsidR="00254D37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sz w:val="24"/>
                <w:szCs w:val="24"/>
              </w:rPr>
              <w:t>Мусор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Деревня</w:t>
            </w:r>
          </w:p>
        </w:tc>
      </w:tr>
      <w:tr w:rsidR="00254D37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Найти с детьми приметы весны, проследить за тем, как меняется природа весной.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радоваться весне, теплу, солнышку, пробуждению природы ото сна.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 94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-Раскрыть детям причинно-следственные связи: как и почему мусор загрязняет природу.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стр.96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 развитие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планировать свой рассказ, думать о том, что рассказать сначала, что потом, о чем упомянуть.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рассказывать о том, что они делают, как выбирать маршрут.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беседу о том, как правильно вести себя на прогулке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стр.98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развитие/ФЦКМ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«Деревня»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Выяснить с детьми, чем отличается сельская местность от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города,  как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живут за городом, на дачке, в деревне, чем занимаются жители деревни.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любознательность, учить интересоваться жизнью других людей, жизнью домашних и диких животных.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Е.Ю.Протасова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Н.М.Родина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 детей», стр.100</w:t>
            </w:r>
          </w:p>
        </w:tc>
      </w:tr>
      <w:tr w:rsidR="00254D37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Игра-инсценировка по сказке «Теремок»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Стимулировать желание детей вносить в самостоятельную игру элементы импровизации по мотивам сказки, проявлять интерес к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и отдельных эпизодов вместе с воспитателем и в самостоятельной игре, высказываться по поводу происходящего, правильно произносить гласные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и звукоподражаниях.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стр.67</w:t>
            </w: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«Волк и семеро козлят»</w:t>
            </w: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русская народная сказка. Рассказывание русской народной сказки с использованием настольного театра игрушек.</w:t>
            </w:r>
          </w:p>
          <w:p w:rsidR="00923C49" w:rsidRPr="00410183" w:rsidRDefault="00923C49" w:rsidP="00923C49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Цель;</w:t>
            </w: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со сказкой.</w:t>
            </w:r>
          </w:p>
          <w:p w:rsidR="00923C49" w:rsidRPr="00410183" w:rsidRDefault="00923C49" w:rsidP="00923C49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обследование фигур из настольного театра.</w:t>
            </w:r>
          </w:p>
          <w:p w:rsidR="00923C49" w:rsidRPr="00410183" w:rsidRDefault="00923C49" w:rsidP="00923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по собственному желанию.</w:t>
            </w:r>
          </w:p>
          <w:p w:rsidR="00F23D62" w:rsidRPr="00410183" w:rsidRDefault="00F23D62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Рассматриваем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картинку</w:t>
            </w: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Чья лодочка?»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рассматривать картину и самостоятельно высказываться об увиденном, соотносить свои действия с изображением и словом; закрепить названия цветов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(красный, зеленый, желтый).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стр.68</w:t>
            </w: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русской народной сказки с использованием картинок на </w:t>
            </w:r>
            <w:proofErr w:type="spellStart"/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</w:p>
          <w:p w:rsidR="00923C49" w:rsidRPr="00410183" w:rsidRDefault="00923C4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7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2A68" w:rsidRPr="00410183" w:rsidRDefault="00923C49" w:rsidP="00652A68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Цель;</w:t>
            </w:r>
            <w:r w:rsidR="00652A68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внимательно слушать сказку, включаться в игру, подражать голосам животных.</w:t>
            </w:r>
          </w:p>
          <w:p w:rsidR="00652A68" w:rsidRPr="00410183" w:rsidRDefault="00652A68" w:rsidP="00652A68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любовь, бережное отношение ко всему живому.</w:t>
            </w:r>
          </w:p>
          <w:p w:rsidR="00923C49" w:rsidRPr="00410183" w:rsidRDefault="00652A68" w:rsidP="0065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активно участвовать в совместных играх.</w:t>
            </w:r>
          </w:p>
          <w:p w:rsidR="00923C49" w:rsidRPr="00410183" w:rsidRDefault="00923C49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«Поручения»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эмоционально отзываться на происходящее и самостоятельно высказываться; формировать умение отвечать на вопросы взрослого, правильно произносить звуки в звукоподражаниях, образовывать форму повелительного наклонения глаголов.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стр.70</w:t>
            </w: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инсценировка.</w:t>
            </w: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2A68" w:rsidRPr="00410183" w:rsidRDefault="00923C49" w:rsidP="00652A68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Цель;</w:t>
            </w:r>
            <w:r w:rsidR="00652A68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дружбу, товарищество, умение </w:t>
            </w:r>
            <w:proofErr w:type="gramStart"/>
            <w:r w:rsidR="00652A68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 согласованно</w:t>
            </w:r>
            <w:proofErr w:type="gramEnd"/>
            <w:r w:rsidR="00652A68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C49" w:rsidRPr="00410183" w:rsidRDefault="00652A68" w:rsidP="00652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представление о хорошем и плохом поведении. Учить ценить добро, помогать слабому, осуждать зло.</w:t>
            </w: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Игра-инсценировка по мотивам сказки «Колобок»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желание детей вносить в самостоятельные игры элементы импровизации по мотивам сказки, самостоятельно высказываться при рассматривании игрушек; формировать умения называть один и тот же предмет разными словами, образовывать слова с уменьшительными суффиксами.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детей», стр.71</w:t>
            </w: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C7" w:rsidRPr="00410183" w:rsidRDefault="006435C7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драматизация</w:t>
            </w: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DDA" w:rsidRPr="00410183" w:rsidRDefault="00923C49" w:rsidP="00156DDA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Цель;</w:t>
            </w:r>
            <w:r w:rsidR="00156DDA"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детей интерес к народному творчеству, приобщаться к нему.</w:t>
            </w:r>
          </w:p>
          <w:p w:rsidR="00156DDA" w:rsidRPr="00410183" w:rsidRDefault="00156DDA" w:rsidP="00156DDA">
            <w:pPr>
              <w:pStyle w:val="a3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и предавать интонации героев.</w:t>
            </w:r>
          </w:p>
          <w:p w:rsidR="00923C49" w:rsidRPr="00410183" w:rsidRDefault="00156DDA" w:rsidP="00156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сочувствие.</w:t>
            </w:r>
          </w:p>
          <w:p w:rsidR="00923C49" w:rsidRPr="00410183" w:rsidRDefault="00923C49" w:rsidP="006435C7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35C7" w:rsidRPr="00410183" w:rsidRDefault="006435C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какой у нас салют»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созданию рельефной композиции в сотворчестве с педагогом и другими детьми.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представление о салюте как множестве красивых разноцветных огоньков.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создавать образ салюта из пластилиновых шариков и жгутиков разного цвета – выкладывать на фон и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слегка прижимать пальчиком.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технику раскатывания кусочков пластилина круговыми и прямыми движениями ладоней.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стр.78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«Шарики воздушные, ветерку послушные…»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Вызвать интерес к созданию аппликативных картинок из 5-7 воздушных шариков, одинаковых по форме и размеру, но разных по цвету.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раскладывать готовые формы на некотором расстоянии друг от друга или с частичным наложением, заполняя все пространство листа, и аккуратно наклеивать на цветной фон.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стр.82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какой у нас салют»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Вызывать интерес к рисованию салюта в сотворчестве с педагогом.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условия для экспериментирования с разными материалами.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освоение способа «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»: учить рисовать нетрадиционными способами – ставить отпечатки тряпочкой, ватным тампоном, пробкой.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интерес к наблюдению красивых явлений в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окружающем мире и отображению впечатлений в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доступными изобразительно-выразительными средствами 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стр.79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птички»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Показать детям возможность получения изображения с помощью отпечатков ладошек.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с техникой «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яркий эмоциональный отклик на необычный способ рисования.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-Подвести к пониманию связи между формой ладошки и отпечатком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красочным силуэтом.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стр.80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какие у нас пальчики!»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моделировать персонажей для пальчикового театра: раскатывать шар (для головы), дополнять деталями – прикреплять глаза из бусин, пуговиц, семян, вытягивать или прищипывать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уши.-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интерес к обыгрыванию созданных поделок – нанизывать на пальчики и выполнять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простые движения в такт стихотворения.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интерес</w:t>
            </w:r>
            <w:proofErr w:type="gram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своим рукам и «открытию» их возможностей.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саду», стр.81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37" w:rsidTr="00706217">
        <w:trPr>
          <w:trHeight w:val="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17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«Курочка и желтые цыплятки»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Закрепить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веревку левым-правым боком, перешагивание через веревку, приподнятую на высоту5 см, закрепить у детей знание геометрических фигур, совершенствовать ходьбу и бег по кругу.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координацию движений, внимание, ориентировку в пространстве, творчество при выполнении упражнений.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воспитывать у детей умение соблюдать элементарные правила, согласованность движения.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стр.51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173D8"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Разноцветная лесенка с башней.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</w:t>
            </w:r>
            <w:r w:rsidR="003173D8"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17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«Курочка и желтые цыплятки»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закреплять </w:t>
            </w: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веревку левым-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правым боком, перешагивание через веревку, приподнятую на высоту5 см, закрепить у детей знание геометрических фигур, совершенствовать ходьбу и бег по кругу.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координацию движений, внимание, ориентировку в пространстве, творчество при выполнении упражнений.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потребность в двигательной активности, воспитывать у детей умение соблюдать элементарные правила, согласованность движения.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стр.51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«Горка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3173D8" w:rsidRPr="00410183" w:rsidRDefault="003173D8" w:rsidP="0031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возраста».143</w:t>
            </w:r>
          </w:p>
          <w:p w:rsidR="00B040C4" w:rsidRPr="00410183" w:rsidRDefault="00B040C4" w:rsidP="00B0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18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«Мой веселый, звонкий мяч»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элементарные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с мячом (катание, подбрасывание мяча), совершенствовать технику ходьбы и бега.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исследовательские действия, развивать физические качества.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действиям с мячом.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стр.53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«Разноцветные горки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3173D8" w:rsidP="0031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возраста».147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18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«Мой веселый, звонкий мяч»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формировать 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элементарные действия с мячом (катание, подбрасывание мяча), совершенствовать технику ходьбы и бега.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исследовательские действия, развивать физические качества.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действиям с мячом.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254D37" w:rsidRPr="00410183" w:rsidRDefault="00254D37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Л.Н.Волошина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>Т.В.Курилова</w:t>
            </w:r>
            <w:proofErr w:type="spellEnd"/>
            <w:r w:rsidRPr="00410183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детей», стр.53</w:t>
            </w: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70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C4" w:rsidRPr="00410183" w:rsidRDefault="00B040C4" w:rsidP="00B04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«Горка с дорожкой</w:t>
            </w:r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73D8" w:rsidRPr="00410183" w:rsidRDefault="003173D8" w:rsidP="00317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B040C4" w:rsidRPr="00410183" w:rsidRDefault="003173D8" w:rsidP="0031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410183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«Конструирование с детьми раннего дошкольного возраста».149</w:t>
            </w:r>
          </w:p>
        </w:tc>
      </w:tr>
    </w:tbl>
    <w:p w:rsidR="00254D37" w:rsidRDefault="00254D37" w:rsidP="00254D37">
      <w:pPr>
        <w:spacing w:after="120" w:line="360" w:lineRule="auto"/>
        <w:rPr>
          <w:rFonts w:ascii="Times New Roman" w:eastAsia="Times New Roman" w:hAnsi="Times New Roman" w:cs="Times New Roman"/>
          <w:sz w:val="28"/>
        </w:rPr>
      </w:pPr>
    </w:p>
    <w:p w:rsidR="00E97AD3" w:rsidRPr="002D0E5F" w:rsidRDefault="006A694D" w:rsidP="00E97AD3">
      <w:pPr>
        <w:pStyle w:val="Standard"/>
        <w:shd w:val="clear" w:color="auto" w:fill="FFFFFF"/>
        <w:spacing w:before="81" w:after="81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3.7. </w:t>
      </w:r>
      <w:r w:rsidR="00E97AD3" w:rsidRPr="002D0E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Перспективный план работы по взаимодействию с родителями </w:t>
      </w:r>
    </w:p>
    <w:p w:rsidR="00E97AD3" w:rsidRPr="00574D62" w:rsidRDefault="00E97AD3" w:rsidP="00E97AD3">
      <w:pPr>
        <w:pStyle w:val="Standard"/>
        <w:shd w:val="clear" w:color="auto" w:fill="FFFFFF"/>
        <w:spacing w:before="81" w:after="81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574D62">
        <w:rPr>
          <w:rFonts w:ascii="Times New Roman" w:hAnsi="Times New Roman" w:cs="Times New Roman"/>
          <w:sz w:val="28"/>
          <w:szCs w:val="28"/>
        </w:rPr>
        <w:t>Объединение усилий семьи и детского сада для воспитания и развития дошкольника, способствовать установлению</w:t>
      </w:r>
    </w:p>
    <w:p w:rsidR="00E97AD3" w:rsidRDefault="00E97AD3" w:rsidP="00E97AD3">
      <w:pPr>
        <w:pStyle w:val="Standard"/>
        <w:shd w:val="clear" w:color="auto" w:fill="FFFFFF"/>
        <w:spacing w:after="0" w:line="240" w:lineRule="auto"/>
        <w:ind w:left="113" w:right="113" w:firstLine="400"/>
        <w:rPr>
          <w:rFonts w:ascii="PT Astra Serif" w:hAnsi="PT Astra Serif" w:cs="Arial" w:hint="eastAsia"/>
          <w:sz w:val="24"/>
          <w:szCs w:val="24"/>
        </w:rPr>
      </w:pPr>
      <w:r w:rsidRPr="00574D62">
        <w:rPr>
          <w:rFonts w:ascii="Times New Roman" w:hAnsi="Times New Roman" w:cs="Times New Roman"/>
          <w:sz w:val="28"/>
          <w:szCs w:val="28"/>
        </w:rPr>
        <w:t>доверительных отношений между родителями и детским садом</w:t>
      </w:r>
    </w:p>
    <w:p w:rsidR="00E97AD3" w:rsidRDefault="00E97AD3" w:rsidP="00E97AD3">
      <w:pPr>
        <w:pStyle w:val="Standard"/>
        <w:shd w:val="clear" w:color="auto" w:fill="FFFFFF"/>
        <w:spacing w:after="0" w:line="240" w:lineRule="auto"/>
        <w:ind w:left="113" w:right="113" w:firstLine="400"/>
        <w:rPr>
          <w:rFonts w:ascii="PT Astra Serif" w:hAnsi="PT Astra Serif" w:cs="Arial" w:hint="eastAsia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.</w:t>
      </w:r>
    </w:p>
    <w:tbl>
      <w:tblPr>
        <w:tblW w:w="10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8707"/>
      </w:tblGrid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D3" w:rsidRPr="002D0E5F" w:rsidRDefault="00E97AD3" w:rsidP="002D0E5F">
            <w:pPr>
              <w:pStyle w:val="Standard"/>
              <w:spacing w:before="81" w:after="81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AD3" w:rsidRPr="00574D62" w:rsidRDefault="00E97AD3" w:rsidP="00410183">
            <w:pPr>
              <w:pStyle w:val="Standard"/>
              <w:spacing w:before="81" w:after="81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firstLine="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Родительское собрание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«Давайте познакомимся» </w:t>
            </w:r>
            <w:r w:rsidRPr="00574D62">
              <w:rPr>
                <w:rFonts w:ascii="PT Astra Serif" w:hAnsi="PT Astra Serif" w:cs="Arial"/>
                <w:color w:val="1B1C2A"/>
                <w:sz w:val="28"/>
                <w:szCs w:val="28"/>
              </w:rPr>
              <w:t>Знакомство с родителями, информирование о нормах и правилах, принятых ДОУ.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firstLine="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Анкетирование родителей: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(Сбор сведений о семье, оформление социального паспорта семей)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firstLine="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: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«Адаптация ребёнка к дошкольному учреждению»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«В детский сад без слёз или как уберечь ребенка от стресса»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«Какие сказки читать детям»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Беседа </w:t>
            </w:r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«Одежда детей </w:t>
            </w:r>
            <w:proofErr w:type="gramStart"/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группе</w:t>
            </w:r>
            <w:proofErr w:type="gramEnd"/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firstLine="5"/>
              <w:rPr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Фотовыставка</w:t>
            </w:r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оно, какое лето"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firstLine="5"/>
              <w:rPr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«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Это мы – первые дни пребывания в детском саду»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firstLine="8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right="226"/>
              <w:rPr>
                <w:sz w:val="28"/>
                <w:szCs w:val="28"/>
              </w:rPr>
            </w:pPr>
            <w:r w:rsidRPr="00574D62">
              <w:rPr>
                <w:i/>
                <w:iCs/>
                <w:color w:val="000000"/>
                <w:sz w:val="28"/>
                <w:szCs w:val="28"/>
              </w:rPr>
              <w:t xml:space="preserve">   </w:t>
            </w: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День открытых дверей: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полная информация о работе группы младшего возраста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342" w:right="226" w:hanging="142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Индивидуальные беседы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на тему: «Формирование навыков одевания и самостоятельной еды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342" w:right="113" w:hanging="142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«Возрастные особенности психического развития детей 2-3 лет»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«Режим дня в ДОУ»</w:t>
            </w:r>
          </w:p>
          <w:p w:rsidR="00E97AD3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Рекомендации родителям младших дошкольников (ПДД)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gramStart"/>
            <w:r w:rsidRPr="00FB4BF0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BF0">
              <w:rPr>
                <w:rFonts w:ascii="Times New Roman" w:hAnsi="Times New Roman" w:cs="Times New Roman"/>
                <w:sz w:val="28"/>
                <w:szCs w:val="28"/>
              </w:rPr>
              <w:t xml:space="preserve"> Папа</w:t>
            </w:r>
            <w:proofErr w:type="gramEnd"/>
            <w:r w:rsidRPr="00FB4BF0">
              <w:rPr>
                <w:rFonts w:ascii="Times New Roman" w:hAnsi="Times New Roman" w:cs="Times New Roman"/>
                <w:sz w:val="28"/>
                <w:szCs w:val="28"/>
              </w:rPr>
              <w:t>, мама, я- спортивная 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Беседа с родителями: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«Одежда детей в группе и на улице»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342" w:right="113" w:hanging="142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Выставка работ из природного материала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«Дары осени»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firstLine="8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Консультация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«Методы и приемы руководства детским конструированием в домашних условиях»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«Как научить ребенка правильно держать ложку, карандаш?»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Индивидуальные беседы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с родителями: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«Одежда детей в группе»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gramStart"/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 Здоровый</w:t>
            </w:r>
            <w:proofErr w:type="gramEnd"/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ребёнок «Здоровое питание»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Праздник,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посвященный Дню матери.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3B6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Фотоколлаж </w:t>
            </w:r>
            <w:r w:rsidR="004101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71AF">
              <w:rPr>
                <w:rFonts w:ascii="Times New Roman" w:hAnsi="Times New Roman" w:cs="Times New Roman"/>
                <w:sz w:val="28"/>
                <w:szCs w:val="28"/>
              </w:rPr>
              <w:t>Моя любимая мамочка</w:t>
            </w:r>
            <w:r w:rsidR="00410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Оформление папки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– передвижки «Зима!»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rFonts w:ascii="PT Astra Serif" w:hAnsi="PT Astra Serif" w:hint="eastAsia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Консультации: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«Играем с детьми. ЛЕГО – конструктор, это увлекательно!»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«Профилактика гриппа и </w:t>
            </w:r>
            <w:proofErr w:type="spellStart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ОРВи</w:t>
            </w:r>
            <w:proofErr w:type="spellEnd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  <w:r w:rsidRPr="00574D6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 «Грипп. Меры профилактик. Симптомы данного заболевания».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lastRenderedPageBreak/>
              <w:t xml:space="preserve"> Памятки для родителей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«Безопасность при проведении новогодних развлечений для детей»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«Здоровый ребёнок «Правила питания детей»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Выставка поделок «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Новогодняя игрушка своими руками 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«Какие игрушки необходимы детям»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 Важность</w:t>
            </w:r>
            <w:proofErr w:type="gramEnd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прогулки с ребёнком зимой»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rFonts w:ascii="PT Astra Serif" w:hAnsi="PT Astra Serif" w:hint="eastAsia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Памятка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«Учить цвета легко и просто»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«Кризис трех лет»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Фотовыставка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 Новогодние и рождественские праздники»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«Воспитание ребёнка: роль отца»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«Как уберечься от ОРЗ!»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Организация мини - музея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"Музей военной техники"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Фотовыставка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: «Мы с папой лучшие друзья».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Оформление  папки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– передвижки: «Весна»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Выставка 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совместного творчества родителей  с детьми  «Весна – красна!» 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«Игра, как средство воспитания дошкольников»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«Правила безопасности для детей. Безопасность на дорогах».</w:t>
            </w:r>
          </w:p>
          <w:p w:rsidR="00E97AD3" w:rsidRPr="00574D62" w:rsidRDefault="00E97AD3" w:rsidP="00410183">
            <w:pPr>
              <w:pStyle w:val="Standard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Совместный праздник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детей, </w:t>
            </w:r>
            <w:proofErr w:type="gramStart"/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  и</w:t>
            </w:r>
            <w:proofErr w:type="gramEnd"/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бабушек</w:t>
            </w:r>
          </w:p>
          <w:p w:rsidR="00E97AD3" w:rsidRPr="00574D62" w:rsidRDefault="00E97AD3" w:rsidP="00410183">
            <w:pPr>
              <w:pStyle w:val="Standard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Фотовыставка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«Наши мамы и бабули»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uto"/>
              <w:ind w:left="113" w:right="113" w:firstLine="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Консультации: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«Мама, я сам!»</w:t>
            </w:r>
          </w:p>
          <w:p w:rsidR="00E97AD3" w:rsidRPr="00574D62" w:rsidRDefault="00E97AD3" w:rsidP="0041018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 оставляйте малышей одних»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574D62">
              <w:rPr>
                <w:rStyle w:val="af7"/>
                <w:rFonts w:ascii="PT Astra Serif" w:hAnsi="PT Astra Serif" w:cs="Arial"/>
                <w:color w:val="141414"/>
                <w:sz w:val="28"/>
                <w:szCs w:val="28"/>
              </w:rPr>
              <w:t xml:space="preserve">«Ребёнок на улице», 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«Советы родителям по соблюдению правил ПДД»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Памятка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«Развитие мелкой моторики или несколько идей, чем занять ребенка дома»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Выставка</w:t>
            </w:r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совместного творчества </w:t>
            </w:r>
            <w:proofErr w:type="gramStart"/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  с</w:t>
            </w:r>
            <w:proofErr w:type="gramEnd"/>
            <w:r w:rsidRPr="00574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детьми  «Светлая Пасха!»</w:t>
            </w:r>
          </w:p>
          <w:p w:rsidR="00E97AD3" w:rsidRPr="00574D62" w:rsidRDefault="00E97AD3" w:rsidP="00410183">
            <w:pPr>
              <w:pStyle w:val="Standard"/>
              <w:spacing w:after="0" w:line="240" w:lineRule="auto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Фотовыставка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родителей «Как мы в садике живем!»</w:t>
            </w:r>
          </w:p>
        </w:tc>
      </w:tr>
      <w:tr w:rsidR="00E97AD3" w:rsidTr="00410183">
        <w:trPr>
          <w:jc w:val="center"/>
        </w:trPr>
        <w:tc>
          <w:tcPr>
            <w:tcW w:w="19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2D0E5F" w:rsidRDefault="00E97AD3" w:rsidP="002D0E5F">
            <w:pPr>
              <w:pStyle w:val="Standard"/>
              <w:spacing w:after="0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E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7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Родительское собрание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«Чему научились наши дети за год»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Папка - передвижка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«Осторожно открытые окна»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«День Победы»  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Консультации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: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«Гигиена ребенка в летний период»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«Приучаем к порядку» </w:t>
            </w:r>
          </w:p>
          <w:p w:rsidR="00E97AD3" w:rsidRPr="00574D62" w:rsidRDefault="00E97AD3" w:rsidP="00410183">
            <w:pPr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574D62">
              <w:rPr>
                <w:rStyle w:val="af7"/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«</w:t>
            </w:r>
            <w:r w:rsidRPr="00574D62">
              <w:rPr>
                <w:rStyle w:val="af7"/>
                <w:rFonts w:ascii="PT Astra Serif" w:hAnsi="PT Astra Serif" w:cs="Arial"/>
                <w:color w:val="000000"/>
                <w:sz w:val="28"/>
                <w:szCs w:val="28"/>
              </w:rPr>
              <w:t>Оздоровление детей в летнее время»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right="113"/>
              <w:rPr>
                <w:sz w:val="28"/>
                <w:szCs w:val="28"/>
              </w:rPr>
            </w:pPr>
            <w:r w:rsidRPr="00574D62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Фотовыставка "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Семья - это то, что с тобою всегда"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Видео – презентация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: «Вот так мы жи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вем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в детском саду»</w:t>
            </w:r>
          </w:p>
          <w:p w:rsidR="00E97AD3" w:rsidRPr="00574D62" w:rsidRDefault="00E97AD3" w:rsidP="00410183">
            <w:pPr>
              <w:pStyle w:val="Standard"/>
              <w:spacing w:after="0" w:line="240" w:lineRule="atLeast"/>
              <w:ind w:left="113" w:right="113" w:hanging="55"/>
              <w:rPr>
                <w:sz w:val="28"/>
                <w:szCs w:val="28"/>
              </w:rPr>
            </w:pPr>
            <w:r w:rsidRPr="00574D6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Акция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добрых дел по благоустройству территории</w:t>
            </w:r>
          </w:p>
        </w:tc>
      </w:tr>
    </w:tbl>
    <w:p w:rsidR="00F044E2" w:rsidRDefault="00F044E2" w:rsidP="00F044E2">
      <w:pPr>
        <w:rPr>
          <w:rFonts w:ascii="Times New Roman" w:hAnsi="Times New Roman" w:cs="Times New Roman"/>
          <w:b/>
          <w:sz w:val="36"/>
        </w:rPr>
      </w:pPr>
    </w:p>
    <w:p w:rsidR="00F044E2" w:rsidRDefault="00F044E2" w:rsidP="00F044E2">
      <w:pPr>
        <w:rPr>
          <w:rFonts w:ascii="Times New Roman" w:hAnsi="Times New Roman" w:cs="Times New Roman"/>
          <w:b/>
          <w:sz w:val="36"/>
        </w:rPr>
      </w:pPr>
    </w:p>
    <w:p w:rsidR="00F43CF7" w:rsidRPr="009717D7" w:rsidRDefault="00F43CF7" w:rsidP="00F4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D7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110"/>
        <w:gridCol w:w="3544"/>
      </w:tblGrid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Автор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Наименование 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издания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F43CF7" w:rsidRPr="009717D7" w:rsidTr="00697E07">
        <w:trPr>
          <w:trHeight w:val="764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Лыкова И.А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Волосевич Т.В.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Кириллов И.Л.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«Образовательная программа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«Теремок» для детей от двух месяцев до трёх лет»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Лыкова И.А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 третий год жизни»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Ушакова О.С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«Речевое развитие детей третьего года жизни»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89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Протасова Е.Ю.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Родина Н.М.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«Познание окружающего мира в раннем детстве»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Файзуллаева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«Адаптация к детскому саду ребёнка раннего возраста»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Николаева С.Н.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третий год жизни»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Файзуллаева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педагога с родителями детей раннего возраста»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Касаткина Е.И.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для детей раннего возраста»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Кривенко Е.Е.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«Адаптационные игры для детей раннего возраста»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959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«Кисонька-</w:t>
            </w:r>
            <w:proofErr w:type="spell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и беседы по картинкам.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89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«Несёт меня лиса»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безопасности по сюжетам сказок. 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959"/>
        </w:trPr>
        <w:tc>
          <w:tcPr>
            <w:tcW w:w="567" w:type="dxa"/>
          </w:tcPr>
          <w:p w:rsidR="00F43CF7" w:rsidRPr="009717D7" w:rsidRDefault="00F43CF7" w:rsidP="00B5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27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Ушакова О.С.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Лыкова И.А.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7E7">
              <w:rPr>
                <w:rFonts w:ascii="Times New Roman" w:hAnsi="Times New Roman" w:cs="Times New Roman"/>
                <w:sz w:val="28"/>
                <w:szCs w:val="28"/>
              </w:rPr>
              <w:t>Курочка-</w:t>
            </w:r>
            <w:proofErr w:type="spellStart"/>
            <w:r w:rsidR="00B527E7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и беседы по картинкам.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2018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Л.Н Волошина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Т.В. Курилова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детей третьего года жизни»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«Цветной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Москва 2019</w:t>
            </w:r>
          </w:p>
        </w:tc>
      </w:tr>
      <w:tr w:rsidR="00F43CF7" w:rsidRPr="009717D7" w:rsidTr="00697E07">
        <w:trPr>
          <w:trHeight w:val="375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Е. Е. Кривенко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«Развивающие игры малышей с предметами»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</w:t>
            </w:r>
            <w:proofErr w:type="gram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 Цветной</w:t>
            </w:r>
            <w:proofErr w:type="gram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Москва 2020</w:t>
            </w:r>
          </w:p>
        </w:tc>
      </w:tr>
      <w:tr w:rsidR="00F43CF7" w:rsidRPr="009717D7" w:rsidTr="00697E07">
        <w:trPr>
          <w:trHeight w:val="570"/>
        </w:trPr>
        <w:tc>
          <w:tcPr>
            <w:tcW w:w="56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 .</w:t>
            </w:r>
            <w:proofErr w:type="gram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А. Лыкова 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«Конструирование в детском саду»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 Цветной</w:t>
            </w:r>
            <w:proofErr w:type="gram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Москва 2019</w:t>
            </w:r>
          </w:p>
        </w:tc>
      </w:tr>
      <w:tr w:rsidR="00F43CF7" w:rsidRPr="009717D7" w:rsidTr="00697E07">
        <w:trPr>
          <w:trHeight w:val="889"/>
        </w:trPr>
        <w:tc>
          <w:tcPr>
            <w:tcW w:w="567" w:type="dxa"/>
          </w:tcPr>
          <w:p w:rsidR="00F43CF7" w:rsidRPr="009717D7" w:rsidRDefault="00F43CF7" w:rsidP="00B527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27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Е.Ю. Протасова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Н. М .Родина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 детей третьего года жизни»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 Цветной мир» Москва 2019</w:t>
            </w:r>
          </w:p>
        </w:tc>
      </w:tr>
      <w:tr w:rsidR="00F43CF7" w:rsidRPr="009717D7" w:rsidTr="00697E07">
        <w:trPr>
          <w:trHeight w:val="903"/>
        </w:trPr>
        <w:tc>
          <w:tcPr>
            <w:tcW w:w="567" w:type="dxa"/>
          </w:tcPr>
          <w:p w:rsidR="00F43CF7" w:rsidRPr="009717D7" w:rsidRDefault="00B527E7" w:rsidP="00697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43CF7" w:rsidRPr="009717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proofErr w:type="gram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Г .Белая</w:t>
            </w:r>
            <w:proofErr w:type="gramEnd"/>
            <w:r w:rsidRPr="0097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В. Н. Лукьяненко</w:t>
            </w:r>
          </w:p>
        </w:tc>
        <w:tc>
          <w:tcPr>
            <w:tcW w:w="4110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«Развивающие игры и занятия для малышей с дидактической куклой»</w:t>
            </w:r>
          </w:p>
        </w:tc>
        <w:tc>
          <w:tcPr>
            <w:tcW w:w="3544" w:type="dxa"/>
          </w:tcPr>
          <w:p w:rsidR="00F43CF7" w:rsidRPr="009717D7" w:rsidRDefault="00F43CF7" w:rsidP="0069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7D7">
              <w:rPr>
                <w:rFonts w:ascii="Times New Roman" w:hAnsi="Times New Roman" w:cs="Times New Roman"/>
                <w:sz w:val="28"/>
                <w:szCs w:val="28"/>
              </w:rPr>
              <w:t>Издательский дом « Цветной мир» Москва 2019</w:t>
            </w:r>
          </w:p>
        </w:tc>
      </w:tr>
    </w:tbl>
    <w:p w:rsidR="00F43CF7" w:rsidRDefault="00F43CF7" w:rsidP="00F43CF7"/>
    <w:p w:rsidR="00F044E2" w:rsidRPr="007D382E" w:rsidRDefault="00F044E2" w:rsidP="00F044E2"/>
    <w:p w:rsidR="00B527E7" w:rsidRDefault="0042740A" w:rsidP="00B5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lV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B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D69"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B527E7">
        <w:rPr>
          <w:rFonts w:ascii="Times New Roman" w:hAnsi="Times New Roman" w:cs="Times New Roman"/>
          <w:b/>
          <w:sz w:val="28"/>
          <w:szCs w:val="28"/>
        </w:rPr>
        <w:t>лан воспитательной работы</w:t>
      </w:r>
    </w:p>
    <w:p w:rsidR="00DF05F8" w:rsidRDefault="00DF05F8" w:rsidP="008B0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Патриотическое </w:t>
      </w:r>
      <w:r w:rsidR="001C1090">
        <w:rPr>
          <w:rFonts w:ascii="Times New Roman" w:hAnsi="Times New Roman" w:cs="Times New Roman"/>
          <w:b/>
          <w:sz w:val="28"/>
          <w:szCs w:val="28"/>
        </w:rPr>
        <w:t>направление воспитания</w:t>
      </w:r>
    </w:p>
    <w:tbl>
      <w:tblPr>
        <w:tblStyle w:val="af8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3828"/>
      </w:tblGrid>
      <w:tr w:rsidR="00DF05F8" w:rsidTr="001C1090">
        <w:tc>
          <w:tcPr>
            <w:tcW w:w="2093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819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F05F8" w:rsidTr="001C1090">
        <w:tc>
          <w:tcPr>
            <w:tcW w:w="2093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DF05F8" w:rsidRPr="00AA774E" w:rsidRDefault="00DF05F8" w:rsidP="001C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4E">
              <w:rPr>
                <w:rFonts w:ascii="Times New Roman" w:hAnsi="Times New Roman" w:cs="Times New Roman"/>
                <w:sz w:val="28"/>
                <w:szCs w:val="28"/>
              </w:rPr>
              <w:t>Беседа « Мой поселок Тарасовский»</w:t>
            </w:r>
          </w:p>
        </w:tc>
        <w:tc>
          <w:tcPr>
            <w:tcW w:w="3828" w:type="dxa"/>
          </w:tcPr>
          <w:p w:rsidR="00DF05F8" w:rsidRPr="00044559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 ,дети.</w:t>
            </w:r>
          </w:p>
        </w:tc>
      </w:tr>
      <w:tr w:rsidR="00DF05F8" w:rsidTr="001C1090">
        <w:tc>
          <w:tcPr>
            <w:tcW w:w="2093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19" w:type="dxa"/>
          </w:tcPr>
          <w:p w:rsidR="00DF05F8" w:rsidRPr="00C61EC0" w:rsidRDefault="00DF05F8" w:rsidP="001C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</w:t>
            </w: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 xml:space="preserve">оллаж </w:t>
            </w:r>
            <w:r w:rsidRPr="00574D6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«Мы с папой лучшие друзья».</w:t>
            </w:r>
          </w:p>
        </w:tc>
        <w:tc>
          <w:tcPr>
            <w:tcW w:w="3828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,родители.</w:t>
            </w:r>
          </w:p>
        </w:tc>
      </w:tr>
      <w:tr w:rsidR="00DF05F8" w:rsidTr="001C1090">
        <w:tc>
          <w:tcPr>
            <w:tcW w:w="2093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819" w:type="dxa"/>
          </w:tcPr>
          <w:p w:rsidR="00DF05F8" w:rsidRPr="00C61EC0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родительском уголке «Как рассказать ребенку о Дне Победы»</w:t>
            </w:r>
          </w:p>
        </w:tc>
        <w:tc>
          <w:tcPr>
            <w:tcW w:w="3828" w:type="dxa"/>
          </w:tcPr>
          <w:p w:rsidR="00DF05F8" w:rsidRDefault="00DF05F8" w:rsidP="001C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DF05F8" w:rsidRDefault="00DF05F8" w:rsidP="00B52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7E7" w:rsidRDefault="00392374" w:rsidP="008B0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Трудовое </w:t>
      </w:r>
      <w:r w:rsidR="00B52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F8"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End"/>
      <w:r w:rsidR="001C1090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2093"/>
        <w:gridCol w:w="4819"/>
        <w:gridCol w:w="3828"/>
      </w:tblGrid>
      <w:tr w:rsidR="00AA774E" w:rsidTr="00AA774E">
        <w:tc>
          <w:tcPr>
            <w:tcW w:w="2093" w:type="dxa"/>
          </w:tcPr>
          <w:p w:rsidR="00AA774E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A774E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819" w:type="dxa"/>
          </w:tcPr>
          <w:p w:rsidR="00AA774E" w:rsidRDefault="00AA774E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AA774E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AA774E" w:rsidRPr="0040410C" w:rsidTr="00AA774E">
        <w:trPr>
          <w:trHeight w:val="1015"/>
        </w:trPr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AA774E" w:rsidRPr="00044559" w:rsidRDefault="00AA774E" w:rsidP="001F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Беседа «Всему свое место»,</w:t>
            </w:r>
          </w:p>
          <w:p w:rsidR="00AA774E" w:rsidRPr="00044559" w:rsidRDefault="00AA774E" w:rsidP="001F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Упражнение «Наши вещи ложатся спать»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rPr>
          <w:trHeight w:val="973"/>
        </w:trPr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AA774E" w:rsidRPr="00044559" w:rsidRDefault="00AA774E" w:rsidP="001F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поручение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помощи воспитателю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AA774E" w:rsidRDefault="00AA774E" w:rsidP="0040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взрослых</w:t>
            </w:r>
          </w:p>
          <w:p w:rsidR="00AA774E" w:rsidRPr="00044559" w:rsidRDefault="00AA774E" w:rsidP="00404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помощника воспитателя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Кто работает в нашей группе?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 «Помоги кукле Кате накрыть на стол»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19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«Есть такая профессия – Родину защищать»</w:t>
            </w:r>
          </w:p>
        </w:tc>
        <w:tc>
          <w:tcPr>
            <w:tcW w:w="3828" w:type="dxa"/>
          </w:tcPr>
          <w:p w:rsidR="00AA774E" w:rsidRPr="00044559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дети.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AA774E" w:rsidRPr="00044559" w:rsidRDefault="003871AF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</w:t>
            </w:r>
            <w:r w:rsidR="00AA774E"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  <w:r w:rsidR="00AA774E" w:rsidRPr="00044559">
              <w:rPr>
                <w:rFonts w:ascii="Times New Roman" w:hAnsi="Times New Roman" w:cs="Times New Roman"/>
                <w:sz w:val="28"/>
                <w:szCs w:val="28"/>
              </w:rPr>
              <w:t xml:space="preserve"> «Кем работают наши мамы»</w:t>
            </w:r>
          </w:p>
        </w:tc>
        <w:tc>
          <w:tcPr>
            <w:tcW w:w="3828" w:type="dxa"/>
          </w:tcPr>
          <w:p w:rsidR="00AA774E" w:rsidRPr="00044559" w:rsidRDefault="00AA774E" w:rsidP="00FF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родители.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AA774E" w:rsidRDefault="00AA774E" w:rsidP="0039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развивающих видео</w:t>
            </w:r>
          </w:p>
          <w:p w:rsidR="00AA774E" w:rsidRPr="00044559" w:rsidRDefault="00AA774E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«Три кота» - сборник серий о профессиях</w:t>
            </w:r>
          </w:p>
        </w:tc>
        <w:tc>
          <w:tcPr>
            <w:tcW w:w="3828" w:type="dxa"/>
          </w:tcPr>
          <w:p w:rsidR="00AA774E" w:rsidRPr="00044559" w:rsidRDefault="00AA774E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AA774E" w:rsidRDefault="00AA774E" w:rsidP="0039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A774E" w:rsidRPr="00044559" w:rsidRDefault="00AA774E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«Семья» сюжет «Уборка на кухне»</w:t>
            </w:r>
          </w:p>
        </w:tc>
        <w:tc>
          <w:tcPr>
            <w:tcW w:w="3828" w:type="dxa"/>
          </w:tcPr>
          <w:p w:rsidR="00AA774E" w:rsidRPr="00044559" w:rsidRDefault="00AA774E" w:rsidP="0039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559">
              <w:rPr>
                <w:rFonts w:ascii="Times New Roman" w:hAnsi="Times New Roman" w:cs="Times New Roman"/>
                <w:sz w:val="28"/>
                <w:szCs w:val="28"/>
              </w:rPr>
              <w:t>Воспитатель ,дети.</w:t>
            </w:r>
          </w:p>
        </w:tc>
      </w:tr>
    </w:tbl>
    <w:p w:rsidR="00F5642D" w:rsidRDefault="00F5642D" w:rsidP="00DF05F8">
      <w:pPr>
        <w:rPr>
          <w:rFonts w:ascii="Times New Roman" w:hAnsi="Times New Roman" w:cs="Times New Roman"/>
          <w:b/>
          <w:sz w:val="28"/>
          <w:szCs w:val="28"/>
        </w:rPr>
      </w:pPr>
    </w:p>
    <w:p w:rsidR="00C61EC0" w:rsidRDefault="00F5642D" w:rsidP="00B52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и оздоровительное направление воспитания</w:t>
      </w:r>
    </w:p>
    <w:tbl>
      <w:tblPr>
        <w:tblStyle w:val="af8"/>
        <w:tblW w:w="10740" w:type="dxa"/>
        <w:tblLook w:val="04A0" w:firstRow="1" w:lastRow="0" w:firstColumn="1" w:lastColumn="0" w:noHBand="0" w:noVBand="1"/>
      </w:tblPr>
      <w:tblGrid>
        <w:gridCol w:w="2093"/>
        <w:gridCol w:w="4819"/>
        <w:gridCol w:w="3828"/>
      </w:tblGrid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819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AA774E" w:rsidTr="001C1090">
        <w:trPr>
          <w:trHeight w:val="887"/>
        </w:trPr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AA774E" w:rsidRPr="00FB616B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«Здоровый образ жизни в семье»</w:t>
            </w:r>
          </w:p>
        </w:tc>
        <w:tc>
          <w:tcPr>
            <w:tcW w:w="3828" w:type="dxa"/>
          </w:tcPr>
          <w:p w:rsidR="00AA774E" w:rsidRPr="00FB616B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Воспитатель,родители</w:t>
            </w:r>
            <w:proofErr w:type="spellEnd"/>
          </w:p>
        </w:tc>
      </w:tr>
      <w:tr w:rsidR="00AA774E" w:rsidTr="001C1090">
        <w:trPr>
          <w:trHeight w:val="954"/>
        </w:trPr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AA774E" w:rsidRPr="00FB4BF0" w:rsidRDefault="00FB4BF0" w:rsidP="00FB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F0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BF0">
              <w:rPr>
                <w:rFonts w:ascii="Times New Roman" w:hAnsi="Times New Roman" w:cs="Times New Roman"/>
                <w:sz w:val="28"/>
                <w:szCs w:val="28"/>
              </w:rPr>
              <w:t xml:space="preserve"> Папа, мама, я- спортивная 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A774E" w:rsidRPr="00FB616B" w:rsidRDefault="00AA774E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</w:t>
            </w:r>
            <w:proofErr w:type="spellStart"/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  <w:r w:rsidR="00FB4BF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</w:p>
        </w:tc>
      </w:tr>
      <w:tr w:rsidR="00AA774E" w:rsidTr="00AA774E">
        <w:tc>
          <w:tcPr>
            <w:tcW w:w="2093" w:type="dxa"/>
          </w:tcPr>
          <w:p w:rsidR="00AA774E" w:rsidRDefault="00AA774E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AA774E" w:rsidRPr="00FF71C2" w:rsidRDefault="00FB616B" w:rsidP="00B52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C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«Оденем куклу на прогулку»</w:t>
            </w:r>
          </w:p>
        </w:tc>
        <w:tc>
          <w:tcPr>
            <w:tcW w:w="3828" w:type="dxa"/>
          </w:tcPr>
          <w:p w:rsidR="00AA774E" w:rsidRPr="00FB616B" w:rsidRDefault="00CF3FEC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,дети.</w:t>
            </w:r>
          </w:p>
        </w:tc>
      </w:tr>
      <w:tr w:rsidR="00FB616B" w:rsidTr="001C1090">
        <w:trPr>
          <w:trHeight w:val="915"/>
        </w:trPr>
        <w:tc>
          <w:tcPr>
            <w:tcW w:w="2093" w:type="dxa"/>
          </w:tcPr>
          <w:p w:rsid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FB616B" w:rsidRPr="00FB616B" w:rsidRDefault="00FB616B" w:rsidP="001F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Игровая ситуация «Научим Мишку умываться»</w:t>
            </w:r>
          </w:p>
        </w:tc>
        <w:tc>
          <w:tcPr>
            <w:tcW w:w="3828" w:type="dxa"/>
          </w:tcPr>
          <w:p w:rsidR="00FB616B" w:rsidRPr="00FB616B" w:rsidRDefault="00FB616B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,дети.</w:t>
            </w:r>
          </w:p>
        </w:tc>
      </w:tr>
      <w:tr w:rsidR="001C15F2" w:rsidTr="001C1090">
        <w:trPr>
          <w:trHeight w:val="1109"/>
        </w:trPr>
        <w:tc>
          <w:tcPr>
            <w:tcW w:w="2093" w:type="dxa"/>
          </w:tcPr>
          <w:p w:rsidR="001C15F2" w:rsidRDefault="001C15F2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1C1090" w:rsidRPr="00841A01" w:rsidRDefault="001C1090" w:rsidP="001C1090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«Игры и упражнения для развития мелкой моторики»</w:t>
            </w:r>
          </w:p>
          <w:p w:rsidR="001C15F2" w:rsidRPr="00C0047D" w:rsidRDefault="001C15F2" w:rsidP="001F7DC3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15F2" w:rsidRPr="00FB616B" w:rsidRDefault="001C15F2" w:rsidP="001C1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1C15F2" w:rsidTr="001C1090">
        <w:trPr>
          <w:trHeight w:val="815"/>
        </w:trPr>
        <w:tc>
          <w:tcPr>
            <w:tcW w:w="2093" w:type="dxa"/>
          </w:tcPr>
          <w:p w:rsidR="001C15F2" w:rsidRDefault="001C15F2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19" w:type="dxa"/>
          </w:tcPr>
          <w:p w:rsidR="001C15F2" w:rsidRPr="00C0047D" w:rsidRDefault="001C15F2" w:rsidP="001C15F2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Беседа с родителями; </w:t>
            </w:r>
            <w:r>
              <w:rPr>
                <w:rFonts w:ascii="PT Astra Serif" w:eastAsia="Times New Roman" w:hAnsi="PT Astra Serif" w:cs="Times New Roman" w:hint="eastAsia"/>
                <w:color w:val="000000"/>
                <w:sz w:val="28"/>
                <w:szCs w:val="28"/>
              </w:rPr>
              <w:t>«</w:t>
            </w:r>
            <w:r w:rsidRPr="00C004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Здоровый </w:t>
            </w:r>
            <w:proofErr w:type="spellStart"/>
            <w:r w:rsidRPr="00C004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ребёнок</w:t>
            </w:r>
            <w:r>
              <w:rPr>
                <w:rFonts w:ascii="PT Astra Serif" w:eastAsia="Times New Roman" w:hAnsi="PT Astra Serif" w:cs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,</w:t>
            </w:r>
            <w:r w:rsidRPr="00C004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«Здоровое</w:t>
            </w:r>
            <w:proofErr w:type="spellEnd"/>
            <w:r w:rsidRPr="00C004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питание»</w:t>
            </w:r>
          </w:p>
        </w:tc>
        <w:tc>
          <w:tcPr>
            <w:tcW w:w="3828" w:type="dxa"/>
          </w:tcPr>
          <w:p w:rsidR="001C15F2" w:rsidRPr="00FB616B" w:rsidRDefault="001C15F2" w:rsidP="001C1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B616B" w:rsidTr="001C1090">
        <w:trPr>
          <w:trHeight w:val="1150"/>
        </w:trPr>
        <w:tc>
          <w:tcPr>
            <w:tcW w:w="2093" w:type="dxa"/>
          </w:tcPr>
          <w:p w:rsid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FB616B" w:rsidRP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</w:t>
            </w:r>
            <w:proofErr w:type="spellStart"/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FB616B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 серия «Правильное питание»</w:t>
            </w:r>
          </w:p>
        </w:tc>
        <w:tc>
          <w:tcPr>
            <w:tcW w:w="3828" w:type="dxa"/>
          </w:tcPr>
          <w:p w:rsidR="00FB616B" w:rsidRPr="00FB616B" w:rsidRDefault="00FB616B" w:rsidP="00B5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FB616B" w:rsidTr="001C1090">
        <w:trPr>
          <w:trHeight w:val="739"/>
        </w:trPr>
        <w:tc>
          <w:tcPr>
            <w:tcW w:w="2093" w:type="dxa"/>
          </w:tcPr>
          <w:p w:rsid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1C1090" w:rsidRPr="00841A01" w:rsidRDefault="001C1090" w:rsidP="001C1090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Памятка «Пальчиковые игры для малышей» </w:t>
            </w:r>
          </w:p>
          <w:p w:rsidR="00FB616B" w:rsidRP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B616B" w:rsidRPr="00FB616B" w:rsidRDefault="001C1090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FB616B" w:rsidRPr="00FB616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</w:p>
        </w:tc>
      </w:tr>
      <w:tr w:rsidR="00FB616B" w:rsidTr="00AA774E">
        <w:tc>
          <w:tcPr>
            <w:tcW w:w="2093" w:type="dxa"/>
          </w:tcPr>
          <w:p w:rsidR="00FB616B" w:rsidRDefault="00FB616B" w:rsidP="00C61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FB616B" w:rsidRP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Беседа с родителями. «Личная гигиена»</w:t>
            </w:r>
          </w:p>
        </w:tc>
        <w:tc>
          <w:tcPr>
            <w:tcW w:w="3828" w:type="dxa"/>
          </w:tcPr>
          <w:p w:rsidR="00FB616B" w:rsidRDefault="00FB616B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Воспитатель,родители</w:t>
            </w:r>
            <w:proofErr w:type="spellEnd"/>
          </w:p>
        </w:tc>
      </w:tr>
    </w:tbl>
    <w:p w:rsidR="00A10FA1" w:rsidRDefault="00A10FA1" w:rsidP="00A10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FA1" w:rsidRDefault="00A10FA1" w:rsidP="00A10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 воспитания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76"/>
        <w:gridCol w:w="4698"/>
        <w:gridCol w:w="3682"/>
      </w:tblGrid>
      <w:tr w:rsidR="00A10FA1" w:rsidTr="00A10FA1">
        <w:tc>
          <w:tcPr>
            <w:tcW w:w="2093" w:type="dxa"/>
          </w:tcPr>
          <w:p w:rsidR="00A10FA1" w:rsidRDefault="00A10FA1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10FA1" w:rsidRDefault="00A10FA1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819" w:type="dxa"/>
          </w:tcPr>
          <w:p w:rsidR="00A10FA1" w:rsidRDefault="00A10FA1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70" w:type="dxa"/>
          </w:tcPr>
          <w:p w:rsidR="00A10FA1" w:rsidRDefault="00A10FA1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A10FA1" w:rsidTr="00A10FA1">
        <w:tc>
          <w:tcPr>
            <w:tcW w:w="2093" w:type="dxa"/>
          </w:tcPr>
          <w:p w:rsidR="00A10FA1" w:rsidRDefault="00A10FA1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A10FA1" w:rsidRPr="001C15F2" w:rsidRDefault="001C15F2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5F2">
              <w:rPr>
                <w:rFonts w:ascii="Times New Roman" w:hAnsi="Times New Roman" w:cs="Times New Roman"/>
                <w:sz w:val="28"/>
                <w:szCs w:val="28"/>
              </w:rPr>
              <w:t>Беседа «Что такое хорошо, что такое плохо?»</w:t>
            </w:r>
          </w:p>
        </w:tc>
        <w:tc>
          <w:tcPr>
            <w:tcW w:w="3770" w:type="dxa"/>
          </w:tcPr>
          <w:p w:rsidR="00A10FA1" w:rsidRDefault="003871AF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3871AF" w:rsidRPr="00A10FA1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FA1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«Моя семья»</w:t>
            </w:r>
          </w:p>
        </w:tc>
        <w:tc>
          <w:tcPr>
            <w:tcW w:w="3770" w:type="dxa"/>
          </w:tcPr>
          <w:p w:rsidR="003871AF" w:rsidRDefault="00E6181E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3871AF" w:rsidRPr="00A10FA1" w:rsidRDefault="003871AF" w:rsidP="0038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FA1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 w:rsidR="003871DB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10FA1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Pr="00A10F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 медведя во бору»</w:t>
            </w:r>
          </w:p>
        </w:tc>
        <w:tc>
          <w:tcPr>
            <w:tcW w:w="3770" w:type="dxa"/>
          </w:tcPr>
          <w:p w:rsidR="003871AF" w:rsidRDefault="003871AF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3871AF" w:rsidRDefault="003871AF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3871AF" w:rsidRDefault="003871AF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3871AF" w:rsidRPr="003871AF" w:rsidRDefault="00E6181E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81E">
              <w:rPr>
                <w:rFonts w:ascii="Times New Roman" w:hAnsi="Times New Roman" w:cs="Times New Roman"/>
                <w:sz w:val="28"/>
                <w:szCs w:val="28"/>
              </w:rPr>
              <w:t>«Приглашаем в гости к нам»</w:t>
            </w:r>
            <w:r w:rsidRPr="00387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1AF" w:rsidRPr="003871AF">
              <w:rPr>
                <w:rFonts w:ascii="Times New Roman" w:hAnsi="Times New Roman" w:cs="Times New Roman"/>
                <w:sz w:val="28"/>
                <w:szCs w:val="28"/>
              </w:rPr>
              <w:t>Игра – упражнение «Вежливое обращение к гостям»</w:t>
            </w:r>
          </w:p>
        </w:tc>
        <w:tc>
          <w:tcPr>
            <w:tcW w:w="3770" w:type="dxa"/>
          </w:tcPr>
          <w:p w:rsidR="003871AF" w:rsidRDefault="00E6181E" w:rsidP="00A1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,дети</w:t>
            </w: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3871AF" w:rsidRPr="003871AF" w:rsidRDefault="003871AF" w:rsidP="00A1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AF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r w:rsidR="00410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71AF">
              <w:rPr>
                <w:rFonts w:ascii="Times New Roman" w:hAnsi="Times New Roman" w:cs="Times New Roman"/>
                <w:sz w:val="28"/>
                <w:szCs w:val="28"/>
              </w:rPr>
              <w:t xml:space="preserve"> Моя любимая мамочка»</w:t>
            </w:r>
          </w:p>
        </w:tc>
        <w:tc>
          <w:tcPr>
            <w:tcW w:w="3770" w:type="dxa"/>
          </w:tcPr>
          <w:p w:rsidR="003871AF" w:rsidRDefault="003871AF" w:rsidP="0038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16B">
              <w:rPr>
                <w:rFonts w:ascii="Times New Roman" w:hAnsi="Times New Roman" w:cs="Times New Roman"/>
                <w:sz w:val="28"/>
                <w:szCs w:val="28"/>
              </w:rPr>
              <w:t>Воспитатель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871AF" w:rsidTr="00A10FA1">
        <w:tc>
          <w:tcPr>
            <w:tcW w:w="2093" w:type="dxa"/>
          </w:tcPr>
          <w:p w:rsidR="003871AF" w:rsidRDefault="003871AF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2718BA" w:rsidRPr="00574D62" w:rsidRDefault="002718BA" w:rsidP="002718BA">
            <w:pPr>
              <w:pStyle w:val="Standard"/>
              <w:spacing w:line="240" w:lineRule="atLeast"/>
              <w:ind w:left="113" w:right="113" w:hanging="55"/>
              <w:rPr>
                <w:sz w:val="28"/>
                <w:szCs w:val="28"/>
              </w:rPr>
            </w:pPr>
            <w:r w:rsidRPr="00410183">
              <w:rPr>
                <w:rFonts w:ascii="PT Astra Serif" w:hAnsi="PT Astra Serif"/>
                <w:color w:val="000000"/>
                <w:sz w:val="28"/>
                <w:szCs w:val="28"/>
              </w:rPr>
              <w:t>Видео – презентация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: «Вот так мы </w:t>
            </w:r>
            <w:proofErr w:type="gramStart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>жи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вем </w:t>
            </w:r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574D6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детском саду»</w:t>
            </w:r>
          </w:p>
          <w:p w:rsidR="003871AF" w:rsidRDefault="003871AF" w:rsidP="001C1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3871AF" w:rsidRPr="001C15F2" w:rsidRDefault="001C15F2" w:rsidP="001F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A10FA1" w:rsidRDefault="00A10FA1" w:rsidP="00A10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A1" w:rsidRDefault="00FB4BF0" w:rsidP="00FB4BF0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Этико-эстетическое направление воспитания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67"/>
        <w:gridCol w:w="4638"/>
        <w:gridCol w:w="3751"/>
      </w:tblGrid>
      <w:tr w:rsidR="00FB4BF0" w:rsidTr="00036AF3">
        <w:tc>
          <w:tcPr>
            <w:tcW w:w="2093" w:type="dxa"/>
          </w:tcPr>
          <w:p w:rsidR="00FB4BF0" w:rsidRDefault="00FB4BF0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  <w:p w:rsidR="00FB4BF0" w:rsidRDefault="00FB4BF0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819" w:type="dxa"/>
          </w:tcPr>
          <w:p w:rsidR="00FB4BF0" w:rsidRDefault="00FB4BF0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70" w:type="dxa"/>
          </w:tcPr>
          <w:p w:rsidR="00FB4BF0" w:rsidRDefault="00FB4BF0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036AF3" w:rsidTr="00036AF3">
        <w:tc>
          <w:tcPr>
            <w:tcW w:w="2093" w:type="dxa"/>
          </w:tcPr>
          <w:p w:rsidR="00036AF3" w:rsidRDefault="00036AF3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036AF3" w:rsidRPr="003871DB" w:rsidRDefault="00036AF3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Фото-конкурс «Как я провел лето»</w:t>
            </w:r>
          </w:p>
        </w:tc>
        <w:tc>
          <w:tcPr>
            <w:tcW w:w="3770" w:type="dxa"/>
          </w:tcPr>
          <w:p w:rsidR="00036AF3" w:rsidRPr="003871DB" w:rsidRDefault="003871DB" w:rsidP="00254D3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036AF3" w:rsidTr="00036AF3">
        <w:tc>
          <w:tcPr>
            <w:tcW w:w="2093" w:type="dxa"/>
          </w:tcPr>
          <w:p w:rsidR="00036AF3" w:rsidRDefault="00036AF3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036AF3" w:rsidRPr="003871DB" w:rsidRDefault="00036AF3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036AF3" w:rsidRDefault="00036AF3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AF3" w:rsidTr="00036AF3">
        <w:tc>
          <w:tcPr>
            <w:tcW w:w="2093" w:type="dxa"/>
          </w:tcPr>
          <w:p w:rsidR="00036AF3" w:rsidRDefault="00036AF3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819" w:type="dxa"/>
          </w:tcPr>
          <w:p w:rsidR="00036AF3" w:rsidRPr="003871DB" w:rsidRDefault="00036AF3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:rsidR="00036AF3" w:rsidRDefault="00036AF3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AF3" w:rsidTr="00036AF3">
        <w:tc>
          <w:tcPr>
            <w:tcW w:w="2093" w:type="dxa"/>
          </w:tcPr>
          <w:p w:rsidR="00036AF3" w:rsidRDefault="00036AF3" w:rsidP="001F7D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036AF3" w:rsidRPr="003871DB" w:rsidRDefault="003871DB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Развлечение  «Дед Мороз в гостях у ребят»</w:t>
            </w:r>
          </w:p>
        </w:tc>
        <w:tc>
          <w:tcPr>
            <w:tcW w:w="3770" w:type="dxa"/>
          </w:tcPr>
          <w:p w:rsidR="003871DB" w:rsidRPr="003871DB" w:rsidRDefault="003871DB" w:rsidP="00254D3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Муз.работник.воспитатель</w:t>
            </w:r>
            <w:proofErr w:type="spellEnd"/>
            <w:proofErr w:type="gramEnd"/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AF3" w:rsidRDefault="003871DB" w:rsidP="00254D3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71DB">
              <w:rPr>
                <w:rFonts w:ascii="Times New Roman" w:hAnsi="Times New Roman" w:cs="Times New Roman"/>
                <w:sz w:val="28"/>
                <w:szCs w:val="28"/>
              </w:rPr>
              <w:t>дети.родители</w:t>
            </w:r>
            <w:proofErr w:type="spellEnd"/>
          </w:p>
        </w:tc>
      </w:tr>
    </w:tbl>
    <w:p w:rsidR="00F044E2" w:rsidRDefault="00F044E2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Default="00673584" w:rsidP="00254D37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84" w:rsidRPr="00673584" w:rsidRDefault="00673584" w:rsidP="00673584">
      <w:pPr>
        <w:pStyle w:val="Standard"/>
        <w:spacing w:after="0"/>
        <w:ind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B79AF" w:rsidRDefault="000B79AF" w:rsidP="000B79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Проект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3EF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«</w:t>
      </w:r>
      <w:r w:rsidRPr="00423EF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</w:t>
      </w:r>
      <w:r w:rsidRPr="00423EF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423EF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гостях у сказки</w:t>
      </w:r>
      <w:r w:rsidRPr="00423EF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»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1-младшая группа 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Паспорт проекта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Тип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 – познавательный.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Продолжительность: долгосрочный</w:t>
      </w: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</w:t>
      </w: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дети 2 – 3 года и их родители.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работы</w:t>
      </w: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– наиболее благоприятный период всестороннего развития ребенка.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игра является одним из самых эффективных средств развития и воспитания ребенка в раннем возрасте.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через игру знакомятся с социумом через образы, краски и звуки. 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</w:t>
      </w:r>
      <w:proofErr w:type="spellStart"/>
      <w:proofErr w:type="gram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помогаетразвить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 у</w:t>
      </w:r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уверенность в себе, сформировать социальные навыки поведения.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Сказка</w:t>
      </w:r>
      <w:r w:rsidRPr="0042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благодатный и ничем не заменимый источник воспитания ребёнка. Сказка – это духовные богатства культуры, познавая которые, ребёнок познает сердцем родной народ. Дошкольный возраст – возраст сказки. Именно в этом возрасте ребёнок проявляет сильную тягу ко всему сказочному, необычному, чудесному. Если сказка удачно выбрана, если она естественно и вместе с тем выразительно рассказана, можно быть уверенными, что она найдёт в детях чутких, внимательных слушателей. И это будет способствовать развитию маленького человека.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Сказка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–источник проявления всех чувств ребёнка.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речевой и познавательной активности детей раннего возраста посредством использования русских народных сказок.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 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второго года жизни употребляют мало слов, невнятно произносят звуки, часто вообще отсутствует мотивация разговаривать — эти проблемы в настоящее время встречаются все </w:t>
      </w:r>
      <w:proofErr w:type="spellStart"/>
      <w:proofErr w:type="gram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чаще.Поскольку</w:t>
      </w:r>
      <w:proofErr w:type="spellEnd"/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дети нашей группы также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«Репка», «Теремок», «</w:t>
      </w:r>
      <w:proofErr w:type="spell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«Колобок».</w:t>
      </w:r>
    </w:p>
    <w:p w:rsidR="000B79AF" w:rsidRPr="000B79AF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9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для детей: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необходимые условия для знакомства детей с русскими народными сказками.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ind w:left="3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созданию эмоционально - положительного климата в группе.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ind w:left="3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Привлекать детей к посильному участию в играх, развлечениях, подражая взрослым.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ind w:left="3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интерес детей к сказкам.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ind w:left="3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отзывчивость, доброжелательность.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проекта для педагога: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развивающую среду предметные картинки и наглядно - демонстрационный материал.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консультации для родителей.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фотовыставки «В гостях у сказки»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проекта для родителей:</w:t>
      </w:r>
    </w:p>
    <w:p w:rsidR="000B79AF" w:rsidRPr="00423EF2" w:rsidRDefault="000B79AF" w:rsidP="000B79AF">
      <w:pPr>
        <w:shd w:val="clear" w:color="auto" w:fill="FFFFFF"/>
        <w:spacing w:before="75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участия родителей в образовательном процессе ДОУ.</w:t>
      </w:r>
    </w:p>
    <w:p w:rsidR="000B79AF" w:rsidRPr="00423EF2" w:rsidRDefault="000B79AF" w:rsidP="000B79AF">
      <w:pPr>
        <w:shd w:val="clear" w:color="auto" w:fill="FFFFFF"/>
        <w:spacing w:before="75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родителям знания о влиянии сказок на речь ребенка через папки-передвижки.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 проекта: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книжного уголка сказками по возрасту детей.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Кукольные театры.</w:t>
      </w:r>
    </w:p>
    <w:p w:rsidR="000B79AF" w:rsidRPr="00423EF2" w:rsidRDefault="000B79AF" w:rsidP="000B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Необходимое </w:t>
      </w:r>
      <w:proofErr w:type="spellStart"/>
      <w:proofErr w:type="gramStart"/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proofErr w:type="spellEnd"/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 по сказкам,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изготовления героев сказки (пластилин, гуашь, акварель, конструктор «</w:t>
      </w:r>
      <w:proofErr w:type="spell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крупные кубики),аудиозапись со сказкой, магнитофон, ноутбук.</w:t>
      </w:r>
    </w:p>
    <w:p w:rsidR="000B79AF" w:rsidRPr="00423EF2" w:rsidRDefault="000B79AF" w:rsidP="000B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Ожидаемые результаты по проекту: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4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детей: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</w:t>
      </w:r>
      <w:proofErr w:type="gram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  героев</w:t>
      </w:r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  «Курочка ряба», «Теремок», «Репка», «</w:t>
      </w:r>
      <w:proofErr w:type="spell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«Колобок».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ознакомления со сказками активизируется речь детей.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появится интерес к играм, развлечениям.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создана эмоционально – комфортная среда.</w:t>
      </w:r>
    </w:p>
    <w:p w:rsidR="000B79AF" w:rsidRPr="006D190A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театрализованной постановке «Репка».</w:t>
      </w:r>
    </w:p>
    <w:p w:rsidR="000B79AF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родителей: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принимают активное участие в проектной деятельности, создают работы своими руками на тему: «Персонажи любимых сказок».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ознакомлены с влиянием сказок на речь ребенка.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педагога: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Пополнена предметно-развивающая среда.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Повышена компетентность педагога по данной теме за счет внедрения проектной деятельности.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фотовыставки «В гостях у сказки».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D1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 проекта</w:t>
      </w:r>
      <w:proofErr w:type="gramEnd"/>
      <w:r w:rsidRPr="006D1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 гостях у сказки»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–</w:t>
      </w:r>
      <w:proofErr w:type="spellStart"/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ый</w:t>
      </w:r>
      <w:proofErr w:type="spellEnd"/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 проекта –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Организационно – подготовительный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паспорта проекта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и подбор методической литературы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детской художественной литературы для чтения детям.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сюжетных картинок и иллюстраций.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родителей через папки-передвижки.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дидактических игр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работы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 –ой этап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проэкта</w:t>
      </w:r>
      <w:proofErr w:type="spellEnd"/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</w:p>
    <w:p w:rsidR="000B79AF" w:rsidRPr="00423EF2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(формы работы с детьми)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с детьми картинок по данной теме;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Чтение, прослушивание и просмотр сказок: "Колобок", "Репка", "Теремок", "Курочка Ряба", "</w:t>
      </w:r>
      <w:proofErr w:type="spell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с конструктором «Домик для зверят по сказке "Теремок".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игра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подвижных и пальчиковых игр.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театрализованной постановке «Репка».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Презентация проекта</w:t>
      </w: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B79AF" w:rsidRPr="00423EF2" w:rsidRDefault="000B79AF" w:rsidP="000B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сказки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которую приглашаются родители детей и воспитатели.</w:t>
      </w:r>
    </w:p>
    <w:p w:rsidR="000B79AF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 сказки можно читать детям любого возраста. Обычно, русские сказки о животных больше нравятся малышам. До пяти лет дети легко идентифицируют себя с животными, стараются быть похожими на них. К тому же, в раннем возрасте обязательно нужны сказки с повторяющимися действиями </w:t>
      </w:r>
      <w:r w:rsidRPr="00423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("Репка", "Колобок", "Теремок", "</w:t>
      </w:r>
      <w:proofErr w:type="spellStart"/>
      <w:r w:rsidRPr="00423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</w:t>
      </w:r>
      <w:proofErr w:type="spellEnd"/>
      <w:r w:rsidRPr="00423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избушка", "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медведя</w:t>
      </w:r>
      <w:r w:rsidRPr="00423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")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дети просят читать одну и ту же сказку помногу раз. Зачастую, они точно помнят детали и не дают родителям отступить от текста ни на шаг. Это естественная особенность психического развития крохи.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русские сказки о животных лучше всего передадут маленьким детям жизненный опыт.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Путешествуя по сказкам,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посвятить отдельной сказке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111"/>
        <w:gridCol w:w="4394"/>
      </w:tblGrid>
      <w:tr w:rsidR="000B79AF" w:rsidRPr="00423EF2" w:rsidTr="000B79AF">
        <w:tc>
          <w:tcPr>
            <w:tcW w:w="237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11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«Курочка Ряба»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1.Чтение </w:t>
            </w:r>
            <w:proofErr w:type="spellStart"/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«Курочка Ряба»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2.Рассматривание иллюстраций к сказке.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Лепка «Зернышки для Рябы»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«Репка»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сказки «Репка»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2.Дидактическая игра «Узнай овощ»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3.Настольный театр «Репка»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развитие, познавательное развитие.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развитие.</w:t>
            </w:r>
          </w:p>
          <w:p w:rsidR="00423EF2" w:rsidRPr="00423EF2" w:rsidRDefault="00724B7B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Декабрь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 «Дикие животные»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2.Конструирование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«Построим теремок»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3.Настольный театр «Теремок».</w:t>
            </w:r>
          </w:p>
          <w:p w:rsidR="00423EF2" w:rsidRPr="00423EF2" w:rsidRDefault="00724B7B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c>
          <w:tcPr>
            <w:tcW w:w="23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Январь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3EF2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«Маша и медведь»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иллюстраций «Дикие животные»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2.Конструирование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«Построим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 для Маши</w:t>
            </w: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«Пальчиковые игры»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B79AF" w:rsidRPr="00423EF2" w:rsidTr="000B79AF">
        <w:trPr>
          <w:trHeight w:val="2055"/>
        </w:trPr>
        <w:tc>
          <w:tcPr>
            <w:tcW w:w="23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Февраль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Заюшкина</w:t>
            </w:r>
            <w:proofErr w:type="spellEnd"/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избушка»</w:t>
            </w:r>
          </w:p>
          <w:p w:rsidR="00423EF2" w:rsidRPr="00423EF2" w:rsidRDefault="00724B7B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сказки «</w:t>
            </w:r>
            <w:proofErr w:type="spellStart"/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2.Рисование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«Морковка для зайки»</w:t>
            </w:r>
          </w:p>
          <w:p w:rsidR="00423EF2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3.П.игра "Зайка серенький сидит".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423EF2" w:rsidRPr="00423EF2" w:rsidRDefault="00724B7B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Март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1.Рассказывание сказки «Колобок» с показом иллюстраций.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2.Рисование «Колобок»</w:t>
            </w:r>
          </w:p>
          <w:p w:rsidR="000B79AF" w:rsidRPr="00423EF2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3.Настольный театр «Колобок</w:t>
            </w:r>
          </w:p>
          <w:p w:rsidR="000B79AF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9AF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0B79AF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развитие, познавательное развитие.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rPr>
          <w:trHeight w:val="1650"/>
        </w:trPr>
        <w:tc>
          <w:tcPr>
            <w:tcW w:w="237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Апрель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«Три медведя»</w:t>
            </w:r>
          </w:p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Чтение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«Три медведя»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Лепка" Угощение для героев сказки"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Дидактическая игра "Угадай кто позвал".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  <w:p w:rsidR="000B79AF" w:rsidRPr="00423EF2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9AF" w:rsidRPr="00423EF2" w:rsidTr="000B79AF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9AF" w:rsidRPr="00423EF2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Май</w:t>
            </w:r>
          </w:p>
          <w:p w:rsidR="000B79AF" w:rsidRPr="00B75484" w:rsidRDefault="000B79AF" w:rsidP="000B79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754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 Волк и семеро козлят»</w:t>
            </w:r>
            <w:r w:rsidRPr="00423E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1.Рассказывание сказки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Волк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семеро козлят»</w:t>
            </w:r>
          </w:p>
          <w:p w:rsidR="000B79AF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Прослушивание и пение песенок.</w:t>
            </w:r>
          </w:p>
          <w:p w:rsidR="000B79AF" w:rsidRPr="00423EF2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9AF" w:rsidRPr="00423EF2" w:rsidRDefault="000B79AF" w:rsidP="000B79AF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развитие, познавательное развитие.</w:t>
            </w:r>
          </w:p>
          <w:p w:rsidR="000B79AF" w:rsidRPr="00423EF2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развитие.</w:t>
            </w:r>
          </w:p>
        </w:tc>
      </w:tr>
      <w:tr w:rsidR="000B79AF" w:rsidTr="000B79A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81" w:type="dxa"/>
            <w:gridSpan w:val="3"/>
          </w:tcPr>
          <w:p w:rsidR="000B79AF" w:rsidRDefault="000B79AF" w:rsidP="000B79AF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B79AF" w:rsidRPr="00423EF2" w:rsidRDefault="000B79AF" w:rsidP="000B79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DA2C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3–</w:t>
      </w:r>
      <w:proofErr w:type="spellStart"/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proofErr w:type="spellEnd"/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 – Заключительный.</w:t>
      </w:r>
    </w:p>
    <w:p w:rsidR="000B79AF" w:rsidRPr="00423EF2" w:rsidRDefault="000B79AF" w:rsidP="000B79AF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постановка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79AF" w:rsidRPr="00423EF2" w:rsidRDefault="000B79AF" w:rsidP="000B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фотовыставки «В гостях у сказки».</w:t>
      </w:r>
      <w:r w:rsidRPr="00423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 для родителей.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новых задач.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Привлечь родителей к созданию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 с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воими руками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сказке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Репка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консультаций с родителями. 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 проекта: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Игра-занятие: «Путешествие с Колобком»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Фотовыставка «В гостях у сказки».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«Герои любимых сказок».</w:t>
      </w:r>
    </w:p>
    <w:p w:rsidR="000B79AF" w:rsidRPr="00F56F7C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результаты:</w:t>
      </w:r>
    </w:p>
    <w:p w:rsidR="000B79AF" w:rsidRPr="00423EF2" w:rsidRDefault="000B79AF" w:rsidP="000B7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детей: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знают героев </w:t>
      </w:r>
      <w:proofErr w:type="gram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  «</w:t>
      </w:r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ряба», «Теремок», «Репка», «</w:t>
      </w:r>
      <w:proofErr w:type="spellStart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а», «Колобок», «Маша и медведь», «Три медведя».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Активизировалась речь детей.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появился интерес к играм, развлечениям.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создана эмоционально-комфортная среда.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Пополнилась РППС: дидактические игры, картотеки, художественная литература, иллюстративный материал, консультации для родителей, информационный стенд для родителей.</w:t>
      </w:r>
    </w:p>
    <w:p w:rsidR="000B79AF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F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родителей:</w:t>
      </w:r>
    </w:p>
    <w:p w:rsidR="000B79AF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стали принимать активное участие в проектной деятельности, 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Родители познакомились с влиянием сказок на речь ребенка.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Пополнена предметно-развивающая среда.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компетентность педагога по данной теме за счет внедрения проектной деятельности.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Оформлена фотовыставка «В гостях у сказки».</w:t>
      </w:r>
    </w:p>
    <w:p w:rsidR="000B79AF" w:rsidRPr="00423EF2" w:rsidRDefault="000B79AF" w:rsidP="000B79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с родителями.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Консультации «Влияние русских народных сказок на развитие ребенка», «Зачем детям нужны сказки?»</w:t>
      </w:r>
    </w:p>
    <w:p w:rsidR="000B79AF" w:rsidRPr="00423EF2" w:rsidRDefault="000B79AF" w:rsidP="000B79A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Изготовление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костюмов </w:t>
      </w:r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2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на тему «Мой любимый сказочный герой».</w:t>
      </w:r>
    </w:p>
    <w:p w:rsidR="000B79AF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0B79AF" w:rsidRDefault="000B79AF" w:rsidP="000B79AF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</w:p>
    <w:p w:rsidR="00C700B8" w:rsidRPr="00F044E2" w:rsidRDefault="00C700B8" w:rsidP="00F044E2">
      <w:pPr>
        <w:jc w:val="right"/>
      </w:pPr>
    </w:p>
    <w:sectPr w:rsidR="00C700B8" w:rsidRPr="00F044E2" w:rsidSect="00706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7B" w:rsidRDefault="00724B7B" w:rsidP="00C700B8">
      <w:pPr>
        <w:spacing w:after="0" w:line="240" w:lineRule="auto"/>
      </w:pPr>
      <w:r>
        <w:separator/>
      </w:r>
    </w:p>
  </w:endnote>
  <w:endnote w:type="continuationSeparator" w:id="0">
    <w:p w:rsidR="00724B7B" w:rsidRDefault="00724B7B" w:rsidP="00C7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B9" w:rsidRDefault="00AD78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03457"/>
      <w:docPartObj>
        <w:docPartGallery w:val="Page Numbers (Bottom of Page)"/>
        <w:docPartUnique/>
      </w:docPartObj>
    </w:sdtPr>
    <w:sdtEndPr/>
    <w:sdtContent>
      <w:p w:rsidR="00AD78B9" w:rsidRDefault="00965A2D">
        <w:pPr>
          <w:pStyle w:val="a7"/>
          <w:jc w:val="right"/>
        </w:pPr>
        <w:r>
          <w:fldChar w:fldCharType="begin"/>
        </w:r>
        <w:r w:rsidR="00AD78B9">
          <w:instrText>PAGE   \* MERGEFORMAT</w:instrText>
        </w:r>
        <w:r>
          <w:fldChar w:fldCharType="separate"/>
        </w:r>
        <w:r w:rsidR="001C1130">
          <w:rPr>
            <w:noProof/>
          </w:rPr>
          <w:t>21</w:t>
        </w:r>
        <w:r>
          <w:fldChar w:fldCharType="end"/>
        </w:r>
      </w:p>
    </w:sdtContent>
  </w:sdt>
  <w:p w:rsidR="00AD78B9" w:rsidRDefault="00AD78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B9" w:rsidRDefault="00AD78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7B" w:rsidRDefault="00724B7B" w:rsidP="00C700B8">
      <w:pPr>
        <w:spacing w:after="0" w:line="240" w:lineRule="auto"/>
      </w:pPr>
      <w:r>
        <w:separator/>
      </w:r>
    </w:p>
  </w:footnote>
  <w:footnote w:type="continuationSeparator" w:id="0">
    <w:p w:rsidR="00724B7B" w:rsidRDefault="00724B7B" w:rsidP="00C7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B9" w:rsidRDefault="00AD78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B9" w:rsidRDefault="00AD78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B9" w:rsidRDefault="00AD78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6E"/>
    <w:multiLevelType w:val="multilevel"/>
    <w:tmpl w:val="7B386ED4"/>
    <w:styleLink w:val="WWNum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A257FD"/>
    <w:multiLevelType w:val="multilevel"/>
    <w:tmpl w:val="A7107F62"/>
    <w:styleLink w:val="WWNum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04BB3416"/>
    <w:multiLevelType w:val="multilevel"/>
    <w:tmpl w:val="C688E72E"/>
    <w:styleLink w:val="WWNum5"/>
    <w:lvl w:ilvl="0">
      <w:numFmt w:val="bullet"/>
      <w:lvlText w:val="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62150D6"/>
    <w:multiLevelType w:val="multilevel"/>
    <w:tmpl w:val="CE02BB64"/>
    <w:styleLink w:val="WWNum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 w15:restartNumberingAfterBreak="0">
    <w:nsid w:val="07C37A23"/>
    <w:multiLevelType w:val="multilevel"/>
    <w:tmpl w:val="DCA682F8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9287B85"/>
    <w:multiLevelType w:val="multilevel"/>
    <w:tmpl w:val="BDF618B4"/>
    <w:styleLink w:val="WWNum24"/>
    <w:lvl w:ilvl="0">
      <w:numFmt w:val="bullet"/>
      <w:lvlText w:val=""/>
      <w:lvlJc w:val="left"/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9FD5F46"/>
    <w:multiLevelType w:val="multilevel"/>
    <w:tmpl w:val="AC5CE082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ADC518F"/>
    <w:multiLevelType w:val="multilevel"/>
    <w:tmpl w:val="692C59C0"/>
    <w:styleLink w:val="WWNum1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F4754AC"/>
    <w:multiLevelType w:val="multilevel"/>
    <w:tmpl w:val="10CCA72C"/>
    <w:styleLink w:val="WW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0426921"/>
    <w:multiLevelType w:val="multilevel"/>
    <w:tmpl w:val="A9E42158"/>
    <w:styleLink w:val="WWNum2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1214DB5"/>
    <w:multiLevelType w:val="multilevel"/>
    <w:tmpl w:val="C56C5F22"/>
    <w:styleLink w:val="WWNum3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39A3E52"/>
    <w:multiLevelType w:val="multilevel"/>
    <w:tmpl w:val="343AEAB8"/>
    <w:styleLink w:val="WWNum3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44E18BC"/>
    <w:multiLevelType w:val="multilevel"/>
    <w:tmpl w:val="17F463EE"/>
    <w:styleLink w:val="WWNum1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4692BAB"/>
    <w:multiLevelType w:val="hybridMultilevel"/>
    <w:tmpl w:val="EE2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A7974"/>
    <w:multiLevelType w:val="multilevel"/>
    <w:tmpl w:val="3BE8A150"/>
    <w:styleLink w:val="WWNum2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5627808"/>
    <w:multiLevelType w:val="multilevel"/>
    <w:tmpl w:val="3D7404B8"/>
    <w:styleLink w:val="WWNum39"/>
    <w:lvl w:ilvl="0">
      <w:numFmt w:val="bullet"/>
      <w:lvlText w:val="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15A57D10"/>
    <w:multiLevelType w:val="multilevel"/>
    <w:tmpl w:val="443620DC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178E6754"/>
    <w:multiLevelType w:val="multilevel"/>
    <w:tmpl w:val="9190D382"/>
    <w:styleLink w:val="WWNum38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19976C82"/>
    <w:multiLevelType w:val="multilevel"/>
    <w:tmpl w:val="F5B245EE"/>
    <w:styleLink w:val="WWNum1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1AB82BBB"/>
    <w:multiLevelType w:val="multilevel"/>
    <w:tmpl w:val="D3EA6798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1B496B36"/>
    <w:multiLevelType w:val="multilevel"/>
    <w:tmpl w:val="8FDEB530"/>
    <w:styleLink w:val="WWNum3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1B79285D"/>
    <w:multiLevelType w:val="multilevel"/>
    <w:tmpl w:val="46849BEC"/>
    <w:styleLink w:val="WWNum3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1B997AB3"/>
    <w:multiLevelType w:val="multilevel"/>
    <w:tmpl w:val="FB70C3BA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CF47D3A"/>
    <w:multiLevelType w:val="hybridMultilevel"/>
    <w:tmpl w:val="BAF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265648"/>
    <w:multiLevelType w:val="multilevel"/>
    <w:tmpl w:val="8C5409C4"/>
    <w:styleLink w:val="WWNum8"/>
    <w:lvl w:ilvl="0">
      <w:numFmt w:val="bullet"/>
      <w:lvlText w:val=""/>
      <w:lvlJc w:val="left"/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28E9313F"/>
    <w:multiLevelType w:val="multilevel"/>
    <w:tmpl w:val="EF9E2E98"/>
    <w:styleLink w:val="WWNum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 w15:restartNumberingAfterBreak="0">
    <w:nsid w:val="2ACC1FA4"/>
    <w:multiLevelType w:val="multilevel"/>
    <w:tmpl w:val="3E3862B4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B272A08"/>
    <w:multiLevelType w:val="multilevel"/>
    <w:tmpl w:val="4CD86BFC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3FB5"/>
    <w:multiLevelType w:val="multilevel"/>
    <w:tmpl w:val="73E48EAE"/>
    <w:styleLink w:val="WWNum2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12E6636"/>
    <w:multiLevelType w:val="multilevel"/>
    <w:tmpl w:val="FA1C936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517798B"/>
    <w:multiLevelType w:val="multilevel"/>
    <w:tmpl w:val="4CEEDAFA"/>
    <w:styleLink w:val="WW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6761588"/>
    <w:multiLevelType w:val="multilevel"/>
    <w:tmpl w:val="72C44EA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78D574D"/>
    <w:multiLevelType w:val="multilevel"/>
    <w:tmpl w:val="C34E20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389D21D1"/>
    <w:multiLevelType w:val="multilevel"/>
    <w:tmpl w:val="215E8E22"/>
    <w:styleLink w:val="WWNum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4" w15:restartNumberingAfterBreak="0">
    <w:nsid w:val="3A341EED"/>
    <w:multiLevelType w:val="multilevel"/>
    <w:tmpl w:val="596E6C44"/>
    <w:styleLink w:val="WWNum2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3C3341A1"/>
    <w:multiLevelType w:val="multilevel"/>
    <w:tmpl w:val="13AC2A6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3E1D182B"/>
    <w:multiLevelType w:val="multilevel"/>
    <w:tmpl w:val="ADD69B8C"/>
    <w:styleLink w:val="WWNum1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1B75A8A"/>
    <w:multiLevelType w:val="multilevel"/>
    <w:tmpl w:val="376CB990"/>
    <w:lvl w:ilvl="0">
      <w:start w:val="1"/>
      <w:numFmt w:val="decimal"/>
      <w:lvlText w:val="%1-"/>
      <w:lvlJc w:val="left"/>
      <w:pPr>
        <w:ind w:left="5355" w:hanging="360"/>
      </w:pPr>
    </w:lvl>
    <w:lvl w:ilvl="1">
      <w:start w:val="1"/>
      <w:numFmt w:val="lowerLetter"/>
      <w:lvlText w:val="%2."/>
      <w:lvlJc w:val="left"/>
      <w:pPr>
        <w:ind w:left="6075" w:hanging="360"/>
      </w:pPr>
    </w:lvl>
    <w:lvl w:ilvl="2">
      <w:start w:val="1"/>
      <w:numFmt w:val="lowerRoman"/>
      <w:lvlText w:val="%3."/>
      <w:lvlJc w:val="right"/>
      <w:pPr>
        <w:ind w:left="6795" w:hanging="180"/>
      </w:pPr>
    </w:lvl>
    <w:lvl w:ilvl="3">
      <w:start w:val="1"/>
      <w:numFmt w:val="decimal"/>
      <w:lvlText w:val="%4."/>
      <w:lvlJc w:val="left"/>
      <w:pPr>
        <w:ind w:left="7515" w:hanging="360"/>
      </w:pPr>
    </w:lvl>
    <w:lvl w:ilvl="4">
      <w:start w:val="1"/>
      <w:numFmt w:val="lowerLetter"/>
      <w:lvlText w:val="%5."/>
      <w:lvlJc w:val="left"/>
      <w:pPr>
        <w:ind w:left="8235" w:hanging="360"/>
      </w:pPr>
    </w:lvl>
    <w:lvl w:ilvl="5">
      <w:start w:val="1"/>
      <w:numFmt w:val="lowerRoman"/>
      <w:lvlText w:val="%6."/>
      <w:lvlJc w:val="right"/>
      <w:pPr>
        <w:ind w:left="8955" w:hanging="180"/>
      </w:pPr>
    </w:lvl>
    <w:lvl w:ilvl="6">
      <w:start w:val="1"/>
      <w:numFmt w:val="decimal"/>
      <w:lvlText w:val="%7."/>
      <w:lvlJc w:val="left"/>
      <w:pPr>
        <w:ind w:left="9675" w:hanging="360"/>
      </w:pPr>
    </w:lvl>
    <w:lvl w:ilvl="7">
      <w:start w:val="1"/>
      <w:numFmt w:val="lowerLetter"/>
      <w:lvlText w:val="%8."/>
      <w:lvlJc w:val="left"/>
      <w:pPr>
        <w:ind w:left="10395" w:hanging="360"/>
      </w:pPr>
    </w:lvl>
    <w:lvl w:ilvl="8">
      <w:start w:val="1"/>
      <w:numFmt w:val="lowerRoman"/>
      <w:lvlText w:val="%9."/>
      <w:lvlJc w:val="right"/>
      <w:pPr>
        <w:ind w:left="11115" w:hanging="180"/>
      </w:pPr>
    </w:lvl>
  </w:abstractNum>
  <w:abstractNum w:abstractNumId="38" w15:restartNumberingAfterBreak="0">
    <w:nsid w:val="42602723"/>
    <w:multiLevelType w:val="hybridMultilevel"/>
    <w:tmpl w:val="010E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F5069"/>
    <w:multiLevelType w:val="multilevel"/>
    <w:tmpl w:val="3DF07C24"/>
    <w:styleLink w:val="WWNum6"/>
    <w:lvl w:ilvl="0">
      <w:numFmt w:val="bullet"/>
      <w:lvlText w:val=""/>
      <w:lvlJc w:val="left"/>
      <w:rPr>
        <w:rFonts w:ascii="Wingdings" w:hAnsi="Wingdings"/>
        <w:color w:val="00000A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487443A9"/>
    <w:multiLevelType w:val="multilevel"/>
    <w:tmpl w:val="EBD4AA2E"/>
    <w:styleLink w:val="WWNum3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4B315331"/>
    <w:multiLevelType w:val="multilevel"/>
    <w:tmpl w:val="80C232C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FDF5559"/>
    <w:multiLevelType w:val="multilevel"/>
    <w:tmpl w:val="DA3CEA7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1CF40C3"/>
    <w:multiLevelType w:val="multilevel"/>
    <w:tmpl w:val="550C14E4"/>
    <w:styleLink w:val="WWNum3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33D1A78"/>
    <w:multiLevelType w:val="multilevel"/>
    <w:tmpl w:val="4A4835E8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57C3C38"/>
    <w:multiLevelType w:val="multilevel"/>
    <w:tmpl w:val="E0A6E4CC"/>
    <w:styleLink w:val="WWNum2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641245F7"/>
    <w:multiLevelType w:val="multilevel"/>
    <w:tmpl w:val="AF5E59EE"/>
    <w:styleLink w:val="WWNum3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89851A0"/>
    <w:multiLevelType w:val="multilevel"/>
    <w:tmpl w:val="62F00722"/>
    <w:styleLink w:val="WWNum2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725861DA"/>
    <w:multiLevelType w:val="multilevel"/>
    <w:tmpl w:val="7C7067BC"/>
    <w:styleLink w:val="WWNum2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7480290B"/>
    <w:multiLevelType w:val="multilevel"/>
    <w:tmpl w:val="9D6E2E2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 w15:restartNumberingAfterBreak="0">
    <w:nsid w:val="75855297"/>
    <w:multiLevelType w:val="multilevel"/>
    <w:tmpl w:val="42D2FAB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–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1" w15:restartNumberingAfterBreak="0">
    <w:nsid w:val="773F7EE0"/>
    <w:multiLevelType w:val="multilevel"/>
    <w:tmpl w:val="40A459DE"/>
    <w:styleLink w:val="WWNum3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774150B5"/>
    <w:multiLevelType w:val="hybridMultilevel"/>
    <w:tmpl w:val="1F1C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B03795"/>
    <w:multiLevelType w:val="multilevel"/>
    <w:tmpl w:val="2FD68588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7B246447"/>
    <w:multiLevelType w:val="multilevel"/>
    <w:tmpl w:val="94A03F0A"/>
    <w:styleLink w:val="WWNum20"/>
    <w:lvl w:ilvl="0">
      <w:numFmt w:val="bullet"/>
      <w:lvlText w:val=""/>
      <w:lvlJc w:val="left"/>
      <w:rPr>
        <w:rFonts w:ascii="Symbol" w:eastAsia="Times New Roman" w:hAnsi="Symbol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5" w15:restartNumberingAfterBreak="0">
    <w:nsid w:val="7EBF38F8"/>
    <w:multiLevelType w:val="multilevel"/>
    <w:tmpl w:val="925EA512"/>
    <w:styleLink w:val="WWNum7"/>
    <w:lvl w:ilvl="0">
      <w:numFmt w:val="bullet"/>
      <w:lvlText w:val=""/>
      <w:lvlJc w:val="left"/>
      <w:rPr>
        <w:rFonts w:ascii="Wingdings" w:hAnsi="Wingdings"/>
        <w:color w:val="00000A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7"/>
  </w:num>
  <w:num w:numId="2">
    <w:abstractNumId w:val="17"/>
  </w:num>
  <w:num w:numId="3">
    <w:abstractNumId w:val="42"/>
  </w:num>
  <w:num w:numId="4">
    <w:abstractNumId w:val="6"/>
  </w:num>
  <w:num w:numId="5">
    <w:abstractNumId w:val="32"/>
  </w:num>
  <w:num w:numId="6">
    <w:abstractNumId w:val="2"/>
  </w:num>
  <w:num w:numId="7">
    <w:abstractNumId w:val="39"/>
  </w:num>
  <w:num w:numId="8">
    <w:abstractNumId w:val="55"/>
  </w:num>
  <w:num w:numId="9">
    <w:abstractNumId w:val="24"/>
  </w:num>
  <w:num w:numId="10">
    <w:abstractNumId w:val="0"/>
  </w:num>
  <w:num w:numId="11">
    <w:abstractNumId w:val="22"/>
  </w:num>
  <w:num w:numId="12">
    <w:abstractNumId w:val="29"/>
  </w:num>
  <w:num w:numId="13">
    <w:abstractNumId w:val="19"/>
  </w:num>
  <w:num w:numId="14">
    <w:abstractNumId w:val="44"/>
  </w:num>
  <w:num w:numId="15">
    <w:abstractNumId w:val="36"/>
  </w:num>
  <w:num w:numId="16">
    <w:abstractNumId w:val="53"/>
  </w:num>
  <w:num w:numId="17">
    <w:abstractNumId w:val="18"/>
  </w:num>
  <w:num w:numId="18">
    <w:abstractNumId w:val="12"/>
  </w:num>
  <w:num w:numId="19">
    <w:abstractNumId w:val="32"/>
  </w:num>
  <w:num w:numId="20">
    <w:abstractNumId w:val="2"/>
  </w:num>
  <w:num w:numId="21">
    <w:abstractNumId w:val="24"/>
  </w:num>
  <w:num w:numId="22">
    <w:abstractNumId w:val="2"/>
  </w:num>
  <w:num w:numId="23">
    <w:abstractNumId w:val="39"/>
  </w:num>
  <w:num w:numId="24">
    <w:abstractNumId w:val="2"/>
  </w:num>
  <w:num w:numId="25">
    <w:abstractNumId w:val="55"/>
  </w:num>
  <w:num w:numId="26">
    <w:abstractNumId w:val="39"/>
  </w:num>
  <w:num w:numId="27">
    <w:abstractNumId w:val="0"/>
  </w:num>
  <w:num w:numId="28">
    <w:abstractNumId w:val="22"/>
  </w:num>
  <w:num w:numId="29">
    <w:abstractNumId w:val="29"/>
  </w:num>
  <w:num w:numId="30">
    <w:abstractNumId w:val="19"/>
  </w:num>
  <w:num w:numId="31">
    <w:abstractNumId w:val="44"/>
  </w:num>
  <w:num w:numId="32">
    <w:abstractNumId w:val="36"/>
  </w:num>
  <w:num w:numId="33">
    <w:abstractNumId w:val="53"/>
  </w:num>
  <w:num w:numId="34">
    <w:abstractNumId w:val="18"/>
  </w:num>
  <w:num w:numId="35">
    <w:abstractNumId w:val="12"/>
  </w:num>
  <w:num w:numId="36">
    <w:abstractNumId w:val="28"/>
  </w:num>
  <w:num w:numId="37">
    <w:abstractNumId w:val="14"/>
  </w:num>
  <w:num w:numId="38">
    <w:abstractNumId w:val="5"/>
  </w:num>
  <w:num w:numId="39">
    <w:abstractNumId w:val="40"/>
  </w:num>
  <w:num w:numId="40">
    <w:abstractNumId w:val="50"/>
  </w:num>
  <w:num w:numId="41">
    <w:abstractNumId w:val="7"/>
  </w:num>
  <w:num w:numId="42">
    <w:abstractNumId w:val="41"/>
  </w:num>
  <w:num w:numId="43">
    <w:abstractNumId w:val="35"/>
  </w:num>
  <w:num w:numId="44">
    <w:abstractNumId w:val="54"/>
  </w:num>
  <w:num w:numId="45">
    <w:abstractNumId w:val="49"/>
  </w:num>
  <w:num w:numId="46">
    <w:abstractNumId w:val="34"/>
  </w:num>
  <w:num w:numId="47">
    <w:abstractNumId w:val="47"/>
  </w:num>
  <w:num w:numId="48">
    <w:abstractNumId w:val="9"/>
  </w:num>
  <w:num w:numId="49">
    <w:abstractNumId w:val="45"/>
  </w:num>
  <w:num w:numId="50">
    <w:abstractNumId w:val="48"/>
  </w:num>
  <w:num w:numId="51">
    <w:abstractNumId w:val="11"/>
  </w:num>
  <w:num w:numId="52">
    <w:abstractNumId w:val="21"/>
  </w:num>
  <w:num w:numId="53">
    <w:abstractNumId w:val="10"/>
  </w:num>
  <w:num w:numId="54">
    <w:abstractNumId w:val="51"/>
  </w:num>
  <w:num w:numId="55">
    <w:abstractNumId w:val="20"/>
  </w:num>
  <w:num w:numId="56">
    <w:abstractNumId w:val="43"/>
  </w:num>
  <w:num w:numId="57">
    <w:abstractNumId w:val="46"/>
  </w:num>
  <w:num w:numId="58">
    <w:abstractNumId w:val="30"/>
  </w:num>
  <w:num w:numId="59">
    <w:abstractNumId w:val="15"/>
  </w:num>
  <w:num w:numId="60">
    <w:abstractNumId w:val="27"/>
  </w:num>
  <w:num w:numId="61">
    <w:abstractNumId w:val="16"/>
  </w:num>
  <w:num w:numId="62">
    <w:abstractNumId w:val="4"/>
  </w:num>
  <w:num w:numId="63">
    <w:abstractNumId w:val="3"/>
  </w:num>
  <w:num w:numId="64">
    <w:abstractNumId w:val="33"/>
  </w:num>
  <w:num w:numId="65">
    <w:abstractNumId w:val="25"/>
  </w:num>
  <w:num w:numId="66">
    <w:abstractNumId w:val="1"/>
  </w:num>
  <w:num w:numId="67">
    <w:abstractNumId w:val="26"/>
  </w:num>
  <w:num w:numId="68">
    <w:abstractNumId w:val="8"/>
  </w:num>
  <w:num w:numId="69">
    <w:abstractNumId w:val="31"/>
  </w:num>
  <w:num w:numId="70">
    <w:abstractNumId w:val="13"/>
  </w:num>
  <w:num w:numId="71">
    <w:abstractNumId w:val="52"/>
  </w:num>
  <w:num w:numId="72">
    <w:abstractNumId w:val="23"/>
  </w:num>
  <w:num w:numId="73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BF"/>
    <w:rsid w:val="00007A06"/>
    <w:rsid w:val="00023963"/>
    <w:rsid w:val="0002409B"/>
    <w:rsid w:val="00036AF3"/>
    <w:rsid w:val="000373F5"/>
    <w:rsid w:val="00044559"/>
    <w:rsid w:val="00044EB3"/>
    <w:rsid w:val="00050A61"/>
    <w:rsid w:val="000604E9"/>
    <w:rsid w:val="00076E1A"/>
    <w:rsid w:val="000A43A1"/>
    <w:rsid w:val="000B79AF"/>
    <w:rsid w:val="000C4F65"/>
    <w:rsid w:val="000D0C34"/>
    <w:rsid w:val="0010019C"/>
    <w:rsid w:val="00143168"/>
    <w:rsid w:val="001531AC"/>
    <w:rsid w:val="001554D1"/>
    <w:rsid w:val="00156DDA"/>
    <w:rsid w:val="00173310"/>
    <w:rsid w:val="00181E82"/>
    <w:rsid w:val="00183D19"/>
    <w:rsid w:val="00185912"/>
    <w:rsid w:val="00193BF5"/>
    <w:rsid w:val="001A4BAB"/>
    <w:rsid w:val="001C1090"/>
    <w:rsid w:val="001C1130"/>
    <w:rsid w:val="001C15F2"/>
    <w:rsid w:val="001C7A50"/>
    <w:rsid w:val="001D5DBF"/>
    <w:rsid w:val="001D746B"/>
    <w:rsid w:val="001F7DC3"/>
    <w:rsid w:val="0024493A"/>
    <w:rsid w:val="00251276"/>
    <w:rsid w:val="002526DD"/>
    <w:rsid w:val="00254D37"/>
    <w:rsid w:val="00257848"/>
    <w:rsid w:val="002718BA"/>
    <w:rsid w:val="00295BE9"/>
    <w:rsid w:val="002A543F"/>
    <w:rsid w:val="002D0E5F"/>
    <w:rsid w:val="00316934"/>
    <w:rsid w:val="003173D8"/>
    <w:rsid w:val="00371732"/>
    <w:rsid w:val="003734C0"/>
    <w:rsid w:val="00376EEA"/>
    <w:rsid w:val="003871AF"/>
    <w:rsid w:val="003871DB"/>
    <w:rsid w:val="00392374"/>
    <w:rsid w:val="00392F79"/>
    <w:rsid w:val="0040410C"/>
    <w:rsid w:val="00406513"/>
    <w:rsid w:val="00410183"/>
    <w:rsid w:val="0042740A"/>
    <w:rsid w:val="004304AB"/>
    <w:rsid w:val="00431AE7"/>
    <w:rsid w:val="0043280A"/>
    <w:rsid w:val="004357C7"/>
    <w:rsid w:val="0045467A"/>
    <w:rsid w:val="00484330"/>
    <w:rsid w:val="004947F6"/>
    <w:rsid w:val="0052193B"/>
    <w:rsid w:val="00527504"/>
    <w:rsid w:val="0052796A"/>
    <w:rsid w:val="00533402"/>
    <w:rsid w:val="00546893"/>
    <w:rsid w:val="00550202"/>
    <w:rsid w:val="0055611F"/>
    <w:rsid w:val="0057204B"/>
    <w:rsid w:val="00592A6C"/>
    <w:rsid w:val="005C6D65"/>
    <w:rsid w:val="005C6DB4"/>
    <w:rsid w:val="005D2FE6"/>
    <w:rsid w:val="005D46CE"/>
    <w:rsid w:val="005D4AF9"/>
    <w:rsid w:val="005E042D"/>
    <w:rsid w:val="005F5771"/>
    <w:rsid w:val="00603BD3"/>
    <w:rsid w:val="00622FC9"/>
    <w:rsid w:val="00642508"/>
    <w:rsid w:val="006435C7"/>
    <w:rsid w:val="00652A68"/>
    <w:rsid w:val="00656B42"/>
    <w:rsid w:val="00673584"/>
    <w:rsid w:val="00697E07"/>
    <w:rsid w:val="006A0A8F"/>
    <w:rsid w:val="006A694D"/>
    <w:rsid w:val="006C030F"/>
    <w:rsid w:val="006C231D"/>
    <w:rsid w:val="00706217"/>
    <w:rsid w:val="00720D61"/>
    <w:rsid w:val="00724A03"/>
    <w:rsid w:val="00724B7B"/>
    <w:rsid w:val="00756E87"/>
    <w:rsid w:val="0077197C"/>
    <w:rsid w:val="00771FC5"/>
    <w:rsid w:val="007859BD"/>
    <w:rsid w:val="007A7F10"/>
    <w:rsid w:val="007C76D9"/>
    <w:rsid w:val="007E3327"/>
    <w:rsid w:val="007F2F60"/>
    <w:rsid w:val="0081697A"/>
    <w:rsid w:val="00817B78"/>
    <w:rsid w:val="008222A9"/>
    <w:rsid w:val="008233EA"/>
    <w:rsid w:val="00833072"/>
    <w:rsid w:val="008413E3"/>
    <w:rsid w:val="00870265"/>
    <w:rsid w:val="00876F4C"/>
    <w:rsid w:val="00891D5E"/>
    <w:rsid w:val="008929A5"/>
    <w:rsid w:val="0089328A"/>
    <w:rsid w:val="008B0AA7"/>
    <w:rsid w:val="008B4FAF"/>
    <w:rsid w:val="008B7559"/>
    <w:rsid w:val="008D1485"/>
    <w:rsid w:val="008E4094"/>
    <w:rsid w:val="008F0DC0"/>
    <w:rsid w:val="00902CB9"/>
    <w:rsid w:val="00906E1C"/>
    <w:rsid w:val="0092024A"/>
    <w:rsid w:val="00922DAB"/>
    <w:rsid w:val="00923C49"/>
    <w:rsid w:val="00942254"/>
    <w:rsid w:val="00947097"/>
    <w:rsid w:val="009530D6"/>
    <w:rsid w:val="0096283F"/>
    <w:rsid w:val="00965A2D"/>
    <w:rsid w:val="009677DE"/>
    <w:rsid w:val="009818AE"/>
    <w:rsid w:val="00995F1F"/>
    <w:rsid w:val="00A02799"/>
    <w:rsid w:val="00A10FA1"/>
    <w:rsid w:val="00A34E45"/>
    <w:rsid w:val="00A35E26"/>
    <w:rsid w:val="00A43907"/>
    <w:rsid w:val="00A70EBF"/>
    <w:rsid w:val="00A8351D"/>
    <w:rsid w:val="00AA774E"/>
    <w:rsid w:val="00AA7878"/>
    <w:rsid w:val="00AD78B9"/>
    <w:rsid w:val="00AE2CB1"/>
    <w:rsid w:val="00AE4DFF"/>
    <w:rsid w:val="00B040C4"/>
    <w:rsid w:val="00B055DC"/>
    <w:rsid w:val="00B17565"/>
    <w:rsid w:val="00B20DF5"/>
    <w:rsid w:val="00B32E9A"/>
    <w:rsid w:val="00B35C6E"/>
    <w:rsid w:val="00B364B7"/>
    <w:rsid w:val="00B40A56"/>
    <w:rsid w:val="00B43913"/>
    <w:rsid w:val="00B45995"/>
    <w:rsid w:val="00B527E7"/>
    <w:rsid w:val="00B7240E"/>
    <w:rsid w:val="00B84D4D"/>
    <w:rsid w:val="00B973A9"/>
    <w:rsid w:val="00BA0C58"/>
    <w:rsid w:val="00BA78F4"/>
    <w:rsid w:val="00BB10E2"/>
    <w:rsid w:val="00BC0B9A"/>
    <w:rsid w:val="00BE0B76"/>
    <w:rsid w:val="00BE1A67"/>
    <w:rsid w:val="00BF5A64"/>
    <w:rsid w:val="00C36A34"/>
    <w:rsid w:val="00C4303E"/>
    <w:rsid w:val="00C51247"/>
    <w:rsid w:val="00C61EC0"/>
    <w:rsid w:val="00C700B8"/>
    <w:rsid w:val="00C70980"/>
    <w:rsid w:val="00C719A3"/>
    <w:rsid w:val="00C93192"/>
    <w:rsid w:val="00CA5339"/>
    <w:rsid w:val="00CB1E18"/>
    <w:rsid w:val="00CB22EC"/>
    <w:rsid w:val="00CC5749"/>
    <w:rsid w:val="00CC7FBF"/>
    <w:rsid w:val="00CD3659"/>
    <w:rsid w:val="00CD3C88"/>
    <w:rsid w:val="00CE072E"/>
    <w:rsid w:val="00CF3FEC"/>
    <w:rsid w:val="00D01498"/>
    <w:rsid w:val="00D14D01"/>
    <w:rsid w:val="00D26094"/>
    <w:rsid w:val="00D87851"/>
    <w:rsid w:val="00DA2C8B"/>
    <w:rsid w:val="00DD5D69"/>
    <w:rsid w:val="00DE0586"/>
    <w:rsid w:val="00DF05F8"/>
    <w:rsid w:val="00DF3618"/>
    <w:rsid w:val="00E03845"/>
    <w:rsid w:val="00E22006"/>
    <w:rsid w:val="00E3740C"/>
    <w:rsid w:val="00E45978"/>
    <w:rsid w:val="00E55B12"/>
    <w:rsid w:val="00E6181E"/>
    <w:rsid w:val="00E66E41"/>
    <w:rsid w:val="00E74933"/>
    <w:rsid w:val="00E95791"/>
    <w:rsid w:val="00E97AD3"/>
    <w:rsid w:val="00EA229F"/>
    <w:rsid w:val="00EA3493"/>
    <w:rsid w:val="00EA52E8"/>
    <w:rsid w:val="00EB2967"/>
    <w:rsid w:val="00EC5809"/>
    <w:rsid w:val="00EC78A7"/>
    <w:rsid w:val="00ED3B89"/>
    <w:rsid w:val="00F044E2"/>
    <w:rsid w:val="00F12E82"/>
    <w:rsid w:val="00F13DF7"/>
    <w:rsid w:val="00F23D62"/>
    <w:rsid w:val="00F419E0"/>
    <w:rsid w:val="00F43CF7"/>
    <w:rsid w:val="00F5642D"/>
    <w:rsid w:val="00F65FDD"/>
    <w:rsid w:val="00F73237"/>
    <w:rsid w:val="00F74579"/>
    <w:rsid w:val="00F806FC"/>
    <w:rsid w:val="00F82E52"/>
    <w:rsid w:val="00F96FE0"/>
    <w:rsid w:val="00F9787C"/>
    <w:rsid w:val="00FB4BF0"/>
    <w:rsid w:val="00FB616B"/>
    <w:rsid w:val="00FE1048"/>
    <w:rsid w:val="00FF0245"/>
    <w:rsid w:val="00FF71C2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BB0AB"/>
  <w15:docId w15:val="{819B392D-5C55-413D-8D0C-7907FF5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DBF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nhideWhenUsed/>
    <w:qFormat/>
    <w:rsid w:val="001D5D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E072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ontentsHeading">
    <w:name w:val="Contents Heading"/>
    <w:basedOn w:val="a"/>
    <w:rsid w:val="00CE072E"/>
    <w:pPr>
      <w:keepNext/>
      <w:keepLines/>
      <w:suppressLineNumber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paragraph" w:customStyle="1" w:styleId="Contents1">
    <w:name w:val="Contents 1"/>
    <w:basedOn w:val="Standard"/>
    <w:rsid w:val="00CE072E"/>
    <w:pPr>
      <w:tabs>
        <w:tab w:val="right" w:leader="dot" w:pos="9638"/>
      </w:tabs>
      <w:spacing w:after="100"/>
    </w:pPr>
    <w:rPr>
      <w:rFonts w:ascii="Times New Roman" w:hAnsi="Times New Roman" w:cs="Times New Roman"/>
      <w:b/>
      <w:lang w:val="en-US"/>
    </w:rPr>
  </w:style>
  <w:style w:type="paragraph" w:customStyle="1" w:styleId="Contents2">
    <w:name w:val="Contents 2"/>
    <w:basedOn w:val="Standard"/>
    <w:rsid w:val="00CE072E"/>
    <w:pPr>
      <w:tabs>
        <w:tab w:val="right" w:leader="dot" w:pos="9571"/>
      </w:tabs>
      <w:spacing w:after="100"/>
      <w:ind w:left="216"/>
    </w:pPr>
    <w:rPr>
      <w:rFonts w:ascii="Times New Roman" w:hAnsi="Times New Roman" w:cs="Times New Roman"/>
    </w:rPr>
  </w:style>
  <w:style w:type="paragraph" w:customStyle="1" w:styleId="Contents3">
    <w:name w:val="Contents 3"/>
    <w:basedOn w:val="Standard"/>
    <w:rsid w:val="00CE072E"/>
    <w:pPr>
      <w:tabs>
        <w:tab w:val="right" w:leader="dot" w:pos="9518"/>
      </w:tabs>
      <w:spacing w:after="100"/>
      <w:ind w:left="446"/>
    </w:pPr>
    <w:rPr>
      <w:rFonts w:ascii="Times New Roman" w:hAnsi="Times New Roman" w:cs="Times New Roman"/>
      <w:lang w:val="en-US"/>
    </w:rPr>
  </w:style>
  <w:style w:type="paragraph" w:customStyle="1" w:styleId="Textbody">
    <w:name w:val="Text body"/>
    <w:basedOn w:val="Standard"/>
    <w:qFormat/>
    <w:rsid w:val="00CE072E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C7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700B8"/>
  </w:style>
  <w:style w:type="paragraph" w:styleId="a7">
    <w:name w:val="footer"/>
    <w:basedOn w:val="a"/>
    <w:link w:val="a8"/>
    <w:uiPriority w:val="99"/>
    <w:unhideWhenUsed/>
    <w:rsid w:val="00C7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0B8"/>
  </w:style>
  <w:style w:type="character" w:customStyle="1" w:styleId="FontStyle202">
    <w:name w:val="Font Style202"/>
    <w:rsid w:val="00251276"/>
    <w:rPr>
      <w:rFonts w:ascii="Century Schoolbook" w:hAnsi="Century Schoolbook" w:cs="Century Schoolbook"/>
      <w:b/>
      <w:bCs/>
      <w:sz w:val="20"/>
      <w:szCs w:val="20"/>
    </w:rPr>
  </w:style>
  <w:style w:type="numbering" w:customStyle="1" w:styleId="WWNum38">
    <w:name w:val="WWNum38"/>
    <w:basedOn w:val="a2"/>
    <w:rsid w:val="00251276"/>
    <w:pPr>
      <w:numPr>
        <w:numId w:val="2"/>
      </w:numPr>
    </w:pPr>
  </w:style>
  <w:style w:type="numbering" w:customStyle="1" w:styleId="WWNum42">
    <w:name w:val="WWNum42"/>
    <w:basedOn w:val="a2"/>
    <w:rsid w:val="00251276"/>
    <w:pPr>
      <w:numPr>
        <w:numId w:val="3"/>
      </w:numPr>
    </w:pPr>
  </w:style>
  <w:style w:type="numbering" w:customStyle="1" w:styleId="WWNum50">
    <w:name w:val="WWNum50"/>
    <w:basedOn w:val="a2"/>
    <w:rsid w:val="00D14D01"/>
    <w:pPr>
      <w:numPr>
        <w:numId w:val="4"/>
      </w:numPr>
    </w:pPr>
  </w:style>
  <w:style w:type="character" w:styleId="a9">
    <w:name w:val="Book Title"/>
    <w:basedOn w:val="a0"/>
    <w:rsid w:val="00BB10E2"/>
    <w:rPr>
      <w:b/>
      <w:bCs/>
      <w:smallCaps/>
      <w:spacing w:val="5"/>
    </w:rPr>
  </w:style>
  <w:style w:type="paragraph" w:customStyle="1" w:styleId="Default">
    <w:name w:val="Default"/>
    <w:rsid w:val="003717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numbering" w:customStyle="1" w:styleId="WWNum4">
    <w:name w:val="WWNum4"/>
    <w:basedOn w:val="a2"/>
    <w:rsid w:val="00371732"/>
    <w:pPr>
      <w:numPr>
        <w:numId w:val="5"/>
      </w:numPr>
    </w:pPr>
  </w:style>
  <w:style w:type="numbering" w:customStyle="1" w:styleId="WWNum5">
    <w:name w:val="WWNum5"/>
    <w:basedOn w:val="a2"/>
    <w:rsid w:val="00371732"/>
    <w:pPr>
      <w:numPr>
        <w:numId w:val="6"/>
      </w:numPr>
    </w:pPr>
  </w:style>
  <w:style w:type="numbering" w:customStyle="1" w:styleId="WWNum6">
    <w:name w:val="WWNum6"/>
    <w:basedOn w:val="a2"/>
    <w:rsid w:val="00371732"/>
    <w:pPr>
      <w:numPr>
        <w:numId w:val="7"/>
      </w:numPr>
    </w:pPr>
  </w:style>
  <w:style w:type="numbering" w:customStyle="1" w:styleId="WWNum7">
    <w:name w:val="WWNum7"/>
    <w:basedOn w:val="a2"/>
    <w:rsid w:val="00371732"/>
    <w:pPr>
      <w:numPr>
        <w:numId w:val="8"/>
      </w:numPr>
    </w:pPr>
  </w:style>
  <w:style w:type="numbering" w:customStyle="1" w:styleId="WWNum8">
    <w:name w:val="WWNum8"/>
    <w:basedOn w:val="a2"/>
    <w:rsid w:val="00371732"/>
    <w:pPr>
      <w:numPr>
        <w:numId w:val="9"/>
      </w:numPr>
    </w:pPr>
  </w:style>
  <w:style w:type="numbering" w:customStyle="1" w:styleId="WWNum9">
    <w:name w:val="WWNum9"/>
    <w:basedOn w:val="a2"/>
    <w:rsid w:val="00371732"/>
    <w:pPr>
      <w:numPr>
        <w:numId w:val="10"/>
      </w:numPr>
    </w:pPr>
  </w:style>
  <w:style w:type="numbering" w:customStyle="1" w:styleId="WWNum10">
    <w:name w:val="WWNum10"/>
    <w:basedOn w:val="a2"/>
    <w:rsid w:val="00371732"/>
    <w:pPr>
      <w:numPr>
        <w:numId w:val="11"/>
      </w:numPr>
    </w:pPr>
  </w:style>
  <w:style w:type="numbering" w:customStyle="1" w:styleId="WWNum11">
    <w:name w:val="WWNum11"/>
    <w:basedOn w:val="a2"/>
    <w:rsid w:val="00371732"/>
    <w:pPr>
      <w:numPr>
        <w:numId w:val="12"/>
      </w:numPr>
    </w:pPr>
  </w:style>
  <w:style w:type="numbering" w:customStyle="1" w:styleId="WWNum12">
    <w:name w:val="WWNum12"/>
    <w:basedOn w:val="a2"/>
    <w:rsid w:val="00371732"/>
    <w:pPr>
      <w:numPr>
        <w:numId w:val="13"/>
      </w:numPr>
    </w:pPr>
  </w:style>
  <w:style w:type="numbering" w:customStyle="1" w:styleId="WWNum13">
    <w:name w:val="WWNum13"/>
    <w:basedOn w:val="a2"/>
    <w:rsid w:val="00371732"/>
    <w:pPr>
      <w:numPr>
        <w:numId w:val="14"/>
      </w:numPr>
    </w:pPr>
  </w:style>
  <w:style w:type="numbering" w:customStyle="1" w:styleId="WWNum14">
    <w:name w:val="WWNum14"/>
    <w:basedOn w:val="a2"/>
    <w:rsid w:val="00371732"/>
    <w:pPr>
      <w:numPr>
        <w:numId w:val="15"/>
      </w:numPr>
    </w:pPr>
  </w:style>
  <w:style w:type="numbering" w:customStyle="1" w:styleId="WWNum15">
    <w:name w:val="WWNum15"/>
    <w:basedOn w:val="a2"/>
    <w:rsid w:val="00371732"/>
    <w:pPr>
      <w:numPr>
        <w:numId w:val="16"/>
      </w:numPr>
    </w:pPr>
  </w:style>
  <w:style w:type="numbering" w:customStyle="1" w:styleId="WWNum16">
    <w:name w:val="WWNum16"/>
    <w:basedOn w:val="a2"/>
    <w:rsid w:val="00371732"/>
    <w:pPr>
      <w:numPr>
        <w:numId w:val="17"/>
      </w:numPr>
    </w:pPr>
  </w:style>
  <w:style w:type="numbering" w:customStyle="1" w:styleId="WWNum17">
    <w:name w:val="WWNum17"/>
    <w:basedOn w:val="a2"/>
    <w:rsid w:val="00371732"/>
    <w:pPr>
      <w:numPr>
        <w:numId w:val="18"/>
      </w:numPr>
    </w:pPr>
  </w:style>
  <w:style w:type="paragraph" w:styleId="aa">
    <w:name w:val="No Spacing"/>
    <w:qFormat/>
    <w:rsid w:val="0024493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2">
    <w:name w:val="WWNum22"/>
    <w:basedOn w:val="a2"/>
    <w:rsid w:val="0024493A"/>
    <w:pPr>
      <w:numPr>
        <w:numId w:val="36"/>
      </w:numPr>
    </w:pPr>
  </w:style>
  <w:style w:type="numbering" w:customStyle="1" w:styleId="WWNum23">
    <w:name w:val="WWNum23"/>
    <w:basedOn w:val="a2"/>
    <w:rsid w:val="0024493A"/>
    <w:pPr>
      <w:numPr>
        <w:numId w:val="37"/>
      </w:numPr>
    </w:pPr>
  </w:style>
  <w:style w:type="numbering" w:customStyle="1" w:styleId="WWNum24">
    <w:name w:val="WWNum24"/>
    <w:basedOn w:val="a2"/>
    <w:rsid w:val="0024493A"/>
    <w:pPr>
      <w:numPr>
        <w:numId w:val="38"/>
      </w:numPr>
    </w:pPr>
  </w:style>
  <w:style w:type="paragraph" w:customStyle="1" w:styleId="11">
    <w:name w:val="Заголовок 11"/>
    <w:basedOn w:val="Standard"/>
    <w:next w:val="Textbody"/>
    <w:rsid w:val="00254D37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">
    <w:name w:val="Нижний колонтитул1"/>
    <w:basedOn w:val="Standard"/>
    <w:rsid w:val="00254D37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1">
    <w:name w:val="c1"/>
    <w:basedOn w:val="Standard"/>
    <w:rsid w:val="00254D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54D37"/>
  </w:style>
  <w:style w:type="character" w:customStyle="1" w:styleId="c3">
    <w:name w:val="c3"/>
    <w:basedOn w:val="a0"/>
    <w:rsid w:val="00254D37"/>
  </w:style>
  <w:style w:type="character" w:customStyle="1" w:styleId="c0">
    <w:name w:val="c0"/>
    <w:basedOn w:val="a0"/>
    <w:rsid w:val="00254D37"/>
  </w:style>
  <w:style w:type="character" w:customStyle="1" w:styleId="c5">
    <w:name w:val="c5"/>
    <w:basedOn w:val="a0"/>
    <w:rsid w:val="00254D37"/>
  </w:style>
  <w:style w:type="numbering" w:customStyle="1" w:styleId="WWNum3">
    <w:name w:val="WWNum3"/>
    <w:basedOn w:val="a2"/>
    <w:rsid w:val="00254D37"/>
    <w:pPr>
      <w:numPr>
        <w:numId w:val="39"/>
      </w:numPr>
    </w:pPr>
  </w:style>
  <w:style w:type="numbering" w:customStyle="1" w:styleId="WWNum19">
    <w:name w:val="WWNum19"/>
    <w:basedOn w:val="a2"/>
    <w:rsid w:val="00254D37"/>
    <w:pPr>
      <w:numPr>
        <w:numId w:val="40"/>
      </w:numPr>
    </w:pPr>
  </w:style>
  <w:style w:type="paragraph" w:customStyle="1" w:styleId="Heading">
    <w:name w:val="Heading"/>
    <w:basedOn w:val="Standard"/>
    <w:next w:val="Textbody"/>
    <w:rsid w:val="00254D3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List"/>
    <w:basedOn w:val="Textbody"/>
    <w:rsid w:val="00254D37"/>
    <w:rPr>
      <w:rFonts w:cs="Arial"/>
    </w:rPr>
  </w:style>
  <w:style w:type="paragraph" w:customStyle="1" w:styleId="10">
    <w:name w:val="Название объекта1"/>
    <w:basedOn w:val="Standard"/>
    <w:rsid w:val="00254D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54D37"/>
    <w:pPr>
      <w:suppressLineNumbers/>
    </w:pPr>
    <w:rPr>
      <w:rFonts w:cs="Arial"/>
    </w:rPr>
  </w:style>
  <w:style w:type="paragraph" w:customStyle="1" w:styleId="21">
    <w:name w:val="Заголовок 21"/>
    <w:basedOn w:val="Standard"/>
    <w:next w:val="Textbody"/>
    <w:rsid w:val="00254D3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Standard"/>
    <w:next w:val="Textbody"/>
    <w:rsid w:val="00254D3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">
    <w:name w:val="Заголовок 51"/>
    <w:basedOn w:val="Standard"/>
    <w:next w:val="Textbody"/>
    <w:rsid w:val="00254D3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Standard"/>
    <w:next w:val="Textbody"/>
    <w:rsid w:val="00254D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1">
    <w:name w:val="Style11"/>
    <w:basedOn w:val="Standard"/>
    <w:rsid w:val="00254D37"/>
    <w:pPr>
      <w:widowControl w:val="0"/>
      <w:spacing w:after="0" w:line="259" w:lineRule="exact"/>
      <w:ind w:firstLine="384"/>
    </w:pPr>
    <w:rPr>
      <w:rFonts w:ascii="Tahoma" w:eastAsia="Times New Roman" w:hAnsi="Tahoma"/>
      <w:sz w:val="24"/>
      <w:szCs w:val="24"/>
    </w:rPr>
  </w:style>
  <w:style w:type="paragraph" w:customStyle="1" w:styleId="12">
    <w:name w:val="Верхний колонтитул1"/>
    <w:basedOn w:val="Standard"/>
    <w:rsid w:val="00254D37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Standard"/>
    <w:link w:val="ad"/>
    <w:rsid w:val="00254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D37"/>
    <w:rPr>
      <w:rFonts w:ascii="Tahoma" w:eastAsia="SimSun" w:hAnsi="Tahoma" w:cs="Tahoma"/>
      <w:kern w:val="3"/>
      <w:sz w:val="16"/>
      <w:szCs w:val="16"/>
    </w:rPr>
  </w:style>
  <w:style w:type="paragraph" w:customStyle="1" w:styleId="p11">
    <w:name w:val="p11"/>
    <w:basedOn w:val="Standard"/>
    <w:rsid w:val="00254D37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e">
    <w:name w:val="Plain Text"/>
    <w:basedOn w:val="Standard"/>
    <w:link w:val="af"/>
    <w:rsid w:val="00254D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254D37"/>
    <w:rPr>
      <w:rFonts w:ascii="Courier New" w:eastAsia="Times New Roman" w:hAnsi="Courier New" w:cs="Times New Roman"/>
      <w:kern w:val="3"/>
      <w:sz w:val="20"/>
      <w:szCs w:val="20"/>
    </w:rPr>
  </w:style>
  <w:style w:type="paragraph" w:styleId="af0">
    <w:name w:val="Title"/>
    <w:basedOn w:val="Standard"/>
    <w:next w:val="af1"/>
    <w:link w:val="af2"/>
    <w:rsid w:val="00254D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2">
    <w:name w:val="Заголовок Знак"/>
    <w:basedOn w:val="a0"/>
    <w:link w:val="af0"/>
    <w:rsid w:val="00254D37"/>
    <w:rPr>
      <w:rFonts w:ascii="Times New Roman" w:eastAsia="Times New Roman" w:hAnsi="Times New Roman" w:cs="Times New Roman"/>
      <w:b/>
      <w:bCs/>
      <w:kern w:val="3"/>
      <w:sz w:val="40"/>
      <w:szCs w:val="24"/>
      <w:lang w:eastAsia="ru-RU"/>
    </w:rPr>
  </w:style>
  <w:style w:type="paragraph" w:styleId="af1">
    <w:name w:val="Subtitle"/>
    <w:basedOn w:val="Heading"/>
    <w:next w:val="Textbody"/>
    <w:link w:val="af3"/>
    <w:rsid w:val="00254D37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254D37"/>
    <w:rPr>
      <w:rFonts w:ascii="Arial" w:eastAsia="Microsoft YaHei" w:hAnsi="Arial" w:cs="Arial"/>
      <w:i/>
      <w:iCs/>
      <w:kern w:val="3"/>
      <w:sz w:val="28"/>
      <w:szCs w:val="28"/>
    </w:rPr>
  </w:style>
  <w:style w:type="paragraph" w:customStyle="1" w:styleId="style7">
    <w:name w:val="style7"/>
    <w:basedOn w:val="Standard"/>
    <w:rsid w:val="00254D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54D37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c23">
    <w:name w:val="c23"/>
    <w:basedOn w:val="Standard"/>
    <w:rsid w:val="00254D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Standard"/>
    <w:rsid w:val="00254D3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Standard"/>
    <w:rsid w:val="00254D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Standard"/>
    <w:rsid w:val="00254D3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254D37"/>
    <w:rPr>
      <w:color w:val="0000FF"/>
      <w:u w:val="single"/>
    </w:rPr>
  </w:style>
  <w:style w:type="character" w:customStyle="1" w:styleId="FontStyle207">
    <w:name w:val="Font Style207"/>
    <w:rsid w:val="00254D37"/>
    <w:rPr>
      <w:rFonts w:ascii="Century Schoolbook" w:hAnsi="Century Schoolbook" w:cs="Century Schoolbook"/>
      <w:sz w:val="18"/>
      <w:szCs w:val="18"/>
    </w:rPr>
  </w:style>
  <w:style w:type="character" w:customStyle="1" w:styleId="af4">
    <w:name w:val="Основной текст Знак"/>
    <w:basedOn w:val="a0"/>
    <w:rsid w:val="00254D37"/>
    <w:rPr>
      <w:rFonts w:ascii="Times New Roman" w:eastAsia="Lucida Sans Unicode" w:hAnsi="Times New Roman" w:cs="Times New Roman"/>
      <w:kern w:val="3"/>
      <w:sz w:val="24"/>
      <w:szCs w:val="24"/>
    </w:rPr>
  </w:style>
  <w:style w:type="character" w:customStyle="1" w:styleId="14">
    <w:name w:val="Заголовок 1 Знак"/>
    <w:basedOn w:val="a0"/>
    <w:rsid w:val="00254D37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4">
    <w:name w:val="Заголовок 4 Знак"/>
    <w:basedOn w:val="a0"/>
    <w:rsid w:val="00254D37"/>
    <w:rPr>
      <w:rFonts w:ascii="Cambria" w:hAnsi="Cambria"/>
      <w:b/>
      <w:bCs/>
      <w:i/>
      <w:iCs/>
      <w:color w:val="4F81BD"/>
    </w:rPr>
  </w:style>
  <w:style w:type="character" w:customStyle="1" w:styleId="5">
    <w:name w:val="Заголовок 5 Знак"/>
    <w:basedOn w:val="a0"/>
    <w:rsid w:val="00254D37"/>
    <w:rPr>
      <w:rFonts w:ascii="Cambria" w:hAnsi="Cambria"/>
      <w:color w:val="243F60"/>
    </w:rPr>
  </w:style>
  <w:style w:type="character" w:styleId="af5">
    <w:name w:val="line number"/>
    <w:basedOn w:val="a0"/>
    <w:rsid w:val="00254D37"/>
  </w:style>
  <w:style w:type="character" w:customStyle="1" w:styleId="15">
    <w:name w:val="Основной текст Знак1"/>
    <w:rsid w:val="00254D37"/>
    <w:rPr>
      <w:rFonts w:ascii="Times New Roman" w:hAnsi="Times New Roman" w:cs="Times New Roman"/>
      <w:sz w:val="26"/>
      <w:szCs w:val="26"/>
      <w:u w:val="none"/>
    </w:rPr>
  </w:style>
  <w:style w:type="character" w:customStyle="1" w:styleId="af6">
    <w:name w:val="Без интервала Знак"/>
    <w:uiPriority w:val="1"/>
    <w:rsid w:val="00254D37"/>
  </w:style>
  <w:style w:type="character" w:customStyle="1" w:styleId="16">
    <w:name w:val="Основной текст1"/>
    <w:rsid w:val="00254D3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vertAlign w:val="subscript"/>
      <w:lang w:val="ru-RU"/>
    </w:rPr>
  </w:style>
  <w:style w:type="character" w:customStyle="1" w:styleId="s4">
    <w:name w:val="s4"/>
    <w:rsid w:val="00254D37"/>
  </w:style>
  <w:style w:type="character" w:customStyle="1" w:styleId="2">
    <w:name w:val="Заголовок 2 Знак"/>
    <w:basedOn w:val="a0"/>
    <w:rsid w:val="00254D37"/>
    <w:rPr>
      <w:rFonts w:ascii="Cambria" w:hAnsi="Cambria"/>
      <w:b/>
      <w:bCs/>
      <w:color w:val="4F81BD"/>
      <w:sz w:val="26"/>
      <w:szCs w:val="26"/>
    </w:rPr>
  </w:style>
  <w:style w:type="character" w:customStyle="1" w:styleId="6">
    <w:name w:val="Заголовок 6 Знак"/>
    <w:basedOn w:val="a0"/>
    <w:rsid w:val="00254D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254D37"/>
  </w:style>
  <w:style w:type="character" w:styleId="af7">
    <w:name w:val="Emphasis"/>
    <w:basedOn w:val="a0"/>
    <w:rsid w:val="00254D37"/>
    <w:rPr>
      <w:i/>
      <w:iCs/>
    </w:rPr>
  </w:style>
  <w:style w:type="character" w:customStyle="1" w:styleId="fontstyle65">
    <w:name w:val="fontstyle65"/>
    <w:rsid w:val="00254D37"/>
  </w:style>
  <w:style w:type="character" w:customStyle="1" w:styleId="fontstyle58">
    <w:name w:val="fontstyle58"/>
    <w:rsid w:val="00254D37"/>
  </w:style>
  <w:style w:type="character" w:customStyle="1" w:styleId="ntitle">
    <w:name w:val="ntitle"/>
    <w:rsid w:val="00254D37"/>
  </w:style>
  <w:style w:type="character" w:customStyle="1" w:styleId="0pt">
    <w:name w:val="Основной текст + Интервал 0 pt"/>
    <w:rsid w:val="00254D37"/>
    <w:rPr>
      <w:spacing w:val="2"/>
      <w:sz w:val="26"/>
      <w:szCs w:val="26"/>
      <w:lang w:bidi="ar-SA"/>
    </w:rPr>
  </w:style>
  <w:style w:type="character" w:customStyle="1" w:styleId="StrongEmphasis">
    <w:name w:val="Strong Emphasis"/>
    <w:basedOn w:val="a0"/>
    <w:rsid w:val="00254D37"/>
    <w:rPr>
      <w:b/>
      <w:bCs/>
    </w:rPr>
  </w:style>
  <w:style w:type="character" w:customStyle="1" w:styleId="c12">
    <w:name w:val="c12"/>
    <w:basedOn w:val="a0"/>
    <w:rsid w:val="00254D37"/>
  </w:style>
  <w:style w:type="character" w:customStyle="1" w:styleId="c57">
    <w:name w:val="c57"/>
    <w:basedOn w:val="a0"/>
    <w:rsid w:val="00254D37"/>
  </w:style>
  <w:style w:type="character" w:customStyle="1" w:styleId="c8">
    <w:name w:val="c8"/>
    <w:basedOn w:val="a0"/>
    <w:rsid w:val="00254D37"/>
  </w:style>
  <w:style w:type="character" w:customStyle="1" w:styleId="c4">
    <w:name w:val="c4"/>
    <w:basedOn w:val="a0"/>
    <w:rsid w:val="00254D37"/>
  </w:style>
  <w:style w:type="character" w:customStyle="1" w:styleId="c6">
    <w:name w:val="c6"/>
    <w:basedOn w:val="a0"/>
    <w:rsid w:val="00254D37"/>
  </w:style>
  <w:style w:type="character" w:customStyle="1" w:styleId="c9">
    <w:name w:val="c9"/>
    <w:basedOn w:val="a0"/>
    <w:rsid w:val="00254D37"/>
  </w:style>
  <w:style w:type="character" w:customStyle="1" w:styleId="ListLabel1">
    <w:name w:val="ListLabel 1"/>
    <w:rsid w:val="00254D37"/>
    <w:rPr>
      <w:rFonts w:cs="Courier New"/>
    </w:rPr>
  </w:style>
  <w:style w:type="character" w:customStyle="1" w:styleId="ListLabel2">
    <w:name w:val="ListLabel 2"/>
    <w:rsid w:val="00254D37"/>
    <w:rPr>
      <w:color w:val="00000A"/>
    </w:rPr>
  </w:style>
  <w:style w:type="character" w:customStyle="1" w:styleId="ListLabel3">
    <w:name w:val="ListLabel 3"/>
    <w:rsid w:val="00254D37"/>
    <w:rPr>
      <w:color w:val="00000A"/>
      <w:sz w:val="20"/>
      <w:szCs w:val="20"/>
    </w:rPr>
  </w:style>
  <w:style w:type="character" w:customStyle="1" w:styleId="ListLabel4">
    <w:name w:val="ListLabel 4"/>
    <w:rsid w:val="00254D37"/>
    <w:rPr>
      <w:sz w:val="20"/>
      <w:szCs w:val="20"/>
    </w:rPr>
  </w:style>
  <w:style w:type="character" w:customStyle="1" w:styleId="ListLabel5">
    <w:name w:val="ListLabel 5"/>
    <w:rsid w:val="00254D37"/>
    <w:rPr>
      <w:rFonts w:cs="Times New Roman"/>
    </w:rPr>
  </w:style>
  <w:style w:type="character" w:customStyle="1" w:styleId="ListLabel6">
    <w:name w:val="ListLabel 6"/>
    <w:rsid w:val="00254D37"/>
    <w:rPr>
      <w:rFonts w:eastAsia="Times New Roman"/>
    </w:rPr>
  </w:style>
  <w:style w:type="character" w:customStyle="1" w:styleId="ListLabel7">
    <w:name w:val="ListLabel 7"/>
    <w:rsid w:val="00254D37"/>
    <w:rPr>
      <w:rFonts w:eastAsia="Times New Roman"/>
      <w:sz w:val="24"/>
    </w:rPr>
  </w:style>
  <w:style w:type="character" w:customStyle="1" w:styleId="ListLabel8">
    <w:name w:val="ListLabel 8"/>
    <w:rsid w:val="00254D37"/>
    <w:rPr>
      <w:sz w:val="20"/>
    </w:rPr>
  </w:style>
  <w:style w:type="character" w:customStyle="1" w:styleId="NumberingSymbols">
    <w:name w:val="Numbering Symbols"/>
    <w:rsid w:val="00254D37"/>
    <w:rPr>
      <w:rFonts w:ascii="Arial Black" w:hAnsi="Arial Black"/>
    </w:rPr>
  </w:style>
  <w:style w:type="numbering" w:customStyle="1" w:styleId="WWNum1">
    <w:name w:val="WWNum1"/>
    <w:basedOn w:val="a2"/>
    <w:rsid w:val="00254D37"/>
    <w:pPr>
      <w:numPr>
        <w:numId w:val="41"/>
      </w:numPr>
    </w:pPr>
  </w:style>
  <w:style w:type="numbering" w:customStyle="1" w:styleId="WWNum2">
    <w:name w:val="WWNum2"/>
    <w:basedOn w:val="a2"/>
    <w:rsid w:val="00254D37"/>
    <w:pPr>
      <w:numPr>
        <w:numId w:val="42"/>
      </w:numPr>
    </w:pPr>
  </w:style>
  <w:style w:type="numbering" w:customStyle="1" w:styleId="WWNum18">
    <w:name w:val="WWNum18"/>
    <w:basedOn w:val="a2"/>
    <w:rsid w:val="00254D37"/>
    <w:pPr>
      <w:numPr>
        <w:numId w:val="43"/>
      </w:numPr>
    </w:pPr>
  </w:style>
  <w:style w:type="numbering" w:customStyle="1" w:styleId="WWNum20">
    <w:name w:val="WWNum20"/>
    <w:basedOn w:val="a2"/>
    <w:rsid w:val="00254D37"/>
    <w:pPr>
      <w:numPr>
        <w:numId w:val="44"/>
      </w:numPr>
    </w:pPr>
  </w:style>
  <w:style w:type="numbering" w:customStyle="1" w:styleId="WWNum21">
    <w:name w:val="WWNum21"/>
    <w:basedOn w:val="a2"/>
    <w:rsid w:val="00254D37"/>
    <w:pPr>
      <w:numPr>
        <w:numId w:val="45"/>
      </w:numPr>
    </w:pPr>
  </w:style>
  <w:style w:type="numbering" w:customStyle="1" w:styleId="WWNum25">
    <w:name w:val="WWNum25"/>
    <w:basedOn w:val="a2"/>
    <w:rsid w:val="00254D37"/>
    <w:pPr>
      <w:numPr>
        <w:numId w:val="46"/>
      </w:numPr>
    </w:pPr>
  </w:style>
  <w:style w:type="numbering" w:customStyle="1" w:styleId="WWNum26">
    <w:name w:val="WWNum26"/>
    <w:basedOn w:val="a2"/>
    <w:rsid w:val="00254D37"/>
    <w:pPr>
      <w:numPr>
        <w:numId w:val="47"/>
      </w:numPr>
    </w:pPr>
  </w:style>
  <w:style w:type="numbering" w:customStyle="1" w:styleId="WWNum27">
    <w:name w:val="WWNum27"/>
    <w:basedOn w:val="a2"/>
    <w:rsid w:val="00254D37"/>
    <w:pPr>
      <w:numPr>
        <w:numId w:val="48"/>
      </w:numPr>
    </w:pPr>
  </w:style>
  <w:style w:type="numbering" w:customStyle="1" w:styleId="WWNum28">
    <w:name w:val="WWNum28"/>
    <w:basedOn w:val="a2"/>
    <w:rsid w:val="00254D37"/>
    <w:pPr>
      <w:numPr>
        <w:numId w:val="49"/>
      </w:numPr>
    </w:pPr>
  </w:style>
  <w:style w:type="numbering" w:customStyle="1" w:styleId="WWNum29">
    <w:name w:val="WWNum29"/>
    <w:basedOn w:val="a2"/>
    <w:rsid w:val="00254D37"/>
    <w:pPr>
      <w:numPr>
        <w:numId w:val="50"/>
      </w:numPr>
    </w:pPr>
  </w:style>
  <w:style w:type="numbering" w:customStyle="1" w:styleId="WWNum30">
    <w:name w:val="WWNum30"/>
    <w:basedOn w:val="a2"/>
    <w:rsid w:val="00254D37"/>
    <w:pPr>
      <w:numPr>
        <w:numId w:val="51"/>
      </w:numPr>
    </w:pPr>
  </w:style>
  <w:style w:type="numbering" w:customStyle="1" w:styleId="WWNum31">
    <w:name w:val="WWNum31"/>
    <w:basedOn w:val="a2"/>
    <w:rsid w:val="00254D37"/>
    <w:pPr>
      <w:numPr>
        <w:numId w:val="52"/>
      </w:numPr>
    </w:pPr>
  </w:style>
  <w:style w:type="numbering" w:customStyle="1" w:styleId="WWNum32">
    <w:name w:val="WWNum32"/>
    <w:basedOn w:val="a2"/>
    <w:rsid w:val="00254D37"/>
    <w:pPr>
      <w:numPr>
        <w:numId w:val="53"/>
      </w:numPr>
    </w:pPr>
  </w:style>
  <w:style w:type="numbering" w:customStyle="1" w:styleId="WWNum33">
    <w:name w:val="WWNum33"/>
    <w:basedOn w:val="a2"/>
    <w:rsid w:val="00254D37"/>
    <w:pPr>
      <w:numPr>
        <w:numId w:val="54"/>
      </w:numPr>
    </w:pPr>
  </w:style>
  <w:style w:type="numbering" w:customStyle="1" w:styleId="WWNum34">
    <w:name w:val="WWNum34"/>
    <w:basedOn w:val="a2"/>
    <w:rsid w:val="00254D37"/>
    <w:pPr>
      <w:numPr>
        <w:numId w:val="55"/>
      </w:numPr>
    </w:pPr>
  </w:style>
  <w:style w:type="numbering" w:customStyle="1" w:styleId="WWNum35">
    <w:name w:val="WWNum35"/>
    <w:basedOn w:val="a2"/>
    <w:rsid w:val="00254D37"/>
    <w:pPr>
      <w:numPr>
        <w:numId w:val="56"/>
      </w:numPr>
    </w:pPr>
  </w:style>
  <w:style w:type="numbering" w:customStyle="1" w:styleId="WWNum36">
    <w:name w:val="WWNum36"/>
    <w:basedOn w:val="a2"/>
    <w:rsid w:val="00254D37"/>
    <w:pPr>
      <w:numPr>
        <w:numId w:val="57"/>
      </w:numPr>
    </w:pPr>
  </w:style>
  <w:style w:type="numbering" w:customStyle="1" w:styleId="WWNum37">
    <w:name w:val="WWNum37"/>
    <w:basedOn w:val="a2"/>
    <w:rsid w:val="00254D37"/>
    <w:pPr>
      <w:numPr>
        <w:numId w:val="58"/>
      </w:numPr>
    </w:pPr>
  </w:style>
  <w:style w:type="numbering" w:customStyle="1" w:styleId="WWNum39">
    <w:name w:val="WWNum39"/>
    <w:basedOn w:val="a2"/>
    <w:rsid w:val="00254D37"/>
    <w:pPr>
      <w:numPr>
        <w:numId w:val="59"/>
      </w:numPr>
    </w:pPr>
  </w:style>
  <w:style w:type="numbering" w:customStyle="1" w:styleId="WWNum40">
    <w:name w:val="WWNum40"/>
    <w:basedOn w:val="a2"/>
    <w:rsid w:val="00254D37"/>
    <w:pPr>
      <w:numPr>
        <w:numId w:val="60"/>
      </w:numPr>
    </w:pPr>
  </w:style>
  <w:style w:type="numbering" w:customStyle="1" w:styleId="WWNum41">
    <w:name w:val="WWNum41"/>
    <w:basedOn w:val="a2"/>
    <w:rsid w:val="00254D37"/>
    <w:pPr>
      <w:numPr>
        <w:numId w:val="61"/>
      </w:numPr>
    </w:pPr>
  </w:style>
  <w:style w:type="numbering" w:customStyle="1" w:styleId="WWNum43">
    <w:name w:val="WWNum43"/>
    <w:basedOn w:val="a2"/>
    <w:rsid w:val="00254D37"/>
    <w:pPr>
      <w:numPr>
        <w:numId w:val="62"/>
      </w:numPr>
    </w:pPr>
  </w:style>
  <w:style w:type="numbering" w:customStyle="1" w:styleId="WWNum44">
    <w:name w:val="WWNum44"/>
    <w:basedOn w:val="a2"/>
    <w:rsid w:val="00254D37"/>
    <w:pPr>
      <w:numPr>
        <w:numId w:val="63"/>
      </w:numPr>
    </w:pPr>
  </w:style>
  <w:style w:type="numbering" w:customStyle="1" w:styleId="WWNum45">
    <w:name w:val="WWNum45"/>
    <w:basedOn w:val="a2"/>
    <w:rsid w:val="00254D37"/>
    <w:pPr>
      <w:numPr>
        <w:numId w:val="64"/>
      </w:numPr>
    </w:pPr>
  </w:style>
  <w:style w:type="numbering" w:customStyle="1" w:styleId="WWNum46">
    <w:name w:val="WWNum46"/>
    <w:basedOn w:val="a2"/>
    <w:rsid w:val="00254D37"/>
    <w:pPr>
      <w:numPr>
        <w:numId w:val="65"/>
      </w:numPr>
    </w:pPr>
  </w:style>
  <w:style w:type="numbering" w:customStyle="1" w:styleId="WWNum47">
    <w:name w:val="WWNum47"/>
    <w:basedOn w:val="a2"/>
    <w:rsid w:val="00254D37"/>
    <w:pPr>
      <w:numPr>
        <w:numId w:val="66"/>
      </w:numPr>
    </w:pPr>
  </w:style>
  <w:style w:type="numbering" w:customStyle="1" w:styleId="WWNum48">
    <w:name w:val="WWNum48"/>
    <w:basedOn w:val="a2"/>
    <w:rsid w:val="00254D37"/>
    <w:pPr>
      <w:numPr>
        <w:numId w:val="67"/>
      </w:numPr>
    </w:pPr>
  </w:style>
  <w:style w:type="numbering" w:customStyle="1" w:styleId="WWNum49">
    <w:name w:val="WWNum49"/>
    <w:basedOn w:val="a2"/>
    <w:rsid w:val="00254D37"/>
    <w:pPr>
      <w:numPr>
        <w:numId w:val="68"/>
      </w:numPr>
    </w:pPr>
  </w:style>
  <w:style w:type="numbering" w:customStyle="1" w:styleId="WWNum51">
    <w:name w:val="WWNum51"/>
    <w:basedOn w:val="a2"/>
    <w:rsid w:val="00254D37"/>
    <w:pPr>
      <w:numPr>
        <w:numId w:val="69"/>
      </w:numPr>
    </w:pPr>
  </w:style>
  <w:style w:type="character" w:customStyle="1" w:styleId="17">
    <w:name w:val="Нижний колонтитул Знак1"/>
    <w:basedOn w:val="a0"/>
    <w:uiPriority w:val="99"/>
    <w:semiHidden/>
    <w:rsid w:val="00254D37"/>
  </w:style>
  <w:style w:type="table" w:styleId="af8">
    <w:name w:val="Table Grid"/>
    <w:basedOn w:val="a1"/>
    <w:uiPriority w:val="59"/>
    <w:rsid w:val="00F0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B95D-8BCB-43C1-969A-D1BCD6B2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103</Pages>
  <Words>34243</Words>
  <Characters>195191</Characters>
  <Application>Microsoft Office Word</Application>
  <DocSecurity>0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DRSU</cp:lastModifiedBy>
  <cp:revision>4</cp:revision>
  <cp:lastPrinted>2021-08-17T19:43:00Z</cp:lastPrinted>
  <dcterms:created xsi:type="dcterms:W3CDTF">2021-08-24T10:00:00Z</dcterms:created>
  <dcterms:modified xsi:type="dcterms:W3CDTF">2021-09-14T09:56:00Z</dcterms:modified>
</cp:coreProperties>
</file>