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 образовательной программы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31.08.2023                                        </w:t>
      </w:r>
    </w:p>
    <w:p w:rsidR="003A2DD2" w:rsidRDefault="003A2DD2" w:rsidP="003A2DD2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29F5" w:rsidRPr="00EA4981" w:rsidRDefault="00A01802" w:rsidP="003A2DD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9329F5" w:rsidRDefault="00EA4981" w:rsidP="00EA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7F0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школа № 13»</w:t>
      </w:r>
    </w:p>
    <w:p w:rsidR="00B200D7" w:rsidRDefault="00A01802" w:rsidP="00EA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543BF" w:rsidRPr="00F75C3F" w:rsidRDefault="00C543BF" w:rsidP="00EA49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(основноеобщееобразование)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200D7" w:rsidRPr="00F75C3F" w:rsidRDefault="00A01802" w:rsidP="00EA49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B200D7" w:rsidRPr="00F75C3F" w:rsidRDefault="00A01802" w:rsidP="00EA498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200D7" w:rsidRPr="00F75C3F" w:rsidRDefault="00A01802" w:rsidP="00EA498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00D7" w:rsidRPr="00F75C3F" w:rsidRDefault="00A01802" w:rsidP="00EA498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00D7" w:rsidRPr="00F75C3F" w:rsidRDefault="00A01802" w:rsidP="00EA498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Минобнауки от 17.12.2010 № 1897;</w:t>
      </w:r>
    </w:p>
    <w:p w:rsidR="00B200D7" w:rsidRPr="00F75C3F" w:rsidRDefault="00A01802" w:rsidP="00EA498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 370.</w:t>
      </w:r>
    </w:p>
    <w:p w:rsidR="00B200D7" w:rsidRPr="006E4F2B" w:rsidRDefault="00A01802" w:rsidP="00EA498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E4F2B">
        <w:rPr>
          <w:rFonts w:hAnsi="Times New Roman" w:cs="Times New Roman"/>
          <w:sz w:val="24"/>
          <w:szCs w:val="24"/>
          <w:lang w:val="ru-RU"/>
        </w:rPr>
        <w:t>В календарном учебном графике исключены 5-е и 6-е классы в связи с прекращением их приема на обучение по ФГОС ООО, утв. приказом Минобрнауки от 17.12.2010 № 1897. С 1 сентября 2023</w:t>
      </w:r>
      <w:r w:rsidRPr="006E4F2B">
        <w:rPr>
          <w:rFonts w:hAnsi="Times New Roman" w:cs="Times New Roman"/>
          <w:sz w:val="24"/>
          <w:szCs w:val="24"/>
        </w:rPr>
        <w:t> </w:t>
      </w:r>
      <w:r w:rsidRPr="006E4F2B">
        <w:rPr>
          <w:rFonts w:hAnsi="Times New Roman" w:cs="Times New Roman"/>
          <w:sz w:val="24"/>
          <w:szCs w:val="24"/>
          <w:lang w:val="ru-RU"/>
        </w:rPr>
        <w:t>года обучение в 5-х и 6-х классах осуществляется в соответствии с ФГОС ООО, утв. приказом Минпросвещения от 31.05.2021 № 287.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B200D7" w:rsidRPr="00245CF8" w:rsidRDefault="00A01802" w:rsidP="00245C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7–8-х классов: </w:t>
      </w:r>
      <w:r w:rsidR="00245CF8" w:rsidRPr="00245CF8">
        <w:rPr>
          <w:rFonts w:ascii="Times New Roman" w:hAnsi="Times New Roman" w:cs="Times New Roman"/>
          <w:sz w:val="24"/>
          <w:szCs w:val="24"/>
          <w:lang w:val="ru-RU"/>
        </w:rPr>
        <w:t>согласно приказ</w:t>
      </w:r>
      <w:r w:rsidR="00EA4981" w:rsidRPr="00EA498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45CF8" w:rsidRPr="00245CF8">
        <w:rPr>
          <w:rFonts w:ascii="Times New Roman" w:hAnsi="Times New Roman" w:cs="Times New Roman"/>
          <w:sz w:val="24"/>
          <w:szCs w:val="24"/>
          <w:lang w:val="ru-RU"/>
        </w:rPr>
        <w:t>УОАКМО, но не позднее 26 мая 2024 года (за исключением 9 и 11 классов, проходящих государственную итоговую аттестацию).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200D7" w:rsidRPr="00F75C3F" w:rsidRDefault="00A01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5–8-е классы — 34 учебных недели </w:t>
      </w:r>
      <w:r w:rsidRPr="006E4F2B">
        <w:rPr>
          <w:rFonts w:hAnsi="Times New Roman" w:cs="Times New Roman"/>
          <w:sz w:val="24"/>
          <w:szCs w:val="24"/>
          <w:lang w:val="ru-RU"/>
        </w:rPr>
        <w:t>(</w:t>
      </w:r>
      <w:r w:rsidR="00C518E6">
        <w:rPr>
          <w:rFonts w:hAnsi="Times New Roman" w:cs="Times New Roman"/>
          <w:sz w:val="24"/>
          <w:szCs w:val="24"/>
          <w:lang w:val="ru-RU"/>
        </w:rPr>
        <w:t>168</w:t>
      </w:r>
      <w:r w:rsidRPr="006E4F2B">
        <w:rPr>
          <w:rFonts w:hAnsi="Times New Roman" w:cs="Times New Roman"/>
          <w:sz w:val="24"/>
          <w:szCs w:val="24"/>
          <w:lang w:val="ru-RU"/>
        </w:rPr>
        <w:t>учебных дней);</w:t>
      </w:r>
    </w:p>
    <w:p w:rsidR="00B200D7" w:rsidRPr="00F75C3F" w:rsidRDefault="00A018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9-е классы — 34 недели без учета ГИА.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6"/>
        <w:gridCol w:w="1086"/>
        <w:gridCol w:w="1209"/>
        <w:gridCol w:w="2703"/>
        <w:gridCol w:w="2503"/>
      </w:tblGrid>
      <w:tr w:rsidR="00B20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Количествоучебныхдней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A0180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8</w:t>
            </w:r>
            <w:r w:rsidR="00C518E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недель и 1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121A74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F75C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и 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75C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3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9E3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8"/>
        <w:gridCol w:w="1296"/>
        <w:gridCol w:w="1291"/>
        <w:gridCol w:w="2346"/>
        <w:gridCol w:w="2346"/>
      </w:tblGrid>
      <w:tr w:rsidR="00B200D7" w:rsidTr="004A17F6"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200D7" w:rsidTr="004A17F6"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Количествоучебныхнедель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Количествоучебныхдней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недель и 1 день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4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недель и 2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75C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 3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B200D7" w:rsidTr="004A17F6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2E4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372"/>
        <w:gridCol w:w="3976"/>
      </w:tblGrid>
      <w:tr w:rsidR="00B200D7" w:rsidRPr="006960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4A1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2E4AC1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06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06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2E4AC1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2E4AC1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C518E6" w:rsidRPr="00C518E6">
              <w:rPr>
                <w:rFonts w:hAnsi="Times New Roman" w:cs="Times New Roman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CE13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3A6B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CE13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198</w:t>
            </w:r>
          </w:p>
        </w:tc>
      </w:tr>
    </w:tbl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492"/>
        <w:gridCol w:w="3856"/>
      </w:tblGrid>
      <w:tr w:rsidR="00B200D7" w:rsidRPr="006960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4A1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06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4A17F6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4A1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C0685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4A1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4A17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013628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06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06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013628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06853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="00C06853" w:rsidRP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C06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013628" w:rsidP="00C06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84DE1" w:rsidRDefault="00A01802" w:rsidP="00584D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="00584DE1">
        <w:rPr>
          <w:rFonts w:hAnsi="Times New Roman" w:cs="Times New Roman"/>
          <w:color w:val="000000"/>
          <w:sz w:val="24"/>
          <w:szCs w:val="24"/>
          <w:lang w:val="ru-RU"/>
        </w:rPr>
        <w:t>в соответствии Положением о проведении промежуточной аттестации обучающихся и осуществления текущего контроля их успеваемости.</w:t>
      </w:r>
    </w:p>
    <w:p w:rsidR="00B200D7" w:rsidRPr="00121A74" w:rsidRDefault="00A01802" w:rsidP="00584D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A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200D7" w:rsidRPr="00121A74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A74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0"/>
        <w:gridCol w:w="1550"/>
      </w:tblGrid>
      <w:tr w:rsidR="00B20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Периодучебнойдеятельности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7–9-е классы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324F71" w:rsidRDefault="00324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06853" w:rsidRDefault="00D66238" w:rsidP="00D66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96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B200D7" w:rsidRPr="00D66238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238">
        <w:rPr>
          <w:rFonts w:hAnsi="Times New Roman" w:cs="Times New Roman"/>
          <w:color w:val="000000"/>
          <w:sz w:val="24"/>
          <w:szCs w:val="24"/>
          <w:lang w:val="ru-RU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1"/>
        <w:gridCol w:w="2813"/>
        <w:gridCol w:w="3239"/>
      </w:tblGrid>
      <w:tr w:rsidR="007F04BC" w:rsidTr="00E0319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696013" w:rsidP="00324F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Понедельник -пятница</w:t>
            </w:r>
            <w:bookmarkStart w:id="0" w:name="_GoBack"/>
            <w:bookmarkEnd w:id="0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Продолжительностьурока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Продолжительностьперемены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324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F04BC"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F04BC" w:rsidRPr="00696013" w:rsidTr="0098676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F75C3F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–30 минут</w:t>
            </w:r>
          </w:p>
        </w:tc>
      </w:tr>
      <w:tr w:rsidR="007F04BC" w:rsidTr="00986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584DE1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065E5" w:rsidRPr="00833158" w:rsidRDefault="005065E5">
      <w:pPr>
        <w:rPr>
          <w:lang w:val="ru-RU"/>
        </w:rPr>
      </w:pPr>
    </w:p>
    <w:sectPr w:rsidR="005065E5" w:rsidRPr="00833158" w:rsidSect="00C529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5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F7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13628"/>
    <w:rsid w:val="00121A74"/>
    <w:rsid w:val="001C308B"/>
    <w:rsid w:val="00245CF8"/>
    <w:rsid w:val="002D33B1"/>
    <w:rsid w:val="002D3591"/>
    <w:rsid w:val="002E4AC1"/>
    <w:rsid w:val="00324F71"/>
    <w:rsid w:val="003514A0"/>
    <w:rsid w:val="003A2DD2"/>
    <w:rsid w:val="004A17F6"/>
    <w:rsid w:val="004F7E17"/>
    <w:rsid w:val="005065E5"/>
    <w:rsid w:val="00584DE1"/>
    <w:rsid w:val="005A05CE"/>
    <w:rsid w:val="005E3A6B"/>
    <w:rsid w:val="00653AF6"/>
    <w:rsid w:val="00696013"/>
    <w:rsid w:val="006E4F2B"/>
    <w:rsid w:val="007F04BC"/>
    <w:rsid w:val="00833158"/>
    <w:rsid w:val="00912963"/>
    <w:rsid w:val="009329F5"/>
    <w:rsid w:val="009E3DF6"/>
    <w:rsid w:val="00A01802"/>
    <w:rsid w:val="00B200D7"/>
    <w:rsid w:val="00B73A5A"/>
    <w:rsid w:val="00C06853"/>
    <w:rsid w:val="00C518E6"/>
    <w:rsid w:val="00C529E1"/>
    <w:rsid w:val="00C543BF"/>
    <w:rsid w:val="00CE13BA"/>
    <w:rsid w:val="00D66238"/>
    <w:rsid w:val="00E15152"/>
    <w:rsid w:val="00E438A1"/>
    <w:rsid w:val="00EA4981"/>
    <w:rsid w:val="00EE39FD"/>
    <w:rsid w:val="00F01E19"/>
    <w:rsid w:val="00F7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dc:description>Подготовлено экспертами Актион-МЦФЭР</dc:description>
  <cp:lastModifiedBy>12</cp:lastModifiedBy>
  <cp:revision>2</cp:revision>
  <cp:lastPrinted>2023-09-18T12:42:00Z</cp:lastPrinted>
  <dcterms:created xsi:type="dcterms:W3CDTF">2023-09-21T13:44:00Z</dcterms:created>
  <dcterms:modified xsi:type="dcterms:W3CDTF">2023-09-21T13:44:00Z</dcterms:modified>
</cp:coreProperties>
</file>