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CC7" w:rsidRDefault="00375CC7" w:rsidP="00375CC7">
      <w:r>
        <w:t>Аннотация к рабочей программе по русскому языку 5 класс.</w:t>
      </w:r>
    </w:p>
    <w:p w:rsidR="00375CC7" w:rsidRDefault="00375CC7" w:rsidP="00375CC7">
      <w:r>
        <w:t>Рабочая программа по русскому языку для 5 класса составлена на основе</w:t>
      </w:r>
    </w:p>
    <w:p w:rsidR="00375CC7" w:rsidRDefault="00375CC7" w:rsidP="00375CC7">
      <w:r>
        <w:t>Закона «Об образовании» №273-ФЗ от 29.12.2012 г.</w:t>
      </w:r>
    </w:p>
    <w:p w:rsidR="00375CC7" w:rsidRDefault="00375CC7" w:rsidP="00375CC7">
      <w:r>
        <w:t>1.</w:t>
      </w:r>
      <w:r>
        <w:tab/>
        <w:t xml:space="preserve">Федеральный государственный образовательный стандарт основного общего  образования (утв. Приказом </w:t>
      </w:r>
      <w:proofErr w:type="spellStart"/>
      <w:r>
        <w:t>МОиН</w:t>
      </w:r>
      <w:proofErr w:type="spellEnd"/>
      <w:r>
        <w:t xml:space="preserve"> РФ №1987 от 17.12.2010г)</w:t>
      </w:r>
    </w:p>
    <w:p w:rsidR="00375CC7" w:rsidRDefault="00375CC7" w:rsidP="00375CC7">
      <w:r>
        <w:t>2.</w:t>
      </w:r>
      <w:r>
        <w:tab/>
        <w:t xml:space="preserve">Приказа </w:t>
      </w:r>
      <w:proofErr w:type="spellStart"/>
      <w:r>
        <w:t>МОиН</w:t>
      </w:r>
      <w:proofErr w:type="spellEnd"/>
      <w:r>
        <w:t xml:space="preserve"> РФ от 05.03.2004г №1089 (ред. от  19.10.2009г.)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375CC7" w:rsidRDefault="00375CC7" w:rsidP="00375CC7">
      <w:r>
        <w:t>3.</w:t>
      </w:r>
      <w:r>
        <w:tab/>
        <w:t>Базисного учебного плана общеобразовательных учреждений Российской Федерации, утвержденного приказом Минобразования РФ № 1312 от 09. 03. 2004.</w:t>
      </w:r>
    </w:p>
    <w:p w:rsidR="00375CC7" w:rsidRDefault="00375CC7" w:rsidP="00375CC7">
      <w:r>
        <w:t>4.</w:t>
      </w:r>
      <w:r>
        <w:tab/>
        <w:t xml:space="preserve">Приказа </w:t>
      </w:r>
      <w:proofErr w:type="spellStart"/>
      <w:r>
        <w:t>МОиН</w:t>
      </w:r>
      <w:proofErr w:type="spellEnd"/>
      <w:r>
        <w:t xml:space="preserve"> РФ №889 от 30.08.2010г. «О внесении изменений в федеральный базисный учебный план и примерных учебных планов для образовательных учреждений Российской Федерации, реализующих программы общего образования, утвержденные приказом </w:t>
      </w:r>
      <w:proofErr w:type="spellStart"/>
      <w:r>
        <w:t>МОиН</w:t>
      </w:r>
      <w:proofErr w:type="spellEnd"/>
      <w:r>
        <w:t xml:space="preserve"> РФ 09.03.2004г №1312»</w:t>
      </w:r>
    </w:p>
    <w:p w:rsidR="00375CC7" w:rsidRDefault="00375CC7" w:rsidP="00375CC7">
      <w:r>
        <w:t>5.</w:t>
      </w:r>
      <w:r>
        <w:tab/>
        <w:t xml:space="preserve">Приказа </w:t>
      </w:r>
      <w:proofErr w:type="spellStart"/>
      <w:r>
        <w:t>МОиН</w:t>
      </w:r>
      <w:proofErr w:type="spellEnd"/>
      <w:r>
        <w:t xml:space="preserve"> РА №1272 от 11.11.2010 «О новой редакции базисных и примерных учебных планов образовательных учреждений Республики Адыгея, реализующих программы общего образования»</w:t>
      </w:r>
    </w:p>
    <w:p w:rsidR="00375CC7" w:rsidRDefault="00375CC7" w:rsidP="00375CC7">
      <w:r>
        <w:t>6.</w:t>
      </w:r>
      <w:r>
        <w:tab/>
        <w:t xml:space="preserve">Письма </w:t>
      </w:r>
      <w:proofErr w:type="spellStart"/>
      <w:r>
        <w:t>МОиН</w:t>
      </w:r>
      <w:proofErr w:type="spellEnd"/>
      <w:r>
        <w:t xml:space="preserve"> РА №3337  от 05.07.2012г «О внесении изменений в примерные учебные планы государственных и муниципальных общеобразовательных учреждений Республики Адыгея, реализующих основную образовательную программу основного общего образования, в рамках апробации  федеральных государственных образовательных стандартов  общего образования»</w:t>
      </w:r>
    </w:p>
    <w:p w:rsidR="00375CC7" w:rsidRDefault="00375CC7" w:rsidP="00375CC7">
      <w:r>
        <w:t xml:space="preserve">Преподавание ведётся по учебнику: </w:t>
      </w:r>
      <w:proofErr w:type="gramStart"/>
      <w:r>
        <w:t xml:space="preserve">«Русский язык. 5 </w:t>
      </w:r>
      <w:proofErr w:type="spellStart"/>
      <w:r>
        <w:t>кл</w:t>
      </w:r>
      <w:proofErr w:type="spellEnd"/>
      <w:r>
        <w:t xml:space="preserve">.: учебник для общеобразовательных учреждений /М.Т. Баранов, </w:t>
      </w:r>
      <w:proofErr w:type="spellStart"/>
      <w:r>
        <w:t>Т.А.Ладыженская</w:t>
      </w:r>
      <w:proofErr w:type="spellEnd"/>
      <w:r>
        <w:t xml:space="preserve"> и др. – М.: Дрофа, 2015г.», соответствующем Приказу </w:t>
      </w:r>
      <w:proofErr w:type="spellStart"/>
      <w:r>
        <w:t>Минобрнауки</w:t>
      </w:r>
      <w:proofErr w:type="spellEnd"/>
      <w:r>
        <w:t xml:space="preserve"> России от 19.12.2012 № 1067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2013/14 учебный год" (Зарегистрировано в Минюсте России 30.01.2013</w:t>
      </w:r>
      <w:proofErr w:type="gramEnd"/>
      <w:r>
        <w:t xml:space="preserve"> </w:t>
      </w:r>
      <w:proofErr w:type="gramStart"/>
      <w:r>
        <w:t>N 26755).</w:t>
      </w:r>
      <w:proofErr w:type="gramEnd"/>
    </w:p>
    <w:p w:rsidR="00375CC7" w:rsidRDefault="00375CC7" w:rsidP="00375CC7">
      <w:r>
        <w:t>Цели обучения.</w:t>
      </w:r>
    </w:p>
    <w:p w:rsidR="00375CC7" w:rsidRDefault="00375CC7" w:rsidP="00375CC7">
      <w:proofErr w:type="gramStart"/>
      <w:r>
        <w:t xml:space="preserve">Курс русского языка направлен на достижение следующих целей, обеспечивающих реализацию личностно-ориентированного, </w:t>
      </w:r>
      <w:proofErr w:type="spellStart"/>
      <w:r>
        <w:t>когнитивно</w:t>
      </w:r>
      <w:proofErr w:type="spellEnd"/>
      <w:r>
        <w:t xml:space="preserve">-коммуникативного,  </w:t>
      </w:r>
      <w:proofErr w:type="spellStart"/>
      <w:r>
        <w:t>деятельностного</w:t>
      </w:r>
      <w:proofErr w:type="spellEnd"/>
      <w:r>
        <w:t xml:space="preserve"> подходов к обучению родному языку:</w:t>
      </w:r>
      <w:proofErr w:type="gramEnd"/>
    </w:p>
    <w:p w:rsidR="00375CC7" w:rsidRDefault="00375CC7" w:rsidP="00375CC7">
      <w:proofErr w:type="gramStart"/>
      <w:r>
        <w:t>•</w:t>
      </w:r>
      <w:r>
        <w:tab/>
        <w:t>воспитание духовно богатой, нравственно ориентированной личности с развитым чувством самосознания и общероссийского гражданского сознания, человека, любящего свою родину, знающего и уважающего родной язык, сознательно относящегося к нему как к явлению культуры, осмысляющего родной язык как основное средство общения, средство получения знаний в разных сферах человеческой деятельности, средство освоения морально-этических норм, принятых в обществе;</w:t>
      </w:r>
      <w:proofErr w:type="gramEnd"/>
    </w:p>
    <w:p w:rsidR="00375CC7" w:rsidRDefault="00375CC7" w:rsidP="00375CC7">
      <w:r>
        <w:lastRenderedPageBreak/>
        <w:t>•</w:t>
      </w:r>
      <w:r>
        <w:tab/>
        <w:t xml:space="preserve">овладение системой знаний, языковыми и речевыми умениями и навыками, развитие готовности и способности к речевому взаимодействию и взаимопониманию, потребности в речевом самосовершенствовании, овладение важнейшими </w:t>
      </w:r>
      <w:proofErr w:type="spellStart"/>
      <w:r>
        <w:t>общеучебными</w:t>
      </w:r>
      <w:proofErr w:type="spellEnd"/>
      <w:r>
        <w:t xml:space="preserve"> умениями и универсальными учебными действиями, формирование навыков самостоятельной учебной деятельности, самообразования;</w:t>
      </w:r>
    </w:p>
    <w:p w:rsidR="00375CC7" w:rsidRDefault="00375CC7" w:rsidP="00375CC7">
      <w:r>
        <w:t>•</w:t>
      </w:r>
      <w:r>
        <w:tab/>
        <w:t>освоение знаний об устройстве языковой системы и закономерностях её функционирования, развитие способности опознавать, анализировать, сопоставлять, классифицировать и оценивать языковые факты, обогащение активного словарного запаса, расширение объема используемых в речи грамматических средств, совершенствование орфографической и пунктуационной грамотности, развитие умений стилистически корректного использования лексики и фразеологии русского языка;</w:t>
      </w:r>
    </w:p>
    <w:p w:rsidR="00375CC7" w:rsidRDefault="00375CC7" w:rsidP="00375CC7">
      <w:r>
        <w:t>•</w:t>
      </w:r>
      <w:r>
        <w:tab/>
        <w:t>развитие интеллектуальных и творческих способностей обучающихся, развитие речевой культуры, овладение правилами использования языка в разных ситуациях общения, нормами речевого этикета, воспитание стремления к речевому самосовершенствованию, осознание эстетической ценности родного языка;</w:t>
      </w:r>
    </w:p>
    <w:p w:rsidR="00375CC7" w:rsidRDefault="00375CC7" w:rsidP="00375CC7">
      <w:r>
        <w:t>•</w:t>
      </w:r>
      <w:r>
        <w:tab/>
        <w:t>совершенствование коммуникативных способностей, формирование готовности к сотрудничеству, созидательной деятельности, умений вести диалог, искать и находить содержательные компромиссы.</w:t>
      </w:r>
    </w:p>
    <w:p w:rsidR="00375CC7" w:rsidRDefault="00375CC7" w:rsidP="00375CC7">
      <w:r>
        <w:t>Количество часов по рабочей программе учебного предмета «Русский язык» для 5-9 классов общеобразовательных учреждений (базовый уровень) и Федеральному базисному учебному плану для образовательных учреждений Российской Федерации составляет 204 часа (6 часов в неделю).</w:t>
      </w:r>
    </w:p>
    <w:p w:rsidR="00375CC7" w:rsidRDefault="00375CC7" w:rsidP="00375CC7">
      <w:r>
        <w:t xml:space="preserve">Задачи изучения русского языка в 6 классе: Курс русского языка для 5 класса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программа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 </w:t>
      </w:r>
    </w:p>
    <w:p w:rsidR="00375CC7" w:rsidRDefault="00375CC7" w:rsidP="00375CC7">
      <w:r>
        <w:t>Доминирующей идеей курса является интенсивное речевое и интеллектуальное развитие учащихся.</w:t>
      </w:r>
    </w:p>
    <w:p w:rsidR="00375CC7" w:rsidRDefault="00375CC7" w:rsidP="00375CC7">
      <w:r>
        <w:t>Оснащение:</w:t>
      </w:r>
    </w:p>
    <w:p w:rsidR="00375CC7" w:rsidRDefault="00375CC7" w:rsidP="00375CC7">
      <w:r>
        <w:t xml:space="preserve">Русский язык. 5 </w:t>
      </w:r>
      <w:proofErr w:type="spellStart"/>
      <w:r>
        <w:t>кл</w:t>
      </w:r>
      <w:proofErr w:type="spellEnd"/>
      <w:r>
        <w:t xml:space="preserve">.: учебник для общеобразовательных учреждений/Т.А. </w:t>
      </w:r>
      <w:proofErr w:type="spellStart"/>
      <w:r>
        <w:t>Ладыженская</w:t>
      </w:r>
      <w:proofErr w:type="spellEnd"/>
      <w:r>
        <w:t>, М.Т. Баранов и др. – М.: Просвещение, 2013г.-191 с</w:t>
      </w:r>
      <w:proofErr w:type="gramStart"/>
      <w:r>
        <w:t>..</w:t>
      </w:r>
      <w:proofErr w:type="gramEnd"/>
    </w:p>
    <w:p w:rsidR="00375CC7" w:rsidRDefault="00375CC7" w:rsidP="00375CC7">
      <w:r>
        <w:t>Проектор для показа презентаций и обучающих слайдов</w:t>
      </w:r>
    </w:p>
    <w:p w:rsidR="00375CC7" w:rsidRDefault="00375CC7" w:rsidP="00375CC7"/>
    <w:p w:rsidR="00375CC7" w:rsidRDefault="00375CC7" w:rsidP="00375CC7">
      <w:r>
        <w:t>Аннотация к рабочей программе по русскому языку 6 класс.</w:t>
      </w:r>
    </w:p>
    <w:p w:rsidR="00375CC7" w:rsidRDefault="00375CC7" w:rsidP="00375CC7">
      <w:r>
        <w:lastRenderedPageBreak/>
        <w:t xml:space="preserve">Рабочая программа по русскому языку для 6 класса составлена на основе </w:t>
      </w:r>
    </w:p>
    <w:p w:rsidR="00375CC7" w:rsidRDefault="00375CC7" w:rsidP="00375CC7">
      <w:r>
        <w:t>1. Закона «Об образовании» №273-ФЗ от 29.12.2012 г.</w:t>
      </w:r>
    </w:p>
    <w:p w:rsidR="00375CC7" w:rsidRDefault="00375CC7" w:rsidP="00375CC7">
      <w:r>
        <w:t xml:space="preserve">2. Приказа </w:t>
      </w:r>
      <w:proofErr w:type="spellStart"/>
      <w:r>
        <w:t>МОиН</w:t>
      </w:r>
      <w:proofErr w:type="spellEnd"/>
      <w:r>
        <w:t xml:space="preserve"> РФ от 05.03.2004г №1089 (ред. от  19.10.2009г.)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375CC7" w:rsidRDefault="00375CC7" w:rsidP="00375CC7">
      <w:r>
        <w:t xml:space="preserve">3. Авторской программы по русскому языку для 5-9 классов общеобразовательных учреждений  под редакцией Т. А. </w:t>
      </w:r>
      <w:proofErr w:type="spellStart"/>
      <w:r>
        <w:t>Ладыженской</w:t>
      </w:r>
      <w:proofErr w:type="spellEnd"/>
      <w:r>
        <w:t xml:space="preserve">, Н. М. </w:t>
      </w:r>
      <w:proofErr w:type="spellStart"/>
      <w:r>
        <w:t>Шанского</w:t>
      </w:r>
      <w:proofErr w:type="spellEnd"/>
      <w:r>
        <w:t xml:space="preserve">.- Москва, «Просвещение»,2014 г. Она  полностью соответствует новым образовательным стандартам по русскому языку и входит в состав УМК. </w:t>
      </w:r>
      <w:proofErr w:type="gramStart"/>
      <w:r>
        <w:t>Рекомендована</w:t>
      </w:r>
      <w:proofErr w:type="gramEnd"/>
      <w:r>
        <w:t xml:space="preserve"> Министерством образования и науки Российской Федерации.</w:t>
      </w:r>
    </w:p>
    <w:p w:rsidR="00375CC7" w:rsidRDefault="00375CC7" w:rsidP="00375CC7">
      <w:r>
        <w:t>4. Базисного учебного плана общеобразовательных учреждений Российской Федерации, утвержденного приказом Минобразования РФ № 1312 от 09. 03. 2004.</w:t>
      </w:r>
    </w:p>
    <w:p w:rsidR="00375CC7" w:rsidRDefault="00375CC7" w:rsidP="00375CC7">
      <w:r>
        <w:t xml:space="preserve">5. Приказа </w:t>
      </w:r>
      <w:proofErr w:type="spellStart"/>
      <w:r>
        <w:t>МОиН</w:t>
      </w:r>
      <w:proofErr w:type="spellEnd"/>
      <w:r>
        <w:t xml:space="preserve"> РФ №889 от 30.08.2010г. «О внесении изменений в федеральный базисный учебный план и примерных учебных планов для образовательных учреждений Российской Федерации, реализующих программы общего образования, утвержденные приказом </w:t>
      </w:r>
      <w:proofErr w:type="spellStart"/>
      <w:r>
        <w:t>МОиН</w:t>
      </w:r>
      <w:proofErr w:type="spellEnd"/>
      <w:r>
        <w:t xml:space="preserve"> РФ 09.03.2004г №1312»</w:t>
      </w:r>
    </w:p>
    <w:p w:rsidR="00375CC7" w:rsidRDefault="00375CC7" w:rsidP="00375CC7">
      <w:r>
        <w:t xml:space="preserve"> Преподавание ведётся по учебнику: «Русский язык.6 </w:t>
      </w:r>
      <w:proofErr w:type="spellStart"/>
      <w:r>
        <w:t>кл</w:t>
      </w:r>
      <w:proofErr w:type="spellEnd"/>
      <w:r>
        <w:t xml:space="preserve">.: учебник для общеобразовательных учреждений /М.Т. Баранов, </w:t>
      </w:r>
      <w:proofErr w:type="spellStart"/>
      <w:r>
        <w:t>Т.А.Ладыженская</w:t>
      </w:r>
      <w:proofErr w:type="spellEnd"/>
      <w:r>
        <w:t xml:space="preserve"> и др. – М.: Дрофа, 2013г.», соответствующем Приказу </w:t>
      </w:r>
      <w:proofErr w:type="spellStart"/>
      <w:r>
        <w:t>Минобрнауки</w:t>
      </w:r>
      <w:proofErr w:type="spellEnd"/>
      <w:r>
        <w:t xml:space="preserve"> России от 19.12.2012 N 1067"Об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2013/14 учебный год</w:t>
      </w:r>
      <w:proofErr w:type="gramStart"/>
      <w:r>
        <w:t>"(</w:t>
      </w:r>
      <w:proofErr w:type="gramEnd"/>
      <w:r>
        <w:t xml:space="preserve">Зарегистрировано в Минюсте России </w:t>
      </w:r>
      <w:proofErr w:type="gramStart"/>
      <w:r>
        <w:t>30.01.2013 №26755)</w:t>
      </w:r>
      <w:proofErr w:type="gramEnd"/>
    </w:p>
    <w:p w:rsidR="00375CC7" w:rsidRDefault="00375CC7" w:rsidP="00375CC7">
      <w:r>
        <w:t xml:space="preserve">     Количество часов по учебному плану ГБОУ «Адыгейская республиканская гимназия» на 2014-2015 учебный год – 204 часа (6 часов в неделю), что соответствует программе и  Федеральному базисному учебному плану для образовательных учреждений Российской Федерации.</w:t>
      </w:r>
    </w:p>
    <w:p w:rsidR="00375CC7" w:rsidRDefault="00375CC7" w:rsidP="00375CC7">
      <w:r>
        <w:t>Цели обучения</w:t>
      </w:r>
    </w:p>
    <w:p w:rsidR="00375CC7" w:rsidRDefault="00375CC7" w:rsidP="00375CC7">
      <w:r>
        <w:t>•</w:t>
      </w:r>
      <w:r>
        <w:tab/>
        <w:t>воспитание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375CC7" w:rsidRDefault="00375CC7" w:rsidP="00375CC7">
      <w:r>
        <w:t>•</w:t>
      </w:r>
      <w:r>
        <w:tab/>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375CC7" w:rsidRDefault="00375CC7" w:rsidP="00375CC7">
      <w:r>
        <w:t>•</w:t>
      </w:r>
      <w:r>
        <w:tab/>
        <w:t>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375CC7" w:rsidRDefault="00375CC7" w:rsidP="00375CC7">
      <w:r>
        <w:t>•</w:t>
      </w:r>
      <w:r>
        <w:tab/>
        <w:t xml:space="preserve">формирование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w:t>
      </w:r>
      <w:r>
        <w:lastRenderedPageBreak/>
        <w:t>работать с текстом, осуществлять информационный поиск, извлекать и преобразовывать необходимую информацию.</w:t>
      </w:r>
    </w:p>
    <w:p w:rsidR="00375CC7" w:rsidRDefault="00375CC7" w:rsidP="00375CC7">
      <w:r>
        <w:t>Задачи изучения русского языка в 6 классе:</w:t>
      </w:r>
    </w:p>
    <w:p w:rsidR="00375CC7" w:rsidRDefault="00375CC7" w:rsidP="00375CC7">
      <w:r>
        <w:t xml:space="preserve">Направленность курса на интенсивное речевое и интеллектуальное развитие создает условия и для реализации </w:t>
      </w:r>
      <w:proofErr w:type="spellStart"/>
      <w:r>
        <w:t>надпредметной</w:t>
      </w:r>
      <w:proofErr w:type="spellEnd"/>
      <w:r>
        <w:t xml:space="preserve"> функции, которую русский язык выполняет в системе школьного образования. В процессе обучения ученик получает возможность совершенствовать </w:t>
      </w:r>
      <w:proofErr w:type="spellStart"/>
      <w:r>
        <w:t>общеучебные</w:t>
      </w:r>
      <w:proofErr w:type="spellEnd"/>
      <w:r>
        <w:t xml:space="preserve"> умения, навыки, способы деятельности, которые базируются на видах речевой деятельности и предполагают развитие речемыслительных способностей. </w:t>
      </w:r>
      <w:proofErr w:type="gramStart"/>
      <w:r>
        <w:t xml:space="preserve">В процессе изучения русского (родного) языка совершенствуются и развиваются следующие </w:t>
      </w:r>
      <w:proofErr w:type="spellStart"/>
      <w:r>
        <w:t>общеучебные</w:t>
      </w:r>
      <w:proofErr w:type="spellEnd"/>
      <w:r>
        <w:t xml:space="preserve"> умения: коммуникативные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интеллектуальные (сравнение и сопоставление, соотнесение, синтез, обобщение, абстрагирование, оценивание и классификация), информационные (умение осуществлять библиографический поиск, извлекать информацию из различных</w:t>
      </w:r>
      <w:proofErr w:type="gramEnd"/>
      <w:r>
        <w:t xml:space="preserve"> источников, умение работать с текстом), организационные (умение формулировать цель деятельности, планировать ее, осуществлять самоконтроль, самооценку, </w:t>
      </w:r>
      <w:proofErr w:type="spellStart"/>
      <w:r>
        <w:t>самокоррекцию</w:t>
      </w:r>
      <w:proofErr w:type="spellEnd"/>
      <w:r>
        <w:t>).</w:t>
      </w:r>
    </w:p>
    <w:p w:rsidR="00375CC7" w:rsidRDefault="00375CC7" w:rsidP="00375CC7">
      <w:r>
        <w:t>Оснащение:</w:t>
      </w:r>
    </w:p>
    <w:p w:rsidR="00375CC7" w:rsidRDefault="00375CC7" w:rsidP="00375CC7">
      <w:r>
        <w:t xml:space="preserve">Русский язык. 6 </w:t>
      </w:r>
      <w:proofErr w:type="spellStart"/>
      <w:r>
        <w:t>кл</w:t>
      </w:r>
      <w:proofErr w:type="spellEnd"/>
      <w:r>
        <w:t xml:space="preserve">.: учебник для общеобразовательных учреждений/Т.А. </w:t>
      </w:r>
      <w:proofErr w:type="spellStart"/>
      <w:r>
        <w:t>Ладыженская</w:t>
      </w:r>
      <w:proofErr w:type="spellEnd"/>
      <w:r>
        <w:t>, М.Т. Баранов и др. – М.: Просвещение, 2013г.-191 с</w:t>
      </w:r>
      <w:proofErr w:type="gramStart"/>
      <w:r>
        <w:t>..</w:t>
      </w:r>
      <w:proofErr w:type="gramEnd"/>
    </w:p>
    <w:p w:rsidR="00375CC7" w:rsidRDefault="00375CC7" w:rsidP="00375CC7">
      <w:r>
        <w:t>Проектор для показа презентаций и обучающих слайдов</w:t>
      </w:r>
    </w:p>
    <w:p w:rsidR="00375CC7" w:rsidRDefault="00375CC7" w:rsidP="00375CC7"/>
    <w:p w:rsidR="00375CC7" w:rsidRDefault="00375CC7" w:rsidP="00375CC7"/>
    <w:p w:rsidR="00375CC7" w:rsidRDefault="00375CC7" w:rsidP="00375CC7"/>
    <w:p w:rsidR="00615339" w:rsidRDefault="00615339">
      <w:bookmarkStart w:id="0" w:name="_GoBack"/>
      <w:bookmarkEnd w:id="0"/>
    </w:p>
    <w:sectPr w:rsidR="006153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226"/>
    <w:rsid w:val="00375CC7"/>
    <w:rsid w:val="00615339"/>
    <w:rsid w:val="00F622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1468</Words>
  <Characters>8370</Characters>
  <Application>Microsoft Office Word</Application>
  <DocSecurity>0</DocSecurity>
  <Lines>69</Lines>
  <Paragraphs>19</Paragraphs>
  <ScaleCrop>false</ScaleCrop>
  <Company/>
  <LinksUpToDate>false</LinksUpToDate>
  <CharactersWithSpaces>9819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2017-11-21T14:00:00Z</dcterms:created>
  <dcterms:modified xsi:type="dcterms:W3CDTF">2017-11-21T14:01:00Z</dcterms:modified>
</cp:coreProperties>
</file>