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66" w:rsidRDefault="002A6866" w:rsidP="00796886">
      <w:pPr>
        <w:jc w:val="center"/>
      </w:pPr>
      <w:r>
        <w:t>Аннотация к рабочей программе по биологии (5-9 классы,</w:t>
      </w:r>
      <w:r w:rsidR="00796886">
        <w:t xml:space="preserve"> </w:t>
      </w:r>
      <w:r>
        <w:t>ФГОС)</w:t>
      </w:r>
    </w:p>
    <w:p w:rsidR="00796886" w:rsidRDefault="002A6866">
      <w:r>
        <w:t xml:space="preserve">Рабочая программа по биологии построена на основе Закона РФ «Об образовании» от 29.12.2013 №273-ФЗ;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1897; с изменениями от 29 декабря 2014 г. N 1644 «Примерной программы по учебным предметам. Биология. 5-9 классы». – </w:t>
      </w:r>
      <w:proofErr w:type="gramStart"/>
      <w:r>
        <w:t>М.: Просвещение, 2011 – (Стандарты второго поколения); программы авторского коллектива под руководством В.В. Пасечника (сборник «Биология.</w:t>
      </w:r>
      <w:proofErr w:type="gramEnd"/>
      <w:r>
        <w:t xml:space="preserve"> </w:t>
      </w:r>
      <w:proofErr w:type="gramStart"/>
      <w:r>
        <w:t>Рабочие программы. 5-9 классы.» - М.: Дрофа, 2013.);</w:t>
      </w:r>
      <w:r w:rsidR="00796886">
        <w:t xml:space="preserve"> </w:t>
      </w:r>
      <w:r>
        <w:t xml:space="preserve">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</w:t>
      </w:r>
      <w:r w:rsidR="00463EF6">
        <w:t>раммы общего образования на 2016-2017</w:t>
      </w:r>
      <w:r>
        <w:t xml:space="preserve"> учебный год. </w:t>
      </w:r>
      <w:proofErr w:type="gramEnd"/>
    </w:p>
    <w:p w:rsidR="00796886" w:rsidRDefault="002A6866">
      <w:r>
        <w:t xml:space="preserve">Обучение организовано с использованием УМК: </w:t>
      </w:r>
    </w:p>
    <w:p w:rsidR="00796886" w:rsidRDefault="002A6866">
      <w:r>
        <w:t xml:space="preserve">• Пасечник В. В. Биология. Бактерии, грибы, растения. 5 класс: учебник. — М.: Дрофа, </w:t>
      </w:r>
      <w:proofErr w:type="spellStart"/>
      <w:r>
        <w:t>c</w:t>
      </w:r>
      <w:proofErr w:type="spellEnd"/>
      <w:r>
        <w:t xml:space="preserve"> 2013 г. </w:t>
      </w:r>
    </w:p>
    <w:p w:rsidR="00796886" w:rsidRDefault="002A6866">
      <w:r>
        <w:t xml:space="preserve">• Пасечник В. В. Биология. Многообразие покрытосеменных растений. 6 класс: учебник. — М.: Дрофа, 2014 г. • </w:t>
      </w:r>
      <w:proofErr w:type="spellStart"/>
      <w:r>
        <w:t>Латюшин</w:t>
      </w:r>
      <w:proofErr w:type="spellEnd"/>
      <w:r>
        <w:t xml:space="preserve"> В. В., Шапкин В. А. Биология. Животные. 7 класс: учебник. — М.: Дрофа, 2015 г. </w:t>
      </w:r>
    </w:p>
    <w:p w:rsidR="00796886" w:rsidRDefault="002A6866">
      <w:r>
        <w:t xml:space="preserve">• Колесов Д. В., Маш Р. Д., Беляев И. Н. Биология. Человек. 8 класс: учебник. — М.: Дрофа, 2016 г. </w:t>
      </w:r>
    </w:p>
    <w:p w:rsidR="00796886" w:rsidRDefault="002A6866">
      <w:r>
        <w:t xml:space="preserve">• Каменский А. А., </w:t>
      </w:r>
      <w:proofErr w:type="spellStart"/>
      <w:r>
        <w:t>Криксунов</w:t>
      </w:r>
      <w:proofErr w:type="spellEnd"/>
      <w:r>
        <w:t xml:space="preserve"> Е. А., Пасечник В. В., Швецов Г. Г. Биология. Введение в общую биологию. 9 класс: учебник. — М.: Дрофа, 2017 г. </w:t>
      </w:r>
    </w:p>
    <w:p w:rsidR="007C1300" w:rsidRDefault="002A6866">
      <w:r>
        <w:t>В соответствии с требованиями Федерального государственного образовательного стандарта на обязательное изучение биологии на этапе основного общего образования отводится 272 часов. В 5-6 классах учебный план школы предусматривает по 1 часу в неделю, 34 часов в год, всего за два года обучения 68 часов. В 7-9 классах по 2 часа в неделю, 68 часов в год.</w:t>
      </w:r>
    </w:p>
    <w:sectPr w:rsidR="007C1300" w:rsidSect="002A6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866"/>
    <w:rsid w:val="002A6866"/>
    <w:rsid w:val="00463EF6"/>
    <w:rsid w:val="00796886"/>
    <w:rsid w:val="007C1300"/>
    <w:rsid w:val="00EC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2017-11-21T09:18:00Z</dcterms:created>
  <dcterms:modified xsi:type="dcterms:W3CDTF">2017-11-21T09:50:00Z</dcterms:modified>
</cp:coreProperties>
</file>