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6A" w:rsidRPr="006A35B7" w:rsidRDefault="008F67D3">
      <w:pPr>
        <w:rPr>
          <w:color w:val="A50021"/>
        </w:rPr>
      </w:pPr>
      <w:r>
        <w:rPr>
          <w:noProof/>
          <w:color w:val="A50021"/>
          <w:lang w:val="ru-RU" w:eastAsia="ru-RU" w:bidi="ar-SA"/>
        </w:rPr>
        <w:pict>
          <v:shapetype id="_x0000_t202" coordsize="21600,21600" o:spt="202" path="m,l,21600r21600,l21600,xe">
            <v:stroke joinstyle="miter"/>
            <v:path gradientshapeok="t" o:connecttype="rect"/>
          </v:shapetype>
          <v:shape id="_x0000_s1054" type="#_x0000_t202" style="position:absolute;margin-left:146.7pt;margin-top:55.05pt;width:345pt;height:180pt;z-index:251684864" strokecolor="#c00000">
            <v:textbox>
              <w:txbxContent>
                <w:p w:rsidR="00E30897" w:rsidRPr="00E30897" w:rsidRDefault="00E30897" w:rsidP="00E30897">
                  <w:pPr>
                    <w:spacing w:line="240" w:lineRule="auto"/>
                    <w:contextualSpacing/>
                    <w:jc w:val="center"/>
                    <w:rPr>
                      <w:rFonts w:ascii="Times New Roman" w:hAnsi="Times New Roman" w:cs="Times New Roman"/>
                      <w:b/>
                      <w:i w:val="0"/>
                      <w:sz w:val="21"/>
                      <w:szCs w:val="21"/>
                      <w:lang w:val="ru-RU"/>
                    </w:rPr>
                  </w:pPr>
                  <w:r w:rsidRPr="00E30897">
                    <w:rPr>
                      <w:rFonts w:ascii="Times New Roman" w:hAnsi="Times New Roman" w:cs="Times New Roman"/>
                      <w:b/>
                      <w:i w:val="0"/>
                      <w:sz w:val="21"/>
                      <w:szCs w:val="21"/>
                      <w:lang w:val="ru-RU"/>
                    </w:rPr>
                    <w:t>Поклонимся великим тем годам</w:t>
                  </w:r>
                </w:p>
                <w:p w:rsidR="00E30897" w:rsidRDefault="00E30897" w:rsidP="00E30897">
                  <w:pPr>
                    <w:spacing w:line="240" w:lineRule="auto"/>
                    <w:contextualSpacing/>
                    <w:rPr>
                      <w:rFonts w:ascii="Times New Roman" w:hAnsi="Times New Roman" w:cs="Times New Roman"/>
                      <w:i w:val="0"/>
                      <w:sz w:val="21"/>
                      <w:szCs w:val="21"/>
                      <w:lang w:val="ru-RU"/>
                    </w:rPr>
                  </w:pPr>
                  <w:r>
                    <w:rPr>
                      <w:rFonts w:ascii="Times New Roman" w:hAnsi="Times New Roman" w:cs="Times New Roman"/>
                      <w:i w:val="0"/>
                      <w:sz w:val="21"/>
                      <w:szCs w:val="21"/>
                      <w:lang w:val="ru-RU"/>
                    </w:rPr>
                    <w:t xml:space="preserve">   </w:t>
                  </w:r>
                  <w:r w:rsidRPr="00E30897">
                    <w:rPr>
                      <w:rFonts w:ascii="Times New Roman" w:hAnsi="Times New Roman" w:cs="Times New Roman"/>
                      <w:i w:val="0"/>
                      <w:sz w:val="21"/>
                      <w:szCs w:val="21"/>
                      <w:lang w:val="ru-RU"/>
                    </w:rPr>
                    <w:t xml:space="preserve">В честь праздника – Дня Великой победы – в городе Слободском и поселке Первомайском прошли торжественные митинги. Гимназисты приняли активное участие в основных мероприятиях. Ученики 9-11 классов и выпускники гимназии под руководством учителя русского языка и литературы Сергеевой З.П. подготовили литературно-музыкальную композицию «Память огненных лет». Выступления Жилина Егора, Сычева Вадима – 11 Б, Овечкиной Екатерины – 11 А,  Блиновой Анастасии – 10 А, Корсенюка  Александра –  9Б, выпускников гимназии Сергеевой Анастасии и Осетрова Павла  стали самыми яркими моментами митинга. </w:t>
                  </w:r>
                </w:p>
                <w:p w:rsidR="00E30897" w:rsidRDefault="00E30897" w:rsidP="00E30897">
                  <w:pPr>
                    <w:spacing w:line="240" w:lineRule="auto"/>
                    <w:contextualSpacing/>
                    <w:rPr>
                      <w:rFonts w:ascii="Times New Roman" w:hAnsi="Times New Roman" w:cs="Times New Roman"/>
                      <w:i w:val="0"/>
                      <w:sz w:val="21"/>
                      <w:szCs w:val="21"/>
                      <w:lang w:val="ru-RU"/>
                    </w:rPr>
                  </w:pPr>
                  <w:r>
                    <w:rPr>
                      <w:rFonts w:ascii="Times New Roman" w:hAnsi="Times New Roman" w:cs="Times New Roman"/>
                      <w:i w:val="0"/>
                      <w:sz w:val="21"/>
                      <w:szCs w:val="21"/>
                      <w:lang w:val="ru-RU"/>
                    </w:rPr>
                    <w:t xml:space="preserve">  </w:t>
                  </w:r>
                  <w:r w:rsidRPr="00E30897">
                    <w:rPr>
                      <w:rFonts w:ascii="Times New Roman" w:hAnsi="Times New Roman" w:cs="Times New Roman"/>
                      <w:i w:val="0"/>
                      <w:sz w:val="21"/>
                      <w:szCs w:val="21"/>
                      <w:lang w:val="ru-RU"/>
                    </w:rPr>
                    <w:t>После торжественного митинга гимназисты прошли в общей городской колонне слобожан и возложили цветы на братские</w:t>
                  </w:r>
                  <w:r w:rsidRPr="00E30897">
                    <w:rPr>
                      <w:sz w:val="21"/>
                      <w:szCs w:val="21"/>
                      <w:lang w:val="ru-RU"/>
                    </w:rPr>
                    <w:t xml:space="preserve"> </w:t>
                  </w:r>
                  <w:r w:rsidRPr="00E30897">
                    <w:rPr>
                      <w:rFonts w:ascii="Times New Roman" w:hAnsi="Times New Roman" w:cs="Times New Roman"/>
                      <w:i w:val="0"/>
                      <w:sz w:val="21"/>
                      <w:szCs w:val="21"/>
                      <w:lang w:val="ru-RU"/>
                    </w:rPr>
                    <w:t>могилы.</w:t>
                  </w:r>
                </w:p>
                <w:p w:rsidR="00E30897" w:rsidRPr="00E30897" w:rsidRDefault="00E30897" w:rsidP="00E30897">
                  <w:pPr>
                    <w:spacing w:line="240" w:lineRule="auto"/>
                    <w:contextualSpacing/>
                    <w:jc w:val="right"/>
                    <w:rPr>
                      <w:rFonts w:ascii="Times New Roman" w:hAnsi="Times New Roman" w:cs="Times New Roman"/>
                      <w:i w:val="0"/>
                      <w:sz w:val="21"/>
                      <w:szCs w:val="21"/>
                      <w:lang w:val="ru-RU"/>
                    </w:rPr>
                  </w:pPr>
                  <w:r w:rsidRPr="00E30897">
                    <w:rPr>
                      <w:rFonts w:cs="Times New Roman"/>
                      <w:b/>
                      <w:i w:val="0"/>
                      <w:sz w:val="22"/>
                      <w:szCs w:val="22"/>
                      <w:lang w:val="ru-RU"/>
                    </w:rPr>
                    <w:t>Пушкарева Т.Ю.,</w:t>
                  </w:r>
                  <w:r w:rsidRPr="00E30897">
                    <w:rPr>
                      <w:rFonts w:cs="Times New Roman"/>
                      <w:b/>
                      <w:i w:val="0"/>
                      <w:lang w:val="ru-RU"/>
                    </w:rPr>
                    <w:t xml:space="preserve"> </w:t>
                  </w:r>
                  <w:r w:rsidRPr="00E30897">
                    <w:rPr>
                      <w:rFonts w:cs="Times New Roman"/>
                      <w:b/>
                      <w:i w:val="0"/>
                      <w:sz w:val="22"/>
                      <w:szCs w:val="22"/>
                      <w:lang w:val="ru-RU"/>
                    </w:rPr>
                    <w:t>заместитель директора</w:t>
                  </w:r>
                </w:p>
                <w:p w:rsidR="00E30897" w:rsidRPr="00E30897" w:rsidRDefault="00E30897" w:rsidP="00E30897">
                  <w:pPr>
                    <w:spacing w:line="240" w:lineRule="auto"/>
                    <w:contextualSpacing/>
                    <w:rPr>
                      <w:sz w:val="22"/>
                      <w:szCs w:val="22"/>
                      <w:lang w:val="ru-RU"/>
                    </w:rPr>
                  </w:pPr>
                </w:p>
                <w:p w:rsidR="006C397C" w:rsidRPr="00E30897" w:rsidRDefault="006C397C">
                  <w:pPr>
                    <w:rPr>
                      <w:lang w:val="ru-RU"/>
                    </w:rPr>
                  </w:pPr>
                </w:p>
              </w:txbxContent>
            </v:textbox>
          </v:shape>
        </w:pict>
      </w:r>
      <w:r>
        <w:rPr>
          <w:noProof/>
          <w:color w:val="A50021"/>
          <w:lang w:val="ru-RU" w:eastAsia="ru-RU" w:bidi="ar-SA"/>
        </w:rPr>
        <w:pict>
          <v:shape id="_x0000_s1031" type="#_x0000_t202" style="position:absolute;margin-left:146.7pt;margin-top:238.8pt;width:345pt;height:528pt;z-index:251662336" strokecolor="#c00000">
            <v:textbox>
              <w:txbxContent>
                <w:p w:rsidR="00802FB3" w:rsidRDefault="00F1436C" w:rsidP="00802FB3">
                  <w:pPr>
                    <w:spacing w:line="20" w:lineRule="atLeast"/>
                    <w:contextualSpacing/>
                    <w:jc w:val="center"/>
                    <w:rPr>
                      <w:b/>
                      <w:i w:val="0"/>
                      <w:sz w:val="24"/>
                      <w:szCs w:val="24"/>
                      <w:lang w:val="ru-RU"/>
                    </w:rPr>
                  </w:pPr>
                  <w:r w:rsidRPr="00F1436C">
                    <w:rPr>
                      <w:b/>
                      <w:i w:val="0"/>
                      <w:sz w:val="24"/>
                      <w:szCs w:val="24"/>
                      <w:lang w:val="ru-RU"/>
                    </w:rPr>
                    <w:t>«Война – страшнее нету слова»</w:t>
                  </w:r>
                  <w:r w:rsidR="00802FB3">
                    <w:rPr>
                      <w:b/>
                      <w:i w:val="0"/>
                      <w:sz w:val="24"/>
                      <w:szCs w:val="24"/>
                      <w:lang w:val="ru-RU"/>
                    </w:rPr>
                    <w:t xml:space="preserve"> </w:t>
                  </w:r>
                </w:p>
                <w:p w:rsidR="00F1436C" w:rsidRPr="00E30897" w:rsidRDefault="00C2344A" w:rsidP="00C2344A">
                  <w:pPr>
                    <w:spacing w:line="20" w:lineRule="atLeast"/>
                    <w:contextualSpacing/>
                    <w:rPr>
                      <w:b/>
                      <w:i w:val="0"/>
                      <w:sz w:val="21"/>
                      <w:szCs w:val="21"/>
                      <w:lang w:val="ru-RU"/>
                    </w:rPr>
                  </w:pPr>
                  <w:r w:rsidRPr="00E30897">
                    <w:rPr>
                      <w:rFonts w:ascii="Times New Roman" w:hAnsi="Times New Roman" w:cs="Times New Roman"/>
                      <w:i w:val="0"/>
                      <w:sz w:val="21"/>
                      <w:szCs w:val="21"/>
                      <w:lang w:val="ru-RU"/>
                    </w:rPr>
                    <w:t xml:space="preserve">  </w:t>
                  </w:r>
                  <w:r w:rsidR="00F1436C" w:rsidRPr="00E30897">
                    <w:rPr>
                      <w:rFonts w:ascii="Times New Roman" w:hAnsi="Times New Roman" w:cs="Times New Roman"/>
                      <w:i w:val="0"/>
                      <w:sz w:val="21"/>
                      <w:szCs w:val="21"/>
                      <w:lang w:val="ru-RU"/>
                    </w:rPr>
                    <w:t>«Война – страшнее нету слова»… Пять букв. Пять звуко</w:t>
                  </w:r>
                  <w:r w:rsidR="006D1C4D">
                    <w:rPr>
                      <w:rFonts w:ascii="Times New Roman" w:hAnsi="Times New Roman" w:cs="Times New Roman"/>
                      <w:i w:val="0"/>
                      <w:sz w:val="21"/>
                      <w:szCs w:val="21"/>
                      <w:lang w:val="ru-RU"/>
                    </w:rPr>
                    <w:t xml:space="preserve">в. Пять лет… Пять лет, отнявших миллионы жизней, сломавших миллионы судеб, разрушивших  миллионы семей, изменивших </w:t>
                  </w:r>
                  <w:r w:rsidR="00F1436C" w:rsidRPr="00E30897">
                    <w:rPr>
                      <w:rFonts w:ascii="Times New Roman" w:hAnsi="Times New Roman" w:cs="Times New Roman"/>
                      <w:i w:val="0"/>
                      <w:sz w:val="21"/>
                      <w:szCs w:val="21"/>
                      <w:lang w:val="ru-RU"/>
                    </w:rPr>
                    <w:t xml:space="preserve"> последующую жизнь целых народов. </w:t>
                  </w:r>
                </w:p>
                <w:p w:rsidR="00F1436C" w:rsidRPr="00E30897" w:rsidRDefault="00C2344A" w:rsidP="00C2344A">
                  <w:pPr>
                    <w:spacing w:after="0" w:line="20" w:lineRule="atLeast"/>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   </w:t>
                  </w:r>
                  <w:r w:rsidR="00F1436C" w:rsidRPr="00E30897">
                    <w:rPr>
                      <w:rFonts w:ascii="Times New Roman" w:hAnsi="Times New Roman" w:cs="Times New Roman"/>
                      <w:i w:val="0"/>
                      <w:sz w:val="21"/>
                      <w:szCs w:val="21"/>
                      <w:lang w:val="ru-RU"/>
                    </w:rPr>
                    <w:t xml:space="preserve">Прошло больше 60 лет с тех пор, как кончилась война, но она не закончена до тех пор, пока не похоронен последний солдат. А сколько их, забытых, пропавших без вести, лежат на полях сражений. И у всех были семьи. И кого-то, возможно, ещё ждут. </w:t>
                  </w:r>
                </w:p>
                <w:p w:rsidR="00F1436C" w:rsidRPr="00E30897" w:rsidRDefault="00C2344A" w:rsidP="00C2344A">
                  <w:pPr>
                    <w:spacing w:after="0" w:line="20" w:lineRule="atLeast"/>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   </w:t>
                  </w:r>
                  <w:r w:rsidR="00F1436C" w:rsidRPr="00E30897">
                    <w:rPr>
                      <w:rFonts w:ascii="Times New Roman" w:hAnsi="Times New Roman" w:cs="Times New Roman"/>
                      <w:i w:val="0"/>
                      <w:sz w:val="21"/>
                      <w:szCs w:val="21"/>
                      <w:lang w:val="ru-RU"/>
                    </w:rPr>
                    <w:t xml:space="preserve">А какую боль память о войне вызывает у тех ветеранов, которые ещё рядом с нами (с каждым годом их всё меньше и меньше). И время не в силах вылечить сердце, пораженное войной. </w:t>
                  </w:r>
                </w:p>
                <w:p w:rsidR="00F1436C" w:rsidRPr="00E30897" w:rsidRDefault="00F1436C" w:rsidP="00C2344A">
                  <w:pPr>
                    <w:spacing w:after="0" w:line="20" w:lineRule="atLeast"/>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Война, она как медленный яд: пока воюешь, стараешься не замечать то, что вокруг, не думать об этом. А вот потом… Истинно открываются глаза, и сердце рвется от воспоминаний. А мы, современные молодые люди, когда вспоминаем о войне?  9 Мая? И что мы делаем? Вешаем георгиевскую ленточку на машину?  А может, лучше подвезти ветерана, если видишь, что он идет с трудом, едва переставляя ноги? Да мы и в автобусе место не всегда уступим, прячем глаза, чтобы не смотреть на пожилого человека, и продолжаем сидеть. Себя узнаете? </w:t>
                  </w:r>
                </w:p>
                <w:p w:rsidR="00F1436C" w:rsidRPr="00E30897" w:rsidRDefault="00F1436C" w:rsidP="00C2344A">
                  <w:pPr>
                    <w:spacing w:after="0" w:line="20" w:lineRule="atLeast"/>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Купите  хотя бы в День Победы цветы. И подарите ветеранам. Можно без слов. Они </w:t>
                  </w:r>
                  <w:r w:rsidR="006D1C4D">
                    <w:rPr>
                      <w:rFonts w:ascii="Times New Roman" w:hAnsi="Times New Roman" w:cs="Times New Roman"/>
                      <w:i w:val="0"/>
                      <w:sz w:val="21"/>
                      <w:szCs w:val="21"/>
                      <w:lang w:val="ru-RU"/>
                    </w:rPr>
                    <w:t>поймут, за что. Порадуйте их. Не</w:t>
                  </w:r>
                  <w:r w:rsidRPr="00E30897">
                    <w:rPr>
                      <w:rFonts w:ascii="Times New Roman" w:hAnsi="Times New Roman" w:cs="Times New Roman"/>
                      <w:i w:val="0"/>
                      <w:sz w:val="21"/>
                      <w:szCs w:val="21"/>
                      <w:lang w:val="ru-RU"/>
                    </w:rPr>
                    <w:t xml:space="preserve"> забывайте войну. Не допускайте войны…</w:t>
                  </w:r>
                </w:p>
                <w:p w:rsidR="00F1436C" w:rsidRPr="00802FB3" w:rsidRDefault="00802FB3" w:rsidP="00F1436C">
                  <w:pPr>
                    <w:spacing w:after="0" w:line="240" w:lineRule="auto"/>
                    <w:contextualSpacing/>
                    <w:jc w:val="right"/>
                    <w:rPr>
                      <w:b/>
                      <w:i w:val="0"/>
                      <w:sz w:val="24"/>
                      <w:szCs w:val="24"/>
                      <w:lang w:val="ru-RU"/>
                    </w:rPr>
                  </w:pPr>
                  <w:r w:rsidRPr="00802FB3">
                    <w:rPr>
                      <w:b/>
                      <w:i w:val="0"/>
                      <w:sz w:val="24"/>
                      <w:szCs w:val="24"/>
                      <w:lang w:val="ru-RU"/>
                    </w:rPr>
                    <w:t xml:space="preserve">Софья </w:t>
                  </w:r>
                  <w:r w:rsidR="00F1436C" w:rsidRPr="00802FB3">
                    <w:rPr>
                      <w:b/>
                      <w:i w:val="0"/>
                      <w:sz w:val="24"/>
                      <w:szCs w:val="24"/>
                      <w:lang w:val="ru-RU"/>
                    </w:rPr>
                    <w:t>Кушнина, 8 класс Б</w:t>
                  </w:r>
                </w:p>
                <w:p w:rsidR="00C2344A" w:rsidRPr="00E30897" w:rsidRDefault="00C2344A" w:rsidP="00C2344A">
                  <w:pPr>
                    <w:spacing w:after="0" w:line="240" w:lineRule="auto"/>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Горе, страх, ужас, смерть… Это всё война. Пожалуй, нет больше слов, от которых становится так страшно. Страшно произнести, Страшно представить. Но ещё страшнее пережить. И миллионы пережили это. Ещё миллионы – нет. Их просто нет. Они погибли, защищая родную землю.  </w:t>
                  </w:r>
                </w:p>
                <w:p w:rsidR="00C2344A" w:rsidRPr="00E30897" w:rsidRDefault="00C2344A" w:rsidP="00C2344A">
                  <w:pPr>
                    <w:spacing w:after="0" w:line="240" w:lineRule="auto"/>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Почему они не могли спокойно жить, радуясь каждому наступившему дню? Зачем у них отняли жизнь? </w:t>
                  </w:r>
                </w:p>
                <w:p w:rsidR="00C2344A" w:rsidRPr="00E30897" w:rsidRDefault="00C2344A" w:rsidP="00C2344A">
                  <w:pPr>
                    <w:spacing w:after="0" w:line="240" w:lineRule="auto"/>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Во всём виновата она… Страшная, жестокая, бессердечная… Война.</w:t>
                  </w:r>
                </w:p>
                <w:p w:rsidR="00C2344A" w:rsidRPr="00C2344A" w:rsidRDefault="00C2344A" w:rsidP="00C2344A">
                  <w:pPr>
                    <w:spacing w:after="0" w:line="240" w:lineRule="auto"/>
                    <w:contextualSpacing/>
                    <w:jc w:val="right"/>
                    <w:rPr>
                      <w:rFonts w:cs="Times New Roman"/>
                      <w:b/>
                      <w:i w:val="0"/>
                      <w:sz w:val="24"/>
                      <w:szCs w:val="24"/>
                      <w:lang w:val="ru-RU"/>
                    </w:rPr>
                  </w:pPr>
                  <w:r w:rsidRPr="00C2344A">
                    <w:rPr>
                      <w:rFonts w:cs="Times New Roman"/>
                      <w:b/>
                      <w:i w:val="0"/>
                      <w:sz w:val="24"/>
                      <w:szCs w:val="24"/>
                      <w:lang w:val="ru-RU"/>
                    </w:rPr>
                    <w:t>Татьяна Рублева, 8 класс Б</w:t>
                  </w:r>
                </w:p>
                <w:p w:rsidR="00311064" w:rsidRPr="00E30897" w:rsidRDefault="00311064" w:rsidP="00311064">
                  <w:pPr>
                    <w:spacing w:after="0" w:line="240" w:lineRule="auto"/>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  Мне кажется, что современное поколение никогда не сможет понять всю жуткую глубину слова «война». </w:t>
                  </w:r>
                </w:p>
                <w:p w:rsidR="00311064" w:rsidRPr="00E30897" w:rsidRDefault="00311064" w:rsidP="00311064">
                  <w:pPr>
                    <w:spacing w:after="0" w:line="240" w:lineRule="auto"/>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  Слёзы, страх, а главное – неизвестность. Каждый день перечитывать письмо от сына, что ушел на фронт год назад.   Ждать солдатский треугольник: «Я жив». И так день за днем. Душа болит, сердце не находит утешения. </w:t>
                  </w:r>
                </w:p>
                <w:p w:rsidR="00311064" w:rsidRPr="00E30897" w:rsidRDefault="00311064" w:rsidP="00311064">
                  <w:pPr>
                    <w:spacing w:after="0" w:line="240" w:lineRule="auto"/>
                    <w:contextualSpacing/>
                    <w:rPr>
                      <w:rFonts w:ascii="Times New Roman" w:hAnsi="Times New Roman" w:cs="Times New Roman"/>
                      <w:i w:val="0"/>
                      <w:sz w:val="21"/>
                      <w:szCs w:val="21"/>
                      <w:lang w:val="ru-RU"/>
                    </w:rPr>
                  </w:pPr>
                  <w:r w:rsidRPr="00E30897">
                    <w:rPr>
                      <w:rFonts w:ascii="Times New Roman" w:hAnsi="Times New Roman" w:cs="Times New Roman"/>
                      <w:i w:val="0"/>
                      <w:sz w:val="21"/>
                      <w:szCs w:val="21"/>
                      <w:lang w:val="ru-RU"/>
                    </w:rPr>
                    <w:t xml:space="preserve">  Для меня война – самое страшное слово. Слёзы. Смерть. Скорбящее сердце матери.</w:t>
                  </w:r>
                </w:p>
                <w:p w:rsidR="00311064" w:rsidRPr="00311064" w:rsidRDefault="00311064" w:rsidP="00311064">
                  <w:pPr>
                    <w:spacing w:after="0" w:line="240" w:lineRule="auto"/>
                    <w:contextualSpacing/>
                    <w:jc w:val="right"/>
                    <w:rPr>
                      <w:b/>
                      <w:i w:val="0"/>
                      <w:sz w:val="24"/>
                      <w:szCs w:val="22"/>
                    </w:rPr>
                  </w:pPr>
                  <w:r w:rsidRPr="00311064">
                    <w:rPr>
                      <w:b/>
                      <w:i w:val="0"/>
                      <w:sz w:val="24"/>
                      <w:szCs w:val="22"/>
                    </w:rPr>
                    <w:t>Владлена Белякова, 8 класс Б</w:t>
                  </w:r>
                </w:p>
                <w:p w:rsidR="00D13F6A" w:rsidRPr="00F1436C" w:rsidRDefault="00D13F6A">
                  <w:pPr>
                    <w:rPr>
                      <w:lang w:val="ru-RU"/>
                    </w:rPr>
                  </w:pPr>
                </w:p>
              </w:txbxContent>
            </v:textbox>
          </v:shape>
        </w:pict>
      </w:r>
      <w:r>
        <w:rPr>
          <w:noProof/>
          <w:color w:val="A50021"/>
          <w:lang w:val="ru-RU" w:eastAsia="ru-RU" w:bidi="ar-SA"/>
        </w:rPr>
        <w:pict>
          <v:shape id="_x0000_s1055" type="#_x0000_t202" style="position:absolute;margin-left:-64.65pt;margin-top:55.05pt;width:204.75pt;height:141.75pt;z-index:251685888" strokecolor="#c00000">
            <v:textbox style="mso-next-textbox:#_x0000_s1055">
              <w:txbxContent>
                <w:p w:rsidR="005727A1" w:rsidRPr="005727A1" w:rsidRDefault="00083ABF" w:rsidP="005727A1">
                  <w:pPr>
                    <w:keepNext/>
                    <w:rPr>
                      <w:lang w:val="ru-RU"/>
                    </w:rPr>
                  </w:pPr>
                  <w:r>
                    <w:rPr>
                      <w:noProof/>
                      <w:lang w:val="ru-RU" w:eastAsia="ru-RU" w:bidi="ar-SA"/>
                    </w:rPr>
                    <w:drawing>
                      <wp:inline distT="0" distB="0" distL="0" distR="0">
                        <wp:extent cx="2295525" cy="1545342"/>
                        <wp:effectExtent l="19050" t="0" r="9525" b="0"/>
                        <wp:docPr id="1" name="Рисунок 1" descr="C:\Documents and Settings\Елена\Local Settings\Temporary Internet Files\Content.Word\DSCN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Local Settings\Temporary Internet Files\Content.Word\DSCN3274.jpg"/>
                                <pic:cNvPicPr>
                                  <a:picLocks noChangeAspect="1" noChangeArrowheads="1"/>
                                </pic:cNvPicPr>
                              </pic:nvPicPr>
                              <pic:blipFill>
                                <a:blip r:embed="rId5" cstate="screen"/>
                                <a:srcRect/>
                                <a:stretch>
                                  <a:fillRect/>
                                </a:stretch>
                              </pic:blipFill>
                              <pic:spPr bwMode="auto">
                                <a:xfrm>
                                  <a:off x="0" y="0"/>
                                  <a:ext cx="2302325" cy="1549920"/>
                                </a:xfrm>
                                <a:prstGeom prst="rect">
                                  <a:avLst/>
                                </a:prstGeom>
                                <a:noFill/>
                                <a:ln w="9525">
                                  <a:noFill/>
                                  <a:miter lim="800000"/>
                                  <a:headEnd/>
                                  <a:tailEnd/>
                                </a:ln>
                              </pic:spPr>
                            </pic:pic>
                          </a:graphicData>
                        </a:graphic>
                      </wp:inline>
                    </w:drawing>
                  </w:r>
                  <w:r w:rsidR="005727A1" w:rsidRPr="00B267EA">
                    <w:rPr>
                      <w:rFonts w:ascii="Times New Roman" w:hAnsi="Times New Roman" w:cs="Times New Roman"/>
                      <w:b/>
                      <w:lang w:val="ru-RU"/>
                    </w:rPr>
                    <w:t>На митинге</w:t>
                  </w:r>
                  <w:r w:rsidR="005727A1">
                    <w:rPr>
                      <w:rFonts w:ascii="Times New Roman" w:hAnsi="Times New Roman" w:cs="Times New Roman"/>
                      <w:b/>
                      <w:lang w:val="ru-RU"/>
                    </w:rPr>
                    <w:t xml:space="preserve">                    </w:t>
                  </w:r>
                  <w:r w:rsidR="005727A1" w:rsidRPr="00B267EA">
                    <w:rPr>
                      <w:lang w:val="ru-RU"/>
                    </w:rPr>
                    <w:t xml:space="preserve"> </w:t>
                  </w:r>
                  <w:r w:rsidR="005727A1">
                    <w:rPr>
                      <w:lang w:val="ru-RU"/>
                    </w:rPr>
                    <w:t>Фото К. Копылова</w:t>
                  </w:r>
                </w:p>
                <w:p w:rsidR="006C397C" w:rsidRPr="00B267EA" w:rsidRDefault="006C397C">
                  <w:pPr>
                    <w:rPr>
                      <w:lang w:val="ru-RU"/>
                    </w:rPr>
                  </w:pPr>
                </w:p>
              </w:txbxContent>
            </v:textbox>
          </v:shape>
        </w:pict>
      </w:r>
      <w:r>
        <w:rPr>
          <w:noProof/>
          <w:color w:val="A50021"/>
          <w:lang w:val="ru-RU" w:eastAsia="ru-RU" w:bidi="ar-SA"/>
        </w:rPr>
        <w:pict>
          <v:shape id="_x0000_s1061" type="#_x0000_t202" style="position:absolute;margin-left:-52.8pt;margin-top:22.8pt;width:182.25pt;height:32.25pt;z-index:251692032" stroked="f">
            <v:textbox>
              <w:txbxContent>
                <w:p w:rsidR="003C6027" w:rsidRPr="003E251E" w:rsidRDefault="003C6027" w:rsidP="003C6027">
                  <w:pPr>
                    <w:jc w:val="center"/>
                    <w:rPr>
                      <w:b/>
                      <w:color w:val="FF0000"/>
                      <w:sz w:val="28"/>
                      <w:szCs w:val="28"/>
                      <w:lang w:val="ru-RU"/>
                    </w:rPr>
                  </w:pPr>
                  <w:r w:rsidRPr="003E251E">
                    <w:rPr>
                      <w:b/>
                      <w:color w:val="FF0000"/>
                      <w:sz w:val="28"/>
                      <w:szCs w:val="28"/>
                      <w:lang w:val="ru-RU"/>
                    </w:rPr>
                    <w:t xml:space="preserve">9 мая – праздник </w:t>
                  </w:r>
                  <w:r w:rsidR="00814AE4" w:rsidRPr="003E251E">
                    <w:rPr>
                      <w:b/>
                      <w:color w:val="FF0000"/>
                      <w:sz w:val="28"/>
                      <w:szCs w:val="28"/>
                      <w:lang w:val="ru-RU"/>
                    </w:rPr>
                    <w:t>П</w:t>
                  </w:r>
                  <w:r w:rsidRPr="003E251E">
                    <w:rPr>
                      <w:b/>
                      <w:color w:val="FF0000"/>
                      <w:sz w:val="28"/>
                      <w:szCs w:val="28"/>
                      <w:lang w:val="ru-RU"/>
                    </w:rPr>
                    <w:t>обеды</w:t>
                  </w:r>
                </w:p>
              </w:txbxContent>
            </v:textbox>
          </v:shape>
        </w:pict>
      </w:r>
      <w:r>
        <w:rPr>
          <w:noProof/>
          <w:color w:val="A50021"/>
          <w:lang w:val="ru-RU" w:eastAsia="ru-RU" w:bidi="ar-SA"/>
        </w:rPr>
        <w:pict>
          <v:shape id="_x0000_s1030" type="#_x0000_t202" style="position:absolute;margin-left:-64.65pt;margin-top:201.3pt;width:204.75pt;height:565.5pt;z-index:251661312" strokecolor="red" strokeweight="1pt">
            <v:textbox>
              <w:txbxContent>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Не качнётся трава,</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Не плеснётся река в берегах:</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Тишина и покой,</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И покой навсегда, на столетия…</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Тише, люди!</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На времени мощных волнах,</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На тугих парусах</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Проплывает бессмертие!</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…Никогда не забыть</w:t>
                  </w:r>
                  <w:r w:rsidR="006D1C4D">
                    <w:rPr>
                      <w:rFonts w:ascii="Times New Roman" w:hAnsi="Times New Roman" w:cs="Times New Roman"/>
                      <w:b/>
                      <w:i w:val="0"/>
                      <w:sz w:val="22"/>
                      <w:szCs w:val="22"/>
                      <w:lang w:val="ru-RU"/>
                    </w:rPr>
                    <w:t>,</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Как в холодные долгие зимы</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Наши матери фронту</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последний кусок берегли</w:t>
                  </w:r>
                  <w:r w:rsidR="006D1C4D">
                    <w:rPr>
                      <w:rFonts w:ascii="Times New Roman" w:hAnsi="Times New Roman" w:cs="Times New Roman"/>
                      <w:b/>
                      <w:i w:val="0"/>
                      <w:sz w:val="22"/>
                      <w:szCs w:val="22"/>
                      <w:lang w:val="ru-RU"/>
                    </w:rPr>
                    <w:t>.</w:t>
                  </w:r>
                </w:p>
                <w:p w:rsidR="00D044F3" w:rsidRPr="00D044F3" w:rsidRDefault="006D1C4D" w:rsidP="00122A87">
                  <w:pPr>
                    <w:spacing w:after="0" w:line="240" w:lineRule="auto"/>
                    <w:contextualSpacing/>
                    <w:jc w:val="center"/>
                    <w:rPr>
                      <w:rFonts w:ascii="Times New Roman" w:hAnsi="Times New Roman" w:cs="Times New Roman"/>
                      <w:b/>
                      <w:i w:val="0"/>
                      <w:sz w:val="22"/>
                      <w:szCs w:val="22"/>
                      <w:lang w:val="ru-RU"/>
                    </w:rPr>
                  </w:pPr>
                  <w:r>
                    <w:rPr>
                      <w:rFonts w:ascii="Times New Roman" w:hAnsi="Times New Roman" w:cs="Times New Roman"/>
                      <w:b/>
                      <w:i w:val="0"/>
                      <w:sz w:val="22"/>
                      <w:szCs w:val="22"/>
                      <w:lang w:val="ru-RU"/>
                    </w:rPr>
                    <w:t>Не поднять, не обнять</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невернувшихся  мужа и сына,</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Что в жестоких боях за Отчизну</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В могилу легли!</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Как забыть, как простить,</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Что войной искорёжено  сердце,</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Что разбиты мечты,</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Что украдены юность, весна?…</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И осталась тоска</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в материнском израненном сердце</w:t>
                  </w:r>
                  <w:r w:rsidR="006D1C4D">
                    <w:rPr>
                      <w:rFonts w:ascii="Times New Roman" w:hAnsi="Times New Roman" w:cs="Times New Roman"/>
                      <w:b/>
                      <w:i w:val="0"/>
                      <w:sz w:val="22"/>
                      <w:szCs w:val="22"/>
                      <w:lang w:val="ru-RU"/>
                    </w:rPr>
                    <w:t>,</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Да стоят обелиски</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на самых высоких местах…</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…Пусть сейчас тишина</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и берёзы склоняются низко</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Над простыми холмами</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С простою солдатской звездой…</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Надо ставить солдатам</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На всех площадях обелиски,</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Но нельзя, чтоб опять нарушался</w:t>
                  </w:r>
                </w:p>
                <w:p w:rsidR="00D044F3" w:rsidRPr="00D044F3" w:rsidRDefault="00D044F3" w:rsidP="00122A87">
                  <w:pPr>
                    <w:spacing w:after="0" w:line="240" w:lineRule="auto"/>
                    <w:contextualSpacing/>
                    <w:jc w:val="center"/>
                    <w:rPr>
                      <w:rFonts w:ascii="Times New Roman" w:hAnsi="Times New Roman" w:cs="Times New Roman"/>
                      <w:b/>
                      <w:i w:val="0"/>
                      <w:sz w:val="22"/>
                      <w:szCs w:val="22"/>
                      <w:lang w:val="ru-RU"/>
                    </w:rPr>
                  </w:pPr>
                  <w:r w:rsidRPr="00D044F3">
                    <w:rPr>
                      <w:rFonts w:ascii="Times New Roman" w:hAnsi="Times New Roman" w:cs="Times New Roman"/>
                      <w:b/>
                      <w:i w:val="0"/>
                      <w:sz w:val="22"/>
                      <w:szCs w:val="22"/>
                      <w:lang w:val="ru-RU"/>
                    </w:rPr>
                    <w:t>Священный  покой!</w:t>
                  </w:r>
                </w:p>
                <w:p w:rsidR="00D044F3" w:rsidRPr="00D044F3" w:rsidRDefault="00D044F3" w:rsidP="00D044F3">
                  <w:pPr>
                    <w:spacing w:after="0" w:line="240" w:lineRule="auto"/>
                    <w:contextualSpacing/>
                    <w:rPr>
                      <w:rFonts w:ascii="Times New Roman" w:hAnsi="Times New Roman" w:cs="Times New Roman"/>
                      <w:b/>
                      <w:i w:val="0"/>
                      <w:sz w:val="22"/>
                      <w:szCs w:val="22"/>
                      <w:lang w:val="ru-RU"/>
                    </w:rPr>
                  </w:pPr>
                </w:p>
                <w:p w:rsidR="00D044F3" w:rsidRPr="00D044F3" w:rsidRDefault="00802FB3" w:rsidP="00C2344A">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D044F3" w:rsidRPr="00D044F3">
                    <w:rPr>
                      <w:rFonts w:ascii="Times New Roman" w:hAnsi="Times New Roman" w:cs="Times New Roman"/>
                      <w:i w:val="0"/>
                      <w:sz w:val="22"/>
                      <w:szCs w:val="22"/>
                      <w:lang w:val="ru-RU"/>
                    </w:rPr>
                    <w:t>Это стихотворение  написано Татьяной Мельниковой  на открытие памятника воинам-слобожанам  на берегу Вятки  в г.</w:t>
                  </w:r>
                  <w:r w:rsidR="00C2344A">
                    <w:rPr>
                      <w:rFonts w:ascii="Times New Roman" w:hAnsi="Times New Roman" w:cs="Times New Roman"/>
                      <w:i w:val="0"/>
                      <w:sz w:val="22"/>
                      <w:szCs w:val="22"/>
                      <w:lang w:val="ru-RU"/>
                    </w:rPr>
                    <w:t xml:space="preserve"> </w:t>
                  </w:r>
                  <w:r w:rsidR="00D044F3" w:rsidRPr="00D044F3">
                    <w:rPr>
                      <w:rFonts w:ascii="Times New Roman" w:hAnsi="Times New Roman" w:cs="Times New Roman"/>
                      <w:i w:val="0"/>
                      <w:sz w:val="22"/>
                      <w:szCs w:val="22"/>
                      <w:lang w:val="ru-RU"/>
                    </w:rPr>
                    <w:t xml:space="preserve">Слободском. </w:t>
                  </w:r>
                </w:p>
                <w:p w:rsidR="00D044F3" w:rsidRPr="00D044F3" w:rsidRDefault="00802FB3" w:rsidP="00C2344A">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D044F3" w:rsidRPr="00D044F3">
                    <w:rPr>
                      <w:rFonts w:ascii="Times New Roman" w:hAnsi="Times New Roman" w:cs="Times New Roman"/>
                      <w:i w:val="0"/>
                      <w:sz w:val="22"/>
                      <w:szCs w:val="22"/>
                      <w:lang w:val="ru-RU"/>
                    </w:rPr>
                    <w:t>Татьяна  была ученицей старших классов средней школы №7, где сейчас расположена гимназия.  После школы получила высшее образование и долгое время работала журналистом в газете «Вятский край»,  выпускала  свою газету в</w:t>
                  </w:r>
                  <w:r w:rsidR="00831625">
                    <w:rPr>
                      <w:rFonts w:ascii="Times New Roman" w:hAnsi="Times New Roman" w:cs="Times New Roman"/>
                      <w:i w:val="0"/>
                      <w:sz w:val="22"/>
                      <w:szCs w:val="22"/>
                      <w:lang w:val="ru-RU"/>
                    </w:rPr>
                    <w:t xml:space="preserve"> </w:t>
                  </w:r>
                  <w:r w:rsidR="00D044F3" w:rsidRPr="00D044F3">
                    <w:rPr>
                      <w:rFonts w:ascii="Times New Roman" w:hAnsi="Times New Roman" w:cs="Times New Roman"/>
                      <w:i w:val="0"/>
                      <w:sz w:val="22"/>
                      <w:szCs w:val="22"/>
                      <w:lang w:val="ru-RU"/>
                    </w:rPr>
                    <w:t>г. Слободском.</w:t>
                  </w:r>
                </w:p>
                <w:p w:rsidR="00D13F6A" w:rsidRPr="00D044F3" w:rsidRDefault="00D13F6A">
                  <w:pPr>
                    <w:rPr>
                      <w:lang w:val="ru-RU"/>
                    </w:rPr>
                  </w:pPr>
                </w:p>
              </w:txbxContent>
            </v:textbox>
          </v:shape>
        </w:pict>
      </w:r>
      <w:r>
        <w:rPr>
          <w:noProof/>
          <w:color w:val="A50021"/>
          <w:lang w:val="ru-RU" w:eastAsia="ru-RU" w:bidi="ar-SA"/>
        </w:rPr>
        <w:pict>
          <v:shape id="_x0000_s1029" type="#_x0000_t202" style="position:absolute;margin-left:190.2pt;margin-top:23.55pt;width:301.5pt;height:24.75pt;z-index:251660288" strokecolor="#c00000" strokeweight="1.25pt">
            <v:textbox>
              <w:txbxContent>
                <w:p w:rsidR="003F5097" w:rsidRPr="00C374C7" w:rsidRDefault="003F5097" w:rsidP="003F5097">
                  <w:pPr>
                    <w:jc w:val="right"/>
                    <w:rPr>
                      <w:color w:val="C0504D" w:themeColor="accent2"/>
                      <w:lang w:val="ru-RU"/>
                    </w:rPr>
                  </w:pPr>
                  <w:r w:rsidRPr="003F5097">
                    <w:rPr>
                      <w:b/>
                      <w:color w:val="0D0D0D" w:themeColor="text1" w:themeTint="F2"/>
                      <w:sz w:val="28"/>
                      <w:szCs w:val="28"/>
                      <w:lang w:val="ru-RU"/>
                    </w:rPr>
                    <w:t>Издание МОУ гимназии  г. Слободского , 2011</w:t>
                  </w:r>
                  <w:r w:rsidRPr="00C374C7">
                    <w:rPr>
                      <w:b/>
                      <w:color w:val="C0504D" w:themeColor="accent2"/>
                      <w:sz w:val="28"/>
                      <w:szCs w:val="28"/>
                      <w:lang w:val="ru-RU"/>
                    </w:rPr>
                    <w:t xml:space="preserve"> год </w:t>
                  </w:r>
                </w:p>
                <w:p w:rsidR="00D13F6A" w:rsidRPr="003F5097" w:rsidRDefault="00D13F6A">
                  <w:pPr>
                    <w:rPr>
                      <w:lang w:val="ru-RU"/>
                    </w:rPr>
                  </w:pPr>
                </w:p>
              </w:txbxContent>
            </v:textbox>
          </v:shape>
        </w:pict>
      </w:r>
      <w:r>
        <w:rPr>
          <w:noProof/>
          <w:color w:val="A50021"/>
          <w:lang w:val="ru-RU" w:eastAsia="ru-RU" w:bidi="ar-SA"/>
        </w:rPr>
        <w:pict>
          <v:shape id="_x0000_s1028" type="#_x0000_t202" style="position:absolute;margin-left:-73.8pt;margin-top:-44.7pt;width:555pt;height:1in;z-index:251659264" stroked="f">
            <v:textbox>
              <w:txbxContent>
                <w:p w:rsidR="00D13F6A" w:rsidRPr="002B27E2" w:rsidRDefault="00D13F6A" w:rsidP="00F8747B">
                  <w:pPr>
                    <w:jc w:val="center"/>
                    <w:rPr>
                      <w:rFonts w:ascii="Baveuse" w:hAnsi="Baveuse"/>
                    </w:rPr>
                  </w:pPr>
                  <w:r w:rsidRPr="002B27E2">
                    <w:rPr>
                      <w:rFonts w:ascii="Arial Black" w:hAnsi="Arial Black"/>
                      <w:color w:val="A50021"/>
                      <w:sz w:val="96"/>
                      <w:szCs w:val="96"/>
                      <w:lang w:val="ru-RU"/>
                    </w:rPr>
                    <w:t>Гимназист</w:t>
                  </w:r>
                  <w:r w:rsidRPr="002B27E2">
                    <w:rPr>
                      <w:rFonts w:ascii="Baveuse" w:hAnsi="Baveuse"/>
                      <w:color w:val="A50021"/>
                      <w:sz w:val="96"/>
                      <w:szCs w:val="96"/>
                      <w:lang w:val="ru-RU"/>
                    </w:rPr>
                    <w:t xml:space="preserve"> </w:t>
                  </w:r>
                  <w:r w:rsidRPr="002B27E2">
                    <w:rPr>
                      <w:rFonts w:ascii="Arial Black" w:hAnsi="Arial Black"/>
                      <w:color w:val="A50021"/>
                      <w:sz w:val="96"/>
                      <w:szCs w:val="96"/>
                      <w:lang w:val="ru-RU"/>
                    </w:rPr>
                    <w:t>№</w:t>
                  </w:r>
                  <w:r w:rsidR="001012A3" w:rsidRPr="002B27E2">
                    <w:rPr>
                      <w:rFonts w:ascii="Baveuse" w:hAnsi="Baveuse"/>
                      <w:color w:val="A50021"/>
                      <w:sz w:val="96"/>
                      <w:szCs w:val="96"/>
                      <w:lang w:val="ru-RU"/>
                    </w:rPr>
                    <w:t>9</w:t>
                  </w:r>
                  <w:r w:rsidR="006D1C4D">
                    <w:rPr>
                      <w:color w:val="A50021"/>
                      <w:sz w:val="96"/>
                      <w:szCs w:val="96"/>
                      <w:lang w:val="ru-RU"/>
                    </w:rPr>
                    <w:t xml:space="preserve"> </w:t>
                  </w:r>
                  <w:r w:rsidR="001012A3" w:rsidRPr="002B27E2">
                    <w:rPr>
                      <w:rFonts w:ascii="Baveuse" w:hAnsi="Baveuse"/>
                      <w:color w:val="A50021"/>
                      <w:sz w:val="96"/>
                      <w:szCs w:val="96"/>
                      <w:lang w:val="ru-RU"/>
                    </w:rPr>
                    <w:t>(</w:t>
                  </w:r>
                  <w:r w:rsidRPr="002B27E2">
                    <w:rPr>
                      <w:rFonts w:ascii="Baveuse" w:hAnsi="Baveuse"/>
                      <w:color w:val="A50021"/>
                      <w:sz w:val="96"/>
                      <w:szCs w:val="96"/>
                      <w:lang w:val="ru-RU"/>
                    </w:rPr>
                    <w:t>17</w:t>
                  </w:r>
                  <w:r w:rsidR="001012A3" w:rsidRPr="002B27E2">
                    <w:rPr>
                      <w:rFonts w:ascii="Baveuse" w:hAnsi="Baveuse"/>
                      <w:color w:val="A50021"/>
                      <w:sz w:val="96"/>
                      <w:szCs w:val="96"/>
                      <w:lang w:val="ru-RU"/>
                    </w:rPr>
                    <w:t>)</w:t>
                  </w:r>
                </w:p>
              </w:txbxContent>
            </v:textbox>
          </v:shape>
        </w:pict>
      </w:r>
      <w:r>
        <w:rPr>
          <w:noProof/>
          <w:color w:val="A50021"/>
          <w:lang w:val="ru-RU" w:eastAsia="ru-RU" w:bidi="ar-SA"/>
        </w:rPr>
        <w:pict>
          <v:shape id="_x0000_s1026" type="#_x0000_t202" style="position:absolute;margin-left:-56.55pt;margin-top:685.8pt;width:496.5pt;height:66pt;z-index:251658240" stroked="f">
            <v:textbox>
              <w:txbxContent>
                <w:p w:rsidR="00CE7491" w:rsidRPr="00311064" w:rsidRDefault="00CE7491">
                  <w:pPr>
                    <w:rPr>
                      <w:rFonts w:ascii="Decorlz" w:hAnsi="Decorlz"/>
                      <w:i w:val="0"/>
                      <w:color w:val="A50021"/>
                      <w:sz w:val="96"/>
                      <w:szCs w:val="96"/>
                      <w:lang w:val="ru-RU"/>
                    </w:rPr>
                  </w:pPr>
                  <w:r w:rsidRPr="00CE7491">
                    <w:rPr>
                      <w:rFonts w:ascii="Decorlz" w:hAnsi="Decorlz"/>
                      <w:color w:val="A50021"/>
                      <w:sz w:val="96"/>
                      <w:szCs w:val="96"/>
                      <w:lang w:val="ru-RU"/>
                    </w:rPr>
                    <w:t>17</w:t>
                  </w:r>
                </w:p>
              </w:txbxContent>
            </v:textbox>
          </v:shape>
        </w:pict>
      </w:r>
      <w:r w:rsidR="00D13F6A" w:rsidRPr="006A35B7">
        <w:rPr>
          <w:color w:val="A50021"/>
        </w:rPr>
        <w:br w:type="page"/>
      </w:r>
    </w:p>
    <w:p w:rsidR="00D13F6A" w:rsidRDefault="008F67D3">
      <w:r>
        <w:rPr>
          <w:noProof/>
          <w:lang w:val="ru-RU" w:eastAsia="ru-RU" w:bidi="ar-SA"/>
        </w:rPr>
        <w:lastRenderedPageBreak/>
        <w:pict>
          <v:shape id="_x0000_s1072" type="#_x0000_t202" style="position:absolute;margin-left:354.45pt;margin-top:474.3pt;width:135pt;height:26.25pt;z-index:251700224">
            <v:textbox>
              <w:txbxContent>
                <w:p w:rsidR="00EC2479" w:rsidRPr="00EC2479" w:rsidRDefault="00EC2479">
                  <w:pPr>
                    <w:rPr>
                      <w:sz w:val="22"/>
                      <w:szCs w:val="22"/>
                      <w:lang w:val="ru-RU"/>
                    </w:rPr>
                  </w:pPr>
                  <w:r w:rsidRPr="00EC2479">
                    <w:rPr>
                      <w:sz w:val="22"/>
                      <w:szCs w:val="22"/>
                      <w:lang w:val="ru-RU"/>
                    </w:rPr>
                    <w:t>Фото Е.В.Соловьёвой</w:t>
                  </w:r>
                </w:p>
              </w:txbxContent>
            </v:textbox>
          </v:shape>
        </w:pict>
      </w:r>
      <w:r>
        <w:rPr>
          <w:noProof/>
          <w:lang w:val="ru-RU" w:eastAsia="ru-RU" w:bidi="ar-SA"/>
        </w:rPr>
        <w:pict>
          <v:shape id="_x0000_s1056" type="#_x0000_t202" style="position:absolute;margin-left:214.95pt;margin-top:296.55pt;width:238.5pt;height:177.75pt;z-index:251686912">
            <v:textbox>
              <w:txbxContent>
                <w:p w:rsidR="00122A87" w:rsidRDefault="00E0704F">
                  <w:r>
                    <w:rPr>
                      <w:noProof/>
                      <w:lang w:val="ru-RU" w:eastAsia="ru-RU" w:bidi="ar-SA"/>
                    </w:rPr>
                    <w:drawing>
                      <wp:inline distT="0" distB="0" distL="0" distR="0">
                        <wp:extent cx="2836545" cy="2254155"/>
                        <wp:effectExtent l="19050" t="0" r="1905" b="0"/>
                        <wp:docPr id="9" name="Рисунок 8" descr="C:\Documents and Settings\Елена\Local Settings\Temporary Internet Files\Content.Word\IMG_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Елена\Local Settings\Temporary Internet Files\Content.Word\IMG_0246.jpg"/>
                                <pic:cNvPicPr>
                                  <a:picLocks noChangeAspect="1" noChangeArrowheads="1"/>
                                </pic:cNvPicPr>
                              </pic:nvPicPr>
                              <pic:blipFill>
                                <a:blip r:embed="rId6" cstate="screen"/>
                                <a:srcRect/>
                                <a:stretch>
                                  <a:fillRect/>
                                </a:stretch>
                              </pic:blipFill>
                              <pic:spPr bwMode="auto">
                                <a:xfrm>
                                  <a:off x="0" y="0"/>
                                  <a:ext cx="2836545" cy="2254155"/>
                                </a:xfrm>
                                <a:prstGeom prst="rect">
                                  <a:avLst/>
                                </a:prstGeom>
                                <a:noFill/>
                                <a:ln w="9525">
                                  <a:noFill/>
                                  <a:miter lim="800000"/>
                                  <a:headEnd/>
                                  <a:tailEnd/>
                                </a:ln>
                              </pic:spPr>
                            </pic:pic>
                          </a:graphicData>
                        </a:graphic>
                      </wp:inline>
                    </w:drawing>
                  </w:r>
                </w:p>
              </w:txbxContent>
            </v:textbox>
          </v:shape>
        </w:pict>
      </w:r>
      <w:r>
        <w:rPr>
          <w:noProof/>
          <w:lang w:val="ru-RU" w:eastAsia="ru-RU" w:bidi="ar-SA"/>
        </w:rPr>
        <w:pict>
          <v:shape id="_x0000_s1036" type="#_x0000_t202" style="position:absolute;margin-left:255.45pt;margin-top:154.8pt;width:237.75pt;height:164.25pt;z-index:251667456">
            <v:textbox>
              <w:txbxContent>
                <w:p w:rsidR="00D13F6A" w:rsidRDefault="00EC2479">
                  <w:r>
                    <w:rPr>
                      <w:noProof/>
                      <w:lang w:val="ru-RU" w:eastAsia="ru-RU" w:bidi="ar-SA"/>
                    </w:rPr>
                    <w:drawing>
                      <wp:inline distT="0" distB="0" distL="0" distR="0">
                        <wp:extent cx="2827020" cy="1827288"/>
                        <wp:effectExtent l="19050" t="0" r="0" b="0"/>
                        <wp:docPr id="13" name="Рисунок 12" descr="C:\Documents and Settings\Елена\Local Settings\Temporary Internet Files\Content.Word\IMG_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Елена\Local Settings\Temporary Internet Files\Content.Word\IMG_0240.jpg"/>
                                <pic:cNvPicPr>
                                  <a:picLocks noChangeAspect="1" noChangeArrowheads="1"/>
                                </pic:cNvPicPr>
                              </pic:nvPicPr>
                              <pic:blipFill>
                                <a:blip r:embed="rId7" cstate="screen"/>
                                <a:srcRect/>
                                <a:stretch>
                                  <a:fillRect/>
                                </a:stretch>
                              </pic:blipFill>
                              <pic:spPr bwMode="auto">
                                <a:xfrm>
                                  <a:off x="0" y="0"/>
                                  <a:ext cx="2827020" cy="1827288"/>
                                </a:xfrm>
                                <a:prstGeom prst="rect">
                                  <a:avLst/>
                                </a:prstGeom>
                                <a:noFill/>
                                <a:ln w="9525">
                                  <a:noFill/>
                                  <a:miter lim="800000"/>
                                  <a:headEnd/>
                                  <a:tailEnd/>
                                </a:ln>
                              </pic:spPr>
                            </pic:pic>
                          </a:graphicData>
                        </a:graphic>
                      </wp:inline>
                    </w:drawing>
                  </w:r>
                </w:p>
              </w:txbxContent>
            </v:textbox>
          </v:shape>
        </w:pict>
      </w:r>
      <w:r>
        <w:rPr>
          <w:noProof/>
          <w:lang w:val="ru-RU" w:eastAsia="ru-RU" w:bidi="ar-SA"/>
        </w:rPr>
        <w:pict>
          <v:shape id="_x0000_s1034" type="#_x0000_t202" style="position:absolute;margin-left:218.7pt;margin-top:3.3pt;width:234.75pt;height:171pt;z-index:251665408">
            <v:textbox>
              <w:txbxContent>
                <w:p w:rsidR="00D13F6A" w:rsidRDefault="00EC2479">
                  <w:r w:rsidRPr="00EC2479">
                    <w:rPr>
                      <w:noProof/>
                      <w:lang w:val="ru-RU" w:eastAsia="ru-RU" w:bidi="ar-SA"/>
                    </w:rPr>
                    <w:drawing>
                      <wp:inline distT="0" distB="0" distL="0" distR="0">
                        <wp:extent cx="2788920" cy="2090974"/>
                        <wp:effectExtent l="19050" t="0" r="0" b="0"/>
                        <wp:docPr id="12" name="Рисунок 11" descr="S:\DCIM\119CANON\IMG_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CIM\119CANON\IMG_0252.JPG"/>
                                <pic:cNvPicPr>
                                  <a:picLocks noChangeAspect="1" noChangeArrowheads="1"/>
                                </pic:cNvPicPr>
                              </pic:nvPicPr>
                              <pic:blipFill>
                                <a:blip r:embed="rId8" cstate="screen"/>
                                <a:srcRect/>
                                <a:stretch>
                                  <a:fillRect/>
                                </a:stretch>
                              </pic:blipFill>
                              <pic:spPr bwMode="auto">
                                <a:xfrm>
                                  <a:off x="0" y="0"/>
                                  <a:ext cx="2788920" cy="2090974"/>
                                </a:xfrm>
                                <a:prstGeom prst="rect">
                                  <a:avLst/>
                                </a:prstGeom>
                                <a:noFill/>
                                <a:ln w="9525">
                                  <a:noFill/>
                                  <a:miter lim="800000"/>
                                  <a:headEnd/>
                                  <a:tailEnd/>
                                </a:ln>
                              </pic:spPr>
                            </pic:pic>
                          </a:graphicData>
                        </a:graphic>
                      </wp:inline>
                    </w:drawing>
                  </w:r>
                </w:p>
              </w:txbxContent>
            </v:textbox>
          </v:shape>
        </w:pict>
      </w:r>
      <w:r>
        <w:rPr>
          <w:noProof/>
          <w:lang w:val="ru-RU" w:eastAsia="ru-RU" w:bidi="ar-SA"/>
        </w:rPr>
        <w:pict>
          <v:shape id="_x0000_s1058" type="#_x0000_t202" style="position:absolute;margin-left:218.7pt;margin-top:507.3pt;width:274.5pt;height:253.5pt;z-index:251688960" strokecolor="#c00000">
            <v:textbox>
              <w:txbxContent>
                <w:p w:rsidR="00E10623" w:rsidRPr="00E10623" w:rsidRDefault="00E10623" w:rsidP="00E10623">
                  <w:pPr>
                    <w:spacing w:after="0" w:line="240" w:lineRule="auto"/>
                    <w:contextualSpacing/>
                    <w:jc w:val="right"/>
                    <w:rPr>
                      <w:rFonts w:ascii="Times New Roman" w:hAnsi="Times New Roman" w:cs="Times New Roman"/>
                      <w:i w:val="0"/>
                      <w:sz w:val="22"/>
                      <w:szCs w:val="22"/>
                      <w:lang w:val="ru-RU"/>
                    </w:rPr>
                  </w:pPr>
                  <w:r w:rsidRPr="00E10623">
                    <w:rPr>
                      <w:rFonts w:ascii="Times New Roman" w:hAnsi="Times New Roman" w:cs="Times New Roman"/>
                      <w:i w:val="0"/>
                      <w:sz w:val="22"/>
                      <w:szCs w:val="22"/>
                      <w:lang w:val="ru-RU"/>
                    </w:rPr>
                    <w:t>…Друзья мои, прекрасен наш союз</w:t>
                  </w:r>
                </w:p>
                <w:p w:rsidR="00E10623" w:rsidRPr="00E10623" w:rsidRDefault="00E10623" w:rsidP="00E10623">
                  <w:pPr>
                    <w:spacing w:after="0" w:line="240" w:lineRule="auto"/>
                    <w:contextualSpacing/>
                    <w:jc w:val="right"/>
                    <w:rPr>
                      <w:rFonts w:ascii="Times New Roman" w:hAnsi="Times New Roman" w:cs="Times New Roman"/>
                      <w:i w:val="0"/>
                      <w:sz w:val="22"/>
                      <w:szCs w:val="22"/>
                      <w:lang w:val="ru-RU"/>
                    </w:rPr>
                  </w:pPr>
                  <w:r w:rsidRPr="00E10623">
                    <w:rPr>
                      <w:rFonts w:ascii="Times New Roman" w:hAnsi="Times New Roman" w:cs="Times New Roman"/>
                      <w:i w:val="0"/>
                      <w:sz w:val="22"/>
                      <w:szCs w:val="22"/>
                      <w:lang w:val="ru-RU"/>
                    </w:rPr>
                    <w:t>(А.С. Пушкин)</w:t>
                  </w:r>
                </w:p>
                <w:p w:rsidR="00E10623" w:rsidRPr="00E10623" w:rsidRDefault="00E10623" w:rsidP="00E10623">
                  <w:pPr>
                    <w:spacing w:after="0" w:line="20" w:lineRule="atLeast"/>
                    <w:contextualSpacing/>
                    <w:rPr>
                      <w:rFonts w:ascii="Times New Roman" w:hAnsi="Times New Roman" w:cs="Times New Roman"/>
                      <w:i w:val="0"/>
                      <w:sz w:val="22"/>
                      <w:szCs w:val="22"/>
                      <w:lang w:val="ru-RU"/>
                    </w:rPr>
                  </w:pPr>
                  <w:r w:rsidRPr="00E10623">
                    <w:rPr>
                      <w:rFonts w:ascii="Times New Roman" w:hAnsi="Times New Roman" w:cs="Times New Roman"/>
                      <w:i w:val="0"/>
                      <w:sz w:val="22"/>
                      <w:szCs w:val="22"/>
                      <w:lang w:val="ru-RU"/>
                    </w:rPr>
                    <w:t xml:space="preserve">    И уже четвертый год этот союз существует, называясь Юным Коллективом Оптимистичных Веселых Находчивых. И уже четвертый раз  состоится торжественное награждение участников этого союза, а точнее</w:t>
                  </w:r>
                  <w:r w:rsidR="00ED4A96">
                    <w:rPr>
                      <w:rFonts w:ascii="Times New Roman" w:hAnsi="Times New Roman" w:cs="Times New Roman"/>
                      <w:i w:val="0"/>
                      <w:sz w:val="22"/>
                      <w:szCs w:val="22"/>
                      <w:lang w:val="ru-RU"/>
                    </w:rPr>
                    <w:t>,</w:t>
                  </w:r>
                  <w:r w:rsidRPr="00E10623">
                    <w:rPr>
                      <w:rFonts w:ascii="Times New Roman" w:hAnsi="Times New Roman" w:cs="Times New Roman"/>
                      <w:i w:val="0"/>
                      <w:sz w:val="22"/>
                      <w:szCs w:val="22"/>
                      <w:lang w:val="ru-RU"/>
                    </w:rPr>
                    <w:t xml:space="preserve"> волонтеров акции «Хочу строить будущее России». Ребята со всех, даже самых отдаленных уголков области, собрались 29 апреля в актовом зале ДК «Авитек», чтобы подвести итоги 89-дневной акции. Целью ее была подготовка социального проекта, проведение так называемых «добрых акций». Все участники были награждены памятными призами, а победители – ценными подарками, в том числе путевками в лагерь «Орленок».</w:t>
                  </w:r>
                </w:p>
                <w:p w:rsidR="00E10623" w:rsidRPr="00E10623" w:rsidRDefault="00E10623" w:rsidP="00E10623">
                  <w:pPr>
                    <w:spacing w:line="20" w:lineRule="atLeast"/>
                    <w:contextualSpacing/>
                    <w:rPr>
                      <w:rFonts w:ascii="Times New Roman" w:hAnsi="Times New Roman" w:cs="Times New Roman"/>
                      <w:i w:val="0"/>
                      <w:sz w:val="22"/>
                      <w:szCs w:val="22"/>
                      <w:lang w:val="ru-RU"/>
                    </w:rPr>
                  </w:pPr>
                  <w:r w:rsidRPr="00E10623">
                    <w:rPr>
                      <w:rFonts w:ascii="Times New Roman" w:hAnsi="Times New Roman" w:cs="Times New Roman"/>
                      <w:b/>
                      <w:i w:val="0"/>
                      <w:sz w:val="22"/>
                      <w:szCs w:val="22"/>
                    </w:rPr>
                    <w:t>P</w:t>
                  </w:r>
                  <w:r w:rsidRPr="00E10623">
                    <w:rPr>
                      <w:rFonts w:ascii="Times New Roman" w:hAnsi="Times New Roman" w:cs="Times New Roman"/>
                      <w:b/>
                      <w:i w:val="0"/>
                      <w:sz w:val="22"/>
                      <w:szCs w:val="22"/>
                      <w:lang w:val="ru-RU"/>
                    </w:rPr>
                    <w:t>.</w:t>
                  </w:r>
                  <w:r w:rsidRPr="00E10623">
                    <w:rPr>
                      <w:rFonts w:ascii="Times New Roman" w:hAnsi="Times New Roman" w:cs="Times New Roman"/>
                      <w:b/>
                      <w:i w:val="0"/>
                      <w:sz w:val="22"/>
                      <w:szCs w:val="22"/>
                    </w:rPr>
                    <w:t>S</w:t>
                  </w:r>
                  <w:r w:rsidRPr="00E10623">
                    <w:rPr>
                      <w:rFonts w:ascii="Times New Roman" w:hAnsi="Times New Roman" w:cs="Times New Roman"/>
                      <w:b/>
                      <w:i w:val="0"/>
                      <w:sz w:val="22"/>
                      <w:szCs w:val="22"/>
                      <w:lang w:val="ru-RU"/>
                    </w:rPr>
                    <w:t>.</w:t>
                  </w:r>
                  <w:r w:rsidRPr="00E10623">
                    <w:rPr>
                      <w:rFonts w:ascii="Times New Roman" w:hAnsi="Times New Roman" w:cs="Times New Roman"/>
                      <w:i w:val="0"/>
                      <w:sz w:val="22"/>
                      <w:szCs w:val="22"/>
                      <w:lang w:val="ru-RU"/>
                    </w:rPr>
                    <w:t xml:space="preserve"> В акции участвовало более 500 ребят, очень приятно, что на карте среди гостей был отмечен и наш город.</w:t>
                  </w:r>
                </w:p>
                <w:p w:rsidR="00E10623" w:rsidRPr="00E10623" w:rsidRDefault="00E10623" w:rsidP="00E10623">
                  <w:pPr>
                    <w:jc w:val="right"/>
                    <w:rPr>
                      <w:b/>
                      <w:i w:val="0"/>
                      <w:sz w:val="24"/>
                      <w:szCs w:val="24"/>
                    </w:rPr>
                  </w:pPr>
                  <w:r w:rsidRPr="00E10623">
                    <w:rPr>
                      <w:b/>
                      <w:i w:val="0"/>
                      <w:sz w:val="24"/>
                      <w:szCs w:val="24"/>
                    </w:rPr>
                    <w:t>Полина Комаровских 10 Б</w:t>
                  </w:r>
                </w:p>
                <w:p w:rsidR="00122A87" w:rsidRDefault="00122A87"/>
              </w:txbxContent>
            </v:textbox>
          </v:shape>
        </w:pict>
      </w:r>
      <w:r>
        <w:rPr>
          <w:noProof/>
          <w:lang w:val="ru-RU" w:eastAsia="ru-RU" w:bidi="ar-SA"/>
        </w:rPr>
        <w:pict>
          <v:shape id="_x0000_s1052" type="#_x0000_t202" style="position:absolute;margin-left:-63.3pt;margin-top:-16.95pt;width:273pt;height:777.75pt;z-index:251683840" strokecolor="#c00000">
            <v:textbox>
              <w:txbxContent>
                <w:p w:rsidR="002E78D0" w:rsidRPr="002E78D0" w:rsidRDefault="002E78D0" w:rsidP="006968D6">
                  <w:pPr>
                    <w:pStyle w:val="aa"/>
                    <w:jc w:val="both"/>
                    <w:rPr>
                      <w:rFonts w:ascii="Times New Roman" w:hAnsi="Times New Roman" w:cs="Times New Roman"/>
                      <w:i w:val="0"/>
                      <w:sz w:val="22"/>
                      <w:szCs w:val="22"/>
                      <w:lang w:val="ru-RU"/>
                    </w:rPr>
                  </w:pPr>
                  <w:r w:rsidRPr="002E78D0">
                    <w:rPr>
                      <w:rFonts w:ascii="Times New Roman" w:hAnsi="Times New Roman" w:cs="Times New Roman"/>
                      <w:i w:val="0"/>
                      <w:sz w:val="22"/>
                      <w:szCs w:val="22"/>
                      <w:lang w:val="ru-RU"/>
                    </w:rPr>
                    <w:t xml:space="preserve"> На линейке «Честь школы»</w:t>
                  </w:r>
                  <w:r w:rsidR="000D0273">
                    <w:rPr>
                      <w:rFonts w:ascii="Times New Roman" w:hAnsi="Times New Roman" w:cs="Times New Roman"/>
                      <w:i w:val="0"/>
                      <w:sz w:val="22"/>
                      <w:szCs w:val="22"/>
                      <w:lang w:val="ru-RU"/>
                    </w:rPr>
                    <w:t xml:space="preserve"> в год 20–летия гимназии</w:t>
                  </w:r>
                  <w:r w:rsidRPr="002E78D0">
                    <w:rPr>
                      <w:rFonts w:ascii="Times New Roman" w:hAnsi="Times New Roman" w:cs="Times New Roman"/>
                      <w:i w:val="0"/>
                      <w:sz w:val="22"/>
                      <w:szCs w:val="22"/>
                      <w:lang w:val="ru-RU"/>
                    </w:rPr>
                    <w:t xml:space="preserve"> прозвучали имена лучших гимназистов. Это те, кто,  не жалея сил и своего личного времени,  защищал честь гимназии в олимпиадах, конкурсах и спортивных соревнованиях; участвовал в  концертах и театральных спектаклях, освещал всё это на страницах газеты и</w:t>
                  </w:r>
                  <w:r w:rsidR="006D1C4D">
                    <w:rPr>
                      <w:rFonts w:ascii="Times New Roman" w:hAnsi="Times New Roman" w:cs="Times New Roman"/>
                      <w:i w:val="0"/>
                      <w:sz w:val="22"/>
                      <w:szCs w:val="22"/>
                      <w:lang w:val="ru-RU"/>
                    </w:rPr>
                    <w:t xml:space="preserve"> в </w:t>
                  </w:r>
                  <w:r w:rsidRPr="002E78D0">
                    <w:rPr>
                      <w:rFonts w:ascii="Times New Roman" w:hAnsi="Times New Roman" w:cs="Times New Roman"/>
                      <w:i w:val="0"/>
                      <w:sz w:val="22"/>
                      <w:szCs w:val="22"/>
                      <w:lang w:val="ru-RU"/>
                    </w:rPr>
                    <w:t xml:space="preserve"> школьных новостях. </w:t>
                  </w:r>
                </w:p>
                <w:p w:rsidR="002E78D0" w:rsidRPr="002E78D0" w:rsidRDefault="002E78D0" w:rsidP="002E78D0">
                  <w:pPr>
                    <w:pStyle w:val="aa"/>
                    <w:rPr>
                      <w:rFonts w:ascii="Times New Roman" w:hAnsi="Times New Roman" w:cs="Times New Roman"/>
                      <w:i w:val="0"/>
                      <w:sz w:val="22"/>
                      <w:szCs w:val="22"/>
                      <w:u w:val="single"/>
                    </w:rPr>
                  </w:pPr>
                  <w:r w:rsidRPr="002E78D0">
                    <w:rPr>
                      <w:rFonts w:ascii="Times New Roman" w:hAnsi="Times New Roman" w:cs="Times New Roman"/>
                      <w:i w:val="0"/>
                      <w:sz w:val="22"/>
                      <w:szCs w:val="22"/>
                      <w:u w:val="single"/>
                    </w:rPr>
                    <w:t xml:space="preserve">Титул </w:t>
                  </w:r>
                  <w:r>
                    <w:rPr>
                      <w:rFonts w:ascii="Times New Roman" w:hAnsi="Times New Roman" w:cs="Times New Roman"/>
                      <w:i w:val="0"/>
                      <w:sz w:val="22"/>
                      <w:szCs w:val="22"/>
                      <w:u w:val="single"/>
                      <w:lang w:val="ru-RU"/>
                    </w:rPr>
                    <w:t xml:space="preserve"> </w:t>
                  </w:r>
                  <w:r w:rsidRPr="002E78D0">
                    <w:rPr>
                      <w:rFonts w:ascii="Times New Roman" w:hAnsi="Times New Roman" w:cs="Times New Roman"/>
                      <w:i w:val="0"/>
                      <w:sz w:val="22"/>
                      <w:szCs w:val="22"/>
                      <w:u w:val="single"/>
                    </w:rPr>
                    <w:t>«Ученик года</w:t>
                  </w:r>
                  <w:r>
                    <w:rPr>
                      <w:rFonts w:ascii="Times New Roman" w:hAnsi="Times New Roman" w:cs="Times New Roman"/>
                      <w:i w:val="0"/>
                      <w:sz w:val="22"/>
                      <w:szCs w:val="22"/>
                      <w:u w:val="single"/>
                      <w:lang w:val="ru-RU"/>
                    </w:rPr>
                    <w:t xml:space="preserve"> -</w:t>
                  </w:r>
                  <w:r w:rsidRPr="002E78D0">
                    <w:rPr>
                      <w:rFonts w:ascii="Times New Roman" w:hAnsi="Times New Roman" w:cs="Times New Roman"/>
                      <w:i w:val="0"/>
                      <w:sz w:val="22"/>
                      <w:szCs w:val="22"/>
                      <w:u w:val="single"/>
                    </w:rPr>
                    <w:t xml:space="preserve"> 2011»</w:t>
                  </w:r>
                  <w:r>
                    <w:rPr>
                      <w:rFonts w:ascii="Times New Roman" w:hAnsi="Times New Roman" w:cs="Times New Roman"/>
                      <w:i w:val="0"/>
                      <w:sz w:val="22"/>
                      <w:szCs w:val="22"/>
                      <w:u w:val="single"/>
                      <w:lang w:val="ru-RU"/>
                    </w:rPr>
                    <w:t xml:space="preserve"> </w:t>
                  </w:r>
                  <w:r w:rsidRPr="002E78D0">
                    <w:rPr>
                      <w:rFonts w:ascii="Times New Roman" w:hAnsi="Times New Roman" w:cs="Times New Roman"/>
                      <w:i w:val="0"/>
                      <w:sz w:val="22"/>
                      <w:szCs w:val="22"/>
                      <w:u w:val="single"/>
                    </w:rPr>
                    <w:t xml:space="preserve"> завоевали: </w:t>
                  </w:r>
                </w:p>
                <w:p w:rsidR="002E78D0" w:rsidRPr="002E78D0" w:rsidRDefault="002E78D0" w:rsidP="006968D6">
                  <w:pPr>
                    <w:pStyle w:val="aa"/>
                    <w:numPr>
                      <w:ilvl w:val="0"/>
                      <w:numId w:val="1"/>
                    </w:numPr>
                    <w:jc w:val="both"/>
                    <w:rPr>
                      <w:rFonts w:ascii="Times New Roman" w:hAnsi="Times New Roman" w:cs="Times New Roman"/>
                      <w:i w:val="0"/>
                      <w:sz w:val="22"/>
                      <w:szCs w:val="22"/>
                      <w:lang w:val="ru-RU"/>
                    </w:rPr>
                  </w:pPr>
                  <w:r w:rsidRPr="002E78D0">
                    <w:rPr>
                      <w:rFonts w:ascii="Times New Roman" w:hAnsi="Times New Roman" w:cs="Times New Roman"/>
                      <w:b/>
                      <w:i w:val="0"/>
                      <w:sz w:val="22"/>
                      <w:szCs w:val="22"/>
                      <w:lang w:val="ru-RU"/>
                    </w:rPr>
                    <w:t>Кушнина Софья, 8класс Б</w:t>
                  </w:r>
                  <w:r w:rsidRPr="002E78D0">
                    <w:rPr>
                      <w:rFonts w:ascii="Times New Roman" w:hAnsi="Times New Roman" w:cs="Times New Roman"/>
                      <w:i w:val="0"/>
                      <w:sz w:val="22"/>
                      <w:szCs w:val="22"/>
                      <w:lang w:val="ru-RU"/>
                    </w:rPr>
                    <w:t xml:space="preserve">   - победитель трех олимпиад и призер трех олимпиад. Софья является лидером гимназии, победила в общем зачете на 17-ых городских литературно-краеведческих встречах юных краеведов-книголюбов. </w:t>
                  </w:r>
                </w:p>
                <w:p w:rsidR="002E78D0" w:rsidRPr="002E78D0" w:rsidRDefault="000717B9" w:rsidP="00E0704F">
                  <w:pPr>
                    <w:pStyle w:val="aa"/>
                    <w:numPr>
                      <w:ilvl w:val="0"/>
                      <w:numId w:val="1"/>
                    </w:numPr>
                    <w:jc w:val="both"/>
                    <w:rPr>
                      <w:rFonts w:ascii="Times New Roman" w:hAnsi="Times New Roman" w:cs="Times New Roman"/>
                      <w:i w:val="0"/>
                      <w:sz w:val="22"/>
                      <w:szCs w:val="22"/>
                      <w:lang w:val="ru-RU"/>
                    </w:rPr>
                  </w:pPr>
                  <w:r>
                    <w:rPr>
                      <w:rFonts w:ascii="Times New Roman" w:hAnsi="Times New Roman" w:cs="Times New Roman"/>
                      <w:b/>
                      <w:i w:val="0"/>
                      <w:sz w:val="22"/>
                      <w:szCs w:val="22"/>
                      <w:lang w:val="ru-RU"/>
                    </w:rPr>
                    <w:t xml:space="preserve">Корсенюк Александр,  9класс </w:t>
                  </w:r>
                  <w:r w:rsidR="002E78D0" w:rsidRPr="002E78D0">
                    <w:rPr>
                      <w:rFonts w:ascii="Times New Roman" w:hAnsi="Times New Roman" w:cs="Times New Roman"/>
                      <w:b/>
                      <w:i w:val="0"/>
                      <w:sz w:val="22"/>
                      <w:szCs w:val="22"/>
                      <w:lang w:val="ru-RU"/>
                    </w:rPr>
                    <w:t>Б</w:t>
                  </w:r>
                  <w:r w:rsidR="002E78D0" w:rsidRPr="002E78D0">
                    <w:rPr>
                      <w:rFonts w:ascii="Times New Roman" w:hAnsi="Times New Roman" w:cs="Times New Roman"/>
                      <w:i w:val="0"/>
                      <w:sz w:val="22"/>
                      <w:szCs w:val="22"/>
                      <w:lang w:val="ru-RU"/>
                    </w:rPr>
                    <w:t xml:space="preserve">  - победитель семи олимпиад, призер четырех олимпиад. Александр является лидером гимназии. Стал победителем в городском конкурсе по технологии «А ну-ка, парни!». Принимал активное участие  в проведении городского вечера «Парень из нашего города», посвященном 85-летию со дня рождения знаменосца Победы Г.Булатова. Является победителем в соревнованиях по вязке узлов, технике лыжного туризма, «школе безопасности».</w:t>
                  </w:r>
                </w:p>
                <w:p w:rsidR="002E78D0" w:rsidRPr="002E78D0" w:rsidRDefault="002E78D0" w:rsidP="006968D6">
                  <w:pPr>
                    <w:pStyle w:val="aa"/>
                    <w:numPr>
                      <w:ilvl w:val="0"/>
                      <w:numId w:val="1"/>
                    </w:numPr>
                    <w:jc w:val="both"/>
                    <w:rPr>
                      <w:rFonts w:ascii="Times New Roman" w:hAnsi="Times New Roman" w:cs="Times New Roman"/>
                      <w:b/>
                      <w:i w:val="0"/>
                      <w:sz w:val="22"/>
                      <w:szCs w:val="22"/>
                      <w:lang w:val="ru-RU"/>
                    </w:rPr>
                  </w:pPr>
                  <w:r w:rsidRPr="002E78D0">
                    <w:rPr>
                      <w:rFonts w:ascii="Times New Roman" w:hAnsi="Times New Roman" w:cs="Times New Roman"/>
                      <w:b/>
                      <w:i w:val="0"/>
                      <w:sz w:val="22"/>
                      <w:szCs w:val="22"/>
                      <w:lang w:val="ru-RU"/>
                    </w:rPr>
                    <w:t>Копылов Кирилл , 11 класс А</w:t>
                  </w:r>
                  <w:r w:rsidRPr="002E78D0">
                    <w:rPr>
                      <w:rFonts w:ascii="Times New Roman" w:hAnsi="Times New Roman" w:cs="Times New Roman"/>
                      <w:i w:val="0"/>
                      <w:sz w:val="22"/>
                      <w:szCs w:val="22"/>
                      <w:lang w:val="ru-RU"/>
                    </w:rPr>
                    <w:t>,  - финалист международного детского фестиваля творческих открытий и инициатив «Леонардо», победитель трёх муниципальных олимпиад, призер двух  олимпиад, победитель региональной олимпиады по физике, призер региональной олимпиады по биологии, призер Всероссийской олимпиады по химии, активист гимназ</w:t>
                  </w:r>
                  <w:r w:rsidR="005D6ABB">
                    <w:rPr>
                      <w:rFonts w:ascii="Times New Roman" w:hAnsi="Times New Roman" w:cs="Times New Roman"/>
                      <w:i w:val="0"/>
                      <w:sz w:val="22"/>
                      <w:szCs w:val="22"/>
                      <w:lang w:val="ru-RU"/>
                    </w:rPr>
                    <w:t>ии, бессменный оператор «ГИМН - ТВ»</w:t>
                  </w:r>
                </w:p>
                <w:p w:rsidR="002E78D0" w:rsidRPr="002E78D0" w:rsidRDefault="002E78D0" w:rsidP="002E78D0">
                  <w:pPr>
                    <w:pStyle w:val="aa"/>
                    <w:rPr>
                      <w:rFonts w:ascii="Times New Roman" w:hAnsi="Times New Roman" w:cs="Times New Roman"/>
                      <w:i w:val="0"/>
                      <w:sz w:val="22"/>
                      <w:szCs w:val="22"/>
                      <w:u w:val="single"/>
                      <w:lang w:val="ru-RU"/>
                    </w:rPr>
                  </w:pPr>
                  <w:r w:rsidRPr="002E78D0">
                    <w:rPr>
                      <w:rFonts w:ascii="Times New Roman" w:hAnsi="Times New Roman" w:cs="Times New Roman"/>
                      <w:i w:val="0"/>
                      <w:sz w:val="22"/>
                      <w:szCs w:val="22"/>
                      <w:u w:val="single"/>
                      <w:lang w:val="ru-RU"/>
                    </w:rPr>
                    <w:t xml:space="preserve">Титул «Ученик класса </w:t>
                  </w:r>
                  <w:r>
                    <w:rPr>
                      <w:rFonts w:ascii="Times New Roman" w:hAnsi="Times New Roman" w:cs="Times New Roman"/>
                      <w:i w:val="0"/>
                      <w:sz w:val="22"/>
                      <w:szCs w:val="22"/>
                      <w:u w:val="single"/>
                      <w:lang w:val="ru-RU"/>
                    </w:rPr>
                    <w:t xml:space="preserve"> - </w:t>
                  </w:r>
                  <w:r w:rsidRPr="002E78D0">
                    <w:rPr>
                      <w:rFonts w:ascii="Times New Roman" w:hAnsi="Times New Roman" w:cs="Times New Roman"/>
                      <w:i w:val="0"/>
                      <w:sz w:val="22"/>
                      <w:szCs w:val="22"/>
                      <w:u w:val="single"/>
                      <w:lang w:val="ru-RU"/>
                    </w:rPr>
                    <w:t>2011»</w:t>
                  </w:r>
                  <w:r>
                    <w:rPr>
                      <w:rFonts w:ascii="Times New Roman" w:hAnsi="Times New Roman" w:cs="Times New Roman"/>
                      <w:i w:val="0"/>
                      <w:sz w:val="22"/>
                      <w:szCs w:val="22"/>
                      <w:u w:val="single"/>
                      <w:lang w:val="ru-RU"/>
                    </w:rPr>
                    <w:t xml:space="preserve"> </w:t>
                  </w:r>
                  <w:r w:rsidRPr="002E78D0">
                    <w:rPr>
                      <w:rFonts w:ascii="Times New Roman" w:hAnsi="Times New Roman" w:cs="Times New Roman"/>
                      <w:i w:val="0"/>
                      <w:sz w:val="22"/>
                      <w:szCs w:val="22"/>
                      <w:u w:val="single"/>
                      <w:lang w:val="ru-RU"/>
                    </w:rPr>
                    <w:t>завоевали:</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5А – Портнова Алена</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5Б – Кучев Антон</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6А – Северинов Дмитрий</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6Б – Рычков Всеволод</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7А – Рысев Александр</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7Б – Вахрушева Анастасия</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8А – Полудницын Кирилл</w:t>
                  </w:r>
                </w:p>
                <w:p w:rsidR="002E78D0" w:rsidRPr="006968D6" w:rsidRDefault="002E78D0" w:rsidP="006968D6">
                  <w:pPr>
                    <w:pStyle w:val="aa"/>
                    <w:ind w:left="720"/>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8Б – Кушнина Софья</w:t>
                  </w:r>
                </w:p>
                <w:p w:rsidR="002C575E" w:rsidRDefault="002E78D0" w:rsidP="006968D6">
                  <w:pPr>
                    <w:pStyle w:val="aa"/>
                    <w:ind w:left="709" w:right="-96"/>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8В – Губанов Алекс</w:t>
                  </w:r>
                  <w:r w:rsidR="00513E09">
                    <w:rPr>
                      <w:rFonts w:ascii="Times New Roman" w:hAnsi="Times New Roman" w:cs="Times New Roman"/>
                      <w:b/>
                      <w:i w:val="0"/>
                      <w:sz w:val="22"/>
                      <w:szCs w:val="22"/>
                      <w:lang w:val="ru-RU"/>
                    </w:rPr>
                    <w:t>андр</w:t>
                  </w:r>
                </w:p>
                <w:p w:rsidR="002E78D0" w:rsidRPr="006968D6" w:rsidRDefault="002E78D0" w:rsidP="006968D6">
                  <w:pPr>
                    <w:pStyle w:val="aa"/>
                    <w:ind w:left="709" w:right="-96"/>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9А – Чеглаков Максим</w:t>
                  </w:r>
                </w:p>
                <w:p w:rsidR="002E78D0" w:rsidRPr="006968D6" w:rsidRDefault="002E78D0" w:rsidP="006968D6">
                  <w:pPr>
                    <w:pStyle w:val="aa"/>
                    <w:ind w:left="709" w:right="-96"/>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9Б – Корсенюк Александр</w:t>
                  </w:r>
                </w:p>
                <w:p w:rsidR="002E78D0" w:rsidRPr="006968D6" w:rsidRDefault="002E78D0" w:rsidP="006968D6">
                  <w:pPr>
                    <w:pStyle w:val="aa"/>
                    <w:ind w:left="709" w:right="-96"/>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10А- Блинова Анастасия</w:t>
                  </w:r>
                </w:p>
                <w:p w:rsidR="002E78D0" w:rsidRPr="006968D6" w:rsidRDefault="002E78D0" w:rsidP="006968D6">
                  <w:pPr>
                    <w:pStyle w:val="aa"/>
                    <w:ind w:left="709" w:right="-96"/>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10Б – Комаровских Полина</w:t>
                  </w:r>
                </w:p>
                <w:p w:rsidR="002E78D0" w:rsidRPr="006968D6" w:rsidRDefault="002E78D0" w:rsidP="006968D6">
                  <w:pPr>
                    <w:pStyle w:val="aa"/>
                    <w:ind w:left="709" w:right="-96"/>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11А – Копылов Кирилл</w:t>
                  </w:r>
                </w:p>
                <w:p w:rsidR="002E78D0" w:rsidRPr="006968D6" w:rsidRDefault="002E78D0" w:rsidP="006968D6">
                  <w:pPr>
                    <w:pStyle w:val="aa"/>
                    <w:ind w:left="709" w:right="-96"/>
                    <w:jc w:val="both"/>
                    <w:rPr>
                      <w:rFonts w:ascii="Times New Roman" w:hAnsi="Times New Roman" w:cs="Times New Roman"/>
                      <w:b/>
                      <w:i w:val="0"/>
                      <w:sz w:val="22"/>
                      <w:szCs w:val="22"/>
                      <w:lang w:val="ru-RU"/>
                    </w:rPr>
                  </w:pPr>
                  <w:r w:rsidRPr="006968D6">
                    <w:rPr>
                      <w:rFonts w:ascii="Times New Roman" w:hAnsi="Times New Roman" w:cs="Times New Roman"/>
                      <w:b/>
                      <w:i w:val="0"/>
                      <w:sz w:val="22"/>
                      <w:szCs w:val="22"/>
                      <w:lang w:val="ru-RU"/>
                    </w:rPr>
                    <w:t>11Б – Чеглаков Александр</w:t>
                  </w:r>
                </w:p>
                <w:p w:rsidR="002E78D0" w:rsidRPr="006968D6" w:rsidRDefault="002E78D0" w:rsidP="006968D6">
                  <w:pPr>
                    <w:pStyle w:val="aa"/>
                    <w:jc w:val="both"/>
                    <w:rPr>
                      <w:rFonts w:ascii="Times New Roman" w:hAnsi="Times New Roman" w:cs="Times New Roman"/>
                      <w:i w:val="0"/>
                      <w:sz w:val="22"/>
                      <w:szCs w:val="22"/>
                      <w:lang w:val="ru-RU"/>
                    </w:rPr>
                  </w:pPr>
                  <w:r w:rsidRPr="002E78D0">
                    <w:rPr>
                      <w:rFonts w:ascii="Times New Roman" w:hAnsi="Times New Roman" w:cs="Times New Roman"/>
                      <w:i w:val="0"/>
                      <w:sz w:val="22"/>
                      <w:szCs w:val="22"/>
                      <w:lang w:val="ru-RU"/>
                    </w:rPr>
                    <w:t>Лучшие учащиеся получили сертификаты в номинациях</w:t>
                  </w:r>
                  <w:r w:rsidRPr="006968D6">
                    <w:rPr>
                      <w:rFonts w:ascii="Times New Roman" w:hAnsi="Times New Roman" w:cs="Times New Roman"/>
                      <w:i w:val="0"/>
                      <w:sz w:val="22"/>
                      <w:szCs w:val="22"/>
                      <w:lang w:val="ru-RU"/>
                    </w:rPr>
                    <w:t>: «интеллектуал гимназии», «спортсмен гимназии», «активист гимназии», «творческая личность гимназии».</w:t>
                  </w:r>
                </w:p>
                <w:p w:rsidR="002E78D0" w:rsidRPr="002E78D0" w:rsidRDefault="002E78D0" w:rsidP="006968D6">
                  <w:pPr>
                    <w:pStyle w:val="aa"/>
                    <w:jc w:val="both"/>
                    <w:rPr>
                      <w:rFonts w:ascii="Times New Roman" w:hAnsi="Times New Roman" w:cs="Times New Roman"/>
                      <w:b/>
                      <w:i w:val="0"/>
                      <w:sz w:val="22"/>
                      <w:szCs w:val="22"/>
                      <w:lang w:val="ru-RU"/>
                    </w:rPr>
                  </w:pPr>
                  <w:r w:rsidRPr="002E78D0">
                    <w:rPr>
                      <w:rFonts w:ascii="Times New Roman" w:hAnsi="Times New Roman" w:cs="Times New Roman"/>
                      <w:i w:val="0"/>
                      <w:sz w:val="22"/>
                      <w:szCs w:val="22"/>
                      <w:lang w:val="ru-RU"/>
                    </w:rPr>
                    <w:t>Мы желаем всем гимназистам успехов в достижении целей, в продвижении вперед по лестнице знаний! Удачи вам, дорогие ученики!</w:t>
                  </w:r>
                </w:p>
                <w:p w:rsidR="006968D6" w:rsidRDefault="002E78D0" w:rsidP="002E78D0">
                  <w:pPr>
                    <w:pStyle w:val="aa"/>
                    <w:ind w:left="720"/>
                    <w:jc w:val="right"/>
                    <w:rPr>
                      <w:b/>
                      <w:sz w:val="24"/>
                      <w:szCs w:val="24"/>
                      <w:lang w:val="ru-RU"/>
                    </w:rPr>
                  </w:pPr>
                  <w:r w:rsidRPr="002E78D0">
                    <w:rPr>
                      <w:b/>
                      <w:sz w:val="24"/>
                      <w:szCs w:val="24"/>
                      <w:lang w:val="ru-RU"/>
                    </w:rPr>
                    <w:t>А.В. Зверева,</w:t>
                  </w:r>
                </w:p>
                <w:p w:rsidR="002E78D0" w:rsidRPr="002E78D0" w:rsidRDefault="002E78D0" w:rsidP="002E78D0">
                  <w:pPr>
                    <w:pStyle w:val="aa"/>
                    <w:ind w:left="720"/>
                    <w:jc w:val="right"/>
                    <w:rPr>
                      <w:b/>
                      <w:sz w:val="24"/>
                      <w:szCs w:val="24"/>
                      <w:lang w:val="ru-RU"/>
                    </w:rPr>
                  </w:pPr>
                  <w:r w:rsidRPr="002E78D0">
                    <w:rPr>
                      <w:b/>
                      <w:sz w:val="24"/>
                      <w:szCs w:val="24"/>
                      <w:lang w:val="ru-RU"/>
                    </w:rPr>
                    <w:t xml:space="preserve"> педагог-организатор</w:t>
                  </w:r>
                </w:p>
                <w:p w:rsidR="002C0FE3" w:rsidRPr="001C3275" w:rsidRDefault="002C0FE3">
                  <w:pPr>
                    <w:rPr>
                      <w:lang w:val="ru-RU"/>
                    </w:rPr>
                  </w:pPr>
                </w:p>
              </w:txbxContent>
            </v:textbox>
          </v:shape>
        </w:pict>
      </w:r>
      <w:r>
        <w:rPr>
          <w:noProof/>
          <w:lang w:val="ru-RU" w:eastAsia="ru-RU" w:bidi="ar-SA"/>
        </w:rPr>
        <w:pict>
          <v:shape id="_x0000_s1051" type="#_x0000_t202" style="position:absolute;margin-left:248.7pt;margin-top:-36.45pt;width:244.5pt;height:35.25pt;z-index:251682816" strokecolor="#c00000" strokeweight="1.25pt">
            <v:textbox>
              <w:txbxContent>
                <w:p w:rsidR="00122A87" w:rsidRPr="000E6FC7" w:rsidRDefault="002C0FE3" w:rsidP="00122A87">
                  <w:pPr>
                    <w:spacing w:after="0" w:line="240" w:lineRule="auto"/>
                    <w:contextualSpacing/>
                    <w:jc w:val="center"/>
                    <w:rPr>
                      <w:b/>
                      <w:sz w:val="24"/>
                      <w:szCs w:val="24"/>
                      <w:lang w:val="ru-RU"/>
                    </w:rPr>
                  </w:pPr>
                  <w:r w:rsidRPr="00122A87">
                    <w:rPr>
                      <w:b/>
                      <w:sz w:val="24"/>
                      <w:szCs w:val="24"/>
                      <w:lang w:val="ru-RU"/>
                    </w:rPr>
                    <w:t>Честь и гордость школы –</w:t>
                  </w:r>
                </w:p>
                <w:p w:rsidR="002C0FE3" w:rsidRPr="00122A87" w:rsidRDefault="002C0FE3" w:rsidP="00122A87">
                  <w:pPr>
                    <w:spacing w:after="0" w:line="240" w:lineRule="auto"/>
                    <w:contextualSpacing/>
                    <w:jc w:val="center"/>
                    <w:rPr>
                      <w:b/>
                      <w:sz w:val="24"/>
                      <w:szCs w:val="24"/>
                      <w:lang w:val="ru-RU"/>
                    </w:rPr>
                  </w:pPr>
                  <w:r w:rsidRPr="00122A87">
                    <w:rPr>
                      <w:b/>
                      <w:sz w:val="24"/>
                      <w:szCs w:val="24"/>
                      <w:lang w:val="ru-RU"/>
                    </w:rPr>
                    <w:t>традиционная линейка</w:t>
                  </w:r>
                  <w:r w:rsidR="00122A87" w:rsidRPr="000E6FC7">
                    <w:rPr>
                      <w:b/>
                      <w:sz w:val="24"/>
                      <w:szCs w:val="24"/>
                      <w:lang w:val="ru-RU"/>
                    </w:rPr>
                    <w:t xml:space="preserve"> состоялась 4мая</w:t>
                  </w:r>
                </w:p>
              </w:txbxContent>
            </v:textbox>
          </v:shape>
        </w:pict>
      </w:r>
      <w:r>
        <w:rPr>
          <w:noProof/>
          <w:lang w:val="ru-RU" w:eastAsia="ru-RU" w:bidi="ar-SA"/>
        </w:rPr>
        <w:pict>
          <v:shape id="_x0000_s1035" type="#_x0000_t202" style="position:absolute;margin-left:-69.15pt;margin-top:-43.95pt;width:200.25pt;height:31.5pt;z-index:251666432" stroked="f">
            <v:textbox>
              <w:txbxContent>
                <w:p w:rsidR="00D13F6A" w:rsidRPr="006A35B7" w:rsidRDefault="006A35B7">
                  <w:pPr>
                    <w:rPr>
                      <w:b/>
                      <w:color w:val="A50021"/>
                      <w:sz w:val="28"/>
                      <w:szCs w:val="28"/>
                      <w:lang w:val="ru-RU"/>
                    </w:rPr>
                  </w:pPr>
                  <w:r w:rsidRPr="006A35B7">
                    <w:rPr>
                      <w:b/>
                      <w:color w:val="A50021"/>
                      <w:sz w:val="28"/>
                      <w:szCs w:val="28"/>
                      <w:lang w:val="ru-RU"/>
                    </w:rPr>
                    <w:t>Юбилейная страница</w:t>
                  </w:r>
                </w:p>
              </w:txbxContent>
            </v:textbox>
          </v:shape>
        </w:pict>
      </w:r>
      <w:r w:rsidR="00D13F6A">
        <w:br w:type="page"/>
      </w:r>
    </w:p>
    <w:p w:rsidR="00D13F6A" w:rsidRDefault="008F67D3">
      <w:pPr>
        <w:rPr>
          <w:lang w:val="ru-RU"/>
        </w:rPr>
      </w:pPr>
      <w:r>
        <w:rPr>
          <w:noProof/>
          <w:lang w:val="ru-RU" w:eastAsia="ru-RU" w:bidi="ar-SA"/>
        </w:rPr>
        <w:lastRenderedPageBreak/>
        <w:pict>
          <v:shape id="_x0000_s1047" type="#_x0000_t202" style="position:absolute;margin-left:-63.3pt;margin-top:-22.2pt;width:341.25pt;height:627.75pt;z-index:251678720" strokecolor="#c00000" strokeweight="1.25pt">
            <v:textbox>
              <w:txbxContent>
                <w:p w:rsidR="00BC2AE1" w:rsidRDefault="00BC2AE1" w:rsidP="00BC2AE1">
                  <w:pPr>
                    <w:spacing w:after="0" w:line="240" w:lineRule="auto"/>
                    <w:contextualSpacing/>
                    <w:jc w:val="center"/>
                    <w:rPr>
                      <w:b/>
                      <w:sz w:val="24"/>
                      <w:szCs w:val="24"/>
                      <w:lang w:val="ru-RU"/>
                    </w:rPr>
                  </w:pPr>
                  <w:r w:rsidRPr="002C0FE3">
                    <w:rPr>
                      <w:b/>
                      <w:sz w:val="24"/>
                      <w:szCs w:val="24"/>
                      <w:lang w:val="ru-RU"/>
                    </w:rPr>
                    <w:t>Литературная гостиная или</w:t>
                  </w:r>
                </w:p>
                <w:p w:rsidR="00BC2AE1" w:rsidRPr="002C0FE3" w:rsidRDefault="00BC2AE1" w:rsidP="00BC2AE1">
                  <w:pPr>
                    <w:spacing w:after="0" w:line="240" w:lineRule="auto"/>
                    <w:contextualSpacing/>
                    <w:jc w:val="center"/>
                    <w:rPr>
                      <w:b/>
                      <w:sz w:val="24"/>
                      <w:szCs w:val="24"/>
                      <w:lang w:val="ru-RU"/>
                    </w:rPr>
                  </w:pPr>
                  <w:r w:rsidRPr="002C0FE3">
                    <w:rPr>
                      <w:b/>
                      <w:sz w:val="24"/>
                      <w:szCs w:val="24"/>
                      <w:lang w:val="ru-RU"/>
                    </w:rPr>
                    <w:t>«Двадцать лет спустя»</w:t>
                  </w:r>
                </w:p>
                <w:p w:rsidR="004616F8" w:rsidRPr="004616F8" w:rsidRDefault="004616F8" w:rsidP="003F5097">
                  <w:pPr>
                    <w:spacing w:after="0" w:line="240" w:lineRule="auto"/>
                    <w:contextualSpacing/>
                    <w:jc w:val="both"/>
                    <w:rPr>
                      <w:rFonts w:ascii="Times New Roman" w:hAnsi="Times New Roman" w:cs="Times New Roman"/>
                      <w:i w:val="0"/>
                      <w:sz w:val="22"/>
                      <w:szCs w:val="22"/>
                      <w:lang w:val="ru-RU"/>
                    </w:rPr>
                  </w:pPr>
                  <w:r w:rsidRPr="004616F8">
                    <w:rPr>
                      <w:rFonts w:ascii="Times New Roman" w:hAnsi="Times New Roman" w:cs="Times New Roman"/>
                      <w:i w:val="0"/>
                      <w:sz w:val="22"/>
                      <w:szCs w:val="22"/>
                      <w:lang w:val="ru-RU"/>
                    </w:rPr>
                    <w:t xml:space="preserve"> </w:t>
                  </w:r>
                  <w:r w:rsidR="00BC2AE1">
                    <w:rPr>
                      <w:rFonts w:ascii="Times New Roman" w:hAnsi="Times New Roman" w:cs="Times New Roman"/>
                      <w:i w:val="0"/>
                      <w:sz w:val="22"/>
                      <w:szCs w:val="22"/>
                      <w:lang w:val="ru-RU"/>
                    </w:rPr>
                    <w:t xml:space="preserve">  </w:t>
                  </w:r>
                  <w:r w:rsidRPr="004616F8">
                    <w:rPr>
                      <w:rFonts w:ascii="Times New Roman" w:hAnsi="Times New Roman" w:cs="Times New Roman"/>
                      <w:i w:val="0"/>
                      <w:sz w:val="22"/>
                      <w:szCs w:val="22"/>
                      <w:lang w:val="ru-RU"/>
                    </w:rPr>
                    <w:t>Классная комната постепенно заполнялась, свободных стульев уже не было, и  чуть-чуть припоздавшим приходилось идти  искать себе стулья в других кабинетах…  Но вот уже все устроились</w:t>
                  </w:r>
                  <w:r w:rsidR="00ED4A96">
                    <w:rPr>
                      <w:rFonts w:ascii="Times New Roman" w:hAnsi="Times New Roman" w:cs="Times New Roman"/>
                      <w:i w:val="0"/>
                      <w:sz w:val="22"/>
                      <w:szCs w:val="22"/>
                      <w:lang w:val="ru-RU"/>
                    </w:rPr>
                    <w:t>,</w:t>
                  </w:r>
                  <w:r w:rsidRPr="004616F8">
                    <w:rPr>
                      <w:rFonts w:ascii="Times New Roman" w:hAnsi="Times New Roman" w:cs="Times New Roman"/>
                      <w:i w:val="0"/>
                      <w:sz w:val="22"/>
                      <w:szCs w:val="22"/>
                      <w:lang w:val="ru-RU"/>
                    </w:rPr>
                    <w:t xml:space="preserve"> и  ведущие, а ими всегда бывают хозяйки – библиотекари гимназии, объявляют тему очередной литературной гостиной. Просят по традиции зажечь свечи на столах, и начинается рассказ… Он каждый раз новый. Темы – разные. А сегодня – подведение итогов большой,  интересной и кропотливой работы, которая ведётся уже в течение почти 20 лет! </w:t>
                  </w:r>
                </w:p>
                <w:p w:rsidR="004616F8" w:rsidRPr="004616F8" w:rsidRDefault="004616F8" w:rsidP="003F5097">
                  <w:pPr>
                    <w:spacing w:after="0" w:line="240" w:lineRule="auto"/>
                    <w:contextualSpacing/>
                    <w:jc w:val="both"/>
                    <w:rPr>
                      <w:rFonts w:ascii="Times New Roman" w:hAnsi="Times New Roman" w:cs="Times New Roman"/>
                      <w:i w:val="0"/>
                      <w:sz w:val="22"/>
                      <w:szCs w:val="22"/>
                      <w:lang w:val="ru-RU"/>
                    </w:rPr>
                  </w:pPr>
                  <w:r w:rsidRPr="004616F8">
                    <w:rPr>
                      <w:rFonts w:ascii="Times New Roman" w:hAnsi="Times New Roman" w:cs="Times New Roman"/>
                      <w:i w:val="0"/>
                      <w:sz w:val="22"/>
                      <w:szCs w:val="22"/>
                      <w:lang w:val="ru-RU"/>
                    </w:rPr>
                    <w:t xml:space="preserve"> «По страницам литературных гостиных» - тема сегодняшней встречи.              </w:t>
                  </w:r>
                </w:p>
                <w:p w:rsidR="004616F8" w:rsidRPr="004616F8" w:rsidRDefault="00BC2AE1" w:rsidP="003F5097">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4616F8" w:rsidRPr="004616F8">
                    <w:rPr>
                      <w:rFonts w:ascii="Times New Roman" w:hAnsi="Times New Roman" w:cs="Times New Roman"/>
                      <w:i w:val="0"/>
                      <w:sz w:val="22"/>
                      <w:szCs w:val="22"/>
                      <w:lang w:val="ru-RU"/>
                    </w:rPr>
                    <w:t xml:space="preserve">Перед нами «перелистываются страницы» проведённых гостиных о  Цветаевой и Пушкине, о встречах с кировскими писателями и поэтами, о народных промыслах Вятки и русском романсе, о Великой Отечественной войне и о любви …  Все гостиные, которые были подготовлены и проведены за эти годы, перечислить, конечно, сложно, но основные  названы и поданы так, что чувства переполняют сидящих в кабинете. Некоторые не сдерживают слёз, когда учащиеся  9 - 11 классов с  преподавателем литературы Сергеевой Зоей Петровной читают стихи о войне… </w:t>
                  </w:r>
                </w:p>
                <w:p w:rsidR="004616F8" w:rsidRPr="004616F8" w:rsidRDefault="00BC2AE1" w:rsidP="003F5097">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4616F8" w:rsidRPr="004616F8">
                    <w:rPr>
                      <w:rFonts w:ascii="Times New Roman" w:hAnsi="Times New Roman" w:cs="Times New Roman"/>
                      <w:i w:val="0"/>
                      <w:sz w:val="22"/>
                      <w:szCs w:val="22"/>
                      <w:lang w:val="ru-RU"/>
                    </w:rPr>
                    <w:t xml:space="preserve">А как остаться равнодушным, когда звучит мелодия «Лунной сонаты», исполняемая на гитаре </w:t>
                  </w:r>
                  <w:r w:rsidR="00191F2E">
                    <w:rPr>
                      <w:rFonts w:ascii="Times New Roman" w:hAnsi="Times New Roman" w:cs="Times New Roman"/>
                      <w:i w:val="0"/>
                      <w:sz w:val="22"/>
                      <w:szCs w:val="22"/>
                      <w:lang w:val="ru-RU"/>
                    </w:rPr>
                    <w:t xml:space="preserve"> ученицей </w:t>
                  </w:r>
                  <w:r w:rsidR="004616F8" w:rsidRPr="004616F8">
                    <w:rPr>
                      <w:rFonts w:ascii="Times New Roman" w:hAnsi="Times New Roman" w:cs="Times New Roman"/>
                      <w:i w:val="0"/>
                      <w:sz w:val="22"/>
                      <w:szCs w:val="22"/>
                      <w:lang w:val="ru-RU"/>
                    </w:rPr>
                    <w:t>11 класса А  Дакадовой Еленой, или  песен о любви,  спетых Андреем_Мордановым и  Олесей Бураковой?</w:t>
                  </w:r>
                </w:p>
                <w:p w:rsidR="004616F8" w:rsidRPr="004616F8" w:rsidRDefault="00BC2AE1" w:rsidP="003F5097">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4616F8" w:rsidRPr="004616F8">
                    <w:rPr>
                      <w:rFonts w:ascii="Times New Roman" w:hAnsi="Times New Roman" w:cs="Times New Roman"/>
                      <w:i w:val="0"/>
                      <w:sz w:val="22"/>
                      <w:szCs w:val="22"/>
                      <w:lang w:val="ru-RU"/>
                    </w:rPr>
                    <w:t xml:space="preserve"> А разве можно без внимания оставить  исполнение песен о войне  под  аккомпанемент  гитары учеником 11 класса  Плишкиным Иваном?</w:t>
                  </w:r>
                </w:p>
                <w:p w:rsidR="004616F8" w:rsidRPr="004616F8" w:rsidRDefault="00BC2AE1" w:rsidP="003F5097">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4616F8" w:rsidRPr="004616F8">
                    <w:rPr>
                      <w:rFonts w:ascii="Times New Roman" w:hAnsi="Times New Roman" w:cs="Times New Roman"/>
                      <w:i w:val="0"/>
                      <w:sz w:val="22"/>
                      <w:szCs w:val="22"/>
                      <w:lang w:val="ru-RU"/>
                    </w:rPr>
                    <w:t xml:space="preserve"> Полтора часа пролетают как одно мгновение: интересно, захватывающе, трогательно, волнительно, здорово – так можно оценить происходящее.</w:t>
                  </w:r>
                </w:p>
                <w:p w:rsidR="004616F8" w:rsidRPr="004616F8" w:rsidRDefault="00BC2AE1" w:rsidP="003F5097">
                  <w:pPr>
                    <w:spacing w:after="0" w:line="240" w:lineRule="auto"/>
                    <w:contextualSpacing/>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004616F8" w:rsidRPr="004616F8">
                    <w:rPr>
                      <w:rFonts w:ascii="Times New Roman" w:hAnsi="Times New Roman" w:cs="Times New Roman"/>
                      <w:i w:val="0"/>
                      <w:sz w:val="22"/>
                      <w:szCs w:val="22"/>
                      <w:lang w:val="ru-RU"/>
                    </w:rPr>
                    <w:t>Подходит к концу очередная встреча в литературной гостиной  гимназии…Ведущие предлагают закончить её исполнением гимназического гимна, слова которого  написаны Копысовой Людмилой Алексеевной. Звучит последний  аккорд, допеты слова гимна…  Расходиться не хочется… За столами продолжается негромкий разговор, сидим, пьём чай и делимся впечатлениями  и воспоминаниями…</w:t>
                  </w:r>
                </w:p>
                <w:p w:rsidR="004616F8" w:rsidRDefault="004616F8" w:rsidP="003F5097">
                  <w:pPr>
                    <w:spacing w:after="0" w:line="240" w:lineRule="auto"/>
                    <w:contextualSpacing/>
                    <w:jc w:val="both"/>
                    <w:rPr>
                      <w:rFonts w:ascii="Times New Roman" w:hAnsi="Times New Roman" w:cs="Times New Roman"/>
                      <w:i w:val="0"/>
                      <w:sz w:val="22"/>
                      <w:szCs w:val="22"/>
                      <w:lang w:val="ru-RU"/>
                    </w:rPr>
                  </w:pPr>
                  <w:r w:rsidRPr="004616F8">
                    <w:rPr>
                      <w:rFonts w:ascii="Times New Roman" w:hAnsi="Times New Roman" w:cs="Times New Roman"/>
                      <w:i w:val="0"/>
                      <w:sz w:val="22"/>
                      <w:szCs w:val="22"/>
                      <w:lang w:val="ru-RU"/>
                    </w:rPr>
                    <w:t xml:space="preserve"> «Светоч»… Так называется  литературная гостиная гимназии. И  она действительно является  тем светом, который  высвечивает таланты учеников и учителей гимназии,  раскрывает страницы истории России, Вятского края и его чудесных людей, знакомит ребят с новыми именами, сеет доброе и вечное в сердца и души подрастающего поколения  гимназистов, которым так много ещё предстоит сделать для родного города, для России …</w:t>
                  </w:r>
                </w:p>
                <w:p w:rsidR="004616F8" w:rsidRPr="00ED4A96" w:rsidRDefault="004616F8" w:rsidP="004616F8">
                  <w:pPr>
                    <w:spacing w:after="0" w:line="240" w:lineRule="auto"/>
                    <w:contextualSpacing/>
                    <w:jc w:val="right"/>
                    <w:rPr>
                      <w:rFonts w:ascii="CyrillicChancellor" w:hAnsi="CyrillicChancellor" w:cs="Times New Roman"/>
                      <w:b/>
                      <w:i w:val="0"/>
                      <w:sz w:val="24"/>
                      <w:szCs w:val="24"/>
                      <w:lang w:val="ru-RU"/>
                    </w:rPr>
                  </w:pPr>
                  <w:r w:rsidRPr="00ED4A96">
                    <w:rPr>
                      <w:rFonts w:ascii="CyrillicChancellor" w:hAnsi="CyrillicChancellor" w:cs="Times New Roman"/>
                      <w:b/>
                      <w:i w:val="0"/>
                      <w:sz w:val="24"/>
                      <w:szCs w:val="24"/>
                      <w:lang w:val="ru-RU"/>
                    </w:rPr>
                    <w:t xml:space="preserve">Н. Ситчихина, </w:t>
                  </w:r>
                </w:p>
                <w:p w:rsidR="004616F8" w:rsidRPr="0005236A" w:rsidRDefault="004616F8" w:rsidP="004616F8">
                  <w:pPr>
                    <w:spacing w:after="0" w:line="240" w:lineRule="auto"/>
                    <w:contextualSpacing/>
                    <w:jc w:val="right"/>
                    <w:rPr>
                      <w:rFonts w:ascii="CyrillicChancellor" w:hAnsi="CyrillicChancellor" w:cs="Times New Roman"/>
                      <w:b/>
                      <w:i w:val="0"/>
                      <w:sz w:val="28"/>
                      <w:szCs w:val="28"/>
                      <w:lang w:val="ru-RU"/>
                    </w:rPr>
                  </w:pPr>
                  <w:r w:rsidRPr="00ED4A96">
                    <w:rPr>
                      <w:rFonts w:ascii="CyrillicChancellor" w:hAnsi="CyrillicChancellor" w:cs="Times New Roman"/>
                      <w:b/>
                      <w:i w:val="0"/>
                      <w:sz w:val="24"/>
                      <w:szCs w:val="24"/>
                      <w:lang w:val="ru-RU"/>
                    </w:rPr>
                    <w:t>зам. директора гимназии в 1991-1993гг</w:t>
                  </w:r>
                  <w:r w:rsidRPr="0005236A">
                    <w:rPr>
                      <w:rFonts w:ascii="CyrillicChancellor" w:hAnsi="CyrillicChancellor" w:cs="Times New Roman"/>
                      <w:b/>
                      <w:i w:val="0"/>
                      <w:sz w:val="28"/>
                      <w:szCs w:val="28"/>
                      <w:lang w:val="ru-RU"/>
                    </w:rPr>
                    <w:t>.</w:t>
                  </w:r>
                </w:p>
                <w:p w:rsidR="00D13F6A" w:rsidRPr="004616F8" w:rsidRDefault="00D13F6A">
                  <w:pPr>
                    <w:rPr>
                      <w:lang w:val="ru-RU"/>
                    </w:rPr>
                  </w:pPr>
                </w:p>
              </w:txbxContent>
            </v:textbox>
          </v:shape>
        </w:pict>
      </w:r>
      <w:r>
        <w:rPr>
          <w:noProof/>
          <w:lang w:val="ru-RU" w:eastAsia="ru-RU" w:bidi="ar-SA"/>
        </w:rPr>
        <w:pict>
          <v:shape id="_x0000_s1046" type="#_x0000_t202" style="position:absolute;margin-left:283.2pt;margin-top:-35.7pt;width:210.75pt;height:135.15pt;z-index:251677696">
            <v:textbox>
              <w:txbxContent>
                <w:p w:rsidR="00D13F6A" w:rsidRDefault="00690FDE">
                  <w:r>
                    <w:rPr>
                      <w:noProof/>
                      <w:lang w:val="ru-RU" w:eastAsia="ru-RU" w:bidi="ar-SA"/>
                    </w:rPr>
                    <w:drawing>
                      <wp:inline distT="0" distB="0" distL="0" distR="0">
                        <wp:extent cx="2684145" cy="1846502"/>
                        <wp:effectExtent l="19050" t="0" r="1905" b="0"/>
                        <wp:docPr id="14" name="Рисунок 14" descr="C:\Documents and Settings\Елена\Local Settings\Temporary Internet Files\Content.Word\DSCN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Елена\Local Settings\Temporary Internet Files\Content.Word\DSCN2487.jpg"/>
                                <pic:cNvPicPr>
                                  <a:picLocks noChangeAspect="1" noChangeArrowheads="1"/>
                                </pic:cNvPicPr>
                              </pic:nvPicPr>
                              <pic:blipFill>
                                <a:blip r:embed="rId9" cstate="screen"/>
                                <a:srcRect/>
                                <a:stretch>
                                  <a:fillRect/>
                                </a:stretch>
                              </pic:blipFill>
                              <pic:spPr bwMode="auto">
                                <a:xfrm>
                                  <a:off x="0" y="0"/>
                                  <a:ext cx="2684145" cy="1846502"/>
                                </a:xfrm>
                                <a:prstGeom prst="rect">
                                  <a:avLst/>
                                </a:prstGeom>
                                <a:noFill/>
                                <a:ln w="9525">
                                  <a:noFill/>
                                  <a:miter lim="800000"/>
                                  <a:headEnd/>
                                  <a:tailEnd/>
                                </a:ln>
                              </pic:spPr>
                            </pic:pic>
                          </a:graphicData>
                        </a:graphic>
                      </wp:inline>
                    </w:drawing>
                  </w:r>
                </w:p>
              </w:txbxContent>
            </v:textbox>
          </v:shape>
        </w:pict>
      </w:r>
      <w:r>
        <w:rPr>
          <w:noProof/>
          <w:lang w:val="ru-RU" w:eastAsia="ru-RU" w:bidi="ar-SA"/>
        </w:rPr>
        <w:pict>
          <v:shape id="_x0000_s1045" type="#_x0000_t202" style="position:absolute;margin-left:-58.05pt;margin-top:-40.8pt;width:231pt;height:32.25pt;z-index:251676672" stroked="f">
            <v:textbox>
              <w:txbxContent>
                <w:p w:rsidR="009D6FDE" w:rsidRPr="006A35B7" w:rsidRDefault="009D6FDE" w:rsidP="009D6FDE">
                  <w:pPr>
                    <w:rPr>
                      <w:b/>
                      <w:color w:val="A50021"/>
                      <w:sz w:val="28"/>
                      <w:szCs w:val="28"/>
                      <w:lang w:val="ru-RU"/>
                    </w:rPr>
                  </w:pPr>
                  <w:r w:rsidRPr="006A35B7">
                    <w:rPr>
                      <w:b/>
                      <w:color w:val="A50021"/>
                      <w:sz w:val="28"/>
                      <w:szCs w:val="28"/>
                      <w:lang w:val="ru-RU"/>
                    </w:rPr>
                    <w:t>Юбилейная страница</w:t>
                  </w:r>
                </w:p>
                <w:p w:rsidR="00D13F6A" w:rsidRDefault="00D13F6A"/>
              </w:txbxContent>
            </v:textbox>
          </v:shape>
        </w:pict>
      </w:r>
    </w:p>
    <w:p w:rsidR="00D13F6A" w:rsidRDefault="00D13F6A">
      <w:pPr>
        <w:rPr>
          <w:lang w:val="ru-RU"/>
        </w:rPr>
      </w:pPr>
    </w:p>
    <w:p w:rsidR="00D13F6A" w:rsidRDefault="00D13F6A">
      <w:pPr>
        <w:rPr>
          <w:lang w:val="ru-RU"/>
        </w:rPr>
      </w:pPr>
    </w:p>
    <w:p w:rsidR="00D13F6A" w:rsidRDefault="00D13F6A">
      <w:pPr>
        <w:rPr>
          <w:lang w:val="ru-RU"/>
        </w:rPr>
      </w:pPr>
    </w:p>
    <w:p w:rsidR="00D13F6A" w:rsidRDefault="008F67D3">
      <w:pPr>
        <w:rPr>
          <w:lang w:val="ru-RU"/>
        </w:rPr>
      </w:pPr>
      <w:r>
        <w:rPr>
          <w:noProof/>
          <w:lang w:val="ru-RU" w:eastAsia="ru-RU" w:bidi="ar-SA"/>
        </w:rPr>
        <w:pict>
          <v:shape id="_x0000_s1050" type="#_x0000_t202" style="position:absolute;margin-left:283.2pt;margin-top:5.2pt;width:210.75pt;height:139.5pt;z-index:251681792">
            <v:textbox>
              <w:txbxContent>
                <w:p w:rsidR="00D13F6A" w:rsidRDefault="00690FDE">
                  <w:r>
                    <w:rPr>
                      <w:noProof/>
                      <w:lang w:val="ru-RU" w:eastAsia="ru-RU" w:bidi="ar-SA"/>
                    </w:rPr>
                    <w:drawing>
                      <wp:inline distT="0" distB="0" distL="0" distR="0">
                        <wp:extent cx="2684145" cy="2226295"/>
                        <wp:effectExtent l="19050" t="0" r="1905" b="0"/>
                        <wp:docPr id="8" name="Рисунок 8" descr="C:\Documents and Settings\Елена\Local Settings\Temporary Internet Files\Content.Word\DSCN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Елена\Local Settings\Temporary Internet Files\Content.Word\DSCN2481.jpg"/>
                                <pic:cNvPicPr>
                                  <a:picLocks noChangeAspect="1" noChangeArrowheads="1"/>
                                </pic:cNvPicPr>
                              </pic:nvPicPr>
                              <pic:blipFill>
                                <a:blip r:embed="rId10" cstate="screen"/>
                                <a:srcRect/>
                                <a:stretch>
                                  <a:fillRect/>
                                </a:stretch>
                              </pic:blipFill>
                              <pic:spPr bwMode="auto">
                                <a:xfrm>
                                  <a:off x="0" y="0"/>
                                  <a:ext cx="2684145" cy="2226295"/>
                                </a:xfrm>
                                <a:prstGeom prst="rect">
                                  <a:avLst/>
                                </a:prstGeom>
                                <a:noFill/>
                                <a:ln w="9525">
                                  <a:noFill/>
                                  <a:miter lim="800000"/>
                                  <a:headEnd/>
                                  <a:tailEnd/>
                                </a:ln>
                              </pic:spPr>
                            </pic:pic>
                          </a:graphicData>
                        </a:graphic>
                      </wp:inline>
                    </w:drawing>
                  </w:r>
                </w:p>
              </w:txbxContent>
            </v:textbox>
          </v:shape>
        </w:pict>
      </w: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rPr>
          <w:lang w:val="ru-RU"/>
        </w:rPr>
      </w:pPr>
    </w:p>
    <w:p w:rsidR="00D13F6A" w:rsidRDefault="008F67D3">
      <w:pPr>
        <w:rPr>
          <w:lang w:val="ru-RU"/>
        </w:rPr>
      </w:pPr>
      <w:r>
        <w:rPr>
          <w:noProof/>
          <w:lang w:val="ru-RU" w:eastAsia="ru-RU" w:bidi="ar-SA"/>
        </w:rPr>
        <w:pict>
          <v:shape id="_x0000_s1048" type="#_x0000_t202" style="position:absolute;margin-left:283.2pt;margin-top:.55pt;width:213pt;height:135.75pt;z-index:251679744">
            <v:textbox>
              <w:txbxContent>
                <w:p w:rsidR="00D13F6A" w:rsidRDefault="000A364B">
                  <w:r>
                    <w:rPr>
                      <w:noProof/>
                      <w:lang w:val="ru-RU" w:eastAsia="ru-RU" w:bidi="ar-SA"/>
                    </w:rPr>
                    <w:drawing>
                      <wp:inline distT="0" distB="0" distL="0" distR="0">
                        <wp:extent cx="2684145" cy="2223567"/>
                        <wp:effectExtent l="19050" t="0" r="1905" b="0"/>
                        <wp:docPr id="5" name="Рисунок 5" descr="C:\Documents and Settings\Елена\Local Settings\Temporary Internet Files\Content.Word\DSCN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Елена\Local Settings\Temporary Internet Files\Content.Word\DSCN2498.jpg"/>
                                <pic:cNvPicPr>
                                  <a:picLocks noChangeAspect="1" noChangeArrowheads="1"/>
                                </pic:cNvPicPr>
                              </pic:nvPicPr>
                              <pic:blipFill>
                                <a:blip r:embed="rId11" cstate="screen"/>
                                <a:srcRect/>
                                <a:stretch>
                                  <a:fillRect/>
                                </a:stretch>
                              </pic:blipFill>
                              <pic:spPr bwMode="auto">
                                <a:xfrm>
                                  <a:off x="0" y="0"/>
                                  <a:ext cx="2684145" cy="2223567"/>
                                </a:xfrm>
                                <a:prstGeom prst="rect">
                                  <a:avLst/>
                                </a:prstGeom>
                                <a:noFill/>
                                <a:ln w="9525">
                                  <a:noFill/>
                                  <a:miter lim="800000"/>
                                  <a:headEnd/>
                                  <a:tailEnd/>
                                </a:ln>
                              </pic:spPr>
                            </pic:pic>
                          </a:graphicData>
                        </a:graphic>
                      </wp:inline>
                    </w:drawing>
                  </w:r>
                </w:p>
              </w:txbxContent>
            </v:textbox>
          </v:shape>
        </w:pict>
      </w: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rPr>
          <w:lang w:val="ru-RU"/>
        </w:rPr>
      </w:pPr>
    </w:p>
    <w:p w:rsidR="00D13F6A" w:rsidRDefault="008F67D3">
      <w:pPr>
        <w:rPr>
          <w:lang w:val="ru-RU"/>
        </w:rPr>
      </w:pPr>
      <w:r>
        <w:rPr>
          <w:noProof/>
          <w:lang w:val="ru-RU" w:eastAsia="ru-RU" w:bidi="ar-SA"/>
        </w:rPr>
        <w:pict>
          <v:shape id="_x0000_s1049" type="#_x0000_t202" style="position:absolute;margin-left:301.2pt;margin-top:21.3pt;width:178.5pt;height:201.75pt;z-index:251680768">
            <v:textbox>
              <w:txbxContent>
                <w:p w:rsidR="00D13F6A" w:rsidRDefault="00690FDE">
                  <w:r>
                    <w:rPr>
                      <w:noProof/>
                      <w:lang w:val="ru-RU" w:eastAsia="ru-RU" w:bidi="ar-SA"/>
                    </w:rPr>
                    <w:drawing>
                      <wp:inline distT="0" distB="0" distL="0" distR="0">
                        <wp:extent cx="2684145" cy="3582355"/>
                        <wp:effectExtent l="19050" t="0" r="1905" b="0"/>
                        <wp:docPr id="11" name="Рисунок 11" descr="C:\Documents and Settings\Елена\Local Settings\Temporary Internet Files\Content.Word\DSCN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Елена\Local Settings\Temporary Internet Files\Content.Word\DSCN2445.jpg"/>
                                <pic:cNvPicPr>
                                  <a:picLocks noChangeAspect="1" noChangeArrowheads="1"/>
                                </pic:cNvPicPr>
                              </pic:nvPicPr>
                              <pic:blipFill>
                                <a:blip r:embed="rId12" cstate="screen"/>
                                <a:srcRect/>
                                <a:stretch>
                                  <a:fillRect/>
                                </a:stretch>
                              </pic:blipFill>
                              <pic:spPr bwMode="auto">
                                <a:xfrm>
                                  <a:off x="0" y="0"/>
                                  <a:ext cx="2684145" cy="3582355"/>
                                </a:xfrm>
                                <a:prstGeom prst="rect">
                                  <a:avLst/>
                                </a:prstGeom>
                                <a:noFill/>
                                <a:ln w="9525">
                                  <a:noFill/>
                                  <a:miter lim="800000"/>
                                  <a:headEnd/>
                                  <a:tailEnd/>
                                </a:ln>
                              </pic:spPr>
                            </pic:pic>
                          </a:graphicData>
                        </a:graphic>
                      </wp:inline>
                    </w:drawing>
                  </w:r>
                </w:p>
              </w:txbxContent>
            </v:textbox>
          </v:shape>
        </w:pict>
      </w: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rPr>
          <w:lang w:val="ru-RU"/>
        </w:rPr>
      </w:pPr>
    </w:p>
    <w:p w:rsidR="00D13F6A" w:rsidRDefault="008F67D3">
      <w:pPr>
        <w:rPr>
          <w:lang w:val="ru-RU"/>
        </w:rPr>
      </w:pPr>
      <w:r>
        <w:rPr>
          <w:noProof/>
          <w:lang w:val="ru-RU" w:eastAsia="ru-RU" w:bidi="ar-SA"/>
        </w:rPr>
        <w:pict>
          <v:shape id="_x0000_s1065" type="#_x0000_t202" style="position:absolute;margin-left:285.45pt;margin-top:17.65pt;width:208.5pt;height:21pt;z-index:251695104" strokecolor="#c00000">
            <v:textbox>
              <w:txbxContent>
                <w:p w:rsidR="005F06F5" w:rsidRPr="005F06F5" w:rsidRDefault="005F06F5" w:rsidP="005F06F5">
                  <w:pPr>
                    <w:jc w:val="right"/>
                    <w:rPr>
                      <w:b/>
                      <w:lang w:val="ru-RU"/>
                    </w:rPr>
                  </w:pPr>
                  <w:r w:rsidRPr="005F06F5">
                    <w:rPr>
                      <w:b/>
                      <w:lang w:val="ru-RU"/>
                    </w:rPr>
                    <w:t>Фото Л.Н. Владимировой</w:t>
                  </w:r>
                </w:p>
              </w:txbxContent>
            </v:textbox>
          </v:shape>
        </w:pict>
      </w:r>
    </w:p>
    <w:p w:rsidR="00D13F6A" w:rsidRDefault="008F67D3">
      <w:pPr>
        <w:rPr>
          <w:lang w:val="ru-RU"/>
        </w:rPr>
      </w:pPr>
      <w:r>
        <w:rPr>
          <w:noProof/>
          <w:lang w:val="ru-RU" w:eastAsia="ru-RU" w:bidi="ar-SA"/>
        </w:rPr>
        <w:pict>
          <v:shape id="_x0000_s1060" type="#_x0000_t202" style="position:absolute;margin-left:-63.3pt;margin-top:20.75pt;width:557.25pt;height:152.25pt;z-index:251691008" strokecolor="#c00000" strokeweight="1pt">
            <v:textbox>
              <w:txbxContent>
                <w:p w:rsidR="0005236A" w:rsidRPr="0005236A" w:rsidRDefault="0005236A" w:rsidP="0005236A">
                  <w:pPr>
                    <w:spacing w:after="0" w:line="240" w:lineRule="auto"/>
                    <w:contextualSpacing/>
                    <w:jc w:val="center"/>
                    <w:rPr>
                      <w:rFonts w:cs="Times New Roman"/>
                      <w:b/>
                      <w:i w:val="0"/>
                      <w:sz w:val="24"/>
                      <w:szCs w:val="24"/>
                      <w:lang w:val="ru-RU"/>
                    </w:rPr>
                  </w:pPr>
                  <w:r w:rsidRPr="0005236A">
                    <w:rPr>
                      <w:rFonts w:cs="Times New Roman"/>
                      <w:b/>
                      <w:i w:val="0"/>
                      <w:sz w:val="24"/>
                      <w:szCs w:val="24"/>
                      <w:lang w:val="ru-RU"/>
                    </w:rPr>
                    <w:t>«Как здорово, что все мы здесь сегодня собрались…»</w:t>
                  </w:r>
                </w:p>
                <w:p w:rsidR="0005236A" w:rsidRPr="0005236A" w:rsidRDefault="0005236A" w:rsidP="0005236A">
                  <w:pPr>
                    <w:spacing w:after="0" w:line="240" w:lineRule="auto"/>
                    <w:contextualSpacing/>
                    <w:rPr>
                      <w:rFonts w:ascii="Times New Roman" w:hAnsi="Times New Roman" w:cs="Times New Roman"/>
                      <w:i w:val="0"/>
                      <w:sz w:val="22"/>
                      <w:szCs w:val="22"/>
                      <w:lang w:val="ru-RU"/>
                    </w:rPr>
                  </w:pPr>
                  <w:r w:rsidRPr="0005236A">
                    <w:rPr>
                      <w:rFonts w:ascii="Times New Roman" w:hAnsi="Times New Roman" w:cs="Times New Roman"/>
                      <w:i w:val="0"/>
                      <w:sz w:val="22"/>
                      <w:szCs w:val="22"/>
                      <w:lang w:val="ru-RU"/>
                    </w:rPr>
                    <w:t>В гимназии существует много традиций, например, День здоровья, День самоуправления, Цветная неделя выпускников. Но, пожалуй, самой доброй и душевной является традиция проведения Литературной гостиной. В теплом кругу друзей приятно уже 19</w:t>
                  </w:r>
                  <w:r w:rsidR="005A55D1">
                    <w:rPr>
                      <w:rFonts w:ascii="Times New Roman" w:hAnsi="Times New Roman" w:cs="Times New Roman"/>
                      <w:i w:val="0"/>
                      <w:sz w:val="22"/>
                      <w:szCs w:val="22"/>
                      <w:lang w:val="ru-RU"/>
                    </w:rPr>
                    <w:t xml:space="preserve"> –ый </w:t>
                  </w:r>
                  <w:r w:rsidRPr="0005236A">
                    <w:rPr>
                      <w:rFonts w:ascii="Times New Roman" w:hAnsi="Times New Roman" w:cs="Times New Roman"/>
                      <w:i w:val="0"/>
                      <w:sz w:val="22"/>
                      <w:szCs w:val="22"/>
                      <w:lang w:val="ru-RU"/>
                    </w:rPr>
                    <w:t xml:space="preserve"> год подряд слушать произведения любимых поэтов, песни под гитару, да и просто отдыхать. Горит свеча, в воздухе витает аромат свежезаваренного чая и пахнет сладостями. Лирические и патриотические речи, забавные сценки – вот что объединяет учителей и учеников 10-11 классов. Здесь открываются новые таланты  в лице детей, пишущих  уже в школьные годы искренние и трогательные стихотворения о первой любви, о родине, о друзьях и многом другом… Конечно, огромную благодарность нужно выразить библиотекарям и учителям русского языка  и литературы за хранение традиций Литературной гостиной. Надеюсь, что свой 20 – летний юбилей Литературная гостиная встретит так же радостно и гостеприимно. </w:t>
                  </w:r>
                </w:p>
                <w:p w:rsidR="0005236A" w:rsidRPr="0005236A" w:rsidRDefault="0005236A" w:rsidP="0005236A">
                  <w:pPr>
                    <w:spacing w:after="0" w:line="240" w:lineRule="auto"/>
                    <w:contextualSpacing/>
                    <w:jc w:val="right"/>
                    <w:rPr>
                      <w:rFonts w:cs="Times New Roman"/>
                      <w:b/>
                      <w:i w:val="0"/>
                      <w:sz w:val="24"/>
                      <w:szCs w:val="24"/>
                    </w:rPr>
                  </w:pPr>
                  <w:r w:rsidRPr="0005236A">
                    <w:rPr>
                      <w:rFonts w:ascii="Times New Roman" w:hAnsi="Times New Roman" w:cs="Times New Roman"/>
                      <w:i w:val="0"/>
                      <w:sz w:val="22"/>
                      <w:szCs w:val="22"/>
                      <w:lang w:val="ru-RU"/>
                    </w:rPr>
                    <w:t xml:space="preserve">                                                                     </w:t>
                  </w:r>
                  <w:r w:rsidRPr="0005236A">
                    <w:rPr>
                      <w:rFonts w:cs="Times New Roman"/>
                      <w:b/>
                      <w:i w:val="0"/>
                      <w:sz w:val="24"/>
                      <w:szCs w:val="24"/>
                    </w:rPr>
                    <w:t>Ирина Тимшина, 10  класс Б</w:t>
                  </w:r>
                </w:p>
                <w:p w:rsidR="00360243" w:rsidRDefault="00360243"/>
              </w:txbxContent>
            </v:textbox>
          </v:shape>
        </w:pict>
      </w:r>
    </w:p>
    <w:p w:rsidR="00D13F6A" w:rsidRDefault="00D13F6A">
      <w:pPr>
        <w:rPr>
          <w:lang w:val="ru-RU"/>
        </w:rPr>
      </w:pPr>
    </w:p>
    <w:p w:rsidR="00D13F6A" w:rsidRDefault="00D13F6A">
      <w:pPr>
        <w:rPr>
          <w:lang w:val="ru-RU"/>
        </w:rPr>
      </w:pPr>
    </w:p>
    <w:p w:rsidR="00D13F6A" w:rsidRDefault="00D13F6A">
      <w:pPr>
        <w:rPr>
          <w:lang w:val="ru-RU"/>
        </w:rPr>
      </w:pPr>
    </w:p>
    <w:p w:rsidR="00D13F6A" w:rsidRDefault="00D13F6A">
      <w:pPr>
        <w:sectPr w:rsidR="00D13F6A" w:rsidSect="00633286">
          <w:pgSz w:w="11906" w:h="16838"/>
          <w:pgMar w:top="1134" w:right="850" w:bottom="1134" w:left="1701" w:header="708" w:footer="708" w:gutter="0"/>
          <w:cols w:space="708"/>
          <w:docGrid w:linePitch="360"/>
        </w:sectPr>
      </w:pPr>
    </w:p>
    <w:p w:rsidR="00633286" w:rsidRPr="003E3382" w:rsidRDefault="008F67D3">
      <w:pPr>
        <w:rPr>
          <w:i w:val="0"/>
        </w:rPr>
      </w:pPr>
      <w:r>
        <w:rPr>
          <w:i w:val="0"/>
          <w:noProof/>
          <w:lang w:val="ru-RU" w:eastAsia="ru-RU" w:bidi="ar-SA"/>
        </w:rPr>
        <w:lastRenderedPageBreak/>
        <w:pict>
          <v:shape id="_x0000_s1071" type="#_x0000_t202" style="position:absolute;margin-left:124.2pt;margin-top:310.8pt;width:174.75pt;height:120.75pt;z-index:251699200">
            <v:textbox>
              <w:txbxContent>
                <w:p w:rsidR="000056C6" w:rsidRDefault="004E27D5" w:rsidP="00817347">
                  <w:pPr>
                    <w:spacing w:after="0" w:line="240" w:lineRule="auto"/>
                    <w:contextualSpacing/>
                    <w:jc w:val="both"/>
                    <w:rPr>
                      <w:rFonts w:ascii="Times New Roman" w:hAnsi="Times New Roman" w:cs="Times New Roman"/>
                      <w:i w:val="0"/>
                      <w:sz w:val="21"/>
                      <w:szCs w:val="21"/>
                      <w:lang w:val="ru-RU"/>
                    </w:rPr>
                  </w:pPr>
                  <w:r w:rsidRPr="00817347">
                    <w:rPr>
                      <w:rFonts w:ascii="Times New Roman" w:hAnsi="Times New Roman" w:cs="Times New Roman"/>
                      <w:i w:val="0"/>
                      <w:sz w:val="21"/>
                      <w:szCs w:val="21"/>
                      <w:lang w:val="ru-RU"/>
                    </w:rPr>
                    <w:t xml:space="preserve">  </w:t>
                  </w:r>
                  <w:r w:rsidR="00A878E3" w:rsidRPr="00817347">
                    <w:rPr>
                      <w:rFonts w:ascii="Times New Roman" w:hAnsi="Times New Roman" w:cs="Times New Roman"/>
                      <w:i w:val="0"/>
                      <w:sz w:val="21"/>
                      <w:szCs w:val="21"/>
                      <w:lang w:val="ru-RU"/>
                    </w:rPr>
                    <w:t>3 мая в школе №28 г.</w:t>
                  </w:r>
                  <w:r w:rsidRPr="00817347">
                    <w:rPr>
                      <w:rFonts w:ascii="Times New Roman" w:hAnsi="Times New Roman" w:cs="Times New Roman"/>
                      <w:i w:val="0"/>
                      <w:sz w:val="21"/>
                      <w:szCs w:val="21"/>
                      <w:lang w:val="ru-RU"/>
                    </w:rPr>
                    <w:t xml:space="preserve"> </w:t>
                  </w:r>
                  <w:r w:rsidR="00A878E3" w:rsidRPr="00817347">
                    <w:rPr>
                      <w:rFonts w:ascii="Times New Roman" w:hAnsi="Times New Roman" w:cs="Times New Roman"/>
                      <w:i w:val="0"/>
                      <w:sz w:val="21"/>
                      <w:szCs w:val="21"/>
                      <w:lang w:val="ru-RU"/>
                    </w:rPr>
                    <w:t xml:space="preserve">Кирова прошли юбилейные мероприятия, </w:t>
                  </w:r>
                  <w:r w:rsidRPr="00817347">
                    <w:rPr>
                      <w:rFonts w:ascii="Times New Roman" w:hAnsi="Times New Roman" w:cs="Times New Roman"/>
                      <w:i w:val="0"/>
                      <w:sz w:val="21"/>
                      <w:szCs w:val="21"/>
                      <w:lang w:val="ru-RU"/>
                    </w:rPr>
                    <w:t>посвященные 10-летию школьной газеты «28». Редколлегия газеты «Гимназист» поздравила своих коллег, подарила диск с номерами своей газеты и выпуски альманаха «Ступеньки»</w:t>
                  </w:r>
                  <w:r w:rsidR="00817347" w:rsidRPr="00817347">
                    <w:rPr>
                      <w:rFonts w:ascii="Times New Roman" w:hAnsi="Times New Roman" w:cs="Times New Roman"/>
                      <w:i w:val="0"/>
                      <w:sz w:val="21"/>
                      <w:szCs w:val="21"/>
                      <w:lang w:val="ru-RU"/>
                    </w:rPr>
                    <w:t>.</w:t>
                  </w:r>
                </w:p>
                <w:p w:rsidR="00817347" w:rsidRPr="00817347" w:rsidRDefault="00817347" w:rsidP="00817347">
                  <w:pPr>
                    <w:spacing w:after="0" w:line="240" w:lineRule="auto"/>
                    <w:contextualSpacing/>
                    <w:jc w:val="right"/>
                    <w:rPr>
                      <w:rFonts w:cs="Times New Roman"/>
                      <w:b/>
                      <w:sz w:val="21"/>
                      <w:szCs w:val="21"/>
                      <w:lang w:val="ru-RU"/>
                    </w:rPr>
                  </w:pPr>
                  <w:r w:rsidRPr="00817347">
                    <w:rPr>
                      <w:rFonts w:cs="Times New Roman"/>
                      <w:b/>
                      <w:sz w:val="21"/>
                      <w:szCs w:val="21"/>
                      <w:lang w:val="ru-RU"/>
                    </w:rPr>
                    <w:t>С места события Е.В.Соловьёва</w:t>
                  </w:r>
                </w:p>
              </w:txbxContent>
            </v:textbox>
          </v:shape>
        </w:pict>
      </w:r>
      <w:r>
        <w:rPr>
          <w:i w:val="0"/>
          <w:noProof/>
          <w:lang w:val="ru-RU" w:eastAsia="ru-RU" w:bidi="ar-SA"/>
        </w:rPr>
        <w:pict>
          <v:shape id="_x0000_s1070" type="#_x0000_t202" style="position:absolute;margin-left:-56.55pt;margin-top:310.8pt;width:175.5pt;height:120.75pt;z-index:251698176">
            <v:textbox>
              <w:txbxContent>
                <w:p w:rsidR="001A6955" w:rsidRDefault="001A6955">
                  <w:r>
                    <w:rPr>
                      <w:noProof/>
                      <w:lang w:val="ru-RU" w:eastAsia="ru-RU" w:bidi="ar-SA"/>
                    </w:rPr>
                    <w:drawing>
                      <wp:inline distT="0" distB="0" distL="0" distR="0">
                        <wp:extent cx="2084070" cy="1562517"/>
                        <wp:effectExtent l="19050" t="0" r="0" b="0"/>
                        <wp:docPr id="7" name="Рисунок 7" descr="D:\Документы\1_Гимназист\Гимназист №17\119CANON\IMG_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окументы\1_Гимназист\Гимназист №17\119CANON\IMG_0238.JPG"/>
                                <pic:cNvPicPr>
                                  <a:picLocks noChangeAspect="1" noChangeArrowheads="1"/>
                                </pic:cNvPicPr>
                              </pic:nvPicPr>
                              <pic:blipFill>
                                <a:blip r:embed="rId13" cstate="screen"/>
                                <a:srcRect/>
                                <a:stretch>
                                  <a:fillRect/>
                                </a:stretch>
                              </pic:blipFill>
                              <pic:spPr bwMode="auto">
                                <a:xfrm>
                                  <a:off x="0" y="0"/>
                                  <a:ext cx="2084070" cy="1562517"/>
                                </a:xfrm>
                                <a:prstGeom prst="rect">
                                  <a:avLst/>
                                </a:prstGeom>
                                <a:noFill/>
                                <a:ln w="9525">
                                  <a:noFill/>
                                  <a:miter lim="800000"/>
                                  <a:headEnd/>
                                  <a:tailEnd/>
                                </a:ln>
                              </pic:spPr>
                            </pic:pic>
                          </a:graphicData>
                        </a:graphic>
                      </wp:inline>
                    </w:drawing>
                  </w:r>
                </w:p>
              </w:txbxContent>
            </v:textbox>
          </v:shape>
        </w:pict>
      </w:r>
      <w:r>
        <w:rPr>
          <w:i w:val="0"/>
          <w:noProof/>
          <w:lang w:val="ru-RU" w:eastAsia="ru-RU" w:bidi="ar-SA"/>
        </w:rPr>
        <w:pict>
          <v:shape id="_x0000_s1062" type="#_x0000_t202" style="position:absolute;margin-left:124.2pt;margin-top:178.05pt;width:180pt;height:132.75pt;z-index:251693056">
            <v:textbox>
              <w:txbxContent>
                <w:p w:rsidR="00AB2C19" w:rsidRPr="00D823E5" w:rsidRDefault="005B789F">
                  <w:pPr>
                    <w:rPr>
                      <w:lang w:val="ru-RU"/>
                    </w:rPr>
                  </w:pPr>
                  <w:r>
                    <w:rPr>
                      <w:noProof/>
                      <w:lang w:val="ru-RU" w:eastAsia="ru-RU" w:bidi="ar-SA"/>
                    </w:rPr>
                    <w:drawing>
                      <wp:inline distT="0" distB="0" distL="0" distR="0">
                        <wp:extent cx="2260714" cy="1533525"/>
                        <wp:effectExtent l="19050" t="0" r="6236" b="0"/>
                        <wp:docPr id="6" name="Рисунок 4" descr="C:\Documents and Settings\Елена\Local Settings\Temporary Internet Files\Content.Word\IMG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лена\Local Settings\Temporary Internet Files\Content.Word\IMG_0229.jpg"/>
                                <pic:cNvPicPr>
                                  <a:picLocks noChangeAspect="1" noChangeArrowheads="1"/>
                                </pic:cNvPicPr>
                              </pic:nvPicPr>
                              <pic:blipFill>
                                <a:blip r:embed="rId14" cstate="screen"/>
                                <a:srcRect/>
                                <a:stretch>
                                  <a:fillRect/>
                                </a:stretch>
                              </pic:blipFill>
                              <pic:spPr bwMode="auto">
                                <a:xfrm>
                                  <a:off x="0" y="0"/>
                                  <a:ext cx="2267461" cy="1538102"/>
                                </a:xfrm>
                                <a:prstGeom prst="rect">
                                  <a:avLst/>
                                </a:prstGeom>
                                <a:noFill/>
                                <a:ln w="9525">
                                  <a:noFill/>
                                  <a:miter lim="800000"/>
                                  <a:headEnd/>
                                  <a:tailEnd/>
                                </a:ln>
                              </pic:spPr>
                            </pic:pic>
                          </a:graphicData>
                        </a:graphic>
                      </wp:inline>
                    </w:drawing>
                  </w:r>
                </w:p>
              </w:txbxContent>
            </v:textbox>
          </v:shape>
        </w:pict>
      </w:r>
      <w:r>
        <w:rPr>
          <w:i w:val="0"/>
          <w:noProof/>
          <w:lang w:val="ru-RU" w:eastAsia="ru-RU" w:bidi="ar-SA"/>
        </w:rPr>
        <w:pict>
          <v:shape id="_x0000_s1043" type="#_x0000_t202" style="position:absolute;margin-left:-60.3pt;margin-top:178.05pt;width:179.25pt;height:132.75pt;z-index:251674624">
            <v:textbox>
              <w:txbxContent>
                <w:p w:rsidR="00D13F6A" w:rsidRDefault="000122A8">
                  <w:r w:rsidRPr="000122A8">
                    <w:rPr>
                      <w:noProof/>
                      <w:lang w:val="ru-RU" w:eastAsia="ru-RU" w:bidi="ar-SA"/>
                    </w:rPr>
                    <w:drawing>
                      <wp:inline distT="0" distB="0" distL="0" distR="0">
                        <wp:extent cx="2084070" cy="1531328"/>
                        <wp:effectExtent l="19050" t="0" r="0" b="0"/>
                        <wp:docPr id="4" name="Рисунок 1" descr="C:\Documents and Settings\Елена\Local Settings\Temporary Internet Files\Content.Word\IMG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Local Settings\Temporary Internet Files\Content.Word\IMG_0228.jpg"/>
                                <pic:cNvPicPr>
                                  <a:picLocks noChangeAspect="1" noChangeArrowheads="1"/>
                                </pic:cNvPicPr>
                              </pic:nvPicPr>
                              <pic:blipFill>
                                <a:blip r:embed="rId15" cstate="screen"/>
                                <a:srcRect/>
                                <a:stretch>
                                  <a:fillRect/>
                                </a:stretch>
                              </pic:blipFill>
                              <pic:spPr bwMode="auto">
                                <a:xfrm>
                                  <a:off x="0" y="0"/>
                                  <a:ext cx="2084070" cy="1531328"/>
                                </a:xfrm>
                                <a:prstGeom prst="rect">
                                  <a:avLst/>
                                </a:prstGeom>
                                <a:noFill/>
                                <a:ln w="9525">
                                  <a:noFill/>
                                  <a:miter lim="800000"/>
                                  <a:headEnd/>
                                  <a:tailEnd/>
                                </a:ln>
                              </pic:spPr>
                            </pic:pic>
                          </a:graphicData>
                        </a:graphic>
                      </wp:inline>
                    </w:drawing>
                  </w:r>
                </w:p>
              </w:txbxContent>
            </v:textbox>
          </v:shape>
        </w:pict>
      </w:r>
      <w:r>
        <w:rPr>
          <w:i w:val="0"/>
          <w:noProof/>
          <w:lang w:val="ru-RU" w:eastAsia="ru-RU" w:bidi="ar-SA"/>
        </w:rPr>
        <w:pict>
          <v:shape id="_x0000_s1069" type="#_x0000_t202" style="position:absolute;margin-left:-64.8pt;margin-top:436.8pt;width:369.75pt;height:149.25pt;z-index:251697152" strokecolor="#00b050">
            <v:textbox>
              <w:txbxContent>
                <w:p w:rsidR="003E3382" w:rsidRPr="003E3382" w:rsidRDefault="003E3382" w:rsidP="003E3382">
                  <w:pPr>
                    <w:spacing w:after="0" w:line="240" w:lineRule="auto"/>
                    <w:contextualSpacing/>
                    <w:jc w:val="both"/>
                    <w:rPr>
                      <w:sz w:val="22"/>
                      <w:szCs w:val="22"/>
                      <w:lang w:val="ru-RU"/>
                    </w:rPr>
                  </w:pPr>
                  <w:r w:rsidRPr="003E3382">
                    <w:rPr>
                      <w:rFonts w:ascii="Times New Roman" w:hAnsi="Times New Roman" w:cs="Times New Roman"/>
                      <w:i w:val="0"/>
                      <w:sz w:val="22"/>
                      <w:szCs w:val="22"/>
                      <w:lang w:val="ru-RU"/>
                    </w:rPr>
                    <w:t>14 мая прошла городская игра «Безопасное колесо», которая мне очень понравилась, хотя было немного трудно проходить некоторые этапы. Больше всего мне понравилось участвовать в олимпиаде по ОБЖ и ПДД и в конкурсе «Автогородок». Наша команда выступила хорошо, но могли бы и лучше. Самым сложным конкурсом, по-моему, было фигурное вождение, на котором мы не получили ни одного балла. В результате  мы заняли 2-е место, победителем стала команда школы №7.  Я считаю, что</w:t>
                  </w:r>
                  <w:r w:rsidR="003357EC">
                    <w:rPr>
                      <w:rFonts w:ascii="Times New Roman" w:hAnsi="Times New Roman" w:cs="Times New Roman"/>
                      <w:i w:val="0"/>
                      <w:sz w:val="22"/>
                      <w:szCs w:val="22"/>
                      <w:lang w:val="ru-RU"/>
                    </w:rPr>
                    <w:t xml:space="preserve"> конкурс интересный</w:t>
                  </w:r>
                  <w:r w:rsidRPr="003E3382">
                    <w:rPr>
                      <w:rFonts w:ascii="Times New Roman" w:hAnsi="Times New Roman" w:cs="Times New Roman"/>
                      <w:i w:val="0"/>
                      <w:sz w:val="22"/>
                      <w:szCs w:val="22"/>
                      <w:lang w:val="ru-RU"/>
                    </w:rPr>
                    <w:t xml:space="preserve"> и в следующем году он гимназистам тоже понравится.</w:t>
                  </w:r>
                </w:p>
                <w:p w:rsidR="003E3382" w:rsidRPr="003E3382" w:rsidRDefault="003E3382" w:rsidP="003E3382">
                  <w:pPr>
                    <w:spacing w:after="0" w:line="240" w:lineRule="auto"/>
                    <w:contextualSpacing/>
                    <w:jc w:val="right"/>
                    <w:rPr>
                      <w:b/>
                      <w:sz w:val="24"/>
                      <w:szCs w:val="24"/>
                    </w:rPr>
                  </w:pPr>
                  <w:r w:rsidRPr="003E3382">
                    <w:rPr>
                      <w:b/>
                      <w:sz w:val="24"/>
                      <w:szCs w:val="24"/>
                    </w:rPr>
                    <w:t>Даша Поскребышева,</w:t>
                  </w:r>
                </w:p>
                <w:p w:rsidR="003E3382" w:rsidRPr="003E3382" w:rsidRDefault="003E3382" w:rsidP="003E3382">
                  <w:pPr>
                    <w:spacing w:after="0" w:line="240" w:lineRule="auto"/>
                    <w:contextualSpacing/>
                    <w:jc w:val="right"/>
                    <w:rPr>
                      <w:b/>
                      <w:sz w:val="24"/>
                      <w:szCs w:val="24"/>
                    </w:rPr>
                  </w:pPr>
                  <w:r w:rsidRPr="003E3382">
                    <w:rPr>
                      <w:b/>
                      <w:sz w:val="24"/>
                      <w:szCs w:val="24"/>
                    </w:rPr>
                    <w:t xml:space="preserve"> 5класс Б</w:t>
                  </w:r>
                </w:p>
                <w:p w:rsidR="00C92E28" w:rsidRDefault="00C92E28"/>
              </w:txbxContent>
            </v:textbox>
          </v:shape>
        </w:pict>
      </w:r>
      <w:r>
        <w:rPr>
          <w:i w:val="0"/>
          <w:noProof/>
          <w:lang w:val="ru-RU" w:eastAsia="ru-RU" w:bidi="ar-SA"/>
        </w:rPr>
        <w:pict>
          <v:shape id="_x0000_s1063" type="#_x0000_t202" style="position:absolute;margin-left:309.45pt;margin-top:-32.7pt;width:183pt;height:618.75pt;z-index:251694080" strokecolor="#00b050">
            <v:textbox>
              <w:txbxContent>
                <w:p w:rsidR="00E10623" w:rsidRPr="00E10623" w:rsidRDefault="00E10623" w:rsidP="00413515">
                  <w:pPr>
                    <w:spacing w:after="0" w:line="240" w:lineRule="auto"/>
                    <w:contextualSpacing/>
                    <w:jc w:val="both"/>
                    <w:rPr>
                      <w:rFonts w:ascii="Times New Roman" w:hAnsi="Times New Roman" w:cs="Times New Roman"/>
                      <w:i w:val="0"/>
                      <w:sz w:val="22"/>
                      <w:szCs w:val="22"/>
                      <w:lang w:val="ru-RU"/>
                    </w:rPr>
                  </w:pPr>
                  <w:r w:rsidRPr="00E10623">
                    <w:rPr>
                      <w:rFonts w:ascii="Times New Roman" w:hAnsi="Times New Roman" w:cs="Times New Roman"/>
                      <w:i w:val="0"/>
                      <w:sz w:val="22"/>
                      <w:szCs w:val="22"/>
                      <w:lang w:val="ru-RU"/>
                    </w:rPr>
                    <w:t xml:space="preserve">    Рерихи, Индия, Гималаи. Как далек, казалось бы, от нас этот мир. Но это не так. В музее Яна Райниса каждый может приблизиться к этому миру. Мы также не упустили эту возможность. С начала, в ходе небольшого отступления, мы посмотрели ролик о плане морального уничтожения нации России   с п</w:t>
                  </w:r>
                  <w:r w:rsidR="009B6CDD">
                    <w:rPr>
                      <w:rFonts w:ascii="Times New Roman" w:hAnsi="Times New Roman" w:cs="Times New Roman"/>
                      <w:i w:val="0"/>
                      <w:sz w:val="22"/>
                      <w:szCs w:val="22"/>
                      <w:lang w:val="ru-RU"/>
                    </w:rPr>
                    <w:t>омощью алкоголизации и внедрения</w:t>
                  </w:r>
                  <w:r w:rsidRPr="00E10623">
                    <w:rPr>
                      <w:rFonts w:ascii="Times New Roman" w:hAnsi="Times New Roman" w:cs="Times New Roman"/>
                      <w:i w:val="0"/>
                      <w:sz w:val="22"/>
                      <w:szCs w:val="22"/>
                      <w:lang w:val="ru-RU"/>
                    </w:rPr>
                    <w:t xml:space="preserve"> наркотиков. Затем перешли к основной теме беседы:  истории семьи Рерихов,  семьи очень уникальной.  Елена (мать) обладала даром ясновидения </w:t>
                  </w:r>
                  <w:r w:rsidR="00413515">
                    <w:rPr>
                      <w:rFonts w:ascii="Times New Roman" w:hAnsi="Times New Roman" w:cs="Times New Roman"/>
                      <w:i w:val="0"/>
                      <w:sz w:val="22"/>
                      <w:szCs w:val="22"/>
                      <w:lang w:val="ru-RU"/>
                    </w:rPr>
                    <w:t>и еще будучи ребенком уже знала</w:t>
                  </w:r>
                  <w:r w:rsidRPr="00E10623">
                    <w:rPr>
                      <w:rFonts w:ascii="Times New Roman" w:hAnsi="Times New Roman" w:cs="Times New Roman"/>
                      <w:i w:val="0"/>
                      <w:sz w:val="22"/>
                      <w:szCs w:val="22"/>
                      <w:lang w:val="ru-RU"/>
                    </w:rPr>
                    <w:t>, что выйдет замуж за творческого человека. Она была музой для Николая Константиновича, талантливого художника. У них были не менее талантливые сыновья.  Старший пошел по творческим стопам отца, а младший стал лингвистом, знал более</w:t>
                  </w:r>
                  <w:r w:rsidR="00413515">
                    <w:rPr>
                      <w:rFonts w:ascii="Times New Roman" w:hAnsi="Times New Roman" w:cs="Times New Roman"/>
                      <w:i w:val="0"/>
                      <w:sz w:val="22"/>
                      <w:szCs w:val="22"/>
                      <w:lang w:val="ru-RU"/>
                    </w:rPr>
                    <w:t xml:space="preserve"> </w:t>
                  </w:r>
                  <w:r w:rsidRPr="00E10623">
                    <w:rPr>
                      <w:rFonts w:ascii="Times New Roman" w:hAnsi="Times New Roman" w:cs="Times New Roman"/>
                      <w:i w:val="0"/>
                      <w:sz w:val="22"/>
                      <w:szCs w:val="22"/>
                      <w:lang w:val="ru-RU"/>
                    </w:rPr>
                    <w:t>22 восточных языков.</w:t>
                  </w:r>
                </w:p>
                <w:p w:rsidR="009B6CDD" w:rsidRDefault="00E10623" w:rsidP="00413515">
                  <w:pPr>
                    <w:spacing w:after="0" w:line="240" w:lineRule="auto"/>
                    <w:contextualSpacing/>
                    <w:jc w:val="both"/>
                    <w:rPr>
                      <w:rFonts w:ascii="Times New Roman" w:hAnsi="Times New Roman" w:cs="Times New Roman"/>
                      <w:i w:val="0"/>
                      <w:sz w:val="22"/>
                      <w:szCs w:val="22"/>
                      <w:lang w:val="ru-RU"/>
                    </w:rPr>
                  </w:pPr>
                  <w:r w:rsidRPr="00E10623">
                    <w:rPr>
                      <w:rFonts w:ascii="Times New Roman" w:hAnsi="Times New Roman" w:cs="Times New Roman"/>
                      <w:i w:val="0"/>
                      <w:sz w:val="22"/>
                      <w:szCs w:val="22"/>
                      <w:lang w:val="ru-RU"/>
                    </w:rPr>
                    <w:t>По состоянию здоровья Николая Рериха семейство вынуждено было переехать в 20</w:t>
                  </w:r>
                  <w:r w:rsidR="009B6CDD">
                    <w:rPr>
                      <w:rFonts w:ascii="Times New Roman" w:hAnsi="Times New Roman" w:cs="Times New Roman"/>
                      <w:i w:val="0"/>
                      <w:sz w:val="22"/>
                      <w:szCs w:val="22"/>
                      <w:lang w:val="ru-RU"/>
                    </w:rPr>
                    <w:t>-</w:t>
                  </w:r>
                  <w:r w:rsidRPr="00E10623">
                    <w:rPr>
                      <w:rFonts w:ascii="Times New Roman" w:hAnsi="Times New Roman" w:cs="Times New Roman"/>
                      <w:i w:val="0"/>
                      <w:sz w:val="22"/>
                      <w:szCs w:val="22"/>
                      <w:lang w:val="ru-RU"/>
                    </w:rPr>
                    <w:t>х годах в Финляндию, но, к сожалению, по политическим причинам они уже не вернулись в Россию. Путешествуя по миру, Рерихи познакомились с мудрецами из Шамбалы. (Шамбала – это отдельное, не отмеченное ни на одной карте государство, скопление мировых знаний, находящихся в  Гималаях)</w:t>
                  </w:r>
                  <w:r w:rsidR="00413515">
                    <w:rPr>
                      <w:rFonts w:ascii="Times New Roman" w:hAnsi="Times New Roman" w:cs="Times New Roman"/>
                      <w:i w:val="0"/>
                      <w:sz w:val="22"/>
                      <w:szCs w:val="22"/>
                      <w:lang w:val="ru-RU"/>
                    </w:rPr>
                    <w:t xml:space="preserve">.  </w:t>
                  </w:r>
                  <w:r w:rsidRPr="00E10623">
                    <w:rPr>
                      <w:rFonts w:ascii="Times New Roman" w:hAnsi="Times New Roman" w:cs="Times New Roman"/>
                      <w:i w:val="0"/>
                      <w:sz w:val="22"/>
                      <w:szCs w:val="22"/>
                      <w:lang w:val="ru-RU"/>
                    </w:rPr>
                    <w:t xml:space="preserve">Семья художника приобщилась к Шамбале и стала собирать и накапливать знания. </w:t>
                  </w:r>
                  <w:r w:rsidR="00413515">
                    <w:rPr>
                      <w:rFonts w:ascii="Times New Roman" w:hAnsi="Times New Roman" w:cs="Times New Roman"/>
                      <w:i w:val="0"/>
                      <w:sz w:val="22"/>
                      <w:szCs w:val="22"/>
                      <w:lang w:val="ru-RU"/>
                    </w:rPr>
                    <w:t xml:space="preserve">  </w:t>
                  </w:r>
                  <w:r w:rsidRPr="00E10623">
                    <w:rPr>
                      <w:rFonts w:ascii="Times New Roman" w:hAnsi="Times New Roman" w:cs="Times New Roman"/>
                      <w:i w:val="0"/>
                      <w:sz w:val="22"/>
                      <w:szCs w:val="22"/>
                      <w:lang w:val="ru-RU"/>
                    </w:rPr>
                    <w:t>После таких замечательных людей осталось легендарное наследие.</w:t>
                  </w:r>
                </w:p>
                <w:p w:rsidR="00E10623" w:rsidRDefault="00E10623" w:rsidP="00413515">
                  <w:pPr>
                    <w:spacing w:after="0" w:line="240" w:lineRule="auto"/>
                    <w:contextualSpacing/>
                    <w:jc w:val="both"/>
                    <w:rPr>
                      <w:rFonts w:ascii="Times New Roman" w:hAnsi="Times New Roman" w:cs="Times New Roman"/>
                      <w:i w:val="0"/>
                      <w:sz w:val="22"/>
                      <w:szCs w:val="22"/>
                      <w:lang w:val="ru-RU"/>
                    </w:rPr>
                  </w:pPr>
                  <w:r w:rsidRPr="00E10623">
                    <w:rPr>
                      <w:rFonts w:ascii="Times New Roman" w:hAnsi="Times New Roman" w:cs="Times New Roman"/>
                      <w:i w:val="0"/>
                      <w:sz w:val="22"/>
                      <w:szCs w:val="22"/>
                      <w:lang w:val="ru-RU"/>
                    </w:rPr>
                    <w:t xml:space="preserve"> Мы очень рады, что смогли прикоснуться к нему и к этой семье.</w:t>
                  </w:r>
                </w:p>
                <w:p w:rsidR="00E10623" w:rsidRPr="00413515" w:rsidRDefault="00E10623" w:rsidP="00E10623">
                  <w:pPr>
                    <w:spacing w:after="0" w:line="240" w:lineRule="auto"/>
                    <w:contextualSpacing/>
                    <w:jc w:val="right"/>
                    <w:rPr>
                      <w:rFonts w:cs="Times New Roman"/>
                      <w:b/>
                      <w:i w:val="0"/>
                      <w:sz w:val="24"/>
                      <w:szCs w:val="24"/>
                      <w:lang w:val="ru-RU"/>
                    </w:rPr>
                  </w:pPr>
                  <w:r>
                    <w:rPr>
                      <w:rFonts w:ascii="Times New Roman" w:hAnsi="Times New Roman" w:cs="Times New Roman"/>
                      <w:i w:val="0"/>
                      <w:sz w:val="22"/>
                      <w:szCs w:val="22"/>
                      <w:lang w:val="ru-RU"/>
                    </w:rPr>
                    <w:t xml:space="preserve"> </w:t>
                  </w:r>
                  <w:r w:rsidRPr="00413515">
                    <w:rPr>
                      <w:rFonts w:cs="Times New Roman"/>
                      <w:b/>
                      <w:i w:val="0"/>
                      <w:sz w:val="24"/>
                      <w:szCs w:val="24"/>
                      <w:lang w:val="ru-RU"/>
                    </w:rPr>
                    <w:t>Виктория Бушкова, 10 класс Б</w:t>
                  </w:r>
                </w:p>
                <w:p w:rsidR="00AB2C19" w:rsidRPr="00E10623" w:rsidRDefault="00AB2C19">
                  <w:pPr>
                    <w:rPr>
                      <w:lang w:val="ru-RU"/>
                    </w:rPr>
                  </w:pPr>
                </w:p>
              </w:txbxContent>
            </v:textbox>
          </v:shape>
        </w:pict>
      </w:r>
      <w:r>
        <w:rPr>
          <w:i w:val="0"/>
          <w:noProof/>
          <w:lang w:val="ru-RU" w:eastAsia="ru-RU" w:bidi="ar-SA"/>
        </w:rPr>
        <w:pict>
          <v:shape id="_x0000_s1040" type="#_x0000_t202" style="position:absolute;margin-left:129.45pt;margin-top:-32.7pt;width:174.75pt;height:201.75pt;z-index:251671552" strokecolor="#92d050" strokeweight="1pt">
            <v:textbox>
              <w:txbxContent>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Не туман за окном заклубился,</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Не горящая спичка погасла,</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И не дворник осенние листья</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Поджигает с тревогой напрасной.</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И не кружит серебряный ливень</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Тополя по желтеющим склонам,</w:t>
                  </w:r>
                </w:p>
                <w:p w:rsidR="0060096A" w:rsidRPr="00625920" w:rsidRDefault="0060096A" w:rsidP="009B6CDD">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 xml:space="preserve">И  в причудливом  вальсе </w:t>
                  </w:r>
                  <w:r w:rsidR="009B6CDD">
                    <w:rPr>
                      <w:rFonts w:ascii="Times New Roman" w:hAnsi="Times New Roman" w:cs="Times New Roman"/>
                      <w:i w:val="0"/>
                      <w:sz w:val="22"/>
                      <w:szCs w:val="22"/>
                      <w:lang w:val="ru-RU"/>
                    </w:rPr>
                    <w:t xml:space="preserve">                  </w:t>
                  </w:r>
                  <w:r w:rsidRPr="00625920">
                    <w:rPr>
                      <w:rFonts w:ascii="Times New Roman" w:hAnsi="Times New Roman" w:cs="Times New Roman"/>
                      <w:i w:val="0"/>
                      <w:sz w:val="22"/>
                      <w:szCs w:val="22"/>
                      <w:lang w:val="ru-RU"/>
                    </w:rPr>
                    <w:t>старинном</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Не шумят облетевшие кроны.</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Только ветер клокочет упрямо,</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Только сердце грозит оборваться.</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И рыдает над письмами мама.</w:t>
                  </w:r>
                </w:p>
                <w:p w:rsidR="0060096A" w:rsidRPr="00625920" w:rsidRDefault="0060096A" w:rsidP="0060096A">
                  <w:pPr>
                    <w:spacing w:after="0" w:line="240" w:lineRule="auto"/>
                    <w:contextualSpacing/>
                    <w:rPr>
                      <w:rFonts w:ascii="Times New Roman" w:hAnsi="Times New Roman" w:cs="Times New Roman"/>
                      <w:i w:val="0"/>
                      <w:sz w:val="22"/>
                      <w:szCs w:val="22"/>
                      <w:lang w:val="ru-RU"/>
                    </w:rPr>
                  </w:pPr>
                  <w:r w:rsidRPr="00625920">
                    <w:rPr>
                      <w:rFonts w:ascii="Times New Roman" w:hAnsi="Times New Roman" w:cs="Times New Roman"/>
                      <w:i w:val="0"/>
                      <w:sz w:val="22"/>
                      <w:szCs w:val="22"/>
                      <w:lang w:val="ru-RU"/>
                    </w:rPr>
                    <w:t>И не может уже улыбаться.</w:t>
                  </w:r>
                </w:p>
                <w:p w:rsidR="0060096A" w:rsidRPr="0060096A" w:rsidRDefault="0060096A" w:rsidP="0060096A">
                  <w:pPr>
                    <w:spacing w:after="0" w:line="240" w:lineRule="auto"/>
                    <w:contextualSpacing/>
                    <w:jc w:val="right"/>
                    <w:rPr>
                      <w:rFonts w:cs="Times New Roman"/>
                      <w:b/>
                      <w:i w:val="0"/>
                      <w:sz w:val="22"/>
                      <w:szCs w:val="22"/>
                      <w:lang w:val="ru-RU"/>
                    </w:rPr>
                  </w:pPr>
                  <w:r w:rsidRPr="0060096A">
                    <w:rPr>
                      <w:rFonts w:cs="Times New Roman"/>
                      <w:b/>
                      <w:i w:val="0"/>
                      <w:sz w:val="22"/>
                      <w:szCs w:val="22"/>
                      <w:lang w:val="ru-RU"/>
                    </w:rPr>
                    <w:t xml:space="preserve">Елена Дакадова, </w:t>
                  </w:r>
                </w:p>
                <w:p w:rsidR="0060096A" w:rsidRPr="0060096A" w:rsidRDefault="0060096A" w:rsidP="0060096A">
                  <w:pPr>
                    <w:spacing w:after="0" w:line="240" w:lineRule="auto"/>
                    <w:contextualSpacing/>
                    <w:jc w:val="right"/>
                    <w:rPr>
                      <w:rFonts w:cs="Times New Roman"/>
                      <w:b/>
                      <w:i w:val="0"/>
                      <w:sz w:val="22"/>
                      <w:szCs w:val="22"/>
                      <w:lang w:val="ru-RU"/>
                    </w:rPr>
                  </w:pPr>
                  <w:r w:rsidRPr="0060096A">
                    <w:rPr>
                      <w:rFonts w:cs="Times New Roman"/>
                      <w:b/>
                      <w:i w:val="0"/>
                      <w:sz w:val="22"/>
                      <w:szCs w:val="22"/>
                      <w:lang w:val="ru-RU"/>
                    </w:rPr>
                    <w:t>11класс А</w:t>
                  </w:r>
                </w:p>
                <w:p w:rsidR="00D13F6A" w:rsidRPr="00D823E5" w:rsidRDefault="00D823E5" w:rsidP="0060096A">
                  <w:pPr>
                    <w:jc w:val="right"/>
                    <w:rPr>
                      <w:lang w:val="ru-RU"/>
                    </w:rPr>
                  </w:pPr>
                  <w:r>
                    <w:rPr>
                      <w:lang w:val="ru-RU"/>
                    </w:rPr>
                    <w:t>о</w:t>
                  </w:r>
                </w:p>
              </w:txbxContent>
            </v:textbox>
          </v:shape>
        </w:pict>
      </w:r>
      <w:r>
        <w:rPr>
          <w:i w:val="0"/>
          <w:noProof/>
          <w:lang w:val="ru-RU" w:eastAsia="ru-RU" w:bidi="ar-SA"/>
        </w:rPr>
        <w:pict>
          <v:shape id="_x0000_s1039" type="#_x0000_t202" style="position:absolute;margin-left:-64.8pt;margin-top:-14.7pt;width:189pt;height:183.75pt;z-index:251670528" strokecolor="#92d050" strokeweight="1pt">
            <v:textbox>
              <w:txbxContent>
                <w:p w:rsidR="00413515" w:rsidRPr="00E10623" w:rsidRDefault="00413515" w:rsidP="00413515">
                  <w:pPr>
                    <w:spacing w:after="0" w:line="240" w:lineRule="auto"/>
                    <w:rPr>
                      <w:sz w:val="22"/>
                      <w:szCs w:val="22"/>
                      <w:lang w:val="ru-RU"/>
                    </w:rPr>
                  </w:pPr>
                  <w:r w:rsidRPr="00E10623">
                    <w:rPr>
                      <w:sz w:val="22"/>
                      <w:szCs w:val="22"/>
                      <w:lang w:val="ru-RU"/>
                    </w:rPr>
                    <w:t>Вы знаете, я не о Вас молю.</w:t>
                  </w:r>
                </w:p>
                <w:p w:rsidR="00413515" w:rsidRPr="00E10623" w:rsidRDefault="00413515" w:rsidP="00413515">
                  <w:pPr>
                    <w:spacing w:after="0" w:line="240" w:lineRule="auto"/>
                    <w:rPr>
                      <w:sz w:val="22"/>
                      <w:szCs w:val="22"/>
                      <w:lang w:val="ru-RU"/>
                    </w:rPr>
                  </w:pPr>
                  <w:r w:rsidRPr="00E10623">
                    <w:rPr>
                      <w:sz w:val="22"/>
                      <w:szCs w:val="22"/>
                      <w:lang w:val="ru-RU"/>
                    </w:rPr>
                    <w:t>Я знаю, Вы не обо мне грустите.</w:t>
                  </w:r>
                </w:p>
                <w:p w:rsidR="00413515" w:rsidRPr="00E10623" w:rsidRDefault="00413515" w:rsidP="00413515">
                  <w:pPr>
                    <w:spacing w:after="0" w:line="240" w:lineRule="auto"/>
                    <w:rPr>
                      <w:sz w:val="22"/>
                      <w:szCs w:val="22"/>
                      <w:lang w:val="ru-RU"/>
                    </w:rPr>
                  </w:pPr>
                  <w:r w:rsidRPr="00E10623">
                    <w:rPr>
                      <w:sz w:val="22"/>
                      <w:szCs w:val="22"/>
                      <w:lang w:val="ru-RU"/>
                    </w:rPr>
                    <w:t>Еще я знаю: тихое «люблю»</w:t>
                  </w:r>
                </w:p>
                <w:p w:rsidR="00413515" w:rsidRPr="00E10623" w:rsidRDefault="00413515" w:rsidP="00413515">
                  <w:pPr>
                    <w:spacing w:after="0" w:line="240" w:lineRule="auto"/>
                    <w:rPr>
                      <w:sz w:val="22"/>
                      <w:szCs w:val="22"/>
                      <w:lang w:val="ru-RU"/>
                    </w:rPr>
                  </w:pPr>
                  <w:r w:rsidRPr="00E10623">
                    <w:rPr>
                      <w:sz w:val="22"/>
                      <w:szCs w:val="22"/>
                      <w:lang w:val="ru-RU"/>
                    </w:rPr>
                    <w:t>Вы не за мною робко повторите.</w:t>
                  </w:r>
                </w:p>
                <w:p w:rsidR="00413515" w:rsidRPr="00E10623" w:rsidRDefault="00413515" w:rsidP="00413515">
                  <w:pPr>
                    <w:spacing w:after="0" w:line="240" w:lineRule="auto"/>
                    <w:rPr>
                      <w:sz w:val="22"/>
                      <w:szCs w:val="22"/>
                      <w:lang w:val="ru-RU"/>
                    </w:rPr>
                  </w:pPr>
                  <w:r w:rsidRPr="00E10623">
                    <w:rPr>
                      <w:sz w:val="22"/>
                      <w:szCs w:val="22"/>
                      <w:lang w:val="ru-RU"/>
                    </w:rPr>
                    <w:t>Стихи не мне Вы будете слагать</w:t>
                  </w:r>
                  <w:r w:rsidR="005A55D1">
                    <w:rPr>
                      <w:sz w:val="22"/>
                      <w:szCs w:val="22"/>
                      <w:lang w:val="ru-RU"/>
                    </w:rPr>
                    <w:t>,</w:t>
                  </w:r>
                </w:p>
                <w:p w:rsidR="00413515" w:rsidRPr="00E10623" w:rsidRDefault="00413515" w:rsidP="00413515">
                  <w:pPr>
                    <w:spacing w:after="0" w:line="240" w:lineRule="auto"/>
                    <w:rPr>
                      <w:sz w:val="22"/>
                      <w:szCs w:val="22"/>
                      <w:lang w:val="ru-RU"/>
                    </w:rPr>
                  </w:pPr>
                  <w:r w:rsidRPr="00E10623">
                    <w:rPr>
                      <w:sz w:val="22"/>
                      <w:szCs w:val="22"/>
                      <w:lang w:val="ru-RU"/>
                    </w:rPr>
                    <w:t>И серенады вы не мне поете,</w:t>
                  </w:r>
                </w:p>
                <w:p w:rsidR="00413515" w:rsidRPr="00E10623" w:rsidRDefault="00413515" w:rsidP="00413515">
                  <w:pPr>
                    <w:spacing w:after="0" w:line="240" w:lineRule="auto"/>
                    <w:rPr>
                      <w:sz w:val="22"/>
                      <w:szCs w:val="22"/>
                      <w:lang w:val="ru-RU"/>
                    </w:rPr>
                  </w:pPr>
                  <w:r w:rsidRPr="00E10623">
                    <w:rPr>
                      <w:sz w:val="22"/>
                      <w:szCs w:val="22"/>
                      <w:lang w:val="ru-RU"/>
                    </w:rPr>
                    <w:t>Не обо мне вы будете страдать</w:t>
                  </w:r>
                </w:p>
                <w:p w:rsidR="00413515" w:rsidRPr="00E10623" w:rsidRDefault="00413515" w:rsidP="00413515">
                  <w:pPr>
                    <w:spacing w:after="0" w:line="240" w:lineRule="auto"/>
                    <w:rPr>
                      <w:sz w:val="22"/>
                      <w:szCs w:val="22"/>
                      <w:lang w:val="ru-RU"/>
                    </w:rPr>
                  </w:pPr>
                  <w:r w:rsidRPr="00E10623">
                    <w:rPr>
                      <w:sz w:val="22"/>
                      <w:szCs w:val="22"/>
                      <w:lang w:val="ru-RU"/>
                    </w:rPr>
                    <w:t>И точно уж не мне цветы сорвете.</w:t>
                  </w:r>
                </w:p>
                <w:p w:rsidR="00413515" w:rsidRPr="00E10623" w:rsidRDefault="00413515" w:rsidP="00413515">
                  <w:pPr>
                    <w:spacing w:after="0" w:line="240" w:lineRule="auto"/>
                    <w:rPr>
                      <w:sz w:val="22"/>
                      <w:szCs w:val="22"/>
                      <w:lang w:val="ru-RU"/>
                    </w:rPr>
                  </w:pPr>
                  <w:r w:rsidRPr="00E10623">
                    <w:rPr>
                      <w:sz w:val="22"/>
                      <w:szCs w:val="22"/>
                      <w:lang w:val="ru-RU"/>
                    </w:rPr>
                    <w:t>Так почему душа моя болит,</w:t>
                  </w:r>
                </w:p>
                <w:p w:rsidR="00413515" w:rsidRPr="00E10623" w:rsidRDefault="00413515" w:rsidP="00413515">
                  <w:pPr>
                    <w:spacing w:after="0" w:line="240" w:lineRule="auto"/>
                    <w:rPr>
                      <w:sz w:val="22"/>
                      <w:szCs w:val="22"/>
                      <w:lang w:val="ru-RU"/>
                    </w:rPr>
                  </w:pPr>
                  <w:r w:rsidRPr="00E10623">
                    <w:rPr>
                      <w:sz w:val="22"/>
                      <w:szCs w:val="22"/>
                      <w:lang w:val="ru-RU"/>
                    </w:rPr>
                    <w:t xml:space="preserve"> Когда о Вас я думаю ночами.</w:t>
                  </w:r>
                </w:p>
                <w:p w:rsidR="00413515" w:rsidRPr="00E10623" w:rsidRDefault="00413515" w:rsidP="00413515">
                  <w:pPr>
                    <w:spacing w:after="0" w:line="240" w:lineRule="auto"/>
                    <w:rPr>
                      <w:sz w:val="22"/>
                      <w:szCs w:val="22"/>
                      <w:lang w:val="ru-RU"/>
                    </w:rPr>
                  </w:pPr>
                  <w:r w:rsidRPr="00E10623">
                    <w:rPr>
                      <w:sz w:val="22"/>
                      <w:szCs w:val="22"/>
                      <w:lang w:val="ru-RU"/>
                    </w:rPr>
                    <w:t>О Вас одном мне сердце говорит,</w:t>
                  </w:r>
                </w:p>
                <w:p w:rsidR="00413515" w:rsidRPr="00E10623" w:rsidRDefault="00413515" w:rsidP="00413515">
                  <w:pPr>
                    <w:spacing w:after="0" w:line="240" w:lineRule="auto"/>
                    <w:rPr>
                      <w:sz w:val="22"/>
                      <w:szCs w:val="22"/>
                      <w:lang w:val="ru-RU"/>
                    </w:rPr>
                  </w:pPr>
                  <w:r w:rsidRPr="00E10623">
                    <w:rPr>
                      <w:sz w:val="22"/>
                      <w:szCs w:val="22"/>
                      <w:lang w:val="ru-RU"/>
                    </w:rPr>
                    <w:t>И лишь о Вас все думы и печали.</w:t>
                  </w:r>
                </w:p>
                <w:p w:rsidR="00413515" w:rsidRPr="00337663" w:rsidRDefault="00413515" w:rsidP="00337663">
                  <w:pPr>
                    <w:spacing w:after="0" w:line="240" w:lineRule="auto"/>
                    <w:jc w:val="right"/>
                    <w:rPr>
                      <w:b/>
                      <w:sz w:val="22"/>
                      <w:szCs w:val="22"/>
                      <w:lang w:val="ru-RU"/>
                    </w:rPr>
                  </w:pPr>
                  <w:r w:rsidRPr="00337663">
                    <w:rPr>
                      <w:b/>
                      <w:sz w:val="22"/>
                      <w:szCs w:val="22"/>
                    </w:rPr>
                    <w:t>П.</w:t>
                  </w:r>
                  <w:r w:rsidR="00337663">
                    <w:rPr>
                      <w:b/>
                      <w:sz w:val="22"/>
                      <w:szCs w:val="22"/>
                      <w:lang w:val="ru-RU"/>
                    </w:rPr>
                    <w:t xml:space="preserve"> </w:t>
                  </w:r>
                  <w:r w:rsidRPr="00337663">
                    <w:rPr>
                      <w:b/>
                      <w:sz w:val="22"/>
                      <w:szCs w:val="22"/>
                    </w:rPr>
                    <w:t>К</w:t>
                  </w:r>
                  <w:r w:rsidR="00337663">
                    <w:rPr>
                      <w:b/>
                      <w:sz w:val="22"/>
                      <w:szCs w:val="22"/>
                      <w:lang w:val="ru-RU"/>
                    </w:rPr>
                    <w:t>.</w:t>
                  </w:r>
                </w:p>
                <w:p w:rsidR="00D13F6A" w:rsidRDefault="00D13F6A"/>
              </w:txbxContent>
            </v:textbox>
          </v:shape>
        </w:pict>
      </w:r>
      <w:r>
        <w:rPr>
          <w:i w:val="0"/>
          <w:noProof/>
          <w:lang w:val="ru-RU" w:eastAsia="ru-RU" w:bidi="ar-SA"/>
        </w:rPr>
        <w:pict>
          <v:shape id="_x0000_s1067" type="#_x0000_t202" style="position:absolute;margin-left:-46.8pt;margin-top:-38.7pt;width:150.75pt;height:30pt;z-index:251696128" stroked="f">
            <v:textbox>
              <w:txbxContent>
                <w:p w:rsidR="00E10623" w:rsidRPr="00E10623" w:rsidRDefault="00E10623" w:rsidP="00E10623">
                  <w:pPr>
                    <w:jc w:val="both"/>
                    <w:rPr>
                      <w:b/>
                      <w:color w:val="00B050"/>
                      <w:sz w:val="24"/>
                      <w:szCs w:val="24"/>
                      <w:lang w:val="ru-RU"/>
                    </w:rPr>
                  </w:pPr>
                  <w:r w:rsidRPr="00E10623">
                    <w:rPr>
                      <w:b/>
                      <w:color w:val="00B050"/>
                      <w:sz w:val="24"/>
                      <w:szCs w:val="24"/>
                      <w:lang w:val="ru-RU"/>
                    </w:rPr>
                    <w:t>Проба пера</w:t>
                  </w:r>
                </w:p>
              </w:txbxContent>
            </v:textbox>
          </v:shape>
        </w:pict>
      </w:r>
      <w:r>
        <w:rPr>
          <w:i w:val="0"/>
          <w:noProof/>
          <w:lang w:val="ru-RU" w:eastAsia="ru-RU" w:bidi="ar-SA"/>
        </w:rPr>
        <w:pict>
          <v:shape id="_x0000_s1041" type="#_x0000_t202" style="position:absolute;margin-left:182.7pt;margin-top:593.55pt;width:309.75pt;height:136.5pt;z-index:251672576">
            <v:textbox>
              <w:txbxContent>
                <w:p w:rsidR="00347D33" w:rsidRPr="002C575E" w:rsidRDefault="00347D33" w:rsidP="00347D33">
                  <w:pPr>
                    <w:spacing w:after="0" w:line="240" w:lineRule="auto"/>
                    <w:contextualSpacing/>
                    <w:rPr>
                      <w:rFonts w:ascii="Times New Roman" w:hAnsi="Times New Roman" w:cs="Times New Roman"/>
                      <w:i w:val="0"/>
                      <w:sz w:val="28"/>
                      <w:szCs w:val="28"/>
                      <w:lang w:val="ru-RU"/>
                    </w:rPr>
                  </w:pPr>
                  <w:r w:rsidRPr="002C575E">
                    <w:rPr>
                      <w:rFonts w:ascii="Times New Roman" w:hAnsi="Times New Roman" w:cs="Times New Roman"/>
                      <w:b/>
                      <w:i w:val="0"/>
                      <w:sz w:val="28"/>
                      <w:szCs w:val="28"/>
                      <w:lang w:val="ru-RU"/>
                    </w:rPr>
                    <w:t>Редколлегия:</w:t>
                  </w:r>
                  <w:r w:rsidRPr="002C575E">
                    <w:rPr>
                      <w:rFonts w:ascii="Times New Roman" w:hAnsi="Times New Roman" w:cs="Times New Roman"/>
                      <w:i w:val="0"/>
                      <w:sz w:val="28"/>
                      <w:szCs w:val="28"/>
                      <w:lang w:val="ru-RU"/>
                    </w:rPr>
                    <w:t xml:space="preserve"> </w:t>
                  </w:r>
                </w:p>
                <w:p w:rsidR="00347D33" w:rsidRPr="00D52F59" w:rsidRDefault="00347D33" w:rsidP="00347D33">
                  <w:pPr>
                    <w:spacing w:after="0" w:line="240" w:lineRule="auto"/>
                    <w:contextualSpacing/>
                    <w:rPr>
                      <w:rFonts w:ascii="Times New Roman" w:hAnsi="Times New Roman" w:cs="Times New Roman"/>
                      <w:sz w:val="28"/>
                      <w:szCs w:val="28"/>
                      <w:lang w:val="ru-RU"/>
                    </w:rPr>
                  </w:pPr>
                  <w:r w:rsidRPr="00D52F59">
                    <w:rPr>
                      <w:rFonts w:ascii="Times New Roman" w:hAnsi="Times New Roman" w:cs="Times New Roman"/>
                      <w:i w:val="0"/>
                      <w:sz w:val="24"/>
                      <w:szCs w:val="24"/>
                      <w:lang w:val="ru-RU"/>
                    </w:rPr>
                    <w:t>Копылов Кирилл, 11А кл, Кушнина Софья, 8 кл.</w:t>
                  </w:r>
                  <w:r w:rsidR="00BD42D2">
                    <w:rPr>
                      <w:rFonts w:ascii="Times New Roman" w:hAnsi="Times New Roman" w:cs="Times New Roman"/>
                      <w:i w:val="0"/>
                      <w:sz w:val="24"/>
                      <w:szCs w:val="24"/>
                      <w:lang w:val="ru-RU"/>
                    </w:rPr>
                    <w:t xml:space="preserve"> </w:t>
                  </w:r>
                  <w:r w:rsidRPr="00D52F59">
                    <w:rPr>
                      <w:rFonts w:ascii="Times New Roman" w:hAnsi="Times New Roman" w:cs="Times New Roman"/>
                      <w:i w:val="0"/>
                      <w:sz w:val="24"/>
                      <w:szCs w:val="24"/>
                      <w:lang w:val="ru-RU"/>
                    </w:rPr>
                    <w:t>Б, Тимшина Ирина, 10</w:t>
                  </w:r>
                  <w:r w:rsidR="003357EC">
                    <w:rPr>
                      <w:rFonts w:ascii="Times New Roman" w:hAnsi="Times New Roman" w:cs="Times New Roman"/>
                      <w:i w:val="0"/>
                      <w:sz w:val="24"/>
                      <w:szCs w:val="24"/>
                      <w:lang w:val="ru-RU"/>
                    </w:rPr>
                    <w:t xml:space="preserve"> </w:t>
                  </w:r>
                  <w:r w:rsidRPr="00D52F59">
                    <w:rPr>
                      <w:rFonts w:ascii="Times New Roman" w:hAnsi="Times New Roman" w:cs="Times New Roman"/>
                      <w:i w:val="0"/>
                      <w:sz w:val="24"/>
                      <w:szCs w:val="24"/>
                      <w:lang w:val="ru-RU"/>
                    </w:rPr>
                    <w:t xml:space="preserve">Б кл., </w:t>
                  </w:r>
                  <w:r w:rsidR="003357EC">
                    <w:rPr>
                      <w:rFonts w:ascii="Times New Roman" w:hAnsi="Times New Roman" w:cs="Times New Roman"/>
                      <w:i w:val="0"/>
                      <w:sz w:val="24"/>
                      <w:szCs w:val="24"/>
                      <w:lang w:val="ru-RU"/>
                    </w:rPr>
                    <w:t xml:space="preserve"> </w:t>
                  </w:r>
                  <w:r w:rsidRPr="00D52F59">
                    <w:rPr>
                      <w:rFonts w:ascii="Times New Roman" w:hAnsi="Times New Roman" w:cs="Times New Roman"/>
                      <w:i w:val="0"/>
                      <w:sz w:val="24"/>
                      <w:szCs w:val="24"/>
                      <w:lang w:val="ru-RU"/>
                    </w:rPr>
                    <w:t>Дакадова Елена,</w:t>
                  </w:r>
                  <w:r w:rsidRPr="00D52F59">
                    <w:rPr>
                      <w:rFonts w:ascii="Times New Roman" w:hAnsi="Times New Roman" w:cs="Times New Roman"/>
                      <w:sz w:val="28"/>
                      <w:szCs w:val="28"/>
                      <w:lang w:val="ru-RU"/>
                    </w:rPr>
                    <w:t xml:space="preserve"> </w:t>
                  </w:r>
                  <w:r w:rsidRPr="00D52F59">
                    <w:rPr>
                      <w:rFonts w:ascii="Times New Roman" w:hAnsi="Times New Roman" w:cs="Times New Roman"/>
                      <w:i w:val="0"/>
                      <w:sz w:val="22"/>
                      <w:szCs w:val="22"/>
                      <w:lang w:val="ru-RU"/>
                    </w:rPr>
                    <w:t>11А кл</w:t>
                  </w:r>
                  <w:r>
                    <w:rPr>
                      <w:rFonts w:ascii="Times New Roman" w:hAnsi="Times New Roman" w:cs="Times New Roman"/>
                      <w:i w:val="0"/>
                      <w:sz w:val="24"/>
                      <w:szCs w:val="24"/>
                      <w:lang w:val="ru-RU"/>
                    </w:rPr>
                    <w:t xml:space="preserve">., </w:t>
                  </w:r>
                  <w:r w:rsidR="00B8281F">
                    <w:rPr>
                      <w:rFonts w:ascii="Times New Roman" w:hAnsi="Times New Roman" w:cs="Times New Roman"/>
                      <w:i w:val="0"/>
                      <w:sz w:val="24"/>
                      <w:szCs w:val="24"/>
                      <w:lang w:val="ru-RU"/>
                    </w:rPr>
                    <w:t xml:space="preserve">Рублёва Таня, </w:t>
                  </w:r>
                  <w:r w:rsidR="003357EC">
                    <w:rPr>
                      <w:rFonts w:ascii="Times New Roman" w:hAnsi="Times New Roman" w:cs="Times New Roman"/>
                      <w:i w:val="0"/>
                      <w:sz w:val="24"/>
                      <w:szCs w:val="24"/>
                      <w:lang w:val="ru-RU"/>
                    </w:rPr>
                    <w:t xml:space="preserve"> </w:t>
                  </w:r>
                  <w:r w:rsidR="00B8281F">
                    <w:rPr>
                      <w:rFonts w:ascii="Times New Roman" w:hAnsi="Times New Roman" w:cs="Times New Roman"/>
                      <w:i w:val="0"/>
                      <w:sz w:val="24"/>
                      <w:szCs w:val="24"/>
                      <w:lang w:val="ru-RU"/>
                    </w:rPr>
                    <w:t>8</w:t>
                  </w:r>
                  <w:r w:rsidR="003357EC">
                    <w:rPr>
                      <w:rFonts w:ascii="Times New Roman" w:hAnsi="Times New Roman" w:cs="Times New Roman"/>
                      <w:i w:val="0"/>
                      <w:sz w:val="24"/>
                      <w:szCs w:val="24"/>
                      <w:lang w:val="ru-RU"/>
                    </w:rPr>
                    <w:t xml:space="preserve"> </w:t>
                  </w:r>
                  <w:r w:rsidR="00B8281F">
                    <w:rPr>
                      <w:rFonts w:ascii="Times New Roman" w:hAnsi="Times New Roman" w:cs="Times New Roman"/>
                      <w:i w:val="0"/>
                      <w:sz w:val="24"/>
                      <w:szCs w:val="24"/>
                      <w:lang w:val="ru-RU"/>
                    </w:rPr>
                    <w:t>Б кл., Белякова В</w:t>
                  </w:r>
                  <w:r>
                    <w:rPr>
                      <w:rFonts w:ascii="Times New Roman" w:hAnsi="Times New Roman" w:cs="Times New Roman"/>
                      <w:i w:val="0"/>
                      <w:sz w:val="24"/>
                      <w:szCs w:val="24"/>
                      <w:lang w:val="ru-RU"/>
                    </w:rPr>
                    <w:t>лада, 8</w:t>
                  </w:r>
                  <w:r w:rsidR="003357EC">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Бкл., </w:t>
                  </w:r>
                  <w:r w:rsidR="003357EC">
                    <w:rPr>
                      <w:rFonts w:ascii="Times New Roman" w:hAnsi="Times New Roman" w:cs="Times New Roman"/>
                      <w:i w:val="0"/>
                      <w:sz w:val="24"/>
                      <w:szCs w:val="24"/>
                      <w:lang w:val="ru-RU"/>
                    </w:rPr>
                    <w:t>Бушкова Виктория</w:t>
                  </w:r>
                  <w:r w:rsidR="00E11937">
                    <w:rPr>
                      <w:rFonts w:ascii="Times New Roman" w:hAnsi="Times New Roman" w:cs="Times New Roman"/>
                      <w:i w:val="0"/>
                      <w:sz w:val="24"/>
                      <w:szCs w:val="24"/>
                      <w:lang w:val="ru-RU"/>
                    </w:rPr>
                    <w:t xml:space="preserve">,10кл.Б, </w:t>
                  </w:r>
                  <w:r w:rsidR="003E3382">
                    <w:rPr>
                      <w:rFonts w:ascii="Times New Roman" w:hAnsi="Times New Roman" w:cs="Times New Roman"/>
                      <w:i w:val="0"/>
                      <w:sz w:val="24"/>
                      <w:szCs w:val="24"/>
                      <w:lang w:val="ru-RU"/>
                    </w:rPr>
                    <w:t>Поскрёбышева Даша, 5</w:t>
                  </w:r>
                  <w:r w:rsidR="003357EC">
                    <w:rPr>
                      <w:rFonts w:ascii="Times New Roman" w:hAnsi="Times New Roman" w:cs="Times New Roman"/>
                      <w:i w:val="0"/>
                      <w:sz w:val="24"/>
                      <w:szCs w:val="24"/>
                      <w:lang w:val="ru-RU"/>
                    </w:rPr>
                    <w:t xml:space="preserve"> </w:t>
                  </w:r>
                  <w:r w:rsidR="003E3382">
                    <w:rPr>
                      <w:rFonts w:ascii="Times New Roman" w:hAnsi="Times New Roman" w:cs="Times New Roman"/>
                      <w:i w:val="0"/>
                      <w:sz w:val="24"/>
                      <w:szCs w:val="24"/>
                      <w:lang w:val="ru-RU"/>
                    </w:rPr>
                    <w:t xml:space="preserve">Бкл., </w:t>
                  </w:r>
                  <w:r w:rsidR="007B70FB">
                    <w:rPr>
                      <w:rFonts w:ascii="Times New Roman" w:hAnsi="Times New Roman" w:cs="Times New Roman"/>
                      <w:i w:val="0"/>
                      <w:sz w:val="24"/>
                      <w:szCs w:val="24"/>
                      <w:lang w:val="ru-RU"/>
                    </w:rPr>
                    <w:t>Зверева А.В.</w:t>
                  </w:r>
                  <w:r w:rsidR="003357EC">
                    <w:rPr>
                      <w:rFonts w:ascii="Times New Roman" w:hAnsi="Times New Roman" w:cs="Times New Roman"/>
                      <w:i w:val="0"/>
                      <w:sz w:val="24"/>
                      <w:szCs w:val="24"/>
                      <w:lang w:val="ru-RU"/>
                    </w:rPr>
                    <w:t>, Пушкарева Т.Ю.</w:t>
                  </w:r>
                </w:p>
                <w:p w:rsidR="00D13F6A" w:rsidRPr="00347D33" w:rsidRDefault="00D13F6A">
                  <w:pPr>
                    <w:rPr>
                      <w:lang w:val="ru-RU"/>
                    </w:rPr>
                  </w:pPr>
                </w:p>
              </w:txbxContent>
            </v:textbox>
          </v:shape>
        </w:pict>
      </w:r>
      <w:r>
        <w:rPr>
          <w:i w:val="0"/>
          <w:noProof/>
          <w:lang w:val="ru-RU" w:eastAsia="ru-RU" w:bidi="ar-SA"/>
        </w:rPr>
        <w:pict>
          <v:shape id="_x0000_s1042" type="#_x0000_t202" style="position:absolute;margin-left:-64.8pt;margin-top:593.55pt;width:242.25pt;height:136.5pt;z-index:251673600">
            <v:textbox>
              <w:txbxContent>
                <w:p w:rsidR="009B3A0A" w:rsidRPr="004A2DAF" w:rsidRDefault="009B3A0A" w:rsidP="009B3A0A">
                  <w:pPr>
                    <w:spacing w:after="0" w:line="240" w:lineRule="auto"/>
                    <w:contextualSpacing/>
                    <w:rPr>
                      <w:rFonts w:ascii="Times New Roman" w:hAnsi="Times New Roman" w:cs="Times New Roman"/>
                      <w:b/>
                      <w:i w:val="0"/>
                      <w:sz w:val="24"/>
                      <w:szCs w:val="24"/>
                      <w:lang w:val="ru-RU"/>
                    </w:rPr>
                  </w:pPr>
                  <w:r w:rsidRPr="004A2DAF">
                    <w:rPr>
                      <w:rFonts w:ascii="Times New Roman" w:hAnsi="Times New Roman" w:cs="Times New Roman"/>
                      <w:i w:val="0"/>
                      <w:sz w:val="24"/>
                      <w:szCs w:val="24"/>
                      <w:lang w:val="ru-RU"/>
                    </w:rPr>
                    <w:t>Учредитель МОУ гимназия г. Слободского</w:t>
                  </w:r>
                </w:p>
                <w:p w:rsidR="009B3A0A" w:rsidRDefault="009B3A0A" w:rsidP="009B3A0A">
                  <w:pPr>
                    <w:spacing w:after="0" w:line="240" w:lineRule="auto"/>
                    <w:contextualSpacing/>
                    <w:rPr>
                      <w:rFonts w:ascii="Times New Roman" w:hAnsi="Times New Roman" w:cs="Times New Roman"/>
                      <w:b/>
                      <w:i w:val="0"/>
                      <w:sz w:val="24"/>
                      <w:szCs w:val="24"/>
                      <w:lang w:val="ru-RU"/>
                    </w:rPr>
                  </w:pPr>
                  <w:r w:rsidRPr="004A2DAF">
                    <w:rPr>
                      <w:rFonts w:ascii="Times New Roman" w:hAnsi="Times New Roman" w:cs="Times New Roman"/>
                      <w:i w:val="0"/>
                      <w:sz w:val="24"/>
                      <w:szCs w:val="24"/>
                      <w:lang w:val="ru-RU"/>
                    </w:rPr>
                    <w:t xml:space="preserve">Главный редактор </w:t>
                  </w:r>
                  <w:r w:rsidRPr="004A2DAF">
                    <w:rPr>
                      <w:rFonts w:ascii="Times New Roman" w:hAnsi="Times New Roman" w:cs="Times New Roman"/>
                      <w:b/>
                      <w:i w:val="0"/>
                      <w:sz w:val="24"/>
                      <w:szCs w:val="24"/>
                      <w:lang w:val="ru-RU"/>
                    </w:rPr>
                    <w:t>Сергеева Зоя Петровна</w:t>
                  </w:r>
                </w:p>
                <w:p w:rsidR="009B3A0A" w:rsidRDefault="009B3A0A" w:rsidP="009B3A0A">
                  <w:pPr>
                    <w:spacing w:after="0" w:line="240" w:lineRule="auto"/>
                    <w:contextualSpacing/>
                    <w:rPr>
                      <w:rFonts w:ascii="Times New Roman" w:hAnsi="Times New Roman" w:cs="Times New Roman"/>
                      <w:b/>
                      <w:i w:val="0"/>
                      <w:sz w:val="24"/>
                      <w:szCs w:val="24"/>
                      <w:lang w:val="ru-RU"/>
                    </w:rPr>
                  </w:pPr>
                  <w:r w:rsidRPr="009B3A0A">
                    <w:rPr>
                      <w:rFonts w:ascii="Times New Roman" w:hAnsi="Times New Roman" w:cs="Times New Roman"/>
                      <w:i w:val="0"/>
                      <w:sz w:val="24"/>
                      <w:szCs w:val="24"/>
                      <w:lang w:val="ru-RU"/>
                    </w:rPr>
                    <w:t>Зам</w:t>
                  </w:r>
                  <w:r w:rsidR="00A17C20">
                    <w:rPr>
                      <w:rFonts w:ascii="Times New Roman" w:hAnsi="Times New Roman" w:cs="Times New Roman"/>
                      <w:i w:val="0"/>
                      <w:sz w:val="24"/>
                      <w:szCs w:val="24"/>
                      <w:lang w:val="ru-RU"/>
                    </w:rPr>
                    <w:t>.</w:t>
                  </w:r>
                  <w:r w:rsidRPr="009B3A0A">
                    <w:rPr>
                      <w:rFonts w:ascii="Times New Roman" w:hAnsi="Times New Roman" w:cs="Times New Roman"/>
                      <w:i w:val="0"/>
                      <w:sz w:val="24"/>
                      <w:szCs w:val="24"/>
                      <w:lang w:val="ru-RU"/>
                    </w:rPr>
                    <w:t xml:space="preserve"> </w:t>
                  </w:r>
                  <w:r w:rsidR="00A17C20">
                    <w:rPr>
                      <w:rFonts w:ascii="Times New Roman" w:hAnsi="Times New Roman" w:cs="Times New Roman"/>
                      <w:i w:val="0"/>
                      <w:sz w:val="24"/>
                      <w:szCs w:val="24"/>
                      <w:lang w:val="ru-RU"/>
                    </w:rPr>
                    <w:t xml:space="preserve"> </w:t>
                  </w:r>
                  <w:r w:rsidRPr="009B3A0A">
                    <w:rPr>
                      <w:rFonts w:ascii="Times New Roman" w:hAnsi="Times New Roman" w:cs="Times New Roman"/>
                      <w:i w:val="0"/>
                      <w:sz w:val="24"/>
                      <w:szCs w:val="24"/>
                      <w:lang w:val="ru-RU"/>
                    </w:rPr>
                    <w:t>редактора</w:t>
                  </w:r>
                  <w:r>
                    <w:rPr>
                      <w:rFonts w:ascii="Times New Roman" w:hAnsi="Times New Roman" w:cs="Times New Roman"/>
                      <w:b/>
                      <w:i w:val="0"/>
                      <w:sz w:val="24"/>
                      <w:szCs w:val="24"/>
                      <w:lang w:val="ru-RU"/>
                    </w:rPr>
                    <w:t xml:space="preserve"> </w:t>
                  </w:r>
                </w:p>
                <w:p w:rsidR="009B3A0A" w:rsidRPr="004A2DAF" w:rsidRDefault="009B3A0A" w:rsidP="009B3A0A">
                  <w:pPr>
                    <w:spacing w:after="0" w:line="240" w:lineRule="auto"/>
                    <w:contextualSpacing/>
                    <w:rPr>
                      <w:rFonts w:ascii="Times New Roman" w:hAnsi="Times New Roman" w:cs="Times New Roman"/>
                      <w:b/>
                      <w:i w:val="0"/>
                      <w:sz w:val="24"/>
                      <w:szCs w:val="24"/>
                      <w:lang w:val="ru-RU"/>
                    </w:rPr>
                  </w:pPr>
                  <w:r>
                    <w:rPr>
                      <w:rFonts w:ascii="Times New Roman" w:hAnsi="Times New Roman" w:cs="Times New Roman"/>
                      <w:b/>
                      <w:i w:val="0"/>
                      <w:sz w:val="24"/>
                      <w:szCs w:val="24"/>
                      <w:lang w:val="ru-RU"/>
                    </w:rPr>
                    <w:t xml:space="preserve">Комаровских Полина, </w:t>
                  </w:r>
                  <w:r w:rsidRPr="009B3A0A">
                    <w:rPr>
                      <w:rFonts w:ascii="Times New Roman" w:hAnsi="Times New Roman" w:cs="Times New Roman"/>
                      <w:i w:val="0"/>
                      <w:sz w:val="24"/>
                      <w:szCs w:val="24"/>
                      <w:lang w:val="ru-RU"/>
                    </w:rPr>
                    <w:t>10 класс</w:t>
                  </w:r>
                  <w:r w:rsidR="00347D33">
                    <w:rPr>
                      <w:rFonts w:ascii="Times New Roman" w:hAnsi="Times New Roman" w:cs="Times New Roman"/>
                      <w:i w:val="0"/>
                      <w:sz w:val="24"/>
                      <w:szCs w:val="24"/>
                      <w:lang w:val="ru-RU"/>
                    </w:rPr>
                    <w:t xml:space="preserve"> </w:t>
                  </w:r>
                  <w:r w:rsidRPr="009B3A0A">
                    <w:rPr>
                      <w:rFonts w:ascii="Times New Roman" w:hAnsi="Times New Roman" w:cs="Times New Roman"/>
                      <w:i w:val="0"/>
                      <w:sz w:val="24"/>
                      <w:szCs w:val="24"/>
                      <w:lang w:val="ru-RU"/>
                    </w:rPr>
                    <w:t>Б</w:t>
                  </w:r>
                </w:p>
                <w:p w:rsidR="009B3A0A" w:rsidRPr="004A2DAF" w:rsidRDefault="009B3A0A" w:rsidP="009B3A0A">
                  <w:pPr>
                    <w:spacing w:after="0" w:line="240" w:lineRule="auto"/>
                    <w:contextualSpacing/>
                    <w:rPr>
                      <w:rFonts w:ascii="Times New Roman" w:hAnsi="Times New Roman" w:cs="Times New Roman"/>
                      <w:i w:val="0"/>
                      <w:sz w:val="24"/>
                      <w:szCs w:val="24"/>
                      <w:lang w:val="ru-RU"/>
                    </w:rPr>
                  </w:pPr>
                  <w:r w:rsidRPr="004A2DAF">
                    <w:rPr>
                      <w:rFonts w:ascii="Times New Roman" w:hAnsi="Times New Roman" w:cs="Times New Roman"/>
                      <w:i w:val="0"/>
                      <w:sz w:val="24"/>
                      <w:szCs w:val="24"/>
                      <w:lang w:val="ru-RU"/>
                    </w:rPr>
                    <w:t xml:space="preserve">Технический редактор </w:t>
                  </w:r>
                </w:p>
                <w:p w:rsidR="009B3A0A" w:rsidRPr="004A2DAF" w:rsidRDefault="009B3A0A" w:rsidP="009B3A0A">
                  <w:pPr>
                    <w:spacing w:after="0" w:line="240" w:lineRule="auto"/>
                    <w:contextualSpacing/>
                    <w:rPr>
                      <w:rFonts w:ascii="Times New Roman" w:hAnsi="Times New Roman" w:cs="Times New Roman"/>
                      <w:i w:val="0"/>
                      <w:sz w:val="24"/>
                      <w:szCs w:val="24"/>
                      <w:lang w:val="ru-RU"/>
                    </w:rPr>
                  </w:pPr>
                  <w:r w:rsidRPr="004A2DAF">
                    <w:rPr>
                      <w:rFonts w:ascii="Times New Roman" w:hAnsi="Times New Roman" w:cs="Times New Roman"/>
                      <w:b/>
                      <w:i w:val="0"/>
                      <w:sz w:val="24"/>
                      <w:szCs w:val="24"/>
                      <w:lang w:val="ru-RU"/>
                    </w:rPr>
                    <w:t>Соловьёва Елена Витальевна</w:t>
                  </w:r>
                </w:p>
                <w:p w:rsidR="009B3A0A" w:rsidRPr="004A2DAF" w:rsidRDefault="009B3A0A" w:rsidP="009B3A0A">
                  <w:pPr>
                    <w:spacing w:after="0" w:line="240" w:lineRule="auto"/>
                    <w:contextualSpacing/>
                    <w:rPr>
                      <w:rFonts w:ascii="Times New Roman" w:hAnsi="Times New Roman" w:cs="Times New Roman"/>
                      <w:b/>
                      <w:i w:val="0"/>
                      <w:sz w:val="24"/>
                      <w:szCs w:val="24"/>
                      <w:lang w:val="ru-RU"/>
                    </w:rPr>
                  </w:pPr>
                  <w:r w:rsidRPr="004A2DAF">
                    <w:rPr>
                      <w:rFonts w:ascii="Times New Roman" w:hAnsi="Times New Roman" w:cs="Times New Roman"/>
                      <w:i w:val="0"/>
                      <w:sz w:val="24"/>
                      <w:szCs w:val="24"/>
                      <w:lang w:val="ru-RU"/>
                    </w:rPr>
                    <w:t xml:space="preserve">613150, г. Слободской, ул. Ленина, 77. </w:t>
                  </w:r>
                </w:p>
                <w:p w:rsidR="009B3A0A" w:rsidRPr="004A2DAF" w:rsidRDefault="009B3A0A" w:rsidP="009B3A0A">
                  <w:pPr>
                    <w:spacing w:after="0" w:line="240" w:lineRule="auto"/>
                    <w:contextualSpacing/>
                    <w:rPr>
                      <w:rFonts w:ascii="Times New Roman" w:hAnsi="Times New Roman" w:cs="Times New Roman"/>
                      <w:b/>
                      <w:i w:val="0"/>
                      <w:color w:val="0F243E"/>
                      <w:sz w:val="24"/>
                      <w:szCs w:val="24"/>
                      <w:u w:val="single"/>
                      <w:lang w:val="ru-RU"/>
                    </w:rPr>
                  </w:pPr>
                  <w:r w:rsidRPr="004A2DAF">
                    <w:rPr>
                      <w:rFonts w:ascii="Times New Roman" w:hAnsi="Times New Roman" w:cs="Times New Roman"/>
                      <w:i w:val="0"/>
                      <w:sz w:val="24"/>
                      <w:szCs w:val="24"/>
                      <w:lang w:val="ru-RU"/>
                    </w:rPr>
                    <w:t xml:space="preserve">Телефон: (8332) 4-22-30, </w:t>
                  </w:r>
                  <w:r w:rsidRPr="004A2DAF">
                    <w:rPr>
                      <w:rFonts w:ascii="Times New Roman" w:hAnsi="Times New Roman" w:cs="Times New Roman"/>
                      <w:b/>
                      <w:i w:val="0"/>
                      <w:color w:val="548DD4" w:themeColor="text2" w:themeTint="99"/>
                      <w:sz w:val="24"/>
                      <w:szCs w:val="24"/>
                    </w:rPr>
                    <w:t>http</w:t>
                  </w:r>
                  <w:r w:rsidRPr="004A2DAF">
                    <w:rPr>
                      <w:rFonts w:ascii="Times New Roman" w:hAnsi="Times New Roman" w:cs="Times New Roman"/>
                      <w:b/>
                      <w:i w:val="0"/>
                      <w:color w:val="548DD4" w:themeColor="text2" w:themeTint="99"/>
                      <w:sz w:val="24"/>
                      <w:szCs w:val="24"/>
                      <w:lang w:val="ru-RU"/>
                    </w:rPr>
                    <w:t>://</w:t>
                  </w:r>
                  <w:r w:rsidRPr="004A2DAF">
                    <w:rPr>
                      <w:rFonts w:ascii="Times New Roman" w:hAnsi="Times New Roman" w:cs="Times New Roman"/>
                      <w:b/>
                      <w:i w:val="0"/>
                      <w:color w:val="548DD4" w:themeColor="text2" w:themeTint="99"/>
                      <w:sz w:val="24"/>
                      <w:szCs w:val="24"/>
                    </w:rPr>
                    <w:t>www</w:t>
                  </w:r>
                  <w:r w:rsidRPr="004A2DAF">
                    <w:rPr>
                      <w:rFonts w:ascii="Times New Roman" w:hAnsi="Times New Roman" w:cs="Times New Roman"/>
                      <w:b/>
                      <w:i w:val="0"/>
                      <w:color w:val="548DD4" w:themeColor="text2" w:themeTint="99"/>
                      <w:sz w:val="24"/>
                      <w:szCs w:val="24"/>
                      <w:lang w:val="ru-RU"/>
                    </w:rPr>
                    <w:t>.</w:t>
                  </w:r>
                  <w:r w:rsidRPr="004A2DAF">
                    <w:rPr>
                      <w:rFonts w:ascii="Times New Roman" w:hAnsi="Times New Roman" w:cs="Times New Roman"/>
                      <w:b/>
                      <w:i w:val="0"/>
                      <w:color w:val="548DD4" w:themeColor="text2" w:themeTint="99"/>
                      <w:sz w:val="24"/>
                      <w:szCs w:val="24"/>
                    </w:rPr>
                    <w:t>gimslob</w:t>
                  </w:r>
                  <w:r w:rsidRPr="004A2DAF">
                    <w:rPr>
                      <w:rFonts w:ascii="Times New Roman" w:hAnsi="Times New Roman" w:cs="Times New Roman"/>
                      <w:b/>
                      <w:i w:val="0"/>
                      <w:color w:val="548DD4" w:themeColor="text2" w:themeTint="99"/>
                      <w:sz w:val="24"/>
                      <w:szCs w:val="24"/>
                      <w:lang w:val="ru-RU"/>
                    </w:rPr>
                    <w:t>.</w:t>
                  </w:r>
                  <w:r w:rsidRPr="004A2DAF">
                    <w:rPr>
                      <w:rFonts w:ascii="Times New Roman" w:hAnsi="Times New Roman" w:cs="Times New Roman"/>
                      <w:b/>
                      <w:i w:val="0"/>
                      <w:color w:val="548DD4" w:themeColor="text2" w:themeTint="99"/>
                      <w:sz w:val="24"/>
                      <w:szCs w:val="24"/>
                    </w:rPr>
                    <w:t>narod</w:t>
                  </w:r>
                </w:p>
                <w:p w:rsidR="00D13F6A" w:rsidRPr="009B3A0A" w:rsidRDefault="00D13F6A">
                  <w:pPr>
                    <w:rPr>
                      <w:lang w:val="ru-RU"/>
                    </w:rPr>
                  </w:pPr>
                </w:p>
              </w:txbxContent>
            </v:textbox>
          </v:shape>
        </w:pict>
      </w:r>
      <w:r>
        <w:rPr>
          <w:i w:val="0"/>
          <w:noProof/>
          <w:lang w:val="ru-RU" w:eastAsia="ru-RU" w:bidi="ar-SA"/>
        </w:rPr>
        <w:pict>
          <v:shape id="_x0000_s1044" type="#_x0000_t202" style="position:absolute;margin-left:-70.8pt;margin-top:740.55pt;width:563.25pt;height:30.75pt;z-index:251675648">
            <v:textbox>
              <w:txbxContent>
                <w:p w:rsidR="00E67867" w:rsidRPr="00BD3891" w:rsidRDefault="00E67867" w:rsidP="00E67867">
                  <w:pPr>
                    <w:rPr>
                      <w:b/>
                      <w:i w:val="0"/>
                      <w:lang w:val="ru-RU"/>
                    </w:rPr>
                  </w:pPr>
                  <w:r w:rsidRPr="00BD3891">
                    <w:rPr>
                      <w:b/>
                      <w:i w:val="0"/>
                      <w:sz w:val="22"/>
                      <w:szCs w:val="22"/>
                      <w:lang w:val="ru-RU"/>
                    </w:rPr>
                    <w:t xml:space="preserve">Газета </w:t>
                  </w:r>
                  <w:r>
                    <w:rPr>
                      <w:b/>
                      <w:i w:val="0"/>
                      <w:sz w:val="22"/>
                      <w:szCs w:val="22"/>
                      <w:lang w:val="ru-RU"/>
                    </w:rPr>
                    <w:t xml:space="preserve"> </w:t>
                  </w:r>
                  <w:r w:rsidRPr="00BD3891">
                    <w:rPr>
                      <w:b/>
                      <w:i w:val="0"/>
                      <w:sz w:val="22"/>
                      <w:szCs w:val="22"/>
                      <w:lang w:val="ru-RU"/>
                    </w:rPr>
                    <w:t>распространяется  бесплатно                                                                                         Тираж 50</w:t>
                  </w:r>
                  <w:r w:rsidRPr="00BD3891">
                    <w:rPr>
                      <w:b/>
                      <w:i w:val="0"/>
                      <w:sz w:val="24"/>
                      <w:szCs w:val="24"/>
                      <w:lang w:val="ru-RU"/>
                    </w:rPr>
                    <w:t xml:space="preserve"> экземпляров</w:t>
                  </w:r>
                </w:p>
                <w:p w:rsidR="00D13F6A" w:rsidRDefault="00D13F6A"/>
              </w:txbxContent>
            </v:textbox>
          </v:shape>
        </w:pict>
      </w:r>
    </w:p>
    <w:sectPr w:rsidR="00633286" w:rsidRPr="003E3382" w:rsidSect="00D13F6A">
      <w:type w:val="evenPag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veuse">
    <w:altName w:val="Haettenschweiler"/>
    <w:charset w:val="00"/>
    <w:family w:val="auto"/>
    <w:pitch w:val="variable"/>
    <w:sig w:usb0="00000001" w:usb1="00000000" w:usb2="00000000" w:usb3="00000000" w:csb0="00000013" w:csb1="00000000"/>
  </w:font>
  <w:font w:name="Decorlz">
    <w:altName w:val="Georgia"/>
    <w:charset w:val="CC"/>
    <w:family w:val="auto"/>
    <w:pitch w:val="variable"/>
    <w:sig w:usb0="00000001" w:usb1="00000000" w:usb2="00000000" w:usb3="00000000" w:csb0="00000005" w:csb1="00000000"/>
  </w:font>
  <w:font w:name="CyrillicChancellor">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41B6D"/>
    <w:multiLevelType w:val="hybridMultilevel"/>
    <w:tmpl w:val="2378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7491"/>
    <w:rsid w:val="0000460A"/>
    <w:rsid w:val="000056C6"/>
    <w:rsid w:val="0001028B"/>
    <w:rsid w:val="000122A8"/>
    <w:rsid w:val="000229A6"/>
    <w:rsid w:val="000316B0"/>
    <w:rsid w:val="0005236A"/>
    <w:rsid w:val="000717B9"/>
    <w:rsid w:val="000743FF"/>
    <w:rsid w:val="00076D93"/>
    <w:rsid w:val="00083ABF"/>
    <w:rsid w:val="00084046"/>
    <w:rsid w:val="0008521D"/>
    <w:rsid w:val="000A364B"/>
    <w:rsid w:val="000D0273"/>
    <w:rsid w:val="000D10F5"/>
    <w:rsid w:val="000E6FC7"/>
    <w:rsid w:val="000F01AC"/>
    <w:rsid w:val="001012A3"/>
    <w:rsid w:val="0010670A"/>
    <w:rsid w:val="00115739"/>
    <w:rsid w:val="00122A87"/>
    <w:rsid w:val="00156CDA"/>
    <w:rsid w:val="00165C40"/>
    <w:rsid w:val="0017026A"/>
    <w:rsid w:val="001833CF"/>
    <w:rsid w:val="00184B3D"/>
    <w:rsid w:val="00191F2E"/>
    <w:rsid w:val="001A6955"/>
    <w:rsid w:val="001C3275"/>
    <w:rsid w:val="00226BC9"/>
    <w:rsid w:val="00251907"/>
    <w:rsid w:val="002625E9"/>
    <w:rsid w:val="00284491"/>
    <w:rsid w:val="00295607"/>
    <w:rsid w:val="002B27E2"/>
    <w:rsid w:val="002C0FE3"/>
    <w:rsid w:val="002C575E"/>
    <w:rsid w:val="002E78D0"/>
    <w:rsid w:val="002E7A95"/>
    <w:rsid w:val="00311064"/>
    <w:rsid w:val="00323032"/>
    <w:rsid w:val="003248F9"/>
    <w:rsid w:val="003311B1"/>
    <w:rsid w:val="003357EC"/>
    <w:rsid w:val="00337663"/>
    <w:rsid w:val="003462BB"/>
    <w:rsid w:val="00347D33"/>
    <w:rsid w:val="00360243"/>
    <w:rsid w:val="003625BF"/>
    <w:rsid w:val="0036541A"/>
    <w:rsid w:val="0037392D"/>
    <w:rsid w:val="0038729C"/>
    <w:rsid w:val="00395461"/>
    <w:rsid w:val="003A5EEB"/>
    <w:rsid w:val="003C6027"/>
    <w:rsid w:val="003D2976"/>
    <w:rsid w:val="003D64DD"/>
    <w:rsid w:val="003E251E"/>
    <w:rsid w:val="003E3382"/>
    <w:rsid w:val="003F5097"/>
    <w:rsid w:val="00413515"/>
    <w:rsid w:val="0042075C"/>
    <w:rsid w:val="00446615"/>
    <w:rsid w:val="004616F8"/>
    <w:rsid w:val="004E27D5"/>
    <w:rsid w:val="005063D3"/>
    <w:rsid w:val="00513E09"/>
    <w:rsid w:val="005215FB"/>
    <w:rsid w:val="005727A1"/>
    <w:rsid w:val="00594E50"/>
    <w:rsid w:val="005A55D1"/>
    <w:rsid w:val="005B1BCF"/>
    <w:rsid w:val="005B789F"/>
    <w:rsid w:val="005C7A4A"/>
    <w:rsid w:val="005D6ABB"/>
    <w:rsid w:val="005F06F5"/>
    <w:rsid w:val="005F0B51"/>
    <w:rsid w:val="005F2699"/>
    <w:rsid w:val="0060096A"/>
    <w:rsid w:val="00616B44"/>
    <w:rsid w:val="006210A8"/>
    <w:rsid w:val="00633286"/>
    <w:rsid w:val="00644098"/>
    <w:rsid w:val="0066478D"/>
    <w:rsid w:val="006806DE"/>
    <w:rsid w:val="00690FDE"/>
    <w:rsid w:val="006968D6"/>
    <w:rsid w:val="00697C16"/>
    <w:rsid w:val="006A35B7"/>
    <w:rsid w:val="006C397C"/>
    <w:rsid w:val="006C4704"/>
    <w:rsid w:val="006D1C4D"/>
    <w:rsid w:val="006D2EFE"/>
    <w:rsid w:val="006F39F0"/>
    <w:rsid w:val="00736543"/>
    <w:rsid w:val="00744A99"/>
    <w:rsid w:val="007540CC"/>
    <w:rsid w:val="007B70FB"/>
    <w:rsid w:val="007D5352"/>
    <w:rsid w:val="00802204"/>
    <w:rsid w:val="00802FB3"/>
    <w:rsid w:val="00814AE4"/>
    <w:rsid w:val="00817347"/>
    <w:rsid w:val="00831625"/>
    <w:rsid w:val="008660D3"/>
    <w:rsid w:val="00876786"/>
    <w:rsid w:val="00883D64"/>
    <w:rsid w:val="00890FA7"/>
    <w:rsid w:val="008D4EB9"/>
    <w:rsid w:val="008F67D3"/>
    <w:rsid w:val="00914CED"/>
    <w:rsid w:val="0092619B"/>
    <w:rsid w:val="00953AD1"/>
    <w:rsid w:val="009B3A0A"/>
    <w:rsid w:val="009B6CDD"/>
    <w:rsid w:val="009D6FDE"/>
    <w:rsid w:val="00A17C20"/>
    <w:rsid w:val="00A878E3"/>
    <w:rsid w:val="00AB2C19"/>
    <w:rsid w:val="00B267EA"/>
    <w:rsid w:val="00B531FD"/>
    <w:rsid w:val="00B53A82"/>
    <w:rsid w:val="00B571E9"/>
    <w:rsid w:val="00B8281F"/>
    <w:rsid w:val="00BC1ADC"/>
    <w:rsid w:val="00BC2AE1"/>
    <w:rsid w:val="00BC3684"/>
    <w:rsid w:val="00BD42D2"/>
    <w:rsid w:val="00BD7BCC"/>
    <w:rsid w:val="00C2344A"/>
    <w:rsid w:val="00C23C9C"/>
    <w:rsid w:val="00C410E6"/>
    <w:rsid w:val="00C80824"/>
    <w:rsid w:val="00C92E28"/>
    <w:rsid w:val="00CC37ED"/>
    <w:rsid w:val="00CC5DCD"/>
    <w:rsid w:val="00CE1CA3"/>
    <w:rsid w:val="00CE7491"/>
    <w:rsid w:val="00D044F3"/>
    <w:rsid w:val="00D13F6A"/>
    <w:rsid w:val="00D34D22"/>
    <w:rsid w:val="00D37A6D"/>
    <w:rsid w:val="00D823E5"/>
    <w:rsid w:val="00E00FF3"/>
    <w:rsid w:val="00E0704F"/>
    <w:rsid w:val="00E07619"/>
    <w:rsid w:val="00E10623"/>
    <w:rsid w:val="00E11937"/>
    <w:rsid w:val="00E26186"/>
    <w:rsid w:val="00E30897"/>
    <w:rsid w:val="00E67867"/>
    <w:rsid w:val="00E87626"/>
    <w:rsid w:val="00EC2479"/>
    <w:rsid w:val="00ED314B"/>
    <w:rsid w:val="00ED4A96"/>
    <w:rsid w:val="00ED6132"/>
    <w:rsid w:val="00F1436C"/>
    <w:rsid w:val="00F30406"/>
    <w:rsid w:val="00F567D6"/>
    <w:rsid w:val="00F8747B"/>
    <w:rsid w:val="00FA28B6"/>
    <w:rsid w:val="00FC0B18"/>
    <w:rsid w:val="00FF3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FE"/>
    <w:rPr>
      <w:i/>
      <w:iCs/>
      <w:sz w:val="20"/>
      <w:szCs w:val="20"/>
    </w:rPr>
  </w:style>
  <w:style w:type="paragraph" w:styleId="1">
    <w:name w:val="heading 1"/>
    <w:basedOn w:val="a"/>
    <w:next w:val="a"/>
    <w:link w:val="10"/>
    <w:uiPriority w:val="9"/>
    <w:qFormat/>
    <w:rsid w:val="006D2EF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D2EF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D2EF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D2EF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D2EF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D2EF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D2EF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D2EF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D2EF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D2EFE"/>
    <w:rPr>
      <w:b/>
      <w:bCs/>
      <w:color w:val="943634" w:themeColor="accent2" w:themeShade="BF"/>
      <w:sz w:val="18"/>
      <w:szCs w:val="18"/>
    </w:rPr>
  </w:style>
  <w:style w:type="character" w:customStyle="1" w:styleId="10">
    <w:name w:val="Заголовок 1 Знак"/>
    <w:basedOn w:val="a0"/>
    <w:link w:val="1"/>
    <w:uiPriority w:val="9"/>
    <w:rsid w:val="006D2EF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D2EF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D2EF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D2EF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D2EF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D2EF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D2EF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D2EF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D2EFE"/>
    <w:rPr>
      <w:rFonts w:asciiTheme="majorHAnsi" w:eastAsiaTheme="majorEastAsia" w:hAnsiTheme="majorHAnsi" w:cstheme="majorBidi"/>
      <w:i/>
      <w:iCs/>
      <w:color w:val="C0504D" w:themeColor="accent2"/>
      <w:sz w:val="20"/>
      <w:szCs w:val="20"/>
    </w:rPr>
  </w:style>
  <w:style w:type="paragraph" w:styleId="a4">
    <w:name w:val="Title"/>
    <w:basedOn w:val="a"/>
    <w:next w:val="a"/>
    <w:link w:val="a5"/>
    <w:uiPriority w:val="10"/>
    <w:qFormat/>
    <w:rsid w:val="006D2EF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D2EF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D2EF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D2EF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D2EFE"/>
    <w:rPr>
      <w:b/>
      <w:bCs/>
      <w:spacing w:val="0"/>
    </w:rPr>
  </w:style>
  <w:style w:type="character" w:styleId="a9">
    <w:name w:val="Emphasis"/>
    <w:uiPriority w:val="20"/>
    <w:qFormat/>
    <w:rsid w:val="006D2EF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D2EFE"/>
    <w:pPr>
      <w:spacing w:after="0" w:line="240" w:lineRule="auto"/>
    </w:pPr>
  </w:style>
  <w:style w:type="paragraph" w:styleId="ab">
    <w:name w:val="List Paragraph"/>
    <w:basedOn w:val="a"/>
    <w:uiPriority w:val="34"/>
    <w:qFormat/>
    <w:rsid w:val="006D2EFE"/>
    <w:pPr>
      <w:ind w:left="720"/>
      <w:contextualSpacing/>
    </w:pPr>
  </w:style>
  <w:style w:type="paragraph" w:styleId="21">
    <w:name w:val="Quote"/>
    <w:basedOn w:val="a"/>
    <w:next w:val="a"/>
    <w:link w:val="22"/>
    <w:uiPriority w:val="29"/>
    <w:qFormat/>
    <w:rsid w:val="006D2EFE"/>
    <w:rPr>
      <w:i w:val="0"/>
      <w:iCs w:val="0"/>
      <w:color w:val="943634" w:themeColor="accent2" w:themeShade="BF"/>
    </w:rPr>
  </w:style>
  <w:style w:type="character" w:customStyle="1" w:styleId="22">
    <w:name w:val="Цитата 2 Знак"/>
    <w:basedOn w:val="a0"/>
    <w:link w:val="21"/>
    <w:uiPriority w:val="29"/>
    <w:rsid w:val="006D2EFE"/>
    <w:rPr>
      <w:color w:val="943634" w:themeColor="accent2" w:themeShade="BF"/>
      <w:sz w:val="20"/>
      <w:szCs w:val="20"/>
    </w:rPr>
  </w:style>
  <w:style w:type="paragraph" w:styleId="ac">
    <w:name w:val="Intense Quote"/>
    <w:basedOn w:val="a"/>
    <w:next w:val="a"/>
    <w:link w:val="ad"/>
    <w:uiPriority w:val="30"/>
    <w:qFormat/>
    <w:rsid w:val="006D2EF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D2EF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D2EFE"/>
    <w:rPr>
      <w:rFonts w:asciiTheme="majorHAnsi" w:eastAsiaTheme="majorEastAsia" w:hAnsiTheme="majorHAnsi" w:cstheme="majorBidi"/>
      <w:i/>
      <w:iCs/>
      <w:color w:val="C0504D" w:themeColor="accent2"/>
    </w:rPr>
  </w:style>
  <w:style w:type="character" w:styleId="af">
    <w:name w:val="Intense Emphasis"/>
    <w:uiPriority w:val="21"/>
    <w:qFormat/>
    <w:rsid w:val="006D2EF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D2EFE"/>
    <w:rPr>
      <w:i/>
      <w:iCs/>
      <w:smallCaps/>
      <w:color w:val="C0504D" w:themeColor="accent2"/>
      <w:u w:color="C0504D" w:themeColor="accent2"/>
    </w:rPr>
  </w:style>
  <w:style w:type="character" w:styleId="af1">
    <w:name w:val="Intense Reference"/>
    <w:uiPriority w:val="32"/>
    <w:qFormat/>
    <w:rsid w:val="006D2EFE"/>
    <w:rPr>
      <w:b/>
      <w:bCs/>
      <w:i/>
      <w:iCs/>
      <w:smallCaps/>
      <w:color w:val="C0504D" w:themeColor="accent2"/>
      <w:u w:color="C0504D" w:themeColor="accent2"/>
    </w:rPr>
  </w:style>
  <w:style w:type="character" w:styleId="af2">
    <w:name w:val="Book Title"/>
    <w:uiPriority w:val="33"/>
    <w:qFormat/>
    <w:rsid w:val="006D2EF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D2EFE"/>
    <w:pPr>
      <w:outlineLvl w:val="9"/>
    </w:pPr>
  </w:style>
  <w:style w:type="character" w:styleId="af4">
    <w:name w:val="annotation reference"/>
    <w:basedOn w:val="a0"/>
    <w:uiPriority w:val="99"/>
    <w:semiHidden/>
    <w:unhideWhenUsed/>
    <w:rsid w:val="006C397C"/>
    <w:rPr>
      <w:sz w:val="16"/>
      <w:szCs w:val="16"/>
    </w:rPr>
  </w:style>
  <w:style w:type="paragraph" w:styleId="af5">
    <w:name w:val="annotation text"/>
    <w:basedOn w:val="a"/>
    <w:link w:val="af6"/>
    <w:uiPriority w:val="99"/>
    <w:semiHidden/>
    <w:unhideWhenUsed/>
    <w:rsid w:val="006C397C"/>
    <w:pPr>
      <w:spacing w:line="240" w:lineRule="auto"/>
    </w:pPr>
  </w:style>
  <w:style w:type="character" w:customStyle="1" w:styleId="af6">
    <w:name w:val="Текст примечания Знак"/>
    <w:basedOn w:val="a0"/>
    <w:link w:val="af5"/>
    <w:uiPriority w:val="99"/>
    <w:semiHidden/>
    <w:rsid w:val="006C397C"/>
    <w:rPr>
      <w:i/>
      <w:iCs/>
      <w:sz w:val="20"/>
      <w:szCs w:val="20"/>
    </w:rPr>
  </w:style>
  <w:style w:type="paragraph" w:styleId="af7">
    <w:name w:val="annotation subject"/>
    <w:basedOn w:val="af5"/>
    <w:next w:val="af5"/>
    <w:link w:val="af8"/>
    <w:uiPriority w:val="99"/>
    <w:semiHidden/>
    <w:unhideWhenUsed/>
    <w:rsid w:val="006C397C"/>
    <w:rPr>
      <w:b/>
      <w:bCs/>
    </w:rPr>
  </w:style>
  <w:style w:type="character" w:customStyle="1" w:styleId="af8">
    <w:name w:val="Тема примечания Знак"/>
    <w:basedOn w:val="af6"/>
    <w:link w:val="af7"/>
    <w:uiPriority w:val="99"/>
    <w:semiHidden/>
    <w:rsid w:val="006C397C"/>
    <w:rPr>
      <w:b/>
      <w:bCs/>
    </w:rPr>
  </w:style>
  <w:style w:type="paragraph" w:styleId="af9">
    <w:name w:val="Balloon Text"/>
    <w:basedOn w:val="a"/>
    <w:link w:val="afa"/>
    <w:uiPriority w:val="99"/>
    <w:semiHidden/>
    <w:unhideWhenUsed/>
    <w:rsid w:val="006C397C"/>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C397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10</Words>
  <Characters>60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Рабочий</cp:lastModifiedBy>
  <cp:revision>86</cp:revision>
  <dcterms:created xsi:type="dcterms:W3CDTF">2011-05-03T14:28:00Z</dcterms:created>
  <dcterms:modified xsi:type="dcterms:W3CDTF">2011-10-31T07:31:00Z</dcterms:modified>
</cp:coreProperties>
</file>