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DEC86" w14:textId="77777777" w:rsidR="006A3FE9" w:rsidRDefault="00C41505" w:rsidP="006A3FE9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60800" behindDoc="0" locked="0" layoutInCell="0" allowOverlap="1" wp14:anchorId="5F471A67" wp14:editId="45CCCD51">
            <wp:simplePos x="0" y="0"/>
            <wp:positionH relativeFrom="column">
              <wp:posOffset>4086225</wp:posOffset>
            </wp:positionH>
            <wp:positionV relativeFrom="paragraph">
              <wp:posOffset>310515</wp:posOffset>
            </wp:positionV>
            <wp:extent cx="1001395" cy="45021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456" t="22355" r="6870" b="24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</w:t>
      </w:r>
      <w:bookmarkStart w:id="0" w:name="_Hlk130308417"/>
      <w:bookmarkEnd w:id="0"/>
      <w:r w:rsidR="006A3F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B6795F">
        <w:rPr>
          <w:noProof/>
          <w:lang w:val="ru-RU" w:eastAsia="ru-RU"/>
        </w:rPr>
        <w:drawing>
          <wp:inline distT="0" distB="0" distL="0" distR="0" wp14:anchorId="5CED657B" wp14:editId="1A5AFD59">
            <wp:extent cx="806852" cy="874816"/>
            <wp:effectExtent l="0" t="0" r="635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591" t="4891" r="26404" b="43059"/>
                    <a:stretch/>
                  </pic:blipFill>
                  <pic:spPr bwMode="auto">
                    <a:xfrm>
                      <a:off x="0" y="0"/>
                      <a:ext cx="855569" cy="927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3F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FB5F4C2" wp14:editId="727B7D81">
            <wp:extent cx="1699988" cy="54165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l="-14" t="-47" r="14790" b="-47"/>
                    <a:stretch/>
                  </pic:blipFill>
                  <pic:spPr bwMode="auto">
                    <a:xfrm>
                      <a:off x="0" y="0"/>
                      <a:ext cx="1722032" cy="548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3F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6A3F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</w:p>
    <w:p w14:paraId="17826C51" w14:textId="77777777" w:rsidR="00C12425" w:rsidRDefault="00C12425" w:rsidP="00D00CBE">
      <w:pPr>
        <w:spacing w:after="240" w:line="288" w:lineRule="auto"/>
        <w:ind w:right="40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_Hlk130306470"/>
      <w:bookmarkEnd w:id="1"/>
    </w:p>
    <w:p w14:paraId="3368CB4C" w14:textId="581ACEF5" w:rsidR="00D84FE4" w:rsidRDefault="006A3FE9" w:rsidP="00D00CBE">
      <w:pPr>
        <w:spacing w:after="240" w:line="288" w:lineRule="auto"/>
        <w:ind w:right="40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Стартовал новый сезон конкурса «Большая перемена» </w:t>
      </w:r>
    </w:p>
    <w:p w14:paraId="0D435FF3" w14:textId="44765A66" w:rsidR="00D00CBE" w:rsidRPr="00D00CBE" w:rsidRDefault="00D00CBE" w:rsidP="00D00CBE">
      <w:pPr>
        <w:spacing w:after="120" w:line="288" w:lineRule="auto"/>
        <w:ind w:right="6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7E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Регистрация участников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Всероссийского конкурса «Большая перемена» </w:t>
      </w:r>
      <w:r w:rsidRPr="00617E05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открыта на платформе</w:t>
      </w:r>
      <w:r w:rsidR="00544FF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Start w:id="2" w:name="_GoBack"/>
      <w:bookmarkEnd w:id="2"/>
      <w:r w:rsidR="00544FF5">
        <w:rPr>
          <w:rFonts w:ascii="Times New Roman" w:hAnsi="Times New Roman" w:cs="Times New Roman"/>
          <w:b/>
          <w:bCs/>
          <w:sz w:val="24"/>
          <w:szCs w:val="24"/>
          <w:lang w:val="ru-RU"/>
        </w:rPr>
        <w:fldChar w:fldCharType="begin"/>
      </w:r>
      <w:r w:rsidR="00544FF5">
        <w:rPr>
          <w:rFonts w:ascii="Times New Roman" w:hAnsi="Times New Roman" w:cs="Times New Roman"/>
          <w:b/>
          <w:bCs/>
          <w:sz w:val="24"/>
          <w:szCs w:val="24"/>
          <w:lang w:val="ru-RU"/>
        </w:rPr>
        <w:instrText xml:space="preserve"> HYPERLINK "https://bolshayaperemena.online/?utm_source=region&amp;utm_medium=tverskaya" </w:instrText>
      </w:r>
      <w:r w:rsidR="00544FF5">
        <w:rPr>
          <w:rFonts w:ascii="Times New Roman" w:hAnsi="Times New Roman" w:cs="Times New Roman"/>
          <w:b/>
          <w:bCs/>
          <w:sz w:val="24"/>
          <w:szCs w:val="24"/>
          <w:lang w:val="ru-RU"/>
        </w:rPr>
      </w:r>
      <w:r w:rsidR="00544FF5">
        <w:rPr>
          <w:rFonts w:ascii="Times New Roman" w:hAnsi="Times New Roman" w:cs="Times New Roman"/>
          <w:b/>
          <w:bCs/>
          <w:sz w:val="24"/>
          <w:szCs w:val="24"/>
          <w:lang w:val="ru-RU"/>
        </w:rPr>
        <w:fldChar w:fldCharType="separate"/>
      </w:r>
      <w:proofErr w:type="spellStart"/>
      <w:r w:rsidR="00544FF5" w:rsidRPr="00544FF5">
        <w:rPr>
          <w:rStyle w:val="af4"/>
          <w:rFonts w:ascii="Times New Roman" w:hAnsi="Times New Roman" w:cs="Times New Roman"/>
          <w:b/>
          <w:bCs/>
          <w:sz w:val="24"/>
          <w:szCs w:val="24"/>
          <w:lang w:val="ru-RU"/>
        </w:rPr>
        <w:t>Большаяперемена</w:t>
      </w:r>
      <w:proofErr w:type="gramStart"/>
      <w:r w:rsidR="00544FF5" w:rsidRPr="00544FF5">
        <w:rPr>
          <w:rStyle w:val="af4"/>
          <w:rFonts w:ascii="Times New Roman" w:hAnsi="Times New Roman" w:cs="Times New Roman"/>
          <w:b/>
          <w:bCs/>
          <w:sz w:val="24"/>
          <w:szCs w:val="24"/>
          <w:lang w:val="ru-RU"/>
        </w:rPr>
        <w:t>.о</w:t>
      </w:r>
      <w:proofErr w:type="gramEnd"/>
      <w:r w:rsidR="00544FF5" w:rsidRPr="00544FF5">
        <w:rPr>
          <w:rStyle w:val="af4"/>
          <w:rFonts w:ascii="Times New Roman" w:hAnsi="Times New Roman" w:cs="Times New Roman"/>
          <w:b/>
          <w:bCs/>
          <w:sz w:val="24"/>
          <w:szCs w:val="24"/>
          <w:lang w:val="ru-RU"/>
        </w:rPr>
        <w:t>нлайн</w:t>
      </w:r>
      <w:proofErr w:type="spellEnd"/>
      <w:r w:rsidR="00544FF5">
        <w:rPr>
          <w:rFonts w:ascii="Times New Roman" w:hAnsi="Times New Roman" w:cs="Times New Roman"/>
          <w:b/>
          <w:bCs/>
          <w:sz w:val="24"/>
          <w:szCs w:val="24"/>
          <w:lang w:val="ru-RU"/>
        </w:rPr>
        <w:fldChar w:fldCharType="end"/>
      </w:r>
      <w:r w:rsidRPr="00617E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44FF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17E0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 15 мая 2023 года.</w:t>
      </w:r>
    </w:p>
    <w:p w14:paraId="5C34D723" w14:textId="54BB361D" w:rsidR="00714A7B" w:rsidRDefault="00D84FE4" w:rsidP="00714A7B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Конкурс является </w:t>
      </w:r>
      <w:r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флагманск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им</w:t>
      </w:r>
      <w:r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проект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ом</w:t>
      </w:r>
      <w:r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Российского движени</w:t>
      </w:r>
      <w:r w:rsidR="00DA5688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я</w:t>
      </w:r>
      <w:r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детей и молодёжи «Движение Первых».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Соорганизатором проекта выступает Федеральное агентство по делам молодежи (Росмолодежь). Конкурс входит в линейку президентской платформы «Россия – страна возможностей». «Большая перемена» проводится при поддержке Министерства просвещения РФ и Министерства науки и высшего образования РФ.</w:t>
      </w:r>
    </w:p>
    <w:p w14:paraId="58AC6B47" w14:textId="77777777" w:rsidR="00714A7B" w:rsidRDefault="00F52021" w:rsidP="00714A7B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8D0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Всероссийский конкурс «Большая перемена» проводится с 2020 года. В 2022 году </w:t>
      </w:r>
      <w:r w:rsidR="00D00CB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D0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нему присоединились более 3,9 миллионов </w:t>
      </w:r>
      <w:r w:rsidR="00D00C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учеников 5 </w:t>
      </w:r>
      <w:r w:rsidR="00D00CBE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D00CBE">
        <w:rPr>
          <w:rFonts w:ascii="Times New Roman" w:eastAsia="Times New Roman" w:hAnsi="Times New Roman" w:cs="Times New Roman"/>
          <w:sz w:val="24"/>
          <w:szCs w:val="24"/>
          <w:lang w:val="ru-RU"/>
        </w:rPr>
        <w:t>10 классов российских школ, студентов СПО и иностранных граждан.</w:t>
      </w:r>
    </w:p>
    <w:p w14:paraId="27792C76" w14:textId="6450EEDD" w:rsidR="00714A7B" w:rsidRDefault="00D00CBE" w:rsidP="00714A7B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Конкурс проходит по 12 «вызовам»</w:t>
      </w:r>
      <w:r w:rsidRPr="001F11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от науки и технологий до экологии и сохранения исторической памяти. </w:t>
      </w:r>
      <w:r w:rsidR="00236503" w:rsidRPr="0023650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Первые этапы «Большой перемены» проходят дистанционно</w:t>
      </w:r>
      <w:r w:rsidR="00F52021" w:rsidRPr="00F520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520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платформе  </w:t>
      </w:r>
      <w:hyperlink r:id="rId11" w:history="1">
        <w:proofErr w:type="spellStart"/>
        <w:r w:rsidR="00F52021" w:rsidRPr="009811BC">
          <w:rPr>
            <w:rStyle w:val="af4"/>
            <w:rFonts w:ascii="Times New Roman" w:eastAsia="Times New Roman" w:hAnsi="Times New Roman" w:cs="Times New Roman"/>
            <w:sz w:val="24"/>
            <w:szCs w:val="24"/>
            <w:lang w:val="ru-RU"/>
          </w:rPr>
          <w:t>Большаяперемена</w:t>
        </w:r>
        <w:proofErr w:type="gramStart"/>
        <w:r w:rsidR="00F52021" w:rsidRPr="009811BC">
          <w:rPr>
            <w:rStyle w:val="af4"/>
            <w:rFonts w:ascii="Times New Roman" w:eastAsia="Times New Roman" w:hAnsi="Times New Roman" w:cs="Times New Roman"/>
            <w:sz w:val="24"/>
            <w:szCs w:val="24"/>
            <w:lang w:val="ru-RU"/>
          </w:rPr>
          <w:t>.о</w:t>
        </w:r>
        <w:proofErr w:type="gramEnd"/>
        <w:r w:rsidR="00F52021" w:rsidRPr="009811BC">
          <w:rPr>
            <w:rStyle w:val="af4"/>
            <w:rFonts w:ascii="Times New Roman" w:eastAsia="Times New Roman" w:hAnsi="Times New Roman" w:cs="Times New Roman"/>
            <w:sz w:val="24"/>
            <w:szCs w:val="24"/>
            <w:lang w:val="ru-RU"/>
          </w:rPr>
          <w:t>нлайн</w:t>
        </w:r>
        <w:proofErr w:type="spellEnd"/>
      </w:hyperlink>
      <w:r w:rsidR="005226C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 У</w:t>
      </w:r>
      <w:r w:rsidRPr="0078786D">
        <w:rPr>
          <w:rFonts w:ascii="Times New Roman" w:hAnsi="Times New Roman" w:cs="Times New Roman"/>
          <w:sz w:val="24"/>
          <w:szCs w:val="24"/>
          <w:lang w:val="ru-RU"/>
        </w:rPr>
        <w:t xml:space="preserve">частники смогут пройти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профессиональные </w:t>
      </w:r>
      <w:r w:rsidRPr="0078786D">
        <w:rPr>
          <w:rFonts w:ascii="Times New Roman" w:hAnsi="Times New Roman" w:cs="Times New Roman"/>
          <w:sz w:val="24"/>
          <w:szCs w:val="24"/>
          <w:lang w:val="ru-RU"/>
        </w:rPr>
        <w:t>тестировани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я, которые помогут им определить, в каком из тематических направлений двигаться дальше, а также получить рекомендации по личностному развитию. </w:t>
      </w:r>
      <w:r w:rsidR="005226CB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</w:t>
      </w:r>
      <w:r w:rsidRPr="0078786D">
        <w:rPr>
          <w:rFonts w:ascii="Times New Roman" w:hAnsi="Times New Roman" w:cs="Times New Roman"/>
          <w:sz w:val="24"/>
          <w:szCs w:val="24"/>
          <w:lang w:val="ru-RU"/>
        </w:rPr>
        <w:t xml:space="preserve"> в дистанционном формате пройдет решение </w:t>
      </w:r>
      <w:proofErr w:type="spellStart"/>
      <w:r w:rsidRPr="0078786D">
        <w:rPr>
          <w:rFonts w:ascii="Times New Roman" w:hAnsi="Times New Roman" w:cs="Times New Roman"/>
          <w:sz w:val="24"/>
          <w:szCs w:val="24"/>
          <w:lang w:val="ru-RU"/>
        </w:rPr>
        <w:t>кейсовых</w:t>
      </w:r>
      <w:proofErr w:type="spellEnd"/>
      <w:r w:rsidRPr="0078786D">
        <w:rPr>
          <w:rFonts w:ascii="Times New Roman" w:hAnsi="Times New Roman" w:cs="Times New Roman"/>
          <w:sz w:val="24"/>
          <w:szCs w:val="24"/>
          <w:lang w:val="ru-RU"/>
        </w:rPr>
        <w:t xml:space="preserve"> заданий, которые специально для конкурса разработали партнеры – ведущие российские компании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8786D">
        <w:rPr>
          <w:rFonts w:ascii="Times New Roman" w:hAnsi="Times New Roman" w:cs="Times New Roman"/>
          <w:sz w:val="24"/>
          <w:szCs w:val="24"/>
          <w:lang w:val="ru-RU"/>
        </w:rPr>
        <w:t>вузы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общественные организации</w:t>
      </w:r>
      <w:r w:rsidRPr="0078786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8AA96DF" w14:textId="77777777" w:rsidR="00714A7B" w:rsidRDefault="00236503" w:rsidP="00714A7B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Впервые в этом году о</w:t>
      </w:r>
      <w:r w:rsidRPr="0023650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чные полуфиналы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конкурса </w:t>
      </w:r>
      <w:r w:rsidRPr="0023650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пройдут по вызовам «Большой перемены»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. В них одновременно будут участвовать студенты колледжей и старшеклассники. </w:t>
      </w:r>
    </w:p>
    <w:p w14:paraId="59FCD0F6" w14:textId="77777777" w:rsidR="00714A7B" w:rsidRDefault="00236503" w:rsidP="00714A7B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Ф</w:t>
      </w:r>
      <w:r w:rsidRPr="0023650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иналы конкурса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для </w:t>
      </w:r>
      <w:r w:rsidRPr="0023650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школьников состоятся на базе Международного детского центра «Артек». Финал среди студентов СПО пройдет в Нижнем Новгороде.</w:t>
      </w:r>
    </w:p>
    <w:p w14:paraId="519E220F" w14:textId="77777777" w:rsidR="00714A7B" w:rsidRDefault="00D00CBE" w:rsidP="00714A7B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41490F">
        <w:rPr>
          <w:rFonts w:ascii="Times New Roman" w:eastAsia="Times New Roman" w:hAnsi="Times New Roman" w:cs="Times New Roman"/>
          <w:sz w:val="24"/>
          <w:szCs w:val="24"/>
          <w:lang w:val="ru-RU"/>
        </w:rPr>
        <w:t>Победител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149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«Большой перемены»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среди учеников 5 – 7 классов (300 человек) смогут отправиться в образовательное «Путешествие мечты» на поезде от Санкт-Петербурга до Владивостока. </w:t>
      </w:r>
    </w:p>
    <w:p w14:paraId="527FC0BF" w14:textId="3D3CFF60" w:rsidR="00714A7B" w:rsidRDefault="0041490F" w:rsidP="00714A7B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4149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Победителями «Большой перемены» среди учеников 10 классов станут </w:t>
      </w:r>
      <w:r w:rsidRPr="00FD7AEC">
        <w:rPr>
          <w:rFonts w:ascii="Times New Roman" w:eastAsia="Times New Roman" w:hAnsi="Times New Roman" w:cs="Times New Roman"/>
          <w:sz w:val="24"/>
          <w:szCs w:val="24"/>
          <w:lang w:val="ru-RU"/>
        </w:rPr>
        <w:t>150</w:t>
      </w:r>
      <w:r w:rsidRPr="004149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человек</w:t>
      </w:r>
      <w:r w:rsidR="005226CB">
        <w:rPr>
          <w:rFonts w:ascii="Times New Roman" w:eastAsia="Times New Roman" w:hAnsi="Times New Roman" w:cs="Times New Roman"/>
          <w:sz w:val="24"/>
          <w:szCs w:val="24"/>
          <w:lang w:val="ru-RU"/>
        </w:rPr>
        <w:t>. О</w:t>
      </w:r>
      <w:r w:rsidRPr="004149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 получат по 1 миллиону рублей на образование и дополнительные баллы к портфолио достижений при поступлении в вузы. </w:t>
      </w:r>
      <w:r w:rsidRPr="00FD7A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600 </w:t>
      </w:r>
      <w:r w:rsidR="00D00C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призёров </w:t>
      </w:r>
      <w:r w:rsidRPr="00FD7AEC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получат по 200 тысяч рублей на образование.</w:t>
      </w:r>
    </w:p>
    <w:p w14:paraId="519BA831" w14:textId="77777777" w:rsidR="00714A7B" w:rsidRDefault="0041490F" w:rsidP="00714A7B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FD7AEC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Pr="0041490F">
        <w:rPr>
          <w:rFonts w:ascii="Times New Roman" w:eastAsia="Times New Roman" w:hAnsi="Times New Roman" w:cs="Times New Roman"/>
          <w:sz w:val="24"/>
          <w:szCs w:val="24"/>
          <w:lang w:val="ru-RU"/>
        </w:rPr>
        <w:t>0 учеников 8</w:t>
      </w:r>
      <w:r w:rsidR="001979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9798B" w:rsidRPr="004149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1979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149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 классов – по 200 тысяч рублей на образование и саморазвитие. </w:t>
      </w:r>
      <w:r w:rsidRPr="00FD7AEC">
        <w:rPr>
          <w:rFonts w:ascii="Times New Roman" w:eastAsia="Times New Roman" w:hAnsi="Times New Roman" w:cs="Times New Roman"/>
          <w:sz w:val="24"/>
          <w:szCs w:val="24"/>
          <w:lang w:val="ru-RU"/>
        </w:rPr>
        <w:t>600 человек – по 100 тысяч рублей.</w:t>
      </w:r>
    </w:p>
    <w:p w14:paraId="172FBD65" w14:textId="2B65B24B" w:rsidR="00714A7B" w:rsidRDefault="00EE4594" w:rsidP="00714A7B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691989">
        <w:rPr>
          <w:rFonts w:ascii="Times New Roman" w:hAnsi="Times New Roman" w:cs="Times New Roman"/>
          <w:sz w:val="24"/>
          <w:lang w:val="ru-RU"/>
        </w:rPr>
        <w:t>Победителями конкурса среди студентов выпускных курсов колледжей станут 100 человек</w:t>
      </w:r>
      <w:r w:rsidR="005226CB">
        <w:rPr>
          <w:rFonts w:ascii="Times New Roman" w:hAnsi="Times New Roman" w:cs="Times New Roman"/>
          <w:sz w:val="24"/>
          <w:lang w:val="ru-RU"/>
        </w:rPr>
        <w:t>. О</w:t>
      </w:r>
      <w:r w:rsidRPr="00691989">
        <w:rPr>
          <w:rFonts w:ascii="Times New Roman" w:hAnsi="Times New Roman" w:cs="Times New Roman"/>
          <w:sz w:val="24"/>
          <w:lang w:val="ru-RU"/>
        </w:rPr>
        <w:t xml:space="preserve">ни получат по 1 миллиону рублей на образование и саморазвитие </w:t>
      </w:r>
      <w:r>
        <w:rPr>
          <w:rFonts w:ascii="Times New Roman" w:hAnsi="Times New Roman" w:cs="Times New Roman"/>
          <w:sz w:val="24"/>
          <w:lang w:val="ru-RU"/>
        </w:rPr>
        <w:t xml:space="preserve">или запуск </w:t>
      </w:r>
      <w:r>
        <w:rPr>
          <w:rFonts w:ascii="Times New Roman" w:hAnsi="Times New Roman" w:cs="Times New Roman"/>
          <w:sz w:val="24"/>
          <w:lang w:val="ru-RU"/>
        </w:rPr>
        <w:lastRenderedPageBreak/>
        <w:t xml:space="preserve">стартапа. 200 </w:t>
      </w:r>
      <w:r w:rsidR="003A3ED8">
        <w:rPr>
          <w:rFonts w:ascii="Times New Roman" w:hAnsi="Times New Roman" w:cs="Times New Roman"/>
          <w:sz w:val="24"/>
          <w:lang w:val="ru-RU"/>
        </w:rPr>
        <w:t>призеров</w:t>
      </w:r>
      <w:r w:rsidRPr="00691989">
        <w:rPr>
          <w:rFonts w:ascii="Times New Roman" w:hAnsi="Times New Roman" w:cs="Times New Roman"/>
          <w:sz w:val="24"/>
          <w:lang w:val="ru-RU"/>
        </w:rPr>
        <w:t xml:space="preserve"> – по 200 тысяч рублей. 100 победителей среди студентов младших курсов – </w:t>
      </w:r>
      <w:r>
        <w:rPr>
          <w:rFonts w:ascii="Times New Roman" w:hAnsi="Times New Roman" w:cs="Times New Roman"/>
          <w:sz w:val="24"/>
          <w:lang w:val="ru-RU"/>
        </w:rPr>
        <w:t xml:space="preserve">по 200 тысяч рублей, 200 </w:t>
      </w:r>
      <w:r w:rsidR="003A3ED8">
        <w:rPr>
          <w:rFonts w:ascii="Times New Roman" w:hAnsi="Times New Roman" w:cs="Times New Roman"/>
          <w:sz w:val="24"/>
          <w:lang w:val="ru-RU"/>
        </w:rPr>
        <w:t>призеров</w:t>
      </w:r>
      <w:r>
        <w:rPr>
          <w:rFonts w:ascii="Times New Roman" w:hAnsi="Times New Roman" w:cs="Times New Roman"/>
          <w:sz w:val="24"/>
          <w:lang w:val="ru-RU"/>
        </w:rPr>
        <w:t xml:space="preserve"> среди студентов младших курсов</w:t>
      </w:r>
      <w:r w:rsidRPr="00691989">
        <w:rPr>
          <w:rFonts w:ascii="Times New Roman" w:hAnsi="Times New Roman" w:cs="Times New Roman"/>
          <w:sz w:val="24"/>
          <w:lang w:val="ru-RU"/>
        </w:rPr>
        <w:t xml:space="preserve"> – по 100 тысяч рублей.</w:t>
      </w:r>
    </w:p>
    <w:p w14:paraId="70DA4D57" w14:textId="77777777" w:rsidR="00714A7B" w:rsidRPr="00256A39" w:rsidRDefault="0041490F" w:rsidP="00714A7B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256A39">
        <w:rPr>
          <w:rFonts w:ascii="Times New Roman" w:eastAsia="Times New Roman" w:hAnsi="Times New Roman" w:cs="Times New Roman"/>
          <w:sz w:val="24"/>
          <w:szCs w:val="24"/>
          <w:lang w:val="ru-RU"/>
        </w:rPr>
        <w:t>Топ-50 образовательных организаций</w:t>
      </w:r>
      <w:r w:rsidR="00D00CBE" w:rsidRPr="00256A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56A39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подготовивших наибольшее количество активных участников «Больш</w:t>
      </w:r>
      <w:r w:rsidR="00D00CBE" w:rsidRPr="00256A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256A39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перемен</w:t>
      </w:r>
      <w:r w:rsidR="00D00CBE" w:rsidRPr="00256A39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256A39">
        <w:rPr>
          <w:rFonts w:ascii="Times New Roman" w:eastAsia="Times New Roman" w:hAnsi="Times New Roman" w:cs="Times New Roman"/>
          <w:sz w:val="24"/>
          <w:szCs w:val="24"/>
          <w:lang w:val="ru-RU"/>
        </w:rPr>
        <w:t>», получат гранты в размере 2 миллионов рублей на развитие образовательной среды. Решение о том, на что будут потрачены средства, школы и колледжи будут принимать вместе с ребятами, которые принесли им победу.</w:t>
      </w:r>
    </w:p>
    <w:p w14:paraId="2BD35ABC" w14:textId="38B24A13" w:rsidR="00714A7B" w:rsidRDefault="0041490F" w:rsidP="00714A7B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41490F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Педагоги-наставники, подготовившие победителей конкурса среди старшеклассников и студентов СПО, получат по 150 тысяч рублей и возможность пройти образовательную программу от партнеров «Большой перемены».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Педагоги, подготовившие </w:t>
      </w:r>
      <w:r w:rsidR="003A3ED8">
        <w:rPr>
          <w:rFonts w:ascii="Times New Roman" w:eastAsia="Times New Roman" w:hAnsi="Times New Roman" w:cs="Times New Roman"/>
          <w:sz w:val="24"/>
          <w:szCs w:val="24"/>
          <w:lang w:val="ru-RU"/>
        </w:rPr>
        <w:t>призеров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конкурса </w:t>
      </w:r>
      <w:r w:rsidRPr="004149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50 тысяч рублей.  </w:t>
      </w:r>
    </w:p>
    <w:p w14:paraId="78DCB5CB" w14:textId="77777777" w:rsidR="00714A7B" w:rsidRDefault="0041490F" w:rsidP="00714A7B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41490F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Педагоги-наставники победителей среди школьников 5-7 классов получат по 100 тысяч рублей и также смогут пройти повышение квалификации.</w:t>
      </w:r>
    </w:p>
    <w:p w14:paraId="4A852F1D" w14:textId="2740B7ED" w:rsidR="00D00CBE" w:rsidRPr="00714A7B" w:rsidRDefault="00D00CBE" w:rsidP="00714A7B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В новом сезоне «Большой перемены» </w:t>
      </w:r>
      <w:r w:rsidRPr="00D6635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помимо российских школьников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также</w:t>
      </w:r>
      <w:r w:rsidRPr="00D6635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смогут принять участие граждане иностранных государств, свободно владеющие русским языком, а также имеющие 2 гражданства или россияне, постоянно обучающиеся за пределами Российской Федерации.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По итогам победители</w:t>
      </w:r>
      <w:r w:rsidRPr="0072402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международного трека из числа выпускников школ получат возможность пройти обучение на бюджетной основе в российских вузах.</w:t>
      </w:r>
    </w:p>
    <w:p w14:paraId="554800C7" w14:textId="77777777" w:rsidR="005E7A46" w:rsidRDefault="005E7A46" w:rsidP="005E7A46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Организаторами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к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онкурса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«Большая перемена» 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выступают Федеральное агентство по делам молодёжи (Росмолодёжь), АНО «Россия – страна возможностей», АНО «Большая Перемена» и Российское движение</w:t>
      </w:r>
      <w:r w:rsidRPr="004E4A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детей и молодежи «Движение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П</w:t>
      </w:r>
      <w:r w:rsidRPr="004E4A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ервых»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.</w:t>
      </w:r>
      <w:r w:rsidRPr="004E4A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Конкурс проходит при поддержке Министерства просвещения РФ</w:t>
      </w:r>
      <w:r w:rsidRPr="004E4A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Министерства науки и высшего образования РФ</w:t>
      </w:r>
      <w:r w:rsidRPr="004E4A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и </w:t>
      </w:r>
      <w:r w:rsidRPr="004E4A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реализуется</w:t>
      </w:r>
      <w:r w:rsidRPr="00CA4D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рамках национального проекта «Образование».</w:t>
      </w:r>
    </w:p>
    <w:p w14:paraId="4652AE88" w14:textId="77777777" w:rsidR="005E7A46" w:rsidRDefault="005E7A46" w:rsidP="005E7A46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Генеральные партнеры конкурса – ОАО «</w:t>
      </w:r>
      <w:r w:rsidRPr="004E4A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Российские железные дороги</w:t>
      </w:r>
      <w:r w:rsidRPr="00CA4D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», Госкорпорация «Росатом»</w:t>
      </w:r>
      <w:r w:rsidRPr="004E4A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r w:rsidRPr="00CA4D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Сбербанк, </w:t>
      </w:r>
      <w:r w:rsidRPr="004E4A50">
        <w:rPr>
          <w:rFonts w:ascii="Times New Roman" w:eastAsia="Times New Roman" w:hAnsi="Times New Roman" w:cs="Times New Roman"/>
          <w:i/>
          <w:sz w:val="24"/>
          <w:szCs w:val="24"/>
        </w:rPr>
        <w:t>VK</w:t>
      </w:r>
      <w:r w:rsidRPr="00CA4D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Госкорпорация «Роскосмос».</w:t>
      </w:r>
    </w:p>
    <w:sectPr w:rsidR="005E7A46" w:rsidSect="009F2B9B">
      <w:headerReference w:type="default" r:id="rId12"/>
      <w:headerReference w:type="first" r:id="rId13"/>
      <w:pgSz w:w="11906" w:h="16838"/>
      <w:pgMar w:top="567" w:right="710" w:bottom="709" w:left="1440" w:header="142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6D4E9" w14:textId="77777777" w:rsidR="00E2364E" w:rsidRDefault="00E2364E">
      <w:pPr>
        <w:spacing w:line="240" w:lineRule="auto"/>
      </w:pPr>
      <w:r>
        <w:separator/>
      </w:r>
    </w:p>
  </w:endnote>
  <w:endnote w:type="continuationSeparator" w:id="0">
    <w:p w14:paraId="0F472CBA" w14:textId="77777777" w:rsidR="00E2364E" w:rsidRDefault="00E23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F79FC" w14:textId="77777777" w:rsidR="00E2364E" w:rsidRDefault="00E2364E">
      <w:pPr>
        <w:spacing w:line="240" w:lineRule="auto"/>
      </w:pPr>
      <w:r>
        <w:separator/>
      </w:r>
    </w:p>
  </w:footnote>
  <w:footnote w:type="continuationSeparator" w:id="0">
    <w:p w14:paraId="1E94CBB1" w14:textId="77777777" w:rsidR="00E2364E" w:rsidRDefault="00E236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D15D3" w14:textId="77777777" w:rsidR="009F2B9B" w:rsidRDefault="003644C2">
    <w:pPr>
      <w:pStyle w:val="1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7F3E6" w14:textId="77777777" w:rsidR="009F2B9B" w:rsidRDefault="003644C2">
    <w:pPr>
      <w:pStyle w:val="1"/>
    </w:pPr>
    <w:r>
      <w:tab/>
    </w:r>
    <w:r>
      <w:rPr>
        <w:lang w:val="ru-RU"/>
      </w:rPr>
      <w:tab/>
    </w:r>
  </w:p>
  <w:p w14:paraId="6D549B8A" w14:textId="77777777" w:rsidR="009F2B9B" w:rsidRDefault="009F2B9B">
    <w:pPr>
      <w:pStyle w:val="1"/>
      <w:tabs>
        <w:tab w:val="left" w:pos="688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C4DAB"/>
    <w:multiLevelType w:val="hybridMultilevel"/>
    <w:tmpl w:val="BB145F8E"/>
    <w:lvl w:ilvl="0" w:tplc="564C14D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80851CE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EA62484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914A0AE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302BAA8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454DE3A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758F9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ADA62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04679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9B"/>
    <w:rsid w:val="00022726"/>
    <w:rsid w:val="000A0D8B"/>
    <w:rsid w:val="00182245"/>
    <w:rsid w:val="0019798B"/>
    <w:rsid w:val="00236503"/>
    <w:rsid w:val="00256A39"/>
    <w:rsid w:val="00313381"/>
    <w:rsid w:val="003360F1"/>
    <w:rsid w:val="003644C2"/>
    <w:rsid w:val="003A3ED8"/>
    <w:rsid w:val="0041490F"/>
    <w:rsid w:val="005226CB"/>
    <w:rsid w:val="00544FF5"/>
    <w:rsid w:val="005B272D"/>
    <w:rsid w:val="005E7A46"/>
    <w:rsid w:val="0063616E"/>
    <w:rsid w:val="006A3FE9"/>
    <w:rsid w:val="00714A7B"/>
    <w:rsid w:val="00724025"/>
    <w:rsid w:val="008B5136"/>
    <w:rsid w:val="0092261C"/>
    <w:rsid w:val="009F2B9B"/>
    <w:rsid w:val="00C12425"/>
    <w:rsid w:val="00C41505"/>
    <w:rsid w:val="00D00CBE"/>
    <w:rsid w:val="00D66357"/>
    <w:rsid w:val="00D84FE4"/>
    <w:rsid w:val="00D90432"/>
    <w:rsid w:val="00DA5688"/>
    <w:rsid w:val="00E2364E"/>
    <w:rsid w:val="00EE4594"/>
    <w:rsid w:val="00F52021"/>
    <w:rsid w:val="00F8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B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9B"/>
    <w:pPr>
      <w:spacing w:line="276" w:lineRule="auto"/>
    </w:pPr>
    <w:rPr>
      <w:rFonts w:ascii="Arial" w:eastAsia="Arial" w:hAnsi="Arial" w:cs="Arial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9F2B9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9F2B9B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9F2B9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sid w:val="009F2B9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9F2B9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rsid w:val="009F2B9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F2B9B"/>
    <w:pPr>
      <w:keepNext/>
      <w:keepLines/>
      <w:spacing w:before="320" w:after="200"/>
      <w:outlineLvl w:val="6"/>
    </w:pPr>
    <w:rPr>
      <w:b/>
      <w:bCs/>
      <w:i/>
      <w:iCs/>
    </w:rPr>
  </w:style>
  <w:style w:type="character" w:customStyle="1" w:styleId="Heading7Char">
    <w:name w:val="Heading 7 Char"/>
    <w:link w:val="71"/>
    <w:uiPriority w:val="9"/>
    <w:rsid w:val="009F2B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F2B9B"/>
    <w:pPr>
      <w:keepNext/>
      <w:keepLines/>
      <w:spacing w:before="320" w:after="200"/>
      <w:outlineLvl w:val="7"/>
    </w:pPr>
    <w:rPr>
      <w:i/>
      <w:iCs/>
    </w:rPr>
  </w:style>
  <w:style w:type="character" w:customStyle="1" w:styleId="Heading8Char">
    <w:name w:val="Heading 8 Char"/>
    <w:link w:val="81"/>
    <w:uiPriority w:val="9"/>
    <w:rsid w:val="009F2B9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F2B9B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9F2B9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9F2B9B"/>
    <w:pPr>
      <w:ind w:left="720"/>
      <w:contextualSpacing/>
    </w:pPr>
  </w:style>
  <w:style w:type="paragraph" w:styleId="a4">
    <w:name w:val="No Spacing"/>
    <w:qFormat/>
    <w:rsid w:val="009F2B9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9F2B9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F2B9B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9F2B9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F2B9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F2B9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F2B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F2B9B"/>
    <w:rPr>
      <w:i/>
    </w:rPr>
  </w:style>
  <w:style w:type="character" w:customStyle="1" w:styleId="HeaderChar">
    <w:name w:val="Header Char"/>
    <w:link w:val="1"/>
    <w:uiPriority w:val="99"/>
    <w:rsid w:val="009F2B9B"/>
  </w:style>
  <w:style w:type="character" w:customStyle="1" w:styleId="FooterChar">
    <w:name w:val="Footer Char"/>
    <w:uiPriority w:val="99"/>
    <w:rsid w:val="009F2B9B"/>
  </w:style>
  <w:style w:type="character" w:customStyle="1" w:styleId="CaptionChar">
    <w:name w:val="Caption Char"/>
    <w:link w:val="10"/>
    <w:uiPriority w:val="99"/>
    <w:rsid w:val="009F2B9B"/>
  </w:style>
  <w:style w:type="table" w:styleId="ab">
    <w:name w:val="Table Grid"/>
    <w:uiPriority w:val="59"/>
    <w:rsid w:val="009F2B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F2B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9F2B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9F2B9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F2B9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9F2B9B"/>
    <w:rPr>
      <w:sz w:val="18"/>
    </w:rPr>
  </w:style>
  <w:style w:type="character" w:styleId="ae">
    <w:name w:val="footnote reference"/>
    <w:uiPriority w:val="99"/>
    <w:unhideWhenUsed/>
    <w:rsid w:val="009F2B9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F2B9B"/>
    <w:pPr>
      <w:spacing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F2B9B"/>
    <w:rPr>
      <w:sz w:val="20"/>
    </w:rPr>
  </w:style>
  <w:style w:type="character" w:styleId="af1">
    <w:name w:val="endnote reference"/>
    <w:uiPriority w:val="99"/>
    <w:semiHidden/>
    <w:unhideWhenUsed/>
    <w:rsid w:val="009F2B9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F2B9B"/>
    <w:pPr>
      <w:spacing w:after="57"/>
    </w:pPr>
  </w:style>
  <w:style w:type="paragraph" w:styleId="22">
    <w:name w:val="toc 2"/>
    <w:basedOn w:val="a"/>
    <w:next w:val="a"/>
    <w:uiPriority w:val="39"/>
    <w:unhideWhenUsed/>
    <w:rsid w:val="009F2B9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F2B9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F2B9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F2B9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F2B9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F2B9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F2B9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F2B9B"/>
    <w:pPr>
      <w:spacing w:after="57"/>
      <w:ind w:left="2268"/>
    </w:pPr>
  </w:style>
  <w:style w:type="paragraph" w:styleId="af2">
    <w:name w:val="TOC Heading"/>
    <w:uiPriority w:val="39"/>
    <w:unhideWhenUsed/>
    <w:rsid w:val="009F2B9B"/>
  </w:style>
  <w:style w:type="paragraph" w:styleId="af3">
    <w:name w:val="table of figures"/>
    <w:basedOn w:val="a"/>
    <w:next w:val="a"/>
    <w:uiPriority w:val="99"/>
    <w:unhideWhenUsed/>
    <w:rsid w:val="009F2B9B"/>
  </w:style>
  <w:style w:type="paragraph" w:customStyle="1" w:styleId="11">
    <w:name w:val="Заголовок 11"/>
    <w:basedOn w:val="a"/>
    <w:next w:val="a"/>
    <w:link w:val="Heading1Char"/>
    <w:qFormat/>
    <w:rsid w:val="009F2B9B"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qFormat/>
    <w:rsid w:val="009F2B9B"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customStyle="1" w:styleId="31">
    <w:name w:val="Заголовок 31"/>
    <w:basedOn w:val="a"/>
    <w:next w:val="a"/>
    <w:link w:val="Heading3Char"/>
    <w:qFormat/>
    <w:rsid w:val="009F2B9B"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customStyle="1" w:styleId="41">
    <w:name w:val="Заголовок 41"/>
    <w:basedOn w:val="a"/>
    <w:next w:val="a"/>
    <w:link w:val="Heading4Char"/>
    <w:qFormat/>
    <w:rsid w:val="009F2B9B"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qFormat/>
    <w:rsid w:val="009F2B9B"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customStyle="1" w:styleId="61">
    <w:name w:val="Заголовок 61"/>
    <w:basedOn w:val="a"/>
    <w:next w:val="a"/>
    <w:link w:val="Heading6Char"/>
    <w:qFormat/>
    <w:rsid w:val="009F2B9B"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customStyle="1" w:styleId="WW8Num1z0">
    <w:name w:val="WW8Num1z0"/>
    <w:qFormat/>
    <w:rsid w:val="009F2B9B"/>
  </w:style>
  <w:style w:type="character" w:customStyle="1" w:styleId="WW8Num1z1">
    <w:name w:val="WW8Num1z1"/>
    <w:qFormat/>
    <w:rsid w:val="009F2B9B"/>
  </w:style>
  <w:style w:type="character" w:customStyle="1" w:styleId="WW8Num1z2">
    <w:name w:val="WW8Num1z2"/>
    <w:qFormat/>
    <w:rsid w:val="009F2B9B"/>
  </w:style>
  <w:style w:type="character" w:customStyle="1" w:styleId="WW8Num1z3">
    <w:name w:val="WW8Num1z3"/>
    <w:qFormat/>
    <w:rsid w:val="009F2B9B"/>
  </w:style>
  <w:style w:type="character" w:customStyle="1" w:styleId="WW8Num1z4">
    <w:name w:val="WW8Num1z4"/>
    <w:qFormat/>
    <w:rsid w:val="009F2B9B"/>
  </w:style>
  <w:style w:type="character" w:customStyle="1" w:styleId="WW8Num1z5">
    <w:name w:val="WW8Num1z5"/>
    <w:qFormat/>
    <w:rsid w:val="009F2B9B"/>
  </w:style>
  <w:style w:type="character" w:customStyle="1" w:styleId="WW8Num1z6">
    <w:name w:val="WW8Num1z6"/>
    <w:qFormat/>
    <w:rsid w:val="009F2B9B"/>
  </w:style>
  <w:style w:type="character" w:customStyle="1" w:styleId="WW8Num1z7">
    <w:name w:val="WW8Num1z7"/>
    <w:qFormat/>
    <w:rsid w:val="009F2B9B"/>
  </w:style>
  <w:style w:type="character" w:customStyle="1" w:styleId="WW8Num1z8">
    <w:name w:val="WW8Num1z8"/>
    <w:qFormat/>
    <w:rsid w:val="009F2B9B"/>
  </w:style>
  <w:style w:type="character" w:customStyle="1" w:styleId="WW8Num2z0">
    <w:name w:val="WW8Num2z0"/>
    <w:qFormat/>
    <w:rsid w:val="009F2B9B"/>
  </w:style>
  <w:style w:type="character" w:customStyle="1" w:styleId="WW8Num2z1">
    <w:name w:val="WW8Num2z1"/>
    <w:qFormat/>
    <w:rsid w:val="009F2B9B"/>
  </w:style>
  <w:style w:type="character" w:customStyle="1" w:styleId="WW8Num2z2">
    <w:name w:val="WW8Num2z2"/>
    <w:qFormat/>
    <w:rsid w:val="009F2B9B"/>
  </w:style>
  <w:style w:type="character" w:customStyle="1" w:styleId="WW8Num2z3">
    <w:name w:val="WW8Num2z3"/>
    <w:qFormat/>
    <w:rsid w:val="009F2B9B"/>
  </w:style>
  <w:style w:type="character" w:customStyle="1" w:styleId="WW8Num2z4">
    <w:name w:val="WW8Num2z4"/>
    <w:qFormat/>
    <w:rsid w:val="009F2B9B"/>
  </w:style>
  <w:style w:type="character" w:customStyle="1" w:styleId="WW8Num2z5">
    <w:name w:val="WW8Num2z5"/>
    <w:qFormat/>
    <w:rsid w:val="009F2B9B"/>
  </w:style>
  <w:style w:type="character" w:customStyle="1" w:styleId="WW8Num2z6">
    <w:name w:val="WW8Num2z6"/>
    <w:qFormat/>
    <w:rsid w:val="009F2B9B"/>
  </w:style>
  <w:style w:type="character" w:customStyle="1" w:styleId="WW8Num2z7">
    <w:name w:val="WW8Num2z7"/>
    <w:qFormat/>
    <w:rsid w:val="009F2B9B"/>
  </w:style>
  <w:style w:type="character" w:customStyle="1" w:styleId="WW8Num2z8">
    <w:name w:val="WW8Num2z8"/>
    <w:qFormat/>
    <w:rsid w:val="009F2B9B"/>
  </w:style>
  <w:style w:type="character" w:customStyle="1" w:styleId="WW8Num3z0">
    <w:name w:val="WW8Num3z0"/>
    <w:qFormat/>
    <w:rsid w:val="009F2B9B"/>
    <w:rPr>
      <w:rFonts w:ascii="Symbol" w:hAnsi="Symbol" w:cs="Symbol"/>
      <w:sz w:val="20"/>
    </w:rPr>
  </w:style>
  <w:style w:type="character" w:customStyle="1" w:styleId="WW8Num3z1">
    <w:name w:val="WW8Num3z1"/>
    <w:qFormat/>
    <w:rsid w:val="009F2B9B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9F2B9B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9F2B9B"/>
    <w:rPr>
      <w:rFonts w:ascii="Symbol" w:hAnsi="Symbol" w:cs="Symbol"/>
    </w:rPr>
  </w:style>
  <w:style w:type="character" w:customStyle="1" w:styleId="WW8Num4z1">
    <w:name w:val="WW8Num4z1"/>
    <w:qFormat/>
    <w:rsid w:val="009F2B9B"/>
    <w:rPr>
      <w:rFonts w:ascii="Courier New" w:hAnsi="Courier New" w:cs="Courier New"/>
    </w:rPr>
  </w:style>
  <w:style w:type="character" w:customStyle="1" w:styleId="WW8Num4z2">
    <w:name w:val="WW8Num4z2"/>
    <w:qFormat/>
    <w:rsid w:val="009F2B9B"/>
    <w:rPr>
      <w:rFonts w:ascii="Wingdings" w:hAnsi="Wingdings" w:cs="Wingdings"/>
    </w:rPr>
  </w:style>
  <w:style w:type="character" w:customStyle="1" w:styleId="WW8Num5z0">
    <w:name w:val="WW8Num5z0"/>
    <w:qFormat/>
    <w:rsid w:val="009F2B9B"/>
    <w:rPr>
      <w:rFonts w:ascii="Symbol" w:hAnsi="Symbol" w:cs="Symbol"/>
    </w:rPr>
  </w:style>
  <w:style w:type="character" w:customStyle="1" w:styleId="WW8Num5z1">
    <w:name w:val="WW8Num5z1"/>
    <w:qFormat/>
    <w:rsid w:val="009F2B9B"/>
    <w:rPr>
      <w:rFonts w:ascii="Courier New" w:hAnsi="Courier New" w:cs="Courier New"/>
    </w:rPr>
  </w:style>
  <w:style w:type="character" w:customStyle="1" w:styleId="WW8Num5z2">
    <w:name w:val="WW8Num5z2"/>
    <w:qFormat/>
    <w:rsid w:val="009F2B9B"/>
    <w:rPr>
      <w:rFonts w:ascii="Wingdings" w:hAnsi="Wingdings" w:cs="Wingdings"/>
    </w:rPr>
  </w:style>
  <w:style w:type="character" w:styleId="af4">
    <w:name w:val="Hyperlink"/>
    <w:uiPriority w:val="99"/>
    <w:qFormat/>
    <w:rsid w:val="009F2B9B"/>
    <w:rPr>
      <w:color w:val="0000FF"/>
      <w:u w:val="single"/>
    </w:rPr>
  </w:style>
  <w:style w:type="character" w:customStyle="1" w:styleId="af5">
    <w:name w:val="Текст выноски Знак"/>
    <w:qFormat/>
    <w:rsid w:val="009F2B9B"/>
    <w:rPr>
      <w:rFonts w:ascii="Tahoma" w:hAnsi="Tahoma" w:cs="Tahoma"/>
      <w:sz w:val="16"/>
      <w:szCs w:val="16"/>
    </w:rPr>
  </w:style>
  <w:style w:type="character" w:customStyle="1" w:styleId="af6">
    <w:name w:val="Верхний колонтитул Знак"/>
    <w:basedOn w:val="a0"/>
    <w:qFormat/>
    <w:rsid w:val="009F2B9B"/>
  </w:style>
  <w:style w:type="character" w:customStyle="1" w:styleId="af7">
    <w:name w:val="Нижний колонтитул Знак"/>
    <w:basedOn w:val="a0"/>
    <w:qFormat/>
    <w:rsid w:val="009F2B9B"/>
  </w:style>
  <w:style w:type="character" w:styleId="af8">
    <w:name w:val="FollowedHyperlink"/>
    <w:qFormat/>
    <w:rsid w:val="009F2B9B"/>
    <w:rPr>
      <w:color w:val="954F72"/>
      <w:u w:val="single"/>
    </w:rPr>
  </w:style>
  <w:style w:type="character" w:customStyle="1" w:styleId="StrongEmphasis">
    <w:name w:val="Strong Emphasis"/>
    <w:qFormat/>
    <w:rsid w:val="009F2B9B"/>
    <w:rPr>
      <w:b/>
      <w:bCs/>
    </w:rPr>
  </w:style>
  <w:style w:type="character" w:customStyle="1" w:styleId="af9">
    <w:name w:val="Основной текст Знак"/>
    <w:qFormat/>
    <w:rsid w:val="009F2B9B"/>
    <w:rPr>
      <w:rFonts w:ascii="Liberation Serif;Times New Roma" w:eastAsia="Arial Unicode MS" w:hAnsi="Liberation Serif;Times New Roma" w:cs="Arial Unicode MS"/>
      <w:sz w:val="24"/>
      <w:szCs w:val="24"/>
      <w:lang w:eastAsia="zh-CN" w:bidi="hi-IN"/>
    </w:rPr>
  </w:style>
  <w:style w:type="character" w:styleId="afa">
    <w:name w:val="Emphasis"/>
    <w:qFormat/>
    <w:rsid w:val="009F2B9B"/>
    <w:rPr>
      <w:i/>
      <w:iCs/>
    </w:rPr>
  </w:style>
  <w:style w:type="character" w:customStyle="1" w:styleId="person-appointment-title">
    <w:name w:val="person-appointment-title"/>
    <w:qFormat/>
    <w:rsid w:val="009F2B9B"/>
  </w:style>
  <w:style w:type="character" w:customStyle="1" w:styleId="13">
    <w:name w:val="Неразрешенное упоминание1"/>
    <w:qFormat/>
    <w:rsid w:val="009F2B9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  <w:rsid w:val="009F2B9B"/>
  </w:style>
  <w:style w:type="paragraph" w:customStyle="1" w:styleId="Heading">
    <w:name w:val="Heading"/>
    <w:basedOn w:val="a"/>
    <w:next w:val="a"/>
    <w:qFormat/>
    <w:rsid w:val="009F2B9B"/>
    <w:pPr>
      <w:keepNext/>
      <w:keepLines/>
      <w:spacing w:after="60"/>
    </w:pPr>
    <w:rPr>
      <w:sz w:val="52"/>
      <w:szCs w:val="52"/>
    </w:rPr>
  </w:style>
  <w:style w:type="paragraph" w:styleId="afb">
    <w:name w:val="Body Text"/>
    <w:basedOn w:val="a"/>
    <w:rsid w:val="009F2B9B"/>
    <w:pPr>
      <w:spacing w:after="140" w:line="288" w:lineRule="auto"/>
    </w:pPr>
    <w:rPr>
      <w:rFonts w:ascii="Liberation Serif;Times New Roma" w:eastAsia="Arial Unicode MS" w:hAnsi="Liberation Serif;Times New Roma" w:cs="Arial Unicode MS"/>
      <w:sz w:val="24"/>
      <w:szCs w:val="24"/>
      <w:lang w:bidi="hi-IN"/>
    </w:rPr>
  </w:style>
  <w:style w:type="paragraph" w:styleId="afc">
    <w:name w:val="List"/>
    <w:basedOn w:val="afb"/>
    <w:rsid w:val="009F2B9B"/>
  </w:style>
  <w:style w:type="paragraph" w:customStyle="1" w:styleId="14">
    <w:name w:val="Название объекта1"/>
    <w:basedOn w:val="a"/>
    <w:qFormat/>
    <w:rsid w:val="009F2B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F2B9B"/>
    <w:pPr>
      <w:suppressLineNumbers/>
    </w:pPr>
  </w:style>
  <w:style w:type="paragraph" w:styleId="afd">
    <w:name w:val="caption"/>
    <w:basedOn w:val="a"/>
    <w:qFormat/>
    <w:rsid w:val="009F2B9B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Subtitle"/>
    <w:basedOn w:val="a"/>
    <w:next w:val="a"/>
    <w:link w:val="a7"/>
    <w:qFormat/>
    <w:rsid w:val="009F2B9B"/>
    <w:pPr>
      <w:keepNext/>
      <w:keepLines/>
      <w:spacing w:after="320"/>
    </w:pPr>
    <w:rPr>
      <w:color w:val="666666"/>
      <w:sz w:val="30"/>
      <w:szCs w:val="30"/>
    </w:rPr>
  </w:style>
  <w:style w:type="paragraph" w:styleId="afe">
    <w:name w:val="Balloon Text"/>
    <w:basedOn w:val="a"/>
    <w:qFormat/>
    <w:rsid w:val="009F2B9B"/>
    <w:pPr>
      <w:spacing w:line="240" w:lineRule="auto"/>
    </w:pPr>
    <w:rPr>
      <w:rFonts w:ascii="Tahoma" w:hAnsi="Tahoma" w:cs="Times New Roman"/>
      <w:sz w:val="16"/>
      <w:szCs w:val="16"/>
    </w:rPr>
  </w:style>
  <w:style w:type="paragraph" w:customStyle="1" w:styleId="HeaderandFooter">
    <w:name w:val="Header and Footer"/>
    <w:basedOn w:val="a"/>
    <w:qFormat/>
    <w:rsid w:val="009F2B9B"/>
    <w:pPr>
      <w:suppressLineNumbers/>
      <w:tabs>
        <w:tab w:val="center" w:pos="4819"/>
        <w:tab w:val="right" w:pos="9638"/>
      </w:tabs>
    </w:pPr>
  </w:style>
  <w:style w:type="paragraph" w:customStyle="1" w:styleId="1">
    <w:name w:val="Верхний колонтитул1"/>
    <w:basedOn w:val="a"/>
    <w:link w:val="HeaderChar"/>
    <w:rsid w:val="009F2B9B"/>
    <w:pPr>
      <w:spacing w:line="240" w:lineRule="auto"/>
    </w:pPr>
  </w:style>
  <w:style w:type="paragraph" w:customStyle="1" w:styleId="10">
    <w:name w:val="Нижний колонтитул1"/>
    <w:basedOn w:val="a"/>
    <w:link w:val="CaptionChar"/>
    <w:rsid w:val="009F2B9B"/>
    <w:pPr>
      <w:spacing w:line="240" w:lineRule="auto"/>
    </w:pPr>
  </w:style>
  <w:style w:type="paragraph" w:customStyle="1" w:styleId="15">
    <w:name w:val="Обычный1"/>
    <w:qFormat/>
    <w:rsid w:val="009F2B9B"/>
    <w:pPr>
      <w:spacing w:line="276" w:lineRule="auto"/>
    </w:pPr>
    <w:rPr>
      <w:rFonts w:ascii="Arial" w:eastAsia="Arial" w:hAnsi="Arial" w:cs="Arial"/>
      <w:sz w:val="22"/>
      <w:szCs w:val="22"/>
      <w:lang w:val="ru-RU" w:bidi="ar-SA"/>
    </w:rPr>
  </w:style>
  <w:style w:type="paragraph" w:customStyle="1" w:styleId="16">
    <w:name w:val="Обычный (веб)1"/>
    <w:basedOn w:val="a"/>
    <w:qFormat/>
    <w:rsid w:val="009F2B9B"/>
    <w:rPr>
      <w:rFonts w:ascii="Times New Roman" w:hAnsi="Times New Roman" w:cs="Times New Roman"/>
      <w:sz w:val="24"/>
      <w:szCs w:val="24"/>
    </w:rPr>
  </w:style>
  <w:style w:type="numbering" w:customStyle="1" w:styleId="WW8Num1">
    <w:name w:val="WW8Num1"/>
    <w:qFormat/>
    <w:rsid w:val="009F2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9B"/>
    <w:pPr>
      <w:spacing w:line="276" w:lineRule="auto"/>
    </w:pPr>
    <w:rPr>
      <w:rFonts w:ascii="Arial" w:eastAsia="Arial" w:hAnsi="Arial" w:cs="Arial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9F2B9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9F2B9B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9F2B9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sid w:val="009F2B9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9F2B9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rsid w:val="009F2B9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F2B9B"/>
    <w:pPr>
      <w:keepNext/>
      <w:keepLines/>
      <w:spacing w:before="320" w:after="200"/>
      <w:outlineLvl w:val="6"/>
    </w:pPr>
    <w:rPr>
      <w:b/>
      <w:bCs/>
      <w:i/>
      <w:iCs/>
    </w:rPr>
  </w:style>
  <w:style w:type="character" w:customStyle="1" w:styleId="Heading7Char">
    <w:name w:val="Heading 7 Char"/>
    <w:link w:val="71"/>
    <w:uiPriority w:val="9"/>
    <w:rsid w:val="009F2B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F2B9B"/>
    <w:pPr>
      <w:keepNext/>
      <w:keepLines/>
      <w:spacing w:before="320" w:after="200"/>
      <w:outlineLvl w:val="7"/>
    </w:pPr>
    <w:rPr>
      <w:i/>
      <w:iCs/>
    </w:rPr>
  </w:style>
  <w:style w:type="character" w:customStyle="1" w:styleId="Heading8Char">
    <w:name w:val="Heading 8 Char"/>
    <w:link w:val="81"/>
    <w:uiPriority w:val="9"/>
    <w:rsid w:val="009F2B9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F2B9B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9F2B9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9F2B9B"/>
    <w:pPr>
      <w:ind w:left="720"/>
      <w:contextualSpacing/>
    </w:pPr>
  </w:style>
  <w:style w:type="paragraph" w:styleId="a4">
    <w:name w:val="No Spacing"/>
    <w:qFormat/>
    <w:rsid w:val="009F2B9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9F2B9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F2B9B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9F2B9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F2B9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F2B9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F2B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F2B9B"/>
    <w:rPr>
      <w:i/>
    </w:rPr>
  </w:style>
  <w:style w:type="character" w:customStyle="1" w:styleId="HeaderChar">
    <w:name w:val="Header Char"/>
    <w:link w:val="1"/>
    <w:uiPriority w:val="99"/>
    <w:rsid w:val="009F2B9B"/>
  </w:style>
  <w:style w:type="character" w:customStyle="1" w:styleId="FooterChar">
    <w:name w:val="Footer Char"/>
    <w:uiPriority w:val="99"/>
    <w:rsid w:val="009F2B9B"/>
  </w:style>
  <w:style w:type="character" w:customStyle="1" w:styleId="CaptionChar">
    <w:name w:val="Caption Char"/>
    <w:link w:val="10"/>
    <w:uiPriority w:val="99"/>
    <w:rsid w:val="009F2B9B"/>
  </w:style>
  <w:style w:type="table" w:styleId="ab">
    <w:name w:val="Table Grid"/>
    <w:uiPriority w:val="59"/>
    <w:rsid w:val="009F2B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F2B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9F2B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9F2B9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F2B9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9F2B9B"/>
    <w:rPr>
      <w:sz w:val="18"/>
    </w:rPr>
  </w:style>
  <w:style w:type="character" w:styleId="ae">
    <w:name w:val="footnote reference"/>
    <w:uiPriority w:val="99"/>
    <w:unhideWhenUsed/>
    <w:rsid w:val="009F2B9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F2B9B"/>
    <w:pPr>
      <w:spacing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F2B9B"/>
    <w:rPr>
      <w:sz w:val="20"/>
    </w:rPr>
  </w:style>
  <w:style w:type="character" w:styleId="af1">
    <w:name w:val="endnote reference"/>
    <w:uiPriority w:val="99"/>
    <w:semiHidden/>
    <w:unhideWhenUsed/>
    <w:rsid w:val="009F2B9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F2B9B"/>
    <w:pPr>
      <w:spacing w:after="57"/>
    </w:pPr>
  </w:style>
  <w:style w:type="paragraph" w:styleId="22">
    <w:name w:val="toc 2"/>
    <w:basedOn w:val="a"/>
    <w:next w:val="a"/>
    <w:uiPriority w:val="39"/>
    <w:unhideWhenUsed/>
    <w:rsid w:val="009F2B9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F2B9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F2B9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F2B9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F2B9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F2B9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F2B9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F2B9B"/>
    <w:pPr>
      <w:spacing w:after="57"/>
      <w:ind w:left="2268"/>
    </w:pPr>
  </w:style>
  <w:style w:type="paragraph" w:styleId="af2">
    <w:name w:val="TOC Heading"/>
    <w:uiPriority w:val="39"/>
    <w:unhideWhenUsed/>
    <w:rsid w:val="009F2B9B"/>
  </w:style>
  <w:style w:type="paragraph" w:styleId="af3">
    <w:name w:val="table of figures"/>
    <w:basedOn w:val="a"/>
    <w:next w:val="a"/>
    <w:uiPriority w:val="99"/>
    <w:unhideWhenUsed/>
    <w:rsid w:val="009F2B9B"/>
  </w:style>
  <w:style w:type="paragraph" w:customStyle="1" w:styleId="11">
    <w:name w:val="Заголовок 11"/>
    <w:basedOn w:val="a"/>
    <w:next w:val="a"/>
    <w:link w:val="Heading1Char"/>
    <w:qFormat/>
    <w:rsid w:val="009F2B9B"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qFormat/>
    <w:rsid w:val="009F2B9B"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customStyle="1" w:styleId="31">
    <w:name w:val="Заголовок 31"/>
    <w:basedOn w:val="a"/>
    <w:next w:val="a"/>
    <w:link w:val="Heading3Char"/>
    <w:qFormat/>
    <w:rsid w:val="009F2B9B"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customStyle="1" w:styleId="41">
    <w:name w:val="Заголовок 41"/>
    <w:basedOn w:val="a"/>
    <w:next w:val="a"/>
    <w:link w:val="Heading4Char"/>
    <w:qFormat/>
    <w:rsid w:val="009F2B9B"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qFormat/>
    <w:rsid w:val="009F2B9B"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customStyle="1" w:styleId="61">
    <w:name w:val="Заголовок 61"/>
    <w:basedOn w:val="a"/>
    <w:next w:val="a"/>
    <w:link w:val="Heading6Char"/>
    <w:qFormat/>
    <w:rsid w:val="009F2B9B"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customStyle="1" w:styleId="WW8Num1z0">
    <w:name w:val="WW8Num1z0"/>
    <w:qFormat/>
    <w:rsid w:val="009F2B9B"/>
  </w:style>
  <w:style w:type="character" w:customStyle="1" w:styleId="WW8Num1z1">
    <w:name w:val="WW8Num1z1"/>
    <w:qFormat/>
    <w:rsid w:val="009F2B9B"/>
  </w:style>
  <w:style w:type="character" w:customStyle="1" w:styleId="WW8Num1z2">
    <w:name w:val="WW8Num1z2"/>
    <w:qFormat/>
    <w:rsid w:val="009F2B9B"/>
  </w:style>
  <w:style w:type="character" w:customStyle="1" w:styleId="WW8Num1z3">
    <w:name w:val="WW8Num1z3"/>
    <w:qFormat/>
    <w:rsid w:val="009F2B9B"/>
  </w:style>
  <w:style w:type="character" w:customStyle="1" w:styleId="WW8Num1z4">
    <w:name w:val="WW8Num1z4"/>
    <w:qFormat/>
    <w:rsid w:val="009F2B9B"/>
  </w:style>
  <w:style w:type="character" w:customStyle="1" w:styleId="WW8Num1z5">
    <w:name w:val="WW8Num1z5"/>
    <w:qFormat/>
    <w:rsid w:val="009F2B9B"/>
  </w:style>
  <w:style w:type="character" w:customStyle="1" w:styleId="WW8Num1z6">
    <w:name w:val="WW8Num1z6"/>
    <w:qFormat/>
    <w:rsid w:val="009F2B9B"/>
  </w:style>
  <w:style w:type="character" w:customStyle="1" w:styleId="WW8Num1z7">
    <w:name w:val="WW8Num1z7"/>
    <w:qFormat/>
    <w:rsid w:val="009F2B9B"/>
  </w:style>
  <w:style w:type="character" w:customStyle="1" w:styleId="WW8Num1z8">
    <w:name w:val="WW8Num1z8"/>
    <w:qFormat/>
    <w:rsid w:val="009F2B9B"/>
  </w:style>
  <w:style w:type="character" w:customStyle="1" w:styleId="WW8Num2z0">
    <w:name w:val="WW8Num2z0"/>
    <w:qFormat/>
    <w:rsid w:val="009F2B9B"/>
  </w:style>
  <w:style w:type="character" w:customStyle="1" w:styleId="WW8Num2z1">
    <w:name w:val="WW8Num2z1"/>
    <w:qFormat/>
    <w:rsid w:val="009F2B9B"/>
  </w:style>
  <w:style w:type="character" w:customStyle="1" w:styleId="WW8Num2z2">
    <w:name w:val="WW8Num2z2"/>
    <w:qFormat/>
    <w:rsid w:val="009F2B9B"/>
  </w:style>
  <w:style w:type="character" w:customStyle="1" w:styleId="WW8Num2z3">
    <w:name w:val="WW8Num2z3"/>
    <w:qFormat/>
    <w:rsid w:val="009F2B9B"/>
  </w:style>
  <w:style w:type="character" w:customStyle="1" w:styleId="WW8Num2z4">
    <w:name w:val="WW8Num2z4"/>
    <w:qFormat/>
    <w:rsid w:val="009F2B9B"/>
  </w:style>
  <w:style w:type="character" w:customStyle="1" w:styleId="WW8Num2z5">
    <w:name w:val="WW8Num2z5"/>
    <w:qFormat/>
    <w:rsid w:val="009F2B9B"/>
  </w:style>
  <w:style w:type="character" w:customStyle="1" w:styleId="WW8Num2z6">
    <w:name w:val="WW8Num2z6"/>
    <w:qFormat/>
    <w:rsid w:val="009F2B9B"/>
  </w:style>
  <w:style w:type="character" w:customStyle="1" w:styleId="WW8Num2z7">
    <w:name w:val="WW8Num2z7"/>
    <w:qFormat/>
    <w:rsid w:val="009F2B9B"/>
  </w:style>
  <w:style w:type="character" w:customStyle="1" w:styleId="WW8Num2z8">
    <w:name w:val="WW8Num2z8"/>
    <w:qFormat/>
    <w:rsid w:val="009F2B9B"/>
  </w:style>
  <w:style w:type="character" w:customStyle="1" w:styleId="WW8Num3z0">
    <w:name w:val="WW8Num3z0"/>
    <w:qFormat/>
    <w:rsid w:val="009F2B9B"/>
    <w:rPr>
      <w:rFonts w:ascii="Symbol" w:hAnsi="Symbol" w:cs="Symbol"/>
      <w:sz w:val="20"/>
    </w:rPr>
  </w:style>
  <w:style w:type="character" w:customStyle="1" w:styleId="WW8Num3z1">
    <w:name w:val="WW8Num3z1"/>
    <w:qFormat/>
    <w:rsid w:val="009F2B9B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9F2B9B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9F2B9B"/>
    <w:rPr>
      <w:rFonts w:ascii="Symbol" w:hAnsi="Symbol" w:cs="Symbol"/>
    </w:rPr>
  </w:style>
  <w:style w:type="character" w:customStyle="1" w:styleId="WW8Num4z1">
    <w:name w:val="WW8Num4z1"/>
    <w:qFormat/>
    <w:rsid w:val="009F2B9B"/>
    <w:rPr>
      <w:rFonts w:ascii="Courier New" w:hAnsi="Courier New" w:cs="Courier New"/>
    </w:rPr>
  </w:style>
  <w:style w:type="character" w:customStyle="1" w:styleId="WW8Num4z2">
    <w:name w:val="WW8Num4z2"/>
    <w:qFormat/>
    <w:rsid w:val="009F2B9B"/>
    <w:rPr>
      <w:rFonts w:ascii="Wingdings" w:hAnsi="Wingdings" w:cs="Wingdings"/>
    </w:rPr>
  </w:style>
  <w:style w:type="character" w:customStyle="1" w:styleId="WW8Num5z0">
    <w:name w:val="WW8Num5z0"/>
    <w:qFormat/>
    <w:rsid w:val="009F2B9B"/>
    <w:rPr>
      <w:rFonts w:ascii="Symbol" w:hAnsi="Symbol" w:cs="Symbol"/>
    </w:rPr>
  </w:style>
  <w:style w:type="character" w:customStyle="1" w:styleId="WW8Num5z1">
    <w:name w:val="WW8Num5z1"/>
    <w:qFormat/>
    <w:rsid w:val="009F2B9B"/>
    <w:rPr>
      <w:rFonts w:ascii="Courier New" w:hAnsi="Courier New" w:cs="Courier New"/>
    </w:rPr>
  </w:style>
  <w:style w:type="character" w:customStyle="1" w:styleId="WW8Num5z2">
    <w:name w:val="WW8Num5z2"/>
    <w:qFormat/>
    <w:rsid w:val="009F2B9B"/>
    <w:rPr>
      <w:rFonts w:ascii="Wingdings" w:hAnsi="Wingdings" w:cs="Wingdings"/>
    </w:rPr>
  </w:style>
  <w:style w:type="character" w:styleId="af4">
    <w:name w:val="Hyperlink"/>
    <w:uiPriority w:val="99"/>
    <w:qFormat/>
    <w:rsid w:val="009F2B9B"/>
    <w:rPr>
      <w:color w:val="0000FF"/>
      <w:u w:val="single"/>
    </w:rPr>
  </w:style>
  <w:style w:type="character" w:customStyle="1" w:styleId="af5">
    <w:name w:val="Текст выноски Знак"/>
    <w:qFormat/>
    <w:rsid w:val="009F2B9B"/>
    <w:rPr>
      <w:rFonts w:ascii="Tahoma" w:hAnsi="Tahoma" w:cs="Tahoma"/>
      <w:sz w:val="16"/>
      <w:szCs w:val="16"/>
    </w:rPr>
  </w:style>
  <w:style w:type="character" w:customStyle="1" w:styleId="af6">
    <w:name w:val="Верхний колонтитул Знак"/>
    <w:basedOn w:val="a0"/>
    <w:qFormat/>
    <w:rsid w:val="009F2B9B"/>
  </w:style>
  <w:style w:type="character" w:customStyle="1" w:styleId="af7">
    <w:name w:val="Нижний колонтитул Знак"/>
    <w:basedOn w:val="a0"/>
    <w:qFormat/>
    <w:rsid w:val="009F2B9B"/>
  </w:style>
  <w:style w:type="character" w:styleId="af8">
    <w:name w:val="FollowedHyperlink"/>
    <w:qFormat/>
    <w:rsid w:val="009F2B9B"/>
    <w:rPr>
      <w:color w:val="954F72"/>
      <w:u w:val="single"/>
    </w:rPr>
  </w:style>
  <w:style w:type="character" w:customStyle="1" w:styleId="StrongEmphasis">
    <w:name w:val="Strong Emphasis"/>
    <w:qFormat/>
    <w:rsid w:val="009F2B9B"/>
    <w:rPr>
      <w:b/>
      <w:bCs/>
    </w:rPr>
  </w:style>
  <w:style w:type="character" w:customStyle="1" w:styleId="af9">
    <w:name w:val="Основной текст Знак"/>
    <w:qFormat/>
    <w:rsid w:val="009F2B9B"/>
    <w:rPr>
      <w:rFonts w:ascii="Liberation Serif;Times New Roma" w:eastAsia="Arial Unicode MS" w:hAnsi="Liberation Serif;Times New Roma" w:cs="Arial Unicode MS"/>
      <w:sz w:val="24"/>
      <w:szCs w:val="24"/>
      <w:lang w:eastAsia="zh-CN" w:bidi="hi-IN"/>
    </w:rPr>
  </w:style>
  <w:style w:type="character" w:styleId="afa">
    <w:name w:val="Emphasis"/>
    <w:qFormat/>
    <w:rsid w:val="009F2B9B"/>
    <w:rPr>
      <w:i/>
      <w:iCs/>
    </w:rPr>
  </w:style>
  <w:style w:type="character" w:customStyle="1" w:styleId="person-appointment-title">
    <w:name w:val="person-appointment-title"/>
    <w:qFormat/>
    <w:rsid w:val="009F2B9B"/>
  </w:style>
  <w:style w:type="character" w:customStyle="1" w:styleId="13">
    <w:name w:val="Неразрешенное упоминание1"/>
    <w:qFormat/>
    <w:rsid w:val="009F2B9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  <w:rsid w:val="009F2B9B"/>
  </w:style>
  <w:style w:type="paragraph" w:customStyle="1" w:styleId="Heading">
    <w:name w:val="Heading"/>
    <w:basedOn w:val="a"/>
    <w:next w:val="a"/>
    <w:qFormat/>
    <w:rsid w:val="009F2B9B"/>
    <w:pPr>
      <w:keepNext/>
      <w:keepLines/>
      <w:spacing w:after="60"/>
    </w:pPr>
    <w:rPr>
      <w:sz w:val="52"/>
      <w:szCs w:val="52"/>
    </w:rPr>
  </w:style>
  <w:style w:type="paragraph" w:styleId="afb">
    <w:name w:val="Body Text"/>
    <w:basedOn w:val="a"/>
    <w:rsid w:val="009F2B9B"/>
    <w:pPr>
      <w:spacing w:after="140" w:line="288" w:lineRule="auto"/>
    </w:pPr>
    <w:rPr>
      <w:rFonts w:ascii="Liberation Serif;Times New Roma" w:eastAsia="Arial Unicode MS" w:hAnsi="Liberation Serif;Times New Roma" w:cs="Arial Unicode MS"/>
      <w:sz w:val="24"/>
      <w:szCs w:val="24"/>
      <w:lang w:bidi="hi-IN"/>
    </w:rPr>
  </w:style>
  <w:style w:type="paragraph" w:styleId="afc">
    <w:name w:val="List"/>
    <w:basedOn w:val="afb"/>
    <w:rsid w:val="009F2B9B"/>
  </w:style>
  <w:style w:type="paragraph" w:customStyle="1" w:styleId="14">
    <w:name w:val="Название объекта1"/>
    <w:basedOn w:val="a"/>
    <w:qFormat/>
    <w:rsid w:val="009F2B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F2B9B"/>
    <w:pPr>
      <w:suppressLineNumbers/>
    </w:pPr>
  </w:style>
  <w:style w:type="paragraph" w:styleId="afd">
    <w:name w:val="caption"/>
    <w:basedOn w:val="a"/>
    <w:qFormat/>
    <w:rsid w:val="009F2B9B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Subtitle"/>
    <w:basedOn w:val="a"/>
    <w:next w:val="a"/>
    <w:link w:val="a7"/>
    <w:qFormat/>
    <w:rsid w:val="009F2B9B"/>
    <w:pPr>
      <w:keepNext/>
      <w:keepLines/>
      <w:spacing w:after="320"/>
    </w:pPr>
    <w:rPr>
      <w:color w:val="666666"/>
      <w:sz w:val="30"/>
      <w:szCs w:val="30"/>
    </w:rPr>
  </w:style>
  <w:style w:type="paragraph" w:styleId="afe">
    <w:name w:val="Balloon Text"/>
    <w:basedOn w:val="a"/>
    <w:qFormat/>
    <w:rsid w:val="009F2B9B"/>
    <w:pPr>
      <w:spacing w:line="240" w:lineRule="auto"/>
    </w:pPr>
    <w:rPr>
      <w:rFonts w:ascii="Tahoma" w:hAnsi="Tahoma" w:cs="Times New Roman"/>
      <w:sz w:val="16"/>
      <w:szCs w:val="16"/>
    </w:rPr>
  </w:style>
  <w:style w:type="paragraph" w:customStyle="1" w:styleId="HeaderandFooter">
    <w:name w:val="Header and Footer"/>
    <w:basedOn w:val="a"/>
    <w:qFormat/>
    <w:rsid w:val="009F2B9B"/>
    <w:pPr>
      <w:suppressLineNumbers/>
      <w:tabs>
        <w:tab w:val="center" w:pos="4819"/>
        <w:tab w:val="right" w:pos="9638"/>
      </w:tabs>
    </w:pPr>
  </w:style>
  <w:style w:type="paragraph" w:customStyle="1" w:styleId="1">
    <w:name w:val="Верхний колонтитул1"/>
    <w:basedOn w:val="a"/>
    <w:link w:val="HeaderChar"/>
    <w:rsid w:val="009F2B9B"/>
    <w:pPr>
      <w:spacing w:line="240" w:lineRule="auto"/>
    </w:pPr>
  </w:style>
  <w:style w:type="paragraph" w:customStyle="1" w:styleId="10">
    <w:name w:val="Нижний колонтитул1"/>
    <w:basedOn w:val="a"/>
    <w:link w:val="CaptionChar"/>
    <w:rsid w:val="009F2B9B"/>
    <w:pPr>
      <w:spacing w:line="240" w:lineRule="auto"/>
    </w:pPr>
  </w:style>
  <w:style w:type="paragraph" w:customStyle="1" w:styleId="15">
    <w:name w:val="Обычный1"/>
    <w:qFormat/>
    <w:rsid w:val="009F2B9B"/>
    <w:pPr>
      <w:spacing w:line="276" w:lineRule="auto"/>
    </w:pPr>
    <w:rPr>
      <w:rFonts w:ascii="Arial" w:eastAsia="Arial" w:hAnsi="Arial" w:cs="Arial"/>
      <w:sz w:val="22"/>
      <w:szCs w:val="22"/>
      <w:lang w:val="ru-RU" w:bidi="ar-SA"/>
    </w:rPr>
  </w:style>
  <w:style w:type="paragraph" w:customStyle="1" w:styleId="16">
    <w:name w:val="Обычный (веб)1"/>
    <w:basedOn w:val="a"/>
    <w:qFormat/>
    <w:rsid w:val="009F2B9B"/>
    <w:rPr>
      <w:rFonts w:ascii="Times New Roman" w:hAnsi="Times New Roman" w:cs="Times New Roman"/>
      <w:sz w:val="24"/>
      <w:szCs w:val="24"/>
    </w:rPr>
  </w:style>
  <w:style w:type="numbering" w:customStyle="1" w:styleId="WW8Num1">
    <w:name w:val="WW8Num1"/>
    <w:qFormat/>
    <w:rsid w:val="009F2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lshayaperemena.onlin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1341989</dc:creator>
  <dc:description/>
  <cp:lastModifiedBy>User</cp:lastModifiedBy>
  <cp:revision>11</cp:revision>
  <dcterms:created xsi:type="dcterms:W3CDTF">2023-04-05T11:46:00Z</dcterms:created>
  <dcterms:modified xsi:type="dcterms:W3CDTF">2023-04-26T12:39:00Z</dcterms:modified>
  <dc:language>en-US</dc:language>
</cp:coreProperties>
</file>