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6D0E" w:rsidRPr="00C66D0E" w:rsidRDefault="001025E4" w:rsidP="00C66D0E">
      <w:pPr>
        <w:autoSpaceDE w:val="0"/>
        <w:autoSpaceDN w:val="0"/>
        <w:adjustRightInd w:val="0"/>
        <w:spacing w:after="0" w:line="240" w:lineRule="auto"/>
        <w:jc w:val="center"/>
        <w:rPr>
          <w:rFonts w:ascii="Times New Roman" w:hAnsi="Times New Roman" w:cs="Times New Roman"/>
          <w:b/>
          <w:szCs w:val="24"/>
          <w:highlight w:val="lightGray"/>
        </w:rPr>
      </w:pPr>
      <w:r w:rsidRPr="001025E4">
        <w:rPr>
          <w:rFonts w:ascii="Times New Roman" w:eastAsia="Times New Roman" w:hAnsi="Times New Roman" w:cs="Times New Roman"/>
          <w:b/>
          <w:noProof/>
          <w:color w:val="002060"/>
          <w:kern w:val="36"/>
          <w:sz w:val="24"/>
          <w:highlight w:val="lightGray"/>
          <w:lang w:eastAsia="ru-RU"/>
        </w:rPr>
        <w:drawing>
          <wp:anchor distT="0" distB="0" distL="114300" distR="114300" simplePos="0" relativeHeight="251666432" behindDoc="1" locked="0" layoutInCell="1" allowOverlap="1">
            <wp:simplePos x="0" y="0"/>
            <wp:positionH relativeFrom="column">
              <wp:posOffset>-1108710</wp:posOffset>
            </wp:positionH>
            <wp:positionV relativeFrom="paragraph">
              <wp:posOffset>-549910</wp:posOffset>
            </wp:positionV>
            <wp:extent cx="7913374" cy="10820400"/>
            <wp:effectExtent l="19050" t="0" r="0" b="0"/>
            <wp:wrapNone/>
            <wp:docPr id="1" name="Рисунок 1" descr="C:\Users\Елена\Downloads\2.05.2_Пётр_и_фл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ownloads\2.05.2_Пётр_и_флот.jpg"/>
                    <pic:cNvPicPr>
                      <a:picLocks noChangeAspect="1" noChangeArrowheads="1"/>
                    </pic:cNvPicPr>
                  </pic:nvPicPr>
                  <pic:blipFill>
                    <a:blip r:embed="rId6" cstate="print"/>
                    <a:srcRect l="29825" r="15814"/>
                    <a:stretch>
                      <a:fillRect/>
                    </a:stretch>
                  </pic:blipFill>
                  <pic:spPr bwMode="auto">
                    <a:xfrm>
                      <a:off x="0" y="0"/>
                      <a:ext cx="7913374" cy="10820400"/>
                    </a:xfrm>
                    <a:prstGeom prst="rect">
                      <a:avLst/>
                    </a:prstGeom>
                    <a:noFill/>
                    <a:ln w="9525">
                      <a:noFill/>
                      <a:miter lim="800000"/>
                      <a:headEnd/>
                      <a:tailEnd/>
                    </a:ln>
                  </pic:spPr>
                </pic:pic>
              </a:graphicData>
            </a:graphic>
          </wp:anchor>
        </w:drawing>
      </w:r>
      <w:r w:rsidR="00C66D0E" w:rsidRPr="00C66D0E">
        <w:rPr>
          <w:rFonts w:ascii="Times New Roman" w:hAnsi="Times New Roman" w:cs="Times New Roman"/>
          <w:b/>
          <w:sz w:val="24"/>
          <w:szCs w:val="24"/>
        </w:rPr>
        <w:t xml:space="preserve"> </w:t>
      </w:r>
      <w:r w:rsidR="00C66D0E" w:rsidRPr="00C66D0E">
        <w:rPr>
          <w:rFonts w:ascii="Times New Roman" w:hAnsi="Times New Roman" w:cs="Times New Roman"/>
          <w:b/>
          <w:szCs w:val="24"/>
          <w:highlight w:val="lightGray"/>
        </w:rPr>
        <w:t xml:space="preserve">РАЙОННОЕ МУНИЦИПАЛЬНОЕ УЧРЕЖДЕНИЕ КУЛЬТУРЫ </w:t>
      </w:r>
    </w:p>
    <w:p w:rsidR="00D33337" w:rsidRPr="00C66D0E" w:rsidRDefault="00C66D0E" w:rsidP="00C66D0E">
      <w:pPr>
        <w:pStyle w:val="a6"/>
        <w:jc w:val="center"/>
        <w:rPr>
          <w:rFonts w:ascii="Times New Roman" w:eastAsia="Times New Roman" w:hAnsi="Times New Roman" w:cs="Times New Roman"/>
          <w:b/>
          <w:color w:val="002060"/>
          <w:kern w:val="36"/>
        </w:rPr>
      </w:pPr>
      <w:r w:rsidRPr="00C66D0E">
        <w:rPr>
          <w:rFonts w:ascii="Times New Roman" w:hAnsi="Times New Roman" w:cs="Times New Roman"/>
          <w:b/>
          <w:szCs w:val="24"/>
          <w:highlight w:val="lightGray"/>
        </w:rPr>
        <w:t>« ЕКАТЕРИНОВСКАЯ МЕЖПОСЕЛЕНЧЕСКАЯ ЦЕНТРАЛЬНАЯ БИБЛИОТЕКА</w:t>
      </w:r>
      <w:r w:rsidRPr="00C66D0E">
        <w:rPr>
          <w:rFonts w:ascii="Times New Roman" w:hAnsi="Times New Roman" w:cs="Times New Roman"/>
          <w:b/>
          <w:sz w:val="24"/>
          <w:szCs w:val="26"/>
          <w:highlight w:val="lightGray"/>
        </w:rPr>
        <w:t>»</w:t>
      </w:r>
    </w:p>
    <w:p w:rsidR="00D33337" w:rsidRDefault="00D33337" w:rsidP="001F0E46">
      <w:pPr>
        <w:pStyle w:val="a6"/>
        <w:jc w:val="center"/>
        <w:rPr>
          <w:rFonts w:ascii="Times New Roman" w:eastAsia="Times New Roman" w:hAnsi="Times New Roman" w:cs="Times New Roman"/>
          <w:b/>
          <w:kern w:val="36"/>
        </w:rPr>
      </w:pPr>
    </w:p>
    <w:p w:rsidR="00087CA7" w:rsidRDefault="00087CA7" w:rsidP="001F0E46">
      <w:pPr>
        <w:pStyle w:val="a6"/>
        <w:jc w:val="center"/>
        <w:rPr>
          <w:rFonts w:ascii="Times New Roman" w:eastAsia="Times New Roman" w:hAnsi="Times New Roman" w:cs="Times New Roman"/>
          <w:b/>
          <w:kern w:val="36"/>
        </w:rPr>
      </w:pPr>
    </w:p>
    <w:p w:rsidR="00087CA7" w:rsidRDefault="00087CA7" w:rsidP="001F0E46">
      <w:pPr>
        <w:pStyle w:val="a6"/>
        <w:jc w:val="center"/>
        <w:rPr>
          <w:rFonts w:ascii="Times New Roman" w:eastAsia="Times New Roman" w:hAnsi="Times New Roman" w:cs="Times New Roman"/>
          <w:b/>
          <w:kern w:val="36"/>
        </w:rPr>
      </w:pPr>
    </w:p>
    <w:p w:rsidR="001025E4" w:rsidRDefault="001025E4" w:rsidP="001F0E46">
      <w:pPr>
        <w:pStyle w:val="a6"/>
        <w:jc w:val="center"/>
        <w:rPr>
          <w:rFonts w:ascii="Times New Roman" w:eastAsia="Times New Roman" w:hAnsi="Times New Roman" w:cs="Times New Roman"/>
          <w:b/>
          <w:kern w:val="36"/>
        </w:rPr>
      </w:pPr>
    </w:p>
    <w:p w:rsidR="001025E4" w:rsidRDefault="001025E4" w:rsidP="001F0E46">
      <w:pPr>
        <w:pStyle w:val="a6"/>
        <w:jc w:val="center"/>
        <w:rPr>
          <w:rFonts w:ascii="Times New Roman" w:eastAsia="Times New Roman" w:hAnsi="Times New Roman" w:cs="Times New Roman"/>
          <w:b/>
          <w:kern w:val="36"/>
        </w:rPr>
      </w:pPr>
    </w:p>
    <w:p w:rsidR="001025E4" w:rsidRDefault="001025E4" w:rsidP="001F0E46">
      <w:pPr>
        <w:pStyle w:val="a6"/>
        <w:jc w:val="center"/>
        <w:rPr>
          <w:rFonts w:ascii="Times New Roman" w:eastAsia="Times New Roman" w:hAnsi="Times New Roman" w:cs="Times New Roman"/>
          <w:b/>
          <w:kern w:val="36"/>
        </w:rPr>
      </w:pPr>
    </w:p>
    <w:p w:rsidR="001025E4" w:rsidRDefault="001025E4" w:rsidP="001F0E46">
      <w:pPr>
        <w:pStyle w:val="a6"/>
        <w:jc w:val="center"/>
        <w:rPr>
          <w:rFonts w:ascii="Times New Roman" w:eastAsia="Times New Roman" w:hAnsi="Times New Roman" w:cs="Times New Roman"/>
          <w:b/>
          <w:kern w:val="36"/>
        </w:rPr>
      </w:pPr>
    </w:p>
    <w:p w:rsidR="00087CA7" w:rsidRDefault="00087CA7" w:rsidP="001F0E46">
      <w:pPr>
        <w:pStyle w:val="a6"/>
        <w:jc w:val="center"/>
        <w:rPr>
          <w:rFonts w:ascii="Times New Roman" w:eastAsia="Times New Roman" w:hAnsi="Times New Roman" w:cs="Times New Roman"/>
          <w:b/>
          <w:kern w:val="36"/>
        </w:rPr>
      </w:pPr>
    </w:p>
    <w:p w:rsidR="00087CA7" w:rsidRDefault="001025E4" w:rsidP="001F0E46">
      <w:pPr>
        <w:pStyle w:val="a6"/>
        <w:jc w:val="center"/>
        <w:rPr>
          <w:rFonts w:ascii="Times New Roman" w:eastAsia="Times New Roman" w:hAnsi="Times New Roman" w:cs="Times New Roman"/>
          <w:b/>
          <w:kern w:val="36"/>
        </w:rPr>
      </w:pPr>
      <w:r>
        <w:rPr>
          <w:rFonts w:ascii="Times New Roman" w:hAnsi="Times New Roman" w:cs="Times New Roman"/>
          <w:b/>
          <w:sz w:val="72"/>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7pt;height:110.25pt" fillcolor="#0070c0" strokecolor="#002060" strokeweight="1.5pt">
            <v:fill opacity=".5"/>
            <v:shadow on="t" color="#99f" offset="3pt"/>
            <v:textpath style="font-family:&quot;Arial Black&quot;;v-text-kern:t" trim="t" fitpath="t" string="«ВЕЛИКИЙ ПРАВИТЕЛЬ &#10;ВЕЛИКОГО ГОСУДАРСТВА»"/>
          </v:shape>
        </w:pict>
      </w:r>
      <w:r w:rsidR="0077699E" w:rsidRPr="0077699E">
        <w:rPr>
          <w:rFonts w:ascii="Times New Roman" w:eastAsia="Times New Roman" w:hAnsi="Times New Roman" w:cs="Times New Roman"/>
          <w:b/>
          <w:noProof/>
          <w:kern w:val="36"/>
          <w:lang w:eastAsia="ru-RU"/>
        </w:rPr>
        <w:drawing>
          <wp:anchor distT="0" distB="0" distL="114300" distR="114300" simplePos="0" relativeHeight="251659264" behindDoc="0" locked="0" layoutInCell="1" allowOverlap="1">
            <wp:simplePos x="0" y="0"/>
            <wp:positionH relativeFrom="column">
              <wp:posOffset>7139940</wp:posOffset>
            </wp:positionH>
            <wp:positionV relativeFrom="paragraph">
              <wp:posOffset>-105410</wp:posOffset>
            </wp:positionV>
            <wp:extent cx="1152525" cy="92392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rotWithShape="1">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0357" t="3787" r="3667" b="55400"/>
                    <a:stretch/>
                  </pic:blipFill>
                  <pic:spPr bwMode="auto">
                    <a:xfrm>
                      <a:off x="0" y="0"/>
                      <a:ext cx="1152525" cy="923925"/>
                    </a:xfrm>
                    <a:prstGeom prst="rect">
                      <a:avLst/>
                    </a:prstGeom>
                    <a:ln>
                      <a:noFill/>
                    </a:ln>
                    <a:effectLst>
                      <a:softEdge rad="112500"/>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87CA7" w:rsidRDefault="0077699E" w:rsidP="001F0E46">
      <w:pPr>
        <w:pStyle w:val="a6"/>
        <w:jc w:val="center"/>
        <w:rPr>
          <w:rFonts w:ascii="Times New Roman" w:eastAsia="Times New Roman" w:hAnsi="Times New Roman" w:cs="Times New Roman"/>
          <w:b/>
          <w:kern w:val="36"/>
        </w:rPr>
      </w:pPr>
      <w:r w:rsidRPr="0077699E">
        <w:rPr>
          <w:rFonts w:ascii="Times New Roman" w:eastAsia="Times New Roman" w:hAnsi="Times New Roman" w:cs="Times New Roman"/>
          <w:b/>
          <w:noProof/>
          <w:kern w:val="36"/>
          <w:lang w:eastAsia="ru-RU"/>
        </w:rPr>
        <w:drawing>
          <wp:anchor distT="0" distB="0" distL="114300" distR="114300" simplePos="0" relativeHeight="251665408" behindDoc="0" locked="0" layoutInCell="1" allowOverlap="1">
            <wp:simplePos x="0" y="0"/>
            <wp:positionH relativeFrom="column">
              <wp:posOffset>7597140</wp:posOffset>
            </wp:positionH>
            <wp:positionV relativeFrom="paragraph">
              <wp:posOffset>191135</wp:posOffset>
            </wp:positionV>
            <wp:extent cx="1152525" cy="923925"/>
            <wp:effectExtent l="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rotWithShape="1">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0357" t="3787" r="3667" b="55400"/>
                    <a:stretch/>
                  </pic:blipFill>
                  <pic:spPr bwMode="auto">
                    <a:xfrm>
                      <a:off x="0" y="0"/>
                      <a:ext cx="1152525" cy="923925"/>
                    </a:xfrm>
                    <a:prstGeom prst="rect">
                      <a:avLst/>
                    </a:prstGeom>
                    <a:ln>
                      <a:noFill/>
                    </a:ln>
                    <a:effectLst>
                      <a:softEdge rad="112500"/>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87CA7" w:rsidRDefault="0077699E" w:rsidP="001F0E46">
      <w:pPr>
        <w:pStyle w:val="a6"/>
        <w:jc w:val="center"/>
        <w:rPr>
          <w:rFonts w:ascii="Times New Roman" w:eastAsia="Times New Roman" w:hAnsi="Times New Roman" w:cs="Times New Roman"/>
          <w:b/>
          <w:kern w:val="36"/>
        </w:rPr>
      </w:pPr>
      <w:r w:rsidRPr="0077699E">
        <w:rPr>
          <w:rFonts w:ascii="Times New Roman" w:eastAsia="Times New Roman" w:hAnsi="Times New Roman" w:cs="Times New Roman"/>
          <w:b/>
          <w:noProof/>
          <w:kern w:val="36"/>
          <w:lang w:eastAsia="ru-RU"/>
        </w:rPr>
        <w:drawing>
          <wp:anchor distT="0" distB="0" distL="114300" distR="114300" simplePos="0" relativeHeight="251663360" behindDoc="0" locked="0" layoutInCell="1" allowOverlap="1">
            <wp:simplePos x="0" y="0"/>
            <wp:positionH relativeFrom="column">
              <wp:posOffset>7444740</wp:posOffset>
            </wp:positionH>
            <wp:positionV relativeFrom="paragraph">
              <wp:posOffset>-121920</wp:posOffset>
            </wp:positionV>
            <wp:extent cx="1152525" cy="923925"/>
            <wp:effectExtent l="0" t="0" r="0" b="0"/>
            <wp:wrapNone/>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rotWithShape="1">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0357" t="3787" r="3667" b="55400"/>
                    <a:stretch/>
                  </pic:blipFill>
                  <pic:spPr bwMode="auto">
                    <a:xfrm>
                      <a:off x="0" y="0"/>
                      <a:ext cx="1152525" cy="923925"/>
                    </a:xfrm>
                    <a:prstGeom prst="rect">
                      <a:avLst/>
                    </a:prstGeom>
                    <a:ln>
                      <a:noFill/>
                    </a:ln>
                    <a:effectLst>
                      <a:softEdge rad="112500"/>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87CA7" w:rsidRDefault="0077699E" w:rsidP="001F0E46">
      <w:pPr>
        <w:pStyle w:val="a6"/>
        <w:jc w:val="center"/>
        <w:rPr>
          <w:rFonts w:ascii="Times New Roman" w:eastAsia="Times New Roman" w:hAnsi="Times New Roman" w:cs="Times New Roman"/>
          <w:b/>
          <w:kern w:val="36"/>
        </w:rPr>
      </w:pPr>
      <w:r w:rsidRPr="0077699E">
        <w:rPr>
          <w:rFonts w:ascii="Times New Roman" w:eastAsia="Times New Roman" w:hAnsi="Times New Roman" w:cs="Times New Roman"/>
          <w:b/>
          <w:noProof/>
          <w:kern w:val="36"/>
          <w:lang w:eastAsia="ru-RU"/>
        </w:rPr>
        <w:drawing>
          <wp:anchor distT="0" distB="0" distL="114300" distR="114300" simplePos="0" relativeHeight="251661312" behindDoc="0" locked="0" layoutInCell="1" allowOverlap="1">
            <wp:simplePos x="0" y="0"/>
            <wp:positionH relativeFrom="column">
              <wp:posOffset>7292340</wp:posOffset>
            </wp:positionH>
            <wp:positionV relativeFrom="paragraph">
              <wp:posOffset>-434975</wp:posOffset>
            </wp:positionV>
            <wp:extent cx="1152525" cy="923925"/>
            <wp:effectExtent l="0" t="0" r="0" b="0"/>
            <wp:wrapNone/>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rotWithShape="1">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0357" t="3787" r="3667" b="55400"/>
                    <a:stretch/>
                  </pic:blipFill>
                  <pic:spPr bwMode="auto">
                    <a:xfrm>
                      <a:off x="0" y="0"/>
                      <a:ext cx="1152525" cy="923925"/>
                    </a:xfrm>
                    <a:prstGeom prst="rect">
                      <a:avLst/>
                    </a:prstGeom>
                    <a:ln>
                      <a:noFill/>
                    </a:ln>
                    <a:effectLst>
                      <a:softEdge rad="112500"/>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87CA7" w:rsidRDefault="00087CA7" w:rsidP="001F0E46">
      <w:pPr>
        <w:pStyle w:val="a6"/>
        <w:jc w:val="center"/>
        <w:rPr>
          <w:rFonts w:ascii="Times New Roman" w:eastAsia="Times New Roman" w:hAnsi="Times New Roman" w:cs="Times New Roman"/>
          <w:b/>
          <w:kern w:val="36"/>
        </w:rPr>
      </w:pPr>
    </w:p>
    <w:p w:rsidR="00087CA7" w:rsidRDefault="00087CA7" w:rsidP="001F0E46">
      <w:pPr>
        <w:pStyle w:val="a6"/>
        <w:jc w:val="center"/>
        <w:rPr>
          <w:rFonts w:ascii="Times New Roman" w:eastAsia="Times New Roman" w:hAnsi="Times New Roman" w:cs="Times New Roman"/>
          <w:b/>
          <w:kern w:val="36"/>
        </w:rPr>
      </w:pPr>
    </w:p>
    <w:p w:rsidR="00087CA7" w:rsidRDefault="00087CA7" w:rsidP="001F0E46">
      <w:pPr>
        <w:pStyle w:val="a6"/>
        <w:jc w:val="center"/>
        <w:rPr>
          <w:rFonts w:ascii="Times New Roman" w:eastAsia="Times New Roman" w:hAnsi="Times New Roman" w:cs="Times New Roman"/>
          <w:b/>
          <w:kern w:val="36"/>
        </w:rPr>
      </w:pPr>
    </w:p>
    <w:p w:rsidR="00087CA7" w:rsidRDefault="00087CA7" w:rsidP="001F0E46">
      <w:pPr>
        <w:pStyle w:val="a6"/>
        <w:jc w:val="center"/>
        <w:rPr>
          <w:rFonts w:ascii="Times New Roman" w:eastAsia="Times New Roman" w:hAnsi="Times New Roman" w:cs="Times New Roman"/>
          <w:b/>
          <w:kern w:val="36"/>
        </w:rPr>
      </w:pPr>
    </w:p>
    <w:p w:rsidR="00087CA7" w:rsidRDefault="00087CA7" w:rsidP="001F0E46">
      <w:pPr>
        <w:pStyle w:val="a6"/>
        <w:jc w:val="center"/>
        <w:rPr>
          <w:rFonts w:ascii="Times New Roman" w:eastAsia="Times New Roman" w:hAnsi="Times New Roman" w:cs="Times New Roman"/>
          <w:b/>
          <w:kern w:val="36"/>
        </w:rPr>
      </w:pPr>
    </w:p>
    <w:p w:rsidR="00D33337" w:rsidRDefault="00D33337" w:rsidP="00D33337">
      <w:pPr>
        <w:pStyle w:val="a6"/>
        <w:jc w:val="center"/>
        <w:rPr>
          <w:rFonts w:ascii="Times New Roman" w:hAnsi="Times New Roman" w:cs="Times New Roman"/>
          <w:b/>
          <w:sz w:val="20"/>
          <w:szCs w:val="20"/>
        </w:rPr>
      </w:pPr>
    </w:p>
    <w:p w:rsidR="00D33337" w:rsidRDefault="00D33337" w:rsidP="00D33337">
      <w:pPr>
        <w:pStyle w:val="a6"/>
        <w:jc w:val="center"/>
        <w:rPr>
          <w:rFonts w:ascii="Times New Roman" w:hAnsi="Times New Roman" w:cs="Times New Roman"/>
          <w:b/>
          <w:sz w:val="20"/>
          <w:szCs w:val="20"/>
        </w:rPr>
      </w:pPr>
    </w:p>
    <w:p w:rsidR="00D33337" w:rsidRDefault="00D33337" w:rsidP="001F0E46">
      <w:pPr>
        <w:pStyle w:val="a6"/>
        <w:jc w:val="center"/>
        <w:rPr>
          <w:rFonts w:ascii="Times New Roman" w:eastAsia="Times New Roman" w:hAnsi="Times New Roman" w:cs="Times New Roman"/>
          <w:b/>
          <w:kern w:val="36"/>
        </w:rPr>
      </w:pPr>
    </w:p>
    <w:p w:rsidR="00D33337" w:rsidRDefault="00D33337" w:rsidP="001F0E46">
      <w:pPr>
        <w:pStyle w:val="a6"/>
        <w:jc w:val="center"/>
        <w:rPr>
          <w:rFonts w:ascii="Times New Roman" w:eastAsia="Times New Roman" w:hAnsi="Times New Roman" w:cs="Times New Roman"/>
          <w:b/>
          <w:kern w:val="36"/>
        </w:rPr>
      </w:pPr>
    </w:p>
    <w:p w:rsidR="00087CA7" w:rsidRDefault="00087CA7" w:rsidP="001F0E46">
      <w:pPr>
        <w:pStyle w:val="a6"/>
        <w:jc w:val="center"/>
        <w:rPr>
          <w:rFonts w:ascii="Times New Roman" w:eastAsia="Times New Roman" w:hAnsi="Times New Roman" w:cs="Times New Roman"/>
          <w:b/>
          <w:kern w:val="36"/>
        </w:rPr>
      </w:pPr>
    </w:p>
    <w:p w:rsidR="00087CA7" w:rsidRDefault="00087CA7" w:rsidP="001F0E46">
      <w:pPr>
        <w:pStyle w:val="a6"/>
        <w:jc w:val="center"/>
        <w:rPr>
          <w:rFonts w:ascii="Times New Roman" w:eastAsia="Times New Roman" w:hAnsi="Times New Roman" w:cs="Times New Roman"/>
          <w:b/>
          <w:kern w:val="36"/>
        </w:rPr>
      </w:pPr>
    </w:p>
    <w:p w:rsidR="00087CA7" w:rsidRDefault="00087CA7" w:rsidP="001F0E46">
      <w:pPr>
        <w:pStyle w:val="a6"/>
        <w:jc w:val="center"/>
        <w:rPr>
          <w:rFonts w:ascii="Times New Roman" w:eastAsia="Times New Roman" w:hAnsi="Times New Roman" w:cs="Times New Roman"/>
          <w:b/>
          <w:kern w:val="36"/>
        </w:rPr>
      </w:pPr>
    </w:p>
    <w:p w:rsidR="001025E4" w:rsidRDefault="001025E4" w:rsidP="001F0E46">
      <w:pPr>
        <w:pStyle w:val="a6"/>
        <w:jc w:val="center"/>
        <w:rPr>
          <w:rFonts w:ascii="Times New Roman" w:eastAsia="Times New Roman" w:hAnsi="Times New Roman" w:cs="Times New Roman"/>
          <w:b/>
          <w:kern w:val="36"/>
          <w:sz w:val="32"/>
        </w:rPr>
      </w:pPr>
    </w:p>
    <w:p w:rsidR="001025E4" w:rsidRDefault="001025E4" w:rsidP="001F0E46">
      <w:pPr>
        <w:pStyle w:val="a6"/>
        <w:jc w:val="center"/>
        <w:rPr>
          <w:rFonts w:ascii="Times New Roman" w:eastAsia="Times New Roman" w:hAnsi="Times New Roman" w:cs="Times New Roman"/>
          <w:b/>
          <w:kern w:val="36"/>
          <w:sz w:val="32"/>
        </w:rPr>
      </w:pPr>
    </w:p>
    <w:p w:rsidR="001025E4" w:rsidRDefault="001025E4" w:rsidP="001F0E46">
      <w:pPr>
        <w:pStyle w:val="a6"/>
        <w:jc w:val="center"/>
        <w:rPr>
          <w:rFonts w:ascii="Times New Roman" w:eastAsia="Times New Roman" w:hAnsi="Times New Roman" w:cs="Times New Roman"/>
          <w:b/>
          <w:kern w:val="36"/>
          <w:sz w:val="32"/>
        </w:rPr>
      </w:pPr>
    </w:p>
    <w:p w:rsidR="001025E4" w:rsidRDefault="001025E4" w:rsidP="001F0E46">
      <w:pPr>
        <w:pStyle w:val="a6"/>
        <w:jc w:val="center"/>
        <w:rPr>
          <w:rFonts w:ascii="Times New Roman" w:eastAsia="Times New Roman" w:hAnsi="Times New Roman" w:cs="Times New Roman"/>
          <w:b/>
          <w:kern w:val="36"/>
          <w:sz w:val="32"/>
        </w:rPr>
      </w:pPr>
    </w:p>
    <w:p w:rsidR="001025E4" w:rsidRDefault="001025E4" w:rsidP="001F0E46">
      <w:pPr>
        <w:pStyle w:val="a6"/>
        <w:jc w:val="center"/>
        <w:rPr>
          <w:rFonts w:ascii="Times New Roman" w:eastAsia="Times New Roman" w:hAnsi="Times New Roman" w:cs="Times New Roman"/>
          <w:b/>
          <w:kern w:val="36"/>
          <w:sz w:val="32"/>
        </w:rPr>
      </w:pPr>
    </w:p>
    <w:p w:rsidR="001025E4" w:rsidRDefault="001025E4" w:rsidP="001F0E46">
      <w:pPr>
        <w:pStyle w:val="a6"/>
        <w:jc w:val="center"/>
        <w:rPr>
          <w:rFonts w:ascii="Times New Roman" w:eastAsia="Times New Roman" w:hAnsi="Times New Roman" w:cs="Times New Roman"/>
          <w:b/>
          <w:kern w:val="36"/>
          <w:sz w:val="32"/>
        </w:rPr>
      </w:pPr>
    </w:p>
    <w:p w:rsidR="001025E4" w:rsidRDefault="001025E4" w:rsidP="001F0E46">
      <w:pPr>
        <w:pStyle w:val="a6"/>
        <w:jc w:val="center"/>
        <w:rPr>
          <w:rFonts w:ascii="Times New Roman" w:eastAsia="Times New Roman" w:hAnsi="Times New Roman" w:cs="Times New Roman"/>
          <w:b/>
          <w:kern w:val="36"/>
          <w:sz w:val="32"/>
        </w:rPr>
      </w:pPr>
    </w:p>
    <w:p w:rsidR="001F0E46" w:rsidRPr="001025E4" w:rsidRDefault="001F0E46" w:rsidP="001F0E46">
      <w:pPr>
        <w:pStyle w:val="a6"/>
        <w:jc w:val="center"/>
        <w:rPr>
          <w:rFonts w:ascii="Times New Roman" w:hAnsi="Times New Roman" w:cs="Times New Roman"/>
          <w:b/>
          <w:color w:val="002060"/>
          <w:sz w:val="32"/>
          <w:highlight w:val="lightGray"/>
        </w:rPr>
      </w:pPr>
      <w:r w:rsidRPr="001025E4">
        <w:rPr>
          <w:rFonts w:ascii="Times New Roman" w:eastAsia="Times New Roman" w:hAnsi="Times New Roman" w:cs="Times New Roman"/>
          <w:b/>
          <w:color w:val="002060"/>
          <w:kern w:val="36"/>
          <w:sz w:val="32"/>
          <w:highlight w:val="lightGray"/>
        </w:rPr>
        <w:t xml:space="preserve">Методические рекомендации по </w:t>
      </w:r>
      <w:r w:rsidR="00D33337" w:rsidRPr="001025E4">
        <w:rPr>
          <w:rFonts w:ascii="Times New Roman" w:eastAsia="Times New Roman" w:hAnsi="Times New Roman" w:cs="Times New Roman"/>
          <w:b/>
          <w:color w:val="002060"/>
          <w:kern w:val="36"/>
          <w:sz w:val="32"/>
          <w:highlight w:val="lightGray"/>
        </w:rPr>
        <w:t>подготовке</w:t>
      </w:r>
      <w:r w:rsidRPr="001025E4">
        <w:rPr>
          <w:rFonts w:ascii="Times New Roman" w:eastAsia="Times New Roman" w:hAnsi="Times New Roman" w:cs="Times New Roman"/>
          <w:b/>
          <w:color w:val="002060"/>
          <w:kern w:val="36"/>
          <w:sz w:val="32"/>
          <w:highlight w:val="lightGray"/>
        </w:rPr>
        <w:t xml:space="preserve"> и проведению</w:t>
      </w:r>
    </w:p>
    <w:p w:rsidR="001F0E46" w:rsidRPr="001025E4" w:rsidRDefault="001F0E46" w:rsidP="001F0E46">
      <w:pPr>
        <w:pStyle w:val="a6"/>
        <w:jc w:val="center"/>
        <w:rPr>
          <w:rFonts w:ascii="Times New Roman" w:hAnsi="Times New Roman"/>
          <w:b/>
          <w:color w:val="002060"/>
          <w:kern w:val="36"/>
          <w:sz w:val="32"/>
          <w:lang w:eastAsia="ru-RU"/>
        </w:rPr>
      </w:pPr>
      <w:r w:rsidRPr="001025E4">
        <w:rPr>
          <w:rFonts w:ascii="Times New Roman" w:hAnsi="Times New Roman" w:cs="Times New Roman"/>
          <w:b/>
          <w:color w:val="002060"/>
          <w:sz w:val="32"/>
          <w:highlight w:val="lightGray"/>
        </w:rPr>
        <w:t xml:space="preserve">мероприятий </w:t>
      </w:r>
      <w:r w:rsidR="00D33337" w:rsidRPr="001025E4">
        <w:rPr>
          <w:rFonts w:ascii="Times New Roman" w:hAnsi="Times New Roman" w:cs="Times New Roman"/>
          <w:b/>
          <w:color w:val="002060"/>
          <w:sz w:val="32"/>
          <w:highlight w:val="lightGray"/>
        </w:rPr>
        <w:t xml:space="preserve">в рамках </w:t>
      </w:r>
      <w:r w:rsidRPr="001025E4">
        <w:rPr>
          <w:rFonts w:ascii="Times New Roman" w:hAnsi="Times New Roman" w:cs="Times New Roman"/>
          <w:b/>
          <w:color w:val="002060"/>
          <w:sz w:val="32"/>
          <w:highlight w:val="lightGray"/>
        </w:rPr>
        <w:t>празднования 350-летия со дня рождения Петра</w:t>
      </w:r>
      <w:r w:rsidRPr="001025E4">
        <w:rPr>
          <w:rFonts w:ascii="Times New Roman" w:hAnsi="Times New Roman"/>
          <w:b/>
          <w:color w:val="002060"/>
          <w:kern w:val="36"/>
          <w:sz w:val="32"/>
          <w:highlight w:val="lightGray"/>
          <w:lang w:eastAsia="ru-RU"/>
        </w:rPr>
        <w:t xml:space="preserve"> </w:t>
      </w:r>
      <w:r w:rsidRPr="001025E4">
        <w:rPr>
          <w:rFonts w:ascii="Times New Roman" w:hAnsi="Times New Roman"/>
          <w:b/>
          <w:color w:val="002060"/>
          <w:kern w:val="36"/>
          <w:sz w:val="32"/>
          <w:highlight w:val="lightGray"/>
          <w:lang w:val="en-US" w:eastAsia="ru-RU"/>
        </w:rPr>
        <w:t>I</w:t>
      </w:r>
      <w:r w:rsidR="00D859FB" w:rsidRPr="001025E4">
        <w:rPr>
          <w:rFonts w:ascii="Times New Roman" w:hAnsi="Times New Roman"/>
          <w:b/>
          <w:color w:val="002060"/>
          <w:kern w:val="36"/>
          <w:sz w:val="32"/>
          <w:highlight w:val="lightGray"/>
          <w:lang w:eastAsia="ru-RU"/>
        </w:rPr>
        <w:t>.</w:t>
      </w:r>
    </w:p>
    <w:p w:rsidR="001F0E46" w:rsidRPr="00D33337" w:rsidRDefault="001F0E46" w:rsidP="001F0E46">
      <w:pPr>
        <w:pStyle w:val="a6"/>
        <w:rPr>
          <w:rFonts w:ascii="Times New Roman" w:eastAsia="Times New Roman" w:hAnsi="Times New Roman" w:cs="Times New Roman"/>
          <w:szCs w:val="16"/>
        </w:rPr>
      </w:pPr>
    </w:p>
    <w:p w:rsidR="001F0E46" w:rsidRDefault="001F0E46" w:rsidP="008259D5">
      <w:pPr>
        <w:pStyle w:val="a6"/>
        <w:rPr>
          <w:rFonts w:ascii="Times New Roman" w:hAnsi="Times New Roman" w:cs="Times New Roman"/>
          <w:b/>
          <w:sz w:val="16"/>
          <w:szCs w:val="16"/>
          <w:shd w:val="clear" w:color="auto" w:fill="FFFFFF"/>
        </w:rPr>
      </w:pPr>
    </w:p>
    <w:p w:rsidR="00087CA7" w:rsidRDefault="00087CA7" w:rsidP="008259D5">
      <w:pPr>
        <w:pStyle w:val="a6"/>
        <w:rPr>
          <w:rFonts w:ascii="Times New Roman" w:hAnsi="Times New Roman" w:cs="Times New Roman"/>
          <w:b/>
          <w:sz w:val="16"/>
          <w:szCs w:val="16"/>
          <w:shd w:val="clear" w:color="auto" w:fill="FFFFFF"/>
        </w:rPr>
      </w:pPr>
    </w:p>
    <w:p w:rsidR="00087CA7" w:rsidRDefault="00087CA7" w:rsidP="008259D5">
      <w:pPr>
        <w:pStyle w:val="a6"/>
        <w:rPr>
          <w:rFonts w:ascii="Times New Roman" w:hAnsi="Times New Roman" w:cs="Times New Roman"/>
          <w:b/>
          <w:sz w:val="16"/>
          <w:szCs w:val="16"/>
          <w:shd w:val="clear" w:color="auto" w:fill="FFFFFF"/>
        </w:rPr>
      </w:pPr>
    </w:p>
    <w:p w:rsidR="00087CA7" w:rsidRDefault="00087CA7" w:rsidP="008259D5">
      <w:pPr>
        <w:pStyle w:val="a6"/>
        <w:rPr>
          <w:rFonts w:ascii="Times New Roman" w:hAnsi="Times New Roman" w:cs="Times New Roman"/>
          <w:b/>
          <w:sz w:val="16"/>
          <w:szCs w:val="16"/>
          <w:shd w:val="clear" w:color="auto" w:fill="FFFFFF"/>
        </w:rPr>
      </w:pPr>
    </w:p>
    <w:p w:rsidR="00087CA7" w:rsidRDefault="00087CA7" w:rsidP="008259D5">
      <w:pPr>
        <w:pStyle w:val="a6"/>
        <w:rPr>
          <w:rFonts w:ascii="Times New Roman" w:hAnsi="Times New Roman" w:cs="Times New Roman"/>
          <w:b/>
          <w:sz w:val="16"/>
          <w:szCs w:val="16"/>
          <w:shd w:val="clear" w:color="auto" w:fill="FFFFFF"/>
        </w:rPr>
      </w:pPr>
    </w:p>
    <w:p w:rsidR="00087CA7" w:rsidRDefault="00087CA7" w:rsidP="008259D5">
      <w:pPr>
        <w:pStyle w:val="a6"/>
        <w:rPr>
          <w:rFonts w:ascii="Times New Roman" w:hAnsi="Times New Roman" w:cs="Times New Roman"/>
          <w:b/>
          <w:sz w:val="16"/>
          <w:szCs w:val="16"/>
          <w:shd w:val="clear" w:color="auto" w:fill="FFFFFF"/>
        </w:rPr>
      </w:pPr>
    </w:p>
    <w:p w:rsidR="00087CA7" w:rsidRDefault="00087CA7" w:rsidP="008259D5">
      <w:pPr>
        <w:pStyle w:val="a6"/>
        <w:rPr>
          <w:rFonts w:ascii="Times New Roman" w:hAnsi="Times New Roman" w:cs="Times New Roman"/>
          <w:b/>
          <w:sz w:val="16"/>
          <w:szCs w:val="16"/>
          <w:shd w:val="clear" w:color="auto" w:fill="FFFFFF"/>
        </w:rPr>
      </w:pPr>
    </w:p>
    <w:p w:rsidR="00087CA7" w:rsidRDefault="005E0A2E" w:rsidP="00C66D0E">
      <w:pPr>
        <w:pStyle w:val="a6"/>
        <w:jc w:val="center"/>
        <w:rPr>
          <w:rFonts w:ascii="Times New Roman" w:hAnsi="Times New Roman" w:cs="Times New Roman"/>
          <w:b/>
          <w:color w:val="002060"/>
          <w:sz w:val="28"/>
          <w:szCs w:val="16"/>
          <w:highlight w:val="lightGray"/>
          <w:shd w:val="clear" w:color="auto" w:fill="FFFFFF"/>
        </w:rPr>
      </w:pPr>
      <w:r w:rsidRPr="001025E4">
        <w:rPr>
          <w:rFonts w:ascii="Times New Roman" w:hAnsi="Times New Roman" w:cs="Times New Roman"/>
          <w:b/>
          <w:color w:val="002060"/>
          <w:sz w:val="28"/>
          <w:szCs w:val="16"/>
          <w:highlight w:val="lightGray"/>
          <w:shd w:val="clear" w:color="auto" w:fill="FFFFFF"/>
        </w:rPr>
        <w:t>Ц</w:t>
      </w:r>
      <w:r w:rsidR="00D859FB" w:rsidRPr="001025E4">
        <w:rPr>
          <w:rFonts w:ascii="Times New Roman" w:hAnsi="Times New Roman" w:cs="Times New Roman"/>
          <w:b/>
          <w:color w:val="002060"/>
          <w:sz w:val="28"/>
          <w:szCs w:val="16"/>
          <w:highlight w:val="lightGray"/>
          <w:shd w:val="clear" w:color="auto" w:fill="FFFFFF"/>
        </w:rPr>
        <w:t xml:space="preserve">ЕНТРАЛЬНАЯ </w:t>
      </w:r>
      <w:r w:rsidR="00C66D0E">
        <w:rPr>
          <w:rFonts w:ascii="Times New Roman" w:hAnsi="Times New Roman" w:cs="Times New Roman"/>
          <w:b/>
          <w:color w:val="002060"/>
          <w:sz w:val="28"/>
          <w:szCs w:val="16"/>
          <w:highlight w:val="lightGray"/>
          <w:shd w:val="clear" w:color="auto" w:fill="FFFFFF"/>
        </w:rPr>
        <w:t xml:space="preserve">РАЙОННАЯ </w:t>
      </w:r>
      <w:r w:rsidRPr="001025E4">
        <w:rPr>
          <w:rFonts w:ascii="Times New Roman" w:hAnsi="Times New Roman" w:cs="Times New Roman"/>
          <w:b/>
          <w:color w:val="002060"/>
          <w:sz w:val="28"/>
          <w:szCs w:val="16"/>
          <w:highlight w:val="lightGray"/>
          <w:shd w:val="clear" w:color="auto" w:fill="FFFFFF"/>
        </w:rPr>
        <w:t>Б</w:t>
      </w:r>
      <w:r w:rsidR="00D859FB" w:rsidRPr="001025E4">
        <w:rPr>
          <w:rFonts w:ascii="Times New Roman" w:hAnsi="Times New Roman" w:cs="Times New Roman"/>
          <w:b/>
          <w:color w:val="002060"/>
          <w:sz w:val="28"/>
          <w:szCs w:val="16"/>
          <w:highlight w:val="lightGray"/>
          <w:shd w:val="clear" w:color="auto" w:fill="FFFFFF"/>
        </w:rPr>
        <w:t>ИБЛИОТЕКА</w:t>
      </w:r>
    </w:p>
    <w:p w:rsidR="00C66D0E" w:rsidRPr="00C66D0E" w:rsidRDefault="00C66D0E" w:rsidP="001025E4">
      <w:pPr>
        <w:pStyle w:val="a6"/>
        <w:jc w:val="center"/>
        <w:rPr>
          <w:rFonts w:ascii="Times New Roman" w:hAnsi="Times New Roman" w:cs="Times New Roman"/>
          <w:b/>
          <w:color w:val="002060"/>
          <w:sz w:val="28"/>
          <w:szCs w:val="16"/>
          <w:highlight w:val="lightGray"/>
          <w:shd w:val="clear" w:color="auto" w:fill="FFFFFF"/>
        </w:rPr>
      </w:pPr>
      <w:r w:rsidRPr="00C66D0E">
        <w:rPr>
          <w:rFonts w:ascii="Times New Roman" w:hAnsi="Times New Roman" w:cs="Times New Roman"/>
          <w:b/>
          <w:color w:val="002060"/>
          <w:sz w:val="28"/>
          <w:szCs w:val="16"/>
          <w:highlight w:val="lightGray"/>
          <w:shd w:val="clear" w:color="auto" w:fill="FFFFFF"/>
        </w:rPr>
        <w:t>МЕТОДИЧЕСКИЙ</w:t>
      </w:r>
      <w:r w:rsidRPr="00C66D0E">
        <w:rPr>
          <w:rFonts w:ascii="Times New Roman" w:hAnsi="Times New Roman" w:cs="Times New Roman"/>
          <w:b/>
          <w:sz w:val="26"/>
          <w:szCs w:val="26"/>
          <w:highlight w:val="lightGray"/>
        </w:rPr>
        <w:t xml:space="preserve"> </w:t>
      </w:r>
      <w:r w:rsidRPr="00C66D0E">
        <w:rPr>
          <w:rFonts w:ascii="Times New Roman" w:hAnsi="Times New Roman" w:cs="Times New Roman"/>
          <w:b/>
          <w:color w:val="002060"/>
          <w:sz w:val="26"/>
          <w:szCs w:val="26"/>
          <w:highlight w:val="lightGray"/>
        </w:rPr>
        <w:t>ОТДЕЛ</w:t>
      </w:r>
    </w:p>
    <w:p w:rsidR="001025E4" w:rsidRPr="001025E4" w:rsidRDefault="005E0A2E" w:rsidP="001025E4">
      <w:pPr>
        <w:pStyle w:val="a6"/>
        <w:jc w:val="center"/>
        <w:rPr>
          <w:rFonts w:ascii="Times New Roman" w:hAnsi="Times New Roman" w:cs="Times New Roman"/>
          <w:b/>
          <w:color w:val="002060"/>
          <w:sz w:val="28"/>
          <w:szCs w:val="16"/>
          <w:shd w:val="clear" w:color="auto" w:fill="FFFFFF"/>
        </w:rPr>
      </w:pPr>
      <w:r w:rsidRPr="001025E4">
        <w:rPr>
          <w:rFonts w:ascii="Times New Roman" w:hAnsi="Times New Roman" w:cs="Times New Roman"/>
          <w:b/>
          <w:color w:val="002060"/>
          <w:sz w:val="28"/>
          <w:szCs w:val="16"/>
          <w:highlight w:val="lightGray"/>
          <w:shd w:val="clear" w:color="auto" w:fill="FFFFFF"/>
        </w:rPr>
        <w:t>2022 г.</w:t>
      </w:r>
    </w:p>
    <w:p w:rsidR="00A33850" w:rsidRPr="00A33850" w:rsidRDefault="00A33850" w:rsidP="00A33850">
      <w:pPr>
        <w:pStyle w:val="a6"/>
        <w:jc w:val="center"/>
        <w:rPr>
          <w:rFonts w:ascii="Times New Roman" w:hAnsi="Times New Roman" w:cs="Times New Roman"/>
          <w:b/>
          <w:sz w:val="28"/>
          <w:szCs w:val="28"/>
        </w:rPr>
      </w:pPr>
      <w:r w:rsidRPr="00A33850">
        <w:rPr>
          <w:rFonts w:ascii="Times New Roman" w:hAnsi="Times New Roman" w:cs="Times New Roman"/>
          <w:b/>
          <w:sz w:val="28"/>
          <w:szCs w:val="28"/>
        </w:rPr>
        <w:lastRenderedPageBreak/>
        <w:t>Оглавление</w:t>
      </w:r>
    </w:p>
    <w:p w:rsidR="00A33850" w:rsidRDefault="00A33850" w:rsidP="008259D5">
      <w:pPr>
        <w:pStyle w:val="a6"/>
        <w:rPr>
          <w:rFonts w:ascii="Times New Roman" w:hAnsi="Times New Roman" w:cs="Times New Roman"/>
          <w:sz w:val="28"/>
          <w:szCs w:val="28"/>
        </w:rPr>
      </w:pPr>
    </w:p>
    <w:p w:rsidR="00A55C33" w:rsidRPr="00087CA7" w:rsidRDefault="0079108B" w:rsidP="008259D5">
      <w:pPr>
        <w:pStyle w:val="a6"/>
        <w:rPr>
          <w:rFonts w:ascii="Times New Roman" w:hAnsi="Times New Roman" w:cs="Times New Roman"/>
          <w:sz w:val="28"/>
          <w:szCs w:val="28"/>
        </w:rPr>
      </w:pPr>
      <w:r w:rsidRPr="00087CA7">
        <w:rPr>
          <w:rFonts w:ascii="Times New Roman" w:hAnsi="Times New Roman" w:cs="Times New Roman"/>
          <w:sz w:val="28"/>
          <w:szCs w:val="28"/>
        </w:rPr>
        <w:t>Введение</w:t>
      </w:r>
      <w:r w:rsidR="00A55C33" w:rsidRPr="00087CA7">
        <w:rPr>
          <w:rFonts w:ascii="Times New Roman" w:hAnsi="Times New Roman" w:cs="Times New Roman"/>
          <w:sz w:val="28"/>
          <w:szCs w:val="28"/>
        </w:rPr>
        <w:t>...................................................................................</w:t>
      </w:r>
      <w:r w:rsidR="00087CA7">
        <w:rPr>
          <w:rFonts w:ascii="Times New Roman" w:hAnsi="Times New Roman" w:cs="Times New Roman"/>
          <w:sz w:val="28"/>
          <w:szCs w:val="28"/>
        </w:rPr>
        <w:t>.......................</w:t>
      </w:r>
      <w:r w:rsidR="00A33850">
        <w:rPr>
          <w:rFonts w:ascii="Times New Roman" w:hAnsi="Times New Roman" w:cs="Times New Roman"/>
          <w:sz w:val="28"/>
          <w:szCs w:val="28"/>
        </w:rPr>
        <w:t>..</w:t>
      </w:r>
      <w:r w:rsidR="00087CA7">
        <w:rPr>
          <w:rFonts w:ascii="Times New Roman" w:hAnsi="Times New Roman" w:cs="Times New Roman"/>
          <w:sz w:val="28"/>
          <w:szCs w:val="28"/>
        </w:rPr>
        <w:t xml:space="preserve">.. </w:t>
      </w:r>
      <w:r w:rsidR="005E0A2E">
        <w:rPr>
          <w:rFonts w:ascii="Times New Roman" w:hAnsi="Times New Roman" w:cs="Times New Roman"/>
          <w:sz w:val="28"/>
          <w:szCs w:val="28"/>
        </w:rPr>
        <w:t>3</w:t>
      </w:r>
    </w:p>
    <w:p w:rsidR="00A55C33" w:rsidRPr="00087CA7" w:rsidRDefault="0079108B" w:rsidP="008259D5">
      <w:pPr>
        <w:pStyle w:val="a6"/>
        <w:rPr>
          <w:rFonts w:ascii="Times New Roman" w:hAnsi="Times New Roman" w:cs="Times New Roman"/>
          <w:sz w:val="28"/>
          <w:szCs w:val="28"/>
        </w:rPr>
      </w:pPr>
      <w:r w:rsidRPr="00087CA7">
        <w:rPr>
          <w:rFonts w:ascii="Times New Roman" w:hAnsi="Times New Roman" w:cs="Times New Roman"/>
          <w:sz w:val="28"/>
          <w:szCs w:val="28"/>
        </w:rPr>
        <w:t xml:space="preserve">Организация </w:t>
      </w:r>
      <w:proofErr w:type="spellStart"/>
      <w:r w:rsidRPr="00087CA7">
        <w:rPr>
          <w:rFonts w:ascii="Times New Roman" w:hAnsi="Times New Roman" w:cs="Times New Roman"/>
          <w:sz w:val="28"/>
          <w:szCs w:val="28"/>
        </w:rPr>
        <w:t>культурно-досуговых</w:t>
      </w:r>
      <w:proofErr w:type="spellEnd"/>
      <w:r w:rsidRPr="00087CA7">
        <w:rPr>
          <w:rFonts w:ascii="Times New Roman" w:hAnsi="Times New Roman" w:cs="Times New Roman"/>
          <w:sz w:val="28"/>
          <w:szCs w:val="28"/>
        </w:rPr>
        <w:t xml:space="preserve"> мероприятий к 350-летию со дня рождения Петра </w:t>
      </w:r>
      <w:r w:rsidR="00974265">
        <w:rPr>
          <w:rFonts w:ascii="Times New Roman" w:hAnsi="Times New Roman" w:cs="Times New Roman"/>
          <w:sz w:val="28"/>
          <w:szCs w:val="28"/>
          <w:lang w:val="en-US"/>
        </w:rPr>
        <w:t>I</w:t>
      </w:r>
      <w:r w:rsidR="00A55C33" w:rsidRPr="00087CA7">
        <w:rPr>
          <w:rFonts w:ascii="Times New Roman" w:hAnsi="Times New Roman" w:cs="Times New Roman"/>
          <w:sz w:val="28"/>
          <w:szCs w:val="28"/>
        </w:rPr>
        <w:t>...</w:t>
      </w:r>
      <w:r w:rsidR="005E0A2E">
        <w:rPr>
          <w:rFonts w:ascii="Times New Roman" w:hAnsi="Times New Roman" w:cs="Times New Roman"/>
          <w:sz w:val="28"/>
          <w:szCs w:val="28"/>
        </w:rPr>
        <w:t>.............................................................................................</w:t>
      </w:r>
      <w:r w:rsidR="00A33850">
        <w:rPr>
          <w:rFonts w:ascii="Times New Roman" w:hAnsi="Times New Roman" w:cs="Times New Roman"/>
          <w:sz w:val="28"/>
          <w:szCs w:val="28"/>
        </w:rPr>
        <w:t>.</w:t>
      </w:r>
      <w:r w:rsidR="005E0A2E">
        <w:rPr>
          <w:rFonts w:ascii="Times New Roman" w:hAnsi="Times New Roman" w:cs="Times New Roman"/>
          <w:sz w:val="28"/>
          <w:szCs w:val="28"/>
        </w:rPr>
        <w:t>4</w:t>
      </w:r>
      <w:r w:rsidR="00A55C33" w:rsidRPr="00087CA7">
        <w:rPr>
          <w:rFonts w:ascii="Times New Roman" w:hAnsi="Times New Roman" w:cs="Times New Roman"/>
          <w:sz w:val="28"/>
          <w:szCs w:val="28"/>
        </w:rPr>
        <w:t xml:space="preserve"> </w:t>
      </w:r>
    </w:p>
    <w:p w:rsidR="00A55C33" w:rsidRPr="00087CA7" w:rsidRDefault="007D5ABE" w:rsidP="008259D5">
      <w:pPr>
        <w:pStyle w:val="a6"/>
        <w:rPr>
          <w:rFonts w:ascii="Times New Roman" w:hAnsi="Times New Roman" w:cs="Times New Roman"/>
          <w:sz w:val="28"/>
          <w:szCs w:val="28"/>
        </w:rPr>
      </w:pPr>
      <w:r w:rsidRPr="00087CA7">
        <w:rPr>
          <w:rFonts w:ascii="Times New Roman" w:hAnsi="Times New Roman" w:cs="Times New Roman"/>
          <w:sz w:val="28"/>
          <w:szCs w:val="28"/>
        </w:rPr>
        <w:t xml:space="preserve">        </w:t>
      </w:r>
      <w:r w:rsidR="00A55C33" w:rsidRPr="00087CA7">
        <w:rPr>
          <w:rFonts w:ascii="Times New Roman" w:hAnsi="Times New Roman" w:cs="Times New Roman"/>
          <w:sz w:val="28"/>
          <w:szCs w:val="28"/>
        </w:rPr>
        <w:t>Примерные названия для мероприятий. ....................</w:t>
      </w:r>
      <w:r w:rsidR="005E0A2E">
        <w:rPr>
          <w:rFonts w:ascii="Times New Roman" w:hAnsi="Times New Roman" w:cs="Times New Roman"/>
          <w:sz w:val="28"/>
          <w:szCs w:val="28"/>
        </w:rPr>
        <w:t>............................</w:t>
      </w:r>
      <w:r w:rsidR="00A33850">
        <w:rPr>
          <w:rFonts w:ascii="Times New Roman" w:hAnsi="Times New Roman" w:cs="Times New Roman"/>
          <w:sz w:val="28"/>
          <w:szCs w:val="28"/>
        </w:rPr>
        <w:t>..</w:t>
      </w:r>
      <w:r w:rsidR="005E0A2E">
        <w:rPr>
          <w:rFonts w:ascii="Times New Roman" w:hAnsi="Times New Roman" w:cs="Times New Roman"/>
          <w:sz w:val="28"/>
          <w:szCs w:val="28"/>
        </w:rPr>
        <w:t>.</w:t>
      </w:r>
      <w:r w:rsidR="001461AE">
        <w:rPr>
          <w:rFonts w:ascii="Times New Roman" w:hAnsi="Times New Roman" w:cs="Times New Roman"/>
          <w:sz w:val="28"/>
          <w:szCs w:val="28"/>
        </w:rPr>
        <w:t>4</w:t>
      </w:r>
      <w:r w:rsidR="00A55C33" w:rsidRPr="00087CA7">
        <w:rPr>
          <w:rFonts w:ascii="Times New Roman" w:hAnsi="Times New Roman" w:cs="Times New Roman"/>
          <w:sz w:val="28"/>
          <w:szCs w:val="28"/>
        </w:rPr>
        <w:t xml:space="preserve"> </w:t>
      </w:r>
    </w:p>
    <w:p w:rsidR="00A55C33" w:rsidRPr="00087CA7" w:rsidRDefault="007D5ABE" w:rsidP="008259D5">
      <w:pPr>
        <w:pStyle w:val="a6"/>
        <w:rPr>
          <w:rFonts w:ascii="Times New Roman" w:hAnsi="Times New Roman" w:cs="Times New Roman"/>
          <w:sz w:val="28"/>
          <w:szCs w:val="28"/>
        </w:rPr>
      </w:pPr>
      <w:r w:rsidRPr="00087CA7">
        <w:rPr>
          <w:rFonts w:ascii="Times New Roman" w:hAnsi="Times New Roman" w:cs="Times New Roman"/>
          <w:sz w:val="28"/>
          <w:szCs w:val="28"/>
        </w:rPr>
        <w:t xml:space="preserve">        </w:t>
      </w:r>
      <w:r w:rsidR="00A55C33" w:rsidRPr="00087CA7">
        <w:rPr>
          <w:rFonts w:ascii="Times New Roman" w:hAnsi="Times New Roman" w:cs="Times New Roman"/>
          <w:sz w:val="28"/>
          <w:szCs w:val="28"/>
        </w:rPr>
        <w:t>Примерные названия для выставок................................</w:t>
      </w:r>
      <w:r w:rsidR="00087CA7">
        <w:rPr>
          <w:rFonts w:ascii="Times New Roman" w:hAnsi="Times New Roman" w:cs="Times New Roman"/>
          <w:sz w:val="28"/>
          <w:szCs w:val="28"/>
        </w:rPr>
        <w:t>.......................</w:t>
      </w:r>
      <w:r w:rsidR="00A33850">
        <w:rPr>
          <w:rFonts w:ascii="Times New Roman" w:hAnsi="Times New Roman" w:cs="Times New Roman"/>
          <w:sz w:val="28"/>
          <w:szCs w:val="28"/>
        </w:rPr>
        <w:t>..</w:t>
      </w:r>
      <w:r w:rsidR="00087CA7">
        <w:rPr>
          <w:rFonts w:ascii="Times New Roman" w:hAnsi="Times New Roman" w:cs="Times New Roman"/>
          <w:sz w:val="28"/>
          <w:szCs w:val="28"/>
        </w:rPr>
        <w:t>...</w:t>
      </w:r>
      <w:r w:rsidR="001461AE">
        <w:rPr>
          <w:rFonts w:ascii="Times New Roman" w:hAnsi="Times New Roman" w:cs="Times New Roman"/>
          <w:sz w:val="28"/>
          <w:szCs w:val="28"/>
        </w:rPr>
        <w:t>6</w:t>
      </w:r>
      <w:r w:rsidR="00087CA7">
        <w:rPr>
          <w:rFonts w:ascii="Times New Roman" w:hAnsi="Times New Roman" w:cs="Times New Roman"/>
          <w:sz w:val="28"/>
          <w:szCs w:val="28"/>
        </w:rPr>
        <w:t xml:space="preserve"> </w:t>
      </w:r>
      <w:r w:rsidR="00A55C33" w:rsidRPr="00087CA7">
        <w:rPr>
          <w:rFonts w:ascii="Times New Roman" w:hAnsi="Times New Roman" w:cs="Times New Roman"/>
          <w:sz w:val="28"/>
          <w:szCs w:val="28"/>
        </w:rPr>
        <w:t xml:space="preserve"> </w:t>
      </w:r>
    </w:p>
    <w:p w:rsidR="00A55C33" w:rsidRPr="00087CA7" w:rsidRDefault="007D5ABE" w:rsidP="008259D5">
      <w:pPr>
        <w:pStyle w:val="a6"/>
        <w:rPr>
          <w:rFonts w:ascii="Times New Roman" w:hAnsi="Times New Roman" w:cs="Times New Roman"/>
          <w:sz w:val="28"/>
          <w:szCs w:val="28"/>
        </w:rPr>
      </w:pPr>
      <w:r w:rsidRPr="00087CA7">
        <w:rPr>
          <w:rFonts w:ascii="Times New Roman" w:hAnsi="Times New Roman" w:cs="Times New Roman"/>
          <w:sz w:val="28"/>
          <w:szCs w:val="28"/>
        </w:rPr>
        <w:t>Книгоп</w:t>
      </w:r>
      <w:r w:rsidR="00087CA7">
        <w:rPr>
          <w:rFonts w:ascii="Times New Roman" w:hAnsi="Times New Roman" w:cs="Times New Roman"/>
          <w:sz w:val="28"/>
          <w:szCs w:val="28"/>
        </w:rPr>
        <w:t>ечатание и библиотеки при Петре</w:t>
      </w:r>
      <w:proofErr w:type="gramStart"/>
      <w:r w:rsidR="00087CA7">
        <w:rPr>
          <w:rFonts w:ascii="Times New Roman" w:hAnsi="Times New Roman" w:cs="Times New Roman"/>
          <w:sz w:val="28"/>
          <w:szCs w:val="28"/>
        </w:rPr>
        <w:t xml:space="preserve"> </w:t>
      </w:r>
      <w:r w:rsidRPr="00087CA7">
        <w:rPr>
          <w:rFonts w:ascii="Times New Roman" w:hAnsi="Times New Roman" w:cs="Times New Roman"/>
          <w:sz w:val="28"/>
          <w:szCs w:val="28"/>
        </w:rPr>
        <w:t>П</w:t>
      </w:r>
      <w:proofErr w:type="gramEnd"/>
      <w:r w:rsidRPr="00087CA7">
        <w:rPr>
          <w:rFonts w:ascii="Times New Roman" w:hAnsi="Times New Roman" w:cs="Times New Roman"/>
          <w:sz w:val="28"/>
          <w:szCs w:val="28"/>
        </w:rPr>
        <w:t>ервом....................................</w:t>
      </w:r>
      <w:r w:rsidR="00087CA7">
        <w:rPr>
          <w:rFonts w:ascii="Times New Roman" w:hAnsi="Times New Roman" w:cs="Times New Roman"/>
          <w:sz w:val="28"/>
          <w:szCs w:val="28"/>
        </w:rPr>
        <w:t>.......</w:t>
      </w:r>
      <w:r w:rsidR="001461AE">
        <w:rPr>
          <w:rFonts w:ascii="Times New Roman" w:hAnsi="Times New Roman" w:cs="Times New Roman"/>
          <w:sz w:val="28"/>
          <w:szCs w:val="28"/>
        </w:rPr>
        <w:t>8</w:t>
      </w:r>
      <w:r w:rsidRPr="00087CA7">
        <w:rPr>
          <w:rFonts w:ascii="Times New Roman" w:hAnsi="Times New Roman" w:cs="Times New Roman"/>
          <w:sz w:val="28"/>
          <w:szCs w:val="28"/>
        </w:rPr>
        <w:t xml:space="preserve"> </w:t>
      </w:r>
    </w:p>
    <w:p w:rsidR="00A55C33" w:rsidRDefault="00A55C33" w:rsidP="008259D5">
      <w:pPr>
        <w:pStyle w:val="a6"/>
        <w:rPr>
          <w:rFonts w:ascii="Times New Roman" w:hAnsi="Times New Roman" w:cs="Times New Roman"/>
          <w:sz w:val="28"/>
          <w:szCs w:val="28"/>
        </w:rPr>
      </w:pPr>
      <w:r w:rsidRPr="00087CA7">
        <w:rPr>
          <w:rFonts w:ascii="Times New Roman" w:hAnsi="Times New Roman" w:cs="Times New Roman"/>
          <w:sz w:val="28"/>
          <w:szCs w:val="28"/>
        </w:rPr>
        <w:t>Цитаты Петра</w:t>
      </w:r>
      <w:proofErr w:type="gramStart"/>
      <w:r w:rsidRPr="00087CA7">
        <w:rPr>
          <w:rFonts w:ascii="Times New Roman" w:hAnsi="Times New Roman" w:cs="Times New Roman"/>
          <w:sz w:val="28"/>
          <w:szCs w:val="28"/>
        </w:rPr>
        <w:t xml:space="preserve"> П</w:t>
      </w:r>
      <w:proofErr w:type="gramEnd"/>
      <w:r w:rsidRPr="00087CA7">
        <w:rPr>
          <w:rFonts w:ascii="Times New Roman" w:hAnsi="Times New Roman" w:cs="Times New Roman"/>
          <w:sz w:val="28"/>
          <w:szCs w:val="28"/>
        </w:rPr>
        <w:t>ервого.................</w:t>
      </w:r>
      <w:r w:rsidR="00087CA7">
        <w:rPr>
          <w:rFonts w:ascii="Times New Roman" w:hAnsi="Times New Roman" w:cs="Times New Roman"/>
          <w:sz w:val="28"/>
          <w:szCs w:val="28"/>
        </w:rPr>
        <w:t>............................</w:t>
      </w:r>
      <w:r w:rsidRPr="00087CA7">
        <w:rPr>
          <w:rFonts w:ascii="Times New Roman" w:hAnsi="Times New Roman" w:cs="Times New Roman"/>
          <w:sz w:val="28"/>
          <w:szCs w:val="28"/>
        </w:rPr>
        <w:t xml:space="preserve">......................................... </w:t>
      </w:r>
      <w:r w:rsidR="001461AE">
        <w:rPr>
          <w:rFonts w:ascii="Times New Roman" w:hAnsi="Times New Roman" w:cs="Times New Roman"/>
          <w:sz w:val="28"/>
          <w:szCs w:val="28"/>
        </w:rPr>
        <w:t>14</w:t>
      </w:r>
      <w:r w:rsidRPr="00087CA7">
        <w:rPr>
          <w:rFonts w:ascii="Times New Roman" w:hAnsi="Times New Roman" w:cs="Times New Roman"/>
          <w:sz w:val="28"/>
          <w:szCs w:val="28"/>
        </w:rPr>
        <w:t xml:space="preserve"> </w:t>
      </w:r>
    </w:p>
    <w:p w:rsidR="001461AE" w:rsidRPr="001461AE" w:rsidRDefault="001461AE" w:rsidP="008259D5">
      <w:pPr>
        <w:pStyle w:val="a6"/>
        <w:rPr>
          <w:rFonts w:ascii="Times New Roman" w:hAnsi="Times New Roman" w:cs="Times New Roman"/>
          <w:sz w:val="28"/>
          <w:szCs w:val="28"/>
        </w:rPr>
      </w:pPr>
      <w:r w:rsidRPr="001461AE">
        <w:rPr>
          <w:rFonts w:ascii="Times New Roman" w:hAnsi="Times New Roman" w:cs="Times New Roman"/>
          <w:sz w:val="28"/>
        </w:rPr>
        <w:t>Сценарии мероприятий к 350-летию со дня рождения Петра I………</w:t>
      </w:r>
      <w:r>
        <w:rPr>
          <w:rFonts w:ascii="Times New Roman" w:hAnsi="Times New Roman" w:cs="Times New Roman"/>
          <w:sz w:val="28"/>
        </w:rPr>
        <w:t>…….</w:t>
      </w:r>
      <w:r w:rsidR="00A33850">
        <w:rPr>
          <w:rFonts w:ascii="Times New Roman" w:hAnsi="Times New Roman" w:cs="Times New Roman"/>
          <w:sz w:val="28"/>
        </w:rPr>
        <w:t>17</w:t>
      </w:r>
    </w:p>
    <w:p w:rsidR="00A55C33" w:rsidRPr="00087CA7" w:rsidRDefault="00DF315B" w:rsidP="008259D5">
      <w:pPr>
        <w:pStyle w:val="a6"/>
        <w:rPr>
          <w:rFonts w:ascii="Times New Roman" w:hAnsi="Times New Roman" w:cs="Times New Roman"/>
          <w:b/>
          <w:sz w:val="28"/>
          <w:szCs w:val="28"/>
          <w:shd w:val="clear" w:color="auto" w:fill="FFFFFF"/>
        </w:rPr>
      </w:pPr>
      <w:r w:rsidRPr="00087CA7">
        <w:rPr>
          <w:rFonts w:ascii="Times New Roman" w:hAnsi="Times New Roman" w:cs="Times New Roman"/>
          <w:sz w:val="28"/>
          <w:szCs w:val="28"/>
        </w:rPr>
        <w:t>Используемые</w:t>
      </w:r>
      <w:r w:rsidR="00A55C33" w:rsidRPr="00087CA7">
        <w:rPr>
          <w:rFonts w:ascii="Times New Roman" w:hAnsi="Times New Roman" w:cs="Times New Roman"/>
          <w:sz w:val="28"/>
          <w:szCs w:val="28"/>
        </w:rPr>
        <w:t xml:space="preserve"> источники.................................</w:t>
      </w:r>
      <w:r w:rsidR="001025E4">
        <w:rPr>
          <w:rFonts w:ascii="Times New Roman" w:hAnsi="Times New Roman" w:cs="Times New Roman"/>
          <w:sz w:val="28"/>
          <w:szCs w:val="28"/>
        </w:rPr>
        <w:t>...............................................</w:t>
      </w:r>
      <w:r w:rsidR="00A55C33" w:rsidRPr="00087CA7">
        <w:rPr>
          <w:rFonts w:ascii="Times New Roman" w:hAnsi="Times New Roman" w:cs="Times New Roman"/>
          <w:sz w:val="28"/>
          <w:szCs w:val="28"/>
        </w:rPr>
        <w:t xml:space="preserve">.. </w:t>
      </w:r>
      <w:r w:rsidR="00807A0B">
        <w:rPr>
          <w:rFonts w:ascii="Times New Roman" w:hAnsi="Times New Roman" w:cs="Times New Roman"/>
          <w:sz w:val="28"/>
          <w:szCs w:val="28"/>
        </w:rPr>
        <w:t>19</w:t>
      </w:r>
    </w:p>
    <w:p w:rsidR="00A55C33" w:rsidRDefault="00A55C33" w:rsidP="008259D5">
      <w:pPr>
        <w:pStyle w:val="a6"/>
        <w:rPr>
          <w:rFonts w:ascii="Times New Roman" w:hAnsi="Times New Roman" w:cs="Times New Roman"/>
          <w:b/>
          <w:sz w:val="16"/>
          <w:szCs w:val="16"/>
          <w:shd w:val="clear" w:color="auto" w:fill="FFFFFF"/>
        </w:rPr>
      </w:pPr>
    </w:p>
    <w:p w:rsidR="00A55C33" w:rsidRDefault="00A55C33" w:rsidP="008259D5">
      <w:pPr>
        <w:pStyle w:val="a6"/>
        <w:rPr>
          <w:rFonts w:ascii="Times New Roman" w:hAnsi="Times New Roman" w:cs="Times New Roman"/>
          <w:b/>
          <w:sz w:val="16"/>
          <w:szCs w:val="16"/>
          <w:shd w:val="clear" w:color="auto" w:fill="FFFFFF"/>
        </w:rPr>
      </w:pPr>
    </w:p>
    <w:p w:rsidR="00DF315B" w:rsidRDefault="00DF315B" w:rsidP="008259D5">
      <w:pPr>
        <w:pStyle w:val="a6"/>
        <w:rPr>
          <w:rFonts w:ascii="Times New Roman" w:hAnsi="Times New Roman" w:cs="Times New Roman"/>
          <w:b/>
          <w:sz w:val="16"/>
          <w:szCs w:val="16"/>
          <w:shd w:val="clear" w:color="auto" w:fill="FFFFFF"/>
        </w:rPr>
      </w:pPr>
    </w:p>
    <w:p w:rsidR="00DF315B" w:rsidRDefault="00DF315B" w:rsidP="008259D5">
      <w:pPr>
        <w:pStyle w:val="a6"/>
        <w:rPr>
          <w:rFonts w:ascii="Times New Roman" w:hAnsi="Times New Roman" w:cs="Times New Roman"/>
          <w:b/>
          <w:sz w:val="16"/>
          <w:szCs w:val="16"/>
          <w:shd w:val="clear" w:color="auto" w:fill="FFFFFF"/>
        </w:rPr>
      </w:pPr>
    </w:p>
    <w:p w:rsidR="00DF315B" w:rsidRDefault="00DF315B" w:rsidP="008259D5">
      <w:pPr>
        <w:pStyle w:val="a6"/>
        <w:rPr>
          <w:rFonts w:ascii="Times New Roman" w:hAnsi="Times New Roman" w:cs="Times New Roman"/>
          <w:b/>
          <w:sz w:val="16"/>
          <w:szCs w:val="16"/>
          <w:shd w:val="clear" w:color="auto" w:fill="FFFFFF"/>
        </w:rPr>
      </w:pPr>
    </w:p>
    <w:p w:rsidR="00DF315B" w:rsidRDefault="00DF315B" w:rsidP="008259D5">
      <w:pPr>
        <w:pStyle w:val="a6"/>
        <w:rPr>
          <w:rFonts w:ascii="Times New Roman" w:hAnsi="Times New Roman" w:cs="Times New Roman"/>
          <w:b/>
          <w:sz w:val="16"/>
          <w:szCs w:val="16"/>
          <w:shd w:val="clear" w:color="auto" w:fill="FFFFFF"/>
        </w:rPr>
      </w:pPr>
    </w:p>
    <w:p w:rsidR="00DF315B" w:rsidRDefault="00DF315B" w:rsidP="008259D5">
      <w:pPr>
        <w:pStyle w:val="a6"/>
        <w:rPr>
          <w:rFonts w:ascii="Times New Roman" w:hAnsi="Times New Roman" w:cs="Times New Roman"/>
          <w:b/>
          <w:sz w:val="16"/>
          <w:szCs w:val="16"/>
          <w:shd w:val="clear" w:color="auto" w:fill="FFFFFF"/>
        </w:rPr>
      </w:pPr>
    </w:p>
    <w:p w:rsidR="00DF315B" w:rsidRDefault="00DF315B" w:rsidP="008259D5">
      <w:pPr>
        <w:pStyle w:val="a6"/>
        <w:rPr>
          <w:rFonts w:ascii="Times New Roman" w:hAnsi="Times New Roman" w:cs="Times New Roman"/>
          <w:b/>
          <w:sz w:val="16"/>
          <w:szCs w:val="16"/>
          <w:shd w:val="clear" w:color="auto" w:fill="FFFFFF"/>
        </w:rPr>
      </w:pPr>
    </w:p>
    <w:p w:rsidR="00DF315B" w:rsidRDefault="00DF315B" w:rsidP="008259D5">
      <w:pPr>
        <w:pStyle w:val="a6"/>
        <w:rPr>
          <w:rFonts w:ascii="Times New Roman" w:hAnsi="Times New Roman" w:cs="Times New Roman"/>
          <w:b/>
          <w:sz w:val="16"/>
          <w:szCs w:val="16"/>
          <w:shd w:val="clear" w:color="auto" w:fill="FFFFFF"/>
        </w:rPr>
      </w:pPr>
    </w:p>
    <w:p w:rsidR="00DF315B" w:rsidRDefault="00DF315B" w:rsidP="008259D5">
      <w:pPr>
        <w:pStyle w:val="a6"/>
        <w:rPr>
          <w:rFonts w:ascii="Times New Roman" w:hAnsi="Times New Roman" w:cs="Times New Roman"/>
          <w:b/>
          <w:sz w:val="16"/>
          <w:szCs w:val="16"/>
          <w:shd w:val="clear" w:color="auto" w:fill="FFFFFF"/>
        </w:rPr>
      </w:pPr>
    </w:p>
    <w:p w:rsidR="00DF315B" w:rsidRDefault="00DF315B" w:rsidP="008259D5">
      <w:pPr>
        <w:pStyle w:val="a6"/>
        <w:rPr>
          <w:rFonts w:ascii="Times New Roman" w:hAnsi="Times New Roman" w:cs="Times New Roman"/>
          <w:b/>
          <w:sz w:val="16"/>
          <w:szCs w:val="16"/>
          <w:shd w:val="clear" w:color="auto" w:fill="FFFFFF"/>
        </w:rPr>
      </w:pPr>
    </w:p>
    <w:p w:rsidR="00DF315B" w:rsidRDefault="00DF315B" w:rsidP="008259D5">
      <w:pPr>
        <w:pStyle w:val="a6"/>
        <w:rPr>
          <w:rFonts w:ascii="Times New Roman" w:hAnsi="Times New Roman" w:cs="Times New Roman"/>
          <w:b/>
          <w:sz w:val="16"/>
          <w:szCs w:val="16"/>
          <w:shd w:val="clear" w:color="auto" w:fill="FFFFFF"/>
        </w:rPr>
      </w:pPr>
    </w:p>
    <w:p w:rsidR="00DF315B" w:rsidRDefault="00DF315B" w:rsidP="008259D5">
      <w:pPr>
        <w:pStyle w:val="a6"/>
        <w:rPr>
          <w:rFonts w:ascii="Times New Roman" w:hAnsi="Times New Roman" w:cs="Times New Roman"/>
          <w:b/>
          <w:sz w:val="16"/>
          <w:szCs w:val="16"/>
          <w:shd w:val="clear" w:color="auto" w:fill="FFFFFF"/>
        </w:rPr>
      </w:pPr>
    </w:p>
    <w:p w:rsidR="00DF315B" w:rsidRDefault="00DF315B" w:rsidP="008259D5">
      <w:pPr>
        <w:pStyle w:val="a6"/>
        <w:rPr>
          <w:rFonts w:ascii="Times New Roman" w:hAnsi="Times New Roman" w:cs="Times New Roman"/>
          <w:b/>
          <w:sz w:val="16"/>
          <w:szCs w:val="16"/>
          <w:shd w:val="clear" w:color="auto" w:fill="FFFFFF"/>
        </w:rPr>
      </w:pPr>
    </w:p>
    <w:p w:rsidR="00DF315B" w:rsidRDefault="00DF315B" w:rsidP="008259D5">
      <w:pPr>
        <w:pStyle w:val="a6"/>
        <w:rPr>
          <w:rFonts w:ascii="Times New Roman" w:hAnsi="Times New Roman" w:cs="Times New Roman"/>
          <w:b/>
          <w:sz w:val="16"/>
          <w:szCs w:val="16"/>
          <w:shd w:val="clear" w:color="auto" w:fill="FFFFFF"/>
        </w:rPr>
      </w:pPr>
    </w:p>
    <w:p w:rsidR="00DF315B" w:rsidRDefault="00DF315B" w:rsidP="008259D5">
      <w:pPr>
        <w:pStyle w:val="a6"/>
        <w:rPr>
          <w:rFonts w:ascii="Times New Roman" w:hAnsi="Times New Roman" w:cs="Times New Roman"/>
          <w:b/>
          <w:sz w:val="16"/>
          <w:szCs w:val="16"/>
          <w:shd w:val="clear" w:color="auto" w:fill="FFFFFF"/>
        </w:rPr>
      </w:pPr>
    </w:p>
    <w:p w:rsidR="00DF315B" w:rsidRDefault="00DF315B" w:rsidP="008259D5">
      <w:pPr>
        <w:pStyle w:val="a6"/>
        <w:rPr>
          <w:rFonts w:ascii="Times New Roman" w:hAnsi="Times New Roman" w:cs="Times New Roman"/>
          <w:b/>
          <w:sz w:val="16"/>
          <w:szCs w:val="16"/>
          <w:shd w:val="clear" w:color="auto" w:fill="FFFFFF"/>
        </w:rPr>
      </w:pPr>
    </w:p>
    <w:p w:rsidR="00DF315B" w:rsidRDefault="00DF315B" w:rsidP="008259D5">
      <w:pPr>
        <w:pStyle w:val="a6"/>
        <w:rPr>
          <w:rFonts w:ascii="Times New Roman" w:hAnsi="Times New Roman" w:cs="Times New Roman"/>
          <w:b/>
          <w:sz w:val="16"/>
          <w:szCs w:val="16"/>
          <w:shd w:val="clear" w:color="auto" w:fill="FFFFFF"/>
        </w:rPr>
      </w:pPr>
    </w:p>
    <w:p w:rsidR="00DF315B" w:rsidRDefault="00DF315B" w:rsidP="008259D5">
      <w:pPr>
        <w:pStyle w:val="a6"/>
        <w:rPr>
          <w:rFonts w:ascii="Times New Roman" w:hAnsi="Times New Roman" w:cs="Times New Roman"/>
          <w:b/>
          <w:sz w:val="16"/>
          <w:szCs w:val="16"/>
          <w:shd w:val="clear" w:color="auto" w:fill="FFFFFF"/>
        </w:rPr>
      </w:pPr>
    </w:p>
    <w:p w:rsidR="00DF315B" w:rsidRDefault="00DF315B" w:rsidP="008259D5">
      <w:pPr>
        <w:pStyle w:val="a6"/>
        <w:rPr>
          <w:rFonts w:ascii="Times New Roman" w:hAnsi="Times New Roman" w:cs="Times New Roman"/>
          <w:b/>
          <w:sz w:val="16"/>
          <w:szCs w:val="16"/>
          <w:shd w:val="clear" w:color="auto" w:fill="FFFFFF"/>
        </w:rPr>
      </w:pPr>
    </w:p>
    <w:p w:rsidR="00DF315B" w:rsidRDefault="00DF315B" w:rsidP="008259D5">
      <w:pPr>
        <w:pStyle w:val="a6"/>
        <w:rPr>
          <w:rFonts w:ascii="Times New Roman" w:hAnsi="Times New Roman" w:cs="Times New Roman"/>
          <w:b/>
          <w:sz w:val="16"/>
          <w:szCs w:val="16"/>
          <w:shd w:val="clear" w:color="auto" w:fill="FFFFFF"/>
        </w:rPr>
      </w:pPr>
    </w:p>
    <w:p w:rsidR="00DF315B" w:rsidRDefault="00DF315B" w:rsidP="008259D5">
      <w:pPr>
        <w:pStyle w:val="a6"/>
        <w:rPr>
          <w:rFonts w:ascii="Times New Roman" w:hAnsi="Times New Roman" w:cs="Times New Roman"/>
          <w:b/>
          <w:sz w:val="16"/>
          <w:szCs w:val="16"/>
          <w:shd w:val="clear" w:color="auto" w:fill="FFFFFF"/>
        </w:rPr>
      </w:pPr>
    </w:p>
    <w:p w:rsidR="00DF315B" w:rsidRDefault="00DF315B" w:rsidP="008259D5">
      <w:pPr>
        <w:pStyle w:val="a6"/>
        <w:rPr>
          <w:rFonts w:ascii="Times New Roman" w:hAnsi="Times New Roman" w:cs="Times New Roman"/>
          <w:b/>
          <w:sz w:val="16"/>
          <w:szCs w:val="16"/>
          <w:shd w:val="clear" w:color="auto" w:fill="FFFFFF"/>
        </w:rPr>
      </w:pPr>
    </w:p>
    <w:p w:rsidR="00DF315B" w:rsidRDefault="00DF315B" w:rsidP="008259D5">
      <w:pPr>
        <w:pStyle w:val="a6"/>
        <w:rPr>
          <w:rFonts w:ascii="Times New Roman" w:hAnsi="Times New Roman" w:cs="Times New Roman"/>
          <w:b/>
          <w:sz w:val="16"/>
          <w:szCs w:val="16"/>
          <w:shd w:val="clear" w:color="auto" w:fill="FFFFFF"/>
        </w:rPr>
      </w:pPr>
    </w:p>
    <w:p w:rsidR="00DF315B" w:rsidRDefault="00DF315B" w:rsidP="008259D5">
      <w:pPr>
        <w:pStyle w:val="a6"/>
        <w:rPr>
          <w:rFonts w:ascii="Times New Roman" w:hAnsi="Times New Roman" w:cs="Times New Roman"/>
          <w:b/>
          <w:sz w:val="16"/>
          <w:szCs w:val="16"/>
          <w:shd w:val="clear" w:color="auto" w:fill="FFFFFF"/>
        </w:rPr>
      </w:pPr>
    </w:p>
    <w:p w:rsidR="00DF315B" w:rsidRDefault="00DF315B" w:rsidP="008259D5">
      <w:pPr>
        <w:pStyle w:val="a6"/>
        <w:rPr>
          <w:rFonts w:ascii="Times New Roman" w:hAnsi="Times New Roman" w:cs="Times New Roman"/>
          <w:b/>
          <w:sz w:val="16"/>
          <w:szCs w:val="16"/>
          <w:shd w:val="clear" w:color="auto" w:fill="FFFFFF"/>
        </w:rPr>
      </w:pPr>
    </w:p>
    <w:p w:rsidR="00DF315B" w:rsidRDefault="00DF315B" w:rsidP="008259D5">
      <w:pPr>
        <w:pStyle w:val="a6"/>
        <w:rPr>
          <w:rFonts w:ascii="Times New Roman" w:hAnsi="Times New Roman" w:cs="Times New Roman"/>
          <w:b/>
          <w:sz w:val="16"/>
          <w:szCs w:val="16"/>
          <w:shd w:val="clear" w:color="auto" w:fill="FFFFFF"/>
        </w:rPr>
      </w:pPr>
    </w:p>
    <w:p w:rsidR="00DF315B" w:rsidRDefault="00DF315B" w:rsidP="008259D5">
      <w:pPr>
        <w:pStyle w:val="a6"/>
        <w:rPr>
          <w:rFonts w:ascii="Times New Roman" w:hAnsi="Times New Roman" w:cs="Times New Roman"/>
          <w:b/>
          <w:sz w:val="16"/>
          <w:szCs w:val="16"/>
          <w:shd w:val="clear" w:color="auto" w:fill="FFFFFF"/>
        </w:rPr>
      </w:pPr>
    </w:p>
    <w:p w:rsidR="00DF315B" w:rsidRDefault="00DF315B" w:rsidP="008259D5">
      <w:pPr>
        <w:pStyle w:val="a6"/>
        <w:rPr>
          <w:rFonts w:ascii="Times New Roman" w:hAnsi="Times New Roman" w:cs="Times New Roman"/>
          <w:b/>
          <w:sz w:val="16"/>
          <w:szCs w:val="16"/>
          <w:shd w:val="clear" w:color="auto" w:fill="FFFFFF"/>
        </w:rPr>
      </w:pPr>
    </w:p>
    <w:p w:rsidR="00DF315B" w:rsidRDefault="00DF315B" w:rsidP="008259D5">
      <w:pPr>
        <w:pStyle w:val="a6"/>
        <w:rPr>
          <w:rFonts w:ascii="Times New Roman" w:hAnsi="Times New Roman" w:cs="Times New Roman"/>
          <w:b/>
          <w:sz w:val="16"/>
          <w:szCs w:val="16"/>
          <w:shd w:val="clear" w:color="auto" w:fill="FFFFFF"/>
        </w:rPr>
      </w:pPr>
    </w:p>
    <w:p w:rsidR="00DF315B" w:rsidRDefault="00DF315B" w:rsidP="008259D5">
      <w:pPr>
        <w:pStyle w:val="a6"/>
        <w:rPr>
          <w:rFonts w:ascii="Times New Roman" w:hAnsi="Times New Roman" w:cs="Times New Roman"/>
          <w:b/>
          <w:sz w:val="16"/>
          <w:szCs w:val="16"/>
          <w:shd w:val="clear" w:color="auto" w:fill="FFFFFF"/>
        </w:rPr>
      </w:pPr>
    </w:p>
    <w:p w:rsidR="00DF315B" w:rsidRDefault="00DF315B" w:rsidP="008259D5">
      <w:pPr>
        <w:pStyle w:val="a6"/>
        <w:rPr>
          <w:rFonts w:ascii="Times New Roman" w:hAnsi="Times New Roman" w:cs="Times New Roman"/>
          <w:b/>
          <w:sz w:val="16"/>
          <w:szCs w:val="16"/>
          <w:shd w:val="clear" w:color="auto" w:fill="FFFFFF"/>
        </w:rPr>
      </w:pPr>
    </w:p>
    <w:p w:rsidR="00DF315B" w:rsidRDefault="00DF315B" w:rsidP="008259D5">
      <w:pPr>
        <w:pStyle w:val="a6"/>
        <w:rPr>
          <w:rFonts w:ascii="Times New Roman" w:hAnsi="Times New Roman" w:cs="Times New Roman"/>
          <w:b/>
          <w:sz w:val="16"/>
          <w:szCs w:val="16"/>
          <w:shd w:val="clear" w:color="auto" w:fill="FFFFFF"/>
        </w:rPr>
      </w:pPr>
    </w:p>
    <w:p w:rsidR="00DF315B" w:rsidRDefault="00DF315B" w:rsidP="008259D5">
      <w:pPr>
        <w:pStyle w:val="a6"/>
        <w:rPr>
          <w:rFonts w:ascii="Times New Roman" w:hAnsi="Times New Roman" w:cs="Times New Roman"/>
          <w:b/>
          <w:sz w:val="16"/>
          <w:szCs w:val="16"/>
          <w:shd w:val="clear" w:color="auto" w:fill="FFFFFF"/>
        </w:rPr>
      </w:pPr>
    </w:p>
    <w:p w:rsidR="00DF315B" w:rsidRDefault="00DF315B" w:rsidP="008259D5">
      <w:pPr>
        <w:pStyle w:val="a6"/>
        <w:rPr>
          <w:rFonts w:ascii="Times New Roman" w:hAnsi="Times New Roman" w:cs="Times New Roman"/>
          <w:b/>
          <w:sz w:val="16"/>
          <w:szCs w:val="16"/>
          <w:shd w:val="clear" w:color="auto" w:fill="FFFFFF"/>
        </w:rPr>
      </w:pPr>
    </w:p>
    <w:p w:rsidR="00DF315B" w:rsidRDefault="00DF315B" w:rsidP="008259D5">
      <w:pPr>
        <w:pStyle w:val="a6"/>
        <w:rPr>
          <w:rFonts w:ascii="Times New Roman" w:hAnsi="Times New Roman" w:cs="Times New Roman"/>
          <w:b/>
          <w:sz w:val="16"/>
          <w:szCs w:val="16"/>
          <w:shd w:val="clear" w:color="auto" w:fill="FFFFFF"/>
        </w:rPr>
      </w:pPr>
    </w:p>
    <w:p w:rsidR="00DF315B" w:rsidRDefault="00DF315B" w:rsidP="008259D5">
      <w:pPr>
        <w:pStyle w:val="a6"/>
        <w:rPr>
          <w:rFonts w:ascii="Times New Roman" w:hAnsi="Times New Roman" w:cs="Times New Roman"/>
          <w:b/>
          <w:sz w:val="16"/>
          <w:szCs w:val="16"/>
          <w:shd w:val="clear" w:color="auto" w:fill="FFFFFF"/>
        </w:rPr>
      </w:pPr>
    </w:p>
    <w:p w:rsidR="00DF315B" w:rsidRDefault="00DF315B" w:rsidP="008259D5">
      <w:pPr>
        <w:pStyle w:val="a6"/>
        <w:rPr>
          <w:rFonts w:ascii="Times New Roman" w:hAnsi="Times New Roman" w:cs="Times New Roman"/>
          <w:b/>
          <w:sz w:val="16"/>
          <w:szCs w:val="16"/>
          <w:shd w:val="clear" w:color="auto" w:fill="FFFFFF"/>
        </w:rPr>
      </w:pPr>
    </w:p>
    <w:p w:rsidR="00DF315B" w:rsidRDefault="00DF315B" w:rsidP="008259D5">
      <w:pPr>
        <w:pStyle w:val="a6"/>
        <w:rPr>
          <w:rFonts w:ascii="Times New Roman" w:hAnsi="Times New Roman" w:cs="Times New Roman"/>
          <w:b/>
          <w:sz w:val="16"/>
          <w:szCs w:val="16"/>
          <w:shd w:val="clear" w:color="auto" w:fill="FFFFFF"/>
        </w:rPr>
      </w:pPr>
    </w:p>
    <w:p w:rsidR="00DF315B" w:rsidRDefault="00DF315B" w:rsidP="008259D5">
      <w:pPr>
        <w:pStyle w:val="a6"/>
        <w:rPr>
          <w:rFonts w:ascii="Times New Roman" w:hAnsi="Times New Roman" w:cs="Times New Roman"/>
          <w:b/>
          <w:sz w:val="16"/>
          <w:szCs w:val="16"/>
          <w:shd w:val="clear" w:color="auto" w:fill="FFFFFF"/>
        </w:rPr>
      </w:pPr>
    </w:p>
    <w:p w:rsidR="00DF315B" w:rsidRDefault="00DF315B" w:rsidP="008259D5">
      <w:pPr>
        <w:pStyle w:val="a6"/>
        <w:rPr>
          <w:rFonts w:ascii="Times New Roman" w:hAnsi="Times New Roman" w:cs="Times New Roman"/>
          <w:b/>
          <w:sz w:val="16"/>
          <w:szCs w:val="16"/>
          <w:shd w:val="clear" w:color="auto" w:fill="FFFFFF"/>
        </w:rPr>
      </w:pPr>
    </w:p>
    <w:p w:rsidR="00DF315B" w:rsidRDefault="00DF315B" w:rsidP="008259D5">
      <w:pPr>
        <w:pStyle w:val="a6"/>
        <w:rPr>
          <w:rFonts w:ascii="Times New Roman" w:hAnsi="Times New Roman" w:cs="Times New Roman"/>
          <w:b/>
          <w:sz w:val="16"/>
          <w:szCs w:val="16"/>
          <w:shd w:val="clear" w:color="auto" w:fill="FFFFFF"/>
        </w:rPr>
      </w:pPr>
    </w:p>
    <w:p w:rsidR="005E0A2E" w:rsidRDefault="005E0A2E" w:rsidP="008259D5">
      <w:pPr>
        <w:pStyle w:val="a6"/>
        <w:rPr>
          <w:rFonts w:ascii="Times New Roman" w:hAnsi="Times New Roman" w:cs="Times New Roman"/>
          <w:b/>
          <w:sz w:val="16"/>
          <w:szCs w:val="16"/>
          <w:shd w:val="clear" w:color="auto" w:fill="FFFFFF"/>
        </w:rPr>
      </w:pPr>
    </w:p>
    <w:p w:rsidR="005E0A2E" w:rsidRDefault="005E0A2E" w:rsidP="008259D5">
      <w:pPr>
        <w:pStyle w:val="a6"/>
        <w:rPr>
          <w:rFonts w:ascii="Times New Roman" w:hAnsi="Times New Roman" w:cs="Times New Roman"/>
          <w:b/>
          <w:sz w:val="16"/>
          <w:szCs w:val="16"/>
          <w:shd w:val="clear" w:color="auto" w:fill="FFFFFF"/>
        </w:rPr>
      </w:pPr>
    </w:p>
    <w:p w:rsidR="005E0A2E" w:rsidRDefault="005E0A2E" w:rsidP="008259D5">
      <w:pPr>
        <w:pStyle w:val="a6"/>
        <w:rPr>
          <w:rFonts w:ascii="Times New Roman" w:hAnsi="Times New Roman" w:cs="Times New Roman"/>
          <w:b/>
          <w:sz w:val="16"/>
          <w:szCs w:val="16"/>
          <w:shd w:val="clear" w:color="auto" w:fill="FFFFFF"/>
        </w:rPr>
      </w:pPr>
    </w:p>
    <w:p w:rsidR="005E0A2E" w:rsidRDefault="005E0A2E" w:rsidP="008259D5">
      <w:pPr>
        <w:pStyle w:val="a6"/>
        <w:rPr>
          <w:rFonts w:ascii="Times New Roman" w:hAnsi="Times New Roman" w:cs="Times New Roman"/>
          <w:b/>
          <w:sz w:val="16"/>
          <w:szCs w:val="16"/>
          <w:shd w:val="clear" w:color="auto" w:fill="FFFFFF"/>
        </w:rPr>
      </w:pPr>
    </w:p>
    <w:p w:rsidR="005E0A2E" w:rsidRDefault="005E0A2E" w:rsidP="008259D5">
      <w:pPr>
        <w:pStyle w:val="a6"/>
        <w:rPr>
          <w:rFonts w:ascii="Times New Roman" w:hAnsi="Times New Roman" w:cs="Times New Roman"/>
          <w:b/>
          <w:sz w:val="16"/>
          <w:szCs w:val="16"/>
          <w:shd w:val="clear" w:color="auto" w:fill="FFFFFF"/>
        </w:rPr>
      </w:pPr>
    </w:p>
    <w:p w:rsidR="005E0A2E" w:rsidRDefault="005E0A2E" w:rsidP="008259D5">
      <w:pPr>
        <w:pStyle w:val="a6"/>
        <w:rPr>
          <w:rFonts w:ascii="Times New Roman" w:hAnsi="Times New Roman" w:cs="Times New Roman"/>
          <w:b/>
          <w:sz w:val="16"/>
          <w:szCs w:val="16"/>
          <w:shd w:val="clear" w:color="auto" w:fill="FFFFFF"/>
        </w:rPr>
      </w:pPr>
    </w:p>
    <w:p w:rsidR="005E0A2E" w:rsidRDefault="005E0A2E" w:rsidP="008259D5">
      <w:pPr>
        <w:pStyle w:val="a6"/>
        <w:rPr>
          <w:rFonts w:ascii="Times New Roman" w:hAnsi="Times New Roman" w:cs="Times New Roman"/>
          <w:b/>
          <w:sz w:val="16"/>
          <w:szCs w:val="16"/>
          <w:shd w:val="clear" w:color="auto" w:fill="FFFFFF"/>
        </w:rPr>
      </w:pPr>
    </w:p>
    <w:p w:rsidR="005E0A2E" w:rsidRDefault="005E0A2E" w:rsidP="008259D5">
      <w:pPr>
        <w:pStyle w:val="a6"/>
        <w:rPr>
          <w:rFonts w:ascii="Times New Roman" w:hAnsi="Times New Roman" w:cs="Times New Roman"/>
          <w:b/>
          <w:sz w:val="16"/>
          <w:szCs w:val="16"/>
          <w:shd w:val="clear" w:color="auto" w:fill="FFFFFF"/>
        </w:rPr>
      </w:pPr>
    </w:p>
    <w:p w:rsidR="005E0A2E" w:rsidRDefault="005E0A2E" w:rsidP="008259D5">
      <w:pPr>
        <w:pStyle w:val="a6"/>
        <w:rPr>
          <w:rFonts w:ascii="Times New Roman" w:hAnsi="Times New Roman" w:cs="Times New Roman"/>
          <w:b/>
          <w:sz w:val="16"/>
          <w:szCs w:val="16"/>
          <w:shd w:val="clear" w:color="auto" w:fill="FFFFFF"/>
        </w:rPr>
      </w:pPr>
    </w:p>
    <w:p w:rsidR="005E0A2E" w:rsidRDefault="005E0A2E" w:rsidP="008259D5">
      <w:pPr>
        <w:pStyle w:val="a6"/>
        <w:rPr>
          <w:rFonts w:ascii="Times New Roman" w:hAnsi="Times New Roman" w:cs="Times New Roman"/>
          <w:b/>
          <w:sz w:val="16"/>
          <w:szCs w:val="16"/>
          <w:shd w:val="clear" w:color="auto" w:fill="FFFFFF"/>
        </w:rPr>
      </w:pPr>
    </w:p>
    <w:p w:rsidR="005E0A2E" w:rsidRDefault="005E0A2E" w:rsidP="008259D5">
      <w:pPr>
        <w:pStyle w:val="a6"/>
        <w:rPr>
          <w:rFonts w:ascii="Times New Roman" w:hAnsi="Times New Roman" w:cs="Times New Roman"/>
          <w:b/>
          <w:sz w:val="16"/>
          <w:szCs w:val="16"/>
          <w:shd w:val="clear" w:color="auto" w:fill="FFFFFF"/>
        </w:rPr>
      </w:pPr>
    </w:p>
    <w:p w:rsidR="005E0A2E" w:rsidRDefault="005E0A2E" w:rsidP="008259D5">
      <w:pPr>
        <w:pStyle w:val="a6"/>
        <w:rPr>
          <w:rFonts w:ascii="Times New Roman" w:hAnsi="Times New Roman" w:cs="Times New Roman"/>
          <w:b/>
          <w:sz w:val="16"/>
          <w:szCs w:val="16"/>
          <w:shd w:val="clear" w:color="auto" w:fill="FFFFFF"/>
        </w:rPr>
      </w:pPr>
    </w:p>
    <w:p w:rsidR="00DF315B" w:rsidRDefault="00DF315B" w:rsidP="008259D5">
      <w:pPr>
        <w:pStyle w:val="a6"/>
        <w:rPr>
          <w:rFonts w:ascii="Times New Roman" w:hAnsi="Times New Roman" w:cs="Times New Roman"/>
          <w:b/>
          <w:sz w:val="16"/>
          <w:szCs w:val="16"/>
          <w:shd w:val="clear" w:color="auto" w:fill="FFFFFF"/>
        </w:rPr>
      </w:pPr>
    </w:p>
    <w:p w:rsidR="00DF315B" w:rsidRDefault="00DF315B" w:rsidP="008259D5">
      <w:pPr>
        <w:pStyle w:val="a6"/>
        <w:rPr>
          <w:rFonts w:ascii="Times New Roman" w:hAnsi="Times New Roman" w:cs="Times New Roman"/>
          <w:b/>
          <w:sz w:val="16"/>
          <w:szCs w:val="16"/>
          <w:shd w:val="clear" w:color="auto" w:fill="FFFFFF"/>
        </w:rPr>
      </w:pPr>
    </w:p>
    <w:p w:rsidR="001461AE" w:rsidRDefault="001461AE" w:rsidP="008259D5">
      <w:pPr>
        <w:pStyle w:val="a6"/>
        <w:rPr>
          <w:rFonts w:ascii="Times New Roman" w:hAnsi="Times New Roman" w:cs="Times New Roman"/>
          <w:b/>
          <w:sz w:val="16"/>
          <w:szCs w:val="16"/>
          <w:shd w:val="clear" w:color="auto" w:fill="FFFFFF"/>
        </w:rPr>
      </w:pPr>
    </w:p>
    <w:p w:rsidR="00DF315B" w:rsidRDefault="00DF315B" w:rsidP="008259D5">
      <w:pPr>
        <w:pStyle w:val="a6"/>
        <w:rPr>
          <w:rFonts w:ascii="Times New Roman" w:hAnsi="Times New Roman" w:cs="Times New Roman"/>
          <w:b/>
          <w:sz w:val="16"/>
          <w:szCs w:val="16"/>
          <w:shd w:val="clear" w:color="auto" w:fill="FFFFFF"/>
        </w:rPr>
      </w:pPr>
    </w:p>
    <w:p w:rsidR="00DF315B" w:rsidRDefault="00DF315B" w:rsidP="008259D5">
      <w:pPr>
        <w:pStyle w:val="a6"/>
        <w:rPr>
          <w:rFonts w:ascii="Times New Roman" w:hAnsi="Times New Roman" w:cs="Times New Roman"/>
          <w:b/>
          <w:sz w:val="16"/>
          <w:szCs w:val="16"/>
          <w:shd w:val="clear" w:color="auto" w:fill="FFFFFF"/>
        </w:rPr>
      </w:pPr>
    </w:p>
    <w:p w:rsidR="00DF315B" w:rsidRDefault="00DF315B" w:rsidP="008259D5">
      <w:pPr>
        <w:pStyle w:val="a6"/>
        <w:rPr>
          <w:rFonts w:ascii="Times New Roman" w:hAnsi="Times New Roman" w:cs="Times New Roman"/>
          <w:b/>
          <w:sz w:val="16"/>
          <w:szCs w:val="16"/>
          <w:shd w:val="clear" w:color="auto" w:fill="FFFFFF"/>
        </w:rPr>
      </w:pPr>
    </w:p>
    <w:p w:rsidR="00DF315B" w:rsidRDefault="00DF315B" w:rsidP="008259D5">
      <w:pPr>
        <w:pStyle w:val="a6"/>
        <w:rPr>
          <w:rFonts w:ascii="Times New Roman" w:hAnsi="Times New Roman" w:cs="Times New Roman"/>
          <w:b/>
          <w:sz w:val="16"/>
          <w:szCs w:val="16"/>
          <w:shd w:val="clear" w:color="auto" w:fill="FFFFFF"/>
        </w:rPr>
      </w:pPr>
    </w:p>
    <w:p w:rsidR="00A55C33" w:rsidRPr="00360926" w:rsidRDefault="00A55C33" w:rsidP="008259D5">
      <w:pPr>
        <w:pStyle w:val="a6"/>
        <w:rPr>
          <w:rFonts w:ascii="Times New Roman" w:hAnsi="Times New Roman" w:cs="Times New Roman"/>
          <w:b/>
          <w:sz w:val="16"/>
          <w:szCs w:val="16"/>
          <w:shd w:val="clear" w:color="auto" w:fill="FFFFFF"/>
        </w:rPr>
      </w:pPr>
    </w:p>
    <w:p w:rsidR="002129E8" w:rsidRDefault="001F0E46" w:rsidP="001F0E46">
      <w:pPr>
        <w:pStyle w:val="a6"/>
        <w:ind w:firstLine="284"/>
        <w:jc w:val="both"/>
        <w:rPr>
          <w:rFonts w:ascii="Times New Roman" w:hAnsi="Times New Roman" w:cs="Times New Roman"/>
          <w:sz w:val="28"/>
          <w:szCs w:val="28"/>
        </w:rPr>
      </w:pPr>
      <w:r w:rsidRPr="001F2486">
        <w:rPr>
          <w:rFonts w:ascii="Times New Roman" w:hAnsi="Times New Roman" w:cs="Times New Roman"/>
          <w:b/>
          <w:sz w:val="28"/>
          <w:szCs w:val="28"/>
          <w:shd w:val="clear" w:color="auto" w:fill="FFFFFF"/>
        </w:rPr>
        <w:t>25 октября 2018 года опубликован Указ Президента РФ В.В.</w:t>
      </w:r>
      <w:r w:rsidR="001F2486" w:rsidRPr="001F2486">
        <w:rPr>
          <w:rFonts w:ascii="Times New Roman" w:hAnsi="Times New Roman" w:cs="Times New Roman"/>
          <w:b/>
          <w:sz w:val="28"/>
          <w:szCs w:val="28"/>
          <w:shd w:val="clear" w:color="auto" w:fill="FFFFFF"/>
        </w:rPr>
        <w:t xml:space="preserve"> </w:t>
      </w:r>
      <w:r w:rsidRPr="001F2486">
        <w:rPr>
          <w:rFonts w:ascii="Times New Roman" w:hAnsi="Times New Roman" w:cs="Times New Roman"/>
          <w:b/>
          <w:sz w:val="28"/>
          <w:szCs w:val="28"/>
          <w:shd w:val="clear" w:color="auto" w:fill="FFFFFF"/>
        </w:rPr>
        <w:t>Путина</w:t>
      </w:r>
      <w:r w:rsidRPr="001F2486">
        <w:rPr>
          <w:rFonts w:ascii="Times New Roman" w:hAnsi="Times New Roman" w:cs="Times New Roman"/>
          <w:b/>
          <w:sz w:val="28"/>
          <w:szCs w:val="28"/>
          <w:shd w:val="clear" w:color="auto" w:fill="FEFEFE"/>
        </w:rPr>
        <w:t xml:space="preserve"> «О праздновании 350-летия со дня рождения Петра I».</w:t>
      </w:r>
      <w:r w:rsidRPr="001F2486">
        <w:rPr>
          <w:rFonts w:ascii="Times New Roman" w:hAnsi="Times New Roman" w:cs="Times New Roman"/>
          <w:sz w:val="28"/>
          <w:szCs w:val="28"/>
          <w:shd w:val="clear" w:color="auto" w:fill="FEFEFE"/>
        </w:rPr>
        <w:t xml:space="preserve"> </w:t>
      </w:r>
      <w:r w:rsidR="002129E8" w:rsidRPr="002129E8">
        <w:rPr>
          <w:rFonts w:ascii="Times New Roman" w:hAnsi="Times New Roman" w:cs="Times New Roman"/>
          <w:sz w:val="28"/>
          <w:szCs w:val="28"/>
        </w:rPr>
        <w:t xml:space="preserve">Ознакомиться с текстом указа можно на официальном сайте Кремля: </w:t>
      </w:r>
      <w:hyperlink r:id="rId8" w:history="1">
        <w:r w:rsidR="002129E8" w:rsidRPr="00B14906">
          <w:rPr>
            <w:rStyle w:val="a3"/>
            <w:rFonts w:ascii="Times New Roman" w:hAnsi="Times New Roman" w:cs="Times New Roman"/>
            <w:sz w:val="28"/>
            <w:szCs w:val="28"/>
          </w:rPr>
          <w:t>http://www.kremlin.ru/acts/news/58907</w:t>
        </w:r>
      </w:hyperlink>
      <w:r w:rsidR="002129E8">
        <w:rPr>
          <w:rFonts w:ascii="Times New Roman" w:hAnsi="Times New Roman" w:cs="Times New Roman"/>
          <w:sz w:val="28"/>
          <w:szCs w:val="28"/>
        </w:rPr>
        <w:t>.</w:t>
      </w:r>
    </w:p>
    <w:p w:rsidR="001F0E46" w:rsidRPr="001F2486" w:rsidRDefault="001F0E46" w:rsidP="001F0E46">
      <w:pPr>
        <w:pStyle w:val="a6"/>
        <w:ind w:firstLine="284"/>
        <w:jc w:val="both"/>
        <w:rPr>
          <w:rFonts w:ascii="Times New Roman" w:eastAsia="Times New Roman" w:hAnsi="Times New Roman" w:cs="Times New Roman"/>
          <w:kern w:val="36"/>
          <w:sz w:val="28"/>
          <w:szCs w:val="28"/>
        </w:rPr>
      </w:pPr>
      <w:r w:rsidRPr="001F2486">
        <w:rPr>
          <w:rFonts w:ascii="Times New Roman" w:hAnsi="Times New Roman" w:cs="Times New Roman"/>
          <w:sz w:val="28"/>
          <w:szCs w:val="28"/>
          <w:shd w:val="clear" w:color="auto" w:fill="FEFEFE"/>
        </w:rPr>
        <w:t>В нем</w:t>
      </w:r>
      <w:r w:rsidRPr="001F2486">
        <w:rPr>
          <w:rFonts w:ascii="Times New Roman" w:hAnsi="Times New Roman" w:cs="Times New Roman"/>
          <w:sz w:val="28"/>
          <w:szCs w:val="28"/>
          <w:shd w:val="clear" w:color="auto" w:fill="FFFFFF"/>
        </w:rPr>
        <w:t xml:space="preserve"> отмечается </w:t>
      </w:r>
      <w:r w:rsidRPr="001F2486">
        <w:rPr>
          <w:rFonts w:ascii="Times New Roman" w:hAnsi="Times New Roman" w:cs="Times New Roman"/>
          <w:sz w:val="28"/>
          <w:szCs w:val="28"/>
          <w:shd w:val="clear" w:color="auto" w:fill="FEFEFE"/>
        </w:rPr>
        <w:t xml:space="preserve">большое значение реформ Петра I для истории России и в связи с </w:t>
      </w:r>
      <w:proofErr w:type="gramStart"/>
      <w:r w:rsidRPr="001F2486">
        <w:rPr>
          <w:rFonts w:ascii="Times New Roman" w:hAnsi="Times New Roman" w:cs="Times New Roman"/>
          <w:sz w:val="28"/>
          <w:szCs w:val="28"/>
          <w:shd w:val="clear" w:color="auto" w:fill="FEFEFE"/>
        </w:rPr>
        <w:t>исполняющимся</w:t>
      </w:r>
      <w:proofErr w:type="gramEnd"/>
      <w:r w:rsidRPr="001F2486">
        <w:rPr>
          <w:rFonts w:ascii="Times New Roman" w:hAnsi="Times New Roman" w:cs="Times New Roman"/>
          <w:sz w:val="28"/>
          <w:szCs w:val="28"/>
          <w:shd w:val="clear" w:color="auto" w:fill="FEFEFE"/>
        </w:rPr>
        <w:t xml:space="preserve"> в 2022 году 350-летием со дня его рождения рекомендуется организовать и провести в Российской Федерации мероприятия, посвященные этому знаменательному юбилею.</w:t>
      </w:r>
    </w:p>
    <w:p w:rsidR="001F0E46" w:rsidRPr="001F2486" w:rsidRDefault="001F0E46" w:rsidP="001F0E46">
      <w:pPr>
        <w:pStyle w:val="a6"/>
        <w:ind w:firstLine="284"/>
        <w:jc w:val="both"/>
        <w:rPr>
          <w:rFonts w:ascii="Times New Roman" w:hAnsi="Times New Roman" w:cs="Times New Roman"/>
          <w:sz w:val="28"/>
          <w:szCs w:val="28"/>
        </w:rPr>
      </w:pPr>
      <w:r w:rsidRPr="001F2486">
        <w:rPr>
          <w:rFonts w:ascii="Times New Roman" w:hAnsi="Times New Roman" w:cs="Times New Roman"/>
          <w:sz w:val="28"/>
          <w:szCs w:val="28"/>
        </w:rPr>
        <w:t xml:space="preserve">Имя Петра </w:t>
      </w:r>
      <w:r w:rsidRPr="001F2486">
        <w:rPr>
          <w:rFonts w:ascii="Times New Roman" w:hAnsi="Times New Roman" w:cs="Times New Roman"/>
          <w:sz w:val="28"/>
          <w:szCs w:val="28"/>
          <w:shd w:val="clear" w:color="auto" w:fill="FEFEFE"/>
        </w:rPr>
        <w:t>I</w:t>
      </w:r>
      <w:r w:rsidRPr="001F2486">
        <w:rPr>
          <w:rFonts w:ascii="Times New Roman" w:hAnsi="Times New Roman" w:cs="Times New Roman"/>
          <w:sz w:val="28"/>
          <w:szCs w:val="28"/>
        </w:rPr>
        <w:t xml:space="preserve"> стоит в первых рядах великих исторических деятелей России, принесших славу нашему Отечеству. Трудно переоценить заслуги этой исторической личности для Российского государства. Он вывел страну на путь ускоренного экономического, политического и культурного развития, инициировав коренные преобразования в ее государственном строе, экономике и культуре. В годы правления Петра Алексеевича были открыты первые военные и профессиональные школы, типографии и музеи, публичные библиотеки и театры, появились военно-морской флот и регулярная армия. В 1703 году Петр I заложил город Санкт-Петербург, ставший столицей государства, а в 1721 году Россия была провозглашена империей. Благодаря преобразованиям Петра I Россия стала одной из великих держав мира. </w:t>
      </w:r>
    </w:p>
    <w:p w:rsidR="001F0E46" w:rsidRPr="001F2486" w:rsidRDefault="001F0E46" w:rsidP="001F0E46">
      <w:pPr>
        <w:pStyle w:val="a6"/>
        <w:ind w:firstLine="284"/>
        <w:jc w:val="both"/>
        <w:rPr>
          <w:rFonts w:ascii="Times New Roman" w:hAnsi="Times New Roman" w:cs="Times New Roman"/>
          <w:sz w:val="28"/>
          <w:szCs w:val="28"/>
        </w:rPr>
      </w:pPr>
      <w:r w:rsidRPr="001F2486">
        <w:rPr>
          <w:rFonts w:ascii="Times New Roman" w:hAnsi="Times New Roman" w:cs="Times New Roman"/>
          <w:sz w:val="28"/>
          <w:szCs w:val="28"/>
        </w:rPr>
        <w:t xml:space="preserve">Предстоящий юбилей имеет </w:t>
      </w:r>
      <w:proofErr w:type="gramStart"/>
      <w:r w:rsidRPr="001F2486">
        <w:rPr>
          <w:rFonts w:ascii="Times New Roman" w:hAnsi="Times New Roman" w:cs="Times New Roman"/>
          <w:sz w:val="28"/>
          <w:szCs w:val="28"/>
        </w:rPr>
        <w:t>важное значение</w:t>
      </w:r>
      <w:proofErr w:type="gramEnd"/>
      <w:r w:rsidRPr="001F2486">
        <w:rPr>
          <w:rFonts w:ascii="Times New Roman" w:hAnsi="Times New Roman" w:cs="Times New Roman"/>
          <w:sz w:val="28"/>
          <w:szCs w:val="28"/>
        </w:rPr>
        <w:t xml:space="preserve">, так как дает возможность актуализировать внимание </w:t>
      </w:r>
      <w:r w:rsidR="000A7E13">
        <w:rPr>
          <w:rFonts w:ascii="Times New Roman" w:hAnsi="Times New Roman" w:cs="Times New Roman"/>
          <w:sz w:val="28"/>
          <w:szCs w:val="28"/>
        </w:rPr>
        <w:t xml:space="preserve">подростков и молодежи </w:t>
      </w:r>
      <w:r w:rsidRPr="001F2486">
        <w:rPr>
          <w:rFonts w:ascii="Times New Roman" w:hAnsi="Times New Roman" w:cs="Times New Roman"/>
          <w:sz w:val="28"/>
          <w:szCs w:val="28"/>
        </w:rPr>
        <w:t>к славной истории нашего Отечества, к знаменательным событиям и памятным датам, трудовым подвигам прошлых поколений, в которых заложен огромный потенциал для воспитания у подрастающего поколения патриотизма, гражданственности и национального самосознания.</w:t>
      </w:r>
    </w:p>
    <w:p w:rsidR="001F0E46" w:rsidRPr="001F2486" w:rsidRDefault="001F0E46" w:rsidP="001F0E46">
      <w:pPr>
        <w:pStyle w:val="a6"/>
        <w:ind w:firstLine="284"/>
        <w:jc w:val="both"/>
        <w:rPr>
          <w:rFonts w:ascii="Times New Roman" w:hAnsi="Times New Roman" w:cs="Times New Roman"/>
          <w:sz w:val="28"/>
          <w:szCs w:val="28"/>
        </w:rPr>
      </w:pPr>
      <w:r w:rsidRPr="001F2486">
        <w:rPr>
          <w:rFonts w:ascii="Times New Roman" w:hAnsi="Times New Roman" w:cs="Times New Roman"/>
          <w:b/>
          <w:sz w:val="28"/>
          <w:szCs w:val="28"/>
        </w:rPr>
        <w:t>Предлагаемые методические рекомендации призваны</w:t>
      </w:r>
      <w:r w:rsidRPr="001F2486">
        <w:rPr>
          <w:rFonts w:ascii="Times New Roman" w:hAnsi="Times New Roman" w:cs="Times New Roman"/>
          <w:sz w:val="28"/>
          <w:szCs w:val="28"/>
        </w:rPr>
        <w:t xml:space="preserve"> помочь </w:t>
      </w:r>
      <w:r w:rsidR="000A7E13">
        <w:rPr>
          <w:rFonts w:ascii="Times New Roman" w:hAnsi="Times New Roman" w:cs="Times New Roman"/>
          <w:sz w:val="28"/>
          <w:szCs w:val="28"/>
        </w:rPr>
        <w:t>библиотекарям</w:t>
      </w:r>
      <w:r w:rsidRPr="001F2486">
        <w:rPr>
          <w:rFonts w:ascii="Times New Roman" w:hAnsi="Times New Roman" w:cs="Times New Roman"/>
          <w:sz w:val="28"/>
          <w:szCs w:val="28"/>
        </w:rPr>
        <w:t xml:space="preserve"> </w:t>
      </w:r>
      <w:r w:rsidR="0079108B">
        <w:rPr>
          <w:rFonts w:ascii="Times New Roman" w:hAnsi="Times New Roman" w:cs="Times New Roman"/>
          <w:sz w:val="28"/>
          <w:szCs w:val="28"/>
        </w:rPr>
        <w:t>РМУК «</w:t>
      </w:r>
      <w:proofErr w:type="spellStart"/>
      <w:r w:rsidR="0079108B">
        <w:rPr>
          <w:rFonts w:ascii="Times New Roman" w:hAnsi="Times New Roman" w:cs="Times New Roman"/>
          <w:sz w:val="28"/>
          <w:szCs w:val="28"/>
        </w:rPr>
        <w:t>Екатериновской</w:t>
      </w:r>
      <w:proofErr w:type="spellEnd"/>
      <w:r w:rsidR="0079108B">
        <w:rPr>
          <w:rFonts w:ascii="Times New Roman" w:hAnsi="Times New Roman" w:cs="Times New Roman"/>
          <w:sz w:val="28"/>
          <w:szCs w:val="28"/>
        </w:rPr>
        <w:t xml:space="preserve"> </w:t>
      </w:r>
      <w:proofErr w:type="spellStart"/>
      <w:r w:rsidR="0079108B">
        <w:rPr>
          <w:rFonts w:ascii="Times New Roman" w:hAnsi="Times New Roman" w:cs="Times New Roman"/>
          <w:sz w:val="28"/>
          <w:szCs w:val="28"/>
        </w:rPr>
        <w:t>межпоселенческой</w:t>
      </w:r>
      <w:proofErr w:type="spellEnd"/>
      <w:r w:rsidR="0079108B">
        <w:rPr>
          <w:rFonts w:ascii="Times New Roman" w:hAnsi="Times New Roman" w:cs="Times New Roman"/>
          <w:sz w:val="28"/>
          <w:szCs w:val="28"/>
        </w:rPr>
        <w:t xml:space="preserve"> центральной библиотеки» </w:t>
      </w:r>
      <w:r w:rsidRPr="001F2486">
        <w:rPr>
          <w:rFonts w:ascii="Times New Roman" w:hAnsi="Times New Roman" w:cs="Times New Roman"/>
          <w:sz w:val="28"/>
          <w:szCs w:val="28"/>
        </w:rPr>
        <w:t>организовать и провести тематические</w:t>
      </w:r>
      <w:r w:rsidR="00C34E7E">
        <w:rPr>
          <w:rFonts w:ascii="Times New Roman" w:hAnsi="Times New Roman" w:cs="Times New Roman"/>
          <w:sz w:val="28"/>
          <w:szCs w:val="28"/>
        </w:rPr>
        <w:t xml:space="preserve"> </w:t>
      </w:r>
      <w:r w:rsidR="0079108B">
        <w:rPr>
          <w:rFonts w:ascii="Times New Roman" w:hAnsi="Times New Roman" w:cs="Times New Roman"/>
          <w:sz w:val="28"/>
          <w:szCs w:val="28"/>
        </w:rPr>
        <w:t xml:space="preserve">выставки и </w:t>
      </w:r>
      <w:r w:rsidRPr="001F2486">
        <w:rPr>
          <w:rFonts w:ascii="Times New Roman" w:hAnsi="Times New Roman" w:cs="Times New Roman"/>
          <w:sz w:val="28"/>
          <w:szCs w:val="28"/>
        </w:rPr>
        <w:t>мероприятия, посвященные 350-летию со дня рождения Петра I.</w:t>
      </w:r>
    </w:p>
    <w:p w:rsidR="001F0E46" w:rsidRPr="001F2486" w:rsidRDefault="001F0E46" w:rsidP="001F0E46">
      <w:pPr>
        <w:pStyle w:val="a6"/>
        <w:ind w:firstLine="284"/>
        <w:jc w:val="both"/>
        <w:rPr>
          <w:rFonts w:ascii="Times New Roman" w:hAnsi="Times New Roman" w:cs="Times New Roman"/>
          <w:sz w:val="28"/>
          <w:szCs w:val="28"/>
        </w:rPr>
      </w:pPr>
      <w:proofErr w:type="gramStart"/>
      <w:r w:rsidRPr="00C34E7E">
        <w:rPr>
          <w:rFonts w:ascii="Times New Roman" w:hAnsi="Times New Roman" w:cs="Times New Roman"/>
          <w:b/>
          <w:sz w:val="28"/>
          <w:szCs w:val="28"/>
        </w:rPr>
        <w:t>Цель проведения мероприятий, посвященных 350-летию со дня рождения Петра I:</w:t>
      </w:r>
      <w:r w:rsidRPr="001F2486">
        <w:rPr>
          <w:rFonts w:ascii="Times New Roman" w:hAnsi="Times New Roman" w:cs="Times New Roman"/>
          <w:sz w:val="28"/>
          <w:szCs w:val="28"/>
        </w:rPr>
        <w:t xml:space="preserve"> привлечение внимания к преобразовательной деятельности великого реформатора, определении роли и значения личности российского императора Петра Алексеевича и его реформ для отечественной истории. </w:t>
      </w:r>
      <w:proofErr w:type="gramEnd"/>
    </w:p>
    <w:p w:rsidR="00A55C33" w:rsidRDefault="00A55C33" w:rsidP="00A55C33">
      <w:pPr>
        <w:pStyle w:val="a6"/>
        <w:ind w:firstLine="284"/>
        <w:jc w:val="both"/>
        <w:rPr>
          <w:rFonts w:ascii="Times New Roman" w:hAnsi="Times New Roman" w:cs="Times New Roman"/>
          <w:sz w:val="28"/>
          <w:szCs w:val="28"/>
        </w:rPr>
      </w:pPr>
      <w:r w:rsidRPr="00A55C33">
        <w:rPr>
          <w:rFonts w:ascii="Times New Roman" w:hAnsi="Times New Roman" w:cs="Times New Roman"/>
          <w:b/>
          <w:sz w:val="28"/>
          <w:szCs w:val="28"/>
        </w:rPr>
        <w:t>Формы проведения занятий могут быть самые разнообразные:</w:t>
      </w:r>
      <w:r>
        <w:rPr>
          <w:rFonts w:ascii="Times New Roman" w:hAnsi="Times New Roman" w:cs="Times New Roman"/>
          <w:b/>
          <w:sz w:val="28"/>
          <w:szCs w:val="28"/>
        </w:rPr>
        <w:t xml:space="preserve"> </w:t>
      </w:r>
      <w:r>
        <w:rPr>
          <w:rFonts w:ascii="Times New Roman" w:hAnsi="Times New Roman" w:cs="Times New Roman"/>
          <w:sz w:val="28"/>
          <w:szCs w:val="28"/>
        </w:rPr>
        <w:t xml:space="preserve">исторические </w:t>
      </w:r>
      <w:r w:rsidRPr="001F2486">
        <w:rPr>
          <w:rFonts w:ascii="Times New Roman" w:hAnsi="Times New Roman" w:cs="Times New Roman"/>
          <w:sz w:val="28"/>
          <w:szCs w:val="28"/>
        </w:rPr>
        <w:t>викторины, познавательные игры, КВН, презентации</w:t>
      </w:r>
      <w:r>
        <w:rPr>
          <w:rFonts w:ascii="Times New Roman" w:hAnsi="Times New Roman" w:cs="Times New Roman"/>
          <w:sz w:val="28"/>
          <w:szCs w:val="28"/>
        </w:rPr>
        <w:t xml:space="preserve">, часы истории, </w:t>
      </w:r>
      <w:proofErr w:type="spellStart"/>
      <w:r>
        <w:rPr>
          <w:rFonts w:ascii="Times New Roman" w:hAnsi="Times New Roman" w:cs="Times New Roman"/>
          <w:sz w:val="28"/>
          <w:szCs w:val="28"/>
        </w:rPr>
        <w:t>видеолектории</w:t>
      </w:r>
      <w:proofErr w:type="spellEnd"/>
      <w:r>
        <w:rPr>
          <w:rFonts w:ascii="Times New Roman" w:hAnsi="Times New Roman" w:cs="Times New Roman"/>
          <w:sz w:val="28"/>
          <w:szCs w:val="28"/>
        </w:rPr>
        <w:t>,</w:t>
      </w:r>
      <w:r w:rsidRPr="00A55C33">
        <w:rPr>
          <w:rFonts w:ascii="Times New Roman" w:hAnsi="Times New Roman" w:cs="Times New Roman"/>
          <w:b/>
          <w:sz w:val="28"/>
          <w:szCs w:val="28"/>
        </w:rPr>
        <w:t xml:space="preserve"> </w:t>
      </w:r>
      <w:r w:rsidRPr="00A55C33">
        <w:rPr>
          <w:rFonts w:ascii="Times New Roman" w:hAnsi="Times New Roman" w:cs="Times New Roman"/>
          <w:bCs/>
          <w:sz w:val="28"/>
          <w:szCs w:val="28"/>
        </w:rPr>
        <w:t xml:space="preserve">беседы, презентации с активным использованием </w:t>
      </w:r>
      <w:proofErr w:type="spellStart"/>
      <w:r w:rsidRPr="00A55C33">
        <w:rPr>
          <w:rFonts w:ascii="Times New Roman" w:hAnsi="Times New Roman" w:cs="Times New Roman"/>
          <w:bCs/>
          <w:sz w:val="28"/>
          <w:szCs w:val="28"/>
        </w:rPr>
        <w:t>мультимедийных</w:t>
      </w:r>
      <w:proofErr w:type="spellEnd"/>
      <w:r w:rsidRPr="00A55C33">
        <w:rPr>
          <w:rFonts w:ascii="Times New Roman" w:hAnsi="Times New Roman" w:cs="Times New Roman"/>
          <w:bCs/>
          <w:sz w:val="28"/>
          <w:szCs w:val="28"/>
        </w:rPr>
        <w:t xml:space="preserve"> материалов.</w:t>
      </w:r>
      <w:r w:rsidR="001F0E46" w:rsidRPr="001F2486">
        <w:rPr>
          <w:rFonts w:ascii="Times New Roman" w:hAnsi="Times New Roman" w:cs="Times New Roman"/>
          <w:sz w:val="28"/>
          <w:szCs w:val="28"/>
        </w:rPr>
        <w:t xml:space="preserve"> Главное, чтобы они были интересными и действенными, способствовали воспитанию патриотизма и гражданственности будущих граждан страны. </w:t>
      </w:r>
    </w:p>
    <w:p w:rsidR="00A55C33" w:rsidRDefault="00A55C33" w:rsidP="00A55C33">
      <w:pPr>
        <w:pStyle w:val="a6"/>
        <w:ind w:firstLine="567"/>
        <w:jc w:val="both"/>
        <w:rPr>
          <w:rFonts w:ascii="Times New Roman" w:hAnsi="Times New Roman" w:cs="Times New Roman"/>
          <w:sz w:val="28"/>
          <w:szCs w:val="28"/>
        </w:rPr>
      </w:pPr>
      <w:r w:rsidRPr="001F2486">
        <w:rPr>
          <w:rFonts w:ascii="Times New Roman" w:hAnsi="Times New Roman" w:cs="Times New Roman"/>
          <w:sz w:val="28"/>
          <w:szCs w:val="28"/>
        </w:rPr>
        <w:t>Эффективной формой мероприяти</w:t>
      </w:r>
      <w:r>
        <w:rPr>
          <w:rFonts w:ascii="Times New Roman" w:hAnsi="Times New Roman" w:cs="Times New Roman"/>
          <w:sz w:val="28"/>
          <w:szCs w:val="28"/>
        </w:rPr>
        <w:t>й</w:t>
      </w:r>
      <w:r w:rsidRPr="001F2486">
        <w:rPr>
          <w:rFonts w:ascii="Times New Roman" w:hAnsi="Times New Roman" w:cs="Times New Roman"/>
          <w:sz w:val="28"/>
          <w:szCs w:val="28"/>
        </w:rPr>
        <w:t xml:space="preserve"> могут стать виртуальные экскурсии, во время котор</w:t>
      </w:r>
      <w:r>
        <w:rPr>
          <w:rFonts w:ascii="Times New Roman" w:hAnsi="Times New Roman" w:cs="Times New Roman"/>
          <w:sz w:val="28"/>
          <w:szCs w:val="28"/>
        </w:rPr>
        <w:t>ых</w:t>
      </w:r>
      <w:r w:rsidRPr="001F2486">
        <w:rPr>
          <w:rFonts w:ascii="Times New Roman" w:hAnsi="Times New Roman" w:cs="Times New Roman"/>
          <w:sz w:val="28"/>
          <w:szCs w:val="28"/>
        </w:rPr>
        <w:t xml:space="preserve"> </w:t>
      </w:r>
      <w:r>
        <w:rPr>
          <w:rFonts w:ascii="Times New Roman" w:hAnsi="Times New Roman" w:cs="Times New Roman"/>
          <w:sz w:val="28"/>
          <w:szCs w:val="28"/>
        </w:rPr>
        <w:t>читатели</w:t>
      </w:r>
      <w:r w:rsidRPr="001F2486">
        <w:rPr>
          <w:rFonts w:ascii="Times New Roman" w:hAnsi="Times New Roman" w:cs="Times New Roman"/>
          <w:sz w:val="28"/>
          <w:szCs w:val="28"/>
        </w:rPr>
        <w:t xml:space="preserve"> «посетят» Санкт-Петербург и памятные места, связанные с именем Петра </w:t>
      </w:r>
      <w:r w:rsidRPr="001F2486">
        <w:rPr>
          <w:rFonts w:ascii="Times New Roman" w:hAnsi="Times New Roman" w:cs="Times New Roman"/>
          <w:sz w:val="28"/>
          <w:szCs w:val="28"/>
          <w:shd w:val="clear" w:color="auto" w:fill="FEFEFE"/>
        </w:rPr>
        <w:t>I</w:t>
      </w:r>
      <w:r w:rsidRPr="001F2486">
        <w:rPr>
          <w:rFonts w:ascii="Times New Roman" w:hAnsi="Times New Roman" w:cs="Times New Roman"/>
          <w:sz w:val="28"/>
          <w:szCs w:val="28"/>
        </w:rPr>
        <w:t xml:space="preserve"> и его эпохой. </w:t>
      </w:r>
    </w:p>
    <w:p w:rsidR="00A55C33" w:rsidRPr="001F2486" w:rsidRDefault="00A55C33" w:rsidP="00A55C33">
      <w:pPr>
        <w:pStyle w:val="a6"/>
        <w:ind w:firstLine="567"/>
        <w:jc w:val="both"/>
        <w:rPr>
          <w:rFonts w:ascii="Times New Roman" w:hAnsi="Times New Roman" w:cs="Times New Roman"/>
          <w:sz w:val="28"/>
          <w:szCs w:val="28"/>
        </w:rPr>
      </w:pPr>
      <w:r w:rsidRPr="001F2486">
        <w:rPr>
          <w:rFonts w:ascii="Times New Roman" w:hAnsi="Times New Roman" w:cs="Times New Roman"/>
          <w:sz w:val="28"/>
          <w:szCs w:val="28"/>
        </w:rPr>
        <w:lastRenderedPageBreak/>
        <w:t>Во время проведения мероприятий возможно использование тематически подобранных репродукций картин, карт, схем и других наглядных пособий, которые необходимо заранее подготовить для данного мероприятия.</w:t>
      </w:r>
    </w:p>
    <w:p w:rsidR="001F0E46" w:rsidRPr="001F2486" w:rsidRDefault="001F0E46" w:rsidP="001F0E46">
      <w:pPr>
        <w:pStyle w:val="a6"/>
        <w:ind w:firstLine="567"/>
        <w:rPr>
          <w:rFonts w:ascii="Times New Roman" w:hAnsi="Times New Roman" w:cs="Times New Roman"/>
        </w:rPr>
      </w:pPr>
    </w:p>
    <w:p w:rsidR="00463BEB" w:rsidRPr="0079108B" w:rsidRDefault="00463BEB" w:rsidP="0079108B">
      <w:pPr>
        <w:jc w:val="center"/>
        <w:rPr>
          <w:rFonts w:ascii="Times New Roman" w:hAnsi="Times New Roman" w:cs="Times New Roman"/>
          <w:b/>
          <w:bCs/>
          <w:sz w:val="32"/>
          <w:szCs w:val="32"/>
        </w:rPr>
      </w:pPr>
      <w:r w:rsidRPr="0079108B">
        <w:rPr>
          <w:rFonts w:ascii="Times New Roman" w:hAnsi="Times New Roman" w:cs="Times New Roman"/>
          <w:b/>
          <w:bCs/>
          <w:sz w:val="32"/>
          <w:szCs w:val="32"/>
        </w:rPr>
        <w:t xml:space="preserve">Организация </w:t>
      </w:r>
      <w:proofErr w:type="spellStart"/>
      <w:r w:rsidRPr="0079108B">
        <w:rPr>
          <w:rFonts w:ascii="Times New Roman" w:hAnsi="Times New Roman" w:cs="Times New Roman"/>
          <w:b/>
          <w:bCs/>
          <w:sz w:val="32"/>
          <w:szCs w:val="32"/>
        </w:rPr>
        <w:t>культурно-досуговых</w:t>
      </w:r>
      <w:proofErr w:type="spellEnd"/>
      <w:r w:rsidRPr="0079108B">
        <w:rPr>
          <w:rFonts w:ascii="Times New Roman" w:hAnsi="Times New Roman" w:cs="Times New Roman"/>
          <w:b/>
          <w:bCs/>
          <w:sz w:val="32"/>
          <w:szCs w:val="32"/>
        </w:rPr>
        <w:t xml:space="preserve"> мероприятий к 350-летию со дня</w:t>
      </w:r>
      <w:r w:rsidR="0079108B">
        <w:rPr>
          <w:rFonts w:ascii="Times New Roman" w:hAnsi="Times New Roman" w:cs="Times New Roman"/>
          <w:b/>
          <w:bCs/>
          <w:sz w:val="32"/>
          <w:szCs w:val="32"/>
        </w:rPr>
        <w:t xml:space="preserve"> </w:t>
      </w:r>
      <w:r w:rsidRPr="0079108B">
        <w:rPr>
          <w:rFonts w:ascii="Times New Roman" w:hAnsi="Times New Roman" w:cs="Times New Roman"/>
          <w:b/>
          <w:bCs/>
          <w:sz w:val="32"/>
          <w:szCs w:val="32"/>
        </w:rPr>
        <w:t>рождения Петра I.</w:t>
      </w:r>
    </w:p>
    <w:p w:rsidR="00463BEB" w:rsidRPr="0079108B" w:rsidRDefault="00463BEB" w:rsidP="0079108B">
      <w:pPr>
        <w:jc w:val="both"/>
        <w:rPr>
          <w:rFonts w:ascii="Times New Roman" w:hAnsi="Times New Roman" w:cs="Times New Roman"/>
          <w:sz w:val="28"/>
          <w:szCs w:val="28"/>
        </w:rPr>
      </w:pPr>
      <w:proofErr w:type="spellStart"/>
      <w:r w:rsidRPr="0079108B">
        <w:rPr>
          <w:rFonts w:ascii="Times New Roman" w:hAnsi="Times New Roman" w:cs="Times New Roman"/>
          <w:sz w:val="28"/>
          <w:szCs w:val="28"/>
        </w:rPr>
        <w:t>Культурно-досуговые</w:t>
      </w:r>
      <w:proofErr w:type="spellEnd"/>
      <w:r w:rsidRPr="0079108B">
        <w:rPr>
          <w:rFonts w:ascii="Times New Roman" w:hAnsi="Times New Roman" w:cs="Times New Roman"/>
          <w:sz w:val="28"/>
          <w:szCs w:val="28"/>
        </w:rPr>
        <w:t xml:space="preserve"> мероприятия должны отражать деятельность великого информатора, раскрывать роль и значение этой личности для истории России. </w:t>
      </w:r>
    </w:p>
    <w:p w:rsidR="00463BEB" w:rsidRPr="0079108B" w:rsidRDefault="00463BEB" w:rsidP="0079108B">
      <w:pPr>
        <w:jc w:val="both"/>
        <w:rPr>
          <w:rFonts w:ascii="Times New Roman" w:hAnsi="Times New Roman" w:cs="Times New Roman"/>
          <w:sz w:val="28"/>
          <w:szCs w:val="28"/>
        </w:rPr>
      </w:pPr>
      <w:proofErr w:type="gramStart"/>
      <w:r w:rsidRPr="0079108B">
        <w:rPr>
          <w:rFonts w:ascii="Times New Roman" w:hAnsi="Times New Roman" w:cs="Times New Roman"/>
          <w:sz w:val="28"/>
          <w:szCs w:val="28"/>
        </w:rPr>
        <w:t xml:space="preserve">Формы мероприятий могут быть самыми разнообразными: викторины, познавательные беседы, литературно-исторические экскурсии, уроки истории, круглые столы, познавательно-игровые часы, виртуальные панорамы, исторические вояжи, </w:t>
      </w:r>
      <w:proofErr w:type="spellStart"/>
      <w:r w:rsidRPr="0079108B">
        <w:rPr>
          <w:rFonts w:ascii="Times New Roman" w:hAnsi="Times New Roman" w:cs="Times New Roman"/>
          <w:sz w:val="28"/>
          <w:szCs w:val="28"/>
        </w:rPr>
        <w:t>брейн-ринги</w:t>
      </w:r>
      <w:proofErr w:type="spellEnd"/>
      <w:r w:rsidRPr="0079108B">
        <w:rPr>
          <w:rFonts w:ascii="Times New Roman" w:hAnsi="Times New Roman" w:cs="Times New Roman"/>
          <w:sz w:val="28"/>
          <w:szCs w:val="28"/>
        </w:rPr>
        <w:t xml:space="preserve">, </w:t>
      </w:r>
      <w:proofErr w:type="spellStart"/>
      <w:r w:rsidRPr="0079108B">
        <w:rPr>
          <w:rFonts w:ascii="Times New Roman" w:hAnsi="Times New Roman" w:cs="Times New Roman"/>
          <w:sz w:val="28"/>
          <w:szCs w:val="28"/>
        </w:rPr>
        <w:t>квесты</w:t>
      </w:r>
      <w:proofErr w:type="spellEnd"/>
      <w:r w:rsidRPr="0079108B">
        <w:rPr>
          <w:rFonts w:ascii="Times New Roman" w:hAnsi="Times New Roman" w:cs="Times New Roman"/>
          <w:sz w:val="28"/>
          <w:szCs w:val="28"/>
        </w:rPr>
        <w:t xml:space="preserve"> и мн. др. </w:t>
      </w:r>
      <w:proofErr w:type="gramEnd"/>
    </w:p>
    <w:p w:rsidR="00463BEB" w:rsidRPr="0079108B" w:rsidRDefault="00463BEB" w:rsidP="0079108B">
      <w:pPr>
        <w:jc w:val="both"/>
        <w:rPr>
          <w:rFonts w:ascii="Times New Roman" w:hAnsi="Times New Roman" w:cs="Times New Roman"/>
          <w:sz w:val="28"/>
          <w:szCs w:val="28"/>
        </w:rPr>
      </w:pPr>
      <w:r w:rsidRPr="0079108B">
        <w:rPr>
          <w:rFonts w:ascii="Times New Roman" w:hAnsi="Times New Roman" w:cs="Times New Roman"/>
          <w:sz w:val="28"/>
          <w:szCs w:val="28"/>
        </w:rPr>
        <w:t>Главное, чтобы они были интересными и действенными, способствовали воспитанию патриотизма и гражданственности. Также обязательно нужно соблюдать возрастные особенности слушателей и участников мероприятий.</w:t>
      </w:r>
    </w:p>
    <w:p w:rsidR="00463BEB" w:rsidRPr="0079108B" w:rsidRDefault="00463BEB" w:rsidP="0079108B">
      <w:pPr>
        <w:jc w:val="both"/>
        <w:rPr>
          <w:rFonts w:ascii="Times New Roman" w:hAnsi="Times New Roman" w:cs="Times New Roman"/>
          <w:sz w:val="28"/>
          <w:szCs w:val="28"/>
        </w:rPr>
      </w:pPr>
      <w:r w:rsidRPr="0079108B">
        <w:rPr>
          <w:rFonts w:ascii="Times New Roman" w:hAnsi="Times New Roman" w:cs="Times New Roman"/>
          <w:sz w:val="28"/>
          <w:szCs w:val="28"/>
        </w:rPr>
        <w:t>Эффективной формой мероприятия могут стать виртуальные экскурсии, во время которой слушатели «посетят» Санкт</w:t>
      </w:r>
      <w:r w:rsidR="00DF315B">
        <w:rPr>
          <w:rFonts w:ascii="Times New Roman" w:hAnsi="Times New Roman" w:cs="Times New Roman"/>
          <w:sz w:val="28"/>
          <w:szCs w:val="28"/>
        </w:rPr>
        <w:t>-</w:t>
      </w:r>
      <w:r w:rsidRPr="0079108B">
        <w:rPr>
          <w:rFonts w:ascii="Times New Roman" w:hAnsi="Times New Roman" w:cs="Times New Roman"/>
          <w:sz w:val="28"/>
          <w:szCs w:val="28"/>
        </w:rPr>
        <w:t>Петербург и памятные места, связанные с именем Петра I и его эпохой. Во время проведения мероприятий возможно использование тематически подобранных репродукций картин, карт, схем и других наглядных пособий, которые необходимо заранее подготовить для данного мероприятия.</w:t>
      </w:r>
    </w:p>
    <w:p w:rsidR="00463BEB" w:rsidRPr="0079108B" w:rsidRDefault="00463BEB" w:rsidP="0079108B">
      <w:pPr>
        <w:jc w:val="both"/>
        <w:rPr>
          <w:rFonts w:ascii="Times New Roman" w:hAnsi="Times New Roman" w:cs="Times New Roman"/>
          <w:b/>
          <w:bCs/>
          <w:sz w:val="28"/>
          <w:szCs w:val="28"/>
        </w:rPr>
      </w:pPr>
      <w:r w:rsidRPr="0079108B">
        <w:rPr>
          <w:rFonts w:ascii="Times New Roman" w:hAnsi="Times New Roman" w:cs="Times New Roman"/>
          <w:b/>
          <w:bCs/>
          <w:sz w:val="28"/>
          <w:szCs w:val="28"/>
        </w:rPr>
        <w:t>Примерные названия для мероприятий</w:t>
      </w:r>
      <w:r w:rsidR="007C5DAA" w:rsidRPr="0079108B">
        <w:rPr>
          <w:rFonts w:ascii="Times New Roman" w:hAnsi="Times New Roman" w:cs="Times New Roman"/>
          <w:b/>
          <w:bCs/>
          <w:sz w:val="28"/>
          <w:szCs w:val="28"/>
        </w:rPr>
        <w:t xml:space="preserve">, посвященных празднованию </w:t>
      </w:r>
      <w:r w:rsidR="005D14EA">
        <w:rPr>
          <w:rFonts w:ascii="Times New Roman" w:hAnsi="Times New Roman" w:cs="Times New Roman"/>
          <w:b/>
          <w:bCs/>
          <w:sz w:val="28"/>
          <w:szCs w:val="28"/>
        </w:rPr>
        <w:t>3</w:t>
      </w:r>
      <w:r w:rsidR="007C5DAA" w:rsidRPr="0079108B">
        <w:rPr>
          <w:rFonts w:ascii="Times New Roman" w:hAnsi="Times New Roman" w:cs="Times New Roman"/>
          <w:b/>
          <w:bCs/>
          <w:sz w:val="28"/>
          <w:szCs w:val="28"/>
        </w:rPr>
        <w:t>50-летия Петра</w:t>
      </w:r>
      <w:proofErr w:type="gramStart"/>
      <w:r w:rsidR="007C5DAA" w:rsidRPr="0079108B">
        <w:rPr>
          <w:rFonts w:ascii="Times New Roman" w:hAnsi="Times New Roman" w:cs="Times New Roman"/>
          <w:b/>
          <w:bCs/>
          <w:sz w:val="28"/>
          <w:szCs w:val="28"/>
        </w:rPr>
        <w:t xml:space="preserve"> П</w:t>
      </w:r>
      <w:proofErr w:type="gramEnd"/>
      <w:r w:rsidR="007C5DAA" w:rsidRPr="0079108B">
        <w:rPr>
          <w:rFonts w:ascii="Times New Roman" w:hAnsi="Times New Roman" w:cs="Times New Roman"/>
          <w:b/>
          <w:bCs/>
          <w:sz w:val="28"/>
          <w:szCs w:val="28"/>
        </w:rPr>
        <w:t>ервого</w:t>
      </w:r>
      <w:r w:rsidR="0079108B" w:rsidRPr="0079108B">
        <w:rPr>
          <w:rFonts w:ascii="Times New Roman" w:hAnsi="Times New Roman" w:cs="Times New Roman"/>
          <w:b/>
          <w:bCs/>
          <w:sz w:val="28"/>
          <w:szCs w:val="28"/>
        </w:rPr>
        <w:t>:</w:t>
      </w:r>
    </w:p>
    <w:p w:rsidR="00F72137" w:rsidRPr="0079108B" w:rsidRDefault="00F72137" w:rsidP="0079108B">
      <w:pPr>
        <w:pStyle w:val="a7"/>
        <w:numPr>
          <w:ilvl w:val="0"/>
          <w:numId w:val="10"/>
        </w:numPr>
        <w:ind w:left="0" w:firstLine="0"/>
        <w:jc w:val="both"/>
        <w:rPr>
          <w:rFonts w:ascii="Times New Roman" w:hAnsi="Times New Roman" w:cs="Times New Roman"/>
          <w:sz w:val="28"/>
          <w:szCs w:val="28"/>
        </w:rPr>
      </w:pPr>
      <w:r w:rsidRPr="0079108B">
        <w:rPr>
          <w:rFonts w:ascii="Times New Roman" w:hAnsi="Times New Roman" w:cs="Times New Roman"/>
          <w:sz w:val="28"/>
          <w:szCs w:val="28"/>
        </w:rPr>
        <w:t>Акции «Почему Петра I называют Великим?», «Флаг России - детище Петра», «Что я знаю о Петре</w:t>
      </w:r>
      <w:proofErr w:type="gramStart"/>
      <w:r w:rsidRPr="0079108B">
        <w:rPr>
          <w:rFonts w:ascii="Times New Roman" w:hAnsi="Times New Roman" w:cs="Times New Roman"/>
          <w:sz w:val="28"/>
          <w:szCs w:val="28"/>
        </w:rPr>
        <w:t xml:space="preserve"> П</w:t>
      </w:r>
      <w:proofErr w:type="gramEnd"/>
      <w:r w:rsidRPr="0079108B">
        <w:rPr>
          <w:rFonts w:ascii="Times New Roman" w:hAnsi="Times New Roman" w:cs="Times New Roman"/>
          <w:sz w:val="28"/>
          <w:szCs w:val="28"/>
        </w:rPr>
        <w:t>ервом?»;</w:t>
      </w:r>
    </w:p>
    <w:p w:rsidR="00F72137" w:rsidRPr="0079108B" w:rsidRDefault="00F72137" w:rsidP="0079108B">
      <w:pPr>
        <w:pStyle w:val="a7"/>
        <w:numPr>
          <w:ilvl w:val="0"/>
          <w:numId w:val="10"/>
        </w:numPr>
        <w:ind w:left="0" w:firstLine="0"/>
        <w:jc w:val="both"/>
        <w:rPr>
          <w:rFonts w:ascii="Times New Roman" w:hAnsi="Times New Roman" w:cs="Times New Roman"/>
          <w:sz w:val="28"/>
          <w:szCs w:val="28"/>
        </w:rPr>
      </w:pPr>
      <w:r w:rsidRPr="0079108B">
        <w:rPr>
          <w:rFonts w:ascii="Times New Roman" w:hAnsi="Times New Roman" w:cs="Times New Roman"/>
          <w:sz w:val="28"/>
          <w:szCs w:val="28"/>
        </w:rPr>
        <w:t>Беседы «Первый император России», «Заступники Отечества: военные реформы Петра», «Личность в истории – Петр</w:t>
      </w:r>
      <w:proofErr w:type="gramStart"/>
      <w:r w:rsidRPr="0079108B">
        <w:rPr>
          <w:rFonts w:ascii="Times New Roman" w:hAnsi="Times New Roman" w:cs="Times New Roman"/>
          <w:sz w:val="28"/>
          <w:szCs w:val="28"/>
        </w:rPr>
        <w:t xml:space="preserve"> П</w:t>
      </w:r>
      <w:proofErr w:type="gramEnd"/>
      <w:r w:rsidRPr="0079108B">
        <w:rPr>
          <w:rFonts w:ascii="Times New Roman" w:hAnsi="Times New Roman" w:cs="Times New Roman"/>
          <w:sz w:val="28"/>
          <w:szCs w:val="28"/>
        </w:rPr>
        <w:t>ервый!», «Личность Петра I в русской литературе», «Великий государь великого государства»;</w:t>
      </w:r>
    </w:p>
    <w:p w:rsidR="00463BEB" w:rsidRPr="0079108B" w:rsidRDefault="00F72137" w:rsidP="0079108B">
      <w:pPr>
        <w:pStyle w:val="a7"/>
        <w:numPr>
          <w:ilvl w:val="0"/>
          <w:numId w:val="10"/>
        </w:numPr>
        <w:ind w:left="0" w:firstLine="0"/>
        <w:jc w:val="both"/>
        <w:rPr>
          <w:rFonts w:ascii="Times New Roman" w:hAnsi="Times New Roman" w:cs="Times New Roman"/>
          <w:sz w:val="28"/>
          <w:szCs w:val="28"/>
        </w:rPr>
      </w:pPr>
      <w:r w:rsidRPr="0079108B">
        <w:rPr>
          <w:rFonts w:ascii="Times New Roman" w:hAnsi="Times New Roman" w:cs="Times New Roman"/>
          <w:sz w:val="28"/>
          <w:szCs w:val="28"/>
        </w:rPr>
        <w:t xml:space="preserve">Исторический альманах </w:t>
      </w:r>
      <w:r w:rsidR="00463BEB" w:rsidRPr="0079108B">
        <w:rPr>
          <w:rFonts w:ascii="Times New Roman" w:hAnsi="Times New Roman" w:cs="Times New Roman"/>
          <w:sz w:val="28"/>
          <w:szCs w:val="28"/>
        </w:rPr>
        <w:t>«Эпоха славных дел»</w:t>
      </w:r>
      <w:r w:rsidR="00463BEB" w:rsidRPr="0079108B">
        <w:rPr>
          <w:rFonts w:ascii="Times New Roman" w:hAnsi="Times New Roman" w:cs="Times New Roman"/>
          <w:sz w:val="28"/>
          <w:szCs w:val="28"/>
        </w:rPr>
        <w:tab/>
      </w:r>
    </w:p>
    <w:p w:rsidR="00463BEB" w:rsidRPr="0079108B" w:rsidRDefault="00F72137" w:rsidP="0079108B">
      <w:pPr>
        <w:pStyle w:val="a7"/>
        <w:numPr>
          <w:ilvl w:val="0"/>
          <w:numId w:val="10"/>
        </w:numPr>
        <w:ind w:left="0" w:firstLine="0"/>
        <w:jc w:val="both"/>
        <w:rPr>
          <w:rFonts w:ascii="Times New Roman" w:hAnsi="Times New Roman" w:cs="Times New Roman"/>
          <w:sz w:val="28"/>
          <w:szCs w:val="28"/>
        </w:rPr>
      </w:pPr>
      <w:r w:rsidRPr="0079108B">
        <w:rPr>
          <w:rFonts w:ascii="Times New Roman" w:hAnsi="Times New Roman" w:cs="Times New Roman"/>
          <w:sz w:val="28"/>
          <w:szCs w:val="28"/>
        </w:rPr>
        <w:t xml:space="preserve">Исторический вернисаж </w:t>
      </w:r>
      <w:r w:rsidR="00463BEB" w:rsidRPr="0079108B">
        <w:rPr>
          <w:rFonts w:ascii="Times New Roman" w:hAnsi="Times New Roman" w:cs="Times New Roman"/>
          <w:sz w:val="28"/>
          <w:szCs w:val="28"/>
        </w:rPr>
        <w:t xml:space="preserve">«Эпоха Петра I глазами художников» </w:t>
      </w:r>
      <w:r w:rsidR="00463BEB" w:rsidRPr="0079108B">
        <w:rPr>
          <w:rFonts w:ascii="Times New Roman" w:hAnsi="Times New Roman" w:cs="Times New Roman"/>
          <w:sz w:val="28"/>
          <w:szCs w:val="28"/>
        </w:rPr>
        <w:tab/>
      </w:r>
    </w:p>
    <w:p w:rsidR="00463BEB" w:rsidRPr="0079108B" w:rsidRDefault="00F72137" w:rsidP="0079108B">
      <w:pPr>
        <w:pStyle w:val="a7"/>
        <w:numPr>
          <w:ilvl w:val="0"/>
          <w:numId w:val="10"/>
        </w:numPr>
        <w:ind w:left="0" w:firstLine="0"/>
        <w:jc w:val="both"/>
        <w:rPr>
          <w:rFonts w:ascii="Times New Roman" w:hAnsi="Times New Roman" w:cs="Times New Roman"/>
          <w:sz w:val="28"/>
          <w:szCs w:val="28"/>
        </w:rPr>
      </w:pPr>
      <w:r w:rsidRPr="0079108B">
        <w:rPr>
          <w:rFonts w:ascii="Times New Roman" w:hAnsi="Times New Roman" w:cs="Times New Roman"/>
          <w:sz w:val="28"/>
          <w:szCs w:val="28"/>
        </w:rPr>
        <w:t xml:space="preserve">Исторический турнир </w:t>
      </w:r>
      <w:r w:rsidR="00463BEB" w:rsidRPr="0079108B">
        <w:rPr>
          <w:rFonts w:ascii="Times New Roman" w:hAnsi="Times New Roman" w:cs="Times New Roman"/>
          <w:sz w:val="28"/>
          <w:szCs w:val="28"/>
        </w:rPr>
        <w:t xml:space="preserve">«Великий царь и реформатор» </w:t>
      </w:r>
      <w:r w:rsidR="00463BEB" w:rsidRPr="0079108B">
        <w:rPr>
          <w:rFonts w:ascii="Times New Roman" w:hAnsi="Times New Roman" w:cs="Times New Roman"/>
          <w:sz w:val="28"/>
          <w:szCs w:val="28"/>
        </w:rPr>
        <w:tab/>
      </w:r>
    </w:p>
    <w:p w:rsidR="00463BEB" w:rsidRPr="0079108B" w:rsidRDefault="00F72137" w:rsidP="0079108B">
      <w:pPr>
        <w:pStyle w:val="a7"/>
        <w:numPr>
          <w:ilvl w:val="0"/>
          <w:numId w:val="10"/>
        </w:numPr>
        <w:ind w:left="0" w:firstLine="0"/>
        <w:jc w:val="both"/>
        <w:rPr>
          <w:rFonts w:ascii="Times New Roman" w:hAnsi="Times New Roman" w:cs="Times New Roman"/>
          <w:sz w:val="28"/>
          <w:szCs w:val="28"/>
        </w:rPr>
      </w:pPr>
      <w:r w:rsidRPr="0079108B">
        <w:rPr>
          <w:rFonts w:ascii="Times New Roman" w:hAnsi="Times New Roman" w:cs="Times New Roman"/>
          <w:sz w:val="28"/>
          <w:szCs w:val="28"/>
        </w:rPr>
        <w:t>Историческ</w:t>
      </w:r>
      <w:r w:rsidR="0079108B" w:rsidRPr="0079108B">
        <w:rPr>
          <w:rFonts w:ascii="Times New Roman" w:hAnsi="Times New Roman" w:cs="Times New Roman"/>
          <w:sz w:val="28"/>
          <w:szCs w:val="28"/>
        </w:rPr>
        <w:t>ие</w:t>
      </w:r>
      <w:r w:rsidRPr="0079108B">
        <w:rPr>
          <w:rFonts w:ascii="Times New Roman" w:hAnsi="Times New Roman" w:cs="Times New Roman"/>
          <w:sz w:val="28"/>
          <w:szCs w:val="28"/>
        </w:rPr>
        <w:t xml:space="preserve"> викторин</w:t>
      </w:r>
      <w:r w:rsidR="0079108B" w:rsidRPr="0079108B">
        <w:rPr>
          <w:rFonts w:ascii="Times New Roman" w:hAnsi="Times New Roman" w:cs="Times New Roman"/>
          <w:sz w:val="28"/>
          <w:szCs w:val="28"/>
        </w:rPr>
        <w:t>ы</w:t>
      </w:r>
      <w:r w:rsidRPr="0079108B">
        <w:rPr>
          <w:rFonts w:ascii="Times New Roman" w:hAnsi="Times New Roman" w:cs="Times New Roman"/>
          <w:sz w:val="28"/>
          <w:szCs w:val="28"/>
        </w:rPr>
        <w:t xml:space="preserve"> о Петре I и эпохе петровских преобразований </w:t>
      </w:r>
      <w:r w:rsidR="00463BEB" w:rsidRPr="0079108B">
        <w:rPr>
          <w:rFonts w:ascii="Times New Roman" w:hAnsi="Times New Roman" w:cs="Times New Roman"/>
          <w:sz w:val="28"/>
          <w:szCs w:val="28"/>
        </w:rPr>
        <w:t>«Колесо истории»</w:t>
      </w:r>
      <w:r w:rsidRPr="0079108B">
        <w:rPr>
          <w:rFonts w:ascii="Times New Roman" w:hAnsi="Times New Roman" w:cs="Times New Roman"/>
          <w:sz w:val="28"/>
          <w:szCs w:val="28"/>
        </w:rPr>
        <w:t>, «У штурвала корабля Россия: эпоха петровских преобразований», «Петр I в литературных произведениях»</w:t>
      </w:r>
      <w:r w:rsidR="00463BEB" w:rsidRPr="0079108B">
        <w:rPr>
          <w:rFonts w:ascii="Times New Roman" w:hAnsi="Times New Roman" w:cs="Times New Roman"/>
          <w:sz w:val="28"/>
          <w:szCs w:val="28"/>
        </w:rPr>
        <w:tab/>
      </w:r>
    </w:p>
    <w:p w:rsidR="00F72137" w:rsidRPr="0079108B" w:rsidRDefault="00F72137" w:rsidP="0079108B">
      <w:pPr>
        <w:pStyle w:val="a7"/>
        <w:numPr>
          <w:ilvl w:val="0"/>
          <w:numId w:val="10"/>
        </w:numPr>
        <w:ind w:left="0" w:firstLine="0"/>
        <w:jc w:val="both"/>
        <w:rPr>
          <w:rFonts w:ascii="Times New Roman" w:hAnsi="Times New Roman" w:cs="Times New Roman"/>
          <w:sz w:val="28"/>
          <w:szCs w:val="28"/>
        </w:rPr>
      </w:pPr>
      <w:r w:rsidRPr="0079108B">
        <w:rPr>
          <w:rFonts w:ascii="Times New Roman" w:hAnsi="Times New Roman" w:cs="Times New Roman"/>
          <w:sz w:val="28"/>
          <w:szCs w:val="28"/>
        </w:rPr>
        <w:lastRenderedPageBreak/>
        <w:t xml:space="preserve">Познавательные и историко-познавательные игры </w:t>
      </w:r>
      <w:r w:rsidR="00463BEB" w:rsidRPr="0079108B">
        <w:rPr>
          <w:rFonts w:ascii="Times New Roman" w:hAnsi="Times New Roman" w:cs="Times New Roman"/>
          <w:sz w:val="28"/>
          <w:szCs w:val="28"/>
        </w:rPr>
        <w:t>«Великий царь и реформатор»</w:t>
      </w:r>
      <w:r w:rsidRPr="0079108B">
        <w:rPr>
          <w:rFonts w:ascii="Times New Roman" w:hAnsi="Times New Roman" w:cs="Times New Roman"/>
          <w:sz w:val="28"/>
          <w:szCs w:val="28"/>
        </w:rPr>
        <w:t>, «Растения, которые пришли с Петром I»,</w:t>
      </w:r>
      <w:r w:rsidR="00463BEB" w:rsidRPr="0079108B">
        <w:rPr>
          <w:rFonts w:ascii="Times New Roman" w:hAnsi="Times New Roman" w:cs="Times New Roman"/>
          <w:sz w:val="28"/>
          <w:szCs w:val="28"/>
        </w:rPr>
        <w:tab/>
      </w:r>
      <w:r w:rsidRPr="0079108B">
        <w:rPr>
          <w:rFonts w:ascii="Times New Roman" w:hAnsi="Times New Roman" w:cs="Times New Roman"/>
          <w:sz w:val="28"/>
          <w:szCs w:val="28"/>
        </w:rPr>
        <w:t>«У штурвала корабля» (по истории Российского флота);</w:t>
      </w:r>
      <w:r w:rsidR="007C5DAA" w:rsidRPr="0079108B">
        <w:rPr>
          <w:rFonts w:ascii="Times New Roman" w:hAnsi="Times New Roman" w:cs="Times New Roman"/>
          <w:sz w:val="28"/>
          <w:szCs w:val="28"/>
        </w:rPr>
        <w:t xml:space="preserve"> </w:t>
      </w:r>
      <w:proofErr w:type="gramStart"/>
      <w:r w:rsidR="007C5DAA" w:rsidRPr="0079108B">
        <w:rPr>
          <w:rFonts w:ascii="Times New Roman" w:hAnsi="Times New Roman" w:cs="Times New Roman"/>
          <w:sz w:val="28"/>
          <w:szCs w:val="28"/>
        </w:rPr>
        <w:t>«Великий Пётр 1», «Когда Россия молодая, мужала с гением Петра», «Не для себя тружусь, а для будущей пользы государства», «Великий царь и реформатор», «Могучий властелин судьбы - Пётр Великий», «На троне вечный был работник», «Великий государь великого государства», «Землю русскую прославивший», «Необычный царь Петр I»; «Великие географические открытия в эпоху Петра I»</w:t>
      </w:r>
      <w:proofErr w:type="gramEnd"/>
    </w:p>
    <w:p w:rsidR="00F72137" w:rsidRPr="0079108B" w:rsidRDefault="00F72137" w:rsidP="0079108B">
      <w:pPr>
        <w:pStyle w:val="a7"/>
        <w:numPr>
          <w:ilvl w:val="0"/>
          <w:numId w:val="10"/>
        </w:numPr>
        <w:ind w:left="0" w:firstLine="0"/>
        <w:jc w:val="both"/>
        <w:rPr>
          <w:rFonts w:ascii="Times New Roman" w:hAnsi="Times New Roman" w:cs="Times New Roman"/>
          <w:sz w:val="28"/>
          <w:szCs w:val="28"/>
        </w:rPr>
      </w:pPr>
      <w:r w:rsidRPr="0079108B">
        <w:rPr>
          <w:rFonts w:ascii="Times New Roman" w:hAnsi="Times New Roman" w:cs="Times New Roman"/>
          <w:sz w:val="28"/>
          <w:szCs w:val="28"/>
        </w:rPr>
        <w:t xml:space="preserve">Часы и уроки истории </w:t>
      </w:r>
      <w:r w:rsidR="00463BEB" w:rsidRPr="0079108B">
        <w:rPr>
          <w:rFonts w:ascii="Times New Roman" w:hAnsi="Times New Roman" w:cs="Times New Roman"/>
          <w:sz w:val="28"/>
          <w:szCs w:val="28"/>
        </w:rPr>
        <w:t>«Петр</w:t>
      </w:r>
      <w:proofErr w:type="gramStart"/>
      <w:r w:rsidR="00463BEB" w:rsidRPr="0079108B">
        <w:rPr>
          <w:rFonts w:ascii="Times New Roman" w:hAnsi="Times New Roman" w:cs="Times New Roman"/>
          <w:sz w:val="28"/>
          <w:szCs w:val="28"/>
        </w:rPr>
        <w:t xml:space="preserve"> П</w:t>
      </w:r>
      <w:proofErr w:type="gramEnd"/>
      <w:r w:rsidR="00463BEB" w:rsidRPr="0079108B">
        <w:rPr>
          <w:rFonts w:ascii="Times New Roman" w:hAnsi="Times New Roman" w:cs="Times New Roman"/>
          <w:sz w:val="28"/>
          <w:szCs w:val="28"/>
        </w:rPr>
        <w:t>ервый и его реформы»</w:t>
      </w:r>
      <w:r w:rsidRPr="0079108B">
        <w:rPr>
          <w:rFonts w:ascii="Times New Roman" w:hAnsi="Times New Roman" w:cs="Times New Roman"/>
          <w:sz w:val="28"/>
          <w:szCs w:val="28"/>
        </w:rPr>
        <w:t>,</w:t>
      </w:r>
      <w:r w:rsidR="00463BEB" w:rsidRPr="0079108B">
        <w:rPr>
          <w:rFonts w:ascii="Times New Roman" w:hAnsi="Times New Roman" w:cs="Times New Roman"/>
          <w:sz w:val="28"/>
          <w:szCs w:val="28"/>
        </w:rPr>
        <w:t xml:space="preserve"> </w:t>
      </w:r>
      <w:r w:rsidR="00463BEB" w:rsidRPr="0079108B">
        <w:rPr>
          <w:rFonts w:ascii="Times New Roman" w:hAnsi="Times New Roman" w:cs="Times New Roman"/>
          <w:sz w:val="28"/>
          <w:szCs w:val="28"/>
        </w:rPr>
        <w:tab/>
      </w:r>
      <w:r w:rsidRPr="0079108B">
        <w:rPr>
          <w:rFonts w:ascii="Times New Roman" w:hAnsi="Times New Roman" w:cs="Times New Roman"/>
          <w:sz w:val="28"/>
          <w:szCs w:val="28"/>
        </w:rPr>
        <w:t>«Землю Русскую прославивший», «Начало славных дел», «Народные праздники и представления в эпоху Петра I», «Могучий властелин судьбы - Пётр Великий», «О, Петр Первый, во всем ты первый!»</w:t>
      </w:r>
      <w:r w:rsidR="007C5DAA" w:rsidRPr="0079108B">
        <w:rPr>
          <w:rFonts w:ascii="Times New Roman" w:hAnsi="Times New Roman" w:cs="Times New Roman"/>
          <w:sz w:val="28"/>
          <w:szCs w:val="28"/>
        </w:rPr>
        <w:t xml:space="preserve"> «Россию поднял на дыбы», «Петр Великий: личность и реформы»; «Великие дела Петра», «Пётр 1. Кто он?», «Пётр</w:t>
      </w:r>
      <w:proofErr w:type="gramStart"/>
      <w:r w:rsidR="007C5DAA" w:rsidRPr="0079108B">
        <w:rPr>
          <w:rFonts w:ascii="Times New Roman" w:hAnsi="Times New Roman" w:cs="Times New Roman"/>
          <w:sz w:val="28"/>
          <w:szCs w:val="28"/>
        </w:rPr>
        <w:t xml:space="preserve"> П</w:t>
      </w:r>
      <w:proofErr w:type="gramEnd"/>
      <w:r w:rsidR="007C5DAA" w:rsidRPr="0079108B">
        <w:rPr>
          <w:rFonts w:ascii="Times New Roman" w:hAnsi="Times New Roman" w:cs="Times New Roman"/>
          <w:sz w:val="28"/>
          <w:szCs w:val="28"/>
        </w:rPr>
        <w:t>ервый и его реформы», «Петровская эпоха в истории русской культуры», «Книги Петровской эпохи»</w:t>
      </w:r>
    </w:p>
    <w:p w:rsidR="00463BEB" w:rsidRPr="0079108B" w:rsidRDefault="00463BEB" w:rsidP="0079108B">
      <w:pPr>
        <w:pStyle w:val="a7"/>
        <w:numPr>
          <w:ilvl w:val="0"/>
          <w:numId w:val="10"/>
        </w:numPr>
        <w:ind w:left="0" w:firstLine="0"/>
        <w:jc w:val="both"/>
        <w:rPr>
          <w:rFonts w:ascii="Times New Roman" w:hAnsi="Times New Roman" w:cs="Times New Roman"/>
          <w:sz w:val="28"/>
          <w:szCs w:val="28"/>
        </w:rPr>
      </w:pPr>
      <w:proofErr w:type="spellStart"/>
      <w:proofErr w:type="gramStart"/>
      <w:r w:rsidRPr="0079108B">
        <w:rPr>
          <w:rFonts w:ascii="Times New Roman" w:hAnsi="Times New Roman" w:cs="Times New Roman"/>
          <w:sz w:val="28"/>
          <w:szCs w:val="28"/>
        </w:rPr>
        <w:t>Заочное-путешествие</w:t>
      </w:r>
      <w:proofErr w:type="spellEnd"/>
      <w:proofErr w:type="gramEnd"/>
      <w:r w:rsidRPr="0079108B">
        <w:rPr>
          <w:rFonts w:ascii="Times New Roman" w:hAnsi="Times New Roman" w:cs="Times New Roman"/>
          <w:sz w:val="28"/>
          <w:szCs w:val="28"/>
        </w:rPr>
        <w:t xml:space="preserve"> по Санкт-Петербургу</w:t>
      </w:r>
      <w:r w:rsidR="00F72137" w:rsidRPr="0079108B">
        <w:rPr>
          <w:rFonts w:ascii="Times New Roman" w:hAnsi="Times New Roman" w:cs="Times New Roman"/>
          <w:sz w:val="28"/>
          <w:szCs w:val="28"/>
        </w:rPr>
        <w:t xml:space="preserve"> «Люблю тебя, Петра творенье!..» «Пётр I и его город»,</w:t>
      </w:r>
    </w:p>
    <w:p w:rsidR="00F72137" w:rsidRPr="0079108B" w:rsidRDefault="00F72137" w:rsidP="0079108B">
      <w:pPr>
        <w:pStyle w:val="a7"/>
        <w:numPr>
          <w:ilvl w:val="0"/>
          <w:numId w:val="10"/>
        </w:numPr>
        <w:ind w:left="0" w:firstLine="0"/>
        <w:jc w:val="both"/>
        <w:rPr>
          <w:rFonts w:ascii="Times New Roman" w:hAnsi="Times New Roman" w:cs="Times New Roman"/>
          <w:sz w:val="28"/>
          <w:szCs w:val="28"/>
        </w:rPr>
      </w:pPr>
      <w:r w:rsidRPr="0079108B">
        <w:rPr>
          <w:rFonts w:ascii="Times New Roman" w:hAnsi="Times New Roman" w:cs="Times New Roman"/>
          <w:sz w:val="28"/>
          <w:szCs w:val="28"/>
        </w:rPr>
        <w:t xml:space="preserve">Виртуальная экскурсия по музеям России «Мир образов искусства Петровского времени»; </w:t>
      </w:r>
    </w:p>
    <w:p w:rsidR="00F72137" w:rsidRPr="0079108B" w:rsidRDefault="00F72137" w:rsidP="0079108B">
      <w:pPr>
        <w:pStyle w:val="a7"/>
        <w:numPr>
          <w:ilvl w:val="0"/>
          <w:numId w:val="10"/>
        </w:numPr>
        <w:ind w:left="0" w:firstLine="0"/>
        <w:jc w:val="both"/>
        <w:rPr>
          <w:rFonts w:ascii="Times New Roman" w:hAnsi="Times New Roman" w:cs="Times New Roman"/>
          <w:sz w:val="28"/>
          <w:szCs w:val="28"/>
        </w:rPr>
      </w:pPr>
      <w:proofErr w:type="spellStart"/>
      <w:r w:rsidRPr="0079108B">
        <w:rPr>
          <w:rFonts w:ascii="Times New Roman" w:hAnsi="Times New Roman" w:cs="Times New Roman"/>
          <w:sz w:val="28"/>
          <w:szCs w:val="28"/>
        </w:rPr>
        <w:t>Квест</w:t>
      </w:r>
      <w:proofErr w:type="spellEnd"/>
      <w:r w:rsidRPr="0079108B">
        <w:rPr>
          <w:rFonts w:ascii="Times New Roman" w:hAnsi="Times New Roman" w:cs="Times New Roman"/>
          <w:sz w:val="28"/>
          <w:szCs w:val="28"/>
        </w:rPr>
        <w:t xml:space="preserve"> – игр</w:t>
      </w:r>
      <w:r w:rsidR="007C5DAA" w:rsidRPr="0079108B">
        <w:rPr>
          <w:rFonts w:ascii="Times New Roman" w:hAnsi="Times New Roman" w:cs="Times New Roman"/>
          <w:sz w:val="28"/>
          <w:szCs w:val="28"/>
        </w:rPr>
        <w:t>ы</w:t>
      </w:r>
      <w:r w:rsidR="00463BEB" w:rsidRPr="0079108B">
        <w:rPr>
          <w:rFonts w:ascii="Times New Roman" w:hAnsi="Times New Roman" w:cs="Times New Roman"/>
          <w:sz w:val="28"/>
          <w:szCs w:val="28"/>
        </w:rPr>
        <w:tab/>
      </w:r>
      <w:r w:rsidRPr="0079108B">
        <w:rPr>
          <w:rFonts w:ascii="Times New Roman" w:hAnsi="Times New Roman" w:cs="Times New Roman"/>
          <w:sz w:val="28"/>
          <w:szCs w:val="28"/>
        </w:rPr>
        <w:t>«России флаг - Петра творенье»</w:t>
      </w:r>
      <w:r w:rsidR="007C5DAA" w:rsidRPr="0079108B">
        <w:rPr>
          <w:rFonts w:ascii="Times New Roman" w:hAnsi="Times New Roman" w:cs="Times New Roman"/>
          <w:sz w:val="28"/>
          <w:szCs w:val="28"/>
        </w:rPr>
        <w:t>, «Окно в Европу»</w:t>
      </w:r>
    </w:p>
    <w:p w:rsidR="00463BEB" w:rsidRPr="0079108B" w:rsidRDefault="00F72137" w:rsidP="0079108B">
      <w:pPr>
        <w:pStyle w:val="a7"/>
        <w:numPr>
          <w:ilvl w:val="0"/>
          <w:numId w:val="10"/>
        </w:numPr>
        <w:ind w:left="0" w:firstLine="0"/>
        <w:jc w:val="both"/>
        <w:rPr>
          <w:rFonts w:ascii="Times New Roman" w:hAnsi="Times New Roman" w:cs="Times New Roman"/>
          <w:sz w:val="28"/>
          <w:szCs w:val="28"/>
        </w:rPr>
      </w:pPr>
      <w:r w:rsidRPr="0079108B">
        <w:rPr>
          <w:rFonts w:ascii="Times New Roman" w:hAnsi="Times New Roman" w:cs="Times New Roman"/>
          <w:sz w:val="28"/>
          <w:szCs w:val="28"/>
        </w:rPr>
        <w:t>Колесо истории «Когда Россия молодая, мужала с гением Петра»</w:t>
      </w:r>
    </w:p>
    <w:p w:rsidR="00463BEB" w:rsidRPr="0079108B" w:rsidRDefault="00F72137" w:rsidP="0079108B">
      <w:pPr>
        <w:pStyle w:val="a7"/>
        <w:numPr>
          <w:ilvl w:val="0"/>
          <w:numId w:val="10"/>
        </w:numPr>
        <w:ind w:left="0" w:firstLine="0"/>
        <w:jc w:val="both"/>
        <w:rPr>
          <w:rFonts w:ascii="Times New Roman" w:hAnsi="Times New Roman" w:cs="Times New Roman"/>
          <w:sz w:val="28"/>
          <w:szCs w:val="28"/>
        </w:rPr>
      </w:pPr>
      <w:r w:rsidRPr="0079108B">
        <w:rPr>
          <w:rFonts w:ascii="Times New Roman" w:hAnsi="Times New Roman" w:cs="Times New Roman"/>
          <w:sz w:val="28"/>
          <w:szCs w:val="28"/>
        </w:rPr>
        <w:t>Час любознательного читателя</w:t>
      </w:r>
      <w:r w:rsidR="00463BEB" w:rsidRPr="0079108B">
        <w:rPr>
          <w:rFonts w:ascii="Times New Roman" w:hAnsi="Times New Roman" w:cs="Times New Roman"/>
          <w:sz w:val="28"/>
          <w:szCs w:val="28"/>
        </w:rPr>
        <w:tab/>
      </w:r>
      <w:r w:rsidRPr="0079108B">
        <w:rPr>
          <w:rFonts w:ascii="Times New Roman" w:hAnsi="Times New Roman" w:cs="Times New Roman"/>
          <w:sz w:val="28"/>
          <w:szCs w:val="28"/>
        </w:rPr>
        <w:t>«Петр I и его жизнь»</w:t>
      </w:r>
      <w:r w:rsidR="00463BEB" w:rsidRPr="0079108B">
        <w:rPr>
          <w:rFonts w:ascii="Times New Roman" w:hAnsi="Times New Roman" w:cs="Times New Roman"/>
          <w:sz w:val="28"/>
          <w:szCs w:val="28"/>
        </w:rPr>
        <w:tab/>
      </w:r>
    </w:p>
    <w:p w:rsidR="00F72137" w:rsidRPr="0079108B" w:rsidRDefault="00F72137" w:rsidP="0079108B">
      <w:pPr>
        <w:pStyle w:val="a7"/>
        <w:numPr>
          <w:ilvl w:val="0"/>
          <w:numId w:val="10"/>
        </w:numPr>
        <w:ind w:left="0" w:firstLine="0"/>
        <w:jc w:val="both"/>
        <w:rPr>
          <w:rFonts w:ascii="Times New Roman" w:hAnsi="Times New Roman" w:cs="Times New Roman"/>
          <w:sz w:val="28"/>
          <w:szCs w:val="28"/>
        </w:rPr>
      </w:pPr>
      <w:r w:rsidRPr="0079108B">
        <w:rPr>
          <w:rFonts w:ascii="Times New Roman" w:hAnsi="Times New Roman" w:cs="Times New Roman"/>
          <w:sz w:val="28"/>
          <w:szCs w:val="28"/>
        </w:rPr>
        <w:t>Литературно-исторические экскурс</w:t>
      </w:r>
      <w:r w:rsidR="007C5DAA" w:rsidRPr="0079108B">
        <w:rPr>
          <w:rFonts w:ascii="Times New Roman" w:hAnsi="Times New Roman" w:cs="Times New Roman"/>
          <w:sz w:val="28"/>
          <w:szCs w:val="28"/>
        </w:rPr>
        <w:t>ы</w:t>
      </w:r>
      <w:r w:rsidRPr="0079108B">
        <w:rPr>
          <w:rFonts w:ascii="Times New Roman" w:hAnsi="Times New Roman" w:cs="Times New Roman"/>
          <w:sz w:val="28"/>
          <w:szCs w:val="28"/>
        </w:rPr>
        <w:t xml:space="preserve"> «Кумир на бронзовом коне», «Личность Петра в истории»</w:t>
      </w:r>
      <w:r w:rsidR="0079108B" w:rsidRPr="0079108B">
        <w:rPr>
          <w:rFonts w:ascii="Times New Roman" w:hAnsi="Times New Roman" w:cs="Times New Roman"/>
          <w:sz w:val="28"/>
          <w:szCs w:val="28"/>
        </w:rPr>
        <w:t>,</w:t>
      </w:r>
      <w:r w:rsidR="007C5DAA" w:rsidRPr="0079108B">
        <w:rPr>
          <w:rFonts w:ascii="Times New Roman" w:hAnsi="Times New Roman" w:cs="Times New Roman"/>
          <w:sz w:val="28"/>
          <w:szCs w:val="28"/>
        </w:rPr>
        <w:t xml:space="preserve"> «От Петра Великого до наших дней»</w:t>
      </w:r>
    </w:p>
    <w:p w:rsidR="00463BEB" w:rsidRPr="0079108B" w:rsidRDefault="00F72137" w:rsidP="0079108B">
      <w:pPr>
        <w:pStyle w:val="a7"/>
        <w:numPr>
          <w:ilvl w:val="0"/>
          <w:numId w:val="10"/>
        </w:numPr>
        <w:ind w:left="0" w:firstLine="0"/>
        <w:jc w:val="both"/>
        <w:rPr>
          <w:rFonts w:ascii="Times New Roman" w:hAnsi="Times New Roman" w:cs="Times New Roman"/>
          <w:sz w:val="28"/>
          <w:szCs w:val="28"/>
        </w:rPr>
      </w:pPr>
      <w:r w:rsidRPr="0079108B">
        <w:rPr>
          <w:rFonts w:ascii="Times New Roman" w:hAnsi="Times New Roman" w:cs="Times New Roman"/>
          <w:sz w:val="28"/>
          <w:szCs w:val="28"/>
        </w:rPr>
        <w:t>Исторические калейдоскопы «Как Петр 1 изменил кулинарные пристрастия Россиян», «Личность Петра I в литературе»</w:t>
      </w:r>
    </w:p>
    <w:p w:rsidR="007C5DAA" w:rsidRPr="0079108B" w:rsidRDefault="007C5DAA" w:rsidP="0079108B">
      <w:pPr>
        <w:pStyle w:val="a7"/>
        <w:numPr>
          <w:ilvl w:val="0"/>
          <w:numId w:val="10"/>
        </w:numPr>
        <w:ind w:left="0" w:firstLine="0"/>
        <w:jc w:val="both"/>
        <w:rPr>
          <w:rFonts w:ascii="Times New Roman" w:hAnsi="Times New Roman" w:cs="Times New Roman"/>
          <w:sz w:val="28"/>
          <w:szCs w:val="28"/>
        </w:rPr>
      </w:pPr>
      <w:r w:rsidRPr="0079108B">
        <w:rPr>
          <w:rFonts w:ascii="Times New Roman" w:hAnsi="Times New Roman" w:cs="Times New Roman"/>
          <w:sz w:val="28"/>
          <w:szCs w:val="28"/>
        </w:rPr>
        <w:t>Час искусств «Эпоха Петра I глазами художников», «Какая сила в нём сокрыта…?», «Образ Петра I в скульптуре»;</w:t>
      </w:r>
    </w:p>
    <w:p w:rsidR="00463BEB" w:rsidRPr="0079108B" w:rsidRDefault="007C5DAA" w:rsidP="0079108B">
      <w:pPr>
        <w:pStyle w:val="a7"/>
        <w:numPr>
          <w:ilvl w:val="0"/>
          <w:numId w:val="10"/>
        </w:numPr>
        <w:ind w:left="0" w:firstLine="0"/>
        <w:jc w:val="both"/>
        <w:rPr>
          <w:rFonts w:ascii="Times New Roman" w:hAnsi="Times New Roman" w:cs="Times New Roman"/>
          <w:sz w:val="28"/>
          <w:szCs w:val="28"/>
        </w:rPr>
      </w:pPr>
      <w:r w:rsidRPr="0079108B">
        <w:rPr>
          <w:rFonts w:ascii="Times New Roman" w:hAnsi="Times New Roman" w:cs="Times New Roman"/>
          <w:sz w:val="28"/>
          <w:szCs w:val="28"/>
        </w:rPr>
        <w:t>Развлекательные программы «Петровские потехи», «Потешные полки юного Петра I»; «Петровский бал»</w:t>
      </w:r>
    </w:p>
    <w:p w:rsidR="00463BEB" w:rsidRPr="0079108B" w:rsidRDefault="00463BEB" w:rsidP="0079108B">
      <w:pPr>
        <w:pStyle w:val="a7"/>
        <w:numPr>
          <w:ilvl w:val="0"/>
          <w:numId w:val="10"/>
        </w:numPr>
        <w:ind w:left="0" w:firstLine="0"/>
        <w:jc w:val="both"/>
        <w:rPr>
          <w:rFonts w:ascii="Times New Roman" w:hAnsi="Times New Roman" w:cs="Times New Roman"/>
          <w:sz w:val="28"/>
          <w:szCs w:val="28"/>
        </w:rPr>
      </w:pPr>
      <w:proofErr w:type="gramStart"/>
      <w:r w:rsidRPr="0079108B">
        <w:rPr>
          <w:rFonts w:ascii="Times New Roman" w:hAnsi="Times New Roman" w:cs="Times New Roman"/>
          <w:sz w:val="28"/>
          <w:szCs w:val="28"/>
        </w:rPr>
        <w:t>Исторический</w:t>
      </w:r>
      <w:proofErr w:type="gramEnd"/>
      <w:r w:rsidRPr="0079108B">
        <w:rPr>
          <w:rFonts w:ascii="Times New Roman" w:hAnsi="Times New Roman" w:cs="Times New Roman"/>
          <w:sz w:val="28"/>
          <w:szCs w:val="28"/>
        </w:rPr>
        <w:t xml:space="preserve"> </w:t>
      </w:r>
      <w:proofErr w:type="spellStart"/>
      <w:r w:rsidRPr="0079108B">
        <w:rPr>
          <w:rFonts w:ascii="Times New Roman" w:hAnsi="Times New Roman" w:cs="Times New Roman"/>
          <w:sz w:val="28"/>
          <w:szCs w:val="28"/>
        </w:rPr>
        <w:t>брейн-ринг</w:t>
      </w:r>
      <w:proofErr w:type="spellEnd"/>
      <w:r w:rsidRPr="0079108B">
        <w:rPr>
          <w:rFonts w:ascii="Times New Roman" w:hAnsi="Times New Roman" w:cs="Times New Roman"/>
          <w:sz w:val="28"/>
          <w:szCs w:val="28"/>
        </w:rPr>
        <w:t xml:space="preserve"> «Эпоха славных дел», «Петровские реформы»;</w:t>
      </w:r>
    </w:p>
    <w:p w:rsidR="00463BEB" w:rsidRPr="0079108B" w:rsidRDefault="00463BEB" w:rsidP="0079108B">
      <w:pPr>
        <w:pStyle w:val="a7"/>
        <w:numPr>
          <w:ilvl w:val="0"/>
          <w:numId w:val="10"/>
        </w:numPr>
        <w:ind w:left="0" w:firstLine="0"/>
        <w:jc w:val="both"/>
        <w:rPr>
          <w:rFonts w:ascii="Times New Roman" w:hAnsi="Times New Roman" w:cs="Times New Roman"/>
          <w:sz w:val="28"/>
          <w:szCs w:val="28"/>
        </w:rPr>
      </w:pPr>
      <w:r w:rsidRPr="0079108B">
        <w:rPr>
          <w:rFonts w:ascii="Times New Roman" w:hAnsi="Times New Roman" w:cs="Times New Roman"/>
          <w:sz w:val="28"/>
          <w:szCs w:val="28"/>
        </w:rPr>
        <w:t>Литературны</w:t>
      </w:r>
      <w:r w:rsidR="0079108B" w:rsidRPr="0079108B">
        <w:rPr>
          <w:rFonts w:ascii="Times New Roman" w:hAnsi="Times New Roman" w:cs="Times New Roman"/>
          <w:sz w:val="28"/>
          <w:szCs w:val="28"/>
        </w:rPr>
        <w:t>е</w:t>
      </w:r>
      <w:r w:rsidRPr="0079108B">
        <w:rPr>
          <w:rFonts w:ascii="Times New Roman" w:hAnsi="Times New Roman" w:cs="Times New Roman"/>
          <w:sz w:val="28"/>
          <w:szCs w:val="28"/>
        </w:rPr>
        <w:t xml:space="preserve"> вечер</w:t>
      </w:r>
      <w:r w:rsidR="0079108B" w:rsidRPr="0079108B">
        <w:rPr>
          <w:rFonts w:ascii="Times New Roman" w:hAnsi="Times New Roman" w:cs="Times New Roman"/>
          <w:sz w:val="28"/>
          <w:szCs w:val="28"/>
        </w:rPr>
        <w:t>а</w:t>
      </w:r>
      <w:r w:rsidRPr="0079108B">
        <w:rPr>
          <w:rFonts w:ascii="Times New Roman" w:hAnsi="Times New Roman" w:cs="Times New Roman"/>
          <w:sz w:val="28"/>
          <w:szCs w:val="28"/>
        </w:rPr>
        <w:t xml:space="preserve"> «О, Первый Пётр! Во всём ты первый», «Во всём первый Пётр I»;</w:t>
      </w:r>
    </w:p>
    <w:p w:rsidR="005D14EA" w:rsidRDefault="00463BEB" w:rsidP="005D14EA">
      <w:pPr>
        <w:pStyle w:val="a7"/>
        <w:numPr>
          <w:ilvl w:val="0"/>
          <w:numId w:val="10"/>
        </w:numPr>
        <w:ind w:left="0" w:firstLine="0"/>
        <w:jc w:val="both"/>
        <w:rPr>
          <w:rFonts w:ascii="Times New Roman" w:hAnsi="Times New Roman" w:cs="Times New Roman"/>
          <w:sz w:val="28"/>
          <w:szCs w:val="28"/>
        </w:rPr>
      </w:pPr>
      <w:r w:rsidRPr="0079108B">
        <w:rPr>
          <w:rFonts w:ascii="Times New Roman" w:hAnsi="Times New Roman" w:cs="Times New Roman"/>
          <w:sz w:val="28"/>
          <w:szCs w:val="28"/>
        </w:rPr>
        <w:t>Литературно-исторически</w:t>
      </w:r>
      <w:r w:rsidR="0079108B" w:rsidRPr="0079108B">
        <w:rPr>
          <w:rFonts w:ascii="Times New Roman" w:hAnsi="Times New Roman" w:cs="Times New Roman"/>
          <w:sz w:val="28"/>
          <w:szCs w:val="28"/>
        </w:rPr>
        <w:t>е</w:t>
      </w:r>
      <w:r w:rsidRPr="0079108B">
        <w:rPr>
          <w:rFonts w:ascii="Times New Roman" w:hAnsi="Times New Roman" w:cs="Times New Roman"/>
          <w:sz w:val="28"/>
          <w:szCs w:val="28"/>
        </w:rPr>
        <w:t xml:space="preserve"> экскурс</w:t>
      </w:r>
      <w:r w:rsidR="0079108B" w:rsidRPr="0079108B">
        <w:rPr>
          <w:rFonts w:ascii="Times New Roman" w:hAnsi="Times New Roman" w:cs="Times New Roman"/>
          <w:sz w:val="28"/>
          <w:szCs w:val="28"/>
        </w:rPr>
        <w:t>ы</w:t>
      </w:r>
      <w:r w:rsidRPr="0079108B">
        <w:rPr>
          <w:rFonts w:ascii="Times New Roman" w:hAnsi="Times New Roman" w:cs="Times New Roman"/>
          <w:sz w:val="28"/>
          <w:szCs w:val="28"/>
        </w:rPr>
        <w:t xml:space="preserve"> «Кумир на бронзовом коне», «Личность Петра в истории России»</w:t>
      </w:r>
      <w:r w:rsidR="005D14EA">
        <w:rPr>
          <w:rFonts w:ascii="Times New Roman" w:hAnsi="Times New Roman" w:cs="Times New Roman"/>
          <w:sz w:val="28"/>
          <w:szCs w:val="28"/>
        </w:rPr>
        <w:t>.</w:t>
      </w:r>
    </w:p>
    <w:p w:rsidR="002129E8" w:rsidRDefault="005D14EA" w:rsidP="005D14EA">
      <w:pPr>
        <w:pStyle w:val="a7"/>
        <w:ind w:left="0"/>
        <w:jc w:val="both"/>
        <w:rPr>
          <w:rFonts w:ascii="Times New Roman" w:hAnsi="Times New Roman" w:cs="Times New Roman"/>
          <w:sz w:val="28"/>
          <w:szCs w:val="28"/>
        </w:rPr>
      </w:pPr>
      <w:r w:rsidRPr="005D14EA">
        <w:rPr>
          <w:rFonts w:ascii="Times New Roman" w:hAnsi="Times New Roman" w:cs="Times New Roman"/>
          <w:sz w:val="28"/>
          <w:szCs w:val="28"/>
        </w:rPr>
        <w:t xml:space="preserve">Образ Петра I получил яркое воплощение в литературе, скульптуре, театре, живописи и кино. Его облик был запечатлен художниками Александром </w:t>
      </w:r>
      <w:r w:rsidRPr="005D14EA">
        <w:rPr>
          <w:rFonts w:ascii="Times New Roman" w:hAnsi="Times New Roman" w:cs="Times New Roman"/>
          <w:sz w:val="28"/>
          <w:szCs w:val="28"/>
        </w:rPr>
        <w:lastRenderedPageBreak/>
        <w:t xml:space="preserve">Бенуа, Евгением Лансере, Василием Суриковым, Валентином Серовым. Жизнь и деятельность самодержца </w:t>
      </w:r>
      <w:proofErr w:type="gramStart"/>
      <w:r w:rsidRPr="005D14EA">
        <w:rPr>
          <w:rFonts w:ascii="Times New Roman" w:hAnsi="Times New Roman" w:cs="Times New Roman"/>
          <w:sz w:val="28"/>
          <w:szCs w:val="28"/>
        </w:rPr>
        <w:t>описаны</w:t>
      </w:r>
      <w:proofErr w:type="gramEnd"/>
      <w:r w:rsidRPr="005D14EA">
        <w:rPr>
          <w:rFonts w:ascii="Times New Roman" w:hAnsi="Times New Roman" w:cs="Times New Roman"/>
          <w:sz w:val="28"/>
          <w:szCs w:val="28"/>
        </w:rPr>
        <w:t xml:space="preserve"> в повестях и романах: «Петр</w:t>
      </w:r>
      <w:proofErr w:type="gramStart"/>
      <w:r w:rsidRPr="005D14EA">
        <w:rPr>
          <w:rFonts w:ascii="Times New Roman" w:hAnsi="Times New Roman" w:cs="Times New Roman"/>
          <w:sz w:val="28"/>
          <w:szCs w:val="28"/>
        </w:rPr>
        <w:t xml:space="preserve"> П</w:t>
      </w:r>
      <w:proofErr w:type="gramEnd"/>
      <w:r w:rsidRPr="005D14EA">
        <w:rPr>
          <w:rFonts w:ascii="Times New Roman" w:hAnsi="Times New Roman" w:cs="Times New Roman"/>
          <w:sz w:val="28"/>
          <w:szCs w:val="28"/>
        </w:rPr>
        <w:t>ервый» (А. Н. Толстого), «Полтава», «Медный всадник», «Арап Петра Великого» (А. С. Пушкина), «Петр и Алексей» (Д. С. Мережковского) и др.</w:t>
      </w:r>
      <w:r>
        <w:rPr>
          <w:rFonts w:ascii="Times New Roman" w:hAnsi="Times New Roman" w:cs="Times New Roman"/>
          <w:sz w:val="28"/>
          <w:szCs w:val="28"/>
        </w:rPr>
        <w:t xml:space="preserve"> </w:t>
      </w:r>
      <w:r w:rsidRPr="005D14EA">
        <w:rPr>
          <w:rFonts w:ascii="Times New Roman" w:hAnsi="Times New Roman" w:cs="Times New Roman"/>
          <w:sz w:val="28"/>
          <w:szCs w:val="28"/>
        </w:rPr>
        <w:t>Многие режиссеры не раз использовали его образ в кинематографе. Были сняты такие фильмы, как: «Царевич Алексей» (1918), «Баллада о Беринге и его друзьях» (1970), «Табачный капитан» (1972), «Сказ про то, как царь Петр арапа женил» (1976), «Юность Петра» (1980), «В начале славных дел» (1980), «Россия молодая» (1982), «Дмитрий Кантемир», «Царевич Алексей» (1997), «Тайны дворцовых переворотов. Завещание императора» (2000), «Петр</w:t>
      </w:r>
      <w:proofErr w:type="gramStart"/>
      <w:r w:rsidRPr="005D14EA">
        <w:rPr>
          <w:rFonts w:ascii="Times New Roman" w:hAnsi="Times New Roman" w:cs="Times New Roman"/>
          <w:sz w:val="28"/>
          <w:szCs w:val="28"/>
        </w:rPr>
        <w:t xml:space="preserve"> П</w:t>
      </w:r>
      <w:proofErr w:type="gramEnd"/>
      <w:r w:rsidRPr="005D14EA">
        <w:rPr>
          <w:rFonts w:ascii="Times New Roman" w:hAnsi="Times New Roman" w:cs="Times New Roman"/>
          <w:sz w:val="28"/>
          <w:szCs w:val="28"/>
        </w:rPr>
        <w:t>ервый. Завещание» (2011) и др.</w:t>
      </w:r>
    </w:p>
    <w:p w:rsidR="005D14EA" w:rsidRDefault="005D14EA" w:rsidP="005D14EA">
      <w:pPr>
        <w:pStyle w:val="a7"/>
        <w:ind w:left="0"/>
        <w:jc w:val="both"/>
        <w:rPr>
          <w:rFonts w:ascii="Times New Roman" w:hAnsi="Times New Roman" w:cs="Times New Roman"/>
          <w:sz w:val="28"/>
          <w:szCs w:val="28"/>
        </w:rPr>
      </w:pPr>
      <w:r w:rsidRPr="005D14EA">
        <w:rPr>
          <w:rFonts w:ascii="Times New Roman" w:hAnsi="Times New Roman" w:cs="Times New Roman"/>
          <w:sz w:val="28"/>
          <w:szCs w:val="28"/>
        </w:rPr>
        <w:t>Художественный фильм «Петр</w:t>
      </w:r>
      <w:proofErr w:type="gramStart"/>
      <w:r w:rsidRPr="005D14EA">
        <w:rPr>
          <w:rFonts w:ascii="Times New Roman" w:hAnsi="Times New Roman" w:cs="Times New Roman"/>
          <w:sz w:val="28"/>
          <w:szCs w:val="28"/>
        </w:rPr>
        <w:t xml:space="preserve"> П</w:t>
      </w:r>
      <w:proofErr w:type="gramEnd"/>
      <w:r w:rsidRPr="005D14EA">
        <w:rPr>
          <w:rFonts w:ascii="Times New Roman" w:hAnsi="Times New Roman" w:cs="Times New Roman"/>
          <w:sz w:val="28"/>
          <w:szCs w:val="28"/>
        </w:rPr>
        <w:t xml:space="preserve">ервый», снятый в 1937 г. режиссером Владимиром Петровым, можно посмотреть, обратившись к ссылке </w:t>
      </w:r>
      <w:hyperlink r:id="rId9" w:history="1">
        <w:r w:rsidRPr="001E276D">
          <w:rPr>
            <w:rStyle w:val="a3"/>
            <w:rFonts w:ascii="Times New Roman" w:hAnsi="Times New Roman" w:cs="Times New Roman"/>
            <w:sz w:val="28"/>
            <w:szCs w:val="28"/>
          </w:rPr>
          <w:t>https://www.culture.ru/movies/754/petr-pervyi</w:t>
        </w:r>
      </w:hyperlink>
      <w:r w:rsidRPr="005D14EA">
        <w:rPr>
          <w:rFonts w:ascii="Times New Roman" w:hAnsi="Times New Roman" w:cs="Times New Roman"/>
          <w:sz w:val="28"/>
          <w:szCs w:val="28"/>
        </w:rPr>
        <w:t>.</w:t>
      </w:r>
      <w:r>
        <w:rPr>
          <w:rFonts w:ascii="Times New Roman" w:hAnsi="Times New Roman" w:cs="Times New Roman"/>
          <w:sz w:val="28"/>
          <w:szCs w:val="28"/>
        </w:rPr>
        <w:t xml:space="preserve"> </w:t>
      </w:r>
      <w:r w:rsidRPr="005D14EA">
        <w:rPr>
          <w:rFonts w:ascii="Times New Roman" w:hAnsi="Times New Roman" w:cs="Times New Roman"/>
          <w:sz w:val="28"/>
          <w:szCs w:val="28"/>
        </w:rPr>
        <w:t>Фильм снят по одноименному роману Алексея Толстого о жизни и государственной деятельности преобразователя России XVIII века царя Петра I, начиная от Нарвской битвы. Конец XVII — начало XVIII столетия. Период становления Великой Российской Империи, время крупных реформ и тайных заговоров, великих воинских побед и дворцовых переворотов, безудержного веселья ассамблей и жестокого кровопролития казней.</w:t>
      </w:r>
    </w:p>
    <w:p w:rsidR="005D14EA" w:rsidRDefault="002D00A4" w:rsidP="005D14EA">
      <w:pPr>
        <w:jc w:val="both"/>
        <w:rPr>
          <w:rFonts w:ascii="Times New Roman" w:hAnsi="Times New Roman" w:cs="Times New Roman"/>
          <w:sz w:val="28"/>
          <w:szCs w:val="28"/>
        </w:rPr>
      </w:pPr>
      <w:r>
        <w:rPr>
          <w:rFonts w:ascii="Times New Roman" w:hAnsi="Times New Roman" w:cs="Times New Roman"/>
          <w:sz w:val="28"/>
          <w:szCs w:val="28"/>
        </w:rPr>
        <w:t>М</w:t>
      </w:r>
      <w:r w:rsidR="005D14EA" w:rsidRPr="005D14EA">
        <w:rPr>
          <w:rFonts w:ascii="Times New Roman" w:hAnsi="Times New Roman" w:cs="Times New Roman"/>
          <w:sz w:val="28"/>
          <w:szCs w:val="28"/>
        </w:rPr>
        <w:t>ожно воспользоваться лекцией кинокритика Ирины Павловой о фильме «Петр</w:t>
      </w:r>
      <w:proofErr w:type="gramStart"/>
      <w:r w:rsidR="005D14EA" w:rsidRPr="005D14EA">
        <w:rPr>
          <w:rFonts w:ascii="Times New Roman" w:hAnsi="Times New Roman" w:cs="Times New Roman"/>
          <w:sz w:val="28"/>
          <w:szCs w:val="28"/>
        </w:rPr>
        <w:t xml:space="preserve"> П</w:t>
      </w:r>
      <w:proofErr w:type="gramEnd"/>
      <w:r w:rsidR="005D14EA" w:rsidRPr="005D14EA">
        <w:rPr>
          <w:rFonts w:ascii="Times New Roman" w:hAnsi="Times New Roman" w:cs="Times New Roman"/>
          <w:sz w:val="28"/>
          <w:szCs w:val="28"/>
        </w:rPr>
        <w:t>ервый», которая будет интересна всем интересующимся историей отечественного кино. Для просмотра лекции воспользуйтесь ссылкой –</w:t>
      </w:r>
      <w:r w:rsidR="005D14EA">
        <w:rPr>
          <w:rFonts w:ascii="Times New Roman" w:hAnsi="Times New Roman" w:cs="Times New Roman"/>
          <w:sz w:val="28"/>
          <w:szCs w:val="28"/>
        </w:rPr>
        <w:t xml:space="preserve"> </w:t>
      </w:r>
      <w:hyperlink r:id="rId10" w:history="1">
        <w:r w:rsidR="005D14EA" w:rsidRPr="001E276D">
          <w:rPr>
            <w:rStyle w:val="a3"/>
            <w:rFonts w:ascii="Times New Roman" w:hAnsi="Times New Roman" w:cs="Times New Roman"/>
            <w:sz w:val="28"/>
            <w:szCs w:val="28"/>
          </w:rPr>
          <w:t>https://www.culture.ru/movies/3088/petr-pervyi-vladimir-petrov-1937</w:t>
        </w:r>
      </w:hyperlink>
      <w:r w:rsidR="005D14EA">
        <w:rPr>
          <w:rFonts w:ascii="Times New Roman" w:hAnsi="Times New Roman" w:cs="Times New Roman"/>
          <w:sz w:val="28"/>
          <w:szCs w:val="28"/>
        </w:rPr>
        <w:t>.</w:t>
      </w:r>
    </w:p>
    <w:p w:rsidR="002D00A4" w:rsidRPr="002D00A4" w:rsidRDefault="002D00A4" w:rsidP="002D00A4">
      <w:pPr>
        <w:pStyle w:val="Default"/>
        <w:rPr>
          <w:sz w:val="28"/>
          <w:szCs w:val="28"/>
        </w:rPr>
      </w:pPr>
      <w:r>
        <w:rPr>
          <w:sz w:val="28"/>
          <w:szCs w:val="28"/>
        </w:rPr>
        <w:t xml:space="preserve">Занимательные документальные фильмы и </w:t>
      </w:r>
      <w:proofErr w:type="spellStart"/>
      <w:r>
        <w:rPr>
          <w:sz w:val="28"/>
          <w:szCs w:val="28"/>
        </w:rPr>
        <w:t>видеолекции</w:t>
      </w:r>
      <w:proofErr w:type="spellEnd"/>
      <w:r>
        <w:rPr>
          <w:sz w:val="28"/>
          <w:szCs w:val="28"/>
        </w:rPr>
        <w:t>, посвящённые личности Петра, которые могут быть использованы при подготовке мероприятий:</w:t>
      </w:r>
    </w:p>
    <w:p w:rsidR="002D00A4" w:rsidRDefault="002D00A4" w:rsidP="002D00A4">
      <w:pPr>
        <w:pStyle w:val="Default"/>
        <w:rPr>
          <w:color w:val="auto"/>
          <w:sz w:val="28"/>
          <w:szCs w:val="28"/>
        </w:rPr>
      </w:pPr>
      <w:r>
        <w:rPr>
          <w:color w:val="auto"/>
          <w:sz w:val="28"/>
          <w:szCs w:val="28"/>
        </w:rPr>
        <w:t xml:space="preserve">1) «Пётр I. Путь просвещения» </w:t>
      </w:r>
    </w:p>
    <w:p w:rsidR="002D00A4" w:rsidRDefault="002268D8" w:rsidP="002D00A4">
      <w:pPr>
        <w:pStyle w:val="Default"/>
        <w:rPr>
          <w:color w:val="auto"/>
          <w:sz w:val="28"/>
          <w:szCs w:val="28"/>
        </w:rPr>
      </w:pPr>
      <w:hyperlink r:id="rId11" w:history="1">
        <w:r w:rsidR="002D00A4" w:rsidRPr="00B14906">
          <w:rPr>
            <w:rStyle w:val="a3"/>
            <w:sz w:val="28"/>
            <w:szCs w:val="28"/>
          </w:rPr>
          <w:t>https://www.kreml.ru/media-data/blog00004/ptr-i-put-prosveshcheniya/</w:t>
        </w:r>
      </w:hyperlink>
    </w:p>
    <w:p w:rsidR="002D00A4" w:rsidRDefault="002D00A4" w:rsidP="002D00A4">
      <w:pPr>
        <w:pStyle w:val="Default"/>
        <w:rPr>
          <w:color w:val="auto"/>
          <w:sz w:val="28"/>
          <w:szCs w:val="28"/>
        </w:rPr>
      </w:pPr>
      <w:r>
        <w:rPr>
          <w:color w:val="auto"/>
          <w:sz w:val="28"/>
          <w:szCs w:val="28"/>
        </w:rPr>
        <w:t>2) «Романовы. Фильм</w:t>
      </w:r>
      <w:proofErr w:type="gramStart"/>
      <w:r>
        <w:rPr>
          <w:color w:val="auto"/>
          <w:sz w:val="28"/>
          <w:szCs w:val="28"/>
        </w:rPr>
        <w:t xml:space="preserve"> Т</w:t>
      </w:r>
      <w:proofErr w:type="gramEnd"/>
      <w:r>
        <w:rPr>
          <w:color w:val="auto"/>
          <w:sz w:val="28"/>
          <w:szCs w:val="28"/>
        </w:rPr>
        <w:t xml:space="preserve">ретий. Пётр I» </w:t>
      </w:r>
    </w:p>
    <w:p w:rsidR="002D00A4" w:rsidRDefault="002268D8" w:rsidP="002D00A4">
      <w:pPr>
        <w:pStyle w:val="Default"/>
        <w:rPr>
          <w:color w:val="auto"/>
          <w:sz w:val="28"/>
          <w:szCs w:val="28"/>
        </w:rPr>
      </w:pPr>
      <w:hyperlink r:id="rId12" w:history="1">
        <w:r w:rsidR="00752012" w:rsidRPr="00B14906">
          <w:rPr>
            <w:rStyle w:val="a3"/>
            <w:sz w:val="28"/>
            <w:szCs w:val="28"/>
          </w:rPr>
          <w:t>https://yandex.ru/video/preview/?filmId=1924201235024771234&amp;from=tabbar&amp;parent-reqid=1648037898266215-209893114343966132-vla1-2676-vla-l7-balancer-8080-BAL-3305&amp;text=«Романовы.+Фильм+Третий.+Пётр+I»</w:t>
        </w:r>
      </w:hyperlink>
    </w:p>
    <w:p w:rsidR="002D00A4" w:rsidRDefault="002D00A4" w:rsidP="002D00A4">
      <w:pPr>
        <w:pStyle w:val="Default"/>
        <w:rPr>
          <w:color w:val="auto"/>
          <w:sz w:val="28"/>
          <w:szCs w:val="28"/>
        </w:rPr>
      </w:pPr>
      <w:r>
        <w:rPr>
          <w:color w:val="auto"/>
          <w:sz w:val="28"/>
          <w:szCs w:val="28"/>
        </w:rPr>
        <w:t xml:space="preserve">3) «Пётр I. Время и окружение» </w:t>
      </w:r>
    </w:p>
    <w:p w:rsidR="002D00A4" w:rsidRDefault="002268D8" w:rsidP="002D00A4">
      <w:pPr>
        <w:pStyle w:val="Default"/>
        <w:rPr>
          <w:color w:val="auto"/>
          <w:sz w:val="28"/>
          <w:szCs w:val="28"/>
        </w:rPr>
      </w:pPr>
      <w:hyperlink r:id="rId13" w:history="1">
        <w:r w:rsidR="002D00A4" w:rsidRPr="00B14906">
          <w:rPr>
            <w:rStyle w:val="a3"/>
            <w:sz w:val="28"/>
            <w:szCs w:val="28"/>
          </w:rPr>
          <w:t>https://www.culture.ru/movies/3866/petr-i-vremya-i-okruzhenie</w:t>
        </w:r>
      </w:hyperlink>
    </w:p>
    <w:p w:rsidR="002D00A4" w:rsidRDefault="002D00A4" w:rsidP="002D00A4">
      <w:pPr>
        <w:pStyle w:val="Default"/>
        <w:rPr>
          <w:color w:val="auto"/>
          <w:sz w:val="28"/>
          <w:szCs w:val="28"/>
        </w:rPr>
      </w:pPr>
      <w:r>
        <w:rPr>
          <w:color w:val="auto"/>
          <w:sz w:val="28"/>
          <w:szCs w:val="28"/>
        </w:rPr>
        <w:t xml:space="preserve">4) «Петровские реформы в истории России» </w:t>
      </w:r>
    </w:p>
    <w:p w:rsidR="002D00A4" w:rsidRDefault="002268D8" w:rsidP="002D00A4">
      <w:pPr>
        <w:pStyle w:val="Default"/>
        <w:rPr>
          <w:color w:val="auto"/>
          <w:sz w:val="28"/>
          <w:szCs w:val="28"/>
        </w:rPr>
      </w:pPr>
      <w:hyperlink r:id="rId14" w:history="1">
        <w:r w:rsidR="002D00A4" w:rsidRPr="00B14906">
          <w:rPr>
            <w:rStyle w:val="a3"/>
            <w:sz w:val="28"/>
            <w:szCs w:val="28"/>
          </w:rPr>
          <w:t>https://www.culture.ru/movies/185/petrovskie-reformy-v-istorii-rossii</w:t>
        </w:r>
      </w:hyperlink>
    </w:p>
    <w:p w:rsidR="002D00A4" w:rsidRDefault="002D00A4" w:rsidP="002D00A4">
      <w:pPr>
        <w:pStyle w:val="Default"/>
        <w:rPr>
          <w:color w:val="auto"/>
          <w:sz w:val="28"/>
          <w:szCs w:val="28"/>
        </w:rPr>
      </w:pPr>
      <w:r>
        <w:rPr>
          <w:color w:val="auto"/>
          <w:sz w:val="28"/>
          <w:szCs w:val="28"/>
        </w:rPr>
        <w:t xml:space="preserve">5) «Великий правитель Пётр I. Проект НТВ» </w:t>
      </w:r>
    </w:p>
    <w:p w:rsidR="002D00A4" w:rsidRDefault="002268D8" w:rsidP="002D00A4">
      <w:pPr>
        <w:pStyle w:val="Default"/>
        <w:rPr>
          <w:color w:val="auto"/>
          <w:sz w:val="28"/>
          <w:szCs w:val="28"/>
        </w:rPr>
      </w:pPr>
      <w:hyperlink r:id="rId15" w:history="1">
        <w:r w:rsidR="002D00A4" w:rsidRPr="00B14906">
          <w:rPr>
            <w:rStyle w:val="a3"/>
            <w:sz w:val="28"/>
            <w:szCs w:val="28"/>
          </w:rPr>
          <w:t>https://www.youtube.com/watch?v=7Ml1Jm3WiA0</w:t>
        </w:r>
      </w:hyperlink>
    </w:p>
    <w:p w:rsidR="002D00A4" w:rsidRDefault="002D00A4" w:rsidP="002D00A4">
      <w:pPr>
        <w:pStyle w:val="Default"/>
        <w:rPr>
          <w:color w:val="auto"/>
          <w:sz w:val="28"/>
          <w:szCs w:val="28"/>
        </w:rPr>
      </w:pPr>
      <w:r>
        <w:rPr>
          <w:color w:val="auto"/>
          <w:sz w:val="28"/>
          <w:szCs w:val="28"/>
        </w:rPr>
        <w:t xml:space="preserve">6) «Пётр I. Биография и правление» </w:t>
      </w:r>
    </w:p>
    <w:p w:rsidR="002D00A4" w:rsidRDefault="002268D8" w:rsidP="002D00A4">
      <w:pPr>
        <w:pStyle w:val="Default"/>
        <w:rPr>
          <w:color w:val="auto"/>
          <w:sz w:val="28"/>
          <w:szCs w:val="28"/>
        </w:rPr>
      </w:pPr>
      <w:hyperlink r:id="rId16" w:history="1">
        <w:r w:rsidR="002D00A4" w:rsidRPr="00B14906">
          <w:rPr>
            <w:rStyle w:val="a3"/>
            <w:sz w:val="28"/>
            <w:szCs w:val="28"/>
          </w:rPr>
          <w:t>https://www.youtube.com/watch?v=YHwrHVkAfho</w:t>
        </w:r>
      </w:hyperlink>
    </w:p>
    <w:p w:rsidR="002D00A4" w:rsidRDefault="002D00A4" w:rsidP="002D00A4">
      <w:pPr>
        <w:pStyle w:val="Default"/>
        <w:rPr>
          <w:color w:val="auto"/>
          <w:sz w:val="28"/>
          <w:szCs w:val="28"/>
        </w:rPr>
      </w:pPr>
      <w:r>
        <w:rPr>
          <w:color w:val="auto"/>
          <w:sz w:val="28"/>
          <w:szCs w:val="28"/>
        </w:rPr>
        <w:lastRenderedPageBreak/>
        <w:t>7) «Пётр</w:t>
      </w:r>
      <w:proofErr w:type="gramStart"/>
      <w:r>
        <w:rPr>
          <w:color w:val="auto"/>
          <w:sz w:val="28"/>
          <w:szCs w:val="28"/>
        </w:rPr>
        <w:t xml:space="preserve"> П</w:t>
      </w:r>
      <w:proofErr w:type="gramEnd"/>
      <w:r>
        <w:rPr>
          <w:color w:val="auto"/>
          <w:sz w:val="28"/>
          <w:szCs w:val="28"/>
        </w:rPr>
        <w:t xml:space="preserve">ервый «Великий». Краткая биография. Интересные факты из жизни» </w:t>
      </w:r>
    </w:p>
    <w:p w:rsidR="002D00A4" w:rsidRDefault="002268D8" w:rsidP="002D00A4">
      <w:pPr>
        <w:pStyle w:val="Default"/>
        <w:rPr>
          <w:color w:val="auto"/>
          <w:sz w:val="28"/>
          <w:szCs w:val="28"/>
        </w:rPr>
      </w:pPr>
      <w:hyperlink r:id="rId17" w:history="1">
        <w:r w:rsidR="002D00A4" w:rsidRPr="00B14906">
          <w:rPr>
            <w:rStyle w:val="a3"/>
            <w:sz w:val="28"/>
            <w:szCs w:val="28"/>
          </w:rPr>
          <w:t>https://www.youtube.com/watch?v=WDdz0BsQ8WQ</w:t>
        </w:r>
      </w:hyperlink>
    </w:p>
    <w:p w:rsidR="002D00A4" w:rsidRDefault="002D00A4" w:rsidP="002D00A4">
      <w:pPr>
        <w:pStyle w:val="Default"/>
        <w:rPr>
          <w:color w:val="auto"/>
          <w:sz w:val="28"/>
          <w:szCs w:val="28"/>
        </w:rPr>
      </w:pPr>
      <w:r>
        <w:rPr>
          <w:color w:val="auto"/>
          <w:sz w:val="28"/>
          <w:szCs w:val="28"/>
        </w:rPr>
        <w:t xml:space="preserve"> </w:t>
      </w:r>
    </w:p>
    <w:p w:rsidR="002D00A4" w:rsidRDefault="002D00A4" w:rsidP="002D00A4">
      <w:pPr>
        <w:pStyle w:val="Default"/>
        <w:rPr>
          <w:color w:val="auto"/>
          <w:sz w:val="28"/>
          <w:szCs w:val="28"/>
        </w:rPr>
      </w:pPr>
      <w:r>
        <w:rPr>
          <w:color w:val="auto"/>
          <w:sz w:val="28"/>
          <w:szCs w:val="28"/>
        </w:rPr>
        <w:t xml:space="preserve">Художественные фильмы и мультфильмы о Петре I можно посмотреть здесь: </w:t>
      </w:r>
    </w:p>
    <w:p w:rsidR="002D00A4" w:rsidRDefault="002D00A4" w:rsidP="002D00A4">
      <w:pPr>
        <w:pStyle w:val="Default"/>
        <w:rPr>
          <w:color w:val="auto"/>
          <w:sz w:val="28"/>
          <w:szCs w:val="28"/>
        </w:rPr>
      </w:pPr>
      <w:r>
        <w:rPr>
          <w:color w:val="auto"/>
          <w:sz w:val="28"/>
          <w:szCs w:val="28"/>
        </w:rPr>
        <w:t>1)  «Пётр</w:t>
      </w:r>
      <w:proofErr w:type="gramStart"/>
      <w:r>
        <w:rPr>
          <w:color w:val="auto"/>
          <w:sz w:val="28"/>
          <w:szCs w:val="28"/>
        </w:rPr>
        <w:t xml:space="preserve"> П</w:t>
      </w:r>
      <w:proofErr w:type="gramEnd"/>
      <w:r>
        <w:rPr>
          <w:color w:val="auto"/>
          <w:sz w:val="28"/>
          <w:szCs w:val="28"/>
        </w:rPr>
        <w:t xml:space="preserve">ервый. Завещание», 2011, все серии </w:t>
      </w:r>
    </w:p>
    <w:p w:rsidR="002D00A4" w:rsidRDefault="002268D8" w:rsidP="002D00A4">
      <w:pPr>
        <w:pStyle w:val="Default"/>
        <w:rPr>
          <w:color w:val="auto"/>
          <w:sz w:val="28"/>
          <w:szCs w:val="28"/>
        </w:rPr>
      </w:pPr>
      <w:hyperlink r:id="rId18" w:history="1">
        <w:r w:rsidR="002D00A4" w:rsidRPr="00B14906">
          <w:rPr>
            <w:rStyle w:val="a3"/>
            <w:sz w:val="28"/>
            <w:szCs w:val="28"/>
          </w:rPr>
          <w:t>https://www.youtube.com/watch?v=yLCNDEC0RkY</w:t>
        </w:r>
      </w:hyperlink>
    </w:p>
    <w:p w:rsidR="002D00A4" w:rsidRDefault="00EC09F2" w:rsidP="002D00A4">
      <w:pPr>
        <w:pStyle w:val="Default"/>
        <w:rPr>
          <w:color w:val="auto"/>
          <w:sz w:val="28"/>
          <w:szCs w:val="28"/>
        </w:rPr>
      </w:pPr>
      <w:r>
        <w:rPr>
          <w:color w:val="auto"/>
          <w:sz w:val="28"/>
          <w:szCs w:val="28"/>
        </w:rPr>
        <w:t>2</w:t>
      </w:r>
      <w:r w:rsidR="002D00A4">
        <w:rPr>
          <w:color w:val="auto"/>
          <w:sz w:val="28"/>
          <w:szCs w:val="28"/>
        </w:rPr>
        <w:t xml:space="preserve">) Мультфильм «Пётр и Петруша», 2005 </w:t>
      </w:r>
    </w:p>
    <w:p w:rsidR="002D00A4" w:rsidRDefault="002268D8" w:rsidP="002D00A4">
      <w:pPr>
        <w:pStyle w:val="Default"/>
        <w:rPr>
          <w:color w:val="auto"/>
          <w:sz w:val="28"/>
          <w:szCs w:val="28"/>
        </w:rPr>
      </w:pPr>
      <w:hyperlink r:id="rId19" w:history="1">
        <w:r w:rsidR="002D00A4" w:rsidRPr="00B14906">
          <w:rPr>
            <w:rStyle w:val="a3"/>
            <w:sz w:val="28"/>
            <w:szCs w:val="28"/>
          </w:rPr>
          <w:t>https://www.youtube.com/watch?v=yWRjx3U5G3M&amp;t=80s</w:t>
        </w:r>
      </w:hyperlink>
    </w:p>
    <w:p w:rsidR="002D00A4" w:rsidRDefault="00EC09F2" w:rsidP="002D00A4">
      <w:pPr>
        <w:pStyle w:val="Default"/>
        <w:rPr>
          <w:color w:val="auto"/>
          <w:sz w:val="28"/>
          <w:szCs w:val="28"/>
        </w:rPr>
      </w:pPr>
      <w:r>
        <w:rPr>
          <w:color w:val="auto"/>
          <w:sz w:val="28"/>
          <w:szCs w:val="28"/>
        </w:rPr>
        <w:t>3</w:t>
      </w:r>
      <w:r w:rsidR="002D00A4">
        <w:rPr>
          <w:color w:val="auto"/>
          <w:sz w:val="28"/>
          <w:szCs w:val="28"/>
        </w:rPr>
        <w:t xml:space="preserve">) «Сказ про то, как царь Пётр арапа женил», 1976 </w:t>
      </w:r>
    </w:p>
    <w:p w:rsidR="00EC09F2" w:rsidRDefault="002268D8" w:rsidP="002D00A4">
      <w:pPr>
        <w:pStyle w:val="Default"/>
        <w:rPr>
          <w:color w:val="auto"/>
          <w:sz w:val="28"/>
          <w:szCs w:val="28"/>
        </w:rPr>
      </w:pPr>
      <w:hyperlink r:id="rId20" w:history="1">
        <w:r w:rsidR="00EC09F2" w:rsidRPr="00B14906">
          <w:rPr>
            <w:rStyle w:val="a3"/>
            <w:sz w:val="28"/>
            <w:szCs w:val="28"/>
          </w:rPr>
          <w:t>https://www.youtube.com/watch?v=aePYhB1VHfY</w:t>
        </w:r>
      </w:hyperlink>
      <w:r w:rsidR="002D00A4">
        <w:rPr>
          <w:color w:val="auto"/>
          <w:sz w:val="28"/>
          <w:szCs w:val="28"/>
        </w:rPr>
        <w:t xml:space="preserve"> </w:t>
      </w:r>
    </w:p>
    <w:p w:rsidR="002D00A4" w:rsidRDefault="00EC09F2" w:rsidP="002D00A4">
      <w:pPr>
        <w:pStyle w:val="Default"/>
        <w:rPr>
          <w:color w:val="auto"/>
          <w:sz w:val="28"/>
          <w:szCs w:val="28"/>
        </w:rPr>
      </w:pPr>
      <w:r>
        <w:rPr>
          <w:color w:val="auto"/>
          <w:sz w:val="28"/>
          <w:szCs w:val="28"/>
        </w:rPr>
        <w:t>4</w:t>
      </w:r>
      <w:r w:rsidR="002D00A4">
        <w:rPr>
          <w:color w:val="auto"/>
          <w:sz w:val="28"/>
          <w:szCs w:val="28"/>
        </w:rPr>
        <w:t xml:space="preserve">) «Юность Петра», 1980 </w:t>
      </w:r>
    </w:p>
    <w:p w:rsidR="00EC09F2" w:rsidRPr="00752012" w:rsidRDefault="002268D8" w:rsidP="00752012">
      <w:pPr>
        <w:pStyle w:val="Default"/>
        <w:rPr>
          <w:color w:val="auto"/>
          <w:sz w:val="28"/>
          <w:szCs w:val="28"/>
        </w:rPr>
      </w:pPr>
      <w:hyperlink r:id="rId21" w:history="1">
        <w:r w:rsidR="00EC09F2" w:rsidRPr="00B14906">
          <w:rPr>
            <w:rStyle w:val="a3"/>
            <w:sz w:val="28"/>
            <w:szCs w:val="28"/>
          </w:rPr>
          <w:t>https://yandex.ru/video/preview/?filmId=11385299036806814095&amp;text=Юность+Петра+1980</w:t>
        </w:r>
      </w:hyperlink>
    </w:p>
    <w:p w:rsidR="002129E8" w:rsidRDefault="002129E8" w:rsidP="002129E8">
      <w:pPr>
        <w:pStyle w:val="a7"/>
        <w:ind w:left="0"/>
        <w:jc w:val="both"/>
        <w:rPr>
          <w:rFonts w:ascii="Times New Roman" w:hAnsi="Times New Roman" w:cs="Times New Roman"/>
          <w:sz w:val="28"/>
          <w:szCs w:val="28"/>
        </w:rPr>
      </w:pPr>
      <w:r w:rsidRPr="002129E8">
        <w:rPr>
          <w:rFonts w:ascii="Times New Roman" w:hAnsi="Times New Roman" w:cs="Times New Roman"/>
          <w:sz w:val="28"/>
          <w:szCs w:val="28"/>
        </w:rPr>
        <w:t>На портале «</w:t>
      </w:r>
      <w:proofErr w:type="spellStart"/>
      <w:r w:rsidRPr="002129E8">
        <w:rPr>
          <w:rFonts w:ascii="Times New Roman" w:hAnsi="Times New Roman" w:cs="Times New Roman"/>
          <w:b/>
          <w:bCs/>
          <w:sz w:val="28"/>
          <w:szCs w:val="28"/>
        </w:rPr>
        <w:t>Культура</w:t>
      </w:r>
      <w:proofErr w:type="gramStart"/>
      <w:r w:rsidRPr="002129E8">
        <w:rPr>
          <w:rFonts w:ascii="Times New Roman" w:hAnsi="Times New Roman" w:cs="Times New Roman"/>
          <w:b/>
          <w:bCs/>
          <w:sz w:val="28"/>
          <w:szCs w:val="28"/>
        </w:rPr>
        <w:t>.Р</w:t>
      </w:r>
      <w:proofErr w:type="gramEnd"/>
      <w:r w:rsidRPr="002129E8">
        <w:rPr>
          <w:rFonts w:ascii="Times New Roman" w:hAnsi="Times New Roman" w:cs="Times New Roman"/>
          <w:b/>
          <w:bCs/>
          <w:sz w:val="28"/>
          <w:szCs w:val="28"/>
        </w:rPr>
        <w:t>Ф</w:t>
      </w:r>
      <w:proofErr w:type="spellEnd"/>
      <w:r w:rsidRPr="002129E8">
        <w:rPr>
          <w:rFonts w:ascii="Times New Roman" w:hAnsi="Times New Roman" w:cs="Times New Roman"/>
          <w:sz w:val="28"/>
          <w:szCs w:val="28"/>
        </w:rPr>
        <w:t>» доступен раздел «Как Пётр I изменил Россию» (</w:t>
      </w:r>
      <w:hyperlink r:id="rId22" w:history="1">
        <w:r w:rsidRPr="00B14906">
          <w:rPr>
            <w:rStyle w:val="a3"/>
            <w:rFonts w:ascii="Times New Roman" w:hAnsi="Times New Roman" w:cs="Times New Roman"/>
            <w:sz w:val="28"/>
            <w:szCs w:val="28"/>
          </w:rPr>
          <w:t>https://www.culture.ru/s/petr-i/</w:t>
        </w:r>
      </w:hyperlink>
      <w:r w:rsidRPr="002129E8">
        <w:rPr>
          <w:rFonts w:ascii="Times New Roman" w:hAnsi="Times New Roman" w:cs="Times New Roman"/>
          <w:sz w:val="28"/>
          <w:szCs w:val="28"/>
        </w:rPr>
        <w:t xml:space="preserve">). Здесь размещены статьи, интересные факты о биографии российского императора, представлены книги о Петре I, </w:t>
      </w:r>
      <w:proofErr w:type="spellStart"/>
      <w:r w:rsidRPr="002129E8">
        <w:rPr>
          <w:rFonts w:ascii="Times New Roman" w:hAnsi="Times New Roman" w:cs="Times New Roman"/>
          <w:sz w:val="28"/>
          <w:szCs w:val="28"/>
        </w:rPr>
        <w:t>видеолекции</w:t>
      </w:r>
      <w:proofErr w:type="spellEnd"/>
      <w:r w:rsidRPr="002129E8">
        <w:rPr>
          <w:rFonts w:ascii="Times New Roman" w:hAnsi="Times New Roman" w:cs="Times New Roman"/>
          <w:sz w:val="28"/>
          <w:szCs w:val="28"/>
        </w:rPr>
        <w:t xml:space="preserve"> и документальные фильмы, стихотворения, посвящённые ему и т.д.</w:t>
      </w:r>
    </w:p>
    <w:p w:rsidR="002129E8" w:rsidRPr="002129E8" w:rsidRDefault="002129E8" w:rsidP="002129E8">
      <w:pPr>
        <w:pStyle w:val="a7"/>
        <w:ind w:left="0"/>
        <w:jc w:val="both"/>
        <w:rPr>
          <w:rFonts w:ascii="Times New Roman" w:hAnsi="Times New Roman" w:cs="Times New Roman"/>
          <w:sz w:val="28"/>
          <w:szCs w:val="28"/>
        </w:rPr>
      </w:pPr>
      <w:r w:rsidRPr="002129E8">
        <w:rPr>
          <w:rFonts w:ascii="Times New Roman" w:hAnsi="Times New Roman" w:cs="Times New Roman"/>
          <w:sz w:val="28"/>
          <w:szCs w:val="28"/>
        </w:rPr>
        <w:t xml:space="preserve">Материалы для проведения </w:t>
      </w:r>
      <w:r w:rsidRPr="002129E8">
        <w:rPr>
          <w:rFonts w:ascii="Times New Roman" w:hAnsi="Times New Roman" w:cs="Times New Roman"/>
          <w:b/>
          <w:bCs/>
          <w:sz w:val="28"/>
          <w:szCs w:val="28"/>
        </w:rPr>
        <w:t xml:space="preserve">Всероссийского Петровского урока </w:t>
      </w:r>
      <w:r w:rsidRPr="002129E8">
        <w:rPr>
          <w:rFonts w:ascii="Times New Roman" w:hAnsi="Times New Roman" w:cs="Times New Roman"/>
          <w:sz w:val="28"/>
          <w:szCs w:val="28"/>
        </w:rPr>
        <w:t>для обучающихся с 1 по 11 классы и дошкольников представлены здесь</w:t>
      </w:r>
      <w:r>
        <w:rPr>
          <w:rFonts w:ascii="Times New Roman" w:hAnsi="Times New Roman" w:cs="Times New Roman"/>
          <w:sz w:val="28"/>
          <w:szCs w:val="28"/>
        </w:rPr>
        <w:t xml:space="preserve">: </w:t>
      </w:r>
      <w:hyperlink r:id="rId23" w:history="1">
        <w:r w:rsidRPr="00B14906">
          <w:rPr>
            <w:rStyle w:val="a3"/>
            <w:rFonts w:ascii="Times New Roman" w:hAnsi="Times New Roman" w:cs="Times New Roman"/>
            <w:sz w:val="28"/>
            <w:szCs w:val="28"/>
          </w:rPr>
          <w:t>https://petr.fedcdo.ru/</w:t>
        </w:r>
      </w:hyperlink>
      <w:r>
        <w:rPr>
          <w:rFonts w:ascii="Times New Roman" w:hAnsi="Times New Roman" w:cs="Times New Roman"/>
          <w:sz w:val="28"/>
          <w:szCs w:val="28"/>
        </w:rPr>
        <w:t xml:space="preserve"> .</w:t>
      </w:r>
    </w:p>
    <w:p w:rsidR="002129E8" w:rsidRDefault="002129E8" w:rsidP="005D14EA">
      <w:pPr>
        <w:jc w:val="both"/>
        <w:rPr>
          <w:rFonts w:ascii="Times New Roman" w:hAnsi="Times New Roman" w:cs="Times New Roman"/>
          <w:sz w:val="28"/>
          <w:szCs w:val="28"/>
        </w:rPr>
      </w:pPr>
    </w:p>
    <w:p w:rsidR="005D14EA" w:rsidRPr="007D5ABE" w:rsidRDefault="005D14EA" w:rsidP="007D5ABE">
      <w:pPr>
        <w:jc w:val="center"/>
        <w:rPr>
          <w:rFonts w:ascii="Times New Roman" w:hAnsi="Times New Roman" w:cs="Times New Roman"/>
          <w:b/>
          <w:sz w:val="28"/>
          <w:szCs w:val="28"/>
        </w:rPr>
      </w:pPr>
      <w:r w:rsidRPr="007D5ABE">
        <w:rPr>
          <w:rFonts w:ascii="Times New Roman" w:hAnsi="Times New Roman" w:cs="Times New Roman"/>
          <w:b/>
          <w:sz w:val="32"/>
          <w:szCs w:val="28"/>
        </w:rPr>
        <w:t>Примерные названия для книжных выставок.</w:t>
      </w:r>
    </w:p>
    <w:p w:rsidR="005D14EA" w:rsidRPr="005D14EA" w:rsidRDefault="005D14EA" w:rsidP="005D14EA">
      <w:pPr>
        <w:jc w:val="both"/>
        <w:rPr>
          <w:rFonts w:ascii="Times New Roman" w:hAnsi="Times New Roman" w:cs="Times New Roman"/>
          <w:sz w:val="28"/>
          <w:szCs w:val="28"/>
        </w:rPr>
      </w:pPr>
      <w:r w:rsidRPr="005D14EA">
        <w:rPr>
          <w:rFonts w:ascii="Times New Roman" w:hAnsi="Times New Roman" w:cs="Times New Roman"/>
          <w:sz w:val="28"/>
          <w:szCs w:val="28"/>
        </w:rPr>
        <w:t>Материалы книжных выставок, которые будут оформляться в библиотеках, должны знакомить пользователей с биографией великого правителя, с историей России в период его жизни. В связи этим можно оформить книжные, книжно-иллюстративные и виртуальные выставки, тематические книжные полки под такими названиями:</w:t>
      </w:r>
    </w:p>
    <w:p w:rsidR="008379BC" w:rsidRDefault="005D14EA" w:rsidP="005D14EA">
      <w:pPr>
        <w:pStyle w:val="a7"/>
        <w:numPr>
          <w:ilvl w:val="0"/>
          <w:numId w:val="10"/>
        </w:numPr>
        <w:jc w:val="both"/>
        <w:rPr>
          <w:rFonts w:ascii="Times New Roman" w:hAnsi="Times New Roman" w:cs="Times New Roman"/>
          <w:sz w:val="28"/>
          <w:szCs w:val="28"/>
        </w:rPr>
      </w:pPr>
      <w:r w:rsidRPr="005D14EA">
        <w:rPr>
          <w:rFonts w:ascii="Times New Roman" w:hAnsi="Times New Roman" w:cs="Times New Roman"/>
          <w:sz w:val="28"/>
          <w:szCs w:val="28"/>
        </w:rPr>
        <w:t xml:space="preserve">«Великие дела Петра», </w:t>
      </w:r>
    </w:p>
    <w:p w:rsidR="005D14EA" w:rsidRDefault="008379BC" w:rsidP="005D14EA">
      <w:pPr>
        <w:pStyle w:val="a7"/>
        <w:numPr>
          <w:ilvl w:val="0"/>
          <w:numId w:val="10"/>
        </w:numPr>
        <w:jc w:val="both"/>
        <w:rPr>
          <w:rFonts w:ascii="Times New Roman" w:hAnsi="Times New Roman" w:cs="Times New Roman"/>
          <w:sz w:val="28"/>
          <w:szCs w:val="28"/>
        </w:rPr>
      </w:pPr>
      <w:r w:rsidRPr="005D14EA">
        <w:rPr>
          <w:rFonts w:ascii="Times New Roman" w:hAnsi="Times New Roman" w:cs="Times New Roman"/>
          <w:sz w:val="28"/>
          <w:szCs w:val="28"/>
        </w:rPr>
        <w:t>«Петр Великий – личность и эпоха»</w:t>
      </w:r>
      <w:r>
        <w:rPr>
          <w:rFonts w:ascii="Times New Roman" w:hAnsi="Times New Roman" w:cs="Times New Roman"/>
          <w:sz w:val="28"/>
          <w:szCs w:val="28"/>
        </w:rPr>
        <w:t>,</w:t>
      </w:r>
    </w:p>
    <w:p w:rsidR="005D14EA" w:rsidRPr="005D14EA" w:rsidRDefault="005D14EA" w:rsidP="005D14EA">
      <w:pPr>
        <w:pStyle w:val="a7"/>
        <w:numPr>
          <w:ilvl w:val="0"/>
          <w:numId w:val="10"/>
        </w:numPr>
        <w:jc w:val="both"/>
        <w:rPr>
          <w:rFonts w:ascii="Times New Roman" w:hAnsi="Times New Roman" w:cs="Times New Roman"/>
          <w:sz w:val="28"/>
          <w:szCs w:val="28"/>
        </w:rPr>
      </w:pPr>
      <w:r w:rsidRPr="005D14EA">
        <w:rPr>
          <w:rFonts w:ascii="Times New Roman" w:hAnsi="Times New Roman" w:cs="Times New Roman"/>
          <w:sz w:val="28"/>
          <w:szCs w:val="28"/>
        </w:rPr>
        <w:t>«Величайший человек своего столетия»</w:t>
      </w:r>
      <w:r>
        <w:rPr>
          <w:rFonts w:ascii="Times New Roman" w:hAnsi="Times New Roman" w:cs="Times New Roman"/>
          <w:sz w:val="28"/>
          <w:szCs w:val="28"/>
        </w:rPr>
        <w:t>,</w:t>
      </w:r>
    </w:p>
    <w:p w:rsidR="005D14EA" w:rsidRPr="005D14EA" w:rsidRDefault="005D14EA" w:rsidP="005D14EA">
      <w:pPr>
        <w:pStyle w:val="a7"/>
        <w:numPr>
          <w:ilvl w:val="0"/>
          <w:numId w:val="10"/>
        </w:numPr>
        <w:jc w:val="both"/>
        <w:rPr>
          <w:rFonts w:ascii="Times New Roman" w:hAnsi="Times New Roman" w:cs="Times New Roman"/>
          <w:sz w:val="28"/>
          <w:szCs w:val="28"/>
        </w:rPr>
      </w:pPr>
      <w:r w:rsidRPr="005D14EA">
        <w:rPr>
          <w:rFonts w:ascii="Times New Roman" w:hAnsi="Times New Roman" w:cs="Times New Roman"/>
          <w:sz w:val="28"/>
          <w:szCs w:val="28"/>
        </w:rPr>
        <w:t xml:space="preserve">«Великий государь великого государства», </w:t>
      </w:r>
    </w:p>
    <w:p w:rsidR="005D14EA" w:rsidRPr="005D14EA" w:rsidRDefault="005D14EA" w:rsidP="005D14EA">
      <w:pPr>
        <w:pStyle w:val="a7"/>
        <w:numPr>
          <w:ilvl w:val="0"/>
          <w:numId w:val="10"/>
        </w:numPr>
        <w:jc w:val="both"/>
        <w:rPr>
          <w:rFonts w:ascii="Times New Roman" w:hAnsi="Times New Roman" w:cs="Times New Roman"/>
          <w:sz w:val="28"/>
          <w:szCs w:val="28"/>
        </w:rPr>
      </w:pPr>
      <w:r w:rsidRPr="005D14EA">
        <w:rPr>
          <w:rFonts w:ascii="Times New Roman" w:hAnsi="Times New Roman" w:cs="Times New Roman"/>
          <w:sz w:val="28"/>
          <w:szCs w:val="28"/>
        </w:rPr>
        <w:t>«Великий государь великой России»,</w:t>
      </w:r>
    </w:p>
    <w:p w:rsidR="005D14EA" w:rsidRPr="005D14EA" w:rsidRDefault="005D14EA" w:rsidP="005D14EA">
      <w:pPr>
        <w:pStyle w:val="a7"/>
        <w:numPr>
          <w:ilvl w:val="0"/>
          <w:numId w:val="10"/>
        </w:numPr>
        <w:jc w:val="both"/>
        <w:rPr>
          <w:rFonts w:ascii="Times New Roman" w:hAnsi="Times New Roman" w:cs="Times New Roman"/>
          <w:sz w:val="28"/>
          <w:szCs w:val="28"/>
        </w:rPr>
      </w:pPr>
      <w:r w:rsidRPr="005D14EA">
        <w:rPr>
          <w:rFonts w:ascii="Times New Roman" w:hAnsi="Times New Roman" w:cs="Times New Roman"/>
          <w:sz w:val="28"/>
          <w:szCs w:val="28"/>
        </w:rPr>
        <w:t>«Город белых ночей»,</w:t>
      </w:r>
    </w:p>
    <w:p w:rsidR="005D14EA" w:rsidRPr="005D14EA" w:rsidRDefault="005D14EA" w:rsidP="005D14EA">
      <w:pPr>
        <w:pStyle w:val="a7"/>
        <w:numPr>
          <w:ilvl w:val="0"/>
          <w:numId w:val="10"/>
        </w:numPr>
        <w:jc w:val="both"/>
        <w:rPr>
          <w:rFonts w:ascii="Times New Roman" w:hAnsi="Times New Roman" w:cs="Times New Roman"/>
          <w:sz w:val="28"/>
          <w:szCs w:val="28"/>
        </w:rPr>
      </w:pPr>
      <w:r w:rsidRPr="005D14EA">
        <w:rPr>
          <w:rFonts w:ascii="Times New Roman" w:hAnsi="Times New Roman" w:cs="Times New Roman"/>
          <w:sz w:val="28"/>
          <w:szCs w:val="28"/>
        </w:rPr>
        <w:t>«Город-музей Петергоф»,</w:t>
      </w:r>
    </w:p>
    <w:p w:rsidR="005D14EA" w:rsidRPr="005D14EA" w:rsidRDefault="005D14EA" w:rsidP="005D14EA">
      <w:pPr>
        <w:pStyle w:val="a7"/>
        <w:numPr>
          <w:ilvl w:val="0"/>
          <w:numId w:val="10"/>
        </w:numPr>
        <w:jc w:val="both"/>
        <w:rPr>
          <w:rFonts w:ascii="Times New Roman" w:hAnsi="Times New Roman" w:cs="Times New Roman"/>
          <w:sz w:val="28"/>
          <w:szCs w:val="28"/>
        </w:rPr>
      </w:pPr>
      <w:r w:rsidRPr="005D14EA">
        <w:rPr>
          <w:rFonts w:ascii="Times New Roman" w:hAnsi="Times New Roman" w:cs="Times New Roman"/>
          <w:sz w:val="28"/>
          <w:szCs w:val="28"/>
        </w:rPr>
        <w:t>«Град Петра</w:t>
      </w:r>
      <w:proofErr w:type="gramStart"/>
      <w:r w:rsidRPr="005D14EA">
        <w:rPr>
          <w:rFonts w:ascii="Times New Roman" w:hAnsi="Times New Roman" w:cs="Times New Roman"/>
          <w:sz w:val="28"/>
          <w:szCs w:val="28"/>
        </w:rPr>
        <w:t xml:space="preserve"> П</w:t>
      </w:r>
      <w:proofErr w:type="gramEnd"/>
      <w:r w:rsidRPr="005D14EA">
        <w:rPr>
          <w:rFonts w:ascii="Times New Roman" w:hAnsi="Times New Roman" w:cs="Times New Roman"/>
          <w:sz w:val="28"/>
          <w:szCs w:val="28"/>
        </w:rPr>
        <w:t xml:space="preserve">ервого», </w:t>
      </w:r>
    </w:p>
    <w:p w:rsidR="005D14EA" w:rsidRPr="005D14EA" w:rsidRDefault="005D14EA" w:rsidP="005D14EA">
      <w:pPr>
        <w:pStyle w:val="a7"/>
        <w:numPr>
          <w:ilvl w:val="0"/>
          <w:numId w:val="10"/>
        </w:numPr>
        <w:jc w:val="both"/>
        <w:rPr>
          <w:rFonts w:ascii="Times New Roman" w:hAnsi="Times New Roman" w:cs="Times New Roman"/>
          <w:sz w:val="28"/>
          <w:szCs w:val="28"/>
        </w:rPr>
      </w:pPr>
      <w:r w:rsidRPr="005D14EA">
        <w:rPr>
          <w:rFonts w:ascii="Times New Roman" w:hAnsi="Times New Roman" w:cs="Times New Roman"/>
          <w:sz w:val="28"/>
          <w:szCs w:val="28"/>
        </w:rPr>
        <w:t xml:space="preserve">«Жизнь и творчество Петра I», </w:t>
      </w:r>
    </w:p>
    <w:p w:rsidR="005D14EA" w:rsidRDefault="005D14EA" w:rsidP="005D14EA">
      <w:pPr>
        <w:pStyle w:val="a7"/>
        <w:numPr>
          <w:ilvl w:val="0"/>
          <w:numId w:val="10"/>
        </w:numPr>
        <w:jc w:val="both"/>
        <w:rPr>
          <w:rFonts w:ascii="Times New Roman" w:hAnsi="Times New Roman" w:cs="Times New Roman"/>
          <w:sz w:val="28"/>
          <w:szCs w:val="28"/>
        </w:rPr>
      </w:pPr>
      <w:r w:rsidRPr="005D14EA">
        <w:rPr>
          <w:rFonts w:ascii="Times New Roman" w:hAnsi="Times New Roman" w:cs="Times New Roman"/>
          <w:sz w:val="28"/>
          <w:szCs w:val="28"/>
        </w:rPr>
        <w:t xml:space="preserve">«Имя в истории России: Пётр I», </w:t>
      </w:r>
    </w:p>
    <w:p w:rsidR="005D14EA" w:rsidRPr="005D14EA" w:rsidRDefault="005D14EA" w:rsidP="005D14EA">
      <w:pPr>
        <w:pStyle w:val="a7"/>
        <w:numPr>
          <w:ilvl w:val="0"/>
          <w:numId w:val="10"/>
        </w:numPr>
        <w:jc w:val="both"/>
        <w:rPr>
          <w:rFonts w:ascii="Times New Roman" w:hAnsi="Times New Roman" w:cs="Times New Roman"/>
          <w:sz w:val="28"/>
          <w:szCs w:val="28"/>
        </w:rPr>
      </w:pPr>
      <w:r w:rsidRPr="005D14EA">
        <w:rPr>
          <w:rFonts w:ascii="Times New Roman" w:hAnsi="Times New Roman" w:cs="Times New Roman"/>
          <w:sz w:val="28"/>
          <w:szCs w:val="28"/>
        </w:rPr>
        <w:lastRenderedPageBreak/>
        <w:t>«Пётр Великий.   Личность и деятельность»</w:t>
      </w:r>
      <w:r>
        <w:rPr>
          <w:rFonts w:ascii="Times New Roman" w:hAnsi="Times New Roman" w:cs="Times New Roman"/>
          <w:sz w:val="28"/>
          <w:szCs w:val="28"/>
        </w:rPr>
        <w:t>,</w:t>
      </w:r>
    </w:p>
    <w:p w:rsidR="005D14EA" w:rsidRPr="005D14EA" w:rsidRDefault="005D14EA" w:rsidP="005D14EA">
      <w:pPr>
        <w:pStyle w:val="a7"/>
        <w:numPr>
          <w:ilvl w:val="0"/>
          <w:numId w:val="10"/>
        </w:numPr>
        <w:jc w:val="both"/>
        <w:rPr>
          <w:rFonts w:ascii="Times New Roman" w:hAnsi="Times New Roman" w:cs="Times New Roman"/>
          <w:sz w:val="28"/>
          <w:szCs w:val="28"/>
        </w:rPr>
      </w:pPr>
      <w:r w:rsidRPr="005D14EA">
        <w:rPr>
          <w:rFonts w:ascii="Times New Roman" w:hAnsi="Times New Roman" w:cs="Times New Roman"/>
          <w:sz w:val="28"/>
          <w:szCs w:val="28"/>
        </w:rPr>
        <w:t xml:space="preserve">«Исторические портреты: Пётр I», </w:t>
      </w:r>
    </w:p>
    <w:p w:rsidR="005D14EA" w:rsidRPr="005D14EA" w:rsidRDefault="005D14EA" w:rsidP="005D14EA">
      <w:pPr>
        <w:pStyle w:val="a7"/>
        <w:numPr>
          <w:ilvl w:val="0"/>
          <w:numId w:val="10"/>
        </w:numPr>
        <w:jc w:val="both"/>
        <w:rPr>
          <w:rFonts w:ascii="Times New Roman" w:hAnsi="Times New Roman" w:cs="Times New Roman"/>
          <w:sz w:val="28"/>
          <w:szCs w:val="28"/>
        </w:rPr>
      </w:pPr>
      <w:r w:rsidRPr="005D14EA">
        <w:rPr>
          <w:rFonts w:ascii="Times New Roman" w:hAnsi="Times New Roman" w:cs="Times New Roman"/>
          <w:sz w:val="28"/>
          <w:szCs w:val="28"/>
        </w:rPr>
        <w:t xml:space="preserve">«Когда Россия молодая мужалась именем Петра», </w:t>
      </w:r>
    </w:p>
    <w:p w:rsidR="005D14EA" w:rsidRPr="005D14EA" w:rsidRDefault="005D14EA" w:rsidP="005D14EA">
      <w:pPr>
        <w:pStyle w:val="a7"/>
        <w:numPr>
          <w:ilvl w:val="0"/>
          <w:numId w:val="10"/>
        </w:numPr>
        <w:jc w:val="both"/>
        <w:rPr>
          <w:rFonts w:ascii="Times New Roman" w:hAnsi="Times New Roman" w:cs="Times New Roman"/>
          <w:sz w:val="28"/>
          <w:szCs w:val="28"/>
        </w:rPr>
      </w:pPr>
      <w:r w:rsidRPr="005D14EA">
        <w:rPr>
          <w:rFonts w:ascii="Times New Roman" w:hAnsi="Times New Roman" w:cs="Times New Roman"/>
          <w:sz w:val="28"/>
          <w:szCs w:val="28"/>
        </w:rPr>
        <w:t>«Кумир на бронзовом коне: Петр I»,</w:t>
      </w:r>
    </w:p>
    <w:p w:rsidR="005D14EA" w:rsidRPr="005D14EA" w:rsidRDefault="005D14EA" w:rsidP="005D14EA">
      <w:pPr>
        <w:pStyle w:val="a7"/>
        <w:numPr>
          <w:ilvl w:val="0"/>
          <w:numId w:val="10"/>
        </w:numPr>
        <w:jc w:val="both"/>
        <w:rPr>
          <w:rFonts w:ascii="Times New Roman" w:hAnsi="Times New Roman" w:cs="Times New Roman"/>
          <w:sz w:val="28"/>
          <w:szCs w:val="28"/>
        </w:rPr>
      </w:pPr>
      <w:r w:rsidRPr="005D14EA">
        <w:rPr>
          <w:rFonts w:ascii="Times New Roman" w:hAnsi="Times New Roman" w:cs="Times New Roman"/>
          <w:sz w:val="28"/>
          <w:szCs w:val="28"/>
        </w:rPr>
        <w:t>«Личность Петра I в истории России»,</w:t>
      </w:r>
    </w:p>
    <w:p w:rsidR="005D14EA" w:rsidRPr="005D14EA" w:rsidRDefault="005D14EA" w:rsidP="005D14EA">
      <w:pPr>
        <w:pStyle w:val="a7"/>
        <w:numPr>
          <w:ilvl w:val="0"/>
          <w:numId w:val="10"/>
        </w:numPr>
        <w:jc w:val="both"/>
        <w:rPr>
          <w:rFonts w:ascii="Times New Roman" w:hAnsi="Times New Roman" w:cs="Times New Roman"/>
          <w:sz w:val="28"/>
          <w:szCs w:val="28"/>
        </w:rPr>
      </w:pPr>
      <w:r w:rsidRPr="005D14EA">
        <w:rPr>
          <w:rFonts w:ascii="Times New Roman" w:hAnsi="Times New Roman" w:cs="Times New Roman"/>
          <w:sz w:val="28"/>
          <w:szCs w:val="28"/>
        </w:rPr>
        <w:t>«Многогранная личность Петра</w:t>
      </w:r>
      <w:proofErr w:type="gramStart"/>
      <w:r w:rsidRPr="005D14EA">
        <w:rPr>
          <w:rFonts w:ascii="Times New Roman" w:hAnsi="Times New Roman" w:cs="Times New Roman"/>
          <w:sz w:val="28"/>
          <w:szCs w:val="28"/>
        </w:rPr>
        <w:t xml:space="preserve"> П</w:t>
      </w:r>
      <w:proofErr w:type="gramEnd"/>
      <w:r w:rsidRPr="005D14EA">
        <w:rPr>
          <w:rFonts w:ascii="Times New Roman" w:hAnsi="Times New Roman" w:cs="Times New Roman"/>
          <w:sz w:val="28"/>
          <w:szCs w:val="28"/>
        </w:rPr>
        <w:t>ервого»,</w:t>
      </w:r>
    </w:p>
    <w:p w:rsidR="005D14EA" w:rsidRPr="005D14EA" w:rsidRDefault="005D14EA" w:rsidP="005D14EA">
      <w:pPr>
        <w:pStyle w:val="a7"/>
        <w:numPr>
          <w:ilvl w:val="0"/>
          <w:numId w:val="10"/>
        </w:numPr>
        <w:jc w:val="both"/>
        <w:rPr>
          <w:rFonts w:ascii="Times New Roman" w:hAnsi="Times New Roman" w:cs="Times New Roman"/>
          <w:sz w:val="28"/>
          <w:szCs w:val="28"/>
        </w:rPr>
      </w:pPr>
      <w:r w:rsidRPr="005D14EA">
        <w:rPr>
          <w:rFonts w:ascii="Times New Roman" w:hAnsi="Times New Roman" w:cs="Times New Roman"/>
          <w:sz w:val="28"/>
          <w:szCs w:val="28"/>
        </w:rPr>
        <w:t xml:space="preserve">«Он сам был целая история», </w:t>
      </w:r>
    </w:p>
    <w:p w:rsidR="005D14EA" w:rsidRPr="005D14EA" w:rsidRDefault="005D14EA" w:rsidP="005D14EA">
      <w:pPr>
        <w:pStyle w:val="a7"/>
        <w:numPr>
          <w:ilvl w:val="0"/>
          <w:numId w:val="10"/>
        </w:numPr>
        <w:jc w:val="both"/>
        <w:rPr>
          <w:rFonts w:ascii="Times New Roman" w:hAnsi="Times New Roman" w:cs="Times New Roman"/>
          <w:sz w:val="28"/>
          <w:szCs w:val="28"/>
        </w:rPr>
      </w:pPr>
      <w:r w:rsidRPr="005D14EA">
        <w:rPr>
          <w:rFonts w:ascii="Times New Roman" w:hAnsi="Times New Roman" w:cs="Times New Roman"/>
          <w:sz w:val="28"/>
          <w:szCs w:val="28"/>
        </w:rPr>
        <w:t>«Первый император великой России»,</w:t>
      </w:r>
    </w:p>
    <w:p w:rsidR="005D14EA" w:rsidRPr="005D14EA" w:rsidRDefault="005D14EA" w:rsidP="005D14EA">
      <w:pPr>
        <w:pStyle w:val="a7"/>
        <w:numPr>
          <w:ilvl w:val="0"/>
          <w:numId w:val="10"/>
        </w:numPr>
        <w:jc w:val="both"/>
        <w:rPr>
          <w:rFonts w:ascii="Times New Roman" w:hAnsi="Times New Roman" w:cs="Times New Roman"/>
          <w:sz w:val="28"/>
          <w:szCs w:val="28"/>
        </w:rPr>
      </w:pPr>
      <w:r w:rsidRPr="005D14EA">
        <w:rPr>
          <w:rFonts w:ascii="Times New Roman" w:hAnsi="Times New Roman" w:cs="Times New Roman"/>
          <w:sz w:val="28"/>
          <w:szCs w:val="28"/>
        </w:rPr>
        <w:t>«Русская семёрка: семь громких реформ Петра I»,</w:t>
      </w:r>
    </w:p>
    <w:p w:rsidR="005D14EA" w:rsidRPr="005D14EA" w:rsidRDefault="005D14EA" w:rsidP="005D14EA">
      <w:pPr>
        <w:pStyle w:val="a7"/>
        <w:numPr>
          <w:ilvl w:val="0"/>
          <w:numId w:val="10"/>
        </w:numPr>
        <w:jc w:val="both"/>
        <w:rPr>
          <w:rFonts w:ascii="Times New Roman" w:hAnsi="Times New Roman" w:cs="Times New Roman"/>
          <w:sz w:val="28"/>
          <w:szCs w:val="28"/>
        </w:rPr>
      </w:pPr>
      <w:r w:rsidRPr="005D14EA">
        <w:rPr>
          <w:rFonts w:ascii="Times New Roman" w:hAnsi="Times New Roman" w:cs="Times New Roman"/>
          <w:sz w:val="28"/>
          <w:szCs w:val="28"/>
        </w:rPr>
        <w:t>«Царь – реформатор»,</w:t>
      </w:r>
    </w:p>
    <w:p w:rsidR="005D14EA" w:rsidRDefault="005D14EA" w:rsidP="005D14EA">
      <w:pPr>
        <w:pStyle w:val="a7"/>
        <w:numPr>
          <w:ilvl w:val="0"/>
          <w:numId w:val="10"/>
        </w:numPr>
        <w:jc w:val="both"/>
        <w:rPr>
          <w:rFonts w:ascii="Times New Roman" w:hAnsi="Times New Roman" w:cs="Times New Roman"/>
          <w:sz w:val="28"/>
          <w:szCs w:val="28"/>
        </w:rPr>
      </w:pPr>
      <w:r w:rsidRPr="005D14EA">
        <w:rPr>
          <w:rFonts w:ascii="Times New Roman" w:hAnsi="Times New Roman" w:cs="Times New Roman"/>
          <w:sz w:val="28"/>
          <w:szCs w:val="28"/>
        </w:rPr>
        <w:t xml:space="preserve">«Эпоха Петра </w:t>
      </w:r>
      <w:r>
        <w:rPr>
          <w:rFonts w:ascii="Times New Roman" w:hAnsi="Times New Roman" w:cs="Times New Roman"/>
          <w:sz w:val="28"/>
          <w:szCs w:val="28"/>
        </w:rPr>
        <w:t>Великого</w:t>
      </w:r>
      <w:r w:rsidRPr="005D14EA">
        <w:rPr>
          <w:rFonts w:ascii="Times New Roman" w:hAnsi="Times New Roman" w:cs="Times New Roman"/>
          <w:sz w:val="28"/>
          <w:szCs w:val="28"/>
        </w:rPr>
        <w:t>»</w:t>
      </w:r>
      <w:r>
        <w:rPr>
          <w:rFonts w:ascii="Times New Roman" w:hAnsi="Times New Roman" w:cs="Times New Roman"/>
          <w:sz w:val="28"/>
          <w:szCs w:val="28"/>
        </w:rPr>
        <w:t>,</w:t>
      </w:r>
    </w:p>
    <w:p w:rsidR="008379BC" w:rsidRDefault="005D14EA" w:rsidP="005D14EA">
      <w:pPr>
        <w:pStyle w:val="a7"/>
        <w:numPr>
          <w:ilvl w:val="0"/>
          <w:numId w:val="10"/>
        </w:numPr>
        <w:jc w:val="both"/>
        <w:rPr>
          <w:rFonts w:ascii="Times New Roman" w:hAnsi="Times New Roman" w:cs="Times New Roman"/>
          <w:sz w:val="28"/>
          <w:szCs w:val="28"/>
        </w:rPr>
      </w:pPr>
      <w:r w:rsidRPr="005D14EA">
        <w:rPr>
          <w:rFonts w:ascii="Times New Roman" w:hAnsi="Times New Roman" w:cs="Times New Roman"/>
          <w:sz w:val="28"/>
          <w:szCs w:val="28"/>
        </w:rPr>
        <w:t>«Петр I: царь, самодержец, император»</w:t>
      </w:r>
      <w:r w:rsidR="008379BC">
        <w:rPr>
          <w:rFonts w:ascii="Times New Roman" w:hAnsi="Times New Roman" w:cs="Times New Roman"/>
          <w:sz w:val="28"/>
          <w:szCs w:val="28"/>
        </w:rPr>
        <w:t>,</w:t>
      </w:r>
    </w:p>
    <w:p w:rsidR="008379BC" w:rsidRDefault="005D14EA" w:rsidP="008031EE">
      <w:pPr>
        <w:pStyle w:val="a7"/>
        <w:numPr>
          <w:ilvl w:val="0"/>
          <w:numId w:val="10"/>
        </w:numPr>
        <w:jc w:val="both"/>
        <w:rPr>
          <w:rFonts w:ascii="Times New Roman" w:hAnsi="Times New Roman" w:cs="Times New Roman"/>
          <w:sz w:val="28"/>
          <w:szCs w:val="28"/>
        </w:rPr>
      </w:pPr>
      <w:r w:rsidRPr="008379BC">
        <w:rPr>
          <w:rFonts w:ascii="Times New Roman" w:hAnsi="Times New Roman" w:cs="Times New Roman"/>
          <w:sz w:val="28"/>
          <w:szCs w:val="28"/>
        </w:rPr>
        <w:t>«Жил да был на свете царь, Земли русской государь»</w:t>
      </w:r>
      <w:r w:rsidRPr="008379BC">
        <w:rPr>
          <w:rFonts w:ascii="Times New Roman" w:hAnsi="Times New Roman" w:cs="Times New Roman"/>
          <w:sz w:val="28"/>
          <w:szCs w:val="28"/>
        </w:rPr>
        <w:tab/>
      </w:r>
    </w:p>
    <w:p w:rsidR="005D14EA" w:rsidRPr="008379BC" w:rsidRDefault="005D14EA" w:rsidP="008031EE">
      <w:pPr>
        <w:pStyle w:val="a7"/>
        <w:numPr>
          <w:ilvl w:val="0"/>
          <w:numId w:val="10"/>
        </w:numPr>
        <w:jc w:val="both"/>
        <w:rPr>
          <w:rFonts w:ascii="Times New Roman" w:hAnsi="Times New Roman" w:cs="Times New Roman"/>
          <w:sz w:val="28"/>
          <w:szCs w:val="28"/>
        </w:rPr>
      </w:pPr>
      <w:r w:rsidRPr="008379BC">
        <w:rPr>
          <w:rFonts w:ascii="Times New Roman" w:hAnsi="Times New Roman" w:cs="Times New Roman"/>
          <w:sz w:val="28"/>
          <w:szCs w:val="28"/>
        </w:rPr>
        <w:t xml:space="preserve">«Россию поднял на дыбы…»  </w:t>
      </w:r>
      <w:r w:rsidRPr="008379BC">
        <w:rPr>
          <w:rFonts w:ascii="Times New Roman" w:hAnsi="Times New Roman" w:cs="Times New Roman"/>
          <w:sz w:val="28"/>
          <w:szCs w:val="28"/>
        </w:rPr>
        <w:tab/>
      </w:r>
      <w:r w:rsidRPr="008379BC">
        <w:rPr>
          <w:rFonts w:ascii="Times New Roman" w:hAnsi="Times New Roman" w:cs="Times New Roman"/>
          <w:sz w:val="28"/>
          <w:szCs w:val="28"/>
        </w:rPr>
        <w:tab/>
      </w:r>
    </w:p>
    <w:p w:rsidR="003C436D" w:rsidRPr="003C436D" w:rsidRDefault="003C436D" w:rsidP="003C436D">
      <w:pPr>
        <w:jc w:val="center"/>
        <w:rPr>
          <w:rFonts w:ascii="Times New Roman" w:hAnsi="Times New Roman" w:cs="Times New Roman"/>
          <w:b/>
          <w:bCs/>
          <w:sz w:val="28"/>
          <w:szCs w:val="28"/>
        </w:rPr>
      </w:pPr>
      <w:r w:rsidRPr="003C436D">
        <w:rPr>
          <w:rFonts w:ascii="Times New Roman" w:hAnsi="Times New Roman" w:cs="Times New Roman"/>
          <w:b/>
          <w:bCs/>
          <w:sz w:val="32"/>
          <w:szCs w:val="32"/>
        </w:rPr>
        <w:t>Издательская деятельность библиотек.</w:t>
      </w:r>
    </w:p>
    <w:p w:rsidR="003C436D" w:rsidRPr="003C436D" w:rsidRDefault="003C436D" w:rsidP="003C436D">
      <w:pPr>
        <w:jc w:val="both"/>
        <w:rPr>
          <w:rFonts w:ascii="Times New Roman" w:hAnsi="Times New Roman" w:cs="Times New Roman"/>
          <w:sz w:val="28"/>
          <w:szCs w:val="28"/>
        </w:rPr>
      </w:pPr>
      <w:r w:rsidRPr="003C436D">
        <w:rPr>
          <w:rFonts w:ascii="Times New Roman" w:hAnsi="Times New Roman" w:cs="Times New Roman"/>
          <w:sz w:val="28"/>
          <w:szCs w:val="28"/>
        </w:rPr>
        <w:t xml:space="preserve">Одним из направлений издательской деятельности библиотек </w:t>
      </w:r>
      <w:proofErr w:type="spellStart"/>
      <w:r>
        <w:rPr>
          <w:rFonts w:ascii="Times New Roman" w:hAnsi="Times New Roman" w:cs="Times New Roman"/>
          <w:sz w:val="28"/>
          <w:szCs w:val="28"/>
        </w:rPr>
        <w:t>Екатериновского</w:t>
      </w:r>
      <w:proofErr w:type="spellEnd"/>
      <w:r>
        <w:rPr>
          <w:rFonts w:ascii="Times New Roman" w:hAnsi="Times New Roman" w:cs="Times New Roman"/>
          <w:sz w:val="28"/>
          <w:szCs w:val="28"/>
        </w:rPr>
        <w:t xml:space="preserve"> района </w:t>
      </w:r>
      <w:r w:rsidRPr="003C436D">
        <w:rPr>
          <w:rFonts w:ascii="Times New Roman" w:hAnsi="Times New Roman" w:cs="Times New Roman"/>
          <w:sz w:val="28"/>
          <w:szCs w:val="28"/>
        </w:rPr>
        <w:t xml:space="preserve">является ведение, разработка и оформление буклетов, библиографических рекомендательных списков литературы, создание листков информации, книжных закладок, памяток, дайджестов. </w:t>
      </w:r>
    </w:p>
    <w:p w:rsidR="003C436D" w:rsidRPr="003C436D" w:rsidRDefault="003C436D" w:rsidP="003C436D">
      <w:pPr>
        <w:jc w:val="both"/>
        <w:rPr>
          <w:rFonts w:ascii="Times New Roman" w:hAnsi="Times New Roman" w:cs="Times New Roman"/>
          <w:sz w:val="28"/>
          <w:szCs w:val="28"/>
        </w:rPr>
      </w:pPr>
      <w:r w:rsidRPr="003C436D">
        <w:rPr>
          <w:rFonts w:ascii="Times New Roman" w:hAnsi="Times New Roman" w:cs="Times New Roman"/>
          <w:sz w:val="28"/>
          <w:szCs w:val="28"/>
        </w:rPr>
        <w:t>Такие материалы можно активно использовать при проведении</w:t>
      </w:r>
      <w:r>
        <w:rPr>
          <w:rFonts w:ascii="Times New Roman" w:hAnsi="Times New Roman" w:cs="Times New Roman"/>
          <w:sz w:val="28"/>
          <w:szCs w:val="28"/>
        </w:rPr>
        <w:t xml:space="preserve"> </w:t>
      </w:r>
      <w:r w:rsidRPr="003C436D">
        <w:rPr>
          <w:rFonts w:ascii="Times New Roman" w:hAnsi="Times New Roman" w:cs="Times New Roman"/>
          <w:sz w:val="28"/>
          <w:szCs w:val="28"/>
        </w:rPr>
        <w:t>массовых мероприятий.</w:t>
      </w:r>
    </w:p>
    <w:p w:rsidR="003C436D" w:rsidRPr="003C436D" w:rsidRDefault="003C436D" w:rsidP="003C436D">
      <w:pPr>
        <w:jc w:val="both"/>
        <w:rPr>
          <w:rFonts w:ascii="Times New Roman" w:hAnsi="Times New Roman" w:cs="Times New Roman"/>
          <w:sz w:val="28"/>
          <w:szCs w:val="28"/>
        </w:rPr>
      </w:pPr>
      <w:r>
        <w:rPr>
          <w:rFonts w:ascii="Times New Roman" w:hAnsi="Times New Roman" w:cs="Times New Roman"/>
          <w:sz w:val="28"/>
          <w:szCs w:val="28"/>
        </w:rPr>
        <w:t xml:space="preserve">Многие </w:t>
      </w:r>
      <w:r w:rsidRPr="003C436D">
        <w:rPr>
          <w:rFonts w:ascii="Times New Roman" w:hAnsi="Times New Roman" w:cs="Times New Roman"/>
          <w:sz w:val="28"/>
          <w:szCs w:val="28"/>
        </w:rPr>
        <w:t xml:space="preserve">библиотеки к юбилейной дате могут сегодня подготовить и издать следующие издания: </w:t>
      </w:r>
    </w:p>
    <w:p w:rsidR="003C436D" w:rsidRPr="003C436D" w:rsidRDefault="003C436D" w:rsidP="003C436D">
      <w:pPr>
        <w:jc w:val="both"/>
        <w:rPr>
          <w:rFonts w:ascii="Times New Roman" w:hAnsi="Times New Roman" w:cs="Times New Roman"/>
          <w:sz w:val="28"/>
          <w:szCs w:val="28"/>
        </w:rPr>
      </w:pPr>
      <w:r w:rsidRPr="003C436D">
        <w:rPr>
          <w:rFonts w:ascii="Times New Roman" w:hAnsi="Times New Roman" w:cs="Times New Roman"/>
          <w:sz w:val="28"/>
          <w:szCs w:val="28"/>
        </w:rPr>
        <w:t>Буклеты:</w:t>
      </w:r>
    </w:p>
    <w:p w:rsidR="003C436D" w:rsidRPr="003C436D" w:rsidRDefault="003C436D" w:rsidP="003C436D">
      <w:pPr>
        <w:jc w:val="both"/>
        <w:rPr>
          <w:rFonts w:ascii="Times New Roman" w:hAnsi="Times New Roman" w:cs="Times New Roman"/>
          <w:sz w:val="28"/>
          <w:szCs w:val="28"/>
        </w:rPr>
      </w:pPr>
      <w:r w:rsidRPr="003C436D">
        <w:rPr>
          <w:rFonts w:ascii="Times New Roman" w:hAnsi="Times New Roman" w:cs="Times New Roman"/>
          <w:sz w:val="28"/>
          <w:szCs w:val="28"/>
        </w:rPr>
        <w:t>«Для вас, читатели! Книги о Петре</w:t>
      </w:r>
      <w:proofErr w:type="gramStart"/>
      <w:r w:rsidRPr="003C436D">
        <w:rPr>
          <w:rFonts w:ascii="Times New Roman" w:hAnsi="Times New Roman" w:cs="Times New Roman"/>
          <w:sz w:val="28"/>
          <w:szCs w:val="28"/>
        </w:rPr>
        <w:t xml:space="preserve"> П</w:t>
      </w:r>
      <w:proofErr w:type="gramEnd"/>
      <w:r w:rsidRPr="003C436D">
        <w:rPr>
          <w:rFonts w:ascii="Times New Roman" w:hAnsi="Times New Roman" w:cs="Times New Roman"/>
          <w:sz w:val="28"/>
          <w:szCs w:val="28"/>
        </w:rPr>
        <w:t>ервом»,</w:t>
      </w:r>
    </w:p>
    <w:p w:rsidR="003C436D" w:rsidRPr="003C436D" w:rsidRDefault="003C436D" w:rsidP="003C436D">
      <w:pPr>
        <w:jc w:val="both"/>
        <w:rPr>
          <w:rFonts w:ascii="Times New Roman" w:hAnsi="Times New Roman" w:cs="Times New Roman"/>
          <w:sz w:val="28"/>
          <w:szCs w:val="28"/>
        </w:rPr>
      </w:pPr>
      <w:r w:rsidRPr="003C436D">
        <w:rPr>
          <w:rFonts w:ascii="Times New Roman" w:hAnsi="Times New Roman" w:cs="Times New Roman"/>
          <w:sz w:val="28"/>
          <w:szCs w:val="28"/>
        </w:rPr>
        <w:t>«Царь Петр</w:t>
      </w:r>
      <w:proofErr w:type="gramStart"/>
      <w:r w:rsidRPr="003C436D">
        <w:rPr>
          <w:rFonts w:ascii="Times New Roman" w:hAnsi="Times New Roman" w:cs="Times New Roman"/>
          <w:sz w:val="28"/>
          <w:szCs w:val="28"/>
        </w:rPr>
        <w:t xml:space="preserve"> П</w:t>
      </w:r>
      <w:proofErr w:type="gramEnd"/>
      <w:r w:rsidRPr="003C436D">
        <w:rPr>
          <w:rFonts w:ascii="Times New Roman" w:hAnsi="Times New Roman" w:cs="Times New Roman"/>
          <w:sz w:val="28"/>
          <w:szCs w:val="28"/>
        </w:rPr>
        <w:t>ервый: Личность и эпоха»,</w:t>
      </w:r>
    </w:p>
    <w:p w:rsidR="003C436D" w:rsidRPr="003C436D" w:rsidRDefault="003C436D" w:rsidP="003C436D">
      <w:pPr>
        <w:jc w:val="both"/>
        <w:rPr>
          <w:rFonts w:ascii="Times New Roman" w:hAnsi="Times New Roman" w:cs="Times New Roman"/>
          <w:sz w:val="28"/>
          <w:szCs w:val="28"/>
        </w:rPr>
      </w:pPr>
      <w:r w:rsidRPr="003C436D">
        <w:rPr>
          <w:rFonts w:ascii="Times New Roman" w:hAnsi="Times New Roman" w:cs="Times New Roman"/>
          <w:sz w:val="28"/>
          <w:szCs w:val="28"/>
        </w:rPr>
        <w:t xml:space="preserve">«Реформы во благо государства», </w:t>
      </w:r>
    </w:p>
    <w:p w:rsidR="003C436D" w:rsidRPr="003C436D" w:rsidRDefault="003C436D" w:rsidP="003C436D">
      <w:pPr>
        <w:jc w:val="both"/>
        <w:rPr>
          <w:rFonts w:ascii="Times New Roman" w:hAnsi="Times New Roman" w:cs="Times New Roman"/>
          <w:sz w:val="28"/>
          <w:szCs w:val="28"/>
        </w:rPr>
      </w:pPr>
      <w:r w:rsidRPr="003C436D">
        <w:rPr>
          <w:rFonts w:ascii="Times New Roman" w:hAnsi="Times New Roman" w:cs="Times New Roman"/>
          <w:sz w:val="28"/>
          <w:szCs w:val="28"/>
        </w:rPr>
        <w:t>«Пётр</w:t>
      </w:r>
      <w:proofErr w:type="gramStart"/>
      <w:r w:rsidRPr="003C436D">
        <w:rPr>
          <w:rFonts w:ascii="Times New Roman" w:hAnsi="Times New Roman" w:cs="Times New Roman"/>
          <w:sz w:val="28"/>
          <w:szCs w:val="28"/>
        </w:rPr>
        <w:t xml:space="preserve"> П</w:t>
      </w:r>
      <w:proofErr w:type="gramEnd"/>
      <w:r w:rsidRPr="003C436D">
        <w:rPr>
          <w:rFonts w:ascii="Times New Roman" w:hAnsi="Times New Roman" w:cs="Times New Roman"/>
          <w:sz w:val="28"/>
          <w:szCs w:val="28"/>
        </w:rPr>
        <w:t xml:space="preserve">ервый и его окружение», </w:t>
      </w:r>
    </w:p>
    <w:p w:rsidR="003C436D" w:rsidRPr="003C436D" w:rsidRDefault="003C436D" w:rsidP="003C436D">
      <w:pPr>
        <w:jc w:val="both"/>
        <w:rPr>
          <w:rFonts w:ascii="Times New Roman" w:hAnsi="Times New Roman" w:cs="Times New Roman"/>
          <w:sz w:val="28"/>
          <w:szCs w:val="28"/>
        </w:rPr>
      </w:pPr>
      <w:r w:rsidRPr="003C436D">
        <w:rPr>
          <w:rFonts w:ascii="Times New Roman" w:hAnsi="Times New Roman" w:cs="Times New Roman"/>
          <w:sz w:val="28"/>
          <w:szCs w:val="28"/>
        </w:rPr>
        <w:t>«Русская культура в эпоху Петра I»,</w:t>
      </w:r>
    </w:p>
    <w:p w:rsidR="003C436D" w:rsidRDefault="003C436D" w:rsidP="003C436D">
      <w:pPr>
        <w:jc w:val="both"/>
        <w:rPr>
          <w:rFonts w:ascii="Times New Roman" w:hAnsi="Times New Roman" w:cs="Times New Roman"/>
          <w:sz w:val="28"/>
          <w:szCs w:val="28"/>
        </w:rPr>
      </w:pPr>
      <w:r w:rsidRPr="003C436D">
        <w:rPr>
          <w:rFonts w:ascii="Times New Roman" w:hAnsi="Times New Roman" w:cs="Times New Roman"/>
          <w:sz w:val="28"/>
          <w:szCs w:val="28"/>
        </w:rPr>
        <w:t>«Путешествие по Эрмитажу».</w:t>
      </w:r>
    </w:p>
    <w:p w:rsidR="003C436D" w:rsidRPr="003C436D" w:rsidRDefault="003C436D" w:rsidP="003C436D">
      <w:pPr>
        <w:jc w:val="both"/>
        <w:rPr>
          <w:rFonts w:ascii="Times New Roman" w:hAnsi="Times New Roman" w:cs="Times New Roman"/>
          <w:sz w:val="28"/>
          <w:szCs w:val="28"/>
        </w:rPr>
      </w:pPr>
      <w:r w:rsidRPr="003C436D">
        <w:rPr>
          <w:rFonts w:ascii="Times New Roman" w:hAnsi="Times New Roman" w:cs="Times New Roman"/>
          <w:sz w:val="28"/>
          <w:szCs w:val="28"/>
        </w:rPr>
        <w:t>«Воины и походы Петра I»</w:t>
      </w:r>
      <w:r w:rsidRPr="003C436D">
        <w:rPr>
          <w:rFonts w:ascii="Times New Roman" w:hAnsi="Times New Roman" w:cs="Times New Roman"/>
          <w:sz w:val="28"/>
          <w:szCs w:val="28"/>
        </w:rPr>
        <w:tab/>
      </w:r>
    </w:p>
    <w:p w:rsidR="003C436D" w:rsidRPr="003C436D" w:rsidRDefault="003C436D" w:rsidP="003C436D">
      <w:pPr>
        <w:jc w:val="both"/>
        <w:rPr>
          <w:rFonts w:ascii="Times New Roman" w:hAnsi="Times New Roman" w:cs="Times New Roman"/>
          <w:sz w:val="28"/>
          <w:szCs w:val="28"/>
        </w:rPr>
      </w:pPr>
      <w:r w:rsidRPr="003C436D">
        <w:rPr>
          <w:rFonts w:ascii="Times New Roman" w:hAnsi="Times New Roman" w:cs="Times New Roman"/>
          <w:sz w:val="28"/>
          <w:szCs w:val="28"/>
        </w:rPr>
        <w:t>«Великий царь и реформатор»</w:t>
      </w:r>
      <w:r w:rsidRPr="003C436D">
        <w:rPr>
          <w:rFonts w:ascii="Times New Roman" w:hAnsi="Times New Roman" w:cs="Times New Roman"/>
          <w:sz w:val="28"/>
          <w:szCs w:val="28"/>
        </w:rPr>
        <w:tab/>
      </w:r>
    </w:p>
    <w:p w:rsidR="003C436D" w:rsidRPr="003C436D" w:rsidRDefault="003C436D" w:rsidP="003C436D">
      <w:pPr>
        <w:jc w:val="both"/>
        <w:rPr>
          <w:rFonts w:ascii="Times New Roman" w:hAnsi="Times New Roman" w:cs="Times New Roman"/>
          <w:sz w:val="28"/>
          <w:szCs w:val="28"/>
        </w:rPr>
      </w:pPr>
      <w:r>
        <w:rPr>
          <w:rFonts w:ascii="Times New Roman" w:hAnsi="Times New Roman" w:cs="Times New Roman"/>
          <w:sz w:val="28"/>
          <w:szCs w:val="28"/>
        </w:rPr>
        <w:lastRenderedPageBreak/>
        <w:t>«Люблю тебя, Петра творенье…»</w:t>
      </w:r>
    </w:p>
    <w:p w:rsidR="003C436D" w:rsidRPr="003C436D" w:rsidRDefault="003C436D" w:rsidP="003C436D">
      <w:pPr>
        <w:jc w:val="both"/>
        <w:rPr>
          <w:rFonts w:ascii="Times New Roman" w:hAnsi="Times New Roman" w:cs="Times New Roman"/>
          <w:sz w:val="28"/>
          <w:szCs w:val="28"/>
        </w:rPr>
      </w:pPr>
      <w:r w:rsidRPr="003C436D">
        <w:rPr>
          <w:rFonts w:ascii="Times New Roman" w:hAnsi="Times New Roman" w:cs="Times New Roman"/>
          <w:sz w:val="28"/>
          <w:szCs w:val="28"/>
        </w:rPr>
        <w:t>Информационные листки:</w:t>
      </w:r>
    </w:p>
    <w:p w:rsidR="003C436D" w:rsidRPr="003C436D" w:rsidRDefault="003C436D" w:rsidP="003C436D">
      <w:pPr>
        <w:jc w:val="both"/>
        <w:rPr>
          <w:rFonts w:ascii="Times New Roman" w:hAnsi="Times New Roman" w:cs="Times New Roman"/>
          <w:sz w:val="28"/>
          <w:szCs w:val="28"/>
        </w:rPr>
      </w:pPr>
      <w:r w:rsidRPr="003C436D">
        <w:rPr>
          <w:rFonts w:ascii="Times New Roman" w:hAnsi="Times New Roman" w:cs="Times New Roman"/>
          <w:sz w:val="28"/>
          <w:szCs w:val="28"/>
        </w:rPr>
        <w:t xml:space="preserve">«Петровские реликвии в собраниях России и Европы», </w:t>
      </w:r>
    </w:p>
    <w:p w:rsidR="003C436D" w:rsidRPr="003C436D" w:rsidRDefault="003C436D" w:rsidP="003C436D">
      <w:pPr>
        <w:jc w:val="both"/>
        <w:rPr>
          <w:rFonts w:ascii="Times New Roman" w:hAnsi="Times New Roman" w:cs="Times New Roman"/>
          <w:sz w:val="28"/>
          <w:szCs w:val="28"/>
        </w:rPr>
      </w:pPr>
      <w:r w:rsidRPr="003C436D">
        <w:rPr>
          <w:rFonts w:ascii="Times New Roman" w:hAnsi="Times New Roman" w:cs="Times New Roman"/>
          <w:sz w:val="28"/>
          <w:szCs w:val="28"/>
        </w:rPr>
        <w:t>«Царь, самодержец, император-Пётр I»,</w:t>
      </w:r>
    </w:p>
    <w:p w:rsidR="003C436D" w:rsidRPr="003C436D" w:rsidRDefault="003C436D" w:rsidP="003C436D">
      <w:pPr>
        <w:jc w:val="both"/>
        <w:rPr>
          <w:rFonts w:ascii="Times New Roman" w:hAnsi="Times New Roman" w:cs="Times New Roman"/>
          <w:sz w:val="28"/>
          <w:szCs w:val="28"/>
        </w:rPr>
      </w:pPr>
      <w:r w:rsidRPr="003C436D">
        <w:rPr>
          <w:rFonts w:ascii="Times New Roman" w:hAnsi="Times New Roman" w:cs="Times New Roman"/>
          <w:sz w:val="28"/>
          <w:szCs w:val="28"/>
        </w:rPr>
        <w:t>«Пётр I и петровские времена»,</w:t>
      </w:r>
    </w:p>
    <w:p w:rsidR="003C436D" w:rsidRPr="003C436D" w:rsidRDefault="003C436D" w:rsidP="003C436D">
      <w:pPr>
        <w:jc w:val="both"/>
        <w:rPr>
          <w:rFonts w:ascii="Times New Roman" w:hAnsi="Times New Roman" w:cs="Times New Roman"/>
          <w:sz w:val="28"/>
          <w:szCs w:val="28"/>
        </w:rPr>
      </w:pPr>
      <w:r w:rsidRPr="003C436D">
        <w:rPr>
          <w:rFonts w:ascii="Times New Roman" w:hAnsi="Times New Roman" w:cs="Times New Roman"/>
          <w:sz w:val="28"/>
          <w:szCs w:val="28"/>
        </w:rPr>
        <w:t>«Пётр</w:t>
      </w:r>
      <w:proofErr w:type="gramStart"/>
      <w:r w:rsidRPr="003C436D">
        <w:rPr>
          <w:rFonts w:ascii="Times New Roman" w:hAnsi="Times New Roman" w:cs="Times New Roman"/>
          <w:sz w:val="28"/>
          <w:szCs w:val="28"/>
        </w:rPr>
        <w:t xml:space="preserve"> П</w:t>
      </w:r>
      <w:proofErr w:type="gramEnd"/>
      <w:r w:rsidRPr="003C436D">
        <w:rPr>
          <w:rFonts w:ascii="Times New Roman" w:hAnsi="Times New Roman" w:cs="Times New Roman"/>
          <w:sz w:val="28"/>
          <w:szCs w:val="28"/>
        </w:rPr>
        <w:t>ервый. Кто он?»,</w:t>
      </w:r>
    </w:p>
    <w:p w:rsidR="005D14EA" w:rsidRPr="0079108B" w:rsidRDefault="003C436D" w:rsidP="003C436D">
      <w:pPr>
        <w:jc w:val="both"/>
        <w:rPr>
          <w:rFonts w:ascii="Times New Roman" w:hAnsi="Times New Roman" w:cs="Times New Roman"/>
          <w:sz w:val="28"/>
          <w:szCs w:val="28"/>
        </w:rPr>
      </w:pPr>
      <w:r w:rsidRPr="003C436D">
        <w:rPr>
          <w:rFonts w:ascii="Times New Roman" w:hAnsi="Times New Roman" w:cs="Times New Roman"/>
          <w:sz w:val="28"/>
          <w:szCs w:val="28"/>
        </w:rPr>
        <w:t>«Де</w:t>
      </w:r>
      <w:r w:rsidR="007D5ABE">
        <w:rPr>
          <w:rFonts w:ascii="Times New Roman" w:hAnsi="Times New Roman" w:cs="Times New Roman"/>
          <w:sz w:val="28"/>
          <w:szCs w:val="28"/>
        </w:rPr>
        <w:t>тство и юность Великого Петра».</w:t>
      </w:r>
    </w:p>
    <w:p w:rsidR="001F0E46" w:rsidRPr="0079108B" w:rsidRDefault="006F6D5C" w:rsidP="0079108B">
      <w:pPr>
        <w:jc w:val="center"/>
        <w:rPr>
          <w:rFonts w:ascii="Times New Roman" w:hAnsi="Times New Roman" w:cs="Times New Roman"/>
          <w:b/>
          <w:bCs/>
          <w:sz w:val="32"/>
          <w:szCs w:val="32"/>
        </w:rPr>
      </w:pPr>
      <w:r w:rsidRPr="0079108B">
        <w:rPr>
          <w:rFonts w:ascii="Times New Roman" w:hAnsi="Times New Roman" w:cs="Times New Roman"/>
          <w:b/>
          <w:bCs/>
          <w:sz w:val="32"/>
          <w:szCs w:val="32"/>
        </w:rPr>
        <w:t>Книгопечатание и библиотеки при Петре</w:t>
      </w:r>
      <w:proofErr w:type="gramStart"/>
      <w:r w:rsidRPr="0079108B">
        <w:rPr>
          <w:rFonts w:ascii="Times New Roman" w:hAnsi="Times New Roman" w:cs="Times New Roman"/>
          <w:b/>
          <w:bCs/>
          <w:sz w:val="32"/>
          <w:szCs w:val="32"/>
        </w:rPr>
        <w:t xml:space="preserve"> П</w:t>
      </w:r>
      <w:proofErr w:type="gramEnd"/>
      <w:r w:rsidRPr="0079108B">
        <w:rPr>
          <w:rFonts w:ascii="Times New Roman" w:hAnsi="Times New Roman" w:cs="Times New Roman"/>
          <w:b/>
          <w:bCs/>
          <w:sz w:val="32"/>
          <w:szCs w:val="32"/>
        </w:rPr>
        <w:t>ервом.</w:t>
      </w:r>
    </w:p>
    <w:p w:rsidR="0079108B" w:rsidRDefault="006F6D5C" w:rsidP="00DA1CD5">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6F6D5C">
        <w:rPr>
          <w:rFonts w:ascii="Times New Roman" w:eastAsia="Times New Roman" w:hAnsi="Times New Roman" w:cs="Times New Roman"/>
          <w:sz w:val="28"/>
          <w:szCs w:val="28"/>
          <w:lang w:eastAsia="ru-RU"/>
        </w:rPr>
        <w:t xml:space="preserve">Реформы Петра меняли весь уклад политической, экономической и культурной жизни Русского государства. Петр понимал и ценил огромную культурную роль книги и </w:t>
      </w:r>
      <w:proofErr w:type="gramStart"/>
      <w:r w:rsidRPr="006F6D5C">
        <w:rPr>
          <w:rFonts w:ascii="Times New Roman" w:eastAsia="Times New Roman" w:hAnsi="Times New Roman" w:cs="Times New Roman"/>
          <w:sz w:val="28"/>
          <w:szCs w:val="28"/>
          <w:lang w:eastAsia="ru-RU"/>
        </w:rPr>
        <w:t>очень много</w:t>
      </w:r>
      <w:proofErr w:type="gramEnd"/>
      <w:r w:rsidRPr="006F6D5C">
        <w:rPr>
          <w:rFonts w:ascii="Times New Roman" w:eastAsia="Times New Roman" w:hAnsi="Times New Roman" w:cs="Times New Roman"/>
          <w:sz w:val="28"/>
          <w:szCs w:val="28"/>
          <w:lang w:eastAsia="ru-RU"/>
        </w:rPr>
        <w:t xml:space="preserve"> сделал для развития книгопечатания, издания русских и перевода на русский язык иностранных книг. </w:t>
      </w:r>
      <w:proofErr w:type="gramStart"/>
      <w:r w:rsidRPr="006F6D5C">
        <w:rPr>
          <w:rFonts w:ascii="Times New Roman" w:eastAsia="Times New Roman" w:hAnsi="Times New Roman" w:cs="Times New Roman"/>
          <w:sz w:val="28"/>
          <w:szCs w:val="28"/>
          <w:lang w:eastAsia="ru-RU"/>
        </w:rPr>
        <w:t>До Петра книги печатались в московской и украинских, главным образом, киевской типографиях.</w:t>
      </w:r>
      <w:proofErr w:type="gramEnd"/>
      <w:r w:rsidRPr="006F6D5C">
        <w:rPr>
          <w:rFonts w:ascii="Times New Roman" w:eastAsia="Times New Roman" w:hAnsi="Times New Roman" w:cs="Times New Roman"/>
          <w:sz w:val="28"/>
          <w:szCs w:val="28"/>
          <w:lang w:eastAsia="ru-RU"/>
        </w:rPr>
        <w:t xml:space="preserve"> Литература издавалась почти исключительно духовного содержания. При Петре стали широко печататься и гражданские книги. В январе 1703 года в Москве "ради обучения </w:t>
      </w:r>
      <w:proofErr w:type="spellStart"/>
      <w:r w:rsidRPr="006F6D5C">
        <w:rPr>
          <w:rFonts w:ascii="Times New Roman" w:eastAsia="Times New Roman" w:hAnsi="Times New Roman" w:cs="Times New Roman"/>
          <w:sz w:val="28"/>
          <w:szCs w:val="28"/>
          <w:lang w:eastAsia="ru-RU"/>
        </w:rPr>
        <w:t>мудролюбивых</w:t>
      </w:r>
      <w:proofErr w:type="spellEnd"/>
      <w:r w:rsidRPr="006F6D5C">
        <w:rPr>
          <w:rFonts w:ascii="Times New Roman" w:eastAsia="Times New Roman" w:hAnsi="Times New Roman" w:cs="Times New Roman"/>
          <w:sz w:val="28"/>
          <w:szCs w:val="28"/>
          <w:lang w:eastAsia="ru-RU"/>
        </w:rPr>
        <w:t xml:space="preserve"> российских отроков и всякого чина и возраста людей" была издана арифметика Магницкого, а вслед за ней были напечатаны таблицы логарифмов.</w:t>
      </w:r>
      <w:r w:rsidRPr="006F6D5C">
        <w:rPr>
          <w:rFonts w:ascii="Times New Roman" w:eastAsia="Times New Roman" w:hAnsi="Times New Roman" w:cs="Times New Roman"/>
          <w:sz w:val="28"/>
          <w:szCs w:val="28"/>
          <w:lang w:eastAsia="ru-RU"/>
        </w:rPr>
        <w:br/>
      </w:r>
      <w:r w:rsidRPr="006F6D5C">
        <w:rPr>
          <w:rFonts w:ascii="Times New Roman" w:eastAsia="Times New Roman" w:hAnsi="Times New Roman" w:cs="Times New Roman"/>
          <w:sz w:val="28"/>
          <w:szCs w:val="28"/>
          <w:lang w:eastAsia="ru-RU"/>
        </w:rPr>
        <w:br/>
      </w:r>
      <w:r w:rsidRPr="006F6D5C">
        <w:rPr>
          <w:rFonts w:ascii="Times New Roman" w:eastAsia="Times New Roman" w:hAnsi="Times New Roman" w:cs="Times New Roman"/>
          <w:sz w:val="28"/>
          <w:szCs w:val="28"/>
          <w:shd w:val="clear" w:color="auto" w:fill="FFFFFF" w:themeFill="background1"/>
          <w:lang w:eastAsia="ru-RU"/>
        </w:rPr>
        <w:t>2 января 1703 года начала выходить </w:t>
      </w:r>
      <w:r w:rsidRPr="006F6D5C">
        <w:rPr>
          <w:rFonts w:ascii="Times New Roman" w:eastAsia="Times New Roman" w:hAnsi="Times New Roman" w:cs="Times New Roman"/>
          <w:b/>
          <w:bCs/>
          <w:sz w:val="28"/>
          <w:szCs w:val="28"/>
          <w:shd w:val="clear" w:color="auto" w:fill="FFFFFF" w:themeFill="background1"/>
          <w:lang w:eastAsia="ru-RU"/>
        </w:rPr>
        <w:t>первая русская печатная газета</w:t>
      </w:r>
      <w:r w:rsidRPr="006F6D5C">
        <w:rPr>
          <w:rFonts w:ascii="Times New Roman" w:eastAsia="Times New Roman" w:hAnsi="Times New Roman" w:cs="Times New Roman"/>
          <w:sz w:val="28"/>
          <w:szCs w:val="28"/>
          <w:shd w:val="clear" w:color="auto" w:fill="FFFFFF" w:themeFill="background1"/>
          <w:lang w:eastAsia="ru-RU"/>
        </w:rPr>
        <w:t>. Вначале она не имела постоянного названия, и отдельные номера ее печатались под разными заглавиями: "Ведомости", "Ведомости Московские", "Ведомости о литовской осаде" и другие. С 1704 года эта газета стала выпускаться под наименованием: "Ведомости о военных и иных делах, достойных знания и памяти, случившихся в Московском государстве и иных окрестных странах".</w:t>
      </w:r>
    </w:p>
    <w:p w:rsidR="0079108B" w:rsidRDefault="006F6D5C" w:rsidP="00DA1CD5">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6F6D5C">
        <w:rPr>
          <w:rFonts w:ascii="Times New Roman" w:eastAsia="Times New Roman" w:hAnsi="Times New Roman" w:cs="Times New Roman"/>
          <w:sz w:val="28"/>
          <w:szCs w:val="28"/>
          <w:shd w:val="clear" w:color="auto" w:fill="FFFFFF" w:themeFill="background1"/>
          <w:lang w:eastAsia="ru-RU"/>
        </w:rPr>
        <w:t>В 1708 году был введен в употребление новый </w:t>
      </w:r>
      <w:r w:rsidRPr="006F6D5C">
        <w:rPr>
          <w:rFonts w:ascii="Times New Roman" w:eastAsia="Times New Roman" w:hAnsi="Times New Roman" w:cs="Times New Roman"/>
          <w:b/>
          <w:bCs/>
          <w:sz w:val="28"/>
          <w:szCs w:val="28"/>
          <w:shd w:val="clear" w:color="auto" w:fill="FFFFFF" w:themeFill="background1"/>
          <w:lang w:eastAsia="ru-RU"/>
        </w:rPr>
        <w:t>гражданский шрифт</w:t>
      </w:r>
      <w:r w:rsidRPr="006F6D5C">
        <w:rPr>
          <w:rFonts w:ascii="Times New Roman" w:eastAsia="Times New Roman" w:hAnsi="Times New Roman" w:cs="Times New Roman"/>
          <w:sz w:val="28"/>
          <w:szCs w:val="28"/>
          <w:shd w:val="clear" w:color="auto" w:fill="FFFFFF" w:themeFill="background1"/>
          <w:lang w:eastAsia="ru-RU"/>
        </w:rPr>
        <w:t xml:space="preserve">, в составлении которого принимал участие сам Петр. При нем же вошли в употребление арабские цифры. Первой книгой, напечатанной гражданским шрифтом, была геометрия. Установление гражданского шрифта имело большое культурное значение. Печать стала проще, </w:t>
      </w:r>
      <w:proofErr w:type="gramStart"/>
      <w:r w:rsidRPr="006F6D5C">
        <w:rPr>
          <w:rFonts w:ascii="Times New Roman" w:eastAsia="Times New Roman" w:hAnsi="Times New Roman" w:cs="Times New Roman"/>
          <w:sz w:val="28"/>
          <w:szCs w:val="28"/>
          <w:shd w:val="clear" w:color="auto" w:fill="FFFFFF" w:themeFill="background1"/>
          <w:lang w:eastAsia="ru-RU"/>
        </w:rPr>
        <w:t>а</w:t>
      </w:r>
      <w:proofErr w:type="gramEnd"/>
      <w:r w:rsidRPr="006F6D5C">
        <w:rPr>
          <w:rFonts w:ascii="Times New Roman" w:eastAsia="Times New Roman" w:hAnsi="Times New Roman" w:cs="Times New Roman"/>
          <w:sz w:val="28"/>
          <w:szCs w:val="28"/>
          <w:shd w:val="clear" w:color="auto" w:fill="FFFFFF" w:themeFill="background1"/>
          <w:lang w:eastAsia="ru-RU"/>
        </w:rPr>
        <w:t xml:space="preserve"> следовательно, и доступнее для чтения. Да и самый факт введения гражданской печати был как бы призывом к более широкому, чем это было до того времени, развитию светской литературы.</w:t>
      </w:r>
    </w:p>
    <w:p w:rsidR="0079108B" w:rsidRDefault="006F6D5C" w:rsidP="00DA1CD5">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6F6D5C">
        <w:rPr>
          <w:rFonts w:ascii="Times New Roman" w:eastAsia="Times New Roman" w:hAnsi="Times New Roman" w:cs="Times New Roman"/>
          <w:sz w:val="28"/>
          <w:szCs w:val="28"/>
          <w:shd w:val="clear" w:color="auto" w:fill="FFFFFF" w:themeFill="background1"/>
          <w:lang w:eastAsia="ru-RU"/>
        </w:rPr>
        <w:t>31 мая 1710 года в приложении к газете "Ведомости" был опубликован "Реестр книгам гражданским, которые по указу царского величества напечатаны новоизобретенною амстердамскою азбукою по первое число июня нынешнего 1710 году". В 1711 году была основана первая типография в Петербурге, а в 1714 году при ней уже существовала книжная лавка.</w:t>
      </w:r>
      <w:r w:rsidRPr="006F6D5C">
        <w:rPr>
          <w:rFonts w:ascii="Times New Roman" w:eastAsia="Times New Roman" w:hAnsi="Times New Roman" w:cs="Times New Roman"/>
          <w:sz w:val="28"/>
          <w:szCs w:val="28"/>
          <w:lang w:eastAsia="ru-RU"/>
        </w:rPr>
        <w:br/>
      </w:r>
      <w:r w:rsidRPr="006F6D5C">
        <w:rPr>
          <w:rFonts w:ascii="Times New Roman" w:eastAsia="Times New Roman" w:hAnsi="Times New Roman" w:cs="Times New Roman"/>
          <w:sz w:val="28"/>
          <w:szCs w:val="28"/>
          <w:lang w:eastAsia="ru-RU"/>
        </w:rPr>
        <w:lastRenderedPageBreak/>
        <w:br/>
      </w:r>
      <w:r w:rsidRPr="006F6D5C">
        <w:rPr>
          <w:rFonts w:ascii="Times New Roman" w:eastAsia="Times New Roman" w:hAnsi="Times New Roman" w:cs="Times New Roman"/>
          <w:sz w:val="28"/>
          <w:szCs w:val="28"/>
          <w:shd w:val="clear" w:color="auto" w:fill="FFFFFF" w:themeFill="background1"/>
          <w:lang w:eastAsia="ru-RU"/>
        </w:rPr>
        <w:t xml:space="preserve">При Петре издавалось много переводной литературы. Переводчиками были образованные духовные лица, типографские "справщики", лица, служившие в Посольском приказе и другие русские люди, знавшие иностранные языки. Из писателей и переводчиков, вышедших из Киевской академии, выделялись Феофан Прокопович, Стефан Яворский, </w:t>
      </w:r>
      <w:proofErr w:type="spellStart"/>
      <w:r w:rsidRPr="006F6D5C">
        <w:rPr>
          <w:rFonts w:ascii="Times New Roman" w:eastAsia="Times New Roman" w:hAnsi="Times New Roman" w:cs="Times New Roman"/>
          <w:sz w:val="28"/>
          <w:szCs w:val="28"/>
          <w:shd w:val="clear" w:color="auto" w:fill="FFFFFF" w:themeFill="background1"/>
          <w:lang w:eastAsia="ru-RU"/>
        </w:rPr>
        <w:t>Феофилакт</w:t>
      </w:r>
      <w:proofErr w:type="spellEnd"/>
      <w:r w:rsidRPr="006F6D5C">
        <w:rPr>
          <w:rFonts w:ascii="Times New Roman" w:eastAsia="Times New Roman" w:hAnsi="Times New Roman" w:cs="Times New Roman"/>
          <w:sz w:val="28"/>
          <w:szCs w:val="28"/>
          <w:shd w:val="clear" w:color="auto" w:fill="FFFFFF" w:themeFill="background1"/>
          <w:lang w:eastAsia="ru-RU"/>
        </w:rPr>
        <w:t xml:space="preserve"> </w:t>
      </w:r>
      <w:proofErr w:type="spellStart"/>
      <w:r w:rsidRPr="006F6D5C">
        <w:rPr>
          <w:rFonts w:ascii="Times New Roman" w:eastAsia="Times New Roman" w:hAnsi="Times New Roman" w:cs="Times New Roman"/>
          <w:sz w:val="28"/>
          <w:szCs w:val="28"/>
          <w:shd w:val="clear" w:color="auto" w:fill="FFFFFF" w:themeFill="background1"/>
          <w:lang w:eastAsia="ru-RU"/>
        </w:rPr>
        <w:t>Лопатипский</w:t>
      </w:r>
      <w:proofErr w:type="spellEnd"/>
      <w:r w:rsidRPr="006F6D5C">
        <w:rPr>
          <w:rFonts w:ascii="Times New Roman" w:eastAsia="Times New Roman" w:hAnsi="Times New Roman" w:cs="Times New Roman"/>
          <w:sz w:val="28"/>
          <w:szCs w:val="28"/>
          <w:shd w:val="clear" w:color="auto" w:fill="FFFFFF" w:themeFill="background1"/>
          <w:lang w:eastAsia="ru-RU"/>
        </w:rPr>
        <w:t xml:space="preserve">, Гавриил </w:t>
      </w:r>
      <w:proofErr w:type="spellStart"/>
      <w:r w:rsidRPr="006F6D5C">
        <w:rPr>
          <w:rFonts w:ascii="Times New Roman" w:eastAsia="Times New Roman" w:hAnsi="Times New Roman" w:cs="Times New Roman"/>
          <w:sz w:val="28"/>
          <w:szCs w:val="28"/>
          <w:shd w:val="clear" w:color="auto" w:fill="FFFFFF" w:themeFill="background1"/>
          <w:lang w:eastAsia="ru-RU"/>
        </w:rPr>
        <w:t>Бужинский</w:t>
      </w:r>
      <w:proofErr w:type="spellEnd"/>
      <w:r w:rsidRPr="006F6D5C">
        <w:rPr>
          <w:rFonts w:ascii="Times New Roman" w:eastAsia="Times New Roman" w:hAnsi="Times New Roman" w:cs="Times New Roman"/>
          <w:sz w:val="28"/>
          <w:szCs w:val="28"/>
          <w:shd w:val="clear" w:color="auto" w:fill="FFFFFF" w:themeFill="background1"/>
          <w:lang w:eastAsia="ru-RU"/>
        </w:rPr>
        <w:t xml:space="preserve">. Переводами занимались братья </w:t>
      </w:r>
      <w:proofErr w:type="spellStart"/>
      <w:r w:rsidRPr="006F6D5C">
        <w:rPr>
          <w:rFonts w:ascii="Times New Roman" w:eastAsia="Times New Roman" w:hAnsi="Times New Roman" w:cs="Times New Roman"/>
          <w:sz w:val="28"/>
          <w:szCs w:val="28"/>
          <w:shd w:val="clear" w:color="auto" w:fill="FFFFFF" w:themeFill="background1"/>
          <w:lang w:eastAsia="ru-RU"/>
        </w:rPr>
        <w:t>Лихуды</w:t>
      </w:r>
      <w:proofErr w:type="spellEnd"/>
      <w:r w:rsidRPr="006F6D5C">
        <w:rPr>
          <w:rFonts w:ascii="Times New Roman" w:eastAsia="Times New Roman" w:hAnsi="Times New Roman" w:cs="Times New Roman"/>
          <w:sz w:val="28"/>
          <w:szCs w:val="28"/>
          <w:shd w:val="clear" w:color="auto" w:fill="FFFFFF" w:themeFill="background1"/>
          <w:lang w:eastAsia="ru-RU"/>
        </w:rPr>
        <w:t>, директор Московской типографии Федор Поликарпов и другие лица.</w:t>
      </w:r>
    </w:p>
    <w:p w:rsidR="006F6D5C" w:rsidRPr="006F6D5C" w:rsidRDefault="006F6D5C" w:rsidP="00DA1CD5">
      <w:pPr>
        <w:shd w:val="clear" w:color="auto" w:fill="FFFFFF" w:themeFill="background1"/>
        <w:spacing w:after="0" w:line="240" w:lineRule="auto"/>
        <w:jc w:val="both"/>
        <w:rPr>
          <w:rFonts w:ascii="Times New Roman" w:eastAsia="Times New Roman" w:hAnsi="Times New Roman" w:cs="Times New Roman"/>
          <w:sz w:val="28"/>
          <w:szCs w:val="28"/>
          <w:lang w:eastAsia="ru-RU"/>
        </w:rPr>
      </w:pPr>
      <w:proofErr w:type="gramStart"/>
      <w:r w:rsidRPr="006F6D5C">
        <w:rPr>
          <w:rFonts w:ascii="Times New Roman" w:eastAsia="Times New Roman" w:hAnsi="Times New Roman" w:cs="Times New Roman"/>
          <w:sz w:val="28"/>
          <w:szCs w:val="28"/>
          <w:shd w:val="clear" w:color="auto" w:fill="FFFFFF" w:themeFill="background1"/>
          <w:lang w:eastAsia="ru-RU"/>
        </w:rPr>
        <w:t>Переводились книги по общеобразовательным наукам, по военному, морскому, инженерному делу, по истории, географии, праву, законодательству, государственному устройству.</w:t>
      </w:r>
      <w:proofErr w:type="gramEnd"/>
      <w:r w:rsidRPr="006F6D5C">
        <w:rPr>
          <w:rFonts w:ascii="Times New Roman" w:eastAsia="Times New Roman" w:hAnsi="Times New Roman" w:cs="Times New Roman"/>
          <w:sz w:val="28"/>
          <w:szCs w:val="28"/>
          <w:shd w:val="clear" w:color="auto" w:fill="FFFFFF" w:themeFill="background1"/>
          <w:lang w:eastAsia="ru-RU"/>
        </w:rPr>
        <w:t xml:space="preserve"> При всей своей занятости Петр сам находил время выбирать книги для переводов, подыскивал переводчиков, следил за их работой, исправлял их слог. Он требовал, чтобы книги переводились простым, ясным языком. О книгах он вспоминал даже в часы веселья. Так, в 1718 году на свадьбе у князя Голицына Петр спросил Мусина-Пушкина: "Отчего по </w:t>
      </w:r>
      <w:proofErr w:type="spellStart"/>
      <w:r w:rsidRPr="006F6D5C">
        <w:rPr>
          <w:rFonts w:ascii="Times New Roman" w:eastAsia="Times New Roman" w:hAnsi="Times New Roman" w:cs="Times New Roman"/>
          <w:sz w:val="28"/>
          <w:szCs w:val="28"/>
          <w:shd w:val="clear" w:color="auto" w:fill="FFFFFF" w:themeFill="background1"/>
          <w:lang w:eastAsia="ru-RU"/>
        </w:rPr>
        <w:t>сю</w:t>
      </w:r>
      <w:proofErr w:type="spellEnd"/>
      <w:r w:rsidRPr="006F6D5C">
        <w:rPr>
          <w:rFonts w:ascii="Times New Roman" w:eastAsia="Times New Roman" w:hAnsi="Times New Roman" w:cs="Times New Roman"/>
          <w:sz w:val="28"/>
          <w:szCs w:val="28"/>
          <w:shd w:val="clear" w:color="auto" w:fill="FFFFFF" w:themeFill="background1"/>
          <w:lang w:eastAsia="ru-RU"/>
        </w:rPr>
        <w:t xml:space="preserve"> пору не переведена книга </w:t>
      </w:r>
      <w:proofErr w:type="spellStart"/>
      <w:r w:rsidRPr="006F6D5C">
        <w:rPr>
          <w:rFonts w:ascii="Times New Roman" w:eastAsia="Times New Roman" w:hAnsi="Times New Roman" w:cs="Times New Roman"/>
          <w:sz w:val="28"/>
          <w:szCs w:val="28"/>
          <w:shd w:val="clear" w:color="auto" w:fill="FFFFFF" w:themeFill="background1"/>
          <w:lang w:eastAsia="ru-RU"/>
        </w:rPr>
        <w:t>Виргилия</w:t>
      </w:r>
      <w:proofErr w:type="spellEnd"/>
      <w:r w:rsidRPr="006F6D5C">
        <w:rPr>
          <w:rFonts w:ascii="Times New Roman" w:eastAsia="Times New Roman" w:hAnsi="Times New Roman" w:cs="Times New Roman"/>
          <w:sz w:val="28"/>
          <w:szCs w:val="28"/>
          <w:shd w:val="clear" w:color="auto" w:fill="FFFFFF" w:themeFill="background1"/>
          <w:lang w:eastAsia="ru-RU"/>
        </w:rPr>
        <w:t xml:space="preserve"> </w:t>
      </w:r>
      <w:proofErr w:type="spellStart"/>
      <w:r w:rsidRPr="006F6D5C">
        <w:rPr>
          <w:rFonts w:ascii="Times New Roman" w:eastAsia="Times New Roman" w:hAnsi="Times New Roman" w:cs="Times New Roman"/>
          <w:sz w:val="28"/>
          <w:szCs w:val="28"/>
          <w:shd w:val="clear" w:color="auto" w:fill="FFFFFF" w:themeFill="background1"/>
          <w:lang w:eastAsia="ru-RU"/>
        </w:rPr>
        <w:t>Урбина</w:t>
      </w:r>
      <w:proofErr w:type="spellEnd"/>
      <w:r w:rsidRPr="006F6D5C">
        <w:rPr>
          <w:rFonts w:ascii="Times New Roman" w:eastAsia="Times New Roman" w:hAnsi="Times New Roman" w:cs="Times New Roman"/>
          <w:sz w:val="28"/>
          <w:szCs w:val="28"/>
          <w:shd w:val="clear" w:color="auto" w:fill="FFFFFF" w:themeFill="background1"/>
          <w:lang w:eastAsia="ru-RU"/>
        </w:rPr>
        <w:t xml:space="preserve"> о начале всяких изобретений, - книга небольшая, а так мешкаете?"</w:t>
      </w:r>
      <w:r w:rsidRPr="006F6D5C">
        <w:rPr>
          <w:rFonts w:ascii="Times New Roman" w:eastAsia="Times New Roman" w:hAnsi="Times New Roman" w:cs="Times New Roman"/>
          <w:sz w:val="28"/>
          <w:szCs w:val="28"/>
          <w:lang w:eastAsia="ru-RU"/>
        </w:rPr>
        <w:br/>
      </w:r>
      <w:r w:rsidRPr="006F6D5C">
        <w:rPr>
          <w:rFonts w:ascii="Times New Roman" w:eastAsia="Times New Roman" w:hAnsi="Times New Roman" w:cs="Times New Roman"/>
          <w:sz w:val="28"/>
          <w:szCs w:val="28"/>
          <w:lang w:eastAsia="ru-RU"/>
        </w:rPr>
        <w:br/>
      </w:r>
      <w:r w:rsidRPr="006F6D5C">
        <w:rPr>
          <w:rFonts w:ascii="Times New Roman" w:eastAsia="Times New Roman" w:hAnsi="Times New Roman" w:cs="Times New Roman"/>
          <w:sz w:val="28"/>
          <w:szCs w:val="28"/>
          <w:shd w:val="clear" w:color="auto" w:fill="FFFFFF" w:themeFill="background1"/>
          <w:lang w:eastAsia="ru-RU"/>
        </w:rPr>
        <w:t>Директору Московской типографии Поликарпову Петр даже грозил не выдавать жалованья, если не будут скорее переведены книги. Всего при Петре гражданским шрифтом было напечатано 295 книг, в большинстве своем тиражами от 100 до 1200 экземпляров. Азбуки и манифесты печатались большими тиражами. Так, в 1722 году в Московской типографии были напечатаны 12.292 экземпляра азбуки.</w:t>
      </w:r>
    </w:p>
    <w:p w:rsidR="0079108B" w:rsidRDefault="006F6D5C" w:rsidP="0079108B">
      <w:pPr>
        <w:jc w:val="both"/>
        <w:rPr>
          <w:rFonts w:ascii="Times New Roman" w:eastAsia="Times New Roman" w:hAnsi="Times New Roman" w:cs="Times New Roman"/>
          <w:sz w:val="28"/>
          <w:szCs w:val="28"/>
          <w:lang w:eastAsia="ru-RU"/>
        </w:rPr>
      </w:pPr>
      <w:r w:rsidRPr="00DA1CD5">
        <w:rPr>
          <w:rFonts w:ascii="Times New Roman" w:eastAsia="Times New Roman" w:hAnsi="Times New Roman" w:cs="Times New Roman"/>
          <w:sz w:val="28"/>
          <w:szCs w:val="28"/>
          <w:shd w:val="clear" w:color="auto" w:fill="FFFFFF" w:themeFill="background1"/>
          <w:lang w:eastAsia="ru-RU"/>
        </w:rPr>
        <w:t>С 1714 года "для всенародного объявления" в большом количестве печатались и продавались указы. Многие книги, изданные в петровское время, отличались большими достоинствами. Они печатались на хорошей бумаге, простым удобочитаемым шрифтом, были иллюстрированы. Но многие книги раскупались плохо. Культура при Петре, даже среди господствующих классов, стояла еще так низко, уровень грамотности был настолько невысок и спрос на книгу так ничтожен, что напечатанные книги не находили себе сбыта.</w:t>
      </w:r>
    </w:p>
    <w:p w:rsidR="0079108B" w:rsidRDefault="006F6D5C" w:rsidP="00DA1CD5">
      <w:pPr>
        <w:shd w:val="clear" w:color="auto" w:fill="FFFFFF" w:themeFill="background1"/>
        <w:jc w:val="both"/>
        <w:rPr>
          <w:rFonts w:ascii="Times New Roman" w:eastAsia="Times New Roman" w:hAnsi="Times New Roman" w:cs="Times New Roman"/>
          <w:sz w:val="28"/>
          <w:szCs w:val="28"/>
          <w:lang w:eastAsia="ru-RU"/>
        </w:rPr>
      </w:pPr>
      <w:r w:rsidRPr="00DA1CD5">
        <w:rPr>
          <w:rFonts w:ascii="Times New Roman" w:eastAsia="Times New Roman" w:hAnsi="Times New Roman" w:cs="Times New Roman"/>
          <w:sz w:val="28"/>
          <w:szCs w:val="28"/>
          <w:shd w:val="clear" w:color="auto" w:fill="FFFFFF" w:themeFill="background1"/>
          <w:lang w:eastAsia="ru-RU"/>
        </w:rPr>
        <w:t xml:space="preserve">Большое значение придавал Петр библиотекам. Он интересовался ими и заботился об их организации. Его примеру следовали наиболее передовые люди того времени. Во время своих путешествий и войн Петр сам стал собирать рукописи и книги. В 1716 году, проезжая через Кенигсберг, он осматривал кенигсбергскую библиотеку и велел переписать для себя как можно точнее </w:t>
      </w:r>
      <w:proofErr w:type="spellStart"/>
      <w:r w:rsidRPr="00DA1CD5">
        <w:rPr>
          <w:rFonts w:ascii="Times New Roman" w:eastAsia="Times New Roman" w:hAnsi="Times New Roman" w:cs="Times New Roman"/>
          <w:sz w:val="28"/>
          <w:szCs w:val="28"/>
          <w:shd w:val="clear" w:color="auto" w:fill="FFFFFF" w:themeFill="background1"/>
          <w:lang w:eastAsia="ru-RU"/>
        </w:rPr>
        <w:t>Радзивилловский</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список летописи.</w:t>
      </w:r>
    </w:p>
    <w:p w:rsidR="0079108B" w:rsidRDefault="006F6D5C" w:rsidP="00DA1CD5">
      <w:pPr>
        <w:shd w:val="clear" w:color="auto" w:fill="FFFFFF" w:themeFill="background1"/>
        <w:jc w:val="both"/>
        <w:rPr>
          <w:rFonts w:ascii="Times New Roman" w:eastAsia="Times New Roman" w:hAnsi="Times New Roman" w:cs="Times New Roman"/>
          <w:sz w:val="28"/>
          <w:szCs w:val="28"/>
          <w:lang w:eastAsia="ru-RU"/>
        </w:rPr>
      </w:pPr>
      <w:r w:rsidRPr="00DA1CD5">
        <w:rPr>
          <w:rFonts w:ascii="Times New Roman" w:eastAsia="Times New Roman" w:hAnsi="Times New Roman" w:cs="Times New Roman"/>
          <w:sz w:val="28"/>
          <w:szCs w:val="28"/>
          <w:shd w:val="clear" w:color="auto" w:fill="FFFFFF" w:themeFill="background1"/>
          <w:lang w:eastAsia="ru-RU"/>
        </w:rPr>
        <w:t xml:space="preserve">При Петре впервые встал вопрос о значении библиотек и необходимости их организации. Библиотека начинает рассматриваться и как неотъемлемая часть учебных заведений и как самостоятельное важное для просвещения и науки учреждение. Цель ее видят не только в собирании книг, но и в выдаче </w:t>
      </w:r>
      <w:r w:rsidRPr="00DA1CD5">
        <w:rPr>
          <w:rFonts w:ascii="Times New Roman" w:eastAsia="Times New Roman" w:hAnsi="Times New Roman" w:cs="Times New Roman"/>
          <w:sz w:val="28"/>
          <w:szCs w:val="28"/>
          <w:shd w:val="clear" w:color="auto" w:fill="FFFFFF" w:themeFill="background1"/>
          <w:lang w:eastAsia="ru-RU"/>
        </w:rPr>
        <w:lastRenderedPageBreak/>
        <w:t xml:space="preserve">их для чтения, в доступности ее для относительно широкого круга читателей того времени. Если раньше, до XVIII века, под библиотекой </w:t>
      </w:r>
      <w:proofErr w:type="gramStart"/>
      <w:r w:rsidRPr="00DA1CD5">
        <w:rPr>
          <w:rFonts w:ascii="Times New Roman" w:eastAsia="Times New Roman" w:hAnsi="Times New Roman" w:cs="Times New Roman"/>
          <w:sz w:val="28"/>
          <w:szCs w:val="28"/>
          <w:shd w:val="clear" w:color="auto" w:fill="FFFFFF" w:themeFill="background1"/>
          <w:lang w:eastAsia="ru-RU"/>
        </w:rPr>
        <w:t>понимали</w:t>
      </w:r>
      <w:proofErr w:type="gramEnd"/>
      <w:r w:rsidRPr="00DA1CD5">
        <w:rPr>
          <w:rFonts w:ascii="Times New Roman" w:eastAsia="Times New Roman" w:hAnsi="Times New Roman" w:cs="Times New Roman"/>
          <w:sz w:val="28"/>
          <w:szCs w:val="28"/>
          <w:shd w:val="clear" w:color="auto" w:fill="FFFFFF" w:themeFill="background1"/>
          <w:lang w:eastAsia="ru-RU"/>
        </w:rPr>
        <w:t xml:space="preserve"> прежде всего замкнутую монастырскую библиотеку, состоящую преимущественно из книг духовного содержания, то теперь получила признание гражданская библиотека, в которой уже преобладала светская литература по всем отраслям знания: русская, переводная и на иностранных языках.</w:t>
      </w:r>
      <w:r w:rsidRPr="0079108B">
        <w:rPr>
          <w:rFonts w:ascii="Times New Roman" w:eastAsia="Times New Roman" w:hAnsi="Times New Roman" w:cs="Times New Roman"/>
          <w:sz w:val="28"/>
          <w:szCs w:val="28"/>
          <w:lang w:eastAsia="ru-RU"/>
        </w:rPr>
        <w:br/>
      </w:r>
      <w:r w:rsidRPr="0079108B">
        <w:rPr>
          <w:rFonts w:ascii="Times New Roman" w:eastAsia="Times New Roman" w:hAnsi="Times New Roman" w:cs="Times New Roman"/>
          <w:sz w:val="28"/>
          <w:szCs w:val="28"/>
          <w:lang w:eastAsia="ru-RU"/>
        </w:rPr>
        <w:br/>
      </w:r>
      <w:r w:rsidRPr="00DA1CD5">
        <w:rPr>
          <w:rFonts w:ascii="Times New Roman" w:eastAsia="Times New Roman" w:hAnsi="Times New Roman" w:cs="Times New Roman"/>
          <w:sz w:val="28"/>
          <w:szCs w:val="28"/>
          <w:shd w:val="clear" w:color="auto" w:fill="FFFFFF" w:themeFill="background1"/>
          <w:lang w:eastAsia="ru-RU"/>
        </w:rPr>
        <w:t xml:space="preserve">Чтение не рассматривается уже как преимущественно </w:t>
      </w:r>
      <w:proofErr w:type="gramStart"/>
      <w:r w:rsidRPr="00DA1CD5">
        <w:rPr>
          <w:rFonts w:ascii="Times New Roman" w:eastAsia="Times New Roman" w:hAnsi="Times New Roman" w:cs="Times New Roman"/>
          <w:sz w:val="28"/>
          <w:szCs w:val="28"/>
          <w:shd w:val="clear" w:color="auto" w:fill="FFFFFF" w:themeFill="background1"/>
          <w:lang w:eastAsia="ru-RU"/>
        </w:rPr>
        <w:t>душеспасительное</w:t>
      </w:r>
      <w:proofErr w:type="gramEnd"/>
      <w:r w:rsidRPr="00DA1CD5">
        <w:rPr>
          <w:rFonts w:ascii="Times New Roman" w:eastAsia="Times New Roman" w:hAnsi="Times New Roman" w:cs="Times New Roman"/>
          <w:sz w:val="28"/>
          <w:szCs w:val="28"/>
          <w:shd w:val="clear" w:color="auto" w:fill="FFFFFF" w:themeFill="background1"/>
          <w:lang w:eastAsia="ru-RU"/>
        </w:rPr>
        <w:t xml:space="preserve"> занятие, а в нем начинают в гораздо большей степени видеть средство повышения общего культурного уровня и получения конкретных знаний. При Петре издается ряд государственных распоряжений и указаний, касающихся библиотек. При нем же возникают и оригинальные проекты организации новых библиотек. Заботясь о библиотеке Посольского приказа, Петр по указу 29 июня 1696 года велел: "Все книги собирать и держать в Посольском приказе в </w:t>
      </w:r>
      <w:proofErr w:type="spellStart"/>
      <w:r w:rsidRPr="00DA1CD5">
        <w:rPr>
          <w:rFonts w:ascii="Times New Roman" w:eastAsia="Times New Roman" w:hAnsi="Times New Roman" w:cs="Times New Roman"/>
          <w:sz w:val="28"/>
          <w:szCs w:val="28"/>
          <w:shd w:val="clear" w:color="auto" w:fill="FFFFFF" w:themeFill="background1"/>
          <w:lang w:eastAsia="ru-RU"/>
        </w:rPr>
        <w:t>бережении</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и записать для </w:t>
      </w:r>
      <w:proofErr w:type="gramStart"/>
      <w:r w:rsidRPr="00DA1CD5">
        <w:rPr>
          <w:rFonts w:ascii="Times New Roman" w:eastAsia="Times New Roman" w:hAnsi="Times New Roman" w:cs="Times New Roman"/>
          <w:sz w:val="28"/>
          <w:szCs w:val="28"/>
          <w:shd w:val="clear" w:color="auto" w:fill="FFFFFF" w:themeFill="background1"/>
          <w:lang w:eastAsia="ru-RU"/>
        </w:rPr>
        <w:t>ведома</w:t>
      </w:r>
      <w:proofErr w:type="gramEnd"/>
      <w:r w:rsidRPr="00DA1CD5">
        <w:rPr>
          <w:rFonts w:ascii="Times New Roman" w:eastAsia="Times New Roman" w:hAnsi="Times New Roman" w:cs="Times New Roman"/>
          <w:sz w:val="28"/>
          <w:szCs w:val="28"/>
          <w:shd w:val="clear" w:color="auto" w:fill="FFFFFF" w:themeFill="background1"/>
          <w:lang w:eastAsia="ru-RU"/>
        </w:rPr>
        <w:t xml:space="preserve"> в книгу". С этого времени библиотека приказа путем приобретений, пожертвований и передачи ей конфискованных у опальных вельмож книг стала получать большие пополнения.</w:t>
      </w:r>
      <w:r w:rsidRPr="0079108B">
        <w:rPr>
          <w:rFonts w:ascii="Times New Roman" w:eastAsia="Times New Roman" w:hAnsi="Times New Roman" w:cs="Times New Roman"/>
          <w:sz w:val="28"/>
          <w:szCs w:val="28"/>
          <w:lang w:eastAsia="ru-RU"/>
        </w:rPr>
        <w:br/>
      </w:r>
      <w:r w:rsidRPr="0079108B">
        <w:rPr>
          <w:rFonts w:ascii="Times New Roman" w:eastAsia="Times New Roman" w:hAnsi="Times New Roman" w:cs="Times New Roman"/>
          <w:sz w:val="28"/>
          <w:szCs w:val="28"/>
          <w:lang w:eastAsia="ru-RU"/>
        </w:rPr>
        <w:br/>
      </w:r>
      <w:r w:rsidRPr="00DA1CD5">
        <w:rPr>
          <w:rFonts w:ascii="Times New Roman" w:eastAsia="Times New Roman" w:hAnsi="Times New Roman" w:cs="Times New Roman"/>
          <w:sz w:val="28"/>
          <w:szCs w:val="28"/>
          <w:shd w:val="clear" w:color="auto" w:fill="FFFFFF" w:themeFill="background1"/>
          <w:lang w:eastAsia="ru-RU"/>
        </w:rPr>
        <w:t xml:space="preserve">Петр знал, что в монастырских библиотеках хранятся в большом числе летописи и другие рукописные книги. Он понимал огромное историко-культурное значение этих памятников прошлого и делал попытку извлечь их для опубликования. Мысль о напечатании русских летописей возникла у Петра еще в 1703 году. В 1720 году он сделал распоряжение губернаторам пересмотреть и переписать, где найдутся, "жалованные грамоты и другие </w:t>
      </w:r>
      <w:proofErr w:type="spellStart"/>
      <w:r w:rsidRPr="00DA1CD5">
        <w:rPr>
          <w:rFonts w:ascii="Times New Roman" w:eastAsia="Times New Roman" w:hAnsi="Times New Roman" w:cs="Times New Roman"/>
          <w:sz w:val="28"/>
          <w:szCs w:val="28"/>
          <w:shd w:val="clear" w:color="auto" w:fill="FFFFFF" w:themeFill="background1"/>
          <w:lang w:eastAsia="ru-RU"/>
        </w:rPr>
        <w:t>куриозные</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письма", а также "исторические рукописные книги" и прислать все это в сенат в Петербург. Однако результат, видимо, был столь неудовлетворителен, что в 1722 году пришлось издать новый указ "О древних летописцах и хронографах".</w:t>
      </w:r>
    </w:p>
    <w:p w:rsidR="0079108B" w:rsidRDefault="006F6D5C" w:rsidP="0079108B">
      <w:pPr>
        <w:jc w:val="both"/>
        <w:rPr>
          <w:rFonts w:ascii="Times New Roman" w:eastAsia="Times New Roman" w:hAnsi="Times New Roman" w:cs="Times New Roman"/>
          <w:sz w:val="28"/>
          <w:szCs w:val="28"/>
          <w:lang w:eastAsia="ru-RU"/>
        </w:rPr>
      </w:pPr>
      <w:r w:rsidRPr="00DA1CD5">
        <w:rPr>
          <w:rFonts w:ascii="Times New Roman" w:eastAsia="Times New Roman" w:hAnsi="Times New Roman" w:cs="Times New Roman"/>
          <w:sz w:val="28"/>
          <w:szCs w:val="28"/>
          <w:shd w:val="clear" w:color="auto" w:fill="FFFFFF" w:themeFill="background1"/>
          <w:lang w:eastAsia="ru-RU"/>
        </w:rPr>
        <w:t xml:space="preserve">На этот раз предлагалось из всех епархий и монастырей собрать и выслать в Москву в синод летописи, хронографы, степенные книги для снятия с них копий уже в Москве. При этом церковные власти на местах предупреждались, чтобы они обо всем, что у них есть, объявили без всякой утайки: "понеже те книги токмо списаны, а подлинные возвращены будут к ним </w:t>
      </w:r>
      <w:proofErr w:type="gramStart"/>
      <w:r w:rsidRPr="00DA1CD5">
        <w:rPr>
          <w:rFonts w:ascii="Times New Roman" w:eastAsia="Times New Roman" w:hAnsi="Times New Roman" w:cs="Times New Roman"/>
          <w:sz w:val="28"/>
          <w:szCs w:val="28"/>
          <w:shd w:val="clear" w:color="auto" w:fill="FFFFFF" w:themeFill="background1"/>
          <w:lang w:eastAsia="ru-RU"/>
        </w:rPr>
        <w:t>по прежнему</w:t>
      </w:r>
      <w:proofErr w:type="gramEnd"/>
      <w:r w:rsidRPr="00DA1CD5">
        <w:rPr>
          <w:rFonts w:ascii="Times New Roman" w:eastAsia="Times New Roman" w:hAnsi="Times New Roman" w:cs="Times New Roman"/>
          <w:sz w:val="28"/>
          <w:szCs w:val="28"/>
          <w:shd w:val="clear" w:color="auto" w:fill="FFFFFF" w:themeFill="background1"/>
          <w:lang w:eastAsia="ru-RU"/>
        </w:rPr>
        <w:t>". Для сбора книг были посланы даже нарочные. Но и эта попытка Петра извлечь из монастырских книгохранилищ и издать </w:t>
      </w:r>
      <w:r w:rsidRPr="00DA1CD5">
        <w:rPr>
          <w:rFonts w:ascii="Times New Roman" w:eastAsia="Times New Roman" w:hAnsi="Times New Roman" w:cs="Times New Roman"/>
          <w:b/>
          <w:bCs/>
          <w:sz w:val="28"/>
          <w:szCs w:val="28"/>
          <w:shd w:val="clear" w:color="auto" w:fill="FFFFFF" w:themeFill="background1"/>
          <w:lang w:eastAsia="ru-RU"/>
        </w:rPr>
        <w:t>памятники русской письменности</w:t>
      </w:r>
      <w:r w:rsidRPr="00DA1CD5">
        <w:rPr>
          <w:rFonts w:ascii="Times New Roman" w:eastAsia="Times New Roman" w:hAnsi="Times New Roman" w:cs="Times New Roman"/>
          <w:sz w:val="28"/>
          <w:szCs w:val="28"/>
          <w:shd w:val="clear" w:color="auto" w:fill="FFFFFF" w:themeFill="background1"/>
          <w:lang w:eastAsia="ru-RU"/>
        </w:rPr>
        <w:t xml:space="preserve"> окончилась неудачей. Было прислано всего около 40 книг, причем среди них </w:t>
      </w:r>
      <w:proofErr w:type="gramStart"/>
      <w:r w:rsidRPr="00DA1CD5">
        <w:rPr>
          <w:rFonts w:ascii="Times New Roman" w:eastAsia="Times New Roman" w:hAnsi="Times New Roman" w:cs="Times New Roman"/>
          <w:sz w:val="28"/>
          <w:szCs w:val="28"/>
          <w:shd w:val="clear" w:color="auto" w:fill="FFFFFF" w:themeFill="background1"/>
          <w:lang w:eastAsia="ru-RU"/>
        </w:rPr>
        <w:t>были</w:t>
      </w:r>
      <w:proofErr w:type="gramEnd"/>
      <w:r w:rsidRPr="00DA1CD5">
        <w:rPr>
          <w:rFonts w:ascii="Times New Roman" w:eastAsia="Times New Roman" w:hAnsi="Times New Roman" w:cs="Times New Roman"/>
          <w:sz w:val="28"/>
          <w:szCs w:val="28"/>
          <w:shd w:val="clear" w:color="auto" w:fill="FFFFFF" w:themeFill="background1"/>
          <w:lang w:eastAsia="ru-RU"/>
        </w:rPr>
        <w:t xml:space="preserve"> только 4 хронографа и </w:t>
      </w:r>
      <w:r w:rsidRPr="00DA1CD5">
        <w:rPr>
          <w:rFonts w:ascii="Times New Roman" w:eastAsia="Times New Roman" w:hAnsi="Times New Roman" w:cs="Times New Roman"/>
          <w:sz w:val="28"/>
          <w:szCs w:val="28"/>
          <w:shd w:val="clear" w:color="auto" w:fill="FFFFFF" w:themeFill="background1"/>
          <w:lang w:eastAsia="ru-RU"/>
        </w:rPr>
        <w:lastRenderedPageBreak/>
        <w:t>4 летописи. Впрочем, такое недоверие к этому делу на местах имело свои основания: книги из монастырских библиотек на время забирались при Никоне, в связи с исправлением книг, брались они и раньше и позднее, но часто не возвращались. Это было при Петре и особенно после него, когда ценнейшие рукописи из монастырских библиотек присваивались имевшими власть вельможами.</w:t>
      </w:r>
    </w:p>
    <w:p w:rsidR="0079108B" w:rsidRDefault="006F6D5C" w:rsidP="00DA1CD5">
      <w:pPr>
        <w:shd w:val="clear" w:color="auto" w:fill="FFFFFF" w:themeFill="background1"/>
        <w:jc w:val="both"/>
        <w:rPr>
          <w:rFonts w:ascii="Times New Roman" w:eastAsia="Times New Roman" w:hAnsi="Times New Roman" w:cs="Times New Roman"/>
          <w:sz w:val="28"/>
          <w:szCs w:val="28"/>
          <w:lang w:eastAsia="ru-RU"/>
        </w:rPr>
      </w:pPr>
      <w:r w:rsidRPr="00DA1CD5">
        <w:rPr>
          <w:rFonts w:ascii="Times New Roman" w:eastAsia="Times New Roman" w:hAnsi="Times New Roman" w:cs="Times New Roman"/>
          <w:sz w:val="28"/>
          <w:szCs w:val="28"/>
          <w:shd w:val="clear" w:color="auto" w:fill="FFFFFF" w:themeFill="background1"/>
          <w:lang w:eastAsia="ru-RU"/>
        </w:rPr>
        <w:t xml:space="preserve">Говоря о появившихся в петровское время проектах организации библиотек, обычно ссылаются на известный проект Федора Салтыкова об организации библиотек в губерниях. </w:t>
      </w:r>
      <w:proofErr w:type="gramStart"/>
      <w:r w:rsidRPr="00DA1CD5">
        <w:rPr>
          <w:rFonts w:ascii="Times New Roman" w:eastAsia="Times New Roman" w:hAnsi="Times New Roman" w:cs="Times New Roman"/>
          <w:sz w:val="28"/>
          <w:szCs w:val="28"/>
          <w:shd w:val="clear" w:color="auto" w:fill="FFFFFF" w:themeFill="background1"/>
          <w:lang w:eastAsia="ru-RU"/>
        </w:rPr>
        <w:t xml:space="preserve">Между тем, внимание наше в первую очередь должно быть обращено на замечательную для своего времени попытку организации публичной всенародной библиотеки в Москве, инициаторами которой были выходцы из посадских людей московской </w:t>
      </w:r>
      <w:proofErr w:type="spellStart"/>
      <w:r w:rsidRPr="00DA1CD5">
        <w:rPr>
          <w:rFonts w:ascii="Times New Roman" w:eastAsia="Times New Roman" w:hAnsi="Times New Roman" w:cs="Times New Roman"/>
          <w:sz w:val="28"/>
          <w:szCs w:val="28"/>
          <w:shd w:val="clear" w:color="auto" w:fill="FFFFFF" w:themeFill="background1"/>
          <w:lang w:eastAsia="ru-RU"/>
        </w:rPr>
        <w:t>Кадашевской</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слободы Василий </w:t>
      </w:r>
      <w:proofErr w:type="spellStart"/>
      <w:r w:rsidRPr="00DA1CD5">
        <w:rPr>
          <w:rFonts w:ascii="Times New Roman" w:eastAsia="Times New Roman" w:hAnsi="Times New Roman" w:cs="Times New Roman"/>
          <w:sz w:val="28"/>
          <w:szCs w:val="28"/>
          <w:shd w:val="clear" w:color="auto" w:fill="FFFFFF" w:themeFill="background1"/>
          <w:lang w:eastAsia="ru-RU"/>
        </w:rPr>
        <w:t>Анофриевич</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w:t>
      </w:r>
      <w:proofErr w:type="spellStart"/>
      <w:r w:rsidRPr="00DA1CD5">
        <w:rPr>
          <w:rFonts w:ascii="Times New Roman" w:eastAsia="Times New Roman" w:hAnsi="Times New Roman" w:cs="Times New Roman"/>
          <w:sz w:val="28"/>
          <w:szCs w:val="28"/>
          <w:shd w:val="clear" w:color="auto" w:fill="FFFFFF" w:themeFill="background1"/>
          <w:lang w:eastAsia="ru-RU"/>
        </w:rPr>
        <w:t>Киприянов</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и его старший сын Василий.</w:t>
      </w:r>
      <w:proofErr w:type="gramEnd"/>
      <w:r w:rsidRPr="0079108B">
        <w:rPr>
          <w:rFonts w:ascii="Times New Roman" w:eastAsia="Times New Roman" w:hAnsi="Times New Roman" w:cs="Times New Roman"/>
          <w:sz w:val="28"/>
          <w:szCs w:val="28"/>
          <w:lang w:eastAsia="ru-RU"/>
        </w:rPr>
        <w:br/>
      </w:r>
      <w:r w:rsidRPr="0079108B">
        <w:rPr>
          <w:rFonts w:ascii="Times New Roman" w:eastAsia="Times New Roman" w:hAnsi="Times New Roman" w:cs="Times New Roman"/>
          <w:sz w:val="28"/>
          <w:szCs w:val="28"/>
          <w:lang w:eastAsia="ru-RU"/>
        </w:rPr>
        <w:br/>
      </w:r>
      <w:r w:rsidRPr="00DA1CD5">
        <w:rPr>
          <w:rFonts w:ascii="Times New Roman" w:eastAsia="Times New Roman" w:hAnsi="Times New Roman" w:cs="Times New Roman"/>
          <w:sz w:val="28"/>
          <w:szCs w:val="28"/>
          <w:shd w:val="clear" w:color="auto" w:fill="FFFFFF" w:themeFill="background1"/>
          <w:lang w:eastAsia="ru-RU"/>
        </w:rPr>
        <w:t>В 1705 году по распоряжению Петра</w:t>
      </w:r>
      <w:proofErr w:type="gramStart"/>
      <w:r w:rsidRPr="00DA1CD5">
        <w:rPr>
          <w:rFonts w:ascii="Times New Roman" w:eastAsia="Times New Roman" w:hAnsi="Times New Roman" w:cs="Times New Roman"/>
          <w:sz w:val="28"/>
          <w:szCs w:val="28"/>
          <w:shd w:val="clear" w:color="auto" w:fill="FFFFFF" w:themeFill="background1"/>
          <w:lang w:eastAsia="ru-RU"/>
        </w:rPr>
        <w:t xml:space="preserve"> П</w:t>
      </w:r>
      <w:proofErr w:type="gramEnd"/>
      <w:r w:rsidRPr="00DA1CD5">
        <w:rPr>
          <w:rFonts w:ascii="Times New Roman" w:eastAsia="Times New Roman" w:hAnsi="Times New Roman" w:cs="Times New Roman"/>
          <w:sz w:val="28"/>
          <w:szCs w:val="28"/>
          <w:shd w:val="clear" w:color="auto" w:fill="FFFFFF" w:themeFill="background1"/>
          <w:lang w:eastAsia="ru-RU"/>
        </w:rPr>
        <w:t xml:space="preserve">ервого была основана гражданская типография в Москве, у Спасского моста в Китай-городе. Во главе этой типографии был поставлен Василий </w:t>
      </w:r>
      <w:proofErr w:type="spellStart"/>
      <w:r w:rsidRPr="00DA1CD5">
        <w:rPr>
          <w:rFonts w:ascii="Times New Roman" w:eastAsia="Times New Roman" w:hAnsi="Times New Roman" w:cs="Times New Roman"/>
          <w:sz w:val="28"/>
          <w:szCs w:val="28"/>
          <w:shd w:val="clear" w:color="auto" w:fill="FFFFFF" w:themeFill="background1"/>
          <w:lang w:eastAsia="ru-RU"/>
        </w:rPr>
        <w:t>Анофриевич</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w:t>
      </w:r>
      <w:proofErr w:type="spellStart"/>
      <w:r w:rsidRPr="00DA1CD5">
        <w:rPr>
          <w:rFonts w:ascii="Times New Roman" w:eastAsia="Times New Roman" w:hAnsi="Times New Roman" w:cs="Times New Roman"/>
          <w:sz w:val="28"/>
          <w:szCs w:val="28"/>
          <w:shd w:val="clear" w:color="auto" w:fill="FFFFFF" w:themeFill="background1"/>
          <w:lang w:eastAsia="ru-RU"/>
        </w:rPr>
        <w:t>Киприянов</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которому было присвоено почетное звание библиотекаря. Типографии предоставлялись монопольные издательские права, и на нее возлагался цензурный </w:t>
      </w:r>
      <w:proofErr w:type="gramStart"/>
      <w:r w:rsidRPr="00DA1CD5">
        <w:rPr>
          <w:rFonts w:ascii="Times New Roman" w:eastAsia="Times New Roman" w:hAnsi="Times New Roman" w:cs="Times New Roman"/>
          <w:sz w:val="28"/>
          <w:szCs w:val="28"/>
          <w:shd w:val="clear" w:color="auto" w:fill="FFFFFF" w:themeFill="background1"/>
          <w:lang w:eastAsia="ru-RU"/>
        </w:rPr>
        <w:t>контроль за</w:t>
      </w:r>
      <w:proofErr w:type="gramEnd"/>
      <w:r w:rsidRPr="00DA1CD5">
        <w:rPr>
          <w:rFonts w:ascii="Times New Roman" w:eastAsia="Times New Roman" w:hAnsi="Times New Roman" w:cs="Times New Roman"/>
          <w:sz w:val="28"/>
          <w:szCs w:val="28"/>
          <w:shd w:val="clear" w:color="auto" w:fill="FFFFFF" w:themeFill="background1"/>
          <w:lang w:eastAsia="ru-RU"/>
        </w:rPr>
        <w:t xml:space="preserve"> произведениями гражданской печати. </w:t>
      </w:r>
      <w:proofErr w:type="gramStart"/>
      <w:r w:rsidRPr="00DA1CD5">
        <w:rPr>
          <w:rFonts w:ascii="Times New Roman" w:eastAsia="Times New Roman" w:hAnsi="Times New Roman" w:cs="Times New Roman"/>
          <w:sz w:val="28"/>
          <w:szCs w:val="28"/>
          <w:shd w:val="clear" w:color="auto" w:fill="FFFFFF" w:themeFill="background1"/>
          <w:lang w:eastAsia="ru-RU"/>
        </w:rPr>
        <w:t xml:space="preserve">"Ради </w:t>
      </w:r>
      <w:proofErr w:type="spellStart"/>
      <w:r w:rsidRPr="00DA1CD5">
        <w:rPr>
          <w:rFonts w:ascii="Times New Roman" w:eastAsia="Times New Roman" w:hAnsi="Times New Roman" w:cs="Times New Roman"/>
          <w:sz w:val="28"/>
          <w:szCs w:val="28"/>
          <w:shd w:val="clear" w:color="auto" w:fill="FFFFFF" w:themeFill="background1"/>
          <w:lang w:eastAsia="ru-RU"/>
        </w:rPr>
        <w:t>приличнаго</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к той типографии </w:t>
      </w:r>
      <w:proofErr w:type="spellStart"/>
      <w:r w:rsidRPr="00DA1CD5">
        <w:rPr>
          <w:rFonts w:ascii="Times New Roman" w:eastAsia="Times New Roman" w:hAnsi="Times New Roman" w:cs="Times New Roman"/>
          <w:sz w:val="28"/>
          <w:szCs w:val="28"/>
          <w:shd w:val="clear" w:color="auto" w:fill="FFFFFF" w:themeFill="background1"/>
          <w:lang w:eastAsia="ru-RU"/>
        </w:rPr>
        <w:t>изрядства</w:t>
      </w:r>
      <w:proofErr w:type="spellEnd"/>
      <w:r w:rsidRPr="00DA1CD5">
        <w:rPr>
          <w:rFonts w:ascii="Times New Roman" w:eastAsia="Times New Roman" w:hAnsi="Times New Roman" w:cs="Times New Roman"/>
          <w:sz w:val="28"/>
          <w:szCs w:val="28"/>
          <w:shd w:val="clear" w:color="auto" w:fill="FFFFFF" w:themeFill="background1"/>
          <w:lang w:eastAsia="ru-RU"/>
        </w:rPr>
        <w:t>" Петр велел организовать при ней библиотеку, подразумевая под последней книжный склад.</w:t>
      </w:r>
      <w:proofErr w:type="gramEnd"/>
    </w:p>
    <w:p w:rsidR="0079108B" w:rsidRDefault="006F6D5C" w:rsidP="00DA1CD5">
      <w:pPr>
        <w:shd w:val="clear" w:color="auto" w:fill="FFFFFF" w:themeFill="background1"/>
        <w:jc w:val="both"/>
        <w:rPr>
          <w:rFonts w:ascii="Times New Roman" w:eastAsia="Times New Roman" w:hAnsi="Times New Roman" w:cs="Times New Roman"/>
          <w:sz w:val="28"/>
          <w:szCs w:val="28"/>
          <w:lang w:eastAsia="ru-RU"/>
        </w:rPr>
      </w:pPr>
      <w:r w:rsidRPr="00DA1CD5">
        <w:rPr>
          <w:rFonts w:ascii="Times New Roman" w:eastAsia="Times New Roman" w:hAnsi="Times New Roman" w:cs="Times New Roman"/>
          <w:sz w:val="28"/>
          <w:szCs w:val="28"/>
          <w:shd w:val="clear" w:color="auto" w:fill="FFFFFF" w:themeFill="background1"/>
          <w:lang w:eastAsia="ru-RU"/>
        </w:rPr>
        <w:t xml:space="preserve">Открытая в 1706 году </w:t>
      </w:r>
      <w:proofErr w:type="spellStart"/>
      <w:r w:rsidRPr="00DA1CD5">
        <w:rPr>
          <w:rFonts w:ascii="Times New Roman" w:eastAsia="Times New Roman" w:hAnsi="Times New Roman" w:cs="Times New Roman"/>
          <w:sz w:val="28"/>
          <w:szCs w:val="28"/>
          <w:shd w:val="clear" w:color="auto" w:fill="FFFFFF" w:themeFill="background1"/>
          <w:lang w:eastAsia="ru-RU"/>
        </w:rPr>
        <w:t>Киприяова</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В.А. типография находилась сначала под наблюдением графа Брюса Я.В., а затем была передана в ведение синода. В этой типографии под надзором "арифметической, геометрической и тригонометрической наук профессора Леонтия Магницкого" и при участии </w:t>
      </w:r>
      <w:proofErr w:type="spellStart"/>
      <w:r w:rsidRPr="00DA1CD5">
        <w:rPr>
          <w:rFonts w:ascii="Times New Roman" w:eastAsia="Times New Roman" w:hAnsi="Times New Roman" w:cs="Times New Roman"/>
          <w:sz w:val="28"/>
          <w:szCs w:val="28"/>
          <w:shd w:val="clear" w:color="auto" w:fill="FFFFFF" w:themeFill="background1"/>
          <w:lang w:eastAsia="ru-RU"/>
        </w:rPr>
        <w:t>Киприянова</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печатались "арифметика, логарифмы, </w:t>
      </w:r>
      <w:proofErr w:type="spellStart"/>
      <w:r w:rsidRPr="00DA1CD5">
        <w:rPr>
          <w:rFonts w:ascii="Times New Roman" w:eastAsia="Times New Roman" w:hAnsi="Times New Roman" w:cs="Times New Roman"/>
          <w:sz w:val="28"/>
          <w:szCs w:val="28"/>
          <w:shd w:val="clear" w:color="auto" w:fill="FFFFFF" w:themeFill="background1"/>
          <w:lang w:eastAsia="ru-RU"/>
        </w:rPr>
        <w:t>многия</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картины и глобусы, </w:t>
      </w:r>
      <w:proofErr w:type="spellStart"/>
      <w:r w:rsidRPr="00DA1CD5">
        <w:rPr>
          <w:rFonts w:ascii="Times New Roman" w:eastAsia="Times New Roman" w:hAnsi="Times New Roman" w:cs="Times New Roman"/>
          <w:sz w:val="28"/>
          <w:szCs w:val="28"/>
          <w:shd w:val="clear" w:color="auto" w:fill="FFFFFF" w:themeFill="background1"/>
          <w:lang w:eastAsia="ru-RU"/>
        </w:rPr>
        <w:t>ланкарты</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календари и другие разные листы и книги". Но библиотека, ввиду пожара и затем смерти В. А. </w:t>
      </w:r>
      <w:proofErr w:type="spellStart"/>
      <w:r w:rsidRPr="00DA1CD5">
        <w:rPr>
          <w:rFonts w:ascii="Times New Roman" w:eastAsia="Times New Roman" w:hAnsi="Times New Roman" w:cs="Times New Roman"/>
          <w:sz w:val="28"/>
          <w:szCs w:val="28"/>
          <w:shd w:val="clear" w:color="auto" w:fill="FFFFFF" w:themeFill="background1"/>
          <w:lang w:eastAsia="ru-RU"/>
        </w:rPr>
        <w:t>Киприянова</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в 1723 году, осталась недостроенною. За продолжение этого дела взялся старший сын </w:t>
      </w:r>
      <w:proofErr w:type="spellStart"/>
      <w:r w:rsidRPr="00DA1CD5">
        <w:rPr>
          <w:rFonts w:ascii="Times New Roman" w:eastAsia="Times New Roman" w:hAnsi="Times New Roman" w:cs="Times New Roman"/>
          <w:sz w:val="28"/>
          <w:szCs w:val="28"/>
          <w:shd w:val="clear" w:color="auto" w:fill="FFFFFF" w:themeFill="background1"/>
          <w:lang w:eastAsia="ru-RU"/>
        </w:rPr>
        <w:t>Киприянова</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Василий. Он обратился в синод, в ведении которого находились типография и библиотека, с прошением об оказании ему помощи в достройке библиотеки. В. В. </w:t>
      </w:r>
      <w:proofErr w:type="spellStart"/>
      <w:r w:rsidRPr="00DA1CD5">
        <w:rPr>
          <w:rFonts w:ascii="Times New Roman" w:eastAsia="Times New Roman" w:hAnsi="Times New Roman" w:cs="Times New Roman"/>
          <w:sz w:val="28"/>
          <w:szCs w:val="28"/>
          <w:shd w:val="clear" w:color="auto" w:fill="FFFFFF" w:themeFill="background1"/>
          <w:lang w:eastAsia="ru-RU"/>
        </w:rPr>
        <w:t>Киприяновым</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был представлен план здания для </w:t>
      </w:r>
      <w:r w:rsidRPr="00DA1CD5">
        <w:rPr>
          <w:rFonts w:ascii="Times New Roman" w:eastAsia="Times New Roman" w:hAnsi="Times New Roman" w:cs="Times New Roman"/>
          <w:b/>
          <w:bCs/>
          <w:sz w:val="28"/>
          <w:szCs w:val="28"/>
          <w:shd w:val="clear" w:color="auto" w:fill="FFFFFF" w:themeFill="background1"/>
          <w:lang w:eastAsia="ru-RU"/>
        </w:rPr>
        <w:t>"Публичной Всенародной Библиотеки"</w:t>
      </w:r>
      <w:r w:rsidRPr="00DA1CD5">
        <w:rPr>
          <w:rFonts w:ascii="Times New Roman" w:eastAsia="Times New Roman" w:hAnsi="Times New Roman" w:cs="Times New Roman"/>
          <w:sz w:val="28"/>
          <w:szCs w:val="28"/>
          <w:shd w:val="clear" w:color="auto" w:fill="FFFFFF" w:themeFill="background1"/>
          <w:lang w:eastAsia="ru-RU"/>
        </w:rPr>
        <w:t xml:space="preserve"> и были изложены основные принципы организации ее. В библиотеке должно было быть собрано "довольное число </w:t>
      </w:r>
      <w:proofErr w:type="gramStart"/>
      <w:r w:rsidRPr="00DA1CD5">
        <w:rPr>
          <w:rFonts w:ascii="Times New Roman" w:eastAsia="Times New Roman" w:hAnsi="Times New Roman" w:cs="Times New Roman"/>
          <w:sz w:val="28"/>
          <w:szCs w:val="28"/>
          <w:shd w:val="clear" w:color="auto" w:fill="FFFFFF" w:themeFill="background1"/>
          <w:lang w:eastAsia="ru-RU"/>
        </w:rPr>
        <w:t>книг</w:t>
      </w:r>
      <w:proofErr w:type="gramEnd"/>
      <w:r w:rsidRPr="00DA1CD5">
        <w:rPr>
          <w:rFonts w:ascii="Times New Roman" w:eastAsia="Times New Roman" w:hAnsi="Times New Roman" w:cs="Times New Roman"/>
          <w:sz w:val="28"/>
          <w:szCs w:val="28"/>
          <w:shd w:val="clear" w:color="auto" w:fill="FFFFFF" w:themeFill="background1"/>
          <w:lang w:eastAsia="ru-RU"/>
        </w:rPr>
        <w:t xml:space="preserve"> как русских, так и иностранных разноязычных, </w:t>
      </w:r>
      <w:proofErr w:type="spellStart"/>
      <w:r w:rsidRPr="00DA1CD5">
        <w:rPr>
          <w:rFonts w:ascii="Times New Roman" w:eastAsia="Times New Roman" w:hAnsi="Times New Roman" w:cs="Times New Roman"/>
          <w:sz w:val="28"/>
          <w:szCs w:val="28"/>
          <w:shd w:val="clear" w:color="auto" w:fill="FFFFFF" w:themeFill="background1"/>
          <w:lang w:eastAsia="ru-RU"/>
        </w:rPr>
        <w:t>которыя</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к </w:t>
      </w:r>
      <w:proofErr w:type="spellStart"/>
      <w:r w:rsidRPr="00DA1CD5">
        <w:rPr>
          <w:rFonts w:ascii="Times New Roman" w:eastAsia="Times New Roman" w:hAnsi="Times New Roman" w:cs="Times New Roman"/>
          <w:sz w:val="28"/>
          <w:szCs w:val="28"/>
          <w:shd w:val="clear" w:color="auto" w:fill="FFFFFF" w:themeFill="background1"/>
          <w:lang w:eastAsia="ru-RU"/>
        </w:rPr>
        <w:t>научению</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w:t>
      </w:r>
      <w:proofErr w:type="spellStart"/>
      <w:r w:rsidRPr="00DA1CD5">
        <w:rPr>
          <w:rFonts w:ascii="Times New Roman" w:eastAsia="Times New Roman" w:hAnsi="Times New Roman" w:cs="Times New Roman"/>
          <w:sz w:val="28"/>
          <w:szCs w:val="28"/>
          <w:shd w:val="clear" w:color="auto" w:fill="FFFFFF" w:themeFill="background1"/>
          <w:lang w:eastAsia="ru-RU"/>
        </w:rPr>
        <w:t>российскаго</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народа потребны". Все типографии обязывались высылать в нее для вечного хранения ("для </w:t>
      </w:r>
      <w:proofErr w:type="spellStart"/>
      <w:r w:rsidRPr="00DA1CD5">
        <w:rPr>
          <w:rFonts w:ascii="Times New Roman" w:eastAsia="Times New Roman" w:hAnsi="Times New Roman" w:cs="Times New Roman"/>
          <w:sz w:val="28"/>
          <w:szCs w:val="28"/>
          <w:shd w:val="clear" w:color="auto" w:fill="FFFFFF" w:themeFill="background1"/>
          <w:lang w:eastAsia="ru-RU"/>
        </w:rPr>
        <w:t>всегдашняго</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содержания") по одному экземпляру все свои издания, а библиотека должна </w:t>
      </w:r>
      <w:r w:rsidRPr="00DA1CD5">
        <w:rPr>
          <w:rFonts w:ascii="Times New Roman" w:eastAsia="Times New Roman" w:hAnsi="Times New Roman" w:cs="Times New Roman"/>
          <w:sz w:val="28"/>
          <w:szCs w:val="28"/>
          <w:shd w:val="clear" w:color="auto" w:fill="FFFFFF" w:themeFill="background1"/>
          <w:lang w:eastAsia="ru-RU"/>
        </w:rPr>
        <w:lastRenderedPageBreak/>
        <w:t>была сама приобретать путем покупки иностранные, старопечатные и другие книги.</w:t>
      </w:r>
    </w:p>
    <w:p w:rsidR="0079108B" w:rsidRDefault="006F6D5C" w:rsidP="0079108B">
      <w:pPr>
        <w:jc w:val="both"/>
        <w:rPr>
          <w:rFonts w:ascii="Times New Roman" w:eastAsia="Times New Roman" w:hAnsi="Times New Roman" w:cs="Times New Roman"/>
          <w:sz w:val="28"/>
          <w:szCs w:val="28"/>
          <w:lang w:eastAsia="ru-RU"/>
        </w:rPr>
      </w:pPr>
      <w:r w:rsidRPr="00DA1CD5">
        <w:rPr>
          <w:rFonts w:ascii="Times New Roman" w:eastAsia="Times New Roman" w:hAnsi="Times New Roman" w:cs="Times New Roman"/>
          <w:sz w:val="28"/>
          <w:szCs w:val="28"/>
          <w:shd w:val="clear" w:color="auto" w:fill="FFFFFF" w:themeFill="background1"/>
          <w:lang w:eastAsia="ru-RU"/>
        </w:rPr>
        <w:t>Таким образом, впервые в России был поставлен вопрос о собирании при библиотеке </w:t>
      </w:r>
      <w:r w:rsidRPr="00DA1CD5">
        <w:rPr>
          <w:rFonts w:ascii="Times New Roman" w:eastAsia="Times New Roman" w:hAnsi="Times New Roman" w:cs="Times New Roman"/>
          <w:b/>
          <w:bCs/>
          <w:sz w:val="28"/>
          <w:szCs w:val="28"/>
          <w:shd w:val="clear" w:color="auto" w:fill="FFFFFF" w:themeFill="background1"/>
          <w:lang w:eastAsia="ru-RU"/>
        </w:rPr>
        <w:t>обязательного экземпляра литературы</w:t>
      </w:r>
      <w:r w:rsidRPr="00DA1CD5">
        <w:rPr>
          <w:rFonts w:ascii="Times New Roman" w:eastAsia="Times New Roman" w:hAnsi="Times New Roman" w:cs="Times New Roman"/>
          <w:sz w:val="28"/>
          <w:szCs w:val="28"/>
          <w:shd w:val="clear" w:color="auto" w:fill="FFFFFF" w:themeFill="background1"/>
          <w:lang w:eastAsia="ru-RU"/>
        </w:rPr>
        <w:t xml:space="preserve">. На все книги должны были вестись каталог и алфавит. </w:t>
      </w:r>
      <w:proofErr w:type="gramStart"/>
      <w:r w:rsidRPr="00DA1CD5">
        <w:rPr>
          <w:rFonts w:ascii="Times New Roman" w:eastAsia="Times New Roman" w:hAnsi="Times New Roman" w:cs="Times New Roman"/>
          <w:sz w:val="28"/>
          <w:szCs w:val="28"/>
          <w:shd w:val="clear" w:color="auto" w:fill="FFFFFF" w:themeFill="background1"/>
          <w:lang w:eastAsia="ru-RU"/>
        </w:rPr>
        <w:t xml:space="preserve">Для типографии и библиотеки оговаривалось монопольное право торговли книгами в Москве и на крупнейших в то время Свинской и </w:t>
      </w:r>
      <w:proofErr w:type="spellStart"/>
      <w:r w:rsidRPr="00DA1CD5">
        <w:rPr>
          <w:rFonts w:ascii="Times New Roman" w:eastAsia="Times New Roman" w:hAnsi="Times New Roman" w:cs="Times New Roman"/>
          <w:sz w:val="28"/>
          <w:szCs w:val="28"/>
          <w:shd w:val="clear" w:color="auto" w:fill="FFFFFF" w:themeFill="background1"/>
          <w:lang w:eastAsia="ru-RU"/>
        </w:rPr>
        <w:t>Макарьевской</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ярмарках.</w:t>
      </w:r>
      <w:proofErr w:type="gramEnd"/>
      <w:r w:rsidRPr="00DA1CD5">
        <w:rPr>
          <w:rFonts w:ascii="Times New Roman" w:eastAsia="Times New Roman" w:hAnsi="Times New Roman" w:cs="Times New Roman"/>
          <w:sz w:val="28"/>
          <w:szCs w:val="28"/>
          <w:shd w:val="clear" w:color="auto" w:fill="FFFFFF" w:themeFill="background1"/>
          <w:lang w:eastAsia="ru-RU"/>
        </w:rPr>
        <w:t xml:space="preserve"> </w:t>
      </w:r>
      <w:proofErr w:type="gramStart"/>
      <w:r w:rsidRPr="00DA1CD5">
        <w:rPr>
          <w:rFonts w:ascii="Times New Roman" w:eastAsia="Times New Roman" w:hAnsi="Times New Roman" w:cs="Times New Roman"/>
          <w:sz w:val="28"/>
          <w:szCs w:val="28"/>
          <w:shd w:val="clear" w:color="auto" w:fill="FFFFFF" w:themeFill="background1"/>
          <w:lang w:eastAsia="ru-RU"/>
        </w:rPr>
        <w:t xml:space="preserve">Просьба В. В. </w:t>
      </w:r>
      <w:proofErr w:type="spellStart"/>
      <w:r w:rsidRPr="00DA1CD5">
        <w:rPr>
          <w:rFonts w:ascii="Times New Roman" w:eastAsia="Times New Roman" w:hAnsi="Times New Roman" w:cs="Times New Roman"/>
          <w:sz w:val="28"/>
          <w:szCs w:val="28"/>
          <w:shd w:val="clear" w:color="auto" w:fill="FFFFFF" w:themeFill="background1"/>
          <w:lang w:eastAsia="ru-RU"/>
        </w:rPr>
        <w:t>Киприянова</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осталась нерассмотренной, но он в 1727 году возобновил ее, для чего приехал сам в Петербург и представил подробные кондиции из двадцати пяти пунктов, в которых просил сдать ему в аренду на двадцать лет уже весь Московский печатный двор, наметил план широкой издательской деятельности, направленной "к народной пользе", и развил еще более конкретно и детально свой оригинальный</w:t>
      </w:r>
      <w:proofErr w:type="gramEnd"/>
      <w:r w:rsidRPr="00DA1CD5">
        <w:rPr>
          <w:rFonts w:ascii="Times New Roman" w:eastAsia="Times New Roman" w:hAnsi="Times New Roman" w:cs="Times New Roman"/>
          <w:sz w:val="28"/>
          <w:szCs w:val="28"/>
          <w:shd w:val="clear" w:color="auto" w:fill="FFFFFF" w:themeFill="background1"/>
          <w:lang w:eastAsia="ru-RU"/>
        </w:rPr>
        <w:t xml:space="preserve"> проект организации общедоступной публичной всенародной библиотеки.</w:t>
      </w:r>
    </w:p>
    <w:p w:rsidR="0079108B" w:rsidRDefault="006F6D5C" w:rsidP="0079108B">
      <w:pPr>
        <w:jc w:val="both"/>
        <w:rPr>
          <w:rFonts w:ascii="Times New Roman" w:eastAsia="Times New Roman" w:hAnsi="Times New Roman" w:cs="Times New Roman"/>
          <w:sz w:val="28"/>
          <w:szCs w:val="28"/>
          <w:lang w:eastAsia="ru-RU"/>
        </w:rPr>
      </w:pPr>
      <w:r w:rsidRPr="00DA1CD5">
        <w:rPr>
          <w:rFonts w:ascii="Times New Roman" w:eastAsia="Times New Roman" w:hAnsi="Times New Roman" w:cs="Times New Roman"/>
          <w:sz w:val="28"/>
          <w:szCs w:val="28"/>
          <w:shd w:val="clear" w:color="auto" w:fill="FFFFFF" w:themeFill="background1"/>
          <w:lang w:eastAsia="ru-RU"/>
        </w:rPr>
        <w:t xml:space="preserve">В этом документе ярко отразилась замечательная для своего времени просветительная деятельность </w:t>
      </w:r>
      <w:proofErr w:type="spellStart"/>
      <w:r w:rsidRPr="00DA1CD5">
        <w:rPr>
          <w:rFonts w:ascii="Times New Roman" w:eastAsia="Times New Roman" w:hAnsi="Times New Roman" w:cs="Times New Roman"/>
          <w:sz w:val="28"/>
          <w:szCs w:val="28"/>
          <w:shd w:val="clear" w:color="auto" w:fill="FFFFFF" w:themeFill="background1"/>
          <w:lang w:eastAsia="ru-RU"/>
        </w:rPr>
        <w:t>Киприяновых</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как передовых людей петровской эпохи. Прежде всего, следует отметить широту издательских планов В. В. </w:t>
      </w:r>
      <w:proofErr w:type="spellStart"/>
      <w:r w:rsidRPr="00DA1CD5">
        <w:rPr>
          <w:rFonts w:ascii="Times New Roman" w:eastAsia="Times New Roman" w:hAnsi="Times New Roman" w:cs="Times New Roman"/>
          <w:sz w:val="28"/>
          <w:szCs w:val="28"/>
          <w:shd w:val="clear" w:color="auto" w:fill="FFFFFF" w:themeFill="background1"/>
          <w:lang w:eastAsia="ru-RU"/>
        </w:rPr>
        <w:t>Киприянова</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и связь их с задачами распространения просвещения в России. </w:t>
      </w:r>
      <w:proofErr w:type="spellStart"/>
      <w:r w:rsidRPr="00DA1CD5">
        <w:rPr>
          <w:rFonts w:ascii="Times New Roman" w:eastAsia="Times New Roman" w:hAnsi="Times New Roman" w:cs="Times New Roman"/>
          <w:sz w:val="28"/>
          <w:szCs w:val="28"/>
          <w:shd w:val="clear" w:color="auto" w:fill="FFFFFF" w:themeFill="background1"/>
          <w:lang w:eastAsia="ru-RU"/>
        </w:rPr>
        <w:t>Киприянов</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В.В. имел в виду переиздавать не только церковные, но и гражданские книги, а также выпускать новые русские и переводные книги, "</w:t>
      </w:r>
      <w:proofErr w:type="spellStart"/>
      <w:r w:rsidRPr="00DA1CD5">
        <w:rPr>
          <w:rFonts w:ascii="Times New Roman" w:eastAsia="Times New Roman" w:hAnsi="Times New Roman" w:cs="Times New Roman"/>
          <w:sz w:val="28"/>
          <w:szCs w:val="28"/>
          <w:shd w:val="clear" w:color="auto" w:fill="FFFFFF" w:themeFill="background1"/>
          <w:lang w:eastAsia="ru-RU"/>
        </w:rPr>
        <w:t>надлежащия</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к наукам светским, </w:t>
      </w:r>
      <w:proofErr w:type="spellStart"/>
      <w:r w:rsidRPr="00DA1CD5">
        <w:rPr>
          <w:rFonts w:ascii="Times New Roman" w:eastAsia="Times New Roman" w:hAnsi="Times New Roman" w:cs="Times New Roman"/>
          <w:sz w:val="28"/>
          <w:szCs w:val="28"/>
          <w:shd w:val="clear" w:color="auto" w:fill="FFFFFF" w:themeFill="background1"/>
          <w:lang w:eastAsia="ru-RU"/>
        </w:rPr>
        <w:t>арифметическия</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w:t>
      </w:r>
      <w:proofErr w:type="spellStart"/>
      <w:r w:rsidRPr="00DA1CD5">
        <w:rPr>
          <w:rFonts w:ascii="Times New Roman" w:eastAsia="Times New Roman" w:hAnsi="Times New Roman" w:cs="Times New Roman"/>
          <w:sz w:val="28"/>
          <w:szCs w:val="28"/>
          <w:shd w:val="clear" w:color="auto" w:fill="FFFFFF" w:themeFill="background1"/>
          <w:lang w:eastAsia="ru-RU"/>
        </w:rPr>
        <w:t>архитектурныя</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w:t>
      </w:r>
      <w:proofErr w:type="spellStart"/>
      <w:r w:rsidRPr="00DA1CD5">
        <w:rPr>
          <w:rFonts w:ascii="Times New Roman" w:eastAsia="Times New Roman" w:hAnsi="Times New Roman" w:cs="Times New Roman"/>
          <w:sz w:val="28"/>
          <w:szCs w:val="28"/>
          <w:shd w:val="clear" w:color="auto" w:fill="FFFFFF" w:themeFill="background1"/>
          <w:lang w:eastAsia="ru-RU"/>
        </w:rPr>
        <w:t>механическия</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и </w:t>
      </w:r>
      <w:proofErr w:type="spellStart"/>
      <w:r w:rsidRPr="00DA1CD5">
        <w:rPr>
          <w:rFonts w:ascii="Times New Roman" w:eastAsia="Times New Roman" w:hAnsi="Times New Roman" w:cs="Times New Roman"/>
          <w:sz w:val="28"/>
          <w:szCs w:val="28"/>
          <w:shd w:val="clear" w:color="auto" w:fill="FFFFFF" w:themeFill="background1"/>
          <w:lang w:eastAsia="ru-RU"/>
        </w:rPr>
        <w:t>подобныя</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им". Имелось в виду также "</w:t>
      </w:r>
      <w:proofErr w:type="spellStart"/>
      <w:r w:rsidRPr="00DA1CD5">
        <w:rPr>
          <w:rFonts w:ascii="Times New Roman" w:eastAsia="Times New Roman" w:hAnsi="Times New Roman" w:cs="Times New Roman"/>
          <w:sz w:val="28"/>
          <w:szCs w:val="28"/>
          <w:shd w:val="clear" w:color="auto" w:fill="FFFFFF" w:themeFill="background1"/>
          <w:lang w:eastAsia="ru-RU"/>
        </w:rPr>
        <w:t>завесть</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w:t>
      </w:r>
      <w:proofErr w:type="spellStart"/>
      <w:r w:rsidRPr="00DA1CD5">
        <w:rPr>
          <w:rFonts w:ascii="Times New Roman" w:eastAsia="Times New Roman" w:hAnsi="Times New Roman" w:cs="Times New Roman"/>
          <w:sz w:val="28"/>
          <w:szCs w:val="28"/>
          <w:shd w:val="clear" w:color="auto" w:fill="FFFFFF" w:themeFill="background1"/>
          <w:lang w:eastAsia="ru-RU"/>
        </w:rPr>
        <w:t>грыдорованное</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и тушеванное </w:t>
      </w:r>
      <w:proofErr w:type="gramStart"/>
      <w:r w:rsidRPr="00DA1CD5">
        <w:rPr>
          <w:rFonts w:ascii="Times New Roman" w:eastAsia="Times New Roman" w:hAnsi="Times New Roman" w:cs="Times New Roman"/>
          <w:sz w:val="28"/>
          <w:szCs w:val="28"/>
          <w:shd w:val="clear" w:color="auto" w:fill="FFFFFF" w:themeFill="background1"/>
          <w:lang w:eastAsia="ru-RU"/>
        </w:rPr>
        <w:t>художество</w:t>
      </w:r>
      <w:proofErr w:type="gramEnd"/>
      <w:r w:rsidRPr="00DA1CD5">
        <w:rPr>
          <w:rFonts w:ascii="Times New Roman" w:eastAsia="Times New Roman" w:hAnsi="Times New Roman" w:cs="Times New Roman"/>
          <w:sz w:val="28"/>
          <w:szCs w:val="28"/>
          <w:shd w:val="clear" w:color="auto" w:fill="FFFFFF" w:themeFill="background1"/>
          <w:lang w:eastAsia="ru-RU"/>
        </w:rPr>
        <w:t xml:space="preserve"> и печатать </w:t>
      </w:r>
      <w:proofErr w:type="spellStart"/>
      <w:r w:rsidRPr="00DA1CD5">
        <w:rPr>
          <w:rFonts w:ascii="Times New Roman" w:eastAsia="Times New Roman" w:hAnsi="Times New Roman" w:cs="Times New Roman"/>
          <w:sz w:val="28"/>
          <w:szCs w:val="28"/>
          <w:shd w:val="clear" w:color="auto" w:fill="FFFFFF" w:themeFill="background1"/>
          <w:lang w:eastAsia="ru-RU"/>
        </w:rPr>
        <w:t>свидетельствованныя</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картины, персоны, </w:t>
      </w:r>
      <w:proofErr w:type="spellStart"/>
      <w:r w:rsidRPr="00DA1CD5">
        <w:rPr>
          <w:rFonts w:ascii="Times New Roman" w:eastAsia="Times New Roman" w:hAnsi="Times New Roman" w:cs="Times New Roman"/>
          <w:sz w:val="28"/>
          <w:szCs w:val="28"/>
          <w:shd w:val="clear" w:color="auto" w:fill="FFFFFF" w:themeFill="background1"/>
          <w:lang w:eastAsia="ru-RU"/>
        </w:rPr>
        <w:t>ланкарты</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w:t>
      </w:r>
      <w:proofErr w:type="spellStart"/>
      <w:r w:rsidRPr="00DA1CD5">
        <w:rPr>
          <w:rFonts w:ascii="Times New Roman" w:eastAsia="Times New Roman" w:hAnsi="Times New Roman" w:cs="Times New Roman"/>
          <w:sz w:val="28"/>
          <w:szCs w:val="28"/>
          <w:shd w:val="clear" w:color="auto" w:fill="FFFFFF" w:themeFill="background1"/>
          <w:lang w:eastAsia="ru-RU"/>
        </w:rPr>
        <w:t>прешпекты</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городов и </w:t>
      </w:r>
      <w:proofErr w:type="spellStart"/>
      <w:r w:rsidRPr="00DA1CD5">
        <w:rPr>
          <w:rFonts w:ascii="Times New Roman" w:eastAsia="Times New Roman" w:hAnsi="Times New Roman" w:cs="Times New Roman"/>
          <w:sz w:val="28"/>
          <w:szCs w:val="28"/>
          <w:shd w:val="clear" w:color="auto" w:fill="FFFFFF" w:themeFill="background1"/>
          <w:lang w:eastAsia="ru-RU"/>
        </w:rPr>
        <w:t>протчее</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к народной пользе и ведению приличное; понеже, за неимением здесь такого </w:t>
      </w:r>
      <w:proofErr w:type="spellStart"/>
      <w:r w:rsidRPr="00DA1CD5">
        <w:rPr>
          <w:rFonts w:ascii="Times New Roman" w:eastAsia="Times New Roman" w:hAnsi="Times New Roman" w:cs="Times New Roman"/>
          <w:sz w:val="28"/>
          <w:szCs w:val="28"/>
          <w:shd w:val="clear" w:color="auto" w:fill="FFFFFF" w:themeFill="background1"/>
          <w:lang w:eastAsia="ru-RU"/>
        </w:rPr>
        <w:t>довольнаго</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художества, </w:t>
      </w:r>
      <w:proofErr w:type="spellStart"/>
      <w:r w:rsidRPr="00DA1CD5">
        <w:rPr>
          <w:rFonts w:ascii="Times New Roman" w:eastAsia="Times New Roman" w:hAnsi="Times New Roman" w:cs="Times New Roman"/>
          <w:sz w:val="28"/>
          <w:szCs w:val="28"/>
          <w:shd w:val="clear" w:color="auto" w:fill="FFFFFF" w:themeFill="background1"/>
          <w:lang w:eastAsia="ru-RU"/>
        </w:rPr>
        <w:t>всякия</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картины вывозятся из чужих краев".</w:t>
      </w:r>
      <w:r w:rsidRPr="0079108B">
        <w:rPr>
          <w:rFonts w:ascii="Times New Roman" w:eastAsia="Times New Roman" w:hAnsi="Times New Roman" w:cs="Times New Roman"/>
          <w:sz w:val="28"/>
          <w:szCs w:val="28"/>
          <w:lang w:eastAsia="ru-RU"/>
        </w:rPr>
        <w:br/>
      </w:r>
      <w:r w:rsidRPr="0079108B">
        <w:rPr>
          <w:rFonts w:ascii="Times New Roman" w:eastAsia="Times New Roman" w:hAnsi="Times New Roman" w:cs="Times New Roman"/>
          <w:sz w:val="28"/>
          <w:szCs w:val="28"/>
          <w:lang w:eastAsia="ru-RU"/>
        </w:rPr>
        <w:br/>
      </w:r>
      <w:r w:rsidRPr="00DA1CD5">
        <w:rPr>
          <w:rFonts w:ascii="Times New Roman" w:eastAsia="Times New Roman" w:hAnsi="Times New Roman" w:cs="Times New Roman"/>
          <w:sz w:val="28"/>
          <w:szCs w:val="28"/>
          <w:shd w:val="clear" w:color="auto" w:fill="FFFFFF" w:themeFill="background1"/>
          <w:lang w:eastAsia="ru-RU"/>
        </w:rPr>
        <w:t xml:space="preserve">Василий </w:t>
      </w:r>
      <w:proofErr w:type="spellStart"/>
      <w:r w:rsidRPr="00DA1CD5">
        <w:rPr>
          <w:rFonts w:ascii="Times New Roman" w:eastAsia="Times New Roman" w:hAnsi="Times New Roman" w:cs="Times New Roman"/>
          <w:sz w:val="28"/>
          <w:szCs w:val="28"/>
          <w:shd w:val="clear" w:color="auto" w:fill="FFFFFF" w:themeFill="background1"/>
          <w:lang w:eastAsia="ru-RU"/>
        </w:rPr>
        <w:t>Киприянов</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заботится о переводе исторических, </w:t>
      </w:r>
      <w:proofErr w:type="spellStart"/>
      <w:r w:rsidRPr="00DA1CD5">
        <w:rPr>
          <w:rFonts w:ascii="Times New Roman" w:eastAsia="Times New Roman" w:hAnsi="Times New Roman" w:cs="Times New Roman"/>
          <w:sz w:val="28"/>
          <w:szCs w:val="28"/>
          <w:shd w:val="clear" w:color="auto" w:fill="FFFFFF" w:themeFill="background1"/>
          <w:lang w:eastAsia="ru-RU"/>
        </w:rPr>
        <w:t>эконо¬мических</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всяких наук и художественных книг лучших иностранных авторов и обещает оплачивать переводчиков, что будет для них поощрением, типографии даст прибыль, а народу пользу "от умножения многих книг". В. В. </w:t>
      </w:r>
      <w:proofErr w:type="spellStart"/>
      <w:r w:rsidRPr="00DA1CD5">
        <w:rPr>
          <w:rFonts w:ascii="Times New Roman" w:eastAsia="Times New Roman" w:hAnsi="Times New Roman" w:cs="Times New Roman"/>
          <w:sz w:val="28"/>
          <w:szCs w:val="28"/>
          <w:shd w:val="clear" w:color="auto" w:fill="FFFFFF" w:themeFill="background1"/>
          <w:lang w:eastAsia="ru-RU"/>
        </w:rPr>
        <w:t>Киприянов</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обещает продавать книги "в народ" "как возможно дешевле", "понеже для </w:t>
      </w:r>
      <w:proofErr w:type="gramStart"/>
      <w:r w:rsidRPr="00DA1CD5">
        <w:rPr>
          <w:rFonts w:ascii="Times New Roman" w:eastAsia="Times New Roman" w:hAnsi="Times New Roman" w:cs="Times New Roman"/>
          <w:sz w:val="28"/>
          <w:szCs w:val="28"/>
          <w:shd w:val="clear" w:color="auto" w:fill="FFFFFF" w:themeFill="background1"/>
          <w:lang w:eastAsia="ru-RU"/>
        </w:rPr>
        <w:t>дешевой цены</w:t>
      </w:r>
      <w:proofErr w:type="gramEnd"/>
      <w:r w:rsidRPr="00DA1CD5">
        <w:rPr>
          <w:rFonts w:ascii="Times New Roman" w:eastAsia="Times New Roman" w:hAnsi="Times New Roman" w:cs="Times New Roman"/>
          <w:sz w:val="28"/>
          <w:szCs w:val="28"/>
          <w:shd w:val="clear" w:color="auto" w:fill="FFFFFF" w:themeFill="background1"/>
          <w:lang w:eastAsia="ru-RU"/>
        </w:rPr>
        <w:t xml:space="preserve"> </w:t>
      </w:r>
      <w:proofErr w:type="spellStart"/>
      <w:r w:rsidRPr="00DA1CD5">
        <w:rPr>
          <w:rFonts w:ascii="Times New Roman" w:eastAsia="Times New Roman" w:hAnsi="Times New Roman" w:cs="Times New Roman"/>
          <w:sz w:val="28"/>
          <w:szCs w:val="28"/>
          <w:shd w:val="clear" w:color="auto" w:fill="FFFFFF" w:themeFill="background1"/>
          <w:lang w:eastAsia="ru-RU"/>
        </w:rPr>
        <w:t>желатели</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не будут лишаться покупки и своего от тех книг </w:t>
      </w:r>
      <w:proofErr w:type="spellStart"/>
      <w:r w:rsidRPr="00DA1CD5">
        <w:rPr>
          <w:rFonts w:ascii="Times New Roman" w:eastAsia="Times New Roman" w:hAnsi="Times New Roman" w:cs="Times New Roman"/>
          <w:sz w:val="28"/>
          <w:szCs w:val="28"/>
          <w:shd w:val="clear" w:color="auto" w:fill="FFFFFF" w:themeFill="background1"/>
          <w:lang w:eastAsia="ru-RU"/>
        </w:rPr>
        <w:t>удовольства</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а типография от выручки денег будет умножаться". Для достижения этой цели он имел в виду печатать книги преимущественно на бумаге отечественного производства, отказаться от обычая делать подарки вновь вышедшими книгами различным лицам, сократить число канцелярских </w:t>
      </w:r>
      <w:r w:rsidRPr="00DA1CD5">
        <w:rPr>
          <w:rFonts w:ascii="Times New Roman" w:eastAsia="Times New Roman" w:hAnsi="Times New Roman" w:cs="Times New Roman"/>
          <w:sz w:val="28"/>
          <w:szCs w:val="28"/>
          <w:shd w:val="clear" w:color="auto" w:fill="FFFFFF" w:themeFill="background1"/>
          <w:lang w:eastAsia="ru-RU"/>
        </w:rPr>
        <w:lastRenderedPageBreak/>
        <w:t>служителей в типографии и просил освободить его от взимания пошлин за продаваемые книги.</w:t>
      </w:r>
    </w:p>
    <w:p w:rsidR="00DA1CD5" w:rsidRDefault="006F6D5C" w:rsidP="0079108B">
      <w:pPr>
        <w:jc w:val="both"/>
        <w:rPr>
          <w:rFonts w:ascii="Times New Roman" w:eastAsia="Times New Roman" w:hAnsi="Times New Roman" w:cs="Times New Roman"/>
          <w:sz w:val="28"/>
          <w:szCs w:val="28"/>
          <w:lang w:eastAsia="ru-RU"/>
        </w:rPr>
      </w:pPr>
      <w:r w:rsidRPr="00DA1CD5">
        <w:rPr>
          <w:rFonts w:ascii="Times New Roman" w:eastAsia="Times New Roman" w:hAnsi="Times New Roman" w:cs="Times New Roman"/>
          <w:sz w:val="28"/>
          <w:szCs w:val="28"/>
          <w:shd w:val="clear" w:color="auto" w:fill="FFFFFF" w:themeFill="background1"/>
          <w:lang w:eastAsia="ru-RU"/>
        </w:rPr>
        <w:t xml:space="preserve">В кондициях </w:t>
      </w:r>
      <w:proofErr w:type="spellStart"/>
      <w:r w:rsidRPr="00DA1CD5">
        <w:rPr>
          <w:rFonts w:ascii="Times New Roman" w:eastAsia="Times New Roman" w:hAnsi="Times New Roman" w:cs="Times New Roman"/>
          <w:sz w:val="28"/>
          <w:szCs w:val="28"/>
          <w:shd w:val="clear" w:color="auto" w:fill="FFFFFF" w:themeFill="background1"/>
          <w:lang w:eastAsia="ru-RU"/>
        </w:rPr>
        <w:t>Киприянова</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детально разработана и хозяйственная сторона организации всего этого дела. Не меньшего внимания заслуживают также и предложения </w:t>
      </w:r>
      <w:proofErr w:type="spellStart"/>
      <w:r w:rsidRPr="00DA1CD5">
        <w:rPr>
          <w:rFonts w:ascii="Times New Roman" w:eastAsia="Times New Roman" w:hAnsi="Times New Roman" w:cs="Times New Roman"/>
          <w:sz w:val="28"/>
          <w:szCs w:val="28"/>
          <w:shd w:val="clear" w:color="auto" w:fill="FFFFFF" w:themeFill="background1"/>
          <w:lang w:eastAsia="ru-RU"/>
        </w:rPr>
        <w:t>Киприянова</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В.В. об организации Публичной Всенародной Библиотеки. Из кондиций </w:t>
      </w:r>
      <w:proofErr w:type="spellStart"/>
      <w:r w:rsidRPr="00DA1CD5">
        <w:rPr>
          <w:rFonts w:ascii="Times New Roman" w:eastAsia="Times New Roman" w:hAnsi="Times New Roman" w:cs="Times New Roman"/>
          <w:sz w:val="28"/>
          <w:szCs w:val="28"/>
          <w:shd w:val="clear" w:color="auto" w:fill="FFFFFF" w:themeFill="background1"/>
          <w:lang w:eastAsia="ru-RU"/>
        </w:rPr>
        <w:t>Киприянова</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видно, что он сам, по словесному предложению Петра, достроил библиотеку на свои средства. О библиотеке </w:t>
      </w:r>
      <w:proofErr w:type="spellStart"/>
      <w:r w:rsidRPr="00DA1CD5">
        <w:rPr>
          <w:rFonts w:ascii="Times New Roman" w:eastAsia="Times New Roman" w:hAnsi="Times New Roman" w:cs="Times New Roman"/>
          <w:sz w:val="28"/>
          <w:szCs w:val="28"/>
          <w:shd w:val="clear" w:color="auto" w:fill="FFFFFF" w:themeFill="background1"/>
          <w:lang w:eastAsia="ru-RU"/>
        </w:rPr>
        <w:t>Киприянов</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просил: </w:t>
      </w:r>
      <w:proofErr w:type="gramStart"/>
      <w:r w:rsidRPr="00DA1CD5">
        <w:rPr>
          <w:rFonts w:ascii="Times New Roman" w:eastAsia="Times New Roman" w:hAnsi="Times New Roman" w:cs="Times New Roman"/>
          <w:sz w:val="28"/>
          <w:szCs w:val="28"/>
          <w:shd w:val="clear" w:color="auto" w:fill="FFFFFF" w:themeFill="background1"/>
          <w:lang w:eastAsia="ru-RU"/>
        </w:rPr>
        <w:t xml:space="preserve">"Чтоб желающие из школ или </w:t>
      </w:r>
      <w:proofErr w:type="spellStart"/>
      <w:r w:rsidRPr="00DA1CD5">
        <w:rPr>
          <w:rFonts w:ascii="Times New Roman" w:eastAsia="Times New Roman" w:hAnsi="Times New Roman" w:cs="Times New Roman"/>
          <w:sz w:val="28"/>
          <w:szCs w:val="28"/>
          <w:shd w:val="clear" w:color="auto" w:fill="FFFFFF" w:themeFill="background1"/>
          <w:lang w:eastAsia="ru-RU"/>
        </w:rPr>
        <w:t>ино</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кто, всяк </w:t>
      </w:r>
      <w:proofErr w:type="spellStart"/>
      <w:r w:rsidRPr="00DA1CD5">
        <w:rPr>
          <w:rFonts w:ascii="Times New Roman" w:eastAsia="Times New Roman" w:hAnsi="Times New Roman" w:cs="Times New Roman"/>
          <w:sz w:val="28"/>
          <w:szCs w:val="28"/>
          <w:shd w:val="clear" w:color="auto" w:fill="FFFFFF" w:themeFill="background1"/>
          <w:lang w:eastAsia="ru-RU"/>
        </w:rPr>
        <w:t>безвозбранно</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в библиотеку </w:t>
      </w:r>
      <w:proofErr w:type="spellStart"/>
      <w:r w:rsidRPr="00DA1CD5">
        <w:rPr>
          <w:rFonts w:ascii="Times New Roman" w:eastAsia="Times New Roman" w:hAnsi="Times New Roman" w:cs="Times New Roman"/>
          <w:sz w:val="28"/>
          <w:szCs w:val="28"/>
          <w:shd w:val="clear" w:color="auto" w:fill="FFFFFF" w:themeFill="background1"/>
          <w:lang w:eastAsia="ru-RU"/>
        </w:rPr>
        <w:t>пришед</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книги видеть, читать, угодное себе без платы выписывать мог, прошу покорно, дабы, по умножении той библиотеки, </w:t>
      </w:r>
      <w:proofErr w:type="spellStart"/>
      <w:r w:rsidRPr="00DA1CD5">
        <w:rPr>
          <w:rFonts w:ascii="Times New Roman" w:eastAsia="Times New Roman" w:hAnsi="Times New Roman" w:cs="Times New Roman"/>
          <w:sz w:val="28"/>
          <w:szCs w:val="28"/>
          <w:shd w:val="clear" w:color="auto" w:fill="FFFFFF" w:themeFill="background1"/>
          <w:lang w:eastAsia="ru-RU"/>
        </w:rPr>
        <w:t>имеющияся</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на печатном дворе прежних выходов, кои уже распроданы, </w:t>
      </w:r>
      <w:proofErr w:type="spellStart"/>
      <w:r w:rsidRPr="00DA1CD5">
        <w:rPr>
          <w:rFonts w:ascii="Times New Roman" w:eastAsia="Times New Roman" w:hAnsi="Times New Roman" w:cs="Times New Roman"/>
          <w:sz w:val="28"/>
          <w:szCs w:val="28"/>
          <w:shd w:val="clear" w:color="auto" w:fill="FFFFFF" w:themeFill="background1"/>
          <w:lang w:eastAsia="ru-RU"/>
        </w:rPr>
        <w:t>оставшия</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по обычаю типографскому, по одной книге, или </w:t>
      </w:r>
      <w:proofErr w:type="spellStart"/>
      <w:r w:rsidRPr="00DA1CD5">
        <w:rPr>
          <w:rFonts w:ascii="Times New Roman" w:eastAsia="Times New Roman" w:hAnsi="Times New Roman" w:cs="Times New Roman"/>
          <w:sz w:val="28"/>
          <w:szCs w:val="28"/>
          <w:shd w:val="clear" w:color="auto" w:fill="FFFFFF" w:themeFill="background1"/>
          <w:lang w:eastAsia="ru-RU"/>
        </w:rPr>
        <w:t>другия</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w:t>
      </w:r>
      <w:proofErr w:type="spellStart"/>
      <w:r w:rsidRPr="00DA1CD5">
        <w:rPr>
          <w:rFonts w:ascii="Times New Roman" w:eastAsia="Times New Roman" w:hAnsi="Times New Roman" w:cs="Times New Roman"/>
          <w:sz w:val="28"/>
          <w:szCs w:val="28"/>
          <w:shd w:val="clear" w:color="auto" w:fill="FFFFFF" w:themeFill="background1"/>
          <w:lang w:eastAsia="ru-RU"/>
        </w:rPr>
        <w:t>потребныя</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найдутся, отдать, не счисляя в капитал типографский, но особо, понеже </w:t>
      </w:r>
      <w:proofErr w:type="spellStart"/>
      <w:r w:rsidRPr="00DA1CD5">
        <w:rPr>
          <w:rFonts w:ascii="Times New Roman" w:eastAsia="Times New Roman" w:hAnsi="Times New Roman" w:cs="Times New Roman"/>
          <w:sz w:val="28"/>
          <w:szCs w:val="28"/>
          <w:shd w:val="clear" w:color="auto" w:fill="FFFFFF" w:themeFill="background1"/>
          <w:lang w:eastAsia="ru-RU"/>
        </w:rPr>
        <w:t>оне</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ныне лежат</w:t>
      </w:r>
      <w:proofErr w:type="gramEnd"/>
      <w:r w:rsidRPr="00DA1CD5">
        <w:rPr>
          <w:rFonts w:ascii="Times New Roman" w:eastAsia="Times New Roman" w:hAnsi="Times New Roman" w:cs="Times New Roman"/>
          <w:sz w:val="28"/>
          <w:szCs w:val="28"/>
          <w:shd w:val="clear" w:color="auto" w:fill="FFFFFF" w:themeFill="background1"/>
          <w:lang w:eastAsia="ru-RU"/>
        </w:rPr>
        <w:t xml:space="preserve"> праздны ж, без всякой </w:t>
      </w:r>
      <w:proofErr w:type="spellStart"/>
      <w:r w:rsidRPr="00DA1CD5">
        <w:rPr>
          <w:rFonts w:ascii="Times New Roman" w:eastAsia="Times New Roman" w:hAnsi="Times New Roman" w:cs="Times New Roman"/>
          <w:sz w:val="28"/>
          <w:szCs w:val="28"/>
          <w:shd w:val="clear" w:color="auto" w:fill="FFFFFF" w:themeFill="background1"/>
          <w:lang w:eastAsia="ru-RU"/>
        </w:rPr>
        <w:t>желателям</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их пользы; да к тому буду приумножать, покупая своим коштом,</w:t>
      </w:r>
      <w:proofErr w:type="gramStart"/>
      <w:r w:rsidRPr="00DA1CD5">
        <w:rPr>
          <w:rFonts w:ascii="Times New Roman" w:eastAsia="Times New Roman" w:hAnsi="Times New Roman" w:cs="Times New Roman"/>
          <w:sz w:val="28"/>
          <w:szCs w:val="28"/>
          <w:shd w:val="clear" w:color="auto" w:fill="FFFFFF" w:themeFill="background1"/>
          <w:lang w:eastAsia="ru-RU"/>
        </w:rPr>
        <w:t xml:space="preserve"> .</w:t>
      </w:r>
      <w:proofErr w:type="gramEnd"/>
      <w:r w:rsidRPr="00DA1CD5">
        <w:rPr>
          <w:rFonts w:ascii="Times New Roman" w:eastAsia="Times New Roman" w:hAnsi="Times New Roman" w:cs="Times New Roman"/>
          <w:sz w:val="28"/>
          <w:szCs w:val="28"/>
          <w:shd w:val="clear" w:color="auto" w:fill="FFFFFF" w:themeFill="background1"/>
          <w:lang w:eastAsia="ru-RU"/>
        </w:rPr>
        <w:t xml:space="preserve">а </w:t>
      </w:r>
      <w:proofErr w:type="spellStart"/>
      <w:r w:rsidRPr="00DA1CD5">
        <w:rPr>
          <w:rFonts w:ascii="Times New Roman" w:eastAsia="Times New Roman" w:hAnsi="Times New Roman" w:cs="Times New Roman"/>
          <w:sz w:val="28"/>
          <w:szCs w:val="28"/>
          <w:shd w:val="clear" w:color="auto" w:fill="FFFFFF" w:themeFill="background1"/>
          <w:lang w:eastAsia="ru-RU"/>
        </w:rPr>
        <w:t>иностранныя</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выписывая из за моря, также от таких, кто имеет свои </w:t>
      </w:r>
      <w:proofErr w:type="spellStart"/>
      <w:r w:rsidRPr="00DA1CD5">
        <w:rPr>
          <w:rFonts w:ascii="Times New Roman" w:eastAsia="Times New Roman" w:hAnsi="Times New Roman" w:cs="Times New Roman"/>
          <w:sz w:val="28"/>
          <w:szCs w:val="28"/>
          <w:shd w:val="clear" w:color="auto" w:fill="FFFFFF" w:themeFill="background1"/>
          <w:lang w:eastAsia="ru-RU"/>
        </w:rPr>
        <w:t>домовыя</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w:t>
      </w:r>
      <w:proofErr w:type="spellStart"/>
      <w:r w:rsidRPr="00DA1CD5">
        <w:rPr>
          <w:rFonts w:ascii="Times New Roman" w:eastAsia="Times New Roman" w:hAnsi="Times New Roman" w:cs="Times New Roman"/>
          <w:sz w:val="28"/>
          <w:szCs w:val="28"/>
          <w:shd w:val="clear" w:color="auto" w:fill="FFFFFF" w:themeFill="background1"/>
          <w:lang w:eastAsia="ru-RU"/>
        </w:rPr>
        <w:t>куриозныя</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книги, от тех на время или вечно выпрашивать, понеже желание мое не при себе самом, но и по мне, собрав означенную библиотеку, в помянутую обществу пользу оставить, и для того записную книгу, </w:t>
      </w:r>
      <w:proofErr w:type="spellStart"/>
      <w:r w:rsidRPr="00DA1CD5">
        <w:rPr>
          <w:rFonts w:ascii="Times New Roman" w:eastAsia="Times New Roman" w:hAnsi="Times New Roman" w:cs="Times New Roman"/>
          <w:sz w:val="28"/>
          <w:szCs w:val="28"/>
          <w:shd w:val="clear" w:color="auto" w:fill="FFFFFF" w:themeFill="background1"/>
          <w:lang w:eastAsia="ru-RU"/>
        </w:rPr>
        <w:t>откуду</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и от кого получены или куплены будут в библиотеку книги, другой </w:t>
      </w:r>
      <w:proofErr w:type="spellStart"/>
      <w:r w:rsidRPr="00DA1CD5">
        <w:rPr>
          <w:rFonts w:ascii="Times New Roman" w:eastAsia="Times New Roman" w:hAnsi="Times New Roman" w:cs="Times New Roman"/>
          <w:sz w:val="28"/>
          <w:szCs w:val="28"/>
          <w:shd w:val="clear" w:color="auto" w:fill="FFFFFF" w:themeFill="background1"/>
          <w:lang w:eastAsia="ru-RU"/>
        </w:rPr>
        <w:t>алфабет</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с </w:t>
      </w:r>
      <w:proofErr w:type="spellStart"/>
      <w:r w:rsidRPr="00DA1CD5">
        <w:rPr>
          <w:rFonts w:ascii="Times New Roman" w:eastAsia="Times New Roman" w:hAnsi="Times New Roman" w:cs="Times New Roman"/>
          <w:sz w:val="28"/>
          <w:szCs w:val="28"/>
          <w:shd w:val="clear" w:color="auto" w:fill="FFFFFF" w:themeFill="background1"/>
          <w:lang w:eastAsia="ru-RU"/>
        </w:rPr>
        <w:t>нумерами</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учинить </w:t>
      </w:r>
      <w:proofErr w:type="spellStart"/>
      <w:r w:rsidRPr="00DA1CD5">
        <w:rPr>
          <w:rFonts w:ascii="Times New Roman" w:eastAsia="Times New Roman" w:hAnsi="Times New Roman" w:cs="Times New Roman"/>
          <w:sz w:val="28"/>
          <w:szCs w:val="28"/>
          <w:shd w:val="clear" w:color="auto" w:fill="FFFFFF" w:themeFill="background1"/>
          <w:lang w:eastAsia="ru-RU"/>
        </w:rPr>
        <w:t>потщуся</w:t>
      </w:r>
      <w:proofErr w:type="spellEnd"/>
      <w:r w:rsidRPr="00DA1CD5">
        <w:rPr>
          <w:rFonts w:ascii="Times New Roman" w:eastAsia="Times New Roman" w:hAnsi="Times New Roman" w:cs="Times New Roman"/>
          <w:sz w:val="28"/>
          <w:szCs w:val="28"/>
          <w:shd w:val="clear" w:color="auto" w:fill="FFFFFF" w:themeFill="background1"/>
          <w:lang w:eastAsia="ru-RU"/>
        </w:rPr>
        <w:t>".</w:t>
      </w:r>
    </w:p>
    <w:p w:rsidR="00463BEB" w:rsidRPr="007D5ABE" w:rsidRDefault="006F6D5C" w:rsidP="007D5ABE">
      <w:pPr>
        <w:jc w:val="both"/>
        <w:rPr>
          <w:rFonts w:ascii="Times New Roman" w:eastAsia="Times New Roman" w:hAnsi="Times New Roman" w:cs="Times New Roman"/>
          <w:sz w:val="28"/>
          <w:szCs w:val="28"/>
          <w:lang w:eastAsia="ru-RU"/>
        </w:rPr>
      </w:pPr>
      <w:r w:rsidRPr="0079108B">
        <w:rPr>
          <w:rFonts w:ascii="Times New Roman" w:eastAsia="Times New Roman" w:hAnsi="Times New Roman" w:cs="Times New Roman"/>
          <w:sz w:val="28"/>
          <w:szCs w:val="28"/>
          <w:lang w:eastAsia="ru-RU"/>
        </w:rPr>
        <w:br/>
      </w:r>
      <w:r w:rsidRPr="00DA1CD5">
        <w:rPr>
          <w:rFonts w:ascii="Times New Roman" w:eastAsia="Times New Roman" w:hAnsi="Times New Roman" w:cs="Times New Roman"/>
          <w:sz w:val="28"/>
          <w:szCs w:val="28"/>
          <w:shd w:val="clear" w:color="auto" w:fill="FFFFFF" w:themeFill="background1"/>
          <w:lang w:eastAsia="ru-RU"/>
        </w:rPr>
        <w:t xml:space="preserve">На этот раз кондиции </w:t>
      </w:r>
      <w:proofErr w:type="spellStart"/>
      <w:r w:rsidRPr="00DA1CD5">
        <w:rPr>
          <w:rFonts w:ascii="Times New Roman" w:eastAsia="Times New Roman" w:hAnsi="Times New Roman" w:cs="Times New Roman"/>
          <w:sz w:val="28"/>
          <w:szCs w:val="28"/>
          <w:shd w:val="clear" w:color="auto" w:fill="FFFFFF" w:themeFill="background1"/>
          <w:lang w:eastAsia="ru-RU"/>
        </w:rPr>
        <w:t>Киприянова</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были рассмотрены через семь дней на совместной конференции синода и сената, и его проект был принят. Ему сдали в аренду Московский печатный двор и разрешили учредить библиотеку "пристойным образом" с тем, чтобы пользование ею было бесплатным, чтобы он пополнял ее русскими и иностранными книгами и для "</w:t>
      </w:r>
      <w:proofErr w:type="gramStart"/>
      <w:r w:rsidRPr="00DA1CD5">
        <w:rPr>
          <w:rFonts w:ascii="Times New Roman" w:eastAsia="Times New Roman" w:hAnsi="Times New Roman" w:cs="Times New Roman"/>
          <w:sz w:val="28"/>
          <w:szCs w:val="28"/>
          <w:shd w:val="clear" w:color="auto" w:fill="FFFFFF" w:themeFill="background1"/>
          <w:lang w:eastAsia="ru-RU"/>
        </w:rPr>
        <w:t>скорого</w:t>
      </w:r>
      <w:proofErr w:type="gramEnd"/>
      <w:r w:rsidRPr="00DA1CD5">
        <w:rPr>
          <w:rFonts w:ascii="Times New Roman" w:eastAsia="Times New Roman" w:hAnsi="Times New Roman" w:cs="Times New Roman"/>
          <w:sz w:val="28"/>
          <w:szCs w:val="28"/>
          <w:shd w:val="clear" w:color="auto" w:fill="FFFFFF" w:themeFill="background1"/>
          <w:lang w:eastAsia="ru-RU"/>
        </w:rPr>
        <w:t xml:space="preserve"> прииску" имел бы на книги "</w:t>
      </w:r>
      <w:proofErr w:type="spellStart"/>
      <w:r w:rsidRPr="00DA1CD5">
        <w:rPr>
          <w:rFonts w:ascii="Times New Roman" w:eastAsia="Times New Roman" w:hAnsi="Times New Roman" w:cs="Times New Roman"/>
          <w:sz w:val="28"/>
          <w:szCs w:val="28"/>
          <w:shd w:val="clear" w:color="auto" w:fill="FFFFFF" w:themeFill="background1"/>
          <w:lang w:eastAsia="ru-RU"/>
        </w:rPr>
        <w:t>алфабет</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с </w:t>
      </w:r>
      <w:proofErr w:type="spellStart"/>
      <w:r w:rsidRPr="00DA1CD5">
        <w:rPr>
          <w:rFonts w:ascii="Times New Roman" w:eastAsia="Times New Roman" w:hAnsi="Times New Roman" w:cs="Times New Roman"/>
          <w:sz w:val="28"/>
          <w:szCs w:val="28"/>
          <w:shd w:val="clear" w:color="auto" w:fill="FFFFFF" w:themeFill="background1"/>
          <w:lang w:eastAsia="ru-RU"/>
        </w:rPr>
        <w:t>нумерами</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Бесплатно, без отнесения в счет стоимости сдаваемой в аренду типографии, </w:t>
      </w:r>
      <w:proofErr w:type="spellStart"/>
      <w:r w:rsidRPr="00DA1CD5">
        <w:rPr>
          <w:rFonts w:ascii="Times New Roman" w:eastAsia="Times New Roman" w:hAnsi="Times New Roman" w:cs="Times New Roman"/>
          <w:sz w:val="28"/>
          <w:szCs w:val="28"/>
          <w:shd w:val="clear" w:color="auto" w:fill="FFFFFF" w:themeFill="background1"/>
          <w:lang w:eastAsia="ru-RU"/>
        </w:rPr>
        <w:t>Киприянову</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отдавались в одном экземпляре все книги прежних выпусков, находившиеся на печатном дворе. Однако </w:t>
      </w:r>
      <w:proofErr w:type="spellStart"/>
      <w:r w:rsidRPr="00DA1CD5">
        <w:rPr>
          <w:rFonts w:ascii="Times New Roman" w:eastAsia="Times New Roman" w:hAnsi="Times New Roman" w:cs="Times New Roman"/>
          <w:sz w:val="28"/>
          <w:szCs w:val="28"/>
          <w:shd w:val="clear" w:color="auto" w:fill="FFFFFF" w:themeFill="background1"/>
          <w:lang w:eastAsia="ru-RU"/>
        </w:rPr>
        <w:t>Киприянову</w:t>
      </w:r>
      <w:proofErr w:type="spellEnd"/>
      <w:r w:rsidRPr="00DA1CD5">
        <w:rPr>
          <w:rFonts w:ascii="Times New Roman" w:eastAsia="Times New Roman" w:hAnsi="Times New Roman" w:cs="Times New Roman"/>
          <w:sz w:val="28"/>
          <w:szCs w:val="28"/>
          <w:shd w:val="clear" w:color="auto" w:fill="FFFFFF" w:themeFill="background1"/>
          <w:lang w:eastAsia="ru-RU"/>
        </w:rPr>
        <w:t xml:space="preserve"> не удалось эту аренду осуществить в действительности.</w:t>
      </w:r>
      <w:r w:rsidRPr="0079108B">
        <w:rPr>
          <w:rFonts w:ascii="Times New Roman" w:eastAsia="Times New Roman" w:hAnsi="Times New Roman" w:cs="Times New Roman"/>
          <w:sz w:val="28"/>
          <w:szCs w:val="28"/>
          <w:lang w:eastAsia="ru-RU"/>
        </w:rPr>
        <w:br/>
      </w:r>
      <w:r w:rsidRPr="0079108B">
        <w:rPr>
          <w:rFonts w:ascii="Times New Roman" w:eastAsia="Times New Roman" w:hAnsi="Times New Roman" w:cs="Times New Roman"/>
          <w:sz w:val="28"/>
          <w:szCs w:val="28"/>
          <w:lang w:eastAsia="ru-RU"/>
        </w:rPr>
        <w:br/>
      </w:r>
      <w:r w:rsidRPr="00DA1CD5">
        <w:rPr>
          <w:rFonts w:ascii="Times New Roman" w:eastAsia="Times New Roman" w:hAnsi="Times New Roman" w:cs="Times New Roman"/>
          <w:sz w:val="28"/>
          <w:szCs w:val="28"/>
          <w:shd w:val="clear" w:color="auto" w:fill="FFFFFF" w:themeFill="background1"/>
          <w:lang w:eastAsia="ru-RU"/>
        </w:rPr>
        <w:t>Другой </w:t>
      </w:r>
      <w:r w:rsidRPr="00DA1CD5">
        <w:rPr>
          <w:rFonts w:ascii="Times New Roman" w:eastAsia="Times New Roman" w:hAnsi="Times New Roman" w:cs="Times New Roman"/>
          <w:b/>
          <w:bCs/>
          <w:sz w:val="28"/>
          <w:szCs w:val="28"/>
          <w:shd w:val="clear" w:color="auto" w:fill="FFFFFF" w:themeFill="background1"/>
          <w:lang w:eastAsia="ru-RU"/>
        </w:rPr>
        <w:t>проект организации библиотек</w:t>
      </w:r>
      <w:r w:rsidRPr="00DA1CD5">
        <w:rPr>
          <w:rFonts w:ascii="Times New Roman" w:eastAsia="Times New Roman" w:hAnsi="Times New Roman" w:cs="Times New Roman"/>
          <w:sz w:val="28"/>
          <w:szCs w:val="28"/>
          <w:shd w:val="clear" w:color="auto" w:fill="FFFFFF" w:themeFill="background1"/>
          <w:lang w:eastAsia="ru-RU"/>
        </w:rPr>
        <w:t xml:space="preserve"> был составлен Федором Салтыковым, который долгое время жил за границей и составил целый трактат о мероприятиях, полезных для России. По примеру библиотек Оксфордского и Кембриджского университетов он советует устраивать библиотеки "из разных наук и из разных языков". В "Изъявлениях прибыточных государству" (1714 г.), в главе XXXII о собрании библиотек, он </w:t>
      </w:r>
      <w:r w:rsidRPr="00DA1CD5">
        <w:rPr>
          <w:rFonts w:ascii="Times New Roman" w:eastAsia="Times New Roman" w:hAnsi="Times New Roman" w:cs="Times New Roman"/>
          <w:sz w:val="28"/>
          <w:szCs w:val="28"/>
          <w:shd w:val="clear" w:color="auto" w:fill="FFFFFF" w:themeFill="background1"/>
          <w:lang w:eastAsia="ru-RU"/>
        </w:rPr>
        <w:lastRenderedPageBreak/>
        <w:t xml:space="preserve">предлагает в каждой из восьми учрежденных Петром губерний организовать библиотеки, очистив для них каменные монастырские строения. </w:t>
      </w:r>
      <w:proofErr w:type="gramStart"/>
      <w:r w:rsidRPr="00DA1CD5">
        <w:rPr>
          <w:rFonts w:ascii="Times New Roman" w:eastAsia="Times New Roman" w:hAnsi="Times New Roman" w:cs="Times New Roman"/>
          <w:sz w:val="28"/>
          <w:szCs w:val="28"/>
          <w:shd w:val="clear" w:color="auto" w:fill="FFFFFF" w:themeFill="background1"/>
          <w:lang w:eastAsia="ru-RU"/>
        </w:rPr>
        <w:t>Библиотеки имелось в виду устроить по образцу заграничных, и предполагалось собрать в них рукописи, старинные и современные книги, русские и иностранные.</w:t>
      </w:r>
      <w:proofErr w:type="gramEnd"/>
      <w:r w:rsidRPr="0079108B">
        <w:rPr>
          <w:rFonts w:ascii="Times New Roman" w:eastAsia="Times New Roman" w:hAnsi="Times New Roman" w:cs="Times New Roman"/>
          <w:sz w:val="28"/>
          <w:szCs w:val="28"/>
          <w:lang w:eastAsia="ru-RU"/>
        </w:rPr>
        <w:br/>
      </w:r>
      <w:r w:rsidRPr="0079108B">
        <w:rPr>
          <w:rFonts w:ascii="Times New Roman" w:eastAsia="Times New Roman" w:hAnsi="Times New Roman" w:cs="Times New Roman"/>
          <w:sz w:val="28"/>
          <w:szCs w:val="28"/>
          <w:lang w:eastAsia="ru-RU"/>
        </w:rPr>
        <w:br/>
      </w:r>
      <w:r w:rsidRPr="00062980">
        <w:rPr>
          <w:rFonts w:ascii="Times New Roman" w:eastAsia="Times New Roman" w:hAnsi="Times New Roman" w:cs="Times New Roman"/>
          <w:sz w:val="28"/>
          <w:szCs w:val="28"/>
          <w:shd w:val="clear" w:color="auto" w:fill="FFFFFF" w:themeFill="background1"/>
          <w:lang w:eastAsia="ru-RU"/>
        </w:rPr>
        <w:t xml:space="preserve">В петровское время появляются большие собственные библиотеки и у выдающихся деятелей и вельмож той эпохи. Известны библиотеки князя Меншикова А.Д., князя Голицына Д.М., фельдмаршала графа Шереметева Б.П., дипломата графа Матвеева А.А., графа Брюса Я.В., историка Татищева В.Н., Феофана Прокоповича. Создавая собственные библиотеки, представители высшего дворянства следовали примеру самого Петра. </w:t>
      </w:r>
    </w:p>
    <w:p w:rsidR="00A55C33" w:rsidRPr="007D5ABE" w:rsidRDefault="00A55C33" w:rsidP="008A79C0">
      <w:pPr>
        <w:jc w:val="center"/>
        <w:rPr>
          <w:rFonts w:ascii="Times New Roman" w:hAnsi="Times New Roman" w:cs="Times New Roman"/>
          <w:b/>
          <w:bCs/>
          <w:sz w:val="28"/>
          <w:szCs w:val="28"/>
        </w:rPr>
      </w:pPr>
      <w:r w:rsidRPr="007D5ABE">
        <w:rPr>
          <w:rFonts w:ascii="Times New Roman" w:hAnsi="Times New Roman" w:cs="Times New Roman"/>
          <w:b/>
          <w:bCs/>
          <w:sz w:val="28"/>
          <w:szCs w:val="28"/>
        </w:rPr>
        <w:t>Цитаты Петра</w:t>
      </w:r>
      <w:proofErr w:type="gramStart"/>
      <w:r w:rsidRPr="007D5ABE">
        <w:rPr>
          <w:rFonts w:ascii="Times New Roman" w:hAnsi="Times New Roman" w:cs="Times New Roman"/>
          <w:b/>
          <w:bCs/>
          <w:sz w:val="28"/>
          <w:szCs w:val="28"/>
        </w:rPr>
        <w:t xml:space="preserve"> П</w:t>
      </w:r>
      <w:proofErr w:type="gramEnd"/>
      <w:r w:rsidRPr="007D5ABE">
        <w:rPr>
          <w:rFonts w:ascii="Times New Roman" w:hAnsi="Times New Roman" w:cs="Times New Roman"/>
          <w:b/>
          <w:bCs/>
          <w:sz w:val="28"/>
          <w:szCs w:val="28"/>
        </w:rPr>
        <w:t>ервого.</w:t>
      </w:r>
    </w:p>
    <w:p w:rsidR="00361271" w:rsidRPr="007D5ABE" w:rsidRDefault="00361271" w:rsidP="00361271">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7D5ABE">
        <w:rPr>
          <w:rFonts w:ascii="Times New Roman" w:eastAsia="Times New Roman" w:hAnsi="Times New Roman" w:cs="Times New Roman"/>
          <w:b/>
          <w:bCs/>
          <w:sz w:val="28"/>
          <w:szCs w:val="28"/>
          <w:lang w:eastAsia="ru-RU"/>
        </w:rPr>
        <w:t>О новых порядках</w:t>
      </w:r>
    </w:p>
    <w:p w:rsidR="00361271" w:rsidRPr="007D5ABE" w:rsidRDefault="00361271" w:rsidP="007D5ABE">
      <w:pPr>
        <w:pStyle w:val="a7"/>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D5ABE">
        <w:rPr>
          <w:rFonts w:ascii="Times New Roman" w:eastAsia="Times New Roman" w:hAnsi="Times New Roman" w:cs="Times New Roman"/>
          <w:sz w:val="28"/>
          <w:szCs w:val="28"/>
          <w:lang w:eastAsia="ru-RU"/>
        </w:rPr>
        <w:t>Говори кратко, проси мало, уходи борзо!</w:t>
      </w:r>
    </w:p>
    <w:p w:rsidR="00361271" w:rsidRPr="007D5ABE" w:rsidRDefault="00361271" w:rsidP="007D5ABE">
      <w:pPr>
        <w:pStyle w:val="a7"/>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D5ABE">
        <w:rPr>
          <w:rFonts w:ascii="Times New Roman" w:eastAsia="Times New Roman" w:hAnsi="Times New Roman" w:cs="Times New Roman"/>
          <w:sz w:val="28"/>
          <w:szCs w:val="28"/>
          <w:lang w:eastAsia="ru-RU"/>
        </w:rPr>
        <w:t>Весьма имеют быть наставлены те, которые сами не знают.</w:t>
      </w:r>
    </w:p>
    <w:p w:rsidR="00361271" w:rsidRPr="007D5ABE" w:rsidRDefault="00361271" w:rsidP="007D5ABE">
      <w:pPr>
        <w:pStyle w:val="a7"/>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D5ABE">
        <w:rPr>
          <w:rFonts w:ascii="Times New Roman" w:eastAsia="Times New Roman" w:hAnsi="Times New Roman" w:cs="Times New Roman"/>
          <w:sz w:val="28"/>
          <w:szCs w:val="28"/>
          <w:lang w:eastAsia="ru-RU"/>
        </w:rPr>
        <w:t xml:space="preserve">Подчиненный перед лицом начальствующим должен иметь вид лихой и </w:t>
      </w:r>
      <w:proofErr w:type="gramStart"/>
      <w:r w:rsidRPr="007D5ABE">
        <w:rPr>
          <w:rFonts w:ascii="Times New Roman" w:eastAsia="Times New Roman" w:hAnsi="Times New Roman" w:cs="Times New Roman"/>
          <w:sz w:val="28"/>
          <w:szCs w:val="28"/>
          <w:lang w:eastAsia="ru-RU"/>
        </w:rPr>
        <w:t>придурковатый</w:t>
      </w:r>
      <w:proofErr w:type="gramEnd"/>
      <w:r w:rsidRPr="007D5ABE">
        <w:rPr>
          <w:rFonts w:ascii="Times New Roman" w:eastAsia="Times New Roman" w:hAnsi="Times New Roman" w:cs="Times New Roman"/>
          <w:sz w:val="28"/>
          <w:szCs w:val="28"/>
          <w:lang w:eastAsia="ru-RU"/>
        </w:rPr>
        <w:t>, дабы разумением своим не смущать начальство.</w:t>
      </w:r>
    </w:p>
    <w:p w:rsidR="00361271" w:rsidRPr="007D5ABE" w:rsidRDefault="00361271" w:rsidP="007D5ABE">
      <w:pPr>
        <w:pStyle w:val="a7"/>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D5ABE">
        <w:rPr>
          <w:rFonts w:ascii="Times New Roman" w:eastAsia="Times New Roman" w:hAnsi="Times New Roman" w:cs="Times New Roman"/>
          <w:sz w:val="28"/>
          <w:szCs w:val="28"/>
          <w:lang w:eastAsia="ru-RU"/>
        </w:rPr>
        <w:t xml:space="preserve">Все прожекты зело </w:t>
      </w:r>
      <w:proofErr w:type="gramStart"/>
      <w:r w:rsidRPr="007D5ABE">
        <w:rPr>
          <w:rFonts w:ascii="Times New Roman" w:eastAsia="Times New Roman" w:hAnsi="Times New Roman" w:cs="Times New Roman"/>
          <w:sz w:val="28"/>
          <w:szCs w:val="28"/>
          <w:lang w:eastAsia="ru-RU"/>
        </w:rPr>
        <w:t>исправны</w:t>
      </w:r>
      <w:proofErr w:type="gramEnd"/>
      <w:r w:rsidRPr="007D5ABE">
        <w:rPr>
          <w:rFonts w:ascii="Times New Roman" w:eastAsia="Times New Roman" w:hAnsi="Times New Roman" w:cs="Times New Roman"/>
          <w:sz w:val="28"/>
          <w:szCs w:val="28"/>
          <w:lang w:eastAsia="ru-RU"/>
        </w:rPr>
        <w:t xml:space="preserve"> быть должны, дабы казну </w:t>
      </w:r>
      <w:proofErr w:type="spellStart"/>
      <w:r w:rsidRPr="007D5ABE">
        <w:rPr>
          <w:rFonts w:ascii="Times New Roman" w:eastAsia="Times New Roman" w:hAnsi="Times New Roman" w:cs="Times New Roman"/>
          <w:sz w:val="28"/>
          <w:szCs w:val="28"/>
          <w:lang w:eastAsia="ru-RU"/>
        </w:rPr>
        <w:t>зрящно</w:t>
      </w:r>
      <w:proofErr w:type="spellEnd"/>
      <w:r w:rsidRPr="007D5ABE">
        <w:rPr>
          <w:rFonts w:ascii="Times New Roman" w:eastAsia="Times New Roman" w:hAnsi="Times New Roman" w:cs="Times New Roman"/>
          <w:sz w:val="28"/>
          <w:szCs w:val="28"/>
          <w:lang w:eastAsia="ru-RU"/>
        </w:rPr>
        <w:t xml:space="preserve"> не засорять и отечеству ущерба не чинить. Кто прожекты станет абы как ляпать, того чина лишу и кнутом драть велю.</w:t>
      </w:r>
    </w:p>
    <w:p w:rsidR="00361271" w:rsidRPr="007D5ABE" w:rsidRDefault="00361271" w:rsidP="007D5ABE">
      <w:pPr>
        <w:pStyle w:val="a7"/>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D5ABE">
        <w:rPr>
          <w:rFonts w:ascii="Times New Roman" w:eastAsia="Times New Roman" w:hAnsi="Times New Roman" w:cs="Times New Roman"/>
          <w:sz w:val="28"/>
          <w:szCs w:val="28"/>
          <w:lang w:eastAsia="ru-RU"/>
        </w:rPr>
        <w:t>Кто станет говорить речи, другому — не перебивать, но дать окончить и потом другому говорить, как честным людям надлежит, а не как бабам-торговкам.</w:t>
      </w:r>
    </w:p>
    <w:p w:rsidR="00361271" w:rsidRPr="007D5ABE" w:rsidRDefault="00361271" w:rsidP="007D5ABE">
      <w:pPr>
        <w:pStyle w:val="a7"/>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D5ABE">
        <w:rPr>
          <w:rFonts w:ascii="Times New Roman" w:eastAsia="Times New Roman" w:hAnsi="Times New Roman" w:cs="Times New Roman"/>
          <w:sz w:val="28"/>
          <w:szCs w:val="28"/>
          <w:lang w:eastAsia="ru-RU"/>
        </w:rPr>
        <w:t xml:space="preserve">В честь Нового года учинять украшения из елей, детей забавлять, на санках катать с гор. А взрослым людям пьянства и </w:t>
      </w:r>
      <w:proofErr w:type="gramStart"/>
      <w:r w:rsidRPr="007D5ABE">
        <w:rPr>
          <w:rFonts w:ascii="Times New Roman" w:eastAsia="Times New Roman" w:hAnsi="Times New Roman" w:cs="Times New Roman"/>
          <w:sz w:val="28"/>
          <w:szCs w:val="28"/>
          <w:lang w:eastAsia="ru-RU"/>
        </w:rPr>
        <w:t>мордобоя</w:t>
      </w:r>
      <w:proofErr w:type="gramEnd"/>
      <w:r w:rsidRPr="007D5ABE">
        <w:rPr>
          <w:rFonts w:ascii="Times New Roman" w:eastAsia="Times New Roman" w:hAnsi="Times New Roman" w:cs="Times New Roman"/>
          <w:sz w:val="28"/>
          <w:szCs w:val="28"/>
          <w:lang w:eastAsia="ru-RU"/>
        </w:rPr>
        <w:t xml:space="preserve"> не учинять — на то других дней хватает.</w:t>
      </w:r>
    </w:p>
    <w:p w:rsidR="00361271" w:rsidRPr="007D5ABE" w:rsidRDefault="00361271" w:rsidP="00361271">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7D5ABE">
        <w:rPr>
          <w:rFonts w:ascii="Times New Roman" w:eastAsia="Times New Roman" w:hAnsi="Times New Roman" w:cs="Times New Roman"/>
          <w:b/>
          <w:bCs/>
          <w:sz w:val="28"/>
          <w:szCs w:val="28"/>
          <w:lang w:eastAsia="ru-RU"/>
        </w:rPr>
        <w:t>О войне</w:t>
      </w:r>
    </w:p>
    <w:p w:rsidR="00361271" w:rsidRPr="007D5ABE" w:rsidRDefault="00361271" w:rsidP="007D5ABE">
      <w:pPr>
        <w:pStyle w:val="a7"/>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D5ABE">
        <w:rPr>
          <w:rFonts w:ascii="Times New Roman" w:eastAsia="Times New Roman" w:hAnsi="Times New Roman" w:cs="Times New Roman"/>
          <w:sz w:val="28"/>
          <w:szCs w:val="28"/>
          <w:lang w:eastAsia="ru-RU"/>
        </w:rPr>
        <w:t xml:space="preserve">Победу решает военное искусство и храбрость </w:t>
      </w:r>
      <w:proofErr w:type="gramStart"/>
      <w:r w:rsidRPr="007D5ABE">
        <w:rPr>
          <w:rFonts w:ascii="Times New Roman" w:eastAsia="Times New Roman" w:hAnsi="Times New Roman" w:cs="Times New Roman"/>
          <w:sz w:val="28"/>
          <w:szCs w:val="28"/>
          <w:lang w:eastAsia="ru-RU"/>
        </w:rPr>
        <w:t>полководцев</w:t>
      </w:r>
      <w:proofErr w:type="gramEnd"/>
      <w:r w:rsidRPr="007D5ABE">
        <w:rPr>
          <w:rFonts w:ascii="Times New Roman" w:eastAsia="Times New Roman" w:hAnsi="Times New Roman" w:cs="Times New Roman"/>
          <w:sz w:val="28"/>
          <w:szCs w:val="28"/>
          <w:lang w:eastAsia="ru-RU"/>
        </w:rPr>
        <w:t xml:space="preserve"> и неустрашимость солдат. Грудь их — защита и крепость отечеству.</w:t>
      </w:r>
    </w:p>
    <w:p w:rsidR="00361271" w:rsidRPr="007D5ABE" w:rsidRDefault="00361271" w:rsidP="007D5ABE">
      <w:pPr>
        <w:pStyle w:val="a7"/>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D5ABE">
        <w:rPr>
          <w:rFonts w:ascii="Times New Roman" w:eastAsia="Times New Roman" w:hAnsi="Times New Roman" w:cs="Times New Roman"/>
          <w:sz w:val="28"/>
          <w:szCs w:val="28"/>
          <w:lang w:eastAsia="ru-RU"/>
        </w:rPr>
        <w:t>Чем больше опасности - тем более славы.</w:t>
      </w:r>
    </w:p>
    <w:p w:rsidR="00361271" w:rsidRPr="007D5ABE" w:rsidRDefault="00361271" w:rsidP="007D5ABE">
      <w:pPr>
        <w:pStyle w:val="a7"/>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D5ABE">
        <w:rPr>
          <w:rFonts w:ascii="Times New Roman" w:eastAsia="Times New Roman" w:hAnsi="Times New Roman" w:cs="Times New Roman"/>
          <w:sz w:val="28"/>
          <w:szCs w:val="28"/>
          <w:lang w:eastAsia="ru-RU"/>
        </w:rPr>
        <w:t>Кто знамени присягнул единожды, у оного до конца жизни стоять должен!</w:t>
      </w:r>
    </w:p>
    <w:p w:rsidR="00361271" w:rsidRPr="007D5ABE" w:rsidRDefault="00361271" w:rsidP="007D5ABE">
      <w:pPr>
        <w:pStyle w:val="a7"/>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D5ABE">
        <w:rPr>
          <w:rFonts w:ascii="Times New Roman" w:eastAsia="Times New Roman" w:hAnsi="Times New Roman" w:cs="Times New Roman"/>
          <w:sz w:val="28"/>
          <w:szCs w:val="28"/>
          <w:lang w:eastAsia="ru-RU"/>
        </w:rPr>
        <w:t>Непрестанно тому обучать, как в бою поступать.</w:t>
      </w:r>
    </w:p>
    <w:p w:rsidR="00361271" w:rsidRPr="007D5ABE" w:rsidRDefault="00361271" w:rsidP="007D5ABE">
      <w:pPr>
        <w:pStyle w:val="a7"/>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D5ABE">
        <w:rPr>
          <w:rFonts w:ascii="Times New Roman" w:eastAsia="Times New Roman" w:hAnsi="Times New Roman" w:cs="Times New Roman"/>
          <w:sz w:val="28"/>
          <w:szCs w:val="28"/>
          <w:lang w:eastAsia="ru-RU"/>
        </w:rPr>
        <w:t>Деньги суть артерия войны.</w:t>
      </w:r>
    </w:p>
    <w:p w:rsidR="00361271" w:rsidRPr="007D5ABE" w:rsidRDefault="00361271" w:rsidP="007D5ABE">
      <w:pPr>
        <w:pStyle w:val="a7"/>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D5ABE">
        <w:rPr>
          <w:rFonts w:ascii="Times New Roman" w:eastAsia="Times New Roman" w:hAnsi="Times New Roman" w:cs="Times New Roman"/>
          <w:sz w:val="28"/>
          <w:szCs w:val="28"/>
          <w:lang w:eastAsia="ru-RU"/>
        </w:rPr>
        <w:t>Кто жесток, тот не герой.</w:t>
      </w:r>
    </w:p>
    <w:p w:rsidR="00361271" w:rsidRPr="007D5ABE" w:rsidRDefault="00361271" w:rsidP="007D5ABE">
      <w:pPr>
        <w:pStyle w:val="a7"/>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D5ABE">
        <w:rPr>
          <w:rFonts w:ascii="Times New Roman" w:eastAsia="Times New Roman" w:hAnsi="Times New Roman" w:cs="Times New Roman"/>
          <w:sz w:val="28"/>
          <w:szCs w:val="28"/>
          <w:lang w:eastAsia="ru-RU"/>
        </w:rPr>
        <w:t xml:space="preserve">Мир — хорошо, однако при том дремать не надлежит, чтоб не связали рук, да и </w:t>
      </w:r>
      <w:proofErr w:type="gramStart"/>
      <w:r w:rsidRPr="007D5ABE">
        <w:rPr>
          <w:rFonts w:ascii="Times New Roman" w:eastAsia="Times New Roman" w:hAnsi="Times New Roman" w:cs="Times New Roman"/>
          <w:sz w:val="28"/>
          <w:szCs w:val="28"/>
          <w:lang w:eastAsia="ru-RU"/>
        </w:rPr>
        <w:t>солдаты</w:t>
      </w:r>
      <w:proofErr w:type="gramEnd"/>
      <w:r w:rsidRPr="007D5ABE">
        <w:rPr>
          <w:rFonts w:ascii="Times New Roman" w:eastAsia="Times New Roman" w:hAnsi="Times New Roman" w:cs="Times New Roman"/>
          <w:sz w:val="28"/>
          <w:szCs w:val="28"/>
          <w:lang w:eastAsia="ru-RU"/>
        </w:rPr>
        <w:t xml:space="preserve"> чтоб не сделались бабами.</w:t>
      </w:r>
    </w:p>
    <w:p w:rsidR="00361271" w:rsidRPr="007D5ABE" w:rsidRDefault="00361271" w:rsidP="00361271">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7D5ABE">
        <w:rPr>
          <w:rFonts w:ascii="Times New Roman" w:eastAsia="Times New Roman" w:hAnsi="Times New Roman" w:cs="Times New Roman"/>
          <w:b/>
          <w:bCs/>
          <w:sz w:val="28"/>
          <w:szCs w:val="28"/>
          <w:lang w:eastAsia="ru-RU"/>
        </w:rPr>
        <w:t>О жизненной этике</w:t>
      </w:r>
    </w:p>
    <w:p w:rsidR="00361271" w:rsidRPr="007D5ABE" w:rsidRDefault="00361271" w:rsidP="007D5ABE">
      <w:pPr>
        <w:pStyle w:val="a7"/>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D5ABE">
        <w:rPr>
          <w:rFonts w:ascii="Times New Roman" w:eastAsia="Times New Roman" w:hAnsi="Times New Roman" w:cs="Times New Roman"/>
          <w:sz w:val="28"/>
          <w:szCs w:val="28"/>
          <w:lang w:eastAsia="ru-RU"/>
        </w:rPr>
        <w:lastRenderedPageBreak/>
        <w:t>Все люди — лжецы и лицемеры.</w:t>
      </w:r>
    </w:p>
    <w:p w:rsidR="00361271" w:rsidRPr="007D5ABE" w:rsidRDefault="00361271" w:rsidP="007D5ABE">
      <w:pPr>
        <w:pStyle w:val="a7"/>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D5ABE">
        <w:rPr>
          <w:rFonts w:ascii="Times New Roman" w:eastAsia="Times New Roman" w:hAnsi="Times New Roman" w:cs="Times New Roman"/>
          <w:sz w:val="28"/>
          <w:szCs w:val="28"/>
          <w:lang w:eastAsia="ru-RU"/>
        </w:rPr>
        <w:t>Выше всех добродетелей рассуждение, ибо всякая добродетель без разума — пуста.</w:t>
      </w:r>
    </w:p>
    <w:p w:rsidR="00361271" w:rsidRPr="007D5ABE" w:rsidRDefault="00361271" w:rsidP="007D5ABE">
      <w:pPr>
        <w:pStyle w:val="a7"/>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D5ABE">
        <w:rPr>
          <w:rFonts w:ascii="Times New Roman" w:eastAsia="Times New Roman" w:hAnsi="Times New Roman" w:cs="Times New Roman"/>
          <w:sz w:val="28"/>
          <w:szCs w:val="28"/>
          <w:lang w:eastAsia="ru-RU"/>
        </w:rPr>
        <w:t>Несчастия боятся - счастья не видать.</w:t>
      </w:r>
    </w:p>
    <w:p w:rsidR="00361271" w:rsidRPr="007D5ABE" w:rsidRDefault="00361271" w:rsidP="007D5ABE">
      <w:pPr>
        <w:pStyle w:val="a7"/>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D5ABE">
        <w:rPr>
          <w:rFonts w:ascii="Times New Roman" w:eastAsia="Times New Roman" w:hAnsi="Times New Roman" w:cs="Times New Roman"/>
          <w:sz w:val="28"/>
          <w:szCs w:val="28"/>
          <w:lang w:eastAsia="ru-RU"/>
        </w:rPr>
        <w:t xml:space="preserve">Понеже </w:t>
      </w:r>
      <w:proofErr w:type="spellStart"/>
      <w:r w:rsidRPr="007D5ABE">
        <w:rPr>
          <w:rFonts w:ascii="Times New Roman" w:eastAsia="Times New Roman" w:hAnsi="Times New Roman" w:cs="Times New Roman"/>
          <w:sz w:val="28"/>
          <w:szCs w:val="28"/>
          <w:lang w:eastAsia="ru-RU"/>
        </w:rPr>
        <w:t>пропущение</w:t>
      </w:r>
      <w:proofErr w:type="spellEnd"/>
      <w:r w:rsidRPr="007D5ABE">
        <w:rPr>
          <w:rFonts w:ascii="Times New Roman" w:eastAsia="Times New Roman" w:hAnsi="Times New Roman" w:cs="Times New Roman"/>
          <w:sz w:val="28"/>
          <w:szCs w:val="28"/>
          <w:lang w:eastAsia="ru-RU"/>
        </w:rPr>
        <w:t xml:space="preserve"> времени смерти невозвратной подобно.</w:t>
      </w:r>
    </w:p>
    <w:p w:rsidR="00361271" w:rsidRPr="007D5ABE" w:rsidRDefault="00361271" w:rsidP="007D5ABE">
      <w:pPr>
        <w:pStyle w:val="a7"/>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D5ABE">
        <w:rPr>
          <w:rFonts w:ascii="Times New Roman" w:eastAsia="Times New Roman" w:hAnsi="Times New Roman" w:cs="Times New Roman"/>
          <w:sz w:val="28"/>
          <w:szCs w:val="28"/>
          <w:lang w:eastAsia="ru-RU"/>
        </w:rPr>
        <w:t>Лучше явный враг, нежели подлый льстец и лицемер: такой безобразит человечество.</w:t>
      </w:r>
    </w:p>
    <w:p w:rsidR="00361271" w:rsidRPr="007D5ABE" w:rsidRDefault="00361271" w:rsidP="007D5ABE">
      <w:pPr>
        <w:pStyle w:val="a7"/>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D5ABE">
        <w:rPr>
          <w:rFonts w:ascii="Times New Roman" w:eastAsia="Times New Roman" w:hAnsi="Times New Roman" w:cs="Times New Roman"/>
          <w:sz w:val="28"/>
          <w:szCs w:val="28"/>
          <w:lang w:eastAsia="ru-RU"/>
        </w:rPr>
        <w:t>Забывать службу ради женщины непростительно. Быть пленником любовницы хуже, нежели пленником на войне; у неприятеля скорее может быть свобода, а у женщины оковы долговременны.</w:t>
      </w:r>
    </w:p>
    <w:p w:rsidR="00361271" w:rsidRPr="007D5ABE" w:rsidRDefault="00361271" w:rsidP="00361271">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7D5ABE">
        <w:rPr>
          <w:rFonts w:ascii="Times New Roman" w:eastAsia="Times New Roman" w:hAnsi="Times New Roman" w:cs="Times New Roman"/>
          <w:b/>
          <w:bCs/>
          <w:sz w:val="28"/>
          <w:szCs w:val="28"/>
          <w:lang w:eastAsia="ru-RU"/>
        </w:rPr>
        <w:t>О знати</w:t>
      </w:r>
    </w:p>
    <w:p w:rsidR="00361271" w:rsidRPr="007D5ABE" w:rsidRDefault="00361271" w:rsidP="007D5ABE">
      <w:pPr>
        <w:pStyle w:val="a7"/>
        <w:numPr>
          <w:ilvl w:val="0"/>
          <w:numId w:val="4"/>
        </w:numPr>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sidRPr="007D5ABE">
        <w:rPr>
          <w:rFonts w:ascii="Times New Roman" w:eastAsia="Times New Roman" w:hAnsi="Times New Roman" w:cs="Times New Roman"/>
          <w:sz w:val="28"/>
          <w:szCs w:val="28"/>
          <w:lang w:eastAsia="ru-RU"/>
        </w:rPr>
        <w:t>Указую</w:t>
      </w:r>
      <w:proofErr w:type="spellEnd"/>
      <w:r w:rsidRPr="007D5ABE">
        <w:rPr>
          <w:rFonts w:ascii="Times New Roman" w:eastAsia="Times New Roman" w:hAnsi="Times New Roman" w:cs="Times New Roman"/>
          <w:sz w:val="28"/>
          <w:szCs w:val="28"/>
          <w:lang w:eastAsia="ru-RU"/>
        </w:rPr>
        <w:t xml:space="preserve"> господам сенаторам, чтобы речь держать не по </w:t>
      </w:r>
      <w:proofErr w:type="gramStart"/>
      <w:r w:rsidRPr="007D5ABE">
        <w:rPr>
          <w:rFonts w:ascii="Times New Roman" w:eastAsia="Times New Roman" w:hAnsi="Times New Roman" w:cs="Times New Roman"/>
          <w:sz w:val="28"/>
          <w:szCs w:val="28"/>
          <w:lang w:eastAsia="ru-RU"/>
        </w:rPr>
        <w:t>писаному</w:t>
      </w:r>
      <w:proofErr w:type="gramEnd"/>
      <w:r w:rsidRPr="007D5ABE">
        <w:rPr>
          <w:rFonts w:ascii="Times New Roman" w:eastAsia="Times New Roman" w:hAnsi="Times New Roman" w:cs="Times New Roman"/>
          <w:sz w:val="28"/>
          <w:szCs w:val="28"/>
          <w:lang w:eastAsia="ru-RU"/>
        </w:rPr>
        <w:t>, а своими словами, дабы дурь была видна каждого.</w:t>
      </w:r>
    </w:p>
    <w:p w:rsidR="00361271" w:rsidRPr="007D5ABE" w:rsidRDefault="00361271" w:rsidP="007D5ABE">
      <w:pPr>
        <w:pStyle w:val="a7"/>
        <w:numPr>
          <w:ilvl w:val="0"/>
          <w:numId w:val="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D5ABE">
        <w:rPr>
          <w:rFonts w:ascii="Times New Roman" w:eastAsia="Times New Roman" w:hAnsi="Times New Roman" w:cs="Times New Roman"/>
          <w:sz w:val="28"/>
          <w:szCs w:val="28"/>
          <w:lang w:eastAsia="ru-RU"/>
        </w:rPr>
        <w:t xml:space="preserve">Изволь объявить при съезде в </w:t>
      </w:r>
      <w:proofErr w:type="spellStart"/>
      <w:r w:rsidRPr="007D5ABE">
        <w:rPr>
          <w:rFonts w:ascii="Times New Roman" w:eastAsia="Times New Roman" w:hAnsi="Times New Roman" w:cs="Times New Roman"/>
          <w:sz w:val="28"/>
          <w:szCs w:val="28"/>
          <w:lang w:eastAsia="ru-RU"/>
        </w:rPr>
        <w:t>Полате</w:t>
      </w:r>
      <w:proofErr w:type="spellEnd"/>
      <w:r w:rsidRPr="007D5ABE">
        <w:rPr>
          <w:rFonts w:ascii="Times New Roman" w:eastAsia="Times New Roman" w:hAnsi="Times New Roman" w:cs="Times New Roman"/>
          <w:sz w:val="28"/>
          <w:szCs w:val="28"/>
          <w:lang w:eastAsia="ru-RU"/>
        </w:rPr>
        <w:t xml:space="preserve"> всем министром, которые в </w:t>
      </w:r>
      <w:proofErr w:type="spellStart"/>
      <w:r w:rsidRPr="007D5ABE">
        <w:rPr>
          <w:rFonts w:ascii="Times New Roman" w:eastAsia="Times New Roman" w:hAnsi="Times New Roman" w:cs="Times New Roman"/>
          <w:sz w:val="28"/>
          <w:szCs w:val="28"/>
          <w:lang w:eastAsia="ru-RU"/>
        </w:rPr>
        <w:t>конзилию</w:t>
      </w:r>
      <w:proofErr w:type="spellEnd"/>
      <w:r w:rsidRPr="007D5ABE">
        <w:rPr>
          <w:rFonts w:ascii="Times New Roman" w:eastAsia="Times New Roman" w:hAnsi="Times New Roman" w:cs="Times New Roman"/>
          <w:sz w:val="28"/>
          <w:szCs w:val="28"/>
          <w:lang w:eastAsia="ru-RU"/>
        </w:rPr>
        <w:t xml:space="preserve"> </w:t>
      </w:r>
      <w:proofErr w:type="spellStart"/>
      <w:r w:rsidRPr="007D5ABE">
        <w:rPr>
          <w:rFonts w:ascii="Times New Roman" w:eastAsia="Times New Roman" w:hAnsi="Times New Roman" w:cs="Times New Roman"/>
          <w:sz w:val="28"/>
          <w:szCs w:val="28"/>
          <w:lang w:eastAsia="ru-RU"/>
        </w:rPr>
        <w:t>съезжаютца</w:t>
      </w:r>
      <w:proofErr w:type="spellEnd"/>
      <w:r w:rsidRPr="007D5ABE">
        <w:rPr>
          <w:rFonts w:ascii="Times New Roman" w:eastAsia="Times New Roman" w:hAnsi="Times New Roman" w:cs="Times New Roman"/>
          <w:sz w:val="28"/>
          <w:szCs w:val="28"/>
          <w:lang w:eastAsia="ru-RU"/>
        </w:rPr>
        <w:t>, чтоб они всякие дела, о которых советуют, записывали и каждой бы министр своею рукою подписывали, что зело нужно, надобно и без того отнюдь никакого дела не определяли, ибо сим всякого дурость явлена будет.</w:t>
      </w:r>
    </w:p>
    <w:p w:rsidR="00361271" w:rsidRPr="007D5ABE" w:rsidRDefault="00361271" w:rsidP="007D5ABE">
      <w:pPr>
        <w:pStyle w:val="a7"/>
        <w:numPr>
          <w:ilvl w:val="0"/>
          <w:numId w:val="4"/>
        </w:numPr>
        <w:spacing w:before="100" w:beforeAutospacing="1" w:after="100" w:afterAutospacing="1" w:line="240" w:lineRule="auto"/>
        <w:jc w:val="both"/>
        <w:rPr>
          <w:rFonts w:ascii="Times New Roman" w:eastAsia="Times New Roman" w:hAnsi="Times New Roman" w:cs="Times New Roman"/>
          <w:sz w:val="28"/>
          <w:szCs w:val="28"/>
          <w:lang w:eastAsia="ru-RU"/>
        </w:rPr>
      </w:pPr>
      <w:proofErr w:type="gramStart"/>
      <w:r w:rsidRPr="007D5ABE">
        <w:rPr>
          <w:rFonts w:ascii="Times New Roman" w:eastAsia="Times New Roman" w:hAnsi="Times New Roman" w:cs="Times New Roman"/>
          <w:sz w:val="28"/>
          <w:szCs w:val="28"/>
          <w:lang w:eastAsia="ru-RU"/>
        </w:rPr>
        <w:t xml:space="preserve">Я почитаю заслугами своими Отечеству доставших себе знатность и уважаю их потомков, каковы, например, Репнины и им подобные; но тот, однако же, из потомков знатных родов заслуживает презрение мое, которого поведение не соответствует предкам их; и </w:t>
      </w:r>
      <w:proofErr w:type="spellStart"/>
      <w:r w:rsidRPr="007D5ABE">
        <w:rPr>
          <w:rFonts w:ascii="Times New Roman" w:eastAsia="Times New Roman" w:hAnsi="Times New Roman" w:cs="Times New Roman"/>
          <w:sz w:val="28"/>
          <w:szCs w:val="28"/>
          <w:lang w:eastAsia="ru-RU"/>
        </w:rPr>
        <w:t>дурак</w:t>
      </w:r>
      <w:proofErr w:type="spellEnd"/>
      <w:r w:rsidRPr="007D5ABE">
        <w:rPr>
          <w:rFonts w:ascii="Times New Roman" w:eastAsia="Times New Roman" w:hAnsi="Times New Roman" w:cs="Times New Roman"/>
          <w:sz w:val="28"/>
          <w:szCs w:val="28"/>
          <w:lang w:eastAsia="ru-RU"/>
        </w:rPr>
        <w:t xml:space="preserve"> сноснее в моих глазах из низкого роду, нежели из знатного.</w:t>
      </w:r>
      <w:proofErr w:type="gramEnd"/>
    </w:p>
    <w:p w:rsidR="00361271" w:rsidRPr="007D5ABE" w:rsidRDefault="00361271" w:rsidP="00361271">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7D5ABE">
        <w:rPr>
          <w:rFonts w:ascii="Times New Roman" w:eastAsia="Times New Roman" w:hAnsi="Times New Roman" w:cs="Times New Roman"/>
          <w:b/>
          <w:bCs/>
          <w:sz w:val="28"/>
          <w:szCs w:val="28"/>
          <w:lang w:eastAsia="ru-RU"/>
        </w:rPr>
        <w:t>О политике</w:t>
      </w:r>
    </w:p>
    <w:p w:rsidR="00361271" w:rsidRPr="007D5ABE" w:rsidRDefault="00361271" w:rsidP="007D5ABE">
      <w:pPr>
        <w:pStyle w:val="a7"/>
        <w:numPr>
          <w:ilvl w:val="0"/>
          <w:numId w:val="5"/>
        </w:numPr>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sidRPr="007D5ABE">
        <w:rPr>
          <w:rFonts w:ascii="Times New Roman" w:eastAsia="Times New Roman" w:hAnsi="Times New Roman" w:cs="Times New Roman"/>
          <w:sz w:val="28"/>
          <w:szCs w:val="28"/>
          <w:lang w:eastAsia="ru-RU"/>
        </w:rPr>
        <w:t>Оградя</w:t>
      </w:r>
      <w:proofErr w:type="spellEnd"/>
      <w:r w:rsidRPr="007D5ABE">
        <w:rPr>
          <w:rFonts w:ascii="Times New Roman" w:eastAsia="Times New Roman" w:hAnsi="Times New Roman" w:cs="Times New Roman"/>
          <w:sz w:val="28"/>
          <w:szCs w:val="28"/>
          <w:lang w:eastAsia="ru-RU"/>
        </w:rPr>
        <w:t xml:space="preserve"> отечество безопасностью от неприятеля, надлежит стараться находить славу государству через искусства и науки.</w:t>
      </w:r>
    </w:p>
    <w:p w:rsidR="00361271" w:rsidRPr="007D5ABE" w:rsidRDefault="00361271" w:rsidP="007D5ABE">
      <w:pPr>
        <w:pStyle w:val="a7"/>
        <w:numPr>
          <w:ilvl w:val="0"/>
          <w:numId w:val="5"/>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D5ABE">
        <w:rPr>
          <w:rFonts w:ascii="Times New Roman" w:eastAsia="Times New Roman" w:hAnsi="Times New Roman" w:cs="Times New Roman"/>
          <w:sz w:val="28"/>
          <w:szCs w:val="28"/>
          <w:lang w:eastAsia="ru-RU"/>
        </w:rPr>
        <w:t>Наша коммерция и без того как больная девица, которой не должно пугать или строгостью приводить в уныние, но ободрять ласкою.</w:t>
      </w:r>
    </w:p>
    <w:p w:rsidR="00361271" w:rsidRPr="007D5ABE" w:rsidRDefault="00361271" w:rsidP="007D5ABE">
      <w:pPr>
        <w:pStyle w:val="a7"/>
        <w:numPr>
          <w:ilvl w:val="0"/>
          <w:numId w:val="5"/>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D5ABE">
        <w:rPr>
          <w:rFonts w:ascii="Times New Roman" w:eastAsia="Times New Roman" w:hAnsi="Times New Roman" w:cs="Times New Roman"/>
          <w:sz w:val="28"/>
          <w:szCs w:val="28"/>
          <w:lang w:eastAsia="ru-RU"/>
        </w:rPr>
        <w:t xml:space="preserve">Пусть кто </w:t>
      </w:r>
      <w:proofErr w:type="gramStart"/>
      <w:r w:rsidRPr="007D5ABE">
        <w:rPr>
          <w:rFonts w:ascii="Times New Roman" w:eastAsia="Times New Roman" w:hAnsi="Times New Roman" w:cs="Times New Roman"/>
          <w:sz w:val="28"/>
          <w:szCs w:val="28"/>
          <w:lang w:eastAsia="ru-RU"/>
        </w:rPr>
        <w:t>хочет</w:t>
      </w:r>
      <w:proofErr w:type="gramEnd"/>
      <w:r w:rsidRPr="007D5ABE">
        <w:rPr>
          <w:rFonts w:ascii="Times New Roman" w:eastAsia="Times New Roman" w:hAnsi="Times New Roman" w:cs="Times New Roman"/>
          <w:sz w:val="28"/>
          <w:szCs w:val="28"/>
          <w:lang w:eastAsia="ru-RU"/>
        </w:rPr>
        <w:t xml:space="preserve"> утаивает товары; он своею утайкою больше подвергается опасности, нежели моя казна. Можно описывать в казну только те утаенные товары, которые будут найдены. Кто меня девять раз обманет, а в десятый раз будет пойман, тот заплатит мне вдруг столько, сколько он в девять раз утаил и у меня украл.</w:t>
      </w:r>
    </w:p>
    <w:p w:rsidR="00361271" w:rsidRPr="007D5ABE" w:rsidRDefault="00361271" w:rsidP="00361271">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7D5ABE">
        <w:rPr>
          <w:rFonts w:ascii="Times New Roman" w:eastAsia="Times New Roman" w:hAnsi="Times New Roman" w:cs="Times New Roman"/>
          <w:b/>
          <w:bCs/>
          <w:sz w:val="28"/>
          <w:szCs w:val="28"/>
          <w:lang w:eastAsia="ru-RU"/>
        </w:rPr>
        <w:t>О русских</w:t>
      </w:r>
    </w:p>
    <w:p w:rsidR="00361271" w:rsidRPr="007D5ABE" w:rsidRDefault="00361271" w:rsidP="007D5ABE">
      <w:pPr>
        <w:pStyle w:val="a7"/>
        <w:numPr>
          <w:ilvl w:val="0"/>
          <w:numId w:val="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D5ABE">
        <w:rPr>
          <w:rFonts w:ascii="Times New Roman" w:eastAsia="Times New Roman" w:hAnsi="Times New Roman" w:cs="Times New Roman"/>
          <w:sz w:val="28"/>
          <w:szCs w:val="28"/>
          <w:lang w:eastAsia="ru-RU"/>
        </w:rPr>
        <w:t>Русский тот, кто Россию любит и ей служит.</w:t>
      </w:r>
    </w:p>
    <w:p w:rsidR="00361271" w:rsidRPr="007D5ABE" w:rsidRDefault="00361271" w:rsidP="007D5ABE">
      <w:pPr>
        <w:pStyle w:val="a7"/>
        <w:numPr>
          <w:ilvl w:val="0"/>
          <w:numId w:val="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D5ABE">
        <w:rPr>
          <w:rFonts w:ascii="Times New Roman" w:eastAsia="Times New Roman" w:hAnsi="Times New Roman" w:cs="Times New Roman"/>
          <w:sz w:val="28"/>
          <w:szCs w:val="28"/>
          <w:lang w:eastAsia="ru-RU"/>
        </w:rPr>
        <w:t xml:space="preserve">Русский народ, яко дети, </w:t>
      </w:r>
      <w:proofErr w:type="spellStart"/>
      <w:r w:rsidRPr="007D5ABE">
        <w:rPr>
          <w:rFonts w:ascii="Times New Roman" w:eastAsia="Times New Roman" w:hAnsi="Times New Roman" w:cs="Times New Roman"/>
          <w:sz w:val="28"/>
          <w:szCs w:val="28"/>
          <w:lang w:eastAsia="ru-RU"/>
        </w:rPr>
        <w:t>неучения</w:t>
      </w:r>
      <w:proofErr w:type="spellEnd"/>
      <w:r w:rsidRPr="007D5ABE">
        <w:rPr>
          <w:rFonts w:ascii="Times New Roman" w:eastAsia="Times New Roman" w:hAnsi="Times New Roman" w:cs="Times New Roman"/>
          <w:sz w:val="28"/>
          <w:szCs w:val="28"/>
          <w:lang w:eastAsia="ru-RU"/>
        </w:rPr>
        <w:t xml:space="preserve"> </w:t>
      </w:r>
      <w:proofErr w:type="gramStart"/>
      <w:r w:rsidRPr="007D5ABE">
        <w:rPr>
          <w:rFonts w:ascii="Times New Roman" w:eastAsia="Times New Roman" w:hAnsi="Times New Roman" w:cs="Times New Roman"/>
          <w:sz w:val="28"/>
          <w:szCs w:val="28"/>
          <w:lang w:eastAsia="ru-RU"/>
        </w:rPr>
        <w:t>ради</w:t>
      </w:r>
      <w:proofErr w:type="gramEnd"/>
      <w:r w:rsidRPr="007D5ABE">
        <w:rPr>
          <w:rFonts w:ascii="Times New Roman" w:eastAsia="Times New Roman" w:hAnsi="Times New Roman" w:cs="Times New Roman"/>
          <w:sz w:val="28"/>
          <w:szCs w:val="28"/>
          <w:lang w:eastAsia="ru-RU"/>
        </w:rPr>
        <w:t>, которые никогда за азбуку не примутся, когда от мастера, не приневолены бывают.</w:t>
      </w:r>
    </w:p>
    <w:p w:rsidR="00361271" w:rsidRPr="007D5ABE" w:rsidRDefault="00361271" w:rsidP="007D5ABE">
      <w:pPr>
        <w:pStyle w:val="a7"/>
        <w:numPr>
          <w:ilvl w:val="0"/>
          <w:numId w:val="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D5ABE">
        <w:rPr>
          <w:rFonts w:ascii="Times New Roman" w:eastAsia="Times New Roman" w:hAnsi="Times New Roman" w:cs="Times New Roman"/>
          <w:sz w:val="28"/>
          <w:szCs w:val="28"/>
          <w:lang w:eastAsia="ru-RU"/>
        </w:rPr>
        <w:t xml:space="preserve">Я предчувствую, что россияне когда-нибудь, а может быть, при жизни нашей пристыдят самые просвещенные народы успехами своими в </w:t>
      </w:r>
      <w:r w:rsidRPr="007D5ABE">
        <w:rPr>
          <w:rFonts w:ascii="Times New Roman" w:eastAsia="Times New Roman" w:hAnsi="Times New Roman" w:cs="Times New Roman"/>
          <w:sz w:val="28"/>
          <w:szCs w:val="28"/>
          <w:lang w:eastAsia="ru-RU"/>
        </w:rPr>
        <w:lastRenderedPageBreak/>
        <w:t>науках, неутомимостью в трудах и величеством твердой и громкой славы.</w:t>
      </w:r>
    </w:p>
    <w:p w:rsidR="00361271" w:rsidRPr="007D5ABE" w:rsidRDefault="00361271" w:rsidP="00361271">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7D5ABE">
        <w:rPr>
          <w:rFonts w:ascii="Times New Roman" w:eastAsia="Times New Roman" w:hAnsi="Times New Roman" w:cs="Times New Roman"/>
          <w:b/>
          <w:bCs/>
          <w:sz w:val="28"/>
          <w:szCs w:val="28"/>
          <w:lang w:eastAsia="ru-RU"/>
        </w:rPr>
        <w:t>О себе</w:t>
      </w:r>
    </w:p>
    <w:p w:rsidR="00361271" w:rsidRPr="007D5ABE" w:rsidRDefault="00361271" w:rsidP="007D5ABE">
      <w:pPr>
        <w:pStyle w:val="a7"/>
        <w:numPr>
          <w:ilvl w:val="0"/>
          <w:numId w:val="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D5ABE">
        <w:rPr>
          <w:rFonts w:ascii="Times New Roman" w:eastAsia="Times New Roman" w:hAnsi="Times New Roman" w:cs="Times New Roman"/>
          <w:sz w:val="28"/>
          <w:szCs w:val="28"/>
          <w:lang w:eastAsia="ru-RU"/>
        </w:rPr>
        <w:t>Я могу управлять Россией, но не могу управлять собой.</w:t>
      </w:r>
    </w:p>
    <w:p w:rsidR="00361271" w:rsidRPr="007D5ABE" w:rsidRDefault="00361271" w:rsidP="007D5ABE">
      <w:pPr>
        <w:pStyle w:val="a7"/>
        <w:numPr>
          <w:ilvl w:val="0"/>
          <w:numId w:val="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D5ABE">
        <w:rPr>
          <w:rFonts w:ascii="Times New Roman" w:eastAsia="Times New Roman" w:hAnsi="Times New Roman" w:cs="Times New Roman"/>
          <w:sz w:val="28"/>
          <w:szCs w:val="28"/>
          <w:lang w:eastAsia="ru-RU"/>
        </w:rPr>
        <w:t>Гоняйтесь за дикими зверями сколько угодно: эта забава не для меня. Я должен вне государства гоняться за отважным неприятелем, а в государстве моем укрощать диких и упорных подданных.</w:t>
      </w:r>
    </w:p>
    <w:p w:rsidR="00361271" w:rsidRPr="007D5ABE" w:rsidRDefault="00361271" w:rsidP="007D5ABE">
      <w:pPr>
        <w:pStyle w:val="a7"/>
        <w:numPr>
          <w:ilvl w:val="0"/>
          <w:numId w:val="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D5ABE">
        <w:rPr>
          <w:rFonts w:ascii="Times New Roman" w:eastAsia="Times New Roman" w:hAnsi="Times New Roman" w:cs="Times New Roman"/>
          <w:sz w:val="28"/>
          <w:szCs w:val="28"/>
          <w:lang w:eastAsia="ru-RU"/>
        </w:rPr>
        <w:t>Я знаю, что я подвержен погрешностям и часто ошибаюсь, и не буду на того сердиться, кто захочет меня в таких случаях остерегать и показывать мне мои ошибки.</w:t>
      </w:r>
    </w:p>
    <w:p w:rsidR="00361271" w:rsidRPr="007D5ABE" w:rsidRDefault="00361271" w:rsidP="007D5ABE">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7D5ABE">
        <w:rPr>
          <w:rFonts w:ascii="Times New Roman" w:eastAsia="Times New Roman" w:hAnsi="Times New Roman" w:cs="Times New Roman"/>
          <w:b/>
          <w:bCs/>
          <w:sz w:val="28"/>
          <w:szCs w:val="28"/>
          <w:lang w:eastAsia="ru-RU"/>
        </w:rPr>
        <w:t>О законе</w:t>
      </w:r>
    </w:p>
    <w:p w:rsidR="00361271" w:rsidRPr="007D5ABE" w:rsidRDefault="00361271" w:rsidP="007D5ABE">
      <w:pPr>
        <w:pStyle w:val="a7"/>
        <w:numPr>
          <w:ilvl w:val="0"/>
          <w:numId w:val="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D5ABE">
        <w:rPr>
          <w:rFonts w:ascii="Times New Roman" w:eastAsia="Times New Roman" w:hAnsi="Times New Roman" w:cs="Times New Roman"/>
          <w:sz w:val="28"/>
          <w:szCs w:val="28"/>
          <w:lang w:eastAsia="ru-RU"/>
        </w:rPr>
        <w:t>Когда государь повинуется закону, тогда не дерзнет никто противиться оному.</w:t>
      </w:r>
    </w:p>
    <w:p w:rsidR="00361271" w:rsidRPr="007D5ABE" w:rsidRDefault="00361271" w:rsidP="007D5ABE">
      <w:pPr>
        <w:pStyle w:val="a7"/>
        <w:numPr>
          <w:ilvl w:val="0"/>
          <w:numId w:val="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D5ABE">
        <w:rPr>
          <w:rFonts w:ascii="Times New Roman" w:eastAsia="Times New Roman" w:hAnsi="Times New Roman" w:cs="Times New Roman"/>
          <w:sz w:val="28"/>
          <w:szCs w:val="28"/>
          <w:lang w:eastAsia="ru-RU"/>
        </w:rPr>
        <w:t>Незнанием закона никто не отговаривайся.</w:t>
      </w:r>
    </w:p>
    <w:p w:rsidR="00361271" w:rsidRPr="007D5ABE" w:rsidRDefault="00361271" w:rsidP="007D5ABE">
      <w:pPr>
        <w:pStyle w:val="a7"/>
        <w:numPr>
          <w:ilvl w:val="0"/>
          <w:numId w:val="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D5ABE">
        <w:rPr>
          <w:rFonts w:ascii="Times New Roman" w:eastAsia="Times New Roman" w:hAnsi="Times New Roman" w:cs="Times New Roman"/>
          <w:sz w:val="28"/>
          <w:szCs w:val="28"/>
          <w:lang w:eastAsia="ru-RU"/>
        </w:rPr>
        <w:t>Надлежит законы и указы писать явно, чтоб их не перетолковать. Правды в людях мало, а коварства много. Под них такие же подкопы чинят, как и под фортецию.</w:t>
      </w:r>
    </w:p>
    <w:p w:rsidR="00361271" w:rsidRPr="007D5ABE" w:rsidRDefault="00361271" w:rsidP="00361271">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7D5ABE">
        <w:rPr>
          <w:rFonts w:ascii="Times New Roman" w:eastAsia="Times New Roman" w:hAnsi="Times New Roman" w:cs="Times New Roman"/>
          <w:b/>
          <w:bCs/>
          <w:sz w:val="28"/>
          <w:szCs w:val="28"/>
          <w:lang w:eastAsia="ru-RU"/>
        </w:rPr>
        <w:t>О флоте</w:t>
      </w:r>
    </w:p>
    <w:p w:rsidR="00361271" w:rsidRPr="007D5ABE" w:rsidRDefault="00361271" w:rsidP="007D5ABE">
      <w:pPr>
        <w:pStyle w:val="a7"/>
        <w:numPr>
          <w:ilvl w:val="0"/>
          <w:numId w:val="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D5ABE">
        <w:rPr>
          <w:rFonts w:ascii="Times New Roman" w:eastAsia="Times New Roman" w:hAnsi="Times New Roman" w:cs="Times New Roman"/>
          <w:sz w:val="28"/>
          <w:szCs w:val="28"/>
          <w:lang w:eastAsia="ru-RU"/>
        </w:rPr>
        <w:t>Всякий потентат [правитель], который едино войско сухопутное имеет, одну руку имеет, а который и флот имеет, обе руки имеет.</w:t>
      </w:r>
    </w:p>
    <w:p w:rsidR="00361271" w:rsidRPr="007D5ABE" w:rsidRDefault="00361271" w:rsidP="007D5ABE">
      <w:pPr>
        <w:pStyle w:val="a7"/>
        <w:numPr>
          <w:ilvl w:val="0"/>
          <w:numId w:val="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D5ABE">
        <w:rPr>
          <w:rFonts w:ascii="Times New Roman" w:eastAsia="Times New Roman" w:hAnsi="Times New Roman" w:cs="Times New Roman"/>
          <w:sz w:val="28"/>
          <w:szCs w:val="28"/>
          <w:lang w:eastAsia="ru-RU"/>
        </w:rPr>
        <w:t xml:space="preserve">Морских солдат за границей в кабаки не пускать, </w:t>
      </w:r>
      <w:proofErr w:type="gramStart"/>
      <w:r w:rsidRPr="007D5ABE">
        <w:rPr>
          <w:rFonts w:ascii="Times New Roman" w:eastAsia="Times New Roman" w:hAnsi="Times New Roman" w:cs="Times New Roman"/>
          <w:sz w:val="28"/>
          <w:szCs w:val="28"/>
          <w:lang w:eastAsia="ru-RU"/>
        </w:rPr>
        <w:t>потому</w:t>
      </w:r>
      <w:proofErr w:type="gramEnd"/>
      <w:r w:rsidRPr="007D5ABE">
        <w:rPr>
          <w:rFonts w:ascii="Times New Roman" w:eastAsia="Times New Roman" w:hAnsi="Times New Roman" w:cs="Times New Roman"/>
          <w:sz w:val="28"/>
          <w:szCs w:val="28"/>
          <w:lang w:eastAsia="ru-RU"/>
        </w:rPr>
        <w:t xml:space="preserve"> как слова доброго не скажут, а драку учинят незамедлительно.</w:t>
      </w:r>
    </w:p>
    <w:p w:rsidR="00361271" w:rsidRPr="007D5ABE" w:rsidRDefault="00361271" w:rsidP="00361271">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7D5ABE">
        <w:rPr>
          <w:rFonts w:ascii="Times New Roman" w:eastAsia="Times New Roman" w:hAnsi="Times New Roman" w:cs="Times New Roman"/>
          <w:b/>
          <w:bCs/>
          <w:sz w:val="28"/>
          <w:szCs w:val="28"/>
          <w:lang w:eastAsia="ru-RU"/>
        </w:rPr>
        <w:t>О воровстве</w:t>
      </w:r>
    </w:p>
    <w:p w:rsidR="00361271" w:rsidRPr="007D5ABE" w:rsidRDefault="00361271" w:rsidP="007D5ABE">
      <w:pPr>
        <w:pStyle w:val="a7"/>
        <w:numPr>
          <w:ilvl w:val="0"/>
          <w:numId w:val="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D5ABE">
        <w:rPr>
          <w:rFonts w:ascii="Times New Roman" w:eastAsia="Times New Roman" w:hAnsi="Times New Roman" w:cs="Times New Roman"/>
          <w:sz w:val="28"/>
          <w:szCs w:val="28"/>
          <w:lang w:eastAsia="ru-RU"/>
        </w:rPr>
        <w:t>Всякий, кто украдёт из казны настолько, сколько стоит верёвка, на той же верёвке повешен будет.</w:t>
      </w:r>
    </w:p>
    <w:p w:rsidR="00361271" w:rsidRPr="007D5ABE" w:rsidRDefault="00361271" w:rsidP="007D5ABE">
      <w:pPr>
        <w:pStyle w:val="a7"/>
        <w:numPr>
          <w:ilvl w:val="0"/>
          <w:numId w:val="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D5ABE">
        <w:rPr>
          <w:rFonts w:ascii="Times New Roman" w:eastAsia="Times New Roman" w:hAnsi="Times New Roman" w:cs="Times New Roman"/>
          <w:sz w:val="28"/>
          <w:szCs w:val="28"/>
          <w:lang w:eastAsia="ru-RU"/>
        </w:rPr>
        <w:t>За признание — прощение, за утайку — нет помилования. Лучше грех явный, нежели тайный.</w:t>
      </w:r>
    </w:p>
    <w:p w:rsidR="00585FD8" w:rsidRPr="0050410D" w:rsidRDefault="00585FD8" w:rsidP="0050410D">
      <w:pPr>
        <w:tabs>
          <w:tab w:val="left" w:pos="390"/>
        </w:tabs>
        <w:jc w:val="center"/>
        <w:rPr>
          <w:rFonts w:ascii="Times New Roman" w:hAnsi="Times New Roman" w:cs="Times New Roman"/>
          <w:b/>
          <w:bCs/>
          <w:sz w:val="28"/>
        </w:rPr>
      </w:pPr>
      <w:r w:rsidRPr="0050410D">
        <w:rPr>
          <w:rFonts w:ascii="Times New Roman" w:hAnsi="Times New Roman" w:cs="Times New Roman"/>
          <w:b/>
          <w:sz w:val="28"/>
        </w:rPr>
        <w:t>Сценарии мероприятий к 35</w:t>
      </w:r>
      <w:r w:rsidR="0050410D" w:rsidRPr="0050410D">
        <w:rPr>
          <w:rFonts w:ascii="Times New Roman" w:hAnsi="Times New Roman" w:cs="Times New Roman"/>
          <w:b/>
          <w:sz w:val="28"/>
        </w:rPr>
        <w:t>0-летию со дня рождения Петра I.</w:t>
      </w:r>
    </w:p>
    <w:p w:rsidR="00585FD8" w:rsidRPr="001461AE" w:rsidRDefault="00585FD8" w:rsidP="00585FD8">
      <w:pPr>
        <w:pStyle w:val="a7"/>
        <w:numPr>
          <w:ilvl w:val="0"/>
          <w:numId w:val="9"/>
        </w:numPr>
        <w:tabs>
          <w:tab w:val="left" w:pos="390"/>
        </w:tabs>
        <w:rPr>
          <w:rFonts w:ascii="Times New Roman" w:hAnsi="Times New Roman" w:cs="Times New Roman"/>
          <w:sz w:val="28"/>
        </w:rPr>
      </w:pPr>
      <w:proofErr w:type="spellStart"/>
      <w:r w:rsidRPr="001461AE">
        <w:rPr>
          <w:rFonts w:ascii="Times New Roman" w:hAnsi="Times New Roman" w:cs="Times New Roman"/>
          <w:sz w:val="28"/>
        </w:rPr>
        <w:t>Баграмова</w:t>
      </w:r>
      <w:proofErr w:type="spellEnd"/>
      <w:r w:rsidRPr="001461AE">
        <w:rPr>
          <w:rFonts w:ascii="Times New Roman" w:hAnsi="Times New Roman" w:cs="Times New Roman"/>
          <w:sz w:val="28"/>
        </w:rPr>
        <w:t xml:space="preserve"> Е. Н. Люблю тебя, Петра творенье... [Текст]: [сценарий литературной гостиной] [Электронный ресурс] – Режим доступа: </w:t>
      </w:r>
      <w:hyperlink r:id="rId24" w:history="1">
        <w:r w:rsidRPr="001461AE">
          <w:rPr>
            <w:rStyle w:val="a3"/>
            <w:rFonts w:ascii="Times New Roman" w:hAnsi="Times New Roman" w:cs="Times New Roman"/>
            <w:sz w:val="28"/>
          </w:rPr>
          <w:t>https://portalpedagoga.ru/servisy/publik/publ?id=6700</w:t>
        </w:r>
      </w:hyperlink>
    </w:p>
    <w:p w:rsidR="00585FD8" w:rsidRPr="001461AE" w:rsidRDefault="00585FD8" w:rsidP="00585FD8">
      <w:pPr>
        <w:pStyle w:val="a7"/>
        <w:numPr>
          <w:ilvl w:val="0"/>
          <w:numId w:val="9"/>
        </w:numPr>
        <w:tabs>
          <w:tab w:val="left" w:pos="390"/>
        </w:tabs>
        <w:rPr>
          <w:rFonts w:ascii="Times New Roman" w:hAnsi="Times New Roman" w:cs="Times New Roman"/>
          <w:sz w:val="28"/>
        </w:rPr>
      </w:pPr>
      <w:proofErr w:type="spellStart"/>
      <w:r w:rsidRPr="001461AE">
        <w:rPr>
          <w:rFonts w:ascii="Times New Roman" w:hAnsi="Times New Roman" w:cs="Times New Roman"/>
          <w:sz w:val="28"/>
        </w:rPr>
        <w:t>Враницына</w:t>
      </w:r>
      <w:proofErr w:type="spellEnd"/>
      <w:r w:rsidRPr="001461AE">
        <w:rPr>
          <w:rFonts w:ascii="Times New Roman" w:hAnsi="Times New Roman" w:cs="Times New Roman"/>
          <w:sz w:val="28"/>
        </w:rPr>
        <w:t>, Г.Ю. Имена России: Петр</w:t>
      </w:r>
      <w:proofErr w:type="gramStart"/>
      <w:r w:rsidRPr="001461AE">
        <w:rPr>
          <w:rFonts w:ascii="Times New Roman" w:hAnsi="Times New Roman" w:cs="Times New Roman"/>
          <w:sz w:val="28"/>
        </w:rPr>
        <w:t xml:space="preserve"> П</w:t>
      </w:r>
      <w:proofErr w:type="gramEnd"/>
      <w:r w:rsidRPr="001461AE">
        <w:rPr>
          <w:rFonts w:ascii="Times New Roman" w:hAnsi="Times New Roman" w:cs="Times New Roman"/>
          <w:sz w:val="28"/>
        </w:rPr>
        <w:t xml:space="preserve">ервый [Текст]: [сценарий мероприятия] [Электронный ресурс] – Режим доступа: </w:t>
      </w:r>
      <w:hyperlink r:id="rId25" w:history="1">
        <w:r w:rsidRPr="001461AE">
          <w:rPr>
            <w:rStyle w:val="a3"/>
            <w:rFonts w:ascii="Times New Roman" w:hAnsi="Times New Roman" w:cs="Times New Roman"/>
            <w:sz w:val="28"/>
          </w:rPr>
          <w:t>http://school136.perm.ru/sunduk/merop_vranithyna.doc</w:t>
        </w:r>
      </w:hyperlink>
    </w:p>
    <w:p w:rsidR="00585FD8" w:rsidRPr="001461AE" w:rsidRDefault="00585FD8" w:rsidP="00585FD8">
      <w:pPr>
        <w:pStyle w:val="a7"/>
        <w:numPr>
          <w:ilvl w:val="0"/>
          <w:numId w:val="9"/>
        </w:numPr>
        <w:tabs>
          <w:tab w:val="left" w:pos="390"/>
        </w:tabs>
        <w:rPr>
          <w:rFonts w:ascii="Times New Roman" w:hAnsi="Times New Roman" w:cs="Times New Roman"/>
          <w:sz w:val="28"/>
        </w:rPr>
      </w:pPr>
      <w:r w:rsidRPr="001461AE">
        <w:rPr>
          <w:rFonts w:ascii="Times New Roman" w:hAnsi="Times New Roman" w:cs="Times New Roman"/>
          <w:sz w:val="28"/>
        </w:rPr>
        <w:lastRenderedPageBreak/>
        <w:t xml:space="preserve">«Десять интересных </w:t>
      </w:r>
      <w:proofErr w:type="gramStart"/>
      <w:r w:rsidRPr="001461AE">
        <w:rPr>
          <w:rFonts w:ascii="Times New Roman" w:hAnsi="Times New Roman" w:cs="Times New Roman"/>
          <w:sz w:val="28"/>
        </w:rPr>
        <w:t>фактов о Петре</w:t>
      </w:r>
      <w:proofErr w:type="gramEnd"/>
      <w:r w:rsidRPr="001461AE">
        <w:rPr>
          <w:rFonts w:ascii="Times New Roman" w:hAnsi="Times New Roman" w:cs="Times New Roman"/>
          <w:sz w:val="28"/>
        </w:rPr>
        <w:t xml:space="preserve"> I…7 Громких реформ Петра I» [Текст]: [сценарий мероприятия] [Электронный ресурс] – Режим доступа: </w:t>
      </w:r>
      <w:hyperlink r:id="rId26" w:history="1">
        <w:r w:rsidRPr="001461AE">
          <w:rPr>
            <w:rStyle w:val="a3"/>
            <w:rFonts w:ascii="Times New Roman" w:hAnsi="Times New Roman" w:cs="Times New Roman"/>
            <w:sz w:val="28"/>
          </w:rPr>
          <w:t>https://www.liveinternet.ru/users/nadir5/post345275669/</w:t>
        </w:r>
      </w:hyperlink>
    </w:p>
    <w:p w:rsidR="00585FD8" w:rsidRPr="001461AE" w:rsidRDefault="00585FD8" w:rsidP="00585FD8">
      <w:pPr>
        <w:pStyle w:val="a7"/>
        <w:numPr>
          <w:ilvl w:val="0"/>
          <w:numId w:val="9"/>
        </w:numPr>
        <w:tabs>
          <w:tab w:val="left" w:pos="390"/>
        </w:tabs>
        <w:rPr>
          <w:rFonts w:ascii="Times New Roman" w:hAnsi="Times New Roman" w:cs="Times New Roman"/>
          <w:sz w:val="28"/>
        </w:rPr>
      </w:pPr>
      <w:r w:rsidRPr="001461AE">
        <w:rPr>
          <w:rFonts w:ascii="Times New Roman" w:hAnsi="Times New Roman" w:cs="Times New Roman"/>
          <w:sz w:val="28"/>
        </w:rPr>
        <w:t>«Имена России: Петр</w:t>
      </w:r>
      <w:proofErr w:type="gramStart"/>
      <w:r w:rsidRPr="001461AE">
        <w:rPr>
          <w:rFonts w:ascii="Times New Roman" w:hAnsi="Times New Roman" w:cs="Times New Roman"/>
          <w:sz w:val="28"/>
        </w:rPr>
        <w:t xml:space="preserve"> П</w:t>
      </w:r>
      <w:proofErr w:type="gramEnd"/>
      <w:r w:rsidRPr="001461AE">
        <w:rPr>
          <w:rFonts w:ascii="Times New Roman" w:hAnsi="Times New Roman" w:cs="Times New Roman"/>
          <w:sz w:val="28"/>
        </w:rPr>
        <w:t xml:space="preserve">ервый» [Текст]: [сценарий мероприятия] [Электронный ресурс] – Режим доступа: </w:t>
      </w:r>
      <w:hyperlink r:id="rId27" w:history="1">
        <w:r w:rsidRPr="001461AE">
          <w:rPr>
            <w:rStyle w:val="a3"/>
            <w:rFonts w:ascii="Times New Roman" w:hAnsi="Times New Roman" w:cs="Times New Roman"/>
            <w:sz w:val="28"/>
          </w:rPr>
          <w:t>https://studylib.ru/doc/4356295/vneklassnoe-meropriyatie-«imena-rossii--petrpervyj»</w:t>
        </w:r>
      </w:hyperlink>
    </w:p>
    <w:p w:rsidR="00585FD8" w:rsidRPr="001461AE" w:rsidRDefault="00585FD8" w:rsidP="00585FD8">
      <w:pPr>
        <w:pStyle w:val="a7"/>
        <w:numPr>
          <w:ilvl w:val="0"/>
          <w:numId w:val="9"/>
        </w:numPr>
        <w:tabs>
          <w:tab w:val="left" w:pos="390"/>
        </w:tabs>
        <w:rPr>
          <w:rFonts w:ascii="Times New Roman" w:hAnsi="Times New Roman" w:cs="Times New Roman"/>
          <w:sz w:val="28"/>
        </w:rPr>
      </w:pPr>
      <w:r w:rsidRPr="001461AE">
        <w:rPr>
          <w:rFonts w:ascii="Times New Roman" w:hAnsi="Times New Roman" w:cs="Times New Roman"/>
          <w:sz w:val="28"/>
        </w:rPr>
        <w:t xml:space="preserve">«Именем Петра Великого» [Текст]: [электронная историческая игра] [Электронный ресурс] – Режим доступа: </w:t>
      </w:r>
      <w:hyperlink r:id="rId28" w:history="1">
        <w:r w:rsidRPr="001461AE">
          <w:rPr>
            <w:rStyle w:val="a3"/>
            <w:rFonts w:ascii="Times New Roman" w:hAnsi="Times New Roman" w:cs="Times New Roman"/>
            <w:sz w:val="28"/>
          </w:rPr>
          <w:t>https://www.uchportal.ru/load/193- 1-0-46433</w:t>
        </w:r>
      </w:hyperlink>
    </w:p>
    <w:p w:rsidR="00585FD8" w:rsidRPr="001461AE" w:rsidRDefault="00585FD8" w:rsidP="00585FD8">
      <w:pPr>
        <w:pStyle w:val="a7"/>
        <w:numPr>
          <w:ilvl w:val="0"/>
          <w:numId w:val="9"/>
        </w:numPr>
        <w:tabs>
          <w:tab w:val="left" w:pos="390"/>
        </w:tabs>
        <w:rPr>
          <w:rFonts w:ascii="Times New Roman" w:hAnsi="Times New Roman" w:cs="Times New Roman"/>
          <w:sz w:val="28"/>
        </w:rPr>
      </w:pPr>
      <w:r w:rsidRPr="001461AE">
        <w:rPr>
          <w:rFonts w:ascii="Times New Roman" w:hAnsi="Times New Roman" w:cs="Times New Roman"/>
          <w:sz w:val="28"/>
        </w:rPr>
        <w:t xml:space="preserve">«К 350-летию Петра I посвящается…» [Текст]: [внеклассное мероприятие] [Электронный ресурс] – Режим доступа: </w:t>
      </w:r>
      <w:hyperlink r:id="rId29" w:history="1">
        <w:r w:rsidRPr="001461AE">
          <w:rPr>
            <w:rStyle w:val="a3"/>
            <w:rFonts w:ascii="Times New Roman" w:hAnsi="Times New Roman" w:cs="Times New Roman"/>
            <w:sz w:val="28"/>
          </w:rPr>
          <w:t>https://politkolledzh.saratovschool.ru/site/pub?id=157</w:t>
        </w:r>
      </w:hyperlink>
    </w:p>
    <w:p w:rsidR="00585FD8" w:rsidRPr="001461AE" w:rsidRDefault="00585FD8" w:rsidP="00585FD8">
      <w:pPr>
        <w:pStyle w:val="a7"/>
        <w:numPr>
          <w:ilvl w:val="0"/>
          <w:numId w:val="9"/>
        </w:numPr>
        <w:tabs>
          <w:tab w:val="left" w:pos="390"/>
        </w:tabs>
        <w:rPr>
          <w:rFonts w:ascii="Times New Roman" w:hAnsi="Times New Roman" w:cs="Times New Roman"/>
          <w:sz w:val="28"/>
        </w:rPr>
      </w:pPr>
      <w:r w:rsidRPr="001461AE">
        <w:rPr>
          <w:rFonts w:ascii="Times New Roman" w:hAnsi="Times New Roman" w:cs="Times New Roman"/>
          <w:sz w:val="28"/>
        </w:rPr>
        <w:t xml:space="preserve">«Личность Петра Великого в истории России» [Текст]: [сценарий мероприятия] [Электронный ресурс] – Режим доступа: </w:t>
      </w:r>
      <w:hyperlink r:id="rId30" w:history="1">
        <w:r w:rsidRPr="001461AE">
          <w:rPr>
            <w:rStyle w:val="a3"/>
            <w:rFonts w:ascii="Times New Roman" w:hAnsi="Times New Roman" w:cs="Times New Roman"/>
            <w:sz w:val="28"/>
          </w:rPr>
          <w:t>https://uchitelya.com/istoriya/156128-meropriyatie-lichnost-petra-velikogo-vistorii-rossii-8-klass.html</w:t>
        </w:r>
      </w:hyperlink>
    </w:p>
    <w:p w:rsidR="00517501" w:rsidRPr="001461AE" w:rsidRDefault="00585FD8" w:rsidP="00517501">
      <w:pPr>
        <w:pStyle w:val="a7"/>
        <w:numPr>
          <w:ilvl w:val="0"/>
          <w:numId w:val="9"/>
        </w:numPr>
        <w:tabs>
          <w:tab w:val="left" w:pos="390"/>
        </w:tabs>
        <w:rPr>
          <w:rFonts w:ascii="Times New Roman" w:hAnsi="Times New Roman" w:cs="Times New Roman"/>
          <w:sz w:val="28"/>
        </w:rPr>
      </w:pPr>
      <w:proofErr w:type="spellStart"/>
      <w:r w:rsidRPr="001461AE">
        <w:rPr>
          <w:rFonts w:ascii="Times New Roman" w:hAnsi="Times New Roman" w:cs="Times New Roman"/>
          <w:sz w:val="28"/>
        </w:rPr>
        <w:t>Пельменёва</w:t>
      </w:r>
      <w:proofErr w:type="spellEnd"/>
      <w:r w:rsidRPr="001461AE">
        <w:rPr>
          <w:rFonts w:ascii="Times New Roman" w:hAnsi="Times New Roman" w:cs="Times New Roman"/>
          <w:sz w:val="28"/>
        </w:rPr>
        <w:t xml:space="preserve"> С. В. «Эпоха Петра I» [Текст]: [викторина для 7 классов] [Электронный ресурс] – Режим доступа: </w:t>
      </w:r>
      <w:hyperlink r:id="rId31" w:history="1">
        <w:r w:rsidR="00517501" w:rsidRPr="001461AE">
          <w:rPr>
            <w:rStyle w:val="a3"/>
            <w:rFonts w:ascii="Times New Roman" w:hAnsi="Times New Roman" w:cs="Times New Roman"/>
            <w:sz w:val="28"/>
          </w:rPr>
          <w:t>https://botana.biz/prepod/istoriya/osu76acn.html</w:t>
        </w:r>
      </w:hyperlink>
    </w:p>
    <w:p w:rsidR="00517501" w:rsidRPr="001461AE" w:rsidRDefault="00585FD8" w:rsidP="00517501">
      <w:pPr>
        <w:pStyle w:val="a7"/>
        <w:numPr>
          <w:ilvl w:val="0"/>
          <w:numId w:val="9"/>
        </w:numPr>
        <w:tabs>
          <w:tab w:val="left" w:pos="390"/>
        </w:tabs>
        <w:rPr>
          <w:rFonts w:ascii="Times New Roman" w:hAnsi="Times New Roman" w:cs="Times New Roman"/>
          <w:sz w:val="28"/>
        </w:rPr>
      </w:pPr>
      <w:r w:rsidRPr="001461AE">
        <w:rPr>
          <w:rFonts w:ascii="Times New Roman" w:hAnsi="Times New Roman" w:cs="Times New Roman"/>
          <w:sz w:val="28"/>
        </w:rPr>
        <w:t>«Пётр Великий» [Текст]: [КВН] [Элект</w:t>
      </w:r>
      <w:r w:rsidR="00517501" w:rsidRPr="001461AE">
        <w:rPr>
          <w:rFonts w:ascii="Times New Roman" w:hAnsi="Times New Roman" w:cs="Times New Roman"/>
          <w:sz w:val="28"/>
        </w:rPr>
        <w:t xml:space="preserve">ронный ресурс] – Режим доступа: </w:t>
      </w:r>
      <w:hyperlink r:id="rId32" w:history="1">
        <w:r w:rsidR="00517501" w:rsidRPr="001461AE">
          <w:rPr>
            <w:rStyle w:val="a3"/>
            <w:rFonts w:ascii="Times New Roman" w:hAnsi="Times New Roman" w:cs="Times New Roman"/>
            <w:sz w:val="28"/>
          </w:rPr>
          <w:t>https://pandia.ru/text/78/203/3604.php</w:t>
        </w:r>
      </w:hyperlink>
    </w:p>
    <w:p w:rsidR="00517501" w:rsidRPr="001461AE" w:rsidRDefault="00585FD8" w:rsidP="00517501">
      <w:pPr>
        <w:pStyle w:val="a7"/>
        <w:numPr>
          <w:ilvl w:val="0"/>
          <w:numId w:val="9"/>
        </w:numPr>
        <w:tabs>
          <w:tab w:val="left" w:pos="390"/>
        </w:tabs>
        <w:rPr>
          <w:rFonts w:ascii="Times New Roman" w:hAnsi="Times New Roman" w:cs="Times New Roman"/>
          <w:sz w:val="28"/>
        </w:rPr>
      </w:pPr>
      <w:r w:rsidRPr="001461AE">
        <w:rPr>
          <w:rFonts w:ascii="Times New Roman" w:hAnsi="Times New Roman" w:cs="Times New Roman"/>
          <w:sz w:val="28"/>
        </w:rPr>
        <w:t xml:space="preserve">«Пётр I и его время» [Текст]: [игра] [Электронный ресурс] – Режим доступа: </w:t>
      </w:r>
      <w:hyperlink r:id="rId33" w:history="1">
        <w:r w:rsidR="00517501" w:rsidRPr="001461AE">
          <w:rPr>
            <w:rStyle w:val="a3"/>
            <w:rFonts w:ascii="Times New Roman" w:hAnsi="Times New Roman" w:cs="Times New Roman"/>
            <w:sz w:val="28"/>
          </w:rPr>
          <w:t xml:space="preserve">http://zvonoknaurok.ru/load/istorija/vneklassnye_meroprijatija/igra_quot_petr_i </w:t>
        </w:r>
        <w:proofErr w:type="spellStart"/>
        <w:r w:rsidR="00517501" w:rsidRPr="001461AE">
          <w:rPr>
            <w:rStyle w:val="a3"/>
            <w:rFonts w:ascii="Times New Roman" w:hAnsi="Times New Roman" w:cs="Times New Roman"/>
            <w:sz w:val="28"/>
          </w:rPr>
          <w:t>_i_ego_vremja_quot</w:t>
        </w:r>
        <w:proofErr w:type="spellEnd"/>
        <w:r w:rsidR="00517501" w:rsidRPr="001461AE">
          <w:rPr>
            <w:rStyle w:val="a3"/>
            <w:rFonts w:ascii="Times New Roman" w:hAnsi="Times New Roman" w:cs="Times New Roman"/>
            <w:sz w:val="28"/>
          </w:rPr>
          <w:t>/106-1-0-2780</w:t>
        </w:r>
      </w:hyperlink>
    </w:p>
    <w:p w:rsidR="00517501" w:rsidRPr="001461AE" w:rsidRDefault="00585FD8" w:rsidP="00517501">
      <w:pPr>
        <w:pStyle w:val="a7"/>
        <w:numPr>
          <w:ilvl w:val="0"/>
          <w:numId w:val="9"/>
        </w:numPr>
        <w:tabs>
          <w:tab w:val="left" w:pos="390"/>
        </w:tabs>
        <w:rPr>
          <w:rFonts w:ascii="Times New Roman" w:hAnsi="Times New Roman" w:cs="Times New Roman"/>
          <w:sz w:val="28"/>
        </w:rPr>
      </w:pPr>
      <w:r w:rsidRPr="001461AE">
        <w:rPr>
          <w:rFonts w:ascii="Times New Roman" w:hAnsi="Times New Roman" w:cs="Times New Roman"/>
          <w:sz w:val="28"/>
        </w:rPr>
        <w:t xml:space="preserve"> «Пётр I и петровские времена» [Текст]: [викторина] [Электронный ресурс] – Режим доступа: </w:t>
      </w:r>
      <w:hyperlink r:id="rId34" w:history="1">
        <w:r w:rsidR="00517501" w:rsidRPr="001461AE">
          <w:rPr>
            <w:rStyle w:val="a3"/>
            <w:rFonts w:ascii="Times New Roman" w:hAnsi="Times New Roman" w:cs="Times New Roman"/>
            <w:sz w:val="28"/>
          </w:rPr>
          <w:t>https://урок.рф/library/viktorina_pyotr_i_i_petrovskie_vremena_100122.html</w:t>
        </w:r>
      </w:hyperlink>
    </w:p>
    <w:p w:rsidR="00517501" w:rsidRPr="001461AE" w:rsidRDefault="00585FD8" w:rsidP="00517501">
      <w:pPr>
        <w:pStyle w:val="a7"/>
        <w:numPr>
          <w:ilvl w:val="0"/>
          <w:numId w:val="9"/>
        </w:numPr>
        <w:tabs>
          <w:tab w:val="left" w:pos="390"/>
        </w:tabs>
        <w:rPr>
          <w:rFonts w:ascii="Times New Roman" w:hAnsi="Times New Roman" w:cs="Times New Roman"/>
          <w:sz w:val="28"/>
        </w:rPr>
      </w:pPr>
      <w:r w:rsidRPr="001461AE">
        <w:rPr>
          <w:rFonts w:ascii="Times New Roman" w:hAnsi="Times New Roman" w:cs="Times New Roman"/>
          <w:sz w:val="28"/>
        </w:rPr>
        <w:t xml:space="preserve"> </w:t>
      </w:r>
      <w:proofErr w:type="spellStart"/>
      <w:r w:rsidRPr="001461AE">
        <w:rPr>
          <w:rFonts w:ascii="Times New Roman" w:hAnsi="Times New Roman" w:cs="Times New Roman"/>
          <w:sz w:val="28"/>
        </w:rPr>
        <w:t>Славская</w:t>
      </w:r>
      <w:proofErr w:type="spellEnd"/>
      <w:r w:rsidRPr="001461AE">
        <w:rPr>
          <w:rFonts w:ascii="Times New Roman" w:hAnsi="Times New Roman" w:cs="Times New Roman"/>
          <w:sz w:val="28"/>
        </w:rPr>
        <w:t xml:space="preserve"> М. «По царскому указу: 10 городов, основанных Петром Великим» [Текст]: [материалы к мероприятию] [Электронный ресурс] – Режим доступа: </w:t>
      </w:r>
      <w:hyperlink r:id="rId35" w:history="1">
        <w:r w:rsidR="00517501" w:rsidRPr="001461AE">
          <w:rPr>
            <w:rStyle w:val="a3"/>
            <w:rFonts w:ascii="Times New Roman" w:hAnsi="Times New Roman" w:cs="Times New Roman"/>
            <w:sz w:val="28"/>
          </w:rPr>
          <w:t>https://vm.ru/society/175907-po-carskomu-ukazu-10-gorodovosnovannyh-petrom-velikim</w:t>
        </w:r>
      </w:hyperlink>
    </w:p>
    <w:p w:rsidR="00517501" w:rsidRPr="001461AE" w:rsidRDefault="00585FD8" w:rsidP="00517501">
      <w:pPr>
        <w:pStyle w:val="a7"/>
        <w:numPr>
          <w:ilvl w:val="0"/>
          <w:numId w:val="9"/>
        </w:numPr>
        <w:tabs>
          <w:tab w:val="left" w:pos="390"/>
        </w:tabs>
        <w:rPr>
          <w:rFonts w:ascii="Times New Roman" w:hAnsi="Times New Roman" w:cs="Times New Roman"/>
          <w:sz w:val="28"/>
        </w:rPr>
      </w:pPr>
      <w:r w:rsidRPr="001461AE">
        <w:rPr>
          <w:rFonts w:ascii="Times New Roman" w:hAnsi="Times New Roman" w:cs="Times New Roman"/>
          <w:sz w:val="28"/>
        </w:rPr>
        <w:t xml:space="preserve"> «Указы Петра I (Великого)» [Текст]: [материал для подготовки мероприятия с презентацией] [Электронный ресурс] – Режим доступа: </w:t>
      </w:r>
      <w:hyperlink r:id="rId36" w:history="1">
        <w:r w:rsidR="00517501" w:rsidRPr="001461AE">
          <w:rPr>
            <w:rStyle w:val="a3"/>
            <w:rFonts w:ascii="Times New Roman" w:hAnsi="Times New Roman" w:cs="Times New Roman"/>
            <w:sz w:val="28"/>
          </w:rPr>
          <w:t>http://cgon.rospotrebnadzor.ru/content/33/2902/</w:t>
        </w:r>
      </w:hyperlink>
    </w:p>
    <w:p w:rsidR="001461AE" w:rsidRPr="001461AE" w:rsidRDefault="001461AE" w:rsidP="001461AE">
      <w:pPr>
        <w:pStyle w:val="a7"/>
        <w:tabs>
          <w:tab w:val="left" w:pos="390"/>
        </w:tabs>
        <w:rPr>
          <w:rFonts w:ascii="Times New Roman" w:hAnsi="Times New Roman" w:cs="Times New Roman"/>
          <w:sz w:val="28"/>
        </w:rPr>
      </w:pPr>
    </w:p>
    <w:p w:rsidR="00974265" w:rsidRDefault="00974265"/>
    <w:p w:rsidR="00974265" w:rsidRPr="00D859FB" w:rsidRDefault="00974265"/>
    <w:p w:rsidR="00974265" w:rsidRPr="00974265" w:rsidRDefault="00974265" w:rsidP="00974265">
      <w:pPr>
        <w:jc w:val="center"/>
        <w:rPr>
          <w:rFonts w:ascii="Times New Roman" w:hAnsi="Times New Roman" w:cs="Times New Roman"/>
          <w:b/>
          <w:sz w:val="28"/>
        </w:rPr>
      </w:pPr>
      <w:r w:rsidRPr="00974265">
        <w:rPr>
          <w:rFonts w:ascii="Times New Roman" w:hAnsi="Times New Roman" w:cs="Times New Roman"/>
          <w:b/>
          <w:sz w:val="28"/>
        </w:rPr>
        <w:t>Используемые источники</w:t>
      </w:r>
    </w:p>
    <w:p w:rsidR="00106257" w:rsidRPr="00974265" w:rsidRDefault="002268D8" w:rsidP="00974265">
      <w:pPr>
        <w:pStyle w:val="a7"/>
        <w:numPr>
          <w:ilvl w:val="0"/>
          <w:numId w:val="11"/>
        </w:numPr>
        <w:rPr>
          <w:rFonts w:ascii="Times New Roman" w:hAnsi="Times New Roman" w:cs="Times New Roman"/>
          <w:sz w:val="28"/>
          <w:szCs w:val="28"/>
        </w:rPr>
      </w:pPr>
      <w:hyperlink r:id="rId37" w:history="1">
        <w:r w:rsidR="00106257" w:rsidRPr="00974265">
          <w:rPr>
            <w:rStyle w:val="a3"/>
            <w:rFonts w:ascii="Times New Roman" w:hAnsi="Times New Roman" w:cs="Times New Roman"/>
            <w:color w:val="auto"/>
            <w:sz w:val="28"/>
            <w:szCs w:val="28"/>
            <w:lang w:val="en-US"/>
          </w:rPr>
          <w:t>http</w:t>
        </w:r>
        <w:r w:rsidR="00106257" w:rsidRPr="00974265">
          <w:rPr>
            <w:rStyle w:val="a3"/>
            <w:rFonts w:ascii="Times New Roman" w:hAnsi="Times New Roman" w:cs="Times New Roman"/>
            <w:color w:val="auto"/>
            <w:sz w:val="28"/>
            <w:szCs w:val="28"/>
          </w:rPr>
          <w:t>://</w:t>
        </w:r>
        <w:proofErr w:type="spellStart"/>
        <w:r w:rsidR="00106257" w:rsidRPr="00974265">
          <w:rPr>
            <w:rStyle w:val="a3"/>
            <w:rFonts w:ascii="Times New Roman" w:hAnsi="Times New Roman" w:cs="Times New Roman"/>
            <w:color w:val="auto"/>
            <w:sz w:val="28"/>
            <w:szCs w:val="28"/>
            <w:lang w:val="en-US"/>
          </w:rPr>
          <w:t>bibliobel</w:t>
        </w:r>
        <w:proofErr w:type="spellEnd"/>
        <w:r w:rsidR="00106257" w:rsidRPr="00974265">
          <w:rPr>
            <w:rStyle w:val="a3"/>
            <w:rFonts w:ascii="Times New Roman" w:hAnsi="Times New Roman" w:cs="Times New Roman"/>
            <w:color w:val="auto"/>
            <w:sz w:val="28"/>
            <w:szCs w:val="28"/>
          </w:rPr>
          <w:t>.</w:t>
        </w:r>
        <w:proofErr w:type="spellStart"/>
        <w:r w:rsidR="00106257" w:rsidRPr="00974265">
          <w:rPr>
            <w:rStyle w:val="a3"/>
            <w:rFonts w:ascii="Times New Roman" w:hAnsi="Times New Roman" w:cs="Times New Roman"/>
            <w:color w:val="auto"/>
            <w:sz w:val="28"/>
            <w:szCs w:val="28"/>
            <w:lang w:val="en-US"/>
          </w:rPr>
          <w:t>ru</w:t>
        </w:r>
        <w:proofErr w:type="spellEnd"/>
        <w:r w:rsidR="00106257" w:rsidRPr="00974265">
          <w:rPr>
            <w:rStyle w:val="a3"/>
            <w:rFonts w:ascii="Times New Roman" w:hAnsi="Times New Roman" w:cs="Times New Roman"/>
            <w:color w:val="auto"/>
            <w:sz w:val="28"/>
            <w:szCs w:val="28"/>
          </w:rPr>
          <w:t>/</w:t>
        </w:r>
        <w:proofErr w:type="spellStart"/>
        <w:r w:rsidR="00106257" w:rsidRPr="00974265">
          <w:rPr>
            <w:rStyle w:val="a3"/>
            <w:rFonts w:ascii="Times New Roman" w:hAnsi="Times New Roman" w:cs="Times New Roman"/>
            <w:color w:val="auto"/>
            <w:sz w:val="28"/>
            <w:szCs w:val="28"/>
            <w:lang w:val="en-US"/>
          </w:rPr>
          <w:t>kollegam</w:t>
        </w:r>
        <w:proofErr w:type="spellEnd"/>
        <w:r w:rsidR="00106257" w:rsidRPr="00974265">
          <w:rPr>
            <w:rStyle w:val="a3"/>
            <w:rFonts w:ascii="Times New Roman" w:hAnsi="Times New Roman" w:cs="Times New Roman"/>
            <w:color w:val="auto"/>
            <w:sz w:val="28"/>
            <w:szCs w:val="28"/>
          </w:rPr>
          <w:t>/</w:t>
        </w:r>
        <w:proofErr w:type="spellStart"/>
        <w:r w:rsidR="00106257" w:rsidRPr="00974265">
          <w:rPr>
            <w:rStyle w:val="a3"/>
            <w:rFonts w:ascii="Times New Roman" w:hAnsi="Times New Roman" w:cs="Times New Roman"/>
            <w:color w:val="auto"/>
            <w:sz w:val="28"/>
            <w:szCs w:val="28"/>
            <w:lang w:val="en-US"/>
          </w:rPr>
          <w:t>metodicheskie</w:t>
        </w:r>
        <w:proofErr w:type="spellEnd"/>
        <w:r w:rsidR="00106257" w:rsidRPr="00974265">
          <w:rPr>
            <w:rStyle w:val="a3"/>
            <w:rFonts w:ascii="Times New Roman" w:hAnsi="Times New Roman" w:cs="Times New Roman"/>
            <w:color w:val="auto"/>
            <w:sz w:val="28"/>
            <w:szCs w:val="28"/>
          </w:rPr>
          <w:t>-</w:t>
        </w:r>
        <w:proofErr w:type="spellStart"/>
        <w:r w:rsidR="00106257" w:rsidRPr="00974265">
          <w:rPr>
            <w:rStyle w:val="a3"/>
            <w:rFonts w:ascii="Times New Roman" w:hAnsi="Times New Roman" w:cs="Times New Roman"/>
            <w:color w:val="auto"/>
            <w:sz w:val="28"/>
            <w:szCs w:val="28"/>
            <w:lang w:val="en-US"/>
          </w:rPr>
          <w:t>rekomendatsii</w:t>
        </w:r>
        <w:proofErr w:type="spellEnd"/>
        <w:r w:rsidR="00106257" w:rsidRPr="00974265">
          <w:rPr>
            <w:rStyle w:val="a3"/>
            <w:rFonts w:ascii="Times New Roman" w:hAnsi="Times New Roman" w:cs="Times New Roman"/>
            <w:color w:val="auto"/>
            <w:sz w:val="28"/>
            <w:szCs w:val="28"/>
          </w:rPr>
          <w:t>/</w:t>
        </w:r>
        <w:r w:rsidR="00106257" w:rsidRPr="00974265">
          <w:rPr>
            <w:rStyle w:val="a3"/>
            <w:rFonts w:ascii="Times New Roman" w:hAnsi="Times New Roman" w:cs="Times New Roman"/>
            <w:color w:val="auto"/>
            <w:sz w:val="28"/>
            <w:szCs w:val="28"/>
            <w:lang w:val="en-US"/>
          </w:rPr>
          <w:t>item</w:t>
        </w:r>
        <w:r w:rsidR="00106257" w:rsidRPr="00974265">
          <w:rPr>
            <w:rStyle w:val="a3"/>
            <w:rFonts w:ascii="Times New Roman" w:hAnsi="Times New Roman" w:cs="Times New Roman"/>
            <w:color w:val="auto"/>
            <w:sz w:val="28"/>
            <w:szCs w:val="28"/>
          </w:rPr>
          <w:t>/1452-</w:t>
        </w:r>
        <w:proofErr w:type="spellStart"/>
        <w:r w:rsidR="00106257" w:rsidRPr="00974265">
          <w:rPr>
            <w:rStyle w:val="a3"/>
            <w:rFonts w:ascii="Times New Roman" w:hAnsi="Times New Roman" w:cs="Times New Roman"/>
            <w:color w:val="auto"/>
            <w:sz w:val="28"/>
            <w:szCs w:val="28"/>
            <w:lang w:val="en-US"/>
          </w:rPr>
          <w:t>petr</w:t>
        </w:r>
        <w:proofErr w:type="spellEnd"/>
        <w:r w:rsidR="00106257" w:rsidRPr="00974265">
          <w:rPr>
            <w:rStyle w:val="a3"/>
            <w:rFonts w:ascii="Times New Roman" w:hAnsi="Times New Roman" w:cs="Times New Roman"/>
            <w:color w:val="auto"/>
            <w:sz w:val="28"/>
            <w:szCs w:val="28"/>
          </w:rPr>
          <w:t>-</w:t>
        </w:r>
        <w:proofErr w:type="spellStart"/>
        <w:r w:rsidR="00106257" w:rsidRPr="00974265">
          <w:rPr>
            <w:rStyle w:val="a3"/>
            <w:rFonts w:ascii="Times New Roman" w:hAnsi="Times New Roman" w:cs="Times New Roman"/>
            <w:color w:val="auto"/>
            <w:sz w:val="28"/>
            <w:szCs w:val="28"/>
            <w:lang w:val="en-US"/>
          </w:rPr>
          <w:t>pervyj</w:t>
        </w:r>
        <w:proofErr w:type="spellEnd"/>
        <w:r w:rsidR="00106257" w:rsidRPr="00974265">
          <w:rPr>
            <w:rStyle w:val="a3"/>
            <w:rFonts w:ascii="Times New Roman" w:hAnsi="Times New Roman" w:cs="Times New Roman"/>
            <w:color w:val="auto"/>
            <w:sz w:val="28"/>
            <w:szCs w:val="28"/>
          </w:rPr>
          <w:t>-350-</w:t>
        </w:r>
        <w:r w:rsidR="00106257" w:rsidRPr="00974265">
          <w:rPr>
            <w:rStyle w:val="a3"/>
            <w:rFonts w:ascii="Times New Roman" w:hAnsi="Times New Roman" w:cs="Times New Roman"/>
            <w:color w:val="auto"/>
            <w:sz w:val="28"/>
            <w:szCs w:val="28"/>
            <w:lang w:val="en-US"/>
          </w:rPr>
          <w:t>let</w:t>
        </w:r>
        <w:r w:rsidR="00106257" w:rsidRPr="00974265">
          <w:rPr>
            <w:rStyle w:val="a3"/>
            <w:rFonts w:ascii="Times New Roman" w:hAnsi="Times New Roman" w:cs="Times New Roman"/>
            <w:color w:val="auto"/>
            <w:sz w:val="28"/>
            <w:szCs w:val="28"/>
          </w:rPr>
          <w:t>-</w:t>
        </w:r>
        <w:proofErr w:type="spellStart"/>
        <w:r w:rsidR="00106257" w:rsidRPr="00974265">
          <w:rPr>
            <w:rStyle w:val="a3"/>
            <w:rFonts w:ascii="Times New Roman" w:hAnsi="Times New Roman" w:cs="Times New Roman"/>
            <w:color w:val="auto"/>
            <w:sz w:val="28"/>
            <w:szCs w:val="28"/>
            <w:lang w:val="en-US"/>
          </w:rPr>
          <w:t>metodiko</w:t>
        </w:r>
        <w:proofErr w:type="spellEnd"/>
        <w:r w:rsidR="00106257" w:rsidRPr="00974265">
          <w:rPr>
            <w:rStyle w:val="a3"/>
            <w:rFonts w:ascii="Times New Roman" w:hAnsi="Times New Roman" w:cs="Times New Roman"/>
            <w:color w:val="auto"/>
            <w:sz w:val="28"/>
            <w:szCs w:val="28"/>
          </w:rPr>
          <w:t>-</w:t>
        </w:r>
        <w:proofErr w:type="spellStart"/>
        <w:r w:rsidR="00106257" w:rsidRPr="00974265">
          <w:rPr>
            <w:rStyle w:val="a3"/>
            <w:rFonts w:ascii="Times New Roman" w:hAnsi="Times New Roman" w:cs="Times New Roman"/>
            <w:color w:val="auto"/>
            <w:sz w:val="28"/>
            <w:szCs w:val="28"/>
            <w:lang w:val="en-US"/>
          </w:rPr>
          <w:t>bibliograficheskie</w:t>
        </w:r>
        <w:proofErr w:type="spellEnd"/>
        <w:r w:rsidR="00106257" w:rsidRPr="00974265">
          <w:rPr>
            <w:rStyle w:val="a3"/>
            <w:rFonts w:ascii="Times New Roman" w:hAnsi="Times New Roman" w:cs="Times New Roman"/>
            <w:color w:val="auto"/>
            <w:sz w:val="28"/>
            <w:szCs w:val="28"/>
          </w:rPr>
          <w:t>-</w:t>
        </w:r>
        <w:proofErr w:type="spellStart"/>
        <w:r w:rsidR="00106257" w:rsidRPr="00974265">
          <w:rPr>
            <w:rStyle w:val="a3"/>
            <w:rFonts w:ascii="Times New Roman" w:hAnsi="Times New Roman" w:cs="Times New Roman"/>
            <w:color w:val="auto"/>
            <w:sz w:val="28"/>
            <w:szCs w:val="28"/>
            <w:lang w:val="en-US"/>
          </w:rPr>
          <w:t>rekomendatsii</w:t>
        </w:r>
        <w:proofErr w:type="spellEnd"/>
      </w:hyperlink>
    </w:p>
    <w:p w:rsidR="00106257" w:rsidRPr="00974265" w:rsidRDefault="00AE007C" w:rsidP="00974265">
      <w:pPr>
        <w:pStyle w:val="a7"/>
        <w:numPr>
          <w:ilvl w:val="0"/>
          <w:numId w:val="11"/>
        </w:numPr>
        <w:rPr>
          <w:rFonts w:ascii="Times New Roman" w:hAnsi="Times New Roman" w:cs="Times New Roman"/>
          <w:sz w:val="28"/>
          <w:szCs w:val="28"/>
        </w:rPr>
      </w:pPr>
      <w:r w:rsidRPr="00974265">
        <w:rPr>
          <w:rFonts w:ascii="Times New Roman" w:hAnsi="Times New Roman" w:cs="Times New Roman"/>
          <w:sz w:val="28"/>
          <w:szCs w:val="28"/>
        </w:rPr>
        <w:t>browser://cloud-documents/?uid=04740a29-7327-46ce-ade1-214fde94e4fe&amp;url=https%3A%2F%2Fwww.mayak-biblio.ru%2Fwp-content%2Fuploads%2F2020%2F05%2Fpetr-pervyj-lichnost-i-epoha-met.-rekomendaczii.docx</w:t>
      </w:r>
    </w:p>
    <w:p w:rsidR="00106257" w:rsidRPr="00974265" w:rsidRDefault="002268D8" w:rsidP="00974265">
      <w:pPr>
        <w:pStyle w:val="a7"/>
        <w:numPr>
          <w:ilvl w:val="0"/>
          <w:numId w:val="11"/>
        </w:numPr>
        <w:rPr>
          <w:rFonts w:ascii="Times New Roman" w:hAnsi="Times New Roman" w:cs="Times New Roman"/>
          <w:sz w:val="28"/>
          <w:szCs w:val="28"/>
        </w:rPr>
      </w:pPr>
      <w:hyperlink r:id="rId38" w:history="1">
        <w:r w:rsidR="00974265" w:rsidRPr="00974265">
          <w:rPr>
            <w:rStyle w:val="a3"/>
            <w:rFonts w:ascii="Times New Roman" w:hAnsi="Times New Roman" w:cs="Times New Roman"/>
            <w:color w:val="auto"/>
            <w:sz w:val="28"/>
            <w:szCs w:val="28"/>
          </w:rPr>
          <w:t>https://kmc-ekimchan.amur.muzkult.ru/media/2020/12/09/1245671599/Metodicheskie_rekomendacii_k-350-LETIYU_so_dnya_rozhdeniya_Petra_1.docx</w:t>
        </w:r>
      </w:hyperlink>
    </w:p>
    <w:p w:rsidR="0086004F" w:rsidRPr="00974265" w:rsidRDefault="002268D8" w:rsidP="00974265">
      <w:pPr>
        <w:pStyle w:val="a7"/>
        <w:numPr>
          <w:ilvl w:val="0"/>
          <w:numId w:val="11"/>
        </w:numPr>
        <w:rPr>
          <w:rFonts w:ascii="Times New Roman" w:hAnsi="Times New Roman" w:cs="Times New Roman"/>
          <w:sz w:val="28"/>
          <w:szCs w:val="28"/>
        </w:rPr>
      </w:pPr>
      <w:hyperlink r:id="rId39" w:history="1">
        <w:r w:rsidR="00106257" w:rsidRPr="00974265">
          <w:rPr>
            <w:rStyle w:val="a3"/>
            <w:rFonts w:ascii="Times New Roman" w:hAnsi="Times New Roman" w:cs="Times New Roman"/>
            <w:color w:val="auto"/>
            <w:sz w:val="28"/>
            <w:szCs w:val="28"/>
          </w:rPr>
          <w:t>https://docs.yandex.ru/docs/view?tm=1637822828&amp;tld=ru&amp;lang=ru&amp;name=Metodicheskie_rekomendacii_k-350-LETIYU_so_dnya_rozhdeniya_Petra_1.docx</w:t>
        </w:r>
      </w:hyperlink>
    </w:p>
    <w:p w:rsidR="00106257" w:rsidRPr="00974265" w:rsidRDefault="002268D8" w:rsidP="00974265">
      <w:pPr>
        <w:pStyle w:val="a7"/>
        <w:numPr>
          <w:ilvl w:val="0"/>
          <w:numId w:val="11"/>
        </w:numPr>
        <w:rPr>
          <w:rFonts w:ascii="Times New Roman" w:eastAsia="Times New Roman" w:hAnsi="Times New Roman" w:cs="Times New Roman"/>
          <w:sz w:val="28"/>
          <w:szCs w:val="28"/>
          <w:lang w:eastAsia="ru-RU"/>
        </w:rPr>
      </w:pPr>
      <w:hyperlink r:id="rId40" w:history="1">
        <w:r w:rsidR="00361271" w:rsidRPr="00974265">
          <w:rPr>
            <w:rFonts w:ascii="Times New Roman" w:eastAsia="Times New Roman" w:hAnsi="Times New Roman" w:cs="Times New Roman"/>
            <w:sz w:val="28"/>
            <w:szCs w:val="28"/>
            <w:u w:val="single"/>
            <w:lang w:eastAsia="ru-RU"/>
          </w:rPr>
          <w:t>https://burido.ru/898-tsitaty-petra-i</w:t>
        </w:r>
      </w:hyperlink>
    </w:p>
    <w:p w:rsidR="006F6D5C" w:rsidRPr="00974265" w:rsidRDefault="002268D8" w:rsidP="00974265">
      <w:pPr>
        <w:pStyle w:val="a7"/>
        <w:numPr>
          <w:ilvl w:val="0"/>
          <w:numId w:val="11"/>
        </w:numPr>
        <w:rPr>
          <w:rFonts w:ascii="Times New Roman" w:hAnsi="Times New Roman" w:cs="Times New Roman"/>
          <w:sz w:val="28"/>
          <w:szCs w:val="28"/>
        </w:rPr>
      </w:pPr>
      <w:hyperlink r:id="rId41" w:history="1">
        <w:r w:rsidR="006F6D5C" w:rsidRPr="00974265">
          <w:rPr>
            <w:rStyle w:val="a3"/>
            <w:rFonts w:ascii="Times New Roman" w:hAnsi="Times New Roman" w:cs="Times New Roman"/>
            <w:color w:val="auto"/>
            <w:sz w:val="28"/>
            <w:szCs w:val="28"/>
          </w:rPr>
          <w:t>https://adelanta.biz/biblioteka-ivana-groznogo/ocherk-istorii-bibliotechnogo-dela-v-rossii/knigoizdatelskoe-i-bibliotechnoe-delo-pri-petre-pervom/</w:t>
        </w:r>
      </w:hyperlink>
    </w:p>
    <w:p w:rsidR="00106257" w:rsidRPr="00AB2ACA" w:rsidRDefault="002268D8" w:rsidP="00974265">
      <w:pPr>
        <w:pStyle w:val="a7"/>
        <w:numPr>
          <w:ilvl w:val="0"/>
          <w:numId w:val="11"/>
        </w:numPr>
        <w:rPr>
          <w:rFonts w:ascii="Times New Roman" w:hAnsi="Times New Roman" w:cs="Times New Roman"/>
          <w:sz w:val="28"/>
          <w:szCs w:val="28"/>
        </w:rPr>
      </w:pPr>
      <w:hyperlink r:id="rId42" w:history="1">
        <w:r w:rsidR="006F6D5C" w:rsidRPr="00974265">
          <w:rPr>
            <w:rStyle w:val="a3"/>
            <w:rFonts w:ascii="Times New Roman" w:hAnsi="Times New Roman" w:cs="Times New Roman"/>
            <w:color w:val="auto"/>
            <w:sz w:val="28"/>
            <w:szCs w:val="28"/>
          </w:rPr>
          <w:t>http://bibliobel.ru/kollegam/vydayushchiesya-imena/item/1455-bibliotechnoe-delo-pri-petre-pervom-k-350-letiyu-so-dnya-rozhdeniya-petra-i</w:t>
        </w:r>
      </w:hyperlink>
    </w:p>
    <w:p w:rsidR="00AB2ACA" w:rsidRPr="00AB2ACA" w:rsidRDefault="00AB2ACA" w:rsidP="00974265">
      <w:pPr>
        <w:pStyle w:val="a7"/>
        <w:numPr>
          <w:ilvl w:val="0"/>
          <w:numId w:val="11"/>
        </w:numPr>
        <w:rPr>
          <w:rFonts w:ascii="Times New Roman" w:hAnsi="Times New Roman" w:cs="Times New Roman"/>
          <w:color w:val="000000" w:themeColor="text1"/>
          <w:sz w:val="28"/>
          <w:szCs w:val="28"/>
        </w:rPr>
      </w:pPr>
      <w:hyperlink r:id="rId43" w:history="1">
        <w:r w:rsidRPr="00AB2ACA">
          <w:rPr>
            <w:rStyle w:val="a3"/>
            <w:rFonts w:ascii="Times New Roman" w:hAnsi="Times New Roman" w:cs="Times New Roman"/>
            <w:color w:val="000000" w:themeColor="text1"/>
            <w:sz w:val="28"/>
          </w:rPr>
          <w:t>https://portalpedagoga.ru/servisy/publik/publ?id=6700</w:t>
        </w:r>
      </w:hyperlink>
    </w:p>
    <w:p w:rsidR="00AB2ACA" w:rsidRPr="00AB2ACA" w:rsidRDefault="00AB2ACA" w:rsidP="00974265">
      <w:pPr>
        <w:pStyle w:val="a7"/>
        <w:numPr>
          <w:ilvl w:val="0"/>
          <w:numId w:val="11"/>
        </w:numPr>
        <w:rPr>
          <w:rFonts w:ascii="Times New Roman" w:hAnsi="Times New Roman" w:cs="Times New Roman"/>
          <w:color w:val="000000" w:themeColor="text1"/>
          <w:sz w:val="28"/>
          <w:szCs w:val="28"/>
        </w:rPr>
      </w:pPr>
      <w:hyperlink r:id="rId44" w:history="1">
        <w:r w:rsidRPr="00AB2ACA">
          <w:rPr>
            <w:rStyle w:val="a3"/>
            <w:rFonts w:ascii="Times New Roman" w:hAnsi="Times New Roman" w:cs="Times New Roman"/>
            <w:color w:val="000000" w:themeColor="text1"/>
            <w:sz w:val="28"/>
          </w:rPr>
          <w:t>https://uchitelya.com/istoriya/156128-meropriyatie-lichnost-petra-velikogo-vistorii-rossii-8-klass.html</w:t>
        </w:r>
      </w:hyperlink>
    </w:p>
    <w:p w:rsidR="00AB2ACA" w:rsidRPr="00974265" w:rsidRDefault="00AB2ACA" w:rsidP="00974265">
      <w:pPr>
        <w:pStyle w:val="a7"/>
        <w:numPr>
          <w:ilvl w:val="0"/>
          <w:numId w:val="11"/>
        </w:numPr>
        <w:rPr>
          <w:rFonts w:ascii="Times New Roman" w:hAnsi="Times New Roman" w:cs="Times New Roman"/>
          <w:sz w:val="28"/>
          <w:szCs w:val="28"/>
        </w:rPr>
      </w:pPr>
      <w:hyperlink r:id="rId45" w:history="1">
        <w:r w:rsidRPr="00AB2ACA">
          <w:rPr>
            <w:rStyle w:val="a3"/>
            <w:rFonts w:ascii="Times New Roman" w:hAnsi="Times New Roman" w:cs="Times New Roman"/>
            <w:color w:val="000000" w:themeColor="text1"/>
            <w:sz w:val="28"/>
          </w:rPr>
          <w:t>https://vm.ru/society/175907-po-carskomu-ukazu-10-gorodovosnovannyh-petrom-velikim</w:t>
        </w:r>
      </w:hyperlink>
    </w:p>
    <w:p w:rsidR="00C66D0E" w:rsidRDefault="00C66D0E" w:rsidP="00C66D0E">
      <w:pPr>
        <w:spacing w:after="0" w:line="240" w:lineRule="auto"/>
        <w:rPr>
          <w:rFonts w:ascii="Times New Roman" w:hAnsi="Times New Roman" w:cs="Times New Roman"/>
          <w:sz w:val="24"/>
          <w:szCs w:val="24"/>
        </w:rPr>
      </w:pPr>
    </w:p>
    <w:p w:rsidR="00C66D0E" w:rsidRDefault="00C66D0E" w:rsidP="00C66D0E">
      <w:pPr>
        <w:spacing w:after="0" w:line="240" w:lineRule="auto"/>
        <w:rPr>
          <w:rFonts w:ascii="Times New Roman" w:hAnsi="Times New Roman" w:cs="Times New Roman"/>
          <w:sz w:val="24"/>
          <w:szCs w:val="24"/>
        </w:rPr>
      </w:pPr>
    </w:p>
    <w:p w:rsidR="00C66D0E" w:rsidRDefault="00C66D0E" w:rsidP="00C66D0E">
      <w:pPr>
        <w:spacing w:after="0" w:line="240" w:lineRule="auto"/>
        <w:rPr>
          <w:rFonts w:ascii="Times New Roman" w:hAnsi="Times New Roman" w:cs="Times New Roman"/>
          <w:sz w:val="24"/>
          <w:szCs w:val="24"/>
        </w:rPr>
      </w:pPr>
    </w:p>
    <w:p w:rsidR="00C66D0E" w:rsidRDefault="00C66D0E" w:rsidP="00C66D0E">
      <w:pPr>
        <w:spacing w:after="0" w:line="240" w:lineRule="auto"/>
        <w:rPr>
          <w:rFonts w:ascii="Times New Roman" w:hAnsi="Times New Roman" w:cs="Times New Roman"/>
          <w:sz w:val="24"/>
          <w:szCs w:val="24"/>
        </w:rPr>
      </w:pPr>
    </w:p>
    <w:p w:rsidR="00C66D0E" w:rsidRDefault="00C66D0E" w:rsidP="00C66D0E">
      <w:pPr>
        <w:spacing w:after="0" w:line="240" w:lineRule="auto"/>
        <w:rPr>
          <w:rFonts w:ascii="Times New Roman" w:hAnsi="Times New Roman" w:cs="Times New Roman"/>
          <w:sz w:val="24"/>
          <w:szCs w:val="24"/>
        </w:rPr>
      </w:pPr>
    </w:p>
    <w:p w:rsidR="00484F23" w:rsidRDefault="00484F23" w:rsidP="00C66D0E">
      <w:pPr>
        <w:spacing w:after="0" w:line="240" w:lineRule="auto"/>
        <w:rPr>
          <w:rFonts w:ascii="Times New Roman" w:hAnsi="Times New Roman" w:cs="Times New Roman"/>
          <w:sz w:val="24"/>
          <w:szCs w:val="24"/>
        </w:rPr>
      </w:pPr>
    </w:p>
    <w:p w:rsidR="00C66D0E" w:rsidRDefault="00C66D0E" w:rsidP="00C66D0E">
      <w:pPr>
        <w:spacing w:after="0" w:line="240" w:lineRule="auto"/>
        <w:rPr>
          <w:rFonts w:ascii="Times New Roman" w:hAnsi="Times New Roman" w:cs="Times New Roman"/>
          <w:sz w:val="24"/>
          <w:szCs w:val="24"/>
        </w:rPr>
      </w:pPr>
    </w:p>
    <w:p w:rsidR="00C66D0E" w:rsidRDefault="00C66D0E" w:rsidP="00C66D0E">
      <w:pPr>
        <w:spacing w:after="0" w:line="240" w:lineRule="auto"/>
        <w:rPr>
          <w:rFonts w:ascii="Times New Roman" w:hAnsi="Times New Roman" w:cs="Times New Roman"/>
          <w:sz w:val="24"/>
          <w:szCs w:val="24"/>
        </w:rPr>
      </w:pPr>
    </w:p>
    <w:p w:rsidR="00C66D0E" w:rsidRPr="00C66D0E" w:rsidRDefault="00C66D0E" w:rsidP="00C66D0E">
      <w:pPr>
        <w:spacing w:after="0" w:line="240" w:lineRule="auto"/>
        <w:jc w:val="right"/>
        <w:rPr>
          <w:rFonts w:ascii="Times New Roman" w:hAnsi="Times New Roman" w:cs="Times New Roman"/>
          <w:sz w:val="24"/>
          <w:szCs w:val="24"/>
        </w:rPr>
      </w:pPr>
      <w:r w:rsidRPr="00C66D0E">
        <w:rPr>
          <w:rFonts w:ascii="Times New Roman" w:hAnsi="Times New Roman" w:cs="Times New Roman"/>
          <w:sz w:val="24"/>
          <w:szCs w:val="24"/>
        </w:rPr>
        <w:t xml:space="preserve">Составитель </w:t>
      </w:r>
      <w:r>
        <w:rPr>
          <w:rFonts w:ascii="Times New Roman" w:hAnsi="Times New Roman" w:cs="Times New Roman"/>
          <w:sz w:val="24"/>
          <w:szCs w:val="24"/>
        </w:rPr>
        <w:t xml:space="preserve">Ю.Ф. Шаронова – ведущий </w:t>
      </w:r>
      <w:r w:rsidRPr="00C66D0E">
        <w:rPr>
          <w:rFonts w:ascii="Times New Roman" w:hAnsi="Times New Roman" w:cs="Times New Roman"/>
          <w:sz w:val="24"/>
          <w:szCs w:val="24"/>
        </w:rPr>
        <w:t>методист методического отдела</w:t>
      </w:r>
    </w:p>
    <w:p w:rsidR="00C66D0E" w:rsidRPr="00C66D0E" w:rsidRDefault="00C66D0E" w:rsidP="00C66D0E">
      <w:pPr>
        <w:spacing w:after="0" w:line="240" w:lineRule="auto"/>
        <w:jc w:val="right"/>
        <w:rPr>
          <w:rFonts w:ascii="Times New Roman" w:hAnsi="Times New Roman" w:cs="Times New Roman"/>
          <w:sz w:val="24"/>
          <w:szCs w:val="24"/>
        </w:rPr>
      </w:pPr>
      <w:r w:rsidRPr="00C66D0E">
        <w:rPr>
          <w:rFonts w:ascii="Times New Roman" w:hAnsi="Times New Roman" w:cs="Times New Roman"/>
          <w:sz w:val="24"/>
          <w:szCs w:val="24"/>
        </w:rPr>
        <w:t>Ответственный за выпуск Е.В. Степанова</w:t>
      </w:r>
      <w:r>
        <w:rPr>
          <w:rFonts w:ascii="Times New Roman" w:hAnsi="Times New Roman" w:cs="Times New Roman"/>
          <w:sz w:val="24"/>
          <w:szCs w:val="24"/>
        </w:rPr>
        <w:t xml:space="preserve"> </w:t>
      </w:r>
      <w:r w:rsidRPr="00C66D0E">
        <w:rPr>
          <w:rFonts w:ascii="Times New Roman" w:hAnsi="Times New Roman" w:cs="Times New Roman"/>
          <w:sz w:val="24"/>
          <w:szCs w:val="24"/>
        </w:rPr>
        <w:t>-</w:t>
      </w:r>
      <w:r>
        <w:rPr>
          <w:rFonts w:ascii="Times New Roman" w:hAnsi="Times New Roman" w:cs="Times New Roman"/>
          <w:sz w:val="24"/>
          <w:szCs w:val="24"/>
        </w:rPr>
        <w:t xml:space="preserve"> </w:t>
      </w:r>
      <w:r w:rsidRPr="00C66D0E">
        <w:rPr>
          <w:rFonts w:ascii="Times New Roman" w:hAnsi="Times New Roman" w:cs="Times New Roman"/>
          <w:sz w:val="24"/>
          <w:szCs w:val="24"/>
        </w:rPr>
        <w:t>директор РМУК « ЕМЦБ»</w:t>
      </w:r>
      <w:r>
        <w:rPr>
          <w:rFonts w:ascii="Times New Roman" w:hAnsi="Times New Roman" w:cs="Times New Roman"/>
          <w:sz w:val="24"/>
          <w:szCs w:val="24"/>
        </w:rPr>
        <w:t>.</w:t>
      </w:r>
    </w:p>
    <w:p w:rsidR="00C66D0E" w:rsidRPr="00C66D0E" w:rsidRDefault="00C66D0E" w:rsidP="00C66D0E">
      <w:pPr>
        <w:spacing w:after="0" w:line="240" w:lineRule="auto"/>
        <w:jc w:val="right"/>
        <w:rPr>
          <w:rFonts w:ascii="Times New Roman" w:hAnsi="Times New Roman" w:cs="Times New Roman"/>
          <w:sz w:val="24"/>
          <w:szCs w:val="24"/>
        </w:rPr>
      </w:pPr>
    </w:p>
    <w:p w:rsidR="00C66D0E" w:rsidRPr="00C66D0E" w:rsidRDefault="00C66D0E" w:rsidP="00C66D0E">
      <w:pPr>
        <w:spacing w:after="0" w:line="240" w:lineRule="auto"/>
        <w:jc w:val="right"/>
        <w:rPr>
          <w:rFonts w:ascii="Times New Roman" w:eastAsia="Times New Roman" w:hAnsi="Times New Roman" w:cs="Times New Roman"/>
          <w:sz w:val="24"/>
          <w:szCs w:val="24"/>
          <w:lang w:eastAsia="ru-RU"/>
        </w:rPr>
      </w:pPr>
      <w:r w:rsidRPr="00C66D0E">
        <w:rPr>
          <w:rFonts w:ascii="Times New Roman" w:hAnsi="Times New Roman" w:cs="Times New Roman"/>
          <w:sz w:val="24"/>
          <w:szCs w:val="24"/>
        </w:rPr>
        <w:t>Адрес:</w:t>
      </w:r>
      <w:r>
        <w:rPr>
          <w:rFonts w:ascii="Times New Roman" w:eastAsia="Times New Roman" w:hAnsi="Times New Roman" w:cs="Times New Roman"/>
          <w:sz w:val="24"/>
          <w:szCs w:val="24"/>
          <w:lang w:eastAsia="ru-RU"/>
        </w:rPr>
        <w:t>412120 Саратовская область</w:t>
      </w:r>
      <w:r w:rsidRPr="00C66D0E">
        <w:rPr>
          <w:rFonts w:ascii="Times New Roman" w:eastAsia="Times New Roman" w:hAnsi="Times New Roman" w:cs="Times New Roman"/>
          <w:sz w:val="24"/>
          <w:szCs w:val="24"/>
          <w:lang w:eastAsia="ru-RU"/>
        </w:rPr>
        <w:t>,</w:t>
      </w:r>
    </w:p>
    <w:p w:rsidR="00C66D0E" w:rsidRPr="00C66D0E" w:rsidRDefault="00C66D0E" w:rsidP="00C66D0E">
      <w:pPr>
        <w:spacing w:after="0" w:line="240" w:lineRule="auto"/>
        <w:jc w:val="right"/>
        <w:rPr>
          <w:rFonts w:ascii="Times New Roman" w:eastAsia="Times New Roman" w:hAnsi="Times New Roman" w:cs="Times New Roman"/>
          <w:sz w:val="24"/>
          <w:szCs w:val="24"/>
          <w:lang w:eastAsia="ru-RU"/>
        </w:rPr>
      </w:pPr>
      <w:proofErr w:type="spellStart"/>
      <w:r w:rsidRPr="00C66D0E">
        <w:rPr>
          <w:rFonts w:ascii="Times New Roman" w:eastAsia="Times New Roman" w:hAnsi="Times New Roman" w:cs="Times New Roman"/>
          <w:sz w:val="24"/>
          <w:szCs w:val="24"/>
          <w:lang w:eastAsia="ru-RU"/>
        </w:rPr>
        <w:t>Екатериновский</w:t>
      </w:r>
      <w:proofErr w:type="spellEnd"/>
      <w:r w:rsidRPr="00C66D0E">
        <w:rPr>
          <w:rFonts w:ascii="Times New Roman" w:eastAsia="Times New Roman" w:hAnsi="Times New Roman" w:cs="Times New Roman"/>
          <w:sz w:val="24"/>
          <w:szCs w:val="24"/>
          <w:lang w:eastAsia="ru-RU"/>
        </w:rPr>
        <w:t xml:space="preserve"> район, р.п. Екатериновка,</w:t>
      </w:r>
    </w:p>
    <w:p w:rsidR="00C66D0E" w:rsidRPr="00C66D0E" w:rsidRDefault="00C66D0E" w:rsidP="00C66D0E">
      <w:pPr>
        <w:spacing w:after="0" w:line="240" w:lineRule="auto"/>
        <w:jc w:val="right"/>
        <w:rPr>
          <w:rFonts w:ascii="Times New Roman" w:eastAsia="Times New Roman" w:hAnsi="Times New Roman" w:cs="Times New Roman"/>
          <w:sz w:val="24"/>
          <w:szCs w:val="24"/>
          <w:lang w:eastAsia="ru-RU"/>
        </w:rPr>
      </w:pPr>
      <w:r w:rsidRPr="00C66D0E">
        <w:rPr>
          <w:rFonts w:ascii="Times New Roman" w:eastAsia="Times New Roman" w:hAnsi="Times New Roman" w:cs="Times New Roman"/>
          <w:sz w:val="24"/>
          <w:szCs w:val="24"/>
          <w:lang w:eastAsia="ru-RU"/>
        </w:rPr>
        <w:t>ул. 50 лет  Октября, д. 92.</w:t>
      </w:r>
    </w:p>
    <w:p w:rsidR="00C66D0E" w:rsidRPr="00C66D0E" w:rsidRDefault="00C66D0E" w:rsidP="00C66D0E">
      <w:pPr>
        <w:spacing w:after="0" w:line="240" w:lineRule="auto"/>
        <w:jc w:val="right"/>
        <w:rPr>
          <w:rFonts w:ascii="Times New Roman" w:eastAsia="Times New Roman" w:hAnsi="Times New Roman" w:cs="Times New Roman"/>
          <w:sz w:val="24"/>
          <w:szCs w:val="24"/>
          <w:lang w:eastAsia="ru-RU"/>
        </w:rPr>
      </w:pPr>
      <w:r w:rsidRPr="00C66D0E">
        <w:rPr>
          <w:rFonts w:ascii="Times New Roman" w:eastAsia="Times New Roman" w:hAnsi="Times New Roman" w:cs="Times New Roman"/>
          <w:sz w:val="24"/>
          <w:szCs w:val="24"/>
          <w:lang w:eastAsia="ru-RU"/>
        </w:rPr>
        <w:t>Телефон: 8(84554)2-11-33, 8(84554)2-17-91</w:t>
      </w:r>
    </w:p>
    <w:p w:rsidR="00C66D0E" w:rsidRPr="00C66D0E" w:rsidRDefault="00C66D0E" w:rsidP="00C66D0E">
      <w:pPr>
        <w:spacing w:after="0" w:line="240" w:lineRule="auto"/>
        <w:jc w:val="right"/>
        <w:rPr>
          <w:rFonts w:ascii="Times New Roman" w:eastAsia="Times New Roman" w:hAnsi="Times New Roman" w:cs="Times New Roman"/>
          <w:sz w:val="24"/>
          <w:szCs w:val="24"/>
          <w:lang w:eastAsia="ru-RU"/>
        </w:rPr>
      </w:pPr>
      <w:r w:rsidRPr="00C66D0E">
        <w:rPr>
          <w:rFonts w:ascii="Times New Roman" w:eastAsia="Times New Roman" w:hAnsi="Times New Roman" w:cs="Times New Roman"/>
          <w:sz w:val="24"/>
          <w:szCs w:val="24"/>
          <w:lang w:eastAsia="ru-RU"/>
        </w:rPr>
        <w:t>Адрес электронной почты: ekaterin-biblioneka@yandex.ru</w:t>
      </w:r>
    </w:p>
    <w:p w:rsidR="006F6D5C" w:rsidRDefault="00C66D0E" w:rsidP="00C66D0E">
      <w:pPr>
        <w:jc w:val="right"/>
        <w:rPr>
          <w:rFonts w:ascii="Times New Roman" w:hAnsi="Times New Roman" w:cs="Times New Roman"/>
          <w:sz w:val="24"/>
          <w:szCs w:val="24"/>
        </w:rPr>
      </w:pPr>
      <w:r w:rsidRPr="00C66D0E">
        <w:rPr>
          <w:rFonts w:ascii="Times New Roman" w:hAnsi="Times New Roman" w:cs="Times New Roman"/>
          <w:sz w:val="24"/>
          <w:szCs w:val="24"/>
        </w:rPr>
        <w:t xml:space="preserve">Сайт: </w:t>
      </w:r>
      <w:hyperlink r:id="rId46" w:history="1">
        <w:r w:rsidRPr="00470F56">
          <w:rPr>
            <w:rStyle w:val="a3"/>
            <w:rFonts w:ascii="Times New Roman" w:hAnsi="Times New Roman" w:cs="Times New Roman"/>
            <w:sz w:val="24"/>
            <w:szCs w:val="24"/>
          </w:rPr>
          <w:t>https://ekaterin-bibl.kulturu.ru/</w:t>
        </w:r>
      </w:hyperlink>
    </w:p>
    <w:p w:rsidR="00C66D0E" w:rsidRPr="00C66D0E" w:rsidRDefault="00C66D0E" w:rsidP="00AE007C">
      <w:pPr>
        <w:rPr>
          <w:rFonts w:ascii="Times New Roman" w:hAnsi="Times New Roman" w:cs="Times New Roman"/>
          <w:sz w:val="24"/>
          <w:szCs w:val="24"/>
        </w:rPr>
      </w:pPr>
    </w:p>
    <w:sectPr w:rsidR="00C66D0E" w:rsidRPr="00C66D0E" w:rsidSect="008259D5">
      <w:pgSz w:w="11906" w:h="16838"/>
      <w:pgMar w:top="851"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Franklin Gothic Book">
    <w:panose1 w:val="020B05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825DA"/>
    <w:multiLevelType w:val="hybridMultilevel"/>
    <w:tmpl w:val="BA8061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5552519"/>
    <w:multiLevelType w:val="hybridMultilevel"/>
    <w:tmpl w:val="DB42F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CF50E8"/>
    <w:multiLevelType w:val="hybridMultilevel"/>
    <w:tmpl w:val="3BCC9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EC3669A"/>
    <w:multiLevelType w:val="hybridMultilevel"/>
    <w:tmpl w:val="D4766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575227B"/>
    <w:multiLevelType w:val="hybridMultilevel"/>
    <w:tmpl w:val="015EDA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8E22996"/>
    <w:multiLevelType w:val="hybridMultilevel"/>
    <w:tmpl w:val="0E60F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96E1D6C"/>
    <w:multiLevelType w:val="hybridMultilevel"/>
    <w:tmpl w:val="2996B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2FB09C8"/>
    <w:multiLevelType w:val="hybridMultilevel"/>
    <w:tmpl w:val="65BAF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EB27BD2"/>
    <w:multiLevelType w:val="hybridMultilevel"/>
    <w:tmpl w:val="DA6278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EE321F3"/>
    <w:multiLevelType w:val="hybridMultilevel"/>
    <w:tmpl w:val="4AB68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D084200"/>
    <w:multiLevelType w:val="hybridMultilevel"/>
    <w:tmpl w:val="6B7AA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5"/>
  </w:num>
  <w:num w:numId="4">
    <w:abstractNumId w:val="8"/>
  </w:num>
  <w:num w:numId="5">
    <w:abstractNumId w:val="10"/>
  </w:num>
  <w:num w:numId="6">
    <w:abstractNumId w:val="3"/>
  </w:num>
  <w:num w:numId="7">
    <w:abstractNumId w:val="7"/>
  </w:num>
  <w:num w:numId="8">
    <w:abstractNumId w:val="0"/>
  </w:num>
  <w:num w:numId="9">
    <w:abstractNumId w:val="6"/>
  </w:num>
  <w:num w:numId="10">
    <w:abstractNumId w:val="2"/>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E007C"/>
    <w:rsid w:val="00062980"/>
    <w:rsid w:val="00087CA7"/>
    <w:rsid w:val="000A7E13"/>
    <w:rsid w:val="001025E4"/>
    <w:rsid w:val="00106257"/>
    <w:rsid w:val="001461AE"/>
    <w:rsid w:val="001B7E53"/>
    <w:rsid w:val="001F0E46"/>
    <w:rsid w:val="001F2486"/>
    <w:rsid w:val="002129E8"/>
    <w:rsid w:val="002268D8"/>
    <w:rsid w:val="002D00A4"/>
    <w:rsid w:val="00361271"/>
    <w:rsid w:val="003C436D"/>
    <w:rsid w:val="00463BEB"/>
    <w:rsid w:val="00484F23"/>
    <w:rsid w:val="0050410D"/>
    <w:rsid w:val="00517501"/>
    <w:rsid w:val="00561E9C"/>
    <w:rsid w:val="00585FD8"/>
    <w:rsid w:val="005D14EA"/>
    <w:rsid w:val="005E08C2"/>
    <w:rsid w:val="005E0A2E"/>
    <w:rsid w:val="005F03C3"/>
    <w:rsid w:val="006365FA"/>
    <w:rsid w:val="006466F2"/>
    <w:rsid w:val="006D6ADD"/>
    <w:rsid w:val="006F6D5C"/>
    <w:rsid w:val="007229DD"/>
    <w:rsid w:val="007310B3"/>
    <w:rsid w:val="00752012"/>
    <w:rsid w:val="0077699E"/>
    <w:rsid w:val="00787728"/>
    <w:rsid w:val="0079108B"/>
    <w:rsid w:val="007C5DAA"/>
    <w:rsid w:val="007C77AE"/>
    <w:rsid w:val="007D5ABE"/>
    <w:rsid w:val="00807A0B"/>
    <w:rsid w:val="008259D5"/>
    <w:rsid w:val="008379BC"/>
    <w:rsid w:val="0086004F"/>
    <w:rsid w:val="008A79C0"/>
    <w:rsid w:val="009447F1"/>
    <w:rsid w:val="00974265"/>
    <w:rsid w:val="00A047EF"/>
    <w:rsid w:val="00A33850"/>
    <w:rsid w:val="00A55C33"/>
    <w:rsid w:val="00A6791D"/>
    <w:rsid w:val="00AB2ACA"/>
    <w:rsid w:val="00AE007C"/>
    <w:rsid w:val="00BB47F0"/>
    <w:rsid w:val="00C34E7E"/>
    <w:rsid w:val="00C66D0E"/>
    <w:rsid w:val="00CF059B"/>
    <w:rsid w:val="00CF1170"/>
    <w:rsid w:val="00D1758E"/>
    <w:rsid w:val="00D33337"/>
    <w:rsid w:val="00D859FB"/>
    <w:rsid w:val="00DA1CD5"/>
    <w:rsid w:val="00DF315B"/>
    <w:rsid w:val="00EB3245"/>
    <w:rsid w:val="00EC09F2"/>
    <w:rsid w:val="00F03307"/>
    <w:rsid w:val="00F36785"/>
    <w:rsid w:val="00F6475E"/>
    <w:rsid w:val="00F7213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004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06257"/>
    <w:rPr>
      <w:color w:val="0000FF" w:themeColor="hyperlink"/>
      <w:u w:val="single"/>
    </w:rPr>
  </w:style>
  <w:style w:type="character" w:customStyle="1" w:styleId="UnresolvedMention">
    <w:name w:val="Unresolved Mention"/>
    <w:basedOn w:val="a0"/>
    <w:uiPriority w:val="99"/>
    <w:semiHidden/>
    <w:unhideWhenUsed/>
    <w:rsid w:val="00106257"/>
    <w:rPr>
      <w:color w:val="605E5C"/>
      <w:shd w:val="clear" w:color="auto" w:fill="E1DFDD"/>
    </w:rPr>
  </w:style>
  <w:style w:type="character" w:styleId="a4">
    <w:name w:val="FollowedHyperlink"/>
    <w:basedOn w:val="a0"/>
    <w:uiPriority w:val="99"/>
    <w:semiHidden/>
    <w:unhideWhenUsed/>
    <w:rsid w:val="00106257"/>
    <w:rPr>
      <w:color w:val="800080" w:themeColor="followedHyperlink"/>
      <w:u w:val="single"/>
    </w:rPr>
  </w:style>
  <w:style w:type="character" w:customStyle="1" w:styleId="a5">
    <w:name w:val="Без интервала Знак"/>
    <w:link w:val="a6"/>
    <w:uiPriority w:val="1"/>
    <w:locked/>
    <w:rsid w:val="001F0E46"/>
  </w:style>
  <w:style w:type="paragraph" w:styleId="a6">
    <w:name w:val="No Spacing"/>
    <w:link w:val="a5"/>
    <w:uiPriority w:val="1"/>
    <w:qFormat/>
    <w:rsid w:val="001F0E46"/>
    <w:pPr>
      <w:spacing w:after="0" w:line="240" w:lineRule="auto"/>
    </w:pPr>
  </w:style>
  <w:style w:type="paragraph" w:styleId="a7">
    <w:name w:val="List Paragraph"/>
    <w:basedOn w:val="a"/>
    <w:uiPriority w:val="34"/>
    <w:qFormat/>
    <w:rsid w:val="00361271"/>
    <w:pPr>
      <w:ind w:left="720"/>
      <w:contextualSpacing/>
    </w:pPr>
  </w:style>
  <w:style w:type="paragraph" w:customStyle="1" w:styleId="msoaddress">
    <w:name w:val="msoaddress"/>
    <w:rsid w:val="00D1758E"/>
    <w:pPr>
      <w:tabs>
        <w:tab w:val="left" w:pos="-31680"/>
      </w:tabs>
      <w:spacing w:after="0" w:line="360" w:lineRule="auto"/>
      <w:jc w:val="center"/>
    </w:pPr>
    <w:rPr>
      <w:rFonts w:ascii="Franklin Gothic Book" w:eastAsia="Times New Roman" w:hAnsi="Franklin Gothic Book" w:cs="Times New Roman"/>
      <w:color w:val="000000"/>
      <w:kern w:val="28"/>
      <w:sz w:val="16"/>
      <w:szCs w:val="16"/>
      <w:lang w:eastAsia="ru-RU"/>
    </w:rPr>
  </w:style>
  <w:style w:type="paragraph" w:customStyle="1" w:styleId="Default">
    <w:name w:val="Default"/>
    <w:rsid w:val="002D00A4"/>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Balloon Text"/>
    <w:basedOn w:val="a"/>
    <w:link w:val="a9"/>
    <w:uiPriority w:val="99"/>
    <w:semiHidden/>
    <w:unhideWhenUsed/>
    <w:rsid w:val="00D859F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859FB"/>
    <w:rPr>
      <w:rFonts w:ascii="Tahoma" w:hAnsi="Tahoma" w:cs="Tahoma"/>
      <w:sz w:val="16"/>
      <w:szCs w:val="16"/>
    </w:rPr>
  </w:style>
  <w:style w:type="paragraph" w:customStyle="1" w:styleId="lead">
    <w:name w:val="lead"/>
    <w:basedOn w:val="a"/>
    <w:rsid w:val="00C66D0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26653228">
      <w:bodyDiv w:val="1"/>
      <w:marLeft w:val="0"/>
      <w:marRight w:val="0"/>
      <w:marTop w:val="0"/>
      <w:marBottom w:val="0"/>
      <w:divBdr>
        <w:top w:val="none" w:sz="0" w:space="0" w:color="auto"/>
        <w:left w:val="none" w:sz="0" w:space="0" w:color="auto"/>
        <w:bottom w:val="none" w:sz="0" w:space="0" w:color="auto"/>
        <w:right w:val="none" w:sz="0" w:space="0" w:color="auto"/>
      </w:divBdr>
      <w:divsChild>
        <w:div w:id="1777554682">
          <w:marLeft w:val="0"/>
          <w:marRight w:val="0"/>
          <w:marTop w:val="0"/>
          <w:marBottom w:val="375"/>
          <w:divBdr>
            <w:top w:val="none" w:sz="0" w:space="0" w:color="auto"/>
            <w:left w:val="none" w:sz="0" w:space="0" w:color="auto"/>
            <w:bottom w:val="none" w:sz="0" w:space="0" w:color="auto"/>
            <w:right w:val="none" w:sz="0" w:space="0" w:color="auto"/>
          </w:divBdr>
        </w:div>
        <w:div w:id="505367231">
          <w:marLeft w:val="0"/>
          <w:marRight w:val="0"/>
          <w:marTop w:val="0"/>
          <w:marBottom w:val="0"/>
          <w:divBdr>
            <w:top w:val="none" w:sz="0" w:space="0" w:color="auto"/>
            <w:left w:val="none" w:sz="0" w:space="0" w:color="auto"/>
            <w:bottom w:val="none" w:sz="0" w:space="0" w:color="auto"/>
            <w:right w:val="none" w:sz="0" w:space="0" w:color="auto"/>
          </w:divBdr>
        </w:div>
      </w:divsChild>
    </w:div>
    <w:div w:id="877088093">
      <w:bodyDiv w:val="1"/>
      <w:marLeft w:val="0"/>
      <w:marRight w:val="0"/>
      <w:marTop w:val="0"/>
      <w:marBottom w:val="0"/>
      <w:divBdr>
        <w:top w:val="none" w:sz="0" w:space="0" w:color="auto"/>
        <w:left w:val="none" w:sz="0" w:space="0" w:color="auto"/>
        <w:bottom w:val="none" w:sz="0" w:space="0" w:color="auto"/>
        <w:right w:val="none" w:sz="0" w:space="0" w:color="auto"/>
      </w:divBdr>
    </w:div>
    <w:div w:id="2039964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remlin.ru/acts/news/58907" TargetMode="External"/><Relationship Id="rId13" Type="http://schemas.openxmlformats.org/officeDocument/2006/relationships/hyperlink" Target="https://www.culture.ru/movies/3866/petr-i-vremya-i-okruzhenie" TargetMode="External"/><Relationship Id="rId18" Type="http://schemas.openxmlformats.org/officeDocument/2006/relationships/hyperlink" Target="https://www.youtube.com/watch?v=yLCNDEC0RkY" TargetMode="External"/><Relationship Id="rId26" Type="http://schemas.openxmlformats.org/officeDocument/2006/relationships/hyperlink" Target="https://www.liveinternet.ru/users/nadir5/post345275669/" TargetMode="External"/><Relationship Id="rId39" Type="http://schemas.openxmlformats.org/officeDocument/2006/relationships/hyperlink" Target="https://docs.yandex.ru/docs/view?tm=1637822828&amp;tld=ru&amp;lang=ru&amp;name=Metodicheskie_rekomendacii_k-350-LETIYU_so_dnya_rozhdeniya_Petra_1.docx" TargetMode="External"/><Relationship Id="rId3" Type="http://schemas.openxmlformats.org/officeDocument/2006/relationships/styles" Target="styles.xml"/><Relationship Id="rId21" Type="http://schemas.openxmlformats.org/officeDocument/2006/relationships/hyperlink" Target="https://yandex.ru/video/preview/?filmId=11385299036806814095&amp;text=&#1070;&#1085;&#1086;&#1089;&#1090;&#1100;+&#1055;&#1077;&#1090;&#1088;&#1072;+1980" TargetMode="External"/><Relationship Id="rId34" Type="http://schemas.openxmlformats.org/officeDocument/2006/relationships/hyperlink" Target="https://&#1091;&#1088;&#1086;&#1082;.&#1088;&#1092;/library/viktorina_pyotr_i_i_petrovskie_vremena_100122.html" TargetMode="External"/><Relationship Id="rId42" Type="http://schemas.openxmlformats.org/officeDocument/2006/relationships/hyperlink" Target="http://bibliobel.ru/kollegam/vydayushchiesya-imena/item/1455-bibliotechnoe-delo-pri-petre-pervom-k-350-letiyu-so-dnya-rozhdeniya-petra-i" TargetMode="External"/><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yandex.ru/video/preview/?filmId=1924201235024771234&amp;from=tabbar&amp;parent-reqid=1648037898266215-209893114343966132-vla1-2676-vla-l7-balancer-8080-BAL-3305&amp;text=" TargetMode="External"/><Relationship Id="rId17" Type="http://schemas.openxmlformats.org/officeDocument/2006/relationships/hyperlink" Target="https://www.youtube.com/watch?v=WDdz0BsQ8WQ" TargetMode="External"/><Relationship Id="rId25" Type="http://schemas.openxmlformats.org/officeDocument/2006/relationships/hyperlink" Target="http://school136.perm.ru/sunduk/merop_vranithyna.doc" TargetMode="External"/><Relationship Id="rId33" Type="http://schemas.openxmlformats.org/officeDocument/2006/relationships/hyperlink" Target="http://zvonoknaurok.ru/load/istorija/vneklassnye_meroprijatija/igra_quot_petr_i%20_i_ego_vremja_quot/106-1-0-2780" TargetMode="External"/><Relationship Id="rId38" Type="http://schemas.openxmlformats.org/officeDocument/2006/relationships/hyperlink" Target="https://kmc-ekimchan.amur.muzkult.ru/media/2020/12/09/1245671599/Metodicheskie_rekomendacii_k-350-LETIYU_so_dnya_rozhdeniya_Petra_1.docx" TargetMode="External"/><Relationship Id="rId46" Type="http://schemas.openxmlformats.org/officeDocument/2006/relationships/hyperlink" Target="https://ekaterin-bibl.kulturu.ru/" TargetMode="External"/><Relationship Id="rId2" Type="http://schemas.openxmlformats.org/officeDocument/2006/relationships/numbering" Target="numbering.xml"/><Relationship Id="rId16" Type="http://schemas.openxmlformats.org/officeDocument/2006/relationships/hyperlink" Target="https://www.youtube.com/watch?v=YHwrHVkAfho" TargetMode="External"/><Relationship Id="rId20" Type="http://schemas.openxmlformats.org/officeDocument/2006/relationships/hyperlink" Target="https://www.youtube.com/watch?v=aePYhB1VHfY" TargetMode="External"/><Relationship Id="rId29" Type="http://schemas.openxmlformats.org/officeDocument/2006/relationships/hyperlink" Target="https://politkolledzh.saratovschool.ru/site/pub?id=157" TargetMode="External"/><Relationship Id="rId41" Type="http://schemas.openxmlformats.org/officeDocument/2006/relationships/hyperlink" Target="https://adelanta.biz/biblioteka-ivana-groznogo/ocherk-istorii-bibliotechnogo-dela-v-rossii/knigoizdatelskoe-i-bibliotechnoe-delo-pri-petre-perv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kreml.ru/media-data/blog00004/ptr-i-put-prosveshcheniya/" TargetMode="External"/><Relationship Id="rId24" Type="http://schemas.openxmlformats.org/officeDocument/2006/relationships/hyperlink" Target="https://portalpedagoga.ru/servisy/publik/publ?id=6700" TargetMode="External"/><Relationship Id="rId32" Type="http://schemas.openxmlformats.org/officeDocument/2006/relationships/hyperlink" Target="https://pandia.ru/text/78/203/3604.php" TargetMode="External"/><Relationship Id="rId37" Type="http://schemas.openxmlformats.org/officeDocument/2006/relationships/hyperlink" Target="http://bibliobel.ru/kollegam/metodicheskie-rekomendatsii/item/1452-petr-pervyj-350-let-metodiko-bibliograficheskie-rekomendatsii" TargetMode="External"/><Relationship Id="rId40" Type="http://schemas.openxmlformats.org/officeDocument/2006/relationships/hyperlink" Target="https://burido.ru/898-tsitaty-petra-i" TargetMode="External"/><Relationship Id="rId45" Type="http://schemas.openxmlformats.org/officeDocument/2006/relationships/hyperlink" Target="https://vm.ru/society/175907-po-carskomu-ukazu-10-gorodovosnovannyh-petrom-velikim" TargetMode="External"/><Relationship Id="rId5" Type="http://schemas.openxmlformats.org/officeDocument/2006/relationships/webSettings" Target="webSettings.xml"/><Relationship Id="rId15" Type="http://schemas.openxmlformats.org/officeDocument/2006/relationships/hyperlink" Target="https://www.youtube.com/watch?v=7Ml1Jm3WiA0" TargetMode="External"/><Relationship Id="rId23" Type="http://schemas.openxmlformats.org/officeDocument/2006/relationships/hyperlink" Target="https://petr.fedcdo.ru/" TargetMode="External"/><Relationship Id="rId28" Type="http://schemas.openxmlformats.org/officeDocument/2006/relationships/hyperlink" Target="https://www.uchportal.ru/load/193-%201-0-46433" TargetMode="External"/><Relationship Id="rId36" Type="http://schemas.openxmlformats.org/officeDocument/2006/relationships/hyperlink" Target="http://cgon.rospotrebnadzor.ru/content/33/2902/" TargetMode="External"/><Relationship Id="rId10" Type="http://schemas.openxmlformats.org/officeDocument/2006/relationships/hyperlink" Target="https://www.culture.ru/movies/3088/petr-pervyi-vladimir-petrov-1937" TargetMode="External"/><Relationship Id="rId19" Type="http://schemas.openxmlformats.org/officeDocument/2006/relationships/hyperlink" Target="https://www.youtube.com/watch?v=yWRjx3U5G3M&amp;t=80s" TargetMode="External"/><Relationship Id="rId31" Type="http://schemas.openxmlformats.org/officeDocument/2006/relationships/hyperlink" Target="https://botana.biz/prepod/istoriya/osu76acn.html" TargetMode="External"/><Relationship Id="rId44" Type="http://schemas.openxmlformats.org/officeDocument/2006/relationships/hyperlink" Target="https://uchitelya.com/istoriya/156128-meropriyatie-lichnost-petra-velikogo-vistorii-rossii-8-klass.html" TargetMode="External"/><Relationship Id="rId4" Type="http://schemas.openxmlformats.org/officeDocument/2006/relationships/settings" Target="settings.xml"/><Relationship Id="rId9" Type="http://schemas.openxmlformats.org/officeDocument/2006/relationships/hyperlink" Target="https://www.culture.ru/movies/754/petr-pervyi" TargetMode="External"/><Relationship Id="rId14" Type="http://schemas.openxmlformats.org/officeDocument/2006/relationships/hyperlink" Target="https://www.culture.ru/movies/185/petrovskie-reformy-v-istorii-rossii" TargetMode="External"/><Relationship Id="rId22" Type="http://schemas.openxmlformats.org/officeDocument/2006/relationships/hyperlink" Target="https://www.culture.ru/s/petr-i/" TargetMode="External"/><Relationship Id="rId27" Type="http://schemas.openxmlformats.org/officeDocument/2006/relationships/hyperlink" Target="https://studylib.ru/doc/4356295/vneklassnoe-meropriyatie-" TargetMode="External"/><Relationship Id="rId30" Type="http://schemas.openxmlformats.org/officeDocument/2006/relationships/hyperlink" Target="https://uchitelya.com/istoriya/156128-meropriyatie-lichnost-petra-velikogo-vistorii-rossii-8-klass.html" TargetMode="External"/><Relationship Id="rId35" Type="http://schemas.openxmlformats.org/officeDocument/2006/relationships/hyperlink" Target="https://vm.ru/society/175907-po-carskomu-ukazu-10-gorodovosnovannyh-petrom-velikim" TargetMode="External"/><Relationship Id="rId43" Type="http://schemas.openxmlformats.org/officeDocument/2006/relationships/hyperlink" Target="https://portalpedagoga.ru/servisy/publik/publ?id=6700"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E825EE-C28A-40BC-A125-C4A8F291E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1697</TotalTime>
  <Pages>20</Pages>
  <Words>5994</Words>
  <Characters>34166</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40080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27</cp:revision>
  <dcterms:created xsi:type="dcterms:W3CDTF">2021-11-25T06:50:00Z</dcterms:created>
  <dcterms:modified xsi:type="dcterms:W3CDTF">2022-03-24T05:15:00Z</dcterms:modified>
</cp:coreProperties>
</file>