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1BD" w:rsidRDefault="000901BD" w:rsidP="00A4275C">
      <w:pPr>
        <w:pStyle w:val="a3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A4275C" w:rsidRDefault="00A70BF9" w:rsidP="00A70BF9">
      <w:pPr>
        <w:pStyle w:val="a3"/>
        <w:spacing w:after="0" w:line="100" w:lineRule="atLeast"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A4275C">
        <w:rPr>
          <w:rFonts w:ascii="Times New Roman" w:hAnsi="Times New Roman"/>
          <w:sz w:val="24"/>
          <w:szCs w:val="24"/>
        </w:rPr>
        <w:t>Утверждаю:</w:t>
      </w:r>
    </w:p>
    <w:p w:rsidR="00A4275C" w:rsidRDefault="00A70BF9" w:rsidP="00A70BF9">
      <w:pPr>
        <w:pStyle w:val="a3"/>
        <w:spacing w:after="0" w:line="100" w:lineRule="atLeast"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7E705B">
        <w:rPr>
          <w:rFonts w:ascii="Times New Roman" w:hAnsi="Times New Roman"/>
          <w:sz w:val="24"/>
          <w:szCs w:val="24"/>
        </w:rPr>
        <w:t>Директор РМУК «ЕМЦБ</w:t>
      </w:r>
      <w:r w:rsidR="00A4275C">
        <w:rPr>
          <w:rFonts w:ascii="Times New Roman" w:hAnsi="Times New Roman"/>
          <w:sz w:val="24"/>
          <w:szCs w:val="24"/>
        </w:rPr>
        <w:t>»</w:t>
      </w:r>
    </w:p>
    <w:p w:rsidR="00A4275C" w:rsidRDefault="00A4275C" w:rsidP="00A70BF9">
      <w:pPr>
        <w:pStyle w:val="a3"/>
        <w:spacing w:after="0" w:line="100" w:lineRule="atLeast"/>
        <w:jc w:val="right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7E705B">
        <w:rPr>
          <w:rFonts w:ascii="Times New Roman" w:hAnsi="Times New Roman"/>
          <w:sz w:val="24"/>
          <w:szCs w:val="24"/>
        </w:rPr>
        <w:t xml:space="preserve">                                 _____________ Степанова Е.В</w:t>
      </w:r>
      <w:r>
        <w:rPr>
          <w:rFonts w:ascii="Times New Roman" w:hAnsi="Times New Roman"/>
          <w:sz w:val="24"/>
          <w:szCs w:val="24"/>
        </w:rPr>
        <w:t>.</w:t>
      </w:r>
    </w:p>
    <w:p w:rsidR="00A4275C" w:rsidRDefault="007E705B" w:rsidP="00A70BF9">
      <w:pPr>
        <w:pStyle w:val="a3"/>
        <w:spacing w:after="0" w:line="100" w:lineRule="atLeast"/>
        <w:jc w:val="right"/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A4275C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A70BF9">
        <w:rPr>
          <w:rFonts w:ascii="Times New Roman" w:hAnsi="Times New Roman"/>
          <w:sz w:val="24"/>
          <w:szCs w:val="24"/>
        </w:rPr>
        <w:t xml:space="preserve">        «_30_» декабря 201</w:t>
      </w:r>
      <w:r w:rsidR="00A70BF9" w:rsidRPr="00A70BF9">
        <w:rPr>
          <w:rFonts w:ascii="Times New Roman" w:hAnsi="Times New Roman"/>
          <w:sz w:val="24"/>
          <w:szCs w:val="24"/>
        </w:rPr>
        <w:t>6</w:t>
      </w:r>
      <w:r w:rsidR="00A4275C">
        <w:rPr>
          <w:rFonts w:ascii="Times New Roman" w:hAnsi="Times New Roman"/>
          <w:sz w:val="24"/>
          <w:szCs w:val="24"/>
        </w:rPr>
        <w:t xml:space="preserve"> г.</w:t>
      </w:r>
    </w:p>
    <w:p w:rsidR="00A4275C" w:rsidRDefault="00A4275C" w:rsidP="00A4275C">
      <w:pPr>
        <w:pStyle w:val="a3"/>
        <w:spacing w:after="0" w:line="100" w:lineRule="atLeast"/>
      </w:pPr>
    </w:p>
    <w:p w:rsidR="00A4275C" w:rsidRDefault="00A4275C" w:rsidP="00A4275C">
      <w:pPr>
        <w:pStyle w:val="a3"/>
        <w:spacing w:after="0" w:line="100" w:lineRule="atLeast"/>
      </w:pPr>
    </w:p>
    <w:p w:rsidR="000901BD" w:rsidRDefault="000901BD" w:rsidP="00A4275C">
      <w:pPr>
        <w:pStyle w:val="a3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275C" w:rsidRDefault="00A4275C" w:rsidP="00A4275C">
      <w:pPr>
        <w:pStyle w:val="a3"/>
        <w:spacing w:after="0" w:line="100" w:lineRule="atLeast"/>
        <w:jc w:val="center"/>
        <w:rPr>
          <w:rFonts w:ascii="Times New Roman" w:hAnsi="Times New Roman"/>
          <w:b/>
          <w:bCs/>
          <w:sz w:val="52"/>
          <w:szCs w:val="52"/>
        </w:rPr>
      </w:pPr>
      <w:r w:rsidRPr="000901BD">
        <w:rPr>
          <w:rFonts w:ascii="Times New Roman" w:hAnsi="Times New Roman"/>
          <w:b/>
          <w:bCs/>
          <w:sz w:val="52"/>
          <w:szCs w:val="52"/>
        </w:rPr>
        <w:t xml:space="preserve">ПОЛОЖЕНИЕ </w:t>
      </w:r>
    </w:p>
    <w:p w:rsidR="000901BD" w:rsidRPr="000901BD" w:rsidRDefault="000901BD" w:rsidP="00A4275C">
      <w:pPr>
        <w:pStyle w:val="a3"/>
        <w:spacing w:after="0" w:line="100" w:lineRule="atLeast"/>
        <w:jc w:val="center"/>
        <w:rPr>
          <w:sz w:val="52"/>
          <w:szCs w:val="52"/>
        </w:rPr>
      </w:pPr>
    </w:p>
    <w:p w:rsidR="000901BD" w:rsidRPr="00A70BF9" w:rsidRDefault="00A70BF9" w:rsidP="00A4275C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A70BF9">
        <w:rPr>
          <w:rFonts w:ascii="Times New Roman" w:hAnsi="Times New Roman"/>
          <w:sz w:val="24"/>
          <w:szCs w:val="24"/>
        </w:rPr>
        <w:t xml:space="preserve">О </w:t>
      </w:r>
      <w:proofErr w:type="gramStart"/>
      <w:r w:rsidRPr="00A70BF9">
        <w:rPr>
          <w:rFonts w:ascii="Times New Roman" w:hAnsi="Times New Roman"/>
          <w:sz w:val="24"/>
          <w:szCs w:val="24"/>
        </w:rPr>
        <w:t>БИБЛИОТЕКЕ-СТРУКТУРНОМ</w:t>
      </w:r>
      <w:proofErr w:type="gramEnd"/>
      <w:r w:rsidRPr="00A70BF9">
        <w:rPr>
          <w:rFonts w:ascii="Times New Roman" w:hAnsi="Times New Roman"/>
          <w:sz w:val="24"/>
          <w:szCs w:val="24"/>
        </w:rPr>
        <w:t xml:space="preserve"> ПОДРАЗДЕЛЕНИИ</w:t>
      </w:r>
      <w:r w:rsidRPr="00A70BF9">
        <w:rPr>
          <w:rFonts w:asciiTheme="minorHAnsi" w:hAnsiTheme="minorHAnsi" w:cs="TTE29853A0t00"/>
          <w:sz w:val="24"/>
          <w:szCs w:val="24"/>
        </w:rPr>
        <w:t xml:space="preserve"> </w:t>
      </w:r>
      <w:r w:rsidR="000901BD" w:rsidRPr="00A70BF9">
        <w:rPr>
          <w:rFonts w:ascii="Times New Roman" w:hAnsi="Times New Roman"/>
          <w:sz w:val="24"/>
          <w:szCs w:val="24"/>
        </w:rPr>
        <w:t>РАЙОННОГО МУНИЦИПАЛЬНОГО УЧРЕЖДЕНИЯ КУЛЬТУРЫ</w:t>
      </w:r>
    </w:p>
    <w:p w:rsidR="000901BD" w:rsidRPr="00A70BF9" w:rsidRDefault="000901BD" w:rsidP="00A4275C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A70BF9">
        <w:rPr>
          <w:rFonts w:ascii="Times New Roman" w:hAnsi="Times New Roman"/>
          <w:sz w:val="24"/>
          <w:szCs w:val="24"/>
        </w:rPr>
        <w:t>« ЕКАТЕРИНОВСКАЯ МЕЖПОСЕЛЕНЧЕСКАЯ ЦЕНТРАЛЬНАЯ БИБЛИОТЕКА»</w:t>
      </w:r>
    </w:p>
    <w:p w:rsidR="000901BD" w:rsidRDefault="000901BD" w:rsidP="00A4275C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ЕКАТЕРИНОВКА</w:t>
      </w:r>
    </w:p>
    <w:p w:rsidR="000901BD" w:rsidRDefault="000901BD" w:rsidP="00A4275C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70BF9" w:rsidRDefault="00A70BF9" w:rsidP="00A4275C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2016г</w:t>
      </w:r>
    </w:p>
    <w:p w:rsidR="000901BD" w:rsidRDefault="000901BD" w:rsidP="00A4275C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4275C" w:rsidRPr="002859AE" w:rsidRDefault="00A4275C" w:rsidP="000901BD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2859AE">
        <w:rPr>
          <w:rFonts w:ascii="Times New Roman" w:hAnsi="Times New Roman"/>
          <w:b/>
          <w:bCs/>
          <w:sz w:val="24"/>
          <w:szCs w:val="24"/>
        </w:rPr>
        <w:lastRenderedPageBreak/>
        <w:t>1. Общие  положения</w:t>
      </w:r>
    </w:p>
    <w:p w:rsidR="002859AE" w:rsidRPr="002859AE" w:rsidRDefault="00C8737B" w:rsidP="007E7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A70BF9">
        <w:rPr>
          <w:rFonts w:ascii="Times New Roman" w:hAnsi="Times New Roman" w:cs="Times New Roman"/>
          <w:sz w:val="24"/>
          <w:szCs w:val="24"/>
        </w:rPr>
        <w:t>Сельская Библиотека</w:t>
      </w:r>
      <w:r w:rsidR="00A4275C" w:rsidRPr="002859AE">
        <w:rPr>
          <w:rFonts w:ascii="Times New Roman" w:hAnsi="Times New Roman" w:cs="Times New Roman"/>
          <w:sz w:val="24"/>
          <w:szCs w:val="24"/>
        </w:rPr>
        <w:t>, именуемая в дальнейшем «Библиотека», является структурным подразделением</w:t>
      </w:r>
      <w:r w:rsidR="007A2C16" w:rsidRPr="002859AE">
        <w:rPr>
          <w:rFonts w:ascii="Times New Roman" w:hAnsi="Times New Roman" w:cs="Times New Roman"/>
          <w:sz w:val="24"/>
          <w:szCs w:val="24"/>
        </w:rPr>
        <w:t xml:space="preserve"> районного</w:t>
      </w:r>
      <w:r w:rsidR="002859AE" w:rsidRPr="002859A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859AE">
        <w:rPr>
          <w:rFonts w:ascii="Times New Roman" w:hAnsi="Times New Roman" w:cs="Times New Roman"/>
          <w:sz w:val="24"/>
          <w:szCs w:val="24"/>
        </w:rPr>
        <w:t xml:space="preserve">учреждения культуры </w:t>
      </w:r>
      <w:r w:rsidR="002859AE" w:rsidRPr="002859A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859AE" w:rsidRPr="002859AE">
        <w:rPr>
          <w:rFonts w:ascii="Times New Roman" w:hAnsi="Times New Roman" w:cs="Times New Roman"/>
          <w:sz w:val="24"/>
          <w:szCs w:val="24"/>
        </w:rPr>
        <w:t>Екатериновская</w:t>
      </w:r>
      <w:proofErr w:type="spellEnd"/>
      <w:r w:rsidR="002859AE" w:rsidRPr="0028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9AE" w:rsidRPr="002859AE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="002859AE" w:rsidRPr="002859AE">
        <w:rPr>
          <w:rFonts w:ascii="Times New Roman" w:hAnsi="Times New Roman" w:cs="Times New Roman"/>
          <w:sz w:val="24"/>
          <w:szCs w:val="24"/>
        </w:rPr>
        <w:t xml:space="preserve"> центральная библиотека»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A4275C" w:rsidRDefault="00C8737B" w:rsidP="007E705B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1.2</w:t>
      </w:r>
      <w:r w:rsidR="00A4275C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="00A4275C">
        <w:rPr>
          <w:rFonts w:ascii="Times New Roman" w:hAnsi="Times New Roman"/>
          <w:sz w:val="24"/>
          <w:szCs w:val="24"/>
        </w:rPr>
        <w:t>Библиотека  осуществляет свою деятельность в соответствии с Конституцией Российской Федерации, Гражданским кодексом, Федеральным законом «О библиотечном деле» (</w:t>
      </w:r>
      <w:smartTag w:uri="urn:schemas-microsoft-com:office:smarttags" w:element="metricconverter">
        <w:smartTagPr>
          <w:attr w:name="ProductID" w:val="1994 г"/>
        </w:smartTagPr>
        <w:r w:rsidR="00A4275C">
          <w:rPr>
            <w:rFonts w:ascii="Times New Roman" w:hAnsi="Times New Roman"/>
            <w:sz w:val="24"/>
            <w:szCs w:val="24"/>
          </w:rPr>
          <w:t>1994 г</w:t>
        </w:r>
      </w:smartTag>
      <w:r w:rsidR="00A4275C">
        <w:rPr>
          <w:rFonts w:ascii="Times New Roman" w:hAnsi="Times New Roman"/>
          <w:sz w:val="24"/>
          <w:szCs w:val="24"/>
        </w:rPr>
        <w:t>.), Федеральным законом от 06.10.2003 г. № 131-ФЗ «Об общих принципах организации местного самоу</w:t>
      </w:r>
      <w:r w:rsidR="007E705B">
        <w:rPr>
          <w:rFonts w:ascii="Times New Roman" w:hAnsi="Times New Roman"/>
          <w:sz w:val="24"/>
          <w:szCs w:val="24"/>
        </w:rPr>
        <w:t xml:space="preserve">правления в РФ», </w:t>
      </w:r>
      <w:r>
        <w:rPr>
          <w:rFonts w:ascii="Times New Roman" w:hAnsi="Times New Roman"/>
          <w:sz w:val="25"/>
          <w:szCs w:val="25"/>
        </w:rPr>
        <w:t>« Основами законодательства Российской Федерации о культуре»,</w:t>
      </w:r>
      <w:r w:rsidR="007E705B">
        <w:rPr>
          <w:rFonts w:ascii="Times New Roman" w:hAnsi="Times New Roman"/>
          <w:sz w:val="24"/>
          <w:szCs w:val="24"/>
        </w:rPr>
        <w:t xml:space="preserve"> Законом Саратовской области «О культуре</w:t>
      </w:r>
      <w:r w:rsidR="00A4275C">
        <w:rPr>
          <w:rFonts w:ascii="Times New Roman" w:hAnsi="Times New Roman"/>
          <w:sz w:val="24"/>
          <w:szCs w:val="24"/>
        </w:rPr>
        <w:t>», нормативными и правовыми актами законодательной и исполнительной власти всех уровней (в том числе регламентирующими и определяющими</w:t>
      </w:r>
      <w:proofErr w:type="gramEnd"/>
      <w:r w:rsidR="00A4275C">
        <w:rPr>
          <w:rFonts w:ascii="Times New Roman" w:hAnsi="Times New Roman"/>
          <w:sz w:val="24"/>
          <w:szCs w:val="24"/>
        </w:rPr>
        <w:t xml:space="preserve"> деятельность  библиот</w:t>
      </w:r>
      <w:r w:rsidR="007E705B">
        <w:rPr>
          <w:rFonts w:ascii="Times New Roman" w:hAnsi="Times New Roman"/>
          <w:sz w:val="24"/>
          <w:szCs w:val="24"/>
        </w:rPr>
        <w:t>ек</w:t>
      </w:r>
      <w:proofErr w:type="gramStart"/>
      <w:r w:rsidR="007E705B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7E705B">
        <w:rPr>
          <w:rFonts w:ascii="Times New Roman" w:hAnsi="Times New Roman"/>
          <w:sz w:val="24"/>
          <w:szCs w:val="24"/>
        </w:rPr>
        <w:t>, Уставом РМУК «ЕМЦБ</w:t>
      </w:r>
      <w:r w:rsidR="00A4275C">
        <w:rPr>
          <w:rFonts w:ascii="Times New Roman" w:hAnsi="Times New Roman"/>
          <w:sz w:val="24"/>
          <w:szCs w:val="24"/>
        </w:rPr>
        <w:t>» и настоящим Положением.</w:t>
      </w:r>
    </w:p>
    <w:p w:rsidR="00C8737B" w:rsidRDefault="00C8737B" w:rsidP="00C8737B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1.3.Библиотека  предназначена для организации библиотечного обслуживания населения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области.</w:t>
      </w:r>
    </w:p>
    <w:p w:rsidR="007A2C16" w:rsidRDefault="007A2C16" w:rsidP="00A4275C">
      <w:pPr>
        <w:pStyle w:val="a3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A4275C" w:rsidRDefault="00A4275C" w:rsidP="000901BD">
      <w:pPr>
        <w:pStyle w:val="a3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C8737B">
        <w:rPr>
          <w:rFonts w:ascii="Times New Roman" w:hAnsi="Times New Roman"/>
          <w:b/>
          <w:bCs/>
          <w:sz w:val="24"/>
          <w:szCs w:val="24"/>
        </w:rPr>
        <w:t>Основные направления, цели и предмет деятельности Библиотеки</w:t>
      </w:r>
    </w:p>
    <w:p w:rsidR="00C8737B" w:rsidRDefault="00ED2FB6" w:rsidP="00ED2FB6">
      <w:pPr>
        <w:pStyle w:val="a3"/>
        <w:spacing w:after="0" w:line="100" w:lineRule="atLeast"/>
        <w:jc w:val="both"/>
      </w:pPr>
      <w:r>
        <w:rPr>
          <w:rFonts w:ascii="Times New Roman" w:hAnsi="Times New Roman"/>
          <w:bCs/>
          <w:sz w:val="24"/>
          <w:szCs w:val="24"/>
        </w:rPr>
        <w:t>2</w:t>
      </w:r>
      <w:r w:rsidR="00C8737B" w:rsidRPr="00ED2FB6">
        <w:rPr>
          <w:rFonts w:ascii="Times New Roman" w:hAnsi="Times New Roman"/>
          <w:bCs/>
          <w:sz w:val="24"/>
          <w:szCs w:val="24"/>
        </w:rPr>
        <w:t>.1. Библиотека является некоммерческой организацией</w:t>
      </w:r>
      <w:r>
        <w:rPr>
          <w:rFonts w:ascii="Times New Roman" w:hAnsi="Times New Roman"/>
          <w:bCs/>
          <w:sz w:val="24"/>
          <w:szCs w:val="24"/>
        </w:rPr>
        <w:t xml:space="preserve">, общедоступным </w:t>
      </w:r>
      <w:r w:rsidR="00C8737B" w:rsidRPr="002859AE">
        <w:rPr>
          <w:rFonts w:ascii="Times New Roman" w:hAnsi="Times New Roman"/>
          <w:sz w:val="24"/>
          <w:szCs w:val="24"/>
        </w:rPr>
        <w:t xml:space="preserve">информационным, </w:t>
      </w:r>
      <w:r>
        <w:rPr>
          <w:rFonts w:ascii="Times New Roman" w:hAnsi="Times New Roman"/>
          <w:sz w:val="24"/>
          <w:szCs w:val="24"/>
        </w:rPr>
        <w:t>и культурно-просветительским учреждением</w:t>
      </w:r>
      <w:r w:rsidR="00C8737B" w:rsidRPr="002859AE">
        <w:rPr>
          <w:rFonts w:ascii="Times New Roman" w:hAnsi="Times New Roman"/>
          <w:sz w:val="24"/>
          <w:szCs w:val="24"/>
        </w:rPr>
        <w:t>, располагающим организованным универсальным фондом тиражированных документов и предоставляющим их во временное пользование физическим и юридическим лицам.</w:t>
      </w:r>
      <w:r w:rsidR="00C8737B" w:rsidRPr="002859AE">
        <w:rPr>
          <w:rFonts w:ascii="Times New Roman" w:hAnsi="Times New Roman"/>
          <w:sz w:val="28"/>
          <w:szCs w:val="28"/>
        </w:rPr>
        <w:t xml:space="preserve"> </w:t>
      </w:r>
    </w:p>
    <w:p w:rsidR="00C8737B" w:rsidRDefault="00ED2FB6" w:rsidP="00C8737B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2.2 </w:t>
      </w:r>
      <w:r w:rsidR="00C8737B">
        <w:rPr>
          <w:rFonts w:ascii="Times New Roman" w:hAnsi="Times New Roman"/>
          <w:sz w:val="24"/>
          <w:szCs w:val="24"/>
        </w:rPr>
        <w:t>Библиотека  общедоступна для всех граждан независимо от пола, возраста, национальности, образования, социального  положения</w:t>
      </w:r>
      <w:proofErr w:type="gramStart"/>
      <w:r w:rsidR="00C8737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C8737B">
        <w:rPr>
          <w:rFonts w:ascii="Times New Roman" w:hAnsi="Times New Roman"/>
          <w:sz w:val="24"/>
          <w:szCs w:val="24"/>
        </w:rPr>
        <w:t xml:space="preserve"> политических убеждений, отношения к религии, а также для юридических лиц независимо от их организационно-правовых форм и форм собственности.</w:t>
      </w:r>
    </w:p>
    <w:p w:rsidR="00ED2FB6" w:rsidRDefault="00ED2FB6" w:rsidP="00ED2FB6">
      <w:pPr>
        <w:pStyle w:val="a3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ED2FB6">
        <w:rPr>
          <w:rFonts w:ascii="Times New Roman" w:hAnsi="Times New Roman"/>
          <w:bCs/>
          <w:sz w:val="24"/>
          <w:szCs w:val="24"/>
        </w:rPr>
        <w:t>2.3.</w:t>
      </w:r>
      <w:r w:rsidRPr="00ED2FB6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ED2FB6">
        <w:rPr>
          <w:rFonts w:ascii="Times New Roman" w:hAnsi="Times New Roman"/>
          <w:iCs/>
          <w:sz w:val="24"/>
          <w:szCs w:val="24"/>
        </w:rPr>
        <w:t>Целями Библиотеки являются:</w:t>
      </w:r>
    </w:p>
    <w:p w:rsidR="00032425" w:rsidRPr="00291583" w:rsidRDefault="00ED2FB6" w:rsidP="00032425">
      <w:pPr>
        <w:pStyle w:val="a3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-</w:t>
      </w:r>
      <w:r w:rsidR="00032425" w:rsidRPr="00032425">
        <w:rPr>
          <w:rFonts w:ascii="Times New Roman" w:hAnsi="Times New Roman"/>
          <w:bCs/>
          <w:sz w:val="24"/>
          <w:szCs w:val="24"/>
        </w:rPr>
        <w:t xml:space="preserve"> </w:t>
      </w:r>
      <w:r w:rsidR="00032425">
        <w:rPr>
          <w:rFonts w:ascii="Times New Roman" w:hAnsi="Times New Roman"/>
          <w:bCs/>
          <w:sz w:val="24"/>
          <w:szCs w:val="24"/>
        </w:rPr>
        <w:t>создание условий для реализации прав человека на свободный доступ к информации</w:t>
      </w:r>
      <w:r w:rsidR="00032425" w:rsidRPr="00291583">
        <w:rPr>
          <w:rFonts w:ascii="Times New Roman" w:hAnsi="Times New Roman"/>
          <w:sz w:val="24"/>
          <w:szCs w:val="24"/>
        </w:rPr>
        <w:t xml:space="preserve"> и документному фонду для удовлетворения информационных, культурных, образовательных и иных духовных потребностей населения, приобщение их к достижениям мировой культуры.</w:t>
      </w:r>
    </w:p>
    <w:p w:rsidR="00ED2FB6" w:rsidRPr="00ED2FB6" w:rsidRDefault="00ED2FB6" w:rsidP="00ED2FB6">
      <w:pPr>
        <w:pStyle w:val="a3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032425" w:rsidRPr="00032425">
        <w:rPr>
          <w:rFonts w:ascii="Times New Roman" w:hAnsi="Times New Roman"/>
          <w:sz w:val="24"/>
          <w:szCs w:val="24"/>
        </w:rPr>
        <w:t xml:space="preserve"> </w:t>
      </w:r>
      <w:r w:rsidR="00032425">
        <w:rPr>
          <w:rFonts w:ascii="Times New Roman" w:hAnsi="Times New Roman"/>
          <w:sz w:val="24"/>
          <w:szCs w:val="24"/>
        </w:rPr>
        <w:t>ф</w:t>
      </w:r>
      <w:r w:rsidR="00032425" w:rsidRPr="00291583">
        <w:rPr>
          <w:rFonts w:ascii="Times New Roman" w:hAnsi="Times New Roman"/>
          <w:sz w:val="24"/>
          <w:szCs w:val="24"/>
        </w:rPr>
        <w:t>ормирование информационной культуры детей: привитие навыков пользования книгой,  библиотекой</w:t>
      </w:r>
      <w:proofErr w:type="gramStart"/>
      <w:r w:rsidR="00032425" w:rsidRPr="0029158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032425" w:rsidRPr="00291583">
        <w:rPr>
          <w:rFonts w:ascii="Times New Roman" w:hAnsi="Times New Roman"/>
          <w:sz w:val="24"/>
          <w:szCs w:val="24"/>
        </w:rPr>
        <w:t xml:space="preserve"> информационными ресурсами, содействие их самообразованию и самовоспитанию</w:t>
      </w:r>
    </w:p>
    <w:p w:rsidR="00032425" w:rsidRPr="00291583" w:rsidRDefault="00032425" w:rsidP="00032425">
      <w:pPr>
        <w:pStyle w:val="a3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 w:rsidRPr="000324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утверждение  Б</w:t>
      </w:r>
      <w:r w:rsidRPr="00291583">
        <w:rPr>
          <w:rFonts w:ascii="Times New Roman" w:hAnsi="Times New Roman"/>
          <w:sz w:val="24"/>
          <w:szCs w:val="24"/>
        </w:rPr>
        <w:t>иблиотеки  как центра книги на селе, центра распространения знаний, духовного и интеллектуального общения.</w:t>
      </w:r>
    </w:p>
    <w:p w:rsidR="00C8737B" w:rsidRDefault="00032425" w:rsidP="00032425">
      <w:pPr>
        <w:pStyle w:val="a3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032425">
        <w:rPr>
          <w:rFonts w:ascii="Times New Roman" w:hAnsi="Times New Roman"/>
          <w:bCs/>
          <w:sz w:val="24"/>
          <w:szCs w:val="24"/>
        </w:rPr>
        <w:t>2.4. Основными видами деятельности</w:t>
      </w:r>
      <w:r>
        <w:rPr>
          <w:rFonts w:ascii="Times New Roman" w:hAnsi="Times New Roman"/>
          <w:bCs/>
          <w:sz w:val="24"/>
          <w:szCs w:val="24"/>
        </w:rPr>
        <w:t xml:space="preserve"> Библиотеки являются:</w:t>
      </w:r>
    </w:p>
    <w:p w:rsidR="00032425" w:rsidRDefault="00032425" w:rsidP="00032425">
      <w:pPr>
        <w:pStyle w:val="a3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формирование библиотечного фонда с учетом информационных потребностей и культурных запросов населения, в том числе специализированного библиотечного фонда, обеспечение его сохранности, аккумулирование информационных ресурсов по проблемам развития различных сфер жизнедеятельности поселения;</w:t>
      </w:r>
    </w:p>
    <w:p w:rsidR="00032425" w:rsidRDefault="00032425" w:rsidP="00032425">
      <w:pPr>
        <w:pStyle w:val="a3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3C1014">
        <w:rPr>
          <w:rFonts w:ascii="Times New Roman" w:hAnsi="Times New Roman"/>
          <w:bCs/>
          <w:sz w:val="24"/>
          <w:szCs w:val="24"/>
        </w:rPr>
        <w:t>представление изданий библиотечного фонда во временное пользование физическим и юридическим лицам, не зависимо от их организационно-правовых  форм и форм собственности.</w:t>
      </w:r>
    </w:p>
    <w:p w:rsidR="003C1014" w:rsidRDefault="003C1014" w:rsidP="00032425">
      <w:pPr>
        <w:pStyle w:val="a3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-сбор, хранение и предоставление населению нормативно-правовых документов, официальных решений, принимаемых органами местного самоуправления;</w:t>
      </w:r>
    </w:p>
    <w:p w:rsidR="003C1014" w:rsidRDefault="003C1014" w:rsidP="00032425">
      <w:pPr>
        <w:pStyle w:val="a3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745874">
        <w:rPr>
          <w:rFonts w:ascii="Times New Roman" w:hAnsi="Times New Roman"/>
          <w:bCs/>
          <w:sz w:val="24"/>
          <w:szCs w:val="24"/>
        </w:rPr>
        <w:t xml:space="preserve"> информационно-библиографическое обслуживание и оказание консультативной помощи в поиске и выборе источников информации, обеспечение оперативного доступа к ресурсам других библиотек и информационных систем с использованием Интернет технологий, электронной почты, межбиблиотечного абонемента;</w:t>
      </w:r>
    </w:p>
    <w:p w:rsidR="00745874" w:rsidRDefault="00745874" w:rsidP="00032425">
      <w:pPr>
        <w:pStyle w:val="a3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-осуществление справочно-информационного обслуживания руководителей органов местного самоуправления;</w:t>
      </w:r>
    </w:p>
    <w:p w:rsidR="00745874" w:rsidRDefault="00745874" w:rsidP="00032425">
      <w:pPr>
        <w:pStyle w:val="a3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-содействие патриотическому воспитанию населения, повышению его культурного уровня, развитие интереса к чтению, распространению историко-краеведческих знаний;</w:t>
      </w:r>
    </w:p>
    <w:p w:rsidR="00745874" w:rsidRDefault="00745874" w:rsidP="00032425">
      <w:pPr>
        <w:pStyle w:val="a3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участие в реализации местных целевых программ для различных социальных групп населения: детей, </w:t>
      </w:r>
      <w:r w:rsidR="00676832">
        <w:rPr>
          <w:rFonts w:ascii="Times New Roman" w:hAnsi="Times New Roman"/>
          <w:bCs/>
          <w:sz w:val="24"/>
          <w:szCs w:val="24"/>
        </w:rPr>
        <w:t>юношества, инвалидов, пенсионеров, этнических групп и др.;</w:t>
      </w:r>
    </w:p>
    <w:p w:rsidR="00676832" w:rsidRDefault="00676832" w:rsidP="00032425">
      <w:pPr>
        <w:pStyle w:val="a3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-разработка инновационных библиотечных проектов;</w:t>
      </w:r>
    </w:p>
    <w:p w:rsidR="00676832" w:rsidRDefault="00676832" w:rsidP="00032425">
      <w:pPr>
        <w:pStyle w:val="a3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-предоставление пользователям дополнительных сервисных услуг в соответствии Перечнем платных услуг РМУК « ЕМЦБ»</w:t>
      </w:r>
    </w:p>
    <w:p w:rsidR="00692727" w:rsidRDefault="00676832" w:rsidP="00032425">
      <w:pPr>
        <w:pStyle w:val="a3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-проведение культурно-просветительских и образовательных мероприятий: литературных вечеров, встреч, презентаций, конкурсов и иных культурных акций, организация читательских любительских объединений по интересам</w:t>
      </w:r>
      <w:r w:rsidR="00692727">
        <w:rPr>
          <w:rFonts w:ascii="Times New Roman" w:hAnsi="Times New Roman"/>
          <w:bCs/>
          <w:sz w:val="24"/>
          <w:szCs w:val="24"/>
        </w:rPr>
        <w:t>, внедрение современных форм обслуживания читателей</w:t>
      </w:r>
    </w:p>
    <w:p w:rsidR="00676832" w:rsidRDefault="00692727" w:rsidP="00032425">
      <w:pPr>
        <w:pStyle w:val="a3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-ведение учета библиотечного фонда в соответствии с российскими и региональными нормативн</w:t>
      </w:r>
      <w:proofErr w:type="gramStart"/>
      <w:r>
        <w:rPr>
          <w:rFonts w:ascii="Times New Roman" w:hAnsi="Times New Roman"/>
          <w:bCs/>
          <w:sz w:val="24"/>
          <w:szCs w:val="24"/>
        </w:rPr>
        <w:t>о-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правовыми документами, обеспечение его сохранности и эффективного использования;</w:t>
      </w:r>
    </w:p>
    <w:p w:rsidR="00692727" w:rsidRDefault="00692727" w:rsidP="00032425">
      <w:pPr>
        <w:pStyle w:val="a3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2.5. Библиотека вправе осуществлять приносящую доходы деятельность, не являющиеся видами основной деятельности в соответствии с Уставом РМУК « </w:t>
      </w:r>
      <w:proofErr w:type="spellStart"/>
      <w:r>
        <w:rPr>
          <w:rFonts w:ascii="Times New Roman" w:hAnsi="Times New Roman"/>
          <w:bCs/>
          <w:sz w:val="24"/>
          <w:szCs w:val="24"/>
        </w:rPr>
        <w:t>Екатериновская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межпоселенческая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центральная библиотека»,</w:t>
      </w:r>
    </w:p>
    <w:p w:rsidR="00692727" w:rsidRDefault="00692727" w:rsidP="00631B2C">
      <w:pPr>
        <w:pStyle w:val="a3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B2C">
        <w:rPr>
          <w:rFonts w:ascii="Times New Roman" w:hAnsi="Times New Roman"/>
          <w:b/>
          <w:bCs/>
          <w:sz w:val="24"/>
          <w:szCs w:val="24"/>
        </w:rPr>
        <w:t>3. Финансирование и имущество Библиотеки</w:t>
      </w:r>
    </w:p>
    <w:p w:rsidR="00631B2C" w:rsidRDefault="00631B2C" w:rsidP="00631B2C">
      <w:pPr>
        <w:pStyle w:val="a3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631B2C">
        <w:rPr>
          <w:rFonts w:ascii="Times New Roman" w:hAnsi="Times New Roman"/>
          <w:bCs/>
          <w:sz w:val="24"/>
          <w:szCs w:val="24"/>
        </w:rPr>
        <w:t>3.1</w:t>
      </w:r>
      <w:r>
        <w:rPr>
          <w:rFonts w:ascii="Times New Roman" w:hAnsi="Times New Roman"/>
          <w:bCs/>
          <w:sz w:val="24"/>
          <w:szCs w:val="24"/>
        </w:rPr>
        <w:t xml:space="preserve"> Библиотека функционирует за счет средств, выделяемых из бюджета </w:t>
      </w:r>
      <w:proofErr w:type="spellStart"/>
      <w:r>
        <w:rPr>
          <w:rFonts w:ascii="Times New Roman" w:hAnsi="Times New Roman"/>
          <w:bCs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муниципального района по нормативу финансовых затрат на предоставление библиотечных услуг жителям поселения, внебюджетных средств и иных не запрещенных законодательством источников.</w:t>
      </w:r>
    </w:p>
    <w:p w:rsidR="00631B2C" w:rsidRDefault="00631B2C" w:rsidP="00631B2C">
      <w:pPr>
        <w:pStyle w:val="a3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3.2. Библиотека вправе использовать выделяемые ей денежные средства только в строгом соответствии с их целевым назначением.</w:t>
      </w:r>
    </w:p>
    <w:p w:rsidR="00631B2C" w:rsidRDefault="00631B2C" w:rsidP="00631B2C">
      <w:pPr>
        <w:pStyle w:val="a3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3.3.РМУК « ЕМЦБ» осуществляет организацию подписки на периодические издания, приобретение новых книг для библиотечного фонда Библиотеки, оборудования, необходимого для оказания библиотечных услуг жителям поселения.</w:t>
      </w:r>
    </w:p>
    <w:p w:rsidR="00631B2C" w:rsidRDefault="00631B2C" w:rsidP="00631B2C">
      <w:pPr>
        <w:pStyle w:val="a3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3.4</w:t>
      </w:r>
      <w:r w:rsidR="009D1643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Финансирование содержания зданий, включая расходы на коммунальные услуги, освещение</w:t>
      </w:r>
      <w:r w:rsidR="009D1643">
        <w:rPr>
          <w:rFonts w:ascii="Times New Roman" w:hAnsi="Times New Roman"/>
          <w:bCs/>
          <w:sz w:val="24"/>
          <w:szCs w:val="24"/>
        </w:rPr>
        <w:t xml:space="preserve">, текущий ремонт  и прочие расходы осуществляется из средств местного бюджета </w:t>
      </w:r>
      <w:proofErr w:type="spellStart"/>
      <w:r w:rsidR="009D1643">
        <w:rPr>
          <w:rFonts w:ascii="Times New Roman" w:hAnsi="Times New Roman"/>
          <w:bCs/>
          <w:sz w:val="24"/>
          <w:szCs w:val="24"/>
        </w:rPr>
        <w:t>Екатериновского</w:t>
      </w:r>
      <w:proofErr w:type="spellEnd"/>
      <w:r w:rsidR="009D1643">
        <w:rPr>
          <w:rFonts w:ascii="Times New Roman" w:hAnsi="Times New Roman"/>
          <w:bCs/>
          <w:sz w:val="24"/>
          <w:szCs w:val="24"/>
        </w:rPr>
        <w:t xml:space="preserve"> муниципального района.</w:t>
      </w:r>
    </w:p>
    <w:p w:rsidR="009D1643" w:rsidRDefault="009D1643" w:rsidP="00631B2C">
      <w:pPr>
        <w:pStyle w:val="a3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3.5. Финансовые операции Библиотеки производит</w:t>
      </w:r>
      <w:r w:rsidR="00B75722">
        <w:rPr>
          <w:rFonts w:ascii="Times New Roman" w:hAnsi="Times New Roman"/>
          <w:bCs/>
          <w:sz w:val="24"/>
          <w:szCs w:val="24"/>
        </w:rPr>
        <w:t xml:space="preserve"> МУ « Централизованная бухгалтерия органов местного самоуправления </w:t>
      </w:r>
      <w:proofErr w:type="spellStart"/>
      <w:r w:rsidR="00B75722">
        <w:rPr>
          <w:rFonts w:ascii="Times New Roman" w:hAnsi="Times New Roman"/>
          <w:bCs/>
          <w:sz w:val="24"/>
          <w:szCs w:val="24"/>
        </w:rPr>
        <w:t>Екатериновского</w:t>
      </w:r>
      <w:proofErr w:type="spellEnd"/>
      <w:r w:rsidR="00B75722">
        <w:rPr>
          <w:rFonts w:ascii="Times New Roman" w:hAnsi="Times New Roman"/>
          <w:bCs/>
          <w:sz w:val="24"/>
          <w:szCs w:val="24"/>
        </w:rPr>
        <w:t xml:space="preserve"> муниципального района Саратовской области»</w:t>
      </w:r>
    </w:p>
    <w:p w:rsidR="00B75722" w:rsidRDefault="00B75722" w:rsidP="00631B2C">
      <w:pPr>
        <w:pStyle w:val="a3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3.6. Библиотека наделяется имуществом, необходимым для осуществления ее деятельност</w:t>
      </w:r>
      <w:proofErr w:type="gramStart"/>
      <w:r>
        <w:rPr>
          <w:rFonts w:ascii="Times New Roman" w:hAnsi="Times New Roman"/>
          <w:bCs/>
          <w:sz w:val="24"/>
          <w:szCs w:val="24"/>
        </w:rPr>
        <w:t>и(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зданием, помещением, книжным фондам, библиотечным оборудованием, техническими средствами</w:t>
      </w:r>
    </w:p>
    <w:p w:rsidR="00B75722" w:rsidRDefault="00B75722" w:rsidP="00631B2C">
      <w:pPr>
        <w:pStyle w:val="a3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3.7. Библиотека обязана эффективно и строго по целевому назначению использовать закрепленное движимое и недвижимое имущество и обеспечить его сохранность.</w:t>
      </w:r>
    </w:p>
    <w:p w:rsidR="00B75722" w:rsidRDefault="00B75722" w:rsidP="00631B2C">
      <w:pPr>
        <w:pStyle w:val="a3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B75722" w:rsidRPr="00B75722" w:rsidRDefault="00B75722" w:rsidP="00B75722">
      <w:pPr>
        <w:pStyle w:val="a3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75722">
        <w:rPr>
          <w:rFonts w:ascii="Times New Roman" w:hAnsi="Times New Roman"/>
          <w:b/>
          <w:bCs/>
          <w:sz w:val="24"/>
          <w:szCs w:val="24"/>
        </w:rPr>
        <w:t>4. Организация работы и управление Библиотекой</w:t>
      </w:r>
    </w:p>
    <w:p w:rsidR="009D1643" w:rsidRPr="00631B2C" w:rsidRDefault="00E16C66" w:rsidP="00631B2C">
      <w:pPr>
        <w:pStyle w:val="a3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4.1. Порядок формирования, вопросы организации и деятельность Библиотеки определяются Уставом РМУК « </w:t>
      </w:r>
      <w:proofErr w:type="spellStart"/>
      <w:r>
        <w:rPr>
          <w:rFonts w:ascii="Times New Roman" w:hAnsi="Times New Roman"/>
          <w:bCs/>
          <w:sz w:val="24"/>
          <w:szCs w:val="24"/>
        </w:rPr>
        <w:t>Екатериновская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межпоселенческая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центральная библиотека»</w:t>
      </w:r>
    </w:p>
    <w:p w:rsidR="00631B2C" w:rsidRDefault="00E16C66" w:rsidP="00032425">
      <w:pPr>
        <w:pStyle w:val="a3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4.2.Директор РМУК « ЕМЦБ»</w:t>
      </w:r>
      <w:r w:rsidR="00086353">
        <w:rPr>
          <w:rFonts w:ascii="Times New Roman" w:hAnsi="Times New Roman"/>
          <w:bCs/>
          <w:sz w:val="24"/>
          <w:szCs w:val="24"/>
        </w:rPr>
        <w:t>:</w:t>
      </w:r>
    </w:p>
    <w:p w:rsidR="00E16C66" w:rsidRDefault="00E16C66" w:rsidP="00032425">
      <w:pPr>
        <w:pStyle w:val="a3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-осуществляет руководство Библиотекой</w:t>
      </w:r>
      <w:r w:rsidRPr="00E16C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86353">
        <w:rPr>
          <w:rFonts w:ascii="Times New Roman" w:hAnsi="Times New Roman"/>
          <w:sz w:val="24"/>
          <w:szCs w:val="24"/>
        </w:rPr>
        <w:t xml:space="preserve"> соответствием деятельности Библиотеки законодательству Российской Федерации и учредительным документам, выполнением утвержденных планов</w:t>
      </w:r>
      <w:r>
        <w:rPr>
          <w:rFonts w:ascii="Times New Roman" w:hAnsi="Times New Roman"/>
          <w:sz w:val="24"/>
          <w:szCs w:val="24"/>
        </w:rPr>
        <w:t>;</w:t>
      </w:r>
    </w:p>
    <w:p w:rsidR="00E16C66" w:rsidRDefault="00E16C66" w:rsidP="00032425">
      <w:pPr>
        <w:pStyle w:val="a3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осуществляет</w:t>
      </w:r>
      <w:r w:rsidR="005D675A">
        <w:rPr>
          <w:rFonts w:ascii="Times New Roman" w:hAnsi="Times New Roman"/>
          <w:sz w:val="24"/>
          <w:szCs w:val="24"/>
        </w:rPr>
        <w:t xml:space="preserve"> расчет численности штата библиотечных работников, утверждает структуру, штатное расписание, и другие</w:t>
      </w:r>
      <w:r w:rsidR="00086353" w:rsidRPr="00086353">
        <w:rPr>
          <w:rFonts w:ascii="Times New Roman" w:hAnsi="Times New Roman"/>
          <w:sz w:val="24"/>
          <w:szCs w:val="24"/>
        </w:rPr>
        <w:t xml:space="preserve"> </w:t>
      </w:r>
      <w:r w:rsidR="00086353">
        <w:rPr>
          <w:rFonts w:ascii="Times New Roman" w:hAnsi="Times New Roman"/>
          <w:sz w:val="24"/>
          <w:szCs w:val="24"/>
        </w:rPr>
        <w:t>нормативные и технологические документы, регламентирующие деятельность Библиотеки.</w:t>
      </w:r>
    </w:p>
    <w:p w:rsidR="00E16C66" w:rsidRDefault="00086353" w:rsidP="00032425">
      <w:pPr>
        <w:pStyle w:val="a3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назначает и освобождает от должности работников Библиотеки, заключает с ним трудовой договор в порядке, установленном трудовым законодательством;</w:t>
      </w:r>
    </w:p>
    <w:p w:rsidR="00086353" w:rsidRDefault="00086353" w:rsidP="00032425">
      <w:pPr>
        <w:pStyle w:val="a3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-обеспечивает выполнение технологических процессов, связанных с комплектованием, учетом и обработкой книжного фонда, формированием единого каталога, справочно-библиографического аппарата</w:t>
      </w:r>
      <w:r w:rsidR="0016471F">
        <w:rPr>
          <w:rFonts w:ascii="Times New Roman" w:hAnsi="Times New Roman"/>
          <w:bCs/>
          <w:sz w:val="24"/>
          <w:szCs w:val="24"/>
        </w:rPr>
        <w:t>, информатизацией библиотечных процессов, статистической отчетностью:</w:t>
      </w:r>
    </w:p>
    <w:p w:rsidR="0016471F" w:rsidRDefault="0016471F" w:rsidP="00032425">
      <w:pPr>
        <w:pStyle w:val="a3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-осуществляет иные полномочия в рамках своей компетенции.</w:t>
      </w:r>
    </w:p>
    <w:p w:rsidR="0016471F" w:rsidRDefault="0016471F" w:rsidP="00032425">
      <w:pPr>
        <w:pStyle w:val="a3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4.3. Ведущий библиотекарь, библиотекарь Библиотеки:</w:t>
      </w:r>
    </w:p>
    <w:p w:rsidR="0016471F" w:rsidRDefault="0016471F" w:rsidP="0016471F">
      <w:pPr>
        <w:pStyle w:val="a3"/>
        <w:spacing w:after="0" w:line="100" w:lineRule="atLeast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16471F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3223B1">
        <w:rPr>
          <w:rFonts w:ascii="Times New Roman" w:eastAsia="Arial Unicode MS" w:hAnsi="Times New Roman"/>
          <w:color w:val="000000"/>
          <w:sz w:val="24"/>
          <w:szCs w:val="24"/>
        </w:rPr>
        <w:t>обеспечивает организацию работы, трудовую дисциплину, выполнение правил техники безопасности, производственной санитарии и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пожарной безопасности в своей Б</w:t>
      </w:r>
      <w:r w:rsidRPr="003223B1">
        <w:rPr>
          <w:rFonts w:ascii="Times New Roman" w:eastAsia="Arial Unicode MS" w:hAnsi="Times New Roman"/>
          <w:color w:val="000000"/>
          <w:sz w:val="24"/>
          <w:szCs w:val="24"/>
        </w:rPr>
        <w:t>иблиотеке</w:t>
      </w:r>
      <w:r>
        <w:rPr>
          <w:rFonts w:ascii="Times New Roman" w:eastAsia="Arial Unicode MS" w:hAnsi="Times New Roman"/>
          <w:color w:val="000000"/>
          <w:sz w:val="24"/>
          <w:szCs w:val="24"/>
        </w:rPr>
        <w:t>;</w:t>
      </w:r>
    </w:p>
    <w:p w:rsidR="0016471F" w:rsidRDefault="0016471F" w:rsidP="0016471F">
      <w:pPr>
        <w:pStyle w:val="a3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-</w:t>
      </w:r>
      <w:r w:rsidRPr="001647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составляет годовой план работы, который является составной частью плана РМУК «ЕМЦБ», с учетом </w:t>
      </w:r>
      <w:proofErr w:type="spellStart"/>
      <w:r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ситуации региона обслуживания;</w:t>
      </w:r>
    </w:p>
    <w:p w:rsidR="0016471F" w:rsidRDefault="0016471F" w:rsidP="0016471F">
      <w:pPr>
        <w:pStyle w:val="a3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-участвует в реализации местных целевых программ для различных социальных групп населения, разрабатывает инновационные библиотечные программы и проекты;</w:t>
      </w:r>
    </w:p>
    <w:p w:rsidR="000F2E9C" w:rsidRPr="003223B1" w:rsidRDefault="000F2E9C" w:rsidP="0016471F">
      <w:pPr>
        <w:pStyle w:val="a3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-несет персональную ответственность за результаты деятельности Библиотеки и статистическую отчетность;</w:t>
      </w:r>
    </w:p>
    <w:p w:rsidR="0016471F" w:rsidRDefault="000F2E9C" w:rsidP="00032425">
      <w:pPr>
        <w:pStyle w:val="a3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-</w:t>
      </w:r>
      <w:r w:rsidRPr="000F2E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несет материальную ответственность за сохранность библиотечного фонда и имущества в соответствии с действующим законодательством.</w:t>
      </w:r>
    </w:p>
    <w:p w:rsidR="00E16C66" w:rsidRDefault="000F2E9C" w:rsidP="00032425">
      <w:pPr>
        <w:pStyle w:val="a3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-осуществляет координацию и взаимодействие с другими библиотеками района.</w:t>
      </w:r>
    </w:p>
    <w:p w:rsidR="00055F6D" w:rsidRPr="004C4478" w:rsidRDefault="004C4478" w:rsidP="00055F6D">
      <w:pPr>
        <w:pStyle w:val="a3"/>
        <w:spacing w:after="0" w:line="100" w:lineRule="atLeast"/>
        <w:jc w:val="both"/>
      </w:pPr>
      <w:r w:rsidRPr="004C4478">
        <w:rPr>
          <w:rFonts w:ascii="Times New Roman" w:hAnsi="Times New Roman"/>
          <w:iCs/>
          <w:sz w:val="24"/>
          <w:szCs w:val="24"/>
        </w:rPr>
        <w:t>4</w:t>
      </w:r>
      <w:r w:rsidR="00055F6D" w:rsidRPr="004C4478">
        <w:rPr>
          <w:rFonts w:ascii="Times New Roman" w:hAnsi="Times New Roman"/>
          <w:iCs/>
          <w:sz w:val="24"/>
          <w:szCs w:val="24"/>
        </w:rPr>
        <w:t>.</w:t>
      </w:r>
      <w:r w:rsidRPr="004C4478">
        <w:rPr>
          <w:rFonts w:ascii="Times New Roman" w:hAnsi="Times New Roman"/>
          <w:iCs/>
          <w:sz w:val="24"/>
          <w:szCs w:val="24"/>
        </w:rPr>
        <w:t>3.1</w:t>
      </w:r>
      <w:r w:rsidR="00055F6D" w:rsidRPr="004C4478">
        <w:rPr>
          <w:rFonts w:ascii="Times New Roman" w:hAnsi="Times New Roman"/>
          <w:iCs/>
          <w:sz w:val="24"/>
          <w:szCs w:val="24"/>
        </w:rPr>
        <w:t xml:space="preserve"> Работа с фондом</w:t>
      </w:r>
      <w:r>
        <w:rPr>
          <w:rFonts w:ascii="Times New Roman" w:hAnsi="Times New Roman"/>
          <w:iCs/>
          <w:sz w:val="24"/>
          <w:szCs w:val="24"/>
        </w:rPr>
        <w:t>:</w:t>
      </w:r>
    </w:p>
    <w:p w:rsidR="00055F6D" w:rsidRDefault="004C4478" w:rsidP="00055F6D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-о</w:t>
      </w:r>
      <w:r w:rsidR="00055F6D">
        <w:rPr>
          <w:rFonts w:ascii="Times New Roman" w:hAnsi="Times New Roman"/>
          <w:sz w:val="24"/>
          <w:szCs w:val="24"/>
        </w:rPr>
        <w:t>рганизует фонд с учетом возрастных особенностей, интересов и запросов пользователей</w:t>
      </w:r>
      <w:r>
        <w:rPr>
          <w:rFonts w:ascii="Times New Roman" w:hAnsi="Times New Roman"/>
          <w:sz w:val="24"/>
          <w:szCs w:val="24"/>
        </w:rPr>
        <w:t>;</w:t>
      </w:r>
    </w:p>
    <w:p w:rsidR="00055F6D" w:rsidRDefault="004C4478" w:rsidP="00055F6D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-у</w:t>
      </w:r>
      <w:r w:rsidR="00055F6D">
        <w:rPr>
          <w:rFonts w:ascii="Times New Roman" w:hAnsi="Times New Roman"/>
          <w:sz w:val="24"/>
          <w:szCs w:val="24"/>
        </w:rPr>
        <w:t>деляет особое внимание формированию краеведческого фонда</w:t>
      </w:r>
      <w:r>
        <w:rPr>
          <w:rFonts w:ascii="Times New Roman" w:hAnsi="Times New Roman"/>
          <w:sz w:val="24"/>
          <w:szCs w:val="24"/>
        </w:rPr>
        <w:t>;</w:t>
      </w:r>
    </w:p>
    <w:p w:rsidR="00055F6D" w:rsidRDefault="004C4478" w:rsidP="00055F6D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-п</w:t>
      </w:r>
      <w:r w:rsidR="00055F6D">
        <w:rPr>
          <w:rFonts w:ascii="Times New Roman" w:hAnsi="Times New Roman"/>
          <w:sz w:val="24"/>
          <w:szCs w:val="24"/>
        </w:rPr>
        <w:t>ривлекает дополнительные источники комплектования</w:t>
      </w:r>
      <w:r>
        <w:rPr>
          <w:rFonts w:ascii="Times New Roman" w:hAnsi="Times New Roman"/>
          <w:sz w:val="24"/>
          <w:szCs w:val="24"/>
        </w:rPr>
        <w:t>;</w:t>
      </w:r>
    </w:p>
    <w:p w:rsidR="00055F6D" w:rsidRDefault="004C4478" w:rsidP="00055F6D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-в</w:t>
      </w:r>
      <w:r w:rsidR="00055F6D">
        <w:rPr>
          <w:rFonts w:ascii="Times New Roman" w:hAnsi="Times New Roman"/>
          <w:sz w:val="24"/>
          <w:szCs w:val="24"/>
        </w:rPr>
        <w:t xml:space="preserve">сесторонне раскрывает содержание фонда на тематических стеллажах, полках, книжных выставках, просмотрах и </w:t>
      </w:r>
      <w:proofErr w:type="spellStart"/>
      <w:r w:rsidR="00055F6D">
        <w:rPr>
          <w:rFonts w:ascii="Times New Roman" w:hAnsi="Times New Roman"/>
          <w:sz w:val="24"/>
          <w:szCs w:val="24"/>
        </w:rPr>
        <w:t>т</w:t>
      </w:r>
      <w:proofErr w:type="gramStart"/>
      <w:r w:rsidR="00055F6D">
        <w:rPr>
          <w:rFonts w:ascii="Times New Roman" w:hAnsi="Times New Roman"/>
          <w:sz w:val="24"/>
          <w:szCs w:val="24"/>
        </w:rPr>
        <w:t>.п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055F6D" w:rsidRDefault="004C4478" w:rsidP="00055F6D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-о</w:t>
      </w:r>
      <w:r w:rsidR="00055F6D">
        <w:rPr>
          <w:rFonts w:ascii="Times New Roman" w:hAnsi="Times New Roman"/>
          <w:sz w:val="24"/>
          <w:szCs w:val="24"/>
        </w:rPr>
        <w:t>беспечивает сохранность и учет фонда</w:t>
      </w:r>
      <w:r>
        <w:rPr>
          <w:rFonts w:ascii="Times New Roman" w:hAnsi="Times New Roman"/>
          <w:sz w:val="24"/>
          <w:szCs w:val="24"/>
        </w:rPr>
        <w:t>;</w:t>
      </w:r>
    </w:p>
    <w:p w:rsidR="00055F6D" w:rsidRDefault="004C4478" w:rsidP="00055F6D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-с</w:t>
      </w:r>
      <w:r w:rsidR="00055F6D">
        <w:rPr>
          <w:rFonts w:ascii="Times New Roman" w:hAnsi="Times New Roman"/>
          <w:sz w:val="24"/>
          <w:szCs w:val="24"/>
        </w:rPr>
        <w:t>воевременно очищает фонд от ветхой и устаревшей литературы</w:t>
      </w:r>
      <w:r>
        <w:rPr>
          <w:rFonts w:ascii="Times New Roman" w:hAnsi="Times New Roman"/>
          <w:sz w:val="24"/>
          <w:szCs w:val="24"/>
        </w:rPr>
        <w:t>;</w:t>
      </w:r>
    </w:p>
    <w:p w:rsidR="00055F6D" w:rsidRDefault="004C4478" w:rsidP="00055F6D">
      <w:pPr>
        <w:pStyle w:val="a3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</w:t>
      </w:r>
      <w:r w:rsidR="00055F6D">
        <w:rPr>
          <w:rFonts w:ascii="Times New Roman" w:hAnsi="Times New Roman"/>
          <w:sz w:val="24"/>
          <w:szCs w:val="24"/>
        </w:rPr>
        <w:t xml:space="preserve">едёт </w:t>
      </w:r>
      <w:proofErr w:type="gramStart"/>
      <w:r w:rsidR="00055F6D">
        <w:rPr>
          <w:rFonts w:ascii="Times New Roman" w:hAnsi="Times New Roman"/>
          <w:sz w:val="24"/>
          <w:szCs w:val="24"/>
        </w:rPr>
        <w:t>алфавитный</w:t>
      </w:r>
      <w:proofErr w:type="gramEnd"/>
      <w:r w:rsidR="00055F6D">
        <w:rPr>
          <w:rFonts w:ascii="Times New Roman" w:hAnsi="Times New Roman"/>
          <w:sz w:val="24"/>
          <w:szCs w:val="24"/>
        </w:rPr>
        <w:t xml:space="preserve"> и систематический каталоги, картотеки, в т.ч. краеведческую.</w:t>
      </w:r>
    </w:p>
    <w:p w:rsidR="00055F6D" w:rsidRPr="003223B1" w:rsidRDefault="004C4478" w:rsidP="00055F6D">
      <w:pPr>
        <w:pStyle w:val="a3"/>
        <w:spacing w:after="0" w:line="100" w:lineRule="atLeast"/>
        <w:jc w:val="both"/>
        <w:rPr>
          <w:b/>
        </w:rPr>
      </w:pPr>
      <w:r w:rsidRPr="004C4478">
        <w:rPr>
          <w:rFonts w:ascii="Times New Roman" w:hAnsi="Times New Roman"/>
          <w:iCs/>
          <w:sz w:val="24"/>
          <w:szCs w:val="24"/>
        </w:rPr>
        <w:t>4.3.</w:t>
      </w:r>
      <w:r>
        <w:rPr>
          <w:rFonts w:ascii="Times New Roman" w:hAnsi="Times New Roman"/>
          <w:iCs/>
          <w:sz w:val="24"/>
          <w:szCs w:val="24"/>
        </w:rPr>
        <w:t>2.</w:t>
      </w:r>
      <w:r w:rsidR="00055F6D" w:rsidRPr="004C4478">
        <w:rPr>
          <w:rFonts w:ascii="Times New Roman" w:hAnsi="Times New Roman"/>
          <w:iCs/>
          <w:sz w:val="24"/>
          <w:szCs w:val="24"/>
        </w:rPr>
        <w:t>Работа с пользователями</w:t>
      </w:r>
      <w:r>
        <w:rPr>
          <w:rFonts w:ascii="Times New Roman" w:hAnsi="Times New Roman"/>
          <w:iCs/>
          <w:sz w:val="24"/>
          <w:szCs w:val="24"/>
        </w:rPr>
        <w:t>:</w:t>
      </w:r>
    </w:p>
    <w:p w:rsidR="00055F6D" w:rsidRDefault="004C4478" w:rsidP="00055F6D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-о</w:t>
      </w:r>
      <w:r w:rsidR="00055F6D">
        <w:rPr>
          <w:rFonts w:ascii="Times New Roman" w:hAnsi="Times New Roman"/>
          <w:sz w:val="24"/>
          <w:szCs w:val="24"/>
        </w:rPr>
        <w:t>рганизует обслуживание через абонемент, пункты выдачи, МБА, ВСО, ЭДД.</w:t>
      </w:r>
    </w:p>
    <w:p w:rsidR="00055F6D" w:rsidRDefault="00FE74E8" w:rsidP="00055F6D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-п</w:t>
      </w:r>
      <w:r w:rsidR="00055F6D">
        <w:rPr>
          <w:rFonts w:ascii="Times New Roman" w:hAnsi="Times New Roman"/>
          <w:sz w:val="24"/>
          <w:szCs w:val="24"/>
        </w:rPr>
        <w:t>ланирует, учитывает и анализирует работу по обслуживанию пользователей.</w:t>
      </w:r>
    </w:p>
    <w:p w:rsidR="00055F6D" w:rsidRDefault="00FE74E8" w:rsidP="00055F6D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-в</w:t>
      </w:r>
      <w:r w:rsidR="00055F6D">
        <w:rPr>
          <w:rFonts w:ascii="Times New Roman" w:hAnsi="Times New Roman"/>
          <w:sz w:val="24"/>
          <w:szCs w:val="24"/>
        </w:rPr>
        <w:t>ыявляет интересы пользователей, организует дифференцированное обслуживание.</w:t>
      </w:r>
    </w:p>
    <w:p w:rsidR="00055F6D" w:rsidRDefault="005728C2" w:rsidP="00055F6D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-с</w:t>
      </w:r>
      <w:r w:rsidR="00055F6D">
        <w:rPr>
          <w:rFonts w:ascii="Times New Roman" w:hAnsi="Times New Roman"/>
          <w:sz w:val="24"/>
          <w:szCs w:val="24"/>
        </w:rPr>
        <w:t>пособствует формированию у читателей культуры чтения.</w:t>
      </w:r>
    </w:p>
    <w:p w:rsidR="00055F6D" w:rsidRDefault="005728C2" w:rsidP="00055F6D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-п</w:t>
      </w:r>
      <w:r w:rsidR="00055F6D">
        <w:rPr>
          <w:rFonts w:ascii="Times New Roman" w:hAnsi="Times New Roman"/>
          <w:sz w:val="24"/>
          <w:szCs w:val="24"/>
        </w:rPr>
        <w:t>опуляризирует литературу с помощью индивидуальных и массовых форм работы (бесед, обзоров, презентаций и обсуждений книг, конференций, литературных вечеров, викторин и др.), активно использует опыт российских и зарубежных библиотек.</w:t>
      </w:r>
    </w:p>
    <w:p w:rsidR="003D58C2" w:rsidRDefault="003D58C2" w:rsidP="003D58C2">
      <w:pPr>
        <w:pStyle w:val="a3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-проводит культурно-просветительские и образовательные мероприятия с использование современных информационных технологий;</w:t>
      </w:r>
    </w:p>
    <w:p w:rsidR="00055F6D" w:rsidRDefault="003D58C2" w:rsidP="00055F6D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 -о</w:t>
      </w:r>
      <w:r w:rsidR="00055F6D">
        <w:rPr>
          <w:rFonts w:ascii="Times New Roman" w:hAnsi="Times New Roman"/>
          <w:sz w:val="24"/>
          <w:szCs w:val="24"/>
        </w:rPr>
        <w:t>рганизует досуг населения: создаёт и ведет клубы и иные объединения по интересам, способствующие формированию нравственности, прогрессивного мировоззрения, сохранению и развитию культурных традиций, укреплению семьи и т.п.</w:t>
      </w:r>
    </w:p>
    <w:p w:rsidR="00055F6D" w:rsidRDefault="003D58C2" w:rsidP="00055F6D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-о</w:t>
      </w:r>
      <w:r w:rsidR="00055F6D">
        <w:rPr>
          <w:rFonts w:ascii="Times New Roman" w:hAnsi="Times New Roman"/>
          <w:sz w:val="24"/>
          <w:szCs w:val="24"/>
        </w:rPr>
        <w:t>существляет справочно-библиографическое и информационное обслуживание пользователей:</w:t>
      </w:r>
      <w:r w:rsidR="00055F6D" w:rsidRPr="00055F6D">
        <w:rPr>
          <w:rFonts w:ascii="Times New Roman" w:hAnsi="Times New Roman"/>
          <w:sz w:val="24"/>
          <w:szCs w:val="24"/>
        </w:rPr>
        <w:t xml:space="preserve"> </w:t>
      </w:r>
    </w:p>
    <w:p w:rsidR="00055F6D" w:rsidRDefault="00055F6D" w:rsidP="00055F6D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- формирует справочно-библиографический аппарат (фонд, каталоги, картотеки), в полном объеме отражает краеведческую информацию; </w:t>
      </w:r>
    </w:p>
    <w:p w:rsidR="00055F6D" w:rsidRDefault="00055F6D" w:rsidP="00055F6D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- изучает информационные потребности жителей;</w:t>
      </w:r>
    </w:p>
    <w:p w:rsidR="00055F6D" w:rsidRDefault="00055F6D" w:rsidP="00055F6D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- проводит уроки библиотечно-библиографической грамотности;</w:t>
      </w:r>
    </w:p>
    <w:p w:rsidR="00055F6D" w:rsidRDefault="00055F6D" w:rsidP="00055F6D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- ведет индивидуальное и групповое информирование, проводит Дни информации, Дни специалиста;</w:t>
      </w:r>
    </w:p>
    <w:p w:rsidR="00055F6D" w:rsidRDefault="00055F6D" w:rsidP="00055F6D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- организует правовые информационные уголки, с целью обеспечения населения нормативн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законодательной информацией, формирует правовую культуру населения.</w:t>
      </w:r>
    </w:p>
    <w:p w:rsidR="00055F6D" w:rsidRDefault="00055F6D" w:rsidP="00055F6D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4.4. Права и обязанности работника  Библиотеки  определяются должностной инструкцией, настоящим  Положением, Правилами внутреннего трудового распорядка, приказами администрации РМУК «ЕМЦБ».</w:t>
      </w:r>
    </w:p>
    <w:p w:rsidR="00055F6D" w:rsidRDefault="00055F6D" w:rsidP="00055F6D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4.5. Распорядок (график) работы библиотеки устанавливается в соответствии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55F6D" w:rsidRDefault="00055F6D" w:rsidP="00055F6D">
      <w:pPr>
        <w:pStyle w:val="a3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Правилами внутреннего распорядка РМУК «ЕМЦБ».</w:t>
      </w:r>
    </w:p>
    <w:p w:rsidR="00055F6D" w:rsidRDefault="00055F6D" w:rsidP="00055F6D">
      <w:pPr>
        <w:pStyle w:val="a3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4.6.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Размер оплаты труда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, доплаты и надбавки к должностным окладам сотрудников устанавливаются в соответствии с Положением « Об оплате труда работников муниципальных учреждений культуры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района».</w:t>
      </w:r>
    </w:p>
    <w:p w:rsidR="000F2E9C" w:rsidRDefault="000F2E9C" w:rsidP="00032425">
      <w:pPr>
        <w:pStyle w:val="a3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745874" w:rsidRDefault="00745874" w:rsidP="00032425">
      <w:pPr>
        <w:pStyle w:val="a3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A4275C" w:rsidRDefault="00A4275C" w:rsidP="000901BD">
      <w:pPr>
        <w:pStyle w:val="a3"/>
        <w:spacing w:after="0" w:line="100" w:lineRule="atLeast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3D58C2">
        <w:rPr>
          <w:rFonts w:ascii="Times New Roman" w:hAnsi="Times New Roman"/>
          <w:b/>
          <w:bCs/>
          <w:sz w:val="24"/>
          <w:szCs w:val="24"/>
        </w:rPr>
        <w:t>Учет и отчетность Библиотеки</w:t>
      </w:r>
    </w:p>
    <w:p w:rsidR="00A4275C" w:rsidRDefault="00A4275C" w:rsidP="00A4275C">
      <w:pPr>
        <w:pStyle w:val="a3"/>
        <w:spacing w:after="0" w:line="100" w:lineRule="atLeast"/>
      </w:pPr>
      <w:r>
        <w:rPr>
          <w:rFonts w:ascii="Times New Roman" w:hAnsi="Times New Roman"/>
          <w:sz w:val="24"/>
          <w:szCs w:val="24"/>
        </w:rPr>
        <w:t xml:space="preserve">5.1. </w:t>
      </w:r>
      <w:r w:rsidR="003D58C2">
        <w:rPr>
          <w:rFonts w:ascii="Times New Roman" w:hAnsi="Times New Roman"/>
          <w:sz w:val="24"/>
          <w:szCs w:val="24"/>
        </w:rPr>
        <w:t>Библиотека осуществляет оперативный учет результатов своей работы, ведет статистическую отчетность по  установленной форме:</w:t>
      </w:r>
    </w:p>
    <w:p w:rsidR="00A4275C" w:rsidRDefault="00A4275C" w:rsidP="00A4275C">
      <w:pPr>
        <w:pStyle w:val="a3"/>
        <w:spacing w:after="0" w:line="100" w:lineRule="atLeast"/>
      </w:pPr>
      <w:r>
        <w:rPr>
          <w:rFonts w:ascii="Times New Roman" w:hAnsi="Times New Roman"/>
          <w:sz w:val="24"/>
          <w:szCs w:val="24"/>
        </w:rPr>
        <w:t>- дневники работы библиотеки (детский и взрослый);</w:t>
      </w:r>
    </w:p>
    <w:p w:rsidR="00A4275C" w:rsidRDefault="00A4275C" w:rsidP="00A4275C">
      <w:pPr>
        <w:pStyle w:val="a3"/>
        <w:spacing w:after="0" w:line="100" w:lineRule="atLeast"/>
      </w:pPr>
      <w:r>
        <w:rPr>
          <w:rFonts w:ascii="Times New Roman" w:hAnsi="Times New Roman"/>
          <w:sz w:val="24"/>
          <w:szCs w:val="24"/>
        </w:rPr>
        <w:t>- документы учета библиотечного фонда;</w:t>
      </w:r>
    </w:p>
    <w:p w:rsidR="00A4275C" w:rsidRDefault="00A4275C" w:rsidP="00A4275C">
      <w:pPr>
        <w:pStyle w:val="a3"/>
        <w:spacing w:after="0" w:line="100" w:lineRule="atLeast"/>
      </w:pPr>
      <w:r>
        <w:rPr>
          <w:rFonts w:ascii="Times New Roman" w:hAnsi="Times New Roman"/>
          <w:sz w:val="24"/>
          <w:szCs w:val="24"/>
        </w:rPr>
        <w:t>- акты на списанную литературу;</w:t>
      </w:r>
    </w:p>
    <w:p w:rsidR="00A4275C" w:rsidRDefault="00A4275C" w:rsidP="00A4275C">
      <w:pPr>
        <w:pStyle w:val="a3"/>
        <w:spacing w:after="0" w:line="100" w:lineRule="atLeast"/>
      </w:pPr>
      <w:r>
        <w:rPr>
          <w:rFonts w:ascii="Times New Roman" w:hAnsi="Times New Roman"/>
          <w:sz w:val="24"/>
          <w:szCs w:val="24"/>
        </w:rPr>
        <w:t>- тетрадь учета книг, принятых от читателей взамен утерянных;</w:t>
      </w:r>
    </w:p>
    <w:p w:rsidR="00A4275C" w:rsidRDefault="00A4275C" w:rsidP="00A4275C">
      <w:pPr>
        <w:pStyle w:val="a3"/>
        <w:spacing w:after="0" w:line="100" w:lineRule="atLeast"/>
      </w:pPr>
      <w:r>
        <w:rPr>
          <w:rFonts w:ascii="Times New Roman" w:hAnsi="Times New Roman"/>
          <w:sz w:val="24"/>
          <w:szCs w:val="24"/>
        </w:rPr>
        <w:t>- тетрадь учета выдачи литературы по ВСО и МБА;</w:t>
      </w:r>
    </w:p>
    <w:p w:rsidR="00A4275C" w:rsidRDefault="00A4275C" w:rsidP="00A4275C">
      <w:pPr>
        <w:pStyle w:val="a3"/>
        <w:spacing w:after="0" w:line="100" w:lineRule="atLeast"/>
      </w:pPr>
      <w:r>
        <w:rPr>
          <w:rFonts w:ascii="Times New Roman" w:hAnsi="Times New Roman"/>
          <w:sz w:val="24"/>
          <w:szCs w:val="24"/>
        </w:rPr>
        <w:t>- тетрадь отказов на литературу;</w:t>
      </w:r>
    </w:p>
    <w:p w:rsidR="00A4275C" w:rsidRDefault="00A4275C" w:rsidP="00A4275C">
      <w:pPr>
        <w:pStyle w:val="a3"/>
        <w:spacing w:after="0" w:line="100" w:lineRule="atLeast"/>
      </w:pPr>
      <w:r>
        <w:rPr>
          <w:rFonts w:ascii="Times New Roman" w:hAnsi="Times New Roman"/>
          <w:sz w:val="24"/>
          <w:szCs w:val="24"/>
        </w:rPr>
        <w:t>- тетрадь учета справочной работы;</w:t>
      </w:r>
    </w:p>
    <w:p w:rsidR="00A4275C" w:rsidRDefault="00A4275C" w:rsidP="00A4275C">
      <w:pPr>
        <w:pStyle w:val="a3"/>
        <w:spacing w:after="0" w:line="100" w:lineRule="atLeast"/>
      </w:pPr>
      <w:r>
        <w:rPr>
          <w:rFonts w:ascii="Times New Roman" w:hAnsi="Times New Roman"/>
          <w:sz w:val="24"/>
          <w:szCs w:val="24"/>
        </w:rPr>
        <w:lastRenderedPageBreak/>
        <w:t>- тетрадь предложений и замечаний;</w:t>
      </w:r>
    </w:p>
    <w:p w:rsidR="003D58C2" w:rsidRDefault="00A4275C" w:rsidP="00A4275C">
      <w:pPr>
        <w:pStyle w:val="a3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систематизацию и подшивку планов, отчетов,  сценариев и т. п.</w:t>
      </w:r>
    </w:p>
    <w:p w:rsidR="00A4275C" w:rsidRDefault="003D58C2" w:rsidP="00A4275C">
      <w:pPr>
        <w:pStyle w:val="a3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Главный библиотекарь, библиотекарь Библиотеки несет дисциплинарную, материальную и другую ответственность за искажение государственной отчетности в соответствии с законодательством Российской Федерации.</w:t>
      </w:r>
    </w:p>
    <w:p w:rsidR="003D58C2" w:rsidRDefault="003D58C2" w:rsidP="00A4275C">
      <w:pPr>
        <w:pStyle w:val="a3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Библиотека отчитывается по результатам своей деятельности перед РМУК « ЕМЦБ», а также по итогам года перед населением.</w:t>
      </w:r>
    </w:p>
    <w:p w:rsidR="000901BD" w:rsidRDefault="000901BD" w:rsidP="00A4275C">
      <w:pPr>
        <w:pStyle w:val="a3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901BD" w:rsidRDefault="000901BD" w:rsidP="00A4275C">
      <w:pPr>
        <w:pStyle w:val="a3"/>
        <w:spacing w:after="0" w:line="100" w:lineRule="atLeast"/>
        <w:rPr>
          <w:rFonts w:ascii="Times New Roman" w:hAnsi="Times New Roman"/>
          <w:sz w:val="24"/>
          <w:szCs w:val="24"/>
        </w:rPr>
      </w:pPr>
    </w:p>
    <w:sectPr w:rsidR="000901BD" w:rsidSect="0025529C">
      <w:pgSz w:w="11906" w:h="16838"/>
      <w:pgMar w:top="851" w:right="851" w:bottom="851" w:left="851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TE29853A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6159A"/>
    <w:multiLevelType w:val="hybridMultilevel"/>
    <w:tmpl w:val="DE389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47CDB"/>
    <w:multiLevelType w:val="multilevel"/>
    <w:tmpl w:val="2F82EB2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>
    <w:nsid w:val="6A197C7A"/>
    <w:multiLevelType w:val="hybridMultilevel"/>
    <w:tmpl w:val="FA8204A4"/>
    <w:lvl w:ilvl="0" w:tplc="29480D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A0FC8"/>
    <w:multiLevelType w:val="multilevel"/>
    <w:tmpl w:val="3EEA1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75C"/>
    <w:rsid w:val="00032425"/>
    <w:rsid w:val="00055F6D"/>
    <w:rsid w:val="00086353"/>
    <w:rsid w:val="000901BD"/>
    <w:rsid w:val="000F2E9C"/>
    <w:rsid w:val="0016471F"/>
    <w:rsid w:val="001A3FC2"/>
    <w:rsid w:val="002859AE"/>
    <w:rsid w:val="00291583"/>
    <w:rsid w:val="003223B1"/>
    <w:rsid w:val="00385D7F"/>
    <w:rsid w:val="003C1014"/>
    <w:rsid w:val="003D58C2"/>
    <w:rsid w:val="004C4478"/>
    <w:rsid w:val="005728C2"/>
    <w:rsid w:val="005D675A"/>
    <w:rsid w:val="005E09C7"/>
    <w:rsid w:val="00630221"/>
    <w:rsid w:val="00631B2C"/>
    <w:rsid w:val="00636B02"/>
    <w:rsid w:val="00676832"/>
    <w:rsid w:val="00692727"/>
    <w:rsid w:val="006B207D"/>
    <w:rsid w:val="00745874"/>
    <w:rsid w:val="00755A5B"/>
    <w:rsid w:val="007A2C16"/>
    <w:rsid w:val="007E705B"/>
    <w:rsid w:val="009302BD"/>
    <w:rsid w:val="009B6973"/>
    <w:rsid w:val="009D1643"/>
    <w:rsid w:val="00A4275C"/>
    <w:rsid w:val="00A70BF9"/>
    <w:rsid w:val="00B75722"/>
    <w:rsid w:val="00C8737B"/>
    <w:rsid w:val="00D6234D"/>
    <w:rsid w:val="00DD76B5"/>
    <w:rsid w:val="00E16C66"/>
    <w:rsid w:val="00ED2FB6"/>
    <w:rsid w:val="00F47822"/>
    <w:rsid w:val="00F73F85"/>
    <w:rsid w:val="00FE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4275C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ru-RU"/>
    </w:rPr>
  </w:style>
  <w:style w:type="paragraph" w:styleId="a4">
    <w:name w:val="List Paragraph"/>
    <w:basedOn w:val="a"/>
    <w:uiPriority w:val="34"/>
    <w:qFormat/>
    <w:rsid w:val="007A2C16"/>
    <w:pPr>
      <w:ind w:left="720"/>
      <w:contextualSpacing/>
    </w:pPr>
  </w:style>
  <w:style w:type="paragraph" w:styleId="a5">
    <w:name w:val="No Spacing"/>
    <w:uiPriority w:val="1"/>
    <w:qFormat/>
    <w:rsid w:val="001A3FC2"/>
    <w:pPr>
      <w:spacing w:after="0" w:line="240" w:lineRule="auto"/>
      <w:jc w:val="center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1A3FC2"/>
    <w:pPr>
      <w:spacing w:after="0" w:line="240" w:lineRule="auto"/>
      <w:jc w:val="center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5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Полльзователь</dc:creator>
  <cp:keywords/>
  <dc:description/>
  <cp:lastModifiedBy>Admin</cp:lastModifiedBy>
  <cp:revision>7</cp:revision>
  <cp:lastPrinted>2013-02-17T07:03:00Z</cp:lastPrinted>
  <dcterms:created xsi:type="dcterms:W3CDTF">2013-02-17T04:26:00Z</dcterms:created>
  <dcterms:modified xsi:type="dcterms:W3CDTF">2017-12-10T11:52:00Z</dcterms:modified>
</cp:coreProperties>
</file>