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D" w:rsidRPr="00181C02" w:rsidRDefault="00EA6A2D" w:rsidP="00EA6A2D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EA6A2D" w:rsidRPr="00181C02" w:rsidRDefault="00EA6A2D" w:rsidP="00EA6A2D">
      <w:pPr>
        <w:jc w:val="center"/>
        <w:rPr>
          <w:b/>
          <w:spacing w:val="40"/>
          <w:sz w:val="14"/>
          <w:szCs w:val="14"/>
        </w:rPr>
      </w:pPr>
    </w:p>
    <w:p w:rsidR="00EA6A2D" w:rsidRPr="00181C02" w:rsidRDefault="00EA6A2D" w:rsidP="00EA6A2D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EA6A2D" w:rsidRPr="00181C02" w:rsidRDefault="00EA6A2D" w:rsidP="00EA6A2D">
      <w:pPr>
        <w:jc w:val="center"/>
        <w:rPr>
          <w:b/>
          <w:spacing w:val="40"/>
          <w:sz w:val="18"/>
          <w:szCs w:val="18"/>
        </w:rPr>
      </w:pPr>
    </w:p>
    <w:p w:rsidR="00EA6A2D" w:rsidRPr="00181C02" w:rsidRDefault="00EA6A2D" w:rsidP="00EA6A2D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/>
    <w:p w:rsidR="00EA6A2D" w:rsidRDefault="00EA6A2D" w:rsidP="00EA6A2D">
      <w:pPr>
        <w:jc w:val="center"/>
      </w:pPr>
      <w:r>
        <w:t>П Р И К А З</w:t>
      </w:r>
    </w:p>
    <w:p w:rsidR="00EA6A2D" w:rsidRPr="00EE1588" w:rsidRDefault="00EA6A2D" w:rsidP="00EA6A2D">
      <w:pPr>
        <w:jc w:val="center"/>
        <w:rPr>
          <w:sz w:val="28"/>
          <w:szCs w:val="28"/>
        </w:rPr>
      </w:pPr>
    </w:p>
    <w:p w:rsidR="00EA6A2D" w:rsidRDefault="00B20361" w:rsidP="00EA6A2D">
      <w:pPr>
        <w:rPr>
          <w:sz w:val="26"/>
          <w:szCs w:val="26"/>
        </w:rPr>
      </w:pPr>
      <w:r w:rsidRPr="00C6574A">
        <w:rPr>
          <w:sz w:val="26"/>
          <w:szCs w:val="26"/>
        </w:rPr>
        <w:t>11.01.2019</w:t>
      </w:r>
      <w:r w:rsidR="00EA6A2D" w:rsidRPr="00C6574A">
        <w:rPr>
          <w:sz w:val="26"/>
          <w:szCs w:val="26"/>
        </w:rPr>
        <w:t xml:space="preserve"> г.                                                                 </w:t>
      </w:r>
      <w:r w:rsidRPr="00C6574A">
        <w:rPr>
          <w:sz w:val="26"/>
          <w:szCs w:val="26"/>
        </w:rPr>
        <w:t xml:space="preserve">                            № 02</w:t>
      </w:r>
      <w:r w:rsidR="00EA6A2D" w:rsidRPr="00C6574A">
        <w:rPr>
          <w:sz w:val="26"/>
          <w:szCs w:val="26"/>
        </w:rPr>
        <w:t xml:space="preserve"> – ОД</w:t>
      </w:r>
    </w:p>
    <w:p w:rsidR="00EA6A2D" w:rsidRDefault="00EA6A2D" w:rsidP="00EA6A2D">
      <w:pPr>
        <w:rPr>
          <w:sz w:val="26"/>
          <w:szCs w:val="26"/>
        </w:rPr>
      </w:pPr>
    </w:p>
    <w:p w:rsidR="00EA6A2D" w:rsidRDefault="00EA6A2D" w:rsidP="00EA6A2D">
      <w:pPr>
        <w:jc w:val="center"/>
        <w:rPr>
          <w:sz w:val="26"/>
          <w:szCs w:val="26"/>
        </w:rPr>
      </w:pPr>
    </w:p>
    <w:p w:rsidR="00EA6A2D" w:rsidRPr="00702868" w:rsidRDefault="00EA6A2D" w:rsidP="00EA6A2D">
      <w:pPr>
        <w:rPr>
          <w:sz w:val="26"/>
          <w:szCs w:val="26"/>
        </w:rPr>
      </w:pPr>
      <w:r w:rsidRPr="00702868">
        <w:rPr>
          <w:sz w:val="26"/>
          <w:szCs w:val="26"/>
        </w:rPr>
        <w:t xml:space="preserve">О создании комиссии по </w:t>
      </w:r>
    </w:p>
    <w:p w:rsidR="00EA6A2D" w:rsidRPr="00702868" w:rsidRDefault="00EA6A2D" w:rsidP="00EA6A2D">
      <w:pPr>
        <w:rPr>
          <w:sz w:val="26"/>
          <w:szCs w:val="26"/>
        </w:rPr>
      </w:pPr>
      <w:r w:rsidRPr="00702868">
        <w:rPr>
          <w:sz w:val="26"/>
          <w:szCs w:val="26"/>
        </w:rPr>
        <w:t>противодействию коррупции.</w:t>
      </w:r>
    </w:p>
    <w:p w:rsidR="00EA6A2D" w:rsidRDefault="00EA6A2D" w:rsidP="00EA6A2D"/>
    <w:p w:rsidR="00EA6A2D" w:rsidRDefault="00EA6A2D" w:rsidP="00EA6A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целях реализации  требований статьи 13.3 Федерального закона №273 «О противодействии коррупции»</w:t>
      </w:r>
      <w:r w:rsidRPr="00EA6A2D">
        <w:rPr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урегулирования в случае возникновения конфликта интересов в ГБУК СК «Ессентукский историко-краеведческий музей им. В.П. Шпаковского»,</w:t>
      </w:r>
    </w:p>
    <w:p w:rsidR="00EA6A2D" w:rsidRDefault="00EA6A2D" w:rsidP="00EA6A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комиссию по противодействию коррупции в составе: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Председатель- Матвеева Ольга Викторовна, младший научный сотрудник;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Сергеева Нина Михайловна, </w:t>
      </w:r>
      <w:r w:rsidR="00C7719D">
        <w:rPr>
          <w:sz w:val="26"/>
          <w:szCs w:val="26"/>
        </w:rPr>
        <w:t>главный хранитель</w:t>
      </w:r>
      <w:r>
        <w:rPr>
          <w:sz w:val="26"/>
          <w:szCs w:val="26"/>
        </w:rPr>
        <w:t>;</w:t>
      </w:r>
    </w:p>
    <w:p w:rsidR="00EA6A2D" w:rsidRDefault="002F222A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Жигалова Татьяна Васильевна, организатор экскурсий</w:t>
      </w:r>
      <w:r w:rsidR="00EA6A2D">
        <w:rPr>
          <w:sz w:val="26"/>
          <w:szCs w:val="26"/>
        </w:rPr>
        <w:t>;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Чихун Ольга Николаевна, младший научный сотрудник.</w:t>
      </w:r>
    </w:p>
    <w:p w:rsidR="00702868" w:rsidRDefault="00702868" w:rsidP="00702868">
      <w:pPr>
        <w:ind w:firstLine="708"/>
        <w:jc w:val="both"/>
        <w:rPr>
          <w:sz w:val="26"/>
          <w:szCs w:val="26"/>
        </w:rPr>
      </w:pPr>
    </w:p>
    <w:p w:rsidR="00702868" w:rsidRDefault="00702868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«Об антикоррупционной политике в ГБУК СК «Ессентукский историко-краеведческий музей им. В.П. Шпаковского»</w:t>
      </w: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EA6A2D" w:rsidRDefault="00EA6A2D" w:rsidP="00EA6A2D">
      <w:pPr>
        <w:rPr>
          <w:sz w:val="26"/>
          <w:szCs w:val="26"/>
        </w:rPr>
      </w:pPr>
    </w:p>
    <w:p w:rsidR="00EA6A2D" w:rsidRDefault="00EA6A2D" w:rsidP="00EA6A2D">
      <w:pPr>
        <w:rPr>
          <w:sz w:val="26"/>
          <w:szCs w:val="26"/>
        </w:rPr>
      </w:pPr>
    </w:p>
    <w:p w:rsidR="00EA6A2D" w:rsidRPr="005E5177" w:rsidRDefault="00EA6A2D" w:rsidP="00EA6A2D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6A2D" w:rsidTr="00E314D9">
        <w:tc>
          <w:tcPr>
            <w:tcW w:w="3190" w:type="dxa"/>
          </w:tcPr>
          <w:p w:rsidR="00EA6A2D" w:rsidRDefault="00EA6A2D" w:rsidP="00E314D9"/>
          <w:p w:rsidR="00EA6A2D" w:rsidRDefault="00EA6A2D" w:rsidP="00E314D9">
            <w:r>
              <w:t>С приказом ознакомлены</w:t>
            </w:r>
          </w:p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EA6A2D" w:rsidP="00E314D9"/>
          <w:p w:rsidR="00EA6A2D" w:rsidRDefault="00EA6A2D" w:rsidP="00E314D9"/>
        </w:tc>
      </w:tr>
      <w:tr w:rsidR="00EA6A2D" w:rsidTr="00E314D9">
        <w:tc>
          <w:tcPr>
            <w:tcW w:w="3190" w:type="dxa"/>
          </w:tcPr>
          <w:p w:rsidR="00EA6A2D" w:rsidRDefault="00EA6A2D" w:rsidP="00E314D9"/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EA6A2D" w:rsidP="00E314D9">
            <w:r>
              <w:t>Матвеева О.В.</w:t>
            </w:r>
          </w:p>
        </w:tc>
      </w:tr>
      <w:tr w:rsidR="00EA6A2D" w:rsidTr="00E314D9">
        <w:tc>
          <w:tcPr>
            <w:tcW w:w="3190" w:type="dxa"/>
          </w:tcPr>
          <w:p w:rsidR="00EA6A2D" w:rsidRDefault="00EA6A2D" w:rsidP="00E314D9"/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702868" w:rsidP="00E314D9">
            <w:r>
              <w:t>Сергеева  НМ.</w:t>
            </w:r>
          </w:p>
        </w:tc>
      </w:tr>
      <w:tr w:rsidR="00702868" w:rsidTr="00E314D9">
        <w:tc>
          <w:tcPr>
            <w:tcW w:w="3190" w:type="dxa"/>
          </w:tcPr>
          <w:p w:rsidR="00702868" w:rsidRDefault="00702868" w:rsidP="00E314D9"/>
        </w:tc>
        <w:tc>
          <w:tcPr>
            <w:tcW w:w="3190" w:type="dxa"/>
          </w:tcPr>
          <w:p w:rsidR="00702868" w:rsidRDefault="00702868" w:rsidP="00E314D9"/>
        </w:tc>
        <w:tc>
          <w:tcPr>
            <w:tcW w:w="3191" w:type="dxa"/>
          </w:tcPr>
          <w:p w:rsidR="00702868" w:rsidRDefault="002F222A" w:rsidP="00E314D9">
            <w:r>
              <w:t>Жигалова Т.В.</w:t>
            </w:r>
          </w:p>
        </w:tc>
      </w:tr>
      <w:tr w:rsidR="00702868" w:rsidTr="00E314D9">
        <w:tc>
          <w:tcPr>
            <w:tcW w:w="3190" w:type="dxa"/>
          </w:tcPr>
          <w:p w:rsidR="00702868" w:rsidRDefault="00702868" w:rsidP="00E314D9"/>
        </w:tc>
        <w:tc>
          <w:tcPr>
            <w:tcW w:w="3190" w:type="dxa"/>
          </w:tcPr>
          <w:p w:rsidR="00702868" w:rsidRDefault="00702868" w:rsidP="00E314D9"/>
        </w:tc>
        <w:tc>
          <w:tcPr>
            <w:tcW w:w="3191" w:type="dxa"/>
          </w:tcPr>
          <w:p w:rsidR="00702868" w:rsidRDefault="00702868" w:rsidP="00E314D9">
            <w:r>
              <w:t>Чихун О.Н.</w:t>
            </w:r>
          </w:p>
        </w:tc>
      </w:tr>
    </w:tbl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907F76" w:rsidRDefault="00907F76"/>
    <w:sectPr w:rsidR="009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2D"/>
    <w:rsid w:val="002F222A"/>
    <w:rsid w:val="00702868"/>
    <w:rsid w:val="00907F76"/>
    <w:rsid w:val="00B20361"/>
    <w:rsid w:val="00C64E94"/>
    <w:rsid w:val="00C6574A"/>
    <w:rsid w:val="00C7719D"/>
    <w:rsid w:val="00E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2D"/>
    <w:pPr>
      <w:ind w:left="720"/>
      <w:contextualSpacing/>
    </w:pPr>
  </w:style>
  <w:style w:type="table" w:styleId="a4">
    <w:name w:val="Table Grid"/>
    <w:basedOn w:val="a1"/>
    <w:uiPriority w:val="59"/>
    <w:rsid w:val="00EA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2D"/>
    <w:pPr>
      <w:ind w:left="720"/>
      <w:contextualSpacing/>
    </w:pPr>
  </w:style>
  <w:style w:type="table" w:styleId="a4">
    <w:name w:val="Table Grid"/>
    <w:basedOn w:val="a1"/>
    <w:uiPriority w:val="59"/>
    <w:rsid w:val="00EA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dcterms:created xsi:type="dcterms:W3CDTF">2021-01-16T11:14:00Z</dcterms:created>
  <dcterms:modified xsi:type="dcterms:W3CDTF">2021-01-16T11:14:00Z</dcterms:modified>
</cp:coreProperties>
</file>