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C3" w:rsidRDefault="005E517E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 xml:space="preserve">Состав комиссии по реализации антикоррупционной деятельности в сфере образования Государственного бюджетного учреждения культуры </w:t>
      </w:r>
    </w:p>
    <w:p w:rsidR="00BA27C3" w:rsidRDefault="005E517E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«</w:t>
      </w:r>
      <w:proofErr w:type="spellStart"/>
      <w:r>
        <w:rPr>
          <w:b/>
          <w:color w:val="000000" w:themeColor="text1"/>
          <w:sz w:val="32"/>
        </w:rPr>
        <w:t>Ессентукский</w:t>
      </w:r>
      <w:proofErr w:type="spellEnd"/>
      <w:r>
        <w:rPr>
          <w:b/>
          <w:color w:val="000000" w:themeColor="text1"/>
          <w:sz w:val="32"/>
        </w:rPr>
        <w:t xml:space="preserve"> историко-краеведческий музей им. В.П. Шпаковского»</w:t>
      </w:r>
    </w:p>
    <w:p w:rsidR="00BA27C3" w:rsidRDefault="00BA27C3">
      <w:pPr>
        <w:jc w:val="center"/>
        <w:rPr>
          <w:color w:val="000000" w:themeColor="text1"/>
          <w:sz w:val="28"/>
        </w:rPr>
      </w:pPr>
    </w:p>
    <w:p w:rsidR="00BA27C3" w:rsidRDefault="00BA27C3">
      <w:pPr>
        <w:jc w:val="center"/>
        <w:rPr>
          <w:color w:val="000000" w:themeColor="text1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3"/>
        <w:gridCol w:w="9077"/>
      </w:tblGrid>
      <w:tr w:rsidR="00BA27C3">
        <w:tc>
          <w:tcPr>
            <w:tcW w:w="5493" w:type="dxa"/>
          </w:tcPr>
          <w:p w:rsidR="00BA27C3" w:rsidRDefault="005E517E">
            <w:pPr>
              <w:spacing w:line="480" w:lineRule="auto"/>
              <w:jc w:val="both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Кузнецова Любовь Валентиновна</w:t>
            </w:r>
          </w:p>
        </w:tc>
        <w:tc>
          <w:tcPr>
            <w:tcW w:w="9077" w:type="dxa"/>
          </w:tcPr>
          <w:p w:rsidR="00BA27C3" w:rsidRDefault="005E517E">
            <w:pPr>
              <w:jc w:val="both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Младший научный сотрудник</w:t>
            </w:r>
          </w:p>
        </w:tc>
      </w:tr>
      <w:tr w:rsidR="00BA27C3">
        <w:tc>
          <w:tcPr>
            <w:tcW w:w="5493" w:type="dxa"/>
          </w:tcPr>
          <w:p w:rsidR="00BA27C3" w:rsidRDefault="00BA27C3">
            <w:pPr>
              <w:spacing w:line="480" w:lineRule="auto"/>
              <w:jc w:val="both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9077" w:type="dxa"/>
          </w:tcPr>
          <w:p w:rsidR="00BA27C3" w:rsidRDefault="00BA27C3">
            <w:pPr>
              <w:jc w:val="both"/>
              <w:rPr>
                <w:b/>
                <w:color w:val="000000" w:themeColor="text1"/>
                <w:sz w:val="32"/>
              </w:rPr>
            </w:pPr>
          </w:p>
        </w:tc>
      </w:tr>
      <w:tr w:rsidR="00BA27C3">
        <w:tc>
          <w:tcPr>
            <w:tcW w:w="5493" w:type="dxa"/>
          </w:tcPr>
          <w:p w:rsidR="00BA27C3" w:rsidRDefault="005E517E">
            <w:pPr>
              <w:spacing w:line="480" w:lineRule="auto"/>
              <w:jc w:val="both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Члены комиссии:</w:t>
            </w:r>
          </w:p>
        </w:tc>
        <w:tc>
          <w:tcPr>
            <w:tcW w:w="9077" w:type="dxa"/>
          </w:tcPr>
          <w:p w:rsidR="00BA27C3" w:rsidRDefault="00BA27C3">
            <w:pPr>
              <w:spacing w:line="480" w:lineRule="auto"/>
              <w:jc w:val="both"/>
              <w:rPr>
                <w:b/>
                <w:color w:val="000000" w:themeColor="text1"/>
                <w:sz w:val="32"/>
              </w:rPr>
            </w:pPr>
          </w:p>
        </w:tc>
      </w:tr>
      <w:tr w:rsidR="00BA27C3">
        <w:tc>
          <w:tcPr>
            <w:tcW w:w="5493" w:type="dxa"/>
          </w:tcPr>
          <w:p w:rsidR="00BA27C3" w:rsidRDefault="005E517E">
            <w:pPr>
              <w:spacing w:line="480" w:lineRule="auto"/>
              <w:jc w:val="both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Сергеева Нина Михайловна</w:t>
            </w:r>
          </w:p>
        </w:tc>
        <w:tc>
          <w:tcPr>
            <w:tcW w:w="9077" w:type="dxa"/>
          </w:tcPr>
          <w:p w:rsidR="00BA27C3" w:rsidRDefault="005E517E">
            <w:pPr>
              <w:jc w:val="both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Главный хранитель музейных предметов</w:t>
            </w:r>
            <w:bookmarkStart w:id="0" w:name="_GoBack"/>
            <w:bookmarkEnd w:id="0"/>
          </w:p>
        </w:tc>
      </w:tr>
      <w:tr w:rsidR="00BA27C3">
        <w:tc>
          <w:tcPr>
            <w:tcW w:w="5493" w:type="dxa"/>
          </w:tcPr>
          <w:p w:rsidR="00BA27C3" w:rsidRDefault="005E517E">
            <w:pPr>
              <w:spacing w:line="480" w:lineRule="auto"/>
              <w:jc w:val="both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Жигалова Татьяна Васильевна</w:t>
            </w:r>
          </w:p>
        </w:tc>
        <w:tc>
          <w:tcPr>
            <w:tcW w:w="9077" w:type="dxa"/>
          </w:tcPr>
          <w:p w:rsidR="00BA27C3" w:rsidRDefault="005E517E">
            <w:pPr>
              <w:spacing w:line="480" w:lineRule="auto"/>
              <w:jc w:val="both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Организатор экскурсий</w:t>
            </w:r>
          </w:p>
        </w:tc>
      </w:tr>
      <w:tr w:rsidR="00BA27C3">
        <w:tc>
          <w:tcPr>
            <w:tcW w:w="5493" w:type="dxa"/>
          </w:tcPr>
          <w:p w:rsidR="00BA27C3" w:rsidRDefault="005E517E">
            <w:pPr>
              <w:spacing w:line="480" w:lineRule="auto"/>
              <w:jc w:val="both"/>
              <w:rPr>
                <w:b/>
                <w:color w:val="000000" w:themeColor="text1"/>
                <w:sz w:val="32"/>
              </w:rPr>
            </w:pPr>
            <w:proofErr w:type="spellStart"/>
            <w:r>
              <w:rPr>
                <w:b/>
                <w:color w:val="000000" w:themeColor="text1"/>
                <w:sz w:val="32"/>
              </w:rPr>
              <w:t>Надыктова</w:t>
            </w:r>
            <w:proofErr w:type="spellEnd"/>
            <w:r>
              <w:rPr>
                <w:b/>
                <w:color w:val="000000" w:themeColor="text1"/>
                <w:sz w:val="32"/>
              </w:rPr>
              <w:t xml:space="preserve"> Ксения </w:t>
            </w:r>
            <w:proofErr w:type="spellStart"/>
            <w:r>
              <w:rPr>
                <w:b/>
                <w:color w:val="000000" w:themeColor="text1"/>
                <w:sz w:val="32"/>
              </w:rPr>
              <w:t>Аристотелевна</w:t>
            </w:r>
            <w:proofErr w:type="spellEnd"/>
          </w:p>
          <w:p w:rsidR="00BA27C3" w:rsidRDefault="005E517E">
            <w:pPr>
              <w:spacing w:line="480" w:lineRule="auto"/>
              <w:jc w:val="both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Кузнецова Любовь Валентиновна</w:t>
            </w:r>
          </w:p>
        </w:tc>
        <w:tc>
          <w:tcPr>
            <w:tcW w:w="9077" w:type="dxa"/>
          </w:tcPr>
          <w:p w:rsidR="00BA27C3" w:rsidRDefault="005E517E">
            <w:pPr>
              <w:spacing w:line="480" w:lineRule="auto"/>
              <w:jc w:val="both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Экскурсовод</w:t>
            </w:r>
          </w:p>
          <w:p w:rsidR="00BA27C3" w:rsidRDefault="005E517E">
            <w:pPr>
              <w:spacing w:line="480" w:lineRule="auto"/>
              <w:jc w:val="both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 xml:space="preserve">Младший научный </w:t>
            </w:r>
            <w:r>
              <w:rPr>
                <w:b/>
                <w:color w:val="000000" w:themeColor="text1"/>
                <w:sz w:val="32"/>
              </w:rPr>
              <w:t>сотрудник</w:t>
            </w:r>
          </w:p>
        </w:tc>
      </w:tr>
    </w:tbl>
    <w:p w:rsidR="00BA27C3" w:rsidRDefault="00BA27C3">
      <w:pPr>
        <w:jc w:val="center"/>
        <w:rPr>
          <w:color w:val="000000" w:themeColor="text1"/>
          <w:sz w:val="28"/>
        </w:rPr>
      </w:pPr>
    </w:p>
    <w:p w:rsidR="00BA27C3" w:rsidRDefault="00BA27C3">
      <w:pPr>
        <w:jc w:val="center"/>
        <w:rPr>
          <w:color w:val="000000" w:themeColor="text1"/>
          <w:sz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285"/>
        <w:gridCol w:w="7285"/>
      </w:tblGrid>
      <w:tr w:rsidR="00BA27C3">
        <w:tc>
          <w:tcPr>
            <w:tcW w:w="7285" w:type="dxa"/>
          </w:tcPr>
          <w:p w:rsidR="00BA27C3" w:rsidRDefault="005E517E">
            <w:pPr>
              <w:jc w:val="both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Адрес</w:t>
            </w:r>
          </w:p>
        </w:tc>
        <w:tc>
          <w:tcPr>
            <w:tcW w:w="7285" w:type="dxa"/>
          </w:tcPr>
          <w:p w:rsidR="00BA27C3" w:rsidRDefault="005E517E">
            <w:pPr>
              <w:jc w:val="both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Электронная почта, сайт</w:t>
            </w:r>
          </w:p>
        </w:tc>
      </w:tr>
      <w:tr w:rsidR="00BA27C3">
        <w:tc>
          <w:tcPr>
            <w:tcW w:w="7285" w:type="dxa"/>
          </w:tcPr>
          <w:p w:rsidR="00BA27C3" w:rsidRDefault="005E517E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357600, Российская Федерация, Ставропольский край, город Ессентуки, улица Кисловодская, дом 5.</w:t>
            </w:r>
          </w:p>
        </w:tc>
        <w:tc>
          <w:tcPr>
            <w:tcW w:w="7285" w:type="dxa"/>
          </w:tcPr>
          <w:p w:rsidR="00BA27C3" w:rsidRDefault="005E517E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Почта</w:t>
            </w:r>
            <w:proofErr w:type="gramStart"/>
            <w:r>
              <w:rPr>
                <w:color w:val="000000" w:themeColor="text1"/>
                <w:sz w:val="28"/>
              </w:rPr>
              <w:t xml:space="preserve"> :</w:t>
            </w:r>
            <w:proofErr w:type="gramEnd"/>
            <w:r>
              <w:rPr>
                <w:color w:val="000000" w:themeColor="text1"/>
                <w:sz w:val="28"/>
              </w:rPr>
              <w:t xml:space="preserve"> esmuseum@bk.ru;</w:t>
            </w:r>
          </w:p>
          <w:p w:rsidR="00BA27C3" w:rsidRDefault="005E517E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сайт: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8"/>
              </w:rPr>
              <w:t>esmus.kulturu.ru</w:t>
            </w:r>
          </w:p>
        </w:tc>
      </w:tr>
    </w:tbl>
    <w:p w:rsidR="00BA27C3" w:rsidRDefault="00BA27C3">
      <w:pPr>
        <w:jc w:val="center"/>
        <w:rPr>
          <w:sz w:val="28"/>
        </w:rPr>
      </w:pPr>
    </w:p>
    <w:sectPr w:rsidR="00BA27C3">
      <w:pgSz w:w="16838" w:h="11906" w:orient="landscape"/>
      <w:pgMar w:top="993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7C3"/>
    <w:rsid w:val="005E517E"/>
    <w:rsid w:val="00BA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a7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NetLab1</cp:lastModifiedBy>
  <cp:revision>2</cp:revision>
  <dcterms:created xsi:type="dcterms:W3CDTF">2022-01-27T13:42:00Z</dcterms:created>
  <dcterms:modified xsi:type="dcterms:W3CDTF">2022-01-27T13:42:00Z</dcterms:modified>
</cp:coreProperties>
</file>