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E2" w:rsidRPr="002F2E3D" w:rsidRDefault="003E5459" w:rsidP="003E5459">
      <w:pPr>
        <w:pStyle w:val="a3"/>
        <w:ind w:left="0" w:firstLine="0"/>
        <w:jc w:val="center"/>
        <w:rPr>
          <w:sz w:val="28"/>
          <w:szCs w:val="28"/>
        </w:rPr>
      </w:pPr>
      <w:r w:rsidRPr="002F2E3D">
        <w:rPr>
          <w:sz w:val="28"/>
          <w:szCs w:val="28"/>
        </w:rPr>
        <w:t>Муниципальное учреждение дополнительного образования</w:t>
      </w:r>
    </w:p>
    <w:p w:rsidR="002F2E3D" w:rsidRDefault="003E5459" w:rsidP="003E5459">
      <w:pPr>
        <w:pStyle w:val="a3"/>
        <w:ind w:left="0" w:firstLine="0"/>
        <w:jc w:val="center"/>
        <w:rPr>
          <w:sz w:val="28"/>
          <w:szCs w:val="28"/>
        </w:rPr>
      </w:pPr>
      <w:r w:rsidRPr="002F2E3D">
        <w:rPr>
          <w:sz w:val="28"/>
          <w:szCs w:val="28"/>
        </w:rPr>
        <w:t xml:space="preserve">«Дом пионеров и школьников» </w:t>
      </w:r>
      <w:proofErr w:type="spellStart"/>
      <w:r w:rsidRPr="002F2E3D">
        <w:rPr>
          <w:sz w:val="28"/>
          <w:szCs w:val="28"/>
        </w:rPr>
        <w:t>р.п</w:t>
      </w:r>
      <w:proofErr w:type="spellEnd"/>
      <w:r w:rsidRPr="002F2E3D">
        <w:rPr>
          <w:sz w:val="28"/>
          <w:szCs w:val="28"/>
        </w:rPr>
        <w:t xml:space="preserve">. Романовка </w:t>
      </w:r>
    </w:p>
    <w:p w:rsidR="003E5459" w:rsidRPr="002F2E3D" w:rsidRDefault="003E5459" w:rsidP="003E5459">
      <w:pPr>
        <w:pStyle w:val="a3"/>
        <w:ind w:left="0" w:firstLine="0"/>
        <w:jc w:val="center"/>
        <w:rPr>
          <w:sz w:val="28"/>
          <w:szCs w:val="28"/>
        </w:rPr>
      </w:pPr>
      <w:r w:rsidRPr="002F2E3D">
        <w:rPr>
          <w:sz w:val="28"/>
          <w:szCs w:val="28"/>
        </w:rPr>
        <w:t>Романовского района Саратовской области</w:t>
      </w:r>
    </w:p>
    <w:p w:rsidR="003E5459" w:rsidRPr="002F2E3D" w:rsidRDefault="003E5459" w:rsidP="003E5459">
      <w:pPr>
        <w:pStyle w:val="a3"/>
        <w:ind w:left="0" w:firstLine="0"/>
        <w:jc w:val="center"/>
        <w:rPr>
          <w:sz w:val="28"/>
          <w:szCs w:val="28"/>
        </w:rPr>
      </w:pPr>
    </w:p>
    <w:p w:rsidR="003E5459" w:rsidRPr="002F2E3D" w:rsidRDefault="003E5459" w:rsidP="003E5459">
      <w:pPr>
        <w:pStyle w:val="a3"/>
        <w:ind w:left="0" w:firstLine="0"/>
        <w:jc w:val="center"/>
        <w:rPr>
          <w:sz w:val="28"/>
          <w:szCs w:val="28"/>
        </w:rPr>
      </w:pPr>
    </w:p>
    <w:p w:rsidR="003E5459" w:rsidRPr="002F2E3D" w:rsidRDefault="003E5459" w:rsidP="003E5459">
      <w:pPr>
        <w:pStyle w:val="a3"/>
        <w:ind w:left="0" w:firstLine="0"/>
        <w:jc w:val="center"/>
        <w:rPr>
          <w:sz w:val="28"/>
          <w:szCs w:val="28"/>
        </w:rPr>
      </w:pPr>
    </w:p>
    <w:p w:rsidR="003E5459" w:rsidRPr="002F2E3D" w:rsidRDefault="003E5459" w:rsidP="003E5459">
      <w:pPr>
        <w:pStyle w:val="a3"/>
        <w:ind w:left="0" w:firstLine="0"/>
        <w:jc w:val="center"/>
        <w:rPr>
          <w:sz w:val="28"/>
          <w:szCs w:val="28"/>
        </w:rPr>
      </w:pPr>
    </w:p>
    <w:tbl>
      <w:tblPr>
        <w:tblStyle w:val="ad"/>
        <w:tblW w:w="1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689"/>
      </w:tblGrid>
      <w:tr w:rsidR="003E5459" w:rsidRPr="002F2E3D" w:rsidTr="00F575E4">
        <w:tc>
          <w:tcPr>
            <w:tcW w:w="6345" w:type="dxa"/>
          </w:tcPr>
          <w:p w:rsidR="003E5459" w:rsidRPr="00F575E4" w:rsidRDefault="003E5459" w:rsidP="003E5459">
            <w:pPr>
              <w:pStyle w:val="a3"/>
              <w:ind w:left="0" w:firstLine="0"/>
              <w:jc w:val="left"/>
              <w:rPr>
                <w:b/>
                <w:sz w:val="28"/>
                <w:szCs w:val="28"/>
              </w:rPr>
            </w:pPr>
            <w:proofErr w:type="gramStart"/>
            <w:r w:rsidRPr="00F575E4">
              <w:rPr>
                <w:b/>
                <w:sz w:val="28"/>
                <w:szCs w:val="28"/>
              </w:rPr>
              <w:t>ПРИНЯТ</w:t>
            </w:r>
            <w:proofErr w:type="gramEnd"/>
          </w:p>
          <w:p w:rsidR="003E5459" w:rsidRPr="008600D7" w:rsidRDefault="002F2E3D" w:rsidP="003E5459">
            <w:pPr>
              <w:pStyle w:val="a3"/>
              <w:ind w:left="0" w:firstLine="0"/>
              <w:jc w:val="left"/>
              <w:rPr>
                <w:sz w:val="28"/>
                <w:szCs w:val="28"/>
              </w:rPr>
            </w:pPr>
            <w:r w:rsidRPr="008600D7">
              <w:rPr>
                <w:sz w:val="28"/>
                <w:szCs w:val="28"/>
              </w:rPr>
              <w:t>н</w:t>
            </w:r>
            <w:r w:rsidR="003E5459" w:rsidRPr="008600D7">
              <w:rPr>
                <w:sz w:val="28"/>
                <w:szCs w:val="28"/>
              </w:rPr>
              <w:t>а общем собрании работников</w:t>
            </w:r>
          </w:p>
          <w:p w:rsidR="003E5459" w:rsidRPr="008600D7" w:rsidRDefault="003E5459" w:rsidP="003E5459">
            <w:pPr>
              <w:pStyle w:val="a3"/>
              <w:ind w:left="0" w:firstLine="0"/>
              <w:jc w:val="left"/>
              <w:rPr>
                <w:sz w:val="28"/>
                <w:szCs w:val="28"/>
              </w:rPr>
            </w:pPr>
            <w:r w:rsidRPr="008600D7">
              <w:rPr>
                <w:sz w:val="28"/>
                <w:szCs w:val="28"/>
              </w:rPr>
              <w:t>МУ ДО «</w:t>
            </w:r>
            <w:proofErr w:type="spellStart"/>
            <w:r w:rsidRPr="008600D7">
              <w:rPr>
                <w:sz w:val="28"/>
                <w:szCs w:val="28"/>
              </w:rPr>
              <w:t>ДПиШ</w:t>
            </w:r>
            <w:proofErr w:type="spellEnd"/>
            <w:r w:rsidRPr="008600D7">
              <w:rPr>
                <w:sz w:val="28"/>
                <w:szCs w:val="28"/>
              </w:rPr>
              <w:t xml:space="preserve">» </w:t>
            </w:r>
            <w:proofErr w:type="spellStart"/>
            <w:r w:rsidRPr="008600D7">
              <w:rPr>
                <w:sz w:val="28"/>
                <w:szCs w:val="28"/>
              </w:rPr>
              <w:t>р.п</w:t>
            </w:r>
            <w:proofErr w:type="spellEnd"/>
            <w:r w:rsidRPr="008600D7">
              <w:rPr>
                <w:sz w:val="28"/>
                <w:szCs w:val="28"/>
              </w:rPr>
              <w:t>. Романовка</w:t>
            </w:r>
          </w:p>
          <w:p w:rsidR="003E5459" w:rsidRPr="002F2E3D" w:rsidRDefault="003E5459" w:rsidP="00F575E4">
            <w:pPr>
              <w:pStyle w:val="a3"/>
              <w:ind w:left="0" w:firstLine="0"/>
              <w:jc w:val="left"/>
              <w:rPr>
                <w:sz w:val="24"/>
                <w:szCs w:val="24"/>
              </w:rPr>
            </w:pPr>
            <w:r w:rsidRPr="008600D7">
              <w:rPr>
                <w:sz w:val="28"/>
                <w:szCs w:val="28"/>
              </w:rPr>
              <w:t>Протокол №____</w:t>
            </w:r>
            <w:r w:rsidR="00F575E4">
              <w:rPr>
                <w:sz w:val="28"/>
                <w:szCs w:val="28"/>
              </w:rPr>
              <w:t xml:space="preserve"> </w:t>
            </w:r>
            <w:r w:rsidR="002F2E3D" w:rsidRPr="008600D7">
              <w:rPr>
                <w:sz w:val="28"/>
                <w:szCs w:val="28"/>
              </w:rPr>
              <w:t xml:space="preserve">от </w:t>
            </w:r>
            <w:r w:rsidRPr="008600D7">
              <w:rPr>
                <w:sz w:val="28"/>
                <w:szCs w:val="28"/>
              </w:rPr>
              <w:t>«_____»_______2021г.</w:t>
            </w:r>
          </w:p>
        </w:tc>
        <w:tc>
          <w:tcPr>
            <w:tcW w:w="4689" w:type="dxa"/>
          </w:tcPr>
          <w:p w:rsidR="002F2E3D" w:rsidRPr="002F2E3D" w:rsidRDefault="002F2E3D" w:rsidP="00A00FC0">
            <w:pPr>
              <w:pStyle w:val="a3"/>
              <w:ind w:left="868" w:right="742" w:firstLine="0"/>
              <w:jc w:val="left"/>
              <w:rPr>
                <w:sz w:val="24"/>
                <w:szCs w:val="24"/>
              </w:rPr>
            </w:pPr>
          </w:p>
        </w:tc>
      </w:tr>
    </w:tbl>
    <w:p w:rsidR="003E5459" w:rsidRPr="002F2E3D" w:rsidRDefault="003E5459" w:rsidP="003E5459">
      <w:pPr>
        <w:pStyle w:val="a3"/>
        <w:ind w:left="0" w:firstLine="0"/>
        <w:jc w:val="center"/>
        <w:rPr>
          <w:sz w:val="28"/>
          <w:szCs w:val="28"/>
        </w:rPr>
      </w:pPr>
    </w:p>
    <w:p w:rsidR="002F2E3D" w:rsidRPr="002F2E3D" w:rsidRDefault="002F2E3D" w:rsidP="003E5459">
      <w:pPr>
        <w:pStyle w:val="a3"/>
        <w:ind w:left="0" w:firstLine="0"/>
        <w:jc w:val="center"/>
        <w:rPr>
          <w:sz w:val="28"/>
          <w:szCs w:val="28"/>
        </w:rPr>
      </w:pPr>
    </w:p>
    <w:p w:rsidR="002F2E3D" w:rsidRPr="002F2E3D" w:rsidRDefault="002F2E3D" w:rsidP="003E5459">
      <w:pPr>
        <w:pStyle w:val="a3"/>
        <w:ind w:left="0" w:firstLine="0"/>
        <w:jc w:val="center"/>
        <w:rPr>
          <w:sz w:val="28"/>
          <w:szCs w:val="28"/>
        </w:rPr>
      </w:pPr>
    </w:p>
    <w:p w:rsidR="002F2E3D" w:rsidRPr="002F2E3D" w:rsidRDefault="002F2E3D" w:rsidP="003E5459">
      <w:pPr>
        <w:pStyle w:val="a3"/>
        <w:ind w:left="0" w:firstLine="0"/>
        <w:jc w:val="center"/>
        <w:rPr>
          <w:sz w:val="28"/>
          <w:szCs w:val="28"/>
        </w:rPr>
      </w:pPr>
    </w:p>
    <w:p w:rsidR="002F2E3D" w:rsidRPr="00F575E4" w:rsidRDefault="002F2E3D" w:rsidP="002F2E3D">
      <w:pPr>
        <w:pStyle w:val="a3"/>
        <w:ind w:left="0" w:firstLine="0"/>
        <w:jc w:val="center"/>
        <w:rPr>
          <w:b/>
          <w:sz w:val="52"/>
          <w:szCs w:val="52"/>
        </w:rPr>
      </w:pPr>
      <w:r w:rsidRPr="00F575E4">
        <w:rPr>
          <w:b/>
          <w:sz w:val="52"/>
          <w:szCs w:val="52"/>
        </w:rPr>
        <w:t>КОЛЛЕКТИВНЫЙ ДОГОВОР</w:t>
      </w:r>
    </w:p>
    <w:p w:rsidR="008600D7" w:rsidRPr="002F2E3D" w:rsidRDefault="008600D7" w:rsidP="002F2E3D">
      <w:pPr>
        <w:pStyle w:val="a3"/>
        <w:ind w:left="0" w:firstLine="0"/>
        <w:jc w:val="center"/>
        <w:rPr>
          <w:sz w:val="36"/>
          <w:szCs w:val="36"/>
        </w:rPr>
      </w:pPr>
    </w:p>
    <w:p w:rsidR="001E1AE2" w:rsidRPr="002F2E3D" w:rsidRDefault="002F2E3D" w:rsidP="002F2E3D">
      <w:pPr>
        <w:pStyle w:val="a3"/>
        <w:spacing w:before="5"/>
        <w:ind w:left="0" w:firstLine="0"/>
        <w:jc w:val="center"/>
        <w:rPr>
          <w:sz w:val="36"/>
          <w:szCs w:val="36"/>
        </w:rPr>
      </w:pPr>
      <w:r w:rsidRPr="002F2E3D">
        <w:rPr>
          <w:sz w:val="36"/>
          <w:szCs w:val="36"/>
        </w:rPr>
        <w:t xml:space="preserve">на период с </w:t>
      </w:r>
      <w:r w:rsidR="0003023F">
        <w:rPr>
          <w:sz w:val="36"/>
          <w:szCs w:val="36"/>
        </w:rPr>
        <w:t>01.09</w:t>
      </w:r>
      <w:r w:rsidRPr="002F2E3D">
        <w:rPr>
          <w:sz w:val="36"/>
          <w:szCs w:val="36"/>
        </w:rPr>
        <w:t xml:space="preserve">.2021 г. по </w:t>
      </w:r>
      <w:r w:rsidR="0003023F">
        <w:rPr>
          <w:sz w:val="36"/>
          <w:szCs w:val="36"/>
        </w:rPr>
        <w:t>31.08</w:t>
      </w:r>
      <w:r w:rsidRPr="002F2E3D">
        <w:rPr>
          <w:sz w:val="36"/>
          <w:szCs w:val="36"/>
        </w:rPr>
        <w:t>.2024 г</w:t>
      </w:r>
      <w:r w:rsidR="00424A04">
        <w:rPr>
          <w:sz w:val="36"/>
          <w:szCs w:val="36"/>
        </w:rPr>
        <w:t>.</w:t>
      </w:r>
    </w:p>
    <w:p w:rsidR="003E5459" w:rsidRPr="002F2E3D" w:rsidRDefault="003E5459">
      <w:pPr>
        <w:pStyle w:val="a3"/>
        <w:spacing w:before="5"/>
        <w:ind w:left="0" w:firstLine="0"/>
        <w:jc w:val="left"/>
        <w:rPr>
          <w:sz w:val="36"/>
          <w:szCs w:val="36"/>
        </w:rPr>
      </w:pPr>
    </w:p>
    <w:p w:rsidR="008600D7" w:rsidRDefault="008600D7">
      <w:pPr>
        <w:pStyle w:val="a3"/>
        <w:spacing w:before="5"/>
        <w:ind w:left="0" w:firstLine="0"/>
        <w:jc w:val="left"/>
        <w:rPr>
          <w:sz w:val="28"/>
          <w:szCs w:val="28"/>
        </w:rPr>
      </w:pPr>
    </w:p>
    <w:p w:rsidR="008600D7" w:rsidRPr="002F2E3D" w:rsidRDefault="008600D7">
      <w:pPr>
        <w:pStyle w:val="a3"/>
        <w:spacing w:before="5"/>
        <w:ind w:left="0" w:firstLine="0"/>
        <w:jc w:val="left"/>
        <w:rPr>
          <w:sz w:val="28"/>
          <w:szCs w:val="28"/>
        </w:rPr>
      </w:pPr>
    </w:p>
    <w:p w:rsidR="002F2E3D" w:rsidRPr="00F575E4" w:rsidRDefault="008600D7">
      <w:pPr>
        <w:pStyle w:val="a3"/>
        <w:spacing w:before="5"/>
        <w:ind w:left="0" w:firstLine="0"/>
        <w:jc w:val="left"/>
        <w:rPr>
          <w:b/>
          <w:sz w:val="28"/>
          <w:szCs w:val="28"/>
        </w:rPr>
      </w:pPr>
      <w:r w:rsidRPr="00F575E4">
        <w:rPr>
          <w:b/>
          <w:sz w:val="28"/>
          <w:szCs w:val="28"/>
        </w:rPr>
        <w:t>ОТ РАБОТНИКОВ:                                               ОТ РАБОТОДАТЕЛЯ:</w:t>
      </w:r>
    </w:p>
    <w:p w:rsidR="002F2E3D" w:rsidRPr="002F2E3D" w:rsidRDefault="002F2E3D">
      <w:pPr>
        <w:pStyle w:val="a3"/>
        <w:spacing w:before="5"/>
        <w:ind w:left="0" w:firstLine="0"/>
        <w:jc w:val="left"/>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73"/>
      </w:tblGrid>
      <w:tr w:rsidR="008600D7" w:rsidRPr="002F2E3D" w:rsidTr="002F2E3D">
        <w:tc>
          <w:tcPr>
            <w:tcW w:w="5653" w:type="dxa"/>
          </w:tcPr>
          <w:p w:rsidR="008600D7" w:rsidRDefault="002F2E3D" w:rsidP="008600D7">
            <w:pPr>
              <w:pStyle w:val="a3"/>
              <w:spacing w:before="5"/>
              <w:ind w:left="0" w:right="459" w:firstLine="0"/>
              <w:jc w:val="left"/>
              <w:rPr>
                <w:sz w:val="28"/>
                <w:szCs w:val="28"/>
              </w:rPr>
            </w:pPr>
            <w:r w:rsidRPr="008600D7">
              <w:rPr>
                <w:sz w:val="28"/>
                <w:szCs w:val="28"/>
              </w:rPr>
              <w:t>Предс</w:t>
            </w:r>
            <w:r w:rsidR="00E745D4" w:rsidRPr="008600D7">
              <w:rPr>
                <w:sz w:val="28"/>
                <w:szCs w:val="28"/>
              </w:rPr>
              <w:t>тавите</w:t>
            </w:r>
            <w:r w:rsidRPr="008600D7">
              <w:rPr>
                <w:sz w:val="28"/>
                <w:szCs w:val="28"/>
              </w:rPr>
              <w:t xml:space="preserve">ль </w:t>
            </w:r>
            <w:r w:rsidR="00E745D4" w:rsidRPr="008600D7">
              <w:rPr>
                <w:sz w:val="28"/>
                <w:szCs w:val="28"/>
              </w:rPr>
              <w:t>трудового коллектива</w:t>
            </w:r>
            <w:r w:rsidRPr="008600D7">
              <w:rPr>
                <w:sz w:val="28"/>
                <w:szCs w:val="28"/>
              </w:rPr>
              <w:t xml:space="preserve"> МУ ДО «</w:t>
            </w:r>
            <w:proofErr w:type="spellStart"/>
            <w:r w:rsidRPr="008600D7">
              <w:rPr>
                <w:sz w:val="28"/>
                <w:szCs w:val="28"/>
              </w:rPr>
              <w:t>ДПиШ</w:t>
            </w:r>
            <w:proofErr w:type="spellEnd"/>
            <w:r w:rsidRPr="008600D7">
              <w:rPr>
                <w:sz w:val="28"/>
                <w:szCs w:val="28"/>
              </w:rPr>
              <w:t xml:space="preserve">» </w:t>
            </w:r>
          </w:p>
          <w:p w:rsidR="002F2E3D" w:rsidRPr="008600D7" w:rsidRDefault="002F2E3D" w:rsidP="008600D7">
            <w:pPr>
              <w:pStyle w:val="a3"/>
              <w:spacing w:before="5"/>
              <w:ind w:left="0" w:right="459" w:firstLine="0"/>
              <w:jc w:val="left"/>
              <w:rPr>
                <w:sz w:val="28"/>
                <w:szCs w:val="28"/>
              </w:rPr>
            </w:pPr>
            <w:proofErr w:type="spellStart"/>
            <w:r w:rsidRPr="008600D7">
              <w:rPr>
                <w:sz w:val="28"/>
                <w:szCs w:val="28"/>
              </w:rPr>
              <w:t>р.п</w:t>
            </w:r>
            <w:proofErr w:type="spellEnd"/>
            <w:r w:rsidRPr="008600D7">
              <w:rPr>
                <w:sz w:val="28"/>
                <w:szCs w:val="28"/>
              </w:rPr>
              <w:t>. Романовка</w:t>
            </w:r>
          </w:p>
          <w:p w:rsidR="00424A04" w:rsidRPr="008600D7" w:rsidRDefault="00424A04" w:rsidP="008600D7">
            <w:pPr>
              <w:pStyle w:val="a3"/>
              <w:ind w:left="0" w:right="459" w:firstLine="0"/>
              <w:jc w:val="left"/>
              <w:rPr>
                <w:sz w:val="28"/>
                <w:szCs w:val="28"/>
              </w:rPr>
            </w:pPr>
          </w:p>
          <w:p w:rsidR="002F2E3D" w:rsidRPr="008600D7" w:rsidRDefault="002F2E3D" w:rsidP="008600D7">
            <w:pPr>
              <w:pStyle w:val="a3"/>
              <w:spacing w:before="5"/>
              <w:ind w:left="0" w:right="459" w:firstLine="0"/>
              <w:jc w:val="left"/>
              <w:rPr>
                <w:sz w:val="28"/>
                <w:szCs w:val="28"/>
              </w:rPr>
            </w:pPr>
            <w:r w:rsidRPr="008600D7">
              <w:rPr>
                <w:sz w:val="28"/>
                <w:szCs w:val="28"/>
              </w:rPr>
              <w:t>__________/</w:t>
            </w:r>
            <w:r w:rsidR="008600D7">
              <w:rPr>
                <w:sz w:val="28"/>
                <w:szCs w:val="28"/>
              </w:rPr>
              <w:t xml:space="preserve"> Зыкова Е.В.</w:t>
            </w:r>
            <w:r w:rsidRPr="008600D7">
              <w:rPr>
                <w:sz w:val="28"/>
                <w:szCs w:val="28"/>
              </w:rPr>
              <w:t>/</w:t>
            </w:r>
          </w:p>
        </w:tc>
        <w:tc>
          <w:tcPr>
            <w:tcW w:w="5653" w:type="dxa"/>
          </w:tcPr>
          <w:p w:rsidR="008600D7" w:rsidRDefault="002F2E3D" w:rsidP="008600D7">
            <w:pPr>
              <w:pStyle w:val="a3"/>
              <w:ind w:left="806" w:right="459" w:firstLine="0"/>
              <w:jc w:val="left"/>
              <w:rPr>
                <w:sz w:val="28"/>
                <w:szCs w:val="28"/>
              </w:rPr>
            </w:pPr>
            <w:r w:rsidRPr="008600D7">
              <w:rPr>
                <w:sz w:val="28"/>
                <w:szCs w:val="28"/>
              </w:rPr>
              <w:t>Директор МУ ДО «</w:t>
            </w:r>
            <w:proofErr w:type="spellStart"/>
            <w:r w:rsidRPr="008600D7">
              <w:rPr>
                <w:sz w:val="28"/>
                <w:szCs w:val="28"/>
              </w:rPr>
              <w:t>ДПиШ</w:t>
            </w:r>
            <w:proofErr w:type="spellEnd"/>
            <w:r w:rsidRPr="008600D7">
              <w:rPr>
                <w:sz w:val="28"/>
                <w:szCs w:val="28"/>
              </w:rPr>
              <w:t xml:space="preserve">» </w:t>
            </w:r>
          </w:p>
          <w:p w:rsidR="002F2E3D" w:rsidRPr="008600D7" w:rsidRDefault="002F2E3D" w:rsidP="008600D7">
            <w:pPr>
              <w:pStyle w:val="a3"/>
              <w:ind w:left="806" w:right="459" w:firstLine="0"/>
              <w:jc w:val="left"/>
              <w:rPr>
                <w:sz w:val="28"/>
                <w:szCs w:val="28"/>
              </w:rPr>
            </w:pPr>
            <w:proofErr w:type="spellStart"/>
            <w:r w:rsidRPr="008600D7">
              <w:rPr>
                <w:sz w:val="28"/>
                <w:szCs w:val="28"/>
              </w:rPr>
              <w:t>р.п</w:t>
            </w:r>
            <w:proofErr w:type="spellEnd"/>
            <w:r w:rsidRPr="008600D7">
              <w:rPr>
                <w:sz w:val="28"/>
                <w:szCs w:val="28"/>
              </w:rPr>
              <w:t>. Романовка</w:t>
            </w:r>
          </w:p>
          <w:p w:rsidR="002F2E3D" w:rsidRPr="008600D7" w:rsidRDefault="002F2E3D" w:rsidP="008600D7">
            <w:pPr>
              <w:pStyle w:val="a3"/>
              <w:ind w:left="806" w:right="459" w:firstLine="0"/>
              <w:jc w:val="left"/>
              <w:rPr>
                <w:sz w:val="28"/>
                <w:szCs w:val="28"/>
              </w:rPr>
            </w:pPr>
          </w:p>
          <w:p w:rsidR="00424A04" w:rsidRPr="008600D7" w:rsidRDefault="00424A04" w:rsidP="008600D7">
            <w:pPr>
              <w:pStyle w:val="a3"/>
              <w:ind w:left="806" w:right="459" w:firstLine="0"/>
              <w:jc w:val="left"/>
              <w:rPr>
                <w:sz w:val="28"/>
                <w:szCs w:val="28"/>
              </w:rPr>
            </w:pPr>
          </w:p>
          <w:p w:rsidR="002F2E3D" w:rsidRPr="008600D7" w:rsidRDefault="002F2E3D" w:rsidP="008600D7">
            <w:pPr>
              <w:pStyle w:val="a3"/>
              <w:spacing w:before="5"/>
              <w:ind w:left="806" w:right="459" w:firstLine="0"/>
              <w:jc w:val="left"/>
              <w:rPr>
                <w:sz w:val="28"/>
                <w:szCs w:val="28"/>
              </w:rPr>
            </w:pPr>
            <w:r w:rsidRPr="008600D7">
              <w:rPr>
                <w:sz w:val="28"/>
                <w:szCs w:val="28"/>
              </w:rPr>
              <w:t>_____</w:t>
            </w:r>
            <w:r w:rsidR="00424A04" w:rsidRPr="008600D7">
              <w:rPr>
                <w:sz w:val="28"/>
                <w:szCs w:val="28"/>
              </w:rPr>
              <w:t>_</w:t>
            </w:r>
            <w:r w:rsidRPr="008600D7">
              <w:rPr>
                <w:sz w:val="28"/>
                <w:szCs w:val="28"/>
              </w:rPr>
              <w:t>___/</w:t>
            </w:r>
            <w:r w:rsidR="008600D7">
              <w:rPr>
                <w:sz w:val="28"/>
                <w:szCs w:val="28"/>
              </w:rPr>
              <w:t xml:space="preserve"> </w:t>
            </w:r>
            <w:proofErr w:type="spellStart"/>
            <w:r w:rsidR="008600D7">
              <w:rPr>
                <w:sz w:val="28"/>
                <w:szCs w:val="28"/>
              </w:rPr>
              <w:t>Булдыгина</w:t>
            </w:r>
            <w:proofErr w:type="spellEnd"/>
            <w:r w:rsidR="008600D7">
              <w:rPr>
                <w:sz w:val="28"/>
                <w:szCs w:val="28"/>
              </w:rPr>
              <w:t xml:space="preserve"> Е.Н.</w:t>
            </w:r>
            <w:r w:rsidRPr="008600D7">
              <w:rPr>
                <w:sz w:val="28"/>
                <w:szCs w:val="28"/>
              </w:rPr>
              <w:t>/</w:t>
            </w:r>
          </w:p>
        </w:tc>
      </w:tr>
    </w:tbl>
    <w:p w:rsidR="002F2E3D" w:rsidRDefault="002F2E3D">
      <w:pPr>
        <w:pStyle w:val="a3"/>
        <w:spacing w:before="5"/>
        <w:ind w:left="0" w:firstLine="0"/>
        <w:jc w:val="left"/>
        <w:rPr>
          <w:sz w:val="28"/>
          <w:szCs w:val="28"/>
        </w:rPr>
      </w:pPr>
    </w:p>
    <w:p w:rsidR="00424A04" w:rsidRDefault="00424A04">
      <w:pPr>
        <w:pStyle w:val="a3"/>
        <w:spacing w:before="5"/>
        <w:ind w:left="0" w:firstLine="0"/>
        <w:jc w:val="left"/>
        <w:rPr>
          <w:sz w:val="28"/>
          <w:szCs w:val="28"/>
        </w:rPr>
      </w:pPr>
    </w:p>
    <w:p w:rsidR="00F575E4" w:rsidRDefault="00F575E4">
      <w:pPr>
        <w:pStyle w:val="a3"/>
        <w:spacing w:before="5"/>
        <w:ind w:left="0" w:firstLine="0"/>
        <w:jc w:val="left"/>
        <w:rPr>
          <w:sz w:val="28"/>
          <w:szCs w:val="28"/>
        </w:rPr>
      </w:pPr>
    </w:p>
    <w:p w:rsidR="008600D7" w:rsidRDefault="008600D7" w:rsidP="008600D7">
      <w:pPr>
        <w:spacing w:before="100" w:beforeAutospacing="1" w:after="100" w:afterAutospacing="1"/>
        <w:rPr>
          <w:bCs/>
          <w:sz w:val="28"/>
          <w:szCs w:val="28"/>
        </w:rPr>
      </w:pPr>
      <w:r w:rsidRPr="0090601D">
        <w:rPr>
          <w:bCs/>
          <w:sz w:val="28"/>
          <w:szCs w:val="28"/>
        </w:rPr>
        <w:t>Коллективный договор прошел уведомительную регистрацию</w:t>
      </w:r>
      <w:r>
        <w:rPr>
          <w:bCs/>
          <w:sz w:val="28"/>
          <w:szCs w:val="28"/>
        </w:rPr>
        <w:t>.</w:t>
      </w:r>
    </w:p>
    <w:p w:rsidR="008600D7" w:rsidRPr="0090601D" w:rsidRDefault="008600D7" w:rsidP="008600D7">
      <w:pPr>
        <w:spacing w:before="100" w:beforeAutospacing="1" w:after="100" w:afterAutospacing="1"/>
        <w:rPr>
          <w:bCs/>
          <w:sz w:val="28"/>
          <w:szCs w:val="28"/>
        </w:rPr>
      </w:pPr>
      <w:r>
        <w:rPr>
          <w:bCs/>
          <w:sz w:val="28"/>
          <w:szCs w:val="28"/>
        </w:rPr>
        <w:t>Регистрационный № ___________</w:t>
      </w:r>
      <w:r w:rsidRPr="0090601D">
        <w:rPr>
          <w:bCs/>
          <w:sz w:val="28"/>
          <w:szCs w:val="28"/>
        </w:rPr>
        <w:t xml:space="preserve">      </w:t>
      </w:r>
      <w:r>
        <w:rPr>
          <w:bCs/>
          <w:sz w:val="28"/>
          <w:szCs w:val="28"/>
        </w:rPr>
        <w:t xml:space="preserve"> </w:t>
      </w:r>
      <w:r w:rsidRPr="0090601D">
        <w:rPr>
          <w:bCs/>
          <w:sz w:val="28"/>
          <w:szCs w:val="28"/>
        </w:rPr>
        <w:t>«____» ___________________ 20</w:t>
      </w:r>
      <w:r>
        <w:rPr>
          <w:bCs/>
          <w:sz w:val="28"/>
          <w:szCs w:val="28"/>
        </w:rPr>
        <w:t>21</w:t>
      </w:r>
      <w:r w:rsidRPr="0090601D">
        <w:rPr>
          <w:bCs/>
          <w:sz w:val="28"/>
          <w:szCs w:val="28"/>
        </w:rPr>
        <w:t xml:space="preserve"> г.</w:t>
      </w:r>
    </w:p>
    <w:p w:rsidR="008600D7" w:rsidRDefault="008600D7" w:rsidP="008600D7">
      <w:pPr>
        <w:rPr>
          <w:bCs/>
          <w:sz w:val="28"/>
          <w:szCs w:val="28"/>
        </w:rPr>
      </w:pPr>
      <w:r w:rsidRPr="0090601D">
        <w:rPr>
          <w:bCs/>
          <w:sz w:val="28"/>
          <w:szCs w:val="28"/>
        </w:rPr>
        <w:t>Руководитель организации по труду</w:t>
      </w:r>
      <w:r>
        <w:rPr>
          <w:bCs/>
          <w:sz w:val="28"/>
          <w:szCs w:val="28"/>
        </w:rPr>
        <w:t>:</w:t>
      </w:r>
    </w:p>
    <w:p w:rsidR="008600D7" w:rsidRDefault="008600D7" w:rsidP="008600D7">
      <w:pPr>
        <w:rPr>
          <w:bCs/>
          <w:sz w:val="28"/>
          <w:szCs w:val="28"/>
        </w:rPr>
      </w:pPr>
    </w:p>
    <w:p w:rsidR="008600D7" w:rsidRPr="0090601D" w:rsidRDefault="008600D7" w:rsidP="008600D7">
      <w:pPr>
        <w:rPr>
          <w:bCs/>
          <w:sz w:val="28"/>
          <w:szCs w:val="28"/>
        </w:rPr>
      </w:pPr>
      <w:r>
        <w:rPr>
          <w:bCs/>
          <w:sz w:val="28"/>
          <w:szCs w:val="28"/>
        </w:rPr>
        <w:t>__________________________</w:t>
      </w:r>
      <w:r w:rsidRPr="0090601D">
        <w:rPr>
          <w:bCs/>
          <w:sz w:val="28"/>
          <w:szCs w:val="28"/>
        </w:rPr>
        <w:t>________</w:t>
      </w:r>
      <w:r>
        <w:rPr>
          <w:bCs/>
          <w:sz w:val="28"/>
          <w:szCs w:val="28"/>
        </w:rPr>
        <w:t>___________________________</w:t>
      </w:r>
    </w:p>
    <w:p w:rsidR="008600D7" w:rsidRPr="0090601D" w:rsidRDefault="008600D7" w:rsidP="008600D7">
      <w:pPr>
        <w:rPr>
          <w:bCs/>
          <w:sz w:val="28"/>
          <w:szCs w:val="28"/>
        </w:rPr>
      </w:pPr>
      <w:r w:rsidRPr="0090601D">
        <w:rPr>
          <w:bCs/>
          <w:sz w:val="28"/>
          <w:szCs w:val="28"/>
        </w:rPr>
        <w:t xml:space="preserve">                              </w:t>
      </w:r>
      <w:r>
        <w:rPr>
          <w:bCs/>
          <w:sz w:val="28"/>
          <w:szCs w:val="28"/>
        </w:rPr>
        <w:t xml:space="preserve">  </w:t>
      </w:r>
      <w:r w:rsidRPr="0090601D">
        <w:rPr>
          <w:bCs/>
          <w:sz w:val="28"/>
          <w:szCs w:val="28"/>
        </w:rPr>
        <w:t>(должность, ФИО, подпись)</w:t>
      </w:r>
    </w:p>
    <w:p w:rsidR="00424A04" w:rsidRDefault="00424A04">
      <w:pPr>
        <w:pStyle w:val="a3"/>
        <w:spacing w:before="5"/>
        <w:ind w:left="0" w:firstLine="0"/>
        <w:jc w:val="left"/>
        <w:rPr>
          <w:sz w:val="28"/>
          <w:szCs w:val="28"/>
        </w:rPr>
      </w:pPr>
    </w:p>
    <w:p w:rsidR="00424A04" w:rsidRDefault="00424A04">
      <w:pPr>
        <w:pStyle w:val="a3"/>
        <w:spacing w:before="5"/>
        <w:ind w:left="0" w:firstLine="0"/>
        <w:jc w:val="left"/>
        <w:rPr>
          <w:sz w:val="28"/>
          <w:szCs w:val="28"/>
        </w:rPr>
      </w:pPr>
    </w:p>
    <w:p w:rsidR="008600D7" w:rsidRDefault="008600D7">
      <w:pPr>
        <w:pStyle w:val="a3"/>
        <w:spacing w:before="5"/>
        <w:ind w:left="0" w:firstLine="0"/>
        <w:jc w:val="left"/>
        <w:rPr>
          <w:sz w:val="28"/>
          <w:szCs w:val="28"/>
        </w:rPr>
      </w:pPr>
    </w:p>
    <w:p w:rsidR="002E28DB" w:rsidRDefault="002E28DB">
      <w:pPr>
        <w:pStyle w:val="a3"/>
        <w:spacing w:before="5"/>
        <w:ind w:left="0" w:firstLine="0"/>
        <w:jc w:val="left"/>
        <w:rPr>
          <w:sz w:val="28"/>
          <w:szCs w:val="28"/>
        </w:rPr>
      </w:pPr>
    </w:p>
    <w:p w:rsidR="008600D7" w:rsidRDefault="008600D7" w:rsidP="00C57260">
      <w:pPr>
        <w:pStyle w:val="1"/>
        <w:ind w:left="0" w:firstLine="0"/>
        <w:jc w:val="center"/>
        <w:rPr>
          <w:b w:val="0"/>
          <w:sz w:val="26"/>
          <w:szCs w:val="26"/>
        </w:rPr>
      </w:pPr>
      <w:r w:rsidRPr="00FB4D61">
        <w:rPr>
          <w:sz w:val="26"/>
          <w:szCs w:val="26"/>
        </w:rPr>
        <w:lastRenderedPageBreak/>
        <w:t>Содержание коллективного договора</w:t>
      </w:r>
    </w:p>
    <w:p w:rsidR="008600D7" w:rsidRDefault="008600D7" w:rsidP="008600D7">
      <w:pPr>
        <w:pStyle w:val="1"/>
        <w:jc w:val="center"/>
        <w:rPr>
          <w:b w:val="0"/>
          <w:sz w:val="26"/>
          <w:szCs w:val="26"/>
        </w:rPr>
      </w:pPr>
      <w:r>
        <w:rPr>
          <w:sz w:val="26"/>
          <w:szCs w:val="26"/>
        </w:rPr>
        <w:t xml:space="preserve">                           </w:t>
      </w:r>
    </w:p>
    <w:p w:rsidR="008600D7" w:rsidRPr="0006344D" w:rsidRDefault="008600D7" w:rsidP="008600D7">
      <w:pPr>
        <w:pStyle w:val="1"/>
        <w:jc w:val="center"/>
        <w:rPr>
          <w:color w:val="000000"/>
          <w:sz w:val="26"/>
          <w:szCs w:val="26"/>
        </w:rPr>
      </w:pPr>
      <w:r>
        <w:rPr>
          <w:sz w:val="26"/>
          <w:szCs w:val="26"/>
        </w:rPr>
        <w:t xml:space="preserve">                                                                                                               </w:t>
      </w:r>
    </w:p>
    <w:p w:rsidR="008600D7" w:rsidRPr="00FB4D61" w:rsidRDefault="008600D7" w:rsidP="008600D7">
      <w:pPr>
        <w:shd w:val="clear" w:color="auto" w:fill="FFFFFF"/>
        <w:spacing w:after="240"/>
        <w:rPr>
          <w:color w:val="000000"/>
          <w:sz w:val="26"/>
          <w:szCs w:val="26"/>
        </w:rPr>
      </w:pPr>
      <w:r w:rsidRPr="00FB4D61">
        <w:rPr>
          <w:color w:val="000000"/>
          <w:sz w:val="26"/>
          <w:szCs w:val="26"/>
        </w:rPr>
        <w:t>Раздел 1. Общие положения   ……………………………………….…………..3</w:t>
      </w:r>
    </w:p>
    <w:p w:rsidR="008600D7" w:rsidRPr="00FB4D61" w:rsidRDefault="008600D7" w:rsidP="008600D7">
      <w:pPr>
        <w:shd w:val="clear" w:color="auto" w:fill="FFFFFF"/>
        <w:spacing w:after="240"/>
        <w:rPr>
          <w:color w:val="000000"/>
          <w:sz w:val="26"/>
          <w:szCs w:val="26"/>
        </w:rPr>
      </w:pPr>
      <w:r w:rsidRPr="00FB4D61">
        <w:rPr>
          <w:color w:val="000000"/>
          <w:sz w:val="26"/>
          <w:szCs w:val="26"/>
        </w:rPr>
        <w:t>Раздел 2.</w:t>
      </w:r>
      <w:r w:rsidRPr="00FB4D61">
        <w:rPr>
          <w:b/>
          <w:sz w:val="26"/>
          <w:szCs w:val="26"/>
        </w:rPr>
        <w:t xml:space="preserve"> </w:t>
      </w:r>
      <w:r>
        <w:rPr>
          <w:sz w:val="26"/>
          <w:szCs w:val="26"/>
        </w:rPr>
        <w:t>Обеспечение занятости работников</w:t>
      </w:r>
      <w:r w:rsidR="00C57260">
        <w:rPr>
          <w:sz w:val="26"/>
          <w:szCs w:val="26"/>
        </w:rPr>
        <w:t>…..</w:t>
      </w:r>
      <w:r w:rsidRPr="00FB4D61">
        <w:rPr>
          <w:color w:val="000000"/>
          <w:sz w:val="26"/>
          <w:szCs w:val="26"/>
        </w:rPr>
        <w:t>…………………………...…4</w:t>
      </w:r>
    </w:p>
    <w:p w:rsidR="008600D7" w:rsidRPr="00FB4D61" w:rsidRDefault="008600D7" w:rsidP="008600D7">
      <w:pPr>
        <w:pStyle w:val="a3"/>
        <w:spacing w:after="240"/>
        <w:ind w:left="0" w:firstLine="0"/>
        <w:jc w:val="left"/>
        <w:rPr>
          <w:b/>
          <w:color w:val="000000"/>
          <w:sz w:val="26"/>
          <w:szCs w:val="26"/>
        </w:rPr>
      </w:pPr>
      <w:r w:rsidRPr="00FB4D61">
        <w:rPr>
          <w:sz w:val="26"/>
          <w:szCs w:val="26"/>
        </w:rPr>
        <w:t xml:space="preserve">Раздел 3. </w:t>
      </w:r>
      <w:r w:rsidR="00C57260">
        <w:rPr>
          <w:sz w:val="26"/>
          <w:szCs w:val="26"/>
        </w:rPr>
        <w:t>Время труда и время отдыха….</w:t>
      </w:r>
      <w:r w:rsidRPr="00FB4D61">
        <w:rPr>
          <w:sz w:val="26"/>
          <w:szCs w:val="26"/>
        </w:rPr>
        <w:t>……...</w:t>
      </w:r>
      <w:r w:rsidRPr="00FB4D61">
        <w:rPr>
          <w:color w:val="000000"/>
          <w:sz w:val="26"/>
          <w:szCs w:val="26"/>
        </w:rPr>
        <w:t xml:space="preserve"> ……………………………....</w:t>
      </w:r>
      <w:r>
        <w:rPr>
          <w:color w:val="000000"/>
          <w:sz w:val="26"/>
          <w:szCs w:val="26"/>
        </w:rPr>
        <w:t>10</w:t>
      </w:r>
      <w:r w:rsidRPr="00FB4D61">
        <w:rPr>
          <w:color w:val="000000"/>
          <w:sz w:val="26"/>
          <w:szCs w:val="26"/>
        </w:rPr>
        <w:t xml:space="preserve"> </w:t>
      </w:r>
    </w:p>
    <w:p w:rsidR="008600D7" w:rsidRPr="00FB4D61" w:rsidRDefault="008600D7" w:rsidP="008600D7">
      <w:pPr>
        <w:shd w:val="clear" w:color="auto" w:fill="FFFFFF"/>
        <w:spacing w:after="240"/>
        <w:rPr>
          <w:color w:val="000000"/>
          <w:sz w:val="26"/>
          <w:szCs w:val="26"/>
        </w:rPr>
      </w:pPr>
      <w:r w:rsidRPr="00FB4D61">
        <w:rPr>
          <w:sz w:val="26"/>
          <w:szCs w:val="26"/>
        </w:rPr>
        <w:t xml:space="preserve">Раздел </w:t>
      </w:r>
      <w:r w:rsidR="00C92A5C">
        <w:rPr>
          <w:sz w:val="26"/>
          <w:szCs w:val="26"/>
        </w:rPr>
        <w:t>4</w:t>
      </w:r>
      <w:r w:rsidRPr="00FB4D61">
        <w:rPr>
          <w:sz w:val="26"/>
          <w:szCs w:val="26"/>
        </w:rPr>
        <w:t xml:space="preserve">. Оплата </w:t>
      </w:r>
      <w:r w:rsidR="00C57260">
        <w:rPr>
          <w:sz w:val="26"/>
          <w:szCs w:val="26"/>
        </w:rPr>
        <w:t>и нормирование труда</w:t>
      </w:r>
      <w:r w:rsidRPr="00FB4D61">
        <w:rPr>
          <w:color w:val="000000"/>
          <w:sz w:val="26"/>
          <w:szCs w:val="26"/>
        </w:rPr>
        <w:t>………………………………….…….</w:t>
      </w:r>
      <w:r>
        <w:rPr>
          <w:color w:val="000000"/>
          <w:sz w:val="26"/>
          <w:szCs w:val="26"/>
        </w:rPr>
        <w:t>.</w:t>
      </w:r>
      <w:r w:rsidRPr="00FB4D61">
        <w:rPr>
          <w:color w:val="000000"/>
          <w:sz w:val="26"/>
          <w:szCs w:val="26"/>
        </w:rPr>
        <w:t>1</w:t>
      </w:r>
      <w:r>
        <w:rPr>
          <w:color w:val="000000"/>
          <w:sz w:val="26"/>
          <w:szCs w:val="26"/>
        </w:rPr>
        <w:t>7</w:t>
      </w:r>
    </w:p>
    <w:p w:rsidR="008600D7" w:rsidRPr="00FB4D61" w:rsidRDefault="008600D7" w:rsidP="008600D7">
      <w:pPr>
        <w:shd w:val="clear" w:color="auto" w:fill="FFFFFF"/>
        <w:spacing w:after="240"/>
        <w:rPr>
          <w:color w:val="000000"/>
          <w:sz w:val="26"/>
          <w:szCs w:val="26"/>
        </w:rPr>
      </w:pPr>
      <w:r w:rsidRPr="00FB4D61">
        <w:rPr>
          <w:sz w:val="26"/>
          <w:szCs w:val="26"/>
        </w:rPr>
        <w:t xml:space="preserve">Раздел </w:t>
      </w:r>
      <w:r w:rsidR="00C92A5C">
        <w:rPr>
          <w:sz w:val="26"/>
          <w:szCs w:val="26"/>
        </w:rPr>
        <w:t>5</w:t>
      </w:r>
      <w:r w:rsidRPr="00FB4D61">
        <w:rPr>
          <w:sz w:val="26"/>
          <w:szCs w:val="26"/>
        </w:rPr>
        <w:t>. Социальные гарантии</w:t>
      </w:r>
      <w:r w:rsidR="00C57260">
        <w:rPr>
          <w:sz w:val="26"/>
          <w:szCs w:val="26"/>
        </w:rPr>
        <w:t xml:space="preserve"> и льготы.</w:t>
      </w:r>
      <w:r w:rsidRPr="00FB4D61">
        <w:rPr>
          <w:color w:val="000000"/>
          <w:sz w:val="26"/>
          <w:szCs w:val="26"/>
        </w:rPr>
        <w:t>.…………………………...….……</w:t>
      </w:r>
      <w:r>
        <w:rPr>
          <w:color w:val="000000"/>
          <w:sz w:val="26"/>
          <w:szCs w:val="26"/>
        </w:rPr>
        <w:t>..23</w:t>
      </w:r>
    </w:p>
    <w:p w:rsidR="008600D7" w:rsidRPr="00FB4D61" w:rsidRDefault="008600D7" w:rsidP="008600D7">
      <w:pPr>
        <w:pStyle w:val="a3"/>
        <w:spacing w:after="240"/>
        <w:ind w:left="0" w:firstLine="0"/>
        <w:jc w:val="left"/>
        <w:rPr>
          <w:b/>
          <w:sz w:val="26"/>
          <w:szCs w:val="26"/>
        </w:rPr>
      </w:pPr>
      <w:r w:rsidRPr="00FB4D61">
        <w:rPr>
          <w:sz w:val="26"/>
          <w:szCs w:val="26"/>
        </w:rPr>
        <w:t xml:space="preserve">Раздел </w:t>
      </w:r>
      <w:r w:rsidR="00C92A5C">
        <w:rPr>
          <w:sz w:val="26"/>
          <w:szCs w:val="26"/>
        </w:rPr>
        <w:t>6</w:t>
      </w:r>
      <w:r w:rsidRPr="00FB4D61">
        <w:rPr>
          <w:sz w:val="26"/>
          <w:szCs w:val="26"/>
        </w:rPr>
        <w:t>.</w:t>
      </w:r>
      <w:r w:rsidR="00C57260">
        <w:rPr>
          <w:sz w:val="26"/>
          <w:szCs w:val="26"/>
        </w:rPr>
        <w:t xml:space="preserve"> Охрана труда и здоровья……………</w:t>
      </w:r>
      <w:r w:rsidRPr="00FB4D61">
        <w:rPr>
          <w:sz w:val="26"/>
          <w:szCs w:val="26"/>
        </w:rPr>
        <w:t>……………. ………...……….</w:t>
      </w:r>
      <w:r>
        <w:rPr>
          <w:sz w:val="26"/>
          <w:szCs w:val="26"/>
        </w:rPr>
        <w:t>.24</w:t>
      </w:r>
    </w:p>
    <w:p w:rsidR="008600D7" w:rsidRPr="00FB4D61" w:rsidRDefault="008600D7" w:rsidP="008600D7">
      <w:pPr>
        <w:pStyle w:val="a3"/>
        <w:spacing w:after="240"/>
        <w:ind w:left="0" w:firstLine="0"/>
        <w:outlineLvl w:val="0"/>
        <w:rPr>
          <w:b/>
          <w:sz w:val="26"/>
          <w:szCs w:val="26"/>
        </w:rPr>
      </w:pPr>
      <w:r w:rsidRPr="00FB4D61">
        <w:rPr>
          <w:sz w:val="26"/>
          <w:szCs w:val="26"/>
        </w:rPr>
        <w:t xml:space="preserve">Раздел </w:t>
      </w:r>
      <w:r w:rsidR="00C92A5C">
        <w:rPr>
          <w:sz w:val="26"/>
          <w:szCs w:val="26"/>
        </w:rPr>
        <w:t>7</w:t>
      </w:r>
      <w:r w:rsidRPr="00FB4D61">
        <w:rPr>
          <w:sz w:val="26"/>
          <w:szCs w:val="26"/>
        </w:rPr>
        <w:t>. Заключительные положения………………………………………</w:t>
      </w:r>
      <w:r w:rsidR="00C57260">
        <w:rPr>
          <w:sz w:val="26"/>
          <w:szCs w:val="26"/>
        </w:rPr>
        <w:t>….</w:t>
      </w:r>
      <w:r w:rsidRPr="00FB4D61">
        <w:rPr>
          <w:sz w:val="26"/>
          <w:szCs w:val="26"/>
        </w:rPr>
        <w:t>.2</w:t>
      </w:r>
      <w:r>
        <w:rPr>
          <w:sz w:val="26"/>
          <w:szCs w:val="26"/>
        </w:rPr>
        <w:t>7</w:t>
      </w:r>
    </w:p>
    <w:p w:rsidR="008600D7" w:rsidRPr="00FB4D61" w:rsidRDefault="008600D7" w:rsidP="008600D7">
      <w:pPr>
        <w:shd w:val="clear" w:color="auto" w:fill="FFFFFF"/>
        <w:tabs>
          <w:tab w:val="left" w:pos="8505"/>
        </w:tabs>
        <w:spacing w:after="240"/>
        <w:rPr>
          <w:b/>
          <w:bCs/>
          <w:sz w:val="26"/>
          <w:szCs w:val="26"/>
        </w:rPr>
      </w:pPr>
      <w:r w:rsidRPr="00FB4D61">
        <w:rPr>
          <w:color w:val="000000"/>
          <w:sz w:val="26"/>
          <w:szCs w:val="26"/>
        </w:rPr>
        <w:t>Перечень приложений к коллективному договору….………………..…...…</w:t>
      </w:r>
      <w:r>
        <w:rPr>
          <w:color w:val="000000"/>
          <w:sz w:val="26"/>
          <w:szCs w:val="26"/>
        </w:rPr>
        <w:t>…</w:t>
      </w:r>
      <w:r w:rsidRPr="00FB4D61">
        <w:rPr>
          <w:color w:val="000000"/>
          <w:sz w:val="26"/>
          <w:szCs w:val="26"/>
        </w:rPr>
        <w:t>2</w:t>
      </w:r>
      <w:r>
        <w:rPr>
          <w:color w:val="000000"/>
          <w:sz w:val="26"/>
          <w:szCs w:val="26"/>
        </w:rPr>
        <w:t>8</w:t>
      </w:r>
    </w:p>
    <w:p w:rsidR="008600D7" w:rsidRDefault="008600D7">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92A5C" w:rsidRDefault="00C92A5C">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C57260" w:rsidRDefault="00C57260">
      <w:pPr>
        <w:pStyle w:val="a3"/>
        <w:spacing w:before="5"/>
        <w:ind w:left="0" w:firstLine="0"/>
        <w:jc w:val="left"/>
        <w:rPr>
          <w:sz w:val="28"/>
          <w:szCs w:val="28"/>
        </w:rPr>
      </w:pPr>
    </w:p>
    <w:p w:rsidR="002E28DB" w:rsidRPr="002F2E3D" w:rsidRDefault="002E28DB">
      <w:pPr>
        <w:pStyle w:val="a3"/>
        <w:spacing w:before="5"/>
        <w:ind w:left="0" w:firstLine="0"/>
        <w:jc w:val="left"/>
        <w:rPr>
          <w:sz w:val="28"/>
          <w:szCs w:val="28"/>
        </w:rPr>
      </w:pPr>
    </w:p>
    <w:p w:rsidR="001E1AE2" w:rsidRPr="00615EF3" w:rsidRDefault="00D721CA">
      <w:pPr>
        <w:pStyle w:val="1"/>
        <w:numPr>
          <w:ilvl w:val="0"/>
          <w:numId w:val="14"/>
        </w:numPr>
        <w:tabs>
          <w:tab w:val="left" w:pos="3913"/>
        </w:tabs>
        <w:spacing w:before="223"/>
        <w:ind w:hanging="277"/>
        <w:rPr>
          <w:sz w:val="24"/>
          <w:szCs w:val="24"/>
        </w:rPr>
      </w:pPr>
      <w:r w:rsidRPr="00615EF3">
        <w:rPr>
          <w:sz w:val="24"/>
          <w:szCs w:val="24"/>
        </w:rPr>
        <w:lastRenderedPageBreak/>
        <w:t>Общие</w:t>
      </w:r>
      <w:r w:rsidRPr="00615EF3">
        <w:rPr>
          <w:spacing w:val="-2"/>
          <w:sz w:val="24"/>
          <w:szCs w:val="24"/>
        </w:rPr>
        <w:t xml:space="preserve"> </w:t>
      </w:r>
      <w:r w:rsidRPr="00615EF3">
        <w:rPr>
          <w:sz w:val="24"/>
          <w:szCs w:val="24"/>
        </w:rPr>
        <w:t>положения</w:t>
      </w:r>
    </w:p>
    <w:p w:rsidR="001E1AE2" w:rsidRPr="00615EF3" w:rsidRDefault="001E1AE2">
      <w:pPr>
        <w:pStyle w:val="a3"/>
        <w:spacing w:before="1"/>
        <w:ind w:left="0" w:firstLine="0"/>
        <w:jc w:val="left"/>
        <w:rPr>
          <w:b/>
          <w:sz w:val="24"/>
          <w:szCs w:val="24"/>
        </w:rPr>
      </w:pPr>
    </w:p>
    <w:p w:rsidR="001E1AE2" w:rsidRPr="00615EF3" w:rsidRDefault="00D721CA" w:rsidP="00021F9F">
      <w:pPr>
        <w:pStyle w:val="a3"/>
        <w:numPr>
          <w:ilvl w:val="1"/>
          <w:numId w:val="15"/>
        </w:numPr>
        <w:tabs>
          <w:tab w:val="left" w:pos="1134"/>
        </w:tabs>
        <w:spacing w:line="242" w:lineRule="auto"/>
        <w:ind w:left="0" w:right="2" w:firstLine="709"/>
        <w:rPr>
          <w:sz w:val="24"/>
          <w:szCs w:val="24"/>
        </w:rPr>
      </w:pPr>
      <w:r w:rsidRPr="00615EF3">
        <w:rPr>
          <w:sz w:val="24"/>
          <w:szCs w:val="24"/>
        </w:rPr>
        <w:t>Настоящий коллективный договор</w:t>
      </w:r>
      <w:r w:rsidR="001B1939">
        <w:rPr>
          <w:sz w:val="24"/>
          <w:szCs w:val="24"/>
        </w:rPr>
        <w:t>, заключенный</w:t>
      </w:r>
      <w:r w:rsidRPr="00615EF3">
        <w:rPr>
          <w:sz w:val="24"/>
          <w:szCs w:val="24"/>
        </w:rPr>
        <w:t xml:space="preserve"> между </w:t>
      </w:r>
      <w:r w:rsidR="00615EF3">
        <w:rPr>
          <w:sz w:val="24"/>
          <w:szCs w:val="24"/>
        </w:rPr>
        <w:t>трудовым коллективом р</w:t>
      </w:r>
      <w:r w:rsidRPr="00615EF3">
        <w:rPr>
          <w:sz w:val="24"/>
          <w:szCs w:val="24"/>
        </w:rPr>
        <w:t>аботник</w:t>
      </w:r>
      <w:r w:rsidR="00615EF3">
        <w:rPr>
          <w:sz w:val="24"/>
          <w:szCs w:val="24"/>
        </w:rPr>
        <w:t xml:space="preserve">ов МУ </w:t>
      </w:r>
      <w:proofErr w:type="gramStart"/>
      <w:r w:rsidR="00615EF3">
        <w:rPr>
          <w:sz w:val="24"/>
          <w:szCs w:val="24"/>
        </w:rPr>
        <w:t>ДО</w:t>
      </w:r>
      <w:proofErr w:type="gramEnd"/>
      <w:r w:rsidR="00615EF3">
        <w:rPr>
          <w:sz w:val="24"/>
          <w:szCs w:val="24"/>
        </w:rPr>
        <w:t xml:space="preserve"> «</w:t>
      </w:r>
      <w:proofErr w:type="gramStart"/>
      <w:r w:rsidR="00615EF3">
        <w:rPr>
          <w:sz w:val="24"/>
          <w:szCs w:val="24"/>
        </w:rPr>
        <w:t>Дом</w:t>
      </w:r>
      <w:proofErr w:type="gramEnd"/>
      <w:r w:rsidR="00615EF3">
        <w:rPr>
          <w:sz w:val="24"/>
          <w:szCs w:val="24"/>
        </w:rPr>
        <w:t xml:space="preserve"> пионеров и школьников» </w:t>
      </w:r>
      <w:proofErr w:type="spellStart"/>
      <w:r w:rsidR="00615EF3">
        <w:rPr>
          <w:sz w:val="24"/>
          <w:szCs w:val="24"/>
        </w:rPr>
        <w:t>р.п</w:t>
      </w:r>
      <w:proofErr w:type="spellEnd"/>
      <w:r w:rsidR="00615EF3">
        <w:rPr>
          <w:sz w:val="24"/>
          <w:szCs w:val="24"/>
        </w:rPr>
        <w:t>. Романовка Романовского района Саратовской области</w:t>
      </w:r>
      <w:r w:rsidR="00E1114D">
        <w:rPr>
          <w:sz w:val="24"/>
          <w:szCs w:val="24"/>
        </w:rPr>
        <w:t xml:space="preserve"> (далее – образовательное учреждение)</w:t>
      </w:r>
      <w:r w:rsidRPr="00615EF3">
        <w:rPr>
          <w:sz w:val="24"/>
          <w:szCs w:val="24"/>
        </w:rPr>
        <w:t xml:space="preserve"> в лице </w:t>
      </w:r>
      <w:r w:rsidR="00615EF3">
        <w:rPr>
          <w:sz w:val="24"/>
          <w:szCs w:val="24"/>
        </w:rPr>
        <w:t>предс</w:t>
      </w:r>
      <w:r w:rsidR="00E745D4">
        <w:rPr>
          <w:sz w:val="24"/>
          <w:szCs w:val="24"/>
        </w:rPr>
        <w:t>тавит</w:t>
      </w:r>
      <w:r w:rsidR="00615EF3">
        <w:rPr>
          <w:sz w:val="24"/>
          <w:szCs w:val="24"/>
        </w:rPr>
        <w:t xml:space="preserve">еля </w:t>
      </w:r>
      <w:r w:rsidR="00E745D4">
        <w:rPr>
          <w:sz w:val="24"/>
          <w:szCs w:val="24"/>
        </w:rPr>
        <w:t>трудового коллектива</w:t>
      </w:r>
      <w:r w:rsidR="00615EF3">
        <w:rPr>
          <w:sz w:val="24"/>
          <w:szCs w:val="24"/>
        </w:rPr>
        <w:t xml:space="preserve"> </w:t>
      </w:r>
      <w:r w:rsidRPr="00615EF3">
        <w:rPr>
          <w:sz w:val="24"/>
          <w:szCs w:val="24"/>
        </w:rPr>
        <w:t>(</w:t>
      </w:r>
      <w:r w:rsidR="00615EF3">
        <w:rPr>
          <w:sz w:val="24"/>
          <w:szCs w:val="24"/>
        </w:rPr>
        <w:t>далее – представитель работников</w:t>
      </w:r>
      <w:r w:rsidR="00E745D4">
        <w:rPr>
          <w:sz w:val="24"/>
          <w:szCs w:val="24"/>
        </w:rPr>
        <w:t xml:space="preserve">) </w:t>
      </w:r>
      <w:r w:rsidR="0030362E">
        <w:rPr>
          <w:sz w:val="24"/>
          <w:szCs w:val="24"/>
        </w:rPr>
        <w:t>Зыковой Елены Викторовны</w:t>
      </w:r>
      <w:r w:rsidR="00E745D4">
        <w:rPr>
          <w:sz w:val="24"/>
          <w:szCs w:val="24"/>
        </w:rPr>
        <w:t>, избранно</w:t>
      </w:r>
      <w:r w:rsidR="0030362E">
        <w:rPr>
          <w:sz w:val="24"/>
          <w:szCs w:val="24"/>
        </w:rPr>
        <w:t>й</w:t>
      </w:r>
      <w:r w:rsidR="00E745D4">
        <w:rPr>
          <w:sz w:val="24"/>
          <w:szCs w:val="24"/>
        </w:rPr>
        <w:t xml:space="preserve"> на общем собрании работников (протокол №</w:t>
      </w:r>
      <w:r w:rsidR="0030362E">
        <w:rPr>
          <w:sz w:val="24"/>
          <w:szCs w:val="24"/>
        </w:rPr>
        <w:t xml:space="preserve"> 1</w:t>
      </w:r>
      <w:r w:rsidR="00E745D4">
        <w:rPr>
          <w:sz w:val="24"/>
          <w:szCs w:val="24"/>
        </w:rPr>
        <w:t xml:space="preserve"> от </w:t>
      </w:r>
      <w:r w:rsidR="0030362E">
        <w:rPr>
          <w:sz w:val="24"/>
          <w:szCs w:val="24"/>
        </w:rPr>
        <w:t>11.01.2021 г.)</w:t>
      </w:r>
      <w:r w:rsidR="00E745D4">
        <w:rPr>
          <w:sz w:val="24"/>
          <w:szCs w:val="24"/>
        </w:rPr>
        <w:t xml:space="preserve">, </w:t>
      </w:r>
      <w:r w:rsidR="00615EF3">
        <w:rPr>
          <w:sz w:val="24"/>
          <w:szCs w:val="24"/>
        </w:rPr>
        <w:t>с одной стороны</w:t>
      </w:r>
      <w:r w:rsidRPr="00615EF3">
        <w:rPr>
          <w:sz w:val="24"/>
          <w:szCs w:val="24"/>
        </w:rPr>
        <w:t xml:space="preserve">, и </w:t>
      </w:r>
      <w:r w:rsidR="00E745D4">
        <w:rPr>
          <w:sz w:val="24"/>
          <w:szCs w:val="24"/>
        </w:rPr>
        <w:t>р</w:t>
      </w:r>
      <w:r w:rsidRPr="00615EF3">
        <w:rPr>
          <w:sz w:val="24"/>
          <w:szCs w:val="24"/>
        </w:rPr>
        <w:t>аботодателем</w:t>
      </w:r>
      <w:r w:rsidR="00E745D4">
        <w:rPr>
          <w:sz w:val="24"/>
          <w:szCs w:val="24"/>
        </w:rPr>
        <w:t>,</w:t>
      </w:r>
      <w:r w:rsidRPr="00615EF3">
        <w:rPr>
          <w:sz w:val="24"/>
          <w:szCs w:val="24"/>
        </w:rPr>
        <w:t xml:space="preserve"> в лице директора </w:t>
      </w:r>
      <w:r w:rsidR="00615EF3">
        <w:rPr>
          <w:sz w:val="24"/>
          <w:szCs w:val="24"/>
        </w:rPr>
        <w:t xml:space="preserve">МУ ДО «Дом пионеров и школьников» </w:t>
      </w:r>
      <w:proofErr w:type="spellStart"/>
      <w:r w:rsidR="00615EF3">
        <w:rPr>
          <w:sz w:val="24"/>
          <w:szCs w:val="24"/>
        </w:rPr>
        <w:t>р.п</w:t>
      </w:r>
      <w:proofErr w:type="spellEnd"/>
      <w:r w:rsidR="00615EF3">
        <w:rPr>
          <w:sz w:val="24"/>
          <w:szCs w:val="24"/>
        </w:rPr>
        <w:t xml:space="preserve">. </w:t>
      </w:r>
      <w:proofErr w:type="gramStart"/>
      <w:r w:rsidR="00615EF3">
        <w:rPr>
          <w:sz w:val="24"/>
          <w:szCs w:val="24"/>
        </w:rPr>
        <w:t xml:space="preserve">Романовка Романовского района Саратовской области (далее – </w:t>
      </w:r>
      <w:proofErr w:type="spellStart"/>
      <w:r w:rsidR="00615EF3">
        <w:rPr>
          <w:sz w:val="24"/>
          <w:szCs w:val="24"/>
        </w:rPr>
        <w:t>ДПиШ</w:t>
      </w:r>
      <w:proofErr w:type="spellEnd"/>
      <w:r w:rsidR="00615EF3">
        <w:rPr>
          <w:sz w:val="24"/>
          <w:szCs w:val="24"/>
        </w:rPr>
        <w:t xml:space="preserve">) </w:t>
      </w:r>
      <w:proofErr w:type="spellStart"/>
      <w:r w:rsidR="00615EF3">
        <w:rPr>
          <w:sz w:val="24"/>
          <w:szCs w:val="24"/>
        </w:rPr>
        <w:t>Булдыгиной</w:t>
      </w:r>
      <w:proofErr w:type="spellEnd"/>
      <w:r w:rsidR="00615EF3">
        <w:rPr>
          <w:sz w:val="24"/>
          <w:szCs w:val="24"/>
        </w:rPr>
        <w:t xml:space="preserve"> Елены Николаевны</w:t>
      </w:r>
      <w:r w:rsidRPr="00615EF3">
        <w:rPr>
          <w:sz w:val="24"/>
          <w:szCs w:val="24"/>
        </w:rPr>
        <w:t>, действующе</w:t>
      </w:r>
      <w:r w:rsidR="00615EF3">
        <w:rPr>
          <w:sz w:val="24"/>
          <w:szCs w:val="24"/>
        </w:rPr>
        <w:t>й</w:t>
      </w:r>
      <w:r w:rsidRPr="00615EF3">
        <w:rPr>
          <w:sz w:val="24"/>
          <w:szCs w:val="24"/>
        </w:rPr>
        <w:t xml:space="preserve"> на основании Устава </w:t>
      </w:r>
      <w:proofErr w:type="spellStart"/>
      <w:r w:rsidR="00615EF3">
        <w:rPr>
          <w:sz w:val="24"/>
          <w:szCs w:val="24"/>
        </w:rPr>
        <w:t>ДПиШ</w:t>
      </w:r>
      <w:proofErr w:type="spellEnd"/>
      <w:r w:rsidRPr="00615EF3">
        <w:rPr>
          <w:sz w:val="24"/>
          <w:szCs w:val="24"/>
        </w:rPr>
        <w:t xml:space="preserve">, </w:t>
      </w:r>
      <w:r w:rsidR="004976FB">
        <w:rPr>
          <w:sz w:val="24"/>
          <w:szCs w:val="24"/>
        </w:rPr>
        <w:t xml:space="preserve">с другой стороны, </w:t>
      </w:r>
      <w:r w:rsidRPr="00615EF3">
        <w:rPr>
          <w:sz w:val="24"/>
          <w:szCs w:val="24"/>
        </w:rPr>
        <w:t>является локальным правовым актом, целью которого является создание условий, направленных на обеспечение стабильности и эффективности работы организации, на повышение жизненного уровня работников, а также на обеспечение взаимной ответственности сторон за выполнение трудового законодательства, отраслевого тарифного и регионального соглашений.</w:t>
      </w:r>
      <w:proofErr w:type="gramEnd"/>
    </w:p>
    <w:p w:rsidR="001B1939" w:rsidRPr="00E745D4" w:rsidRDefault="00D721CA" w:rsidP="00021F9F">
      <w:pPr>
        <w:pStyle w:val="a3"/>
        <w:numPr>
          <w:ilvl w:val="1"/>
          <w:numId w:val="15"/>
        </w:numPr>
        <w:tabs>
          <w:tab w:val="left" w:pos="1134"/>
        </w:tabs>
        <w:spacing w:line="242" w:lineRule="auto"/>
        <w:ind w:left="0" w:right="2" w:firstLine="709"/>
        <w:rPr>
          <w:sz w:val="24"/>
          <w:szCs w:val="24"/>
        </w:rPr>
      </w:pPr>
      <w:r w:rsidRPr="004976FB">
        <w:rPr>
          <w:sz w:val="24"/>
          <w:szCs w:val="24"/>
        </w:rPr>
        <w:t>Настоящий коллективный договор основывается на действующих нормах, содержащихся в Конституции РФ, Трудовом кодексе РФ</w:t>
      </w:r>
      <w:r w:rsidR="001B1939">
        <w:rPr>
          <w:sz w:val="24"/>
          <w:szCs w:val="24"/>
        </w:rPr>
        <w:t xml:space="preserve"> (далее ТК РФ)</w:t>
      </w:r>
      <w:r w:rsidRPr="004976FB">
        <w:rPr>
          <w:sz w:val="24"/>
          <w:szCs w:val="24"/>
        </w:rPr>
        <w:t xml:space="preserve">, </w:t>
      </w:r>
      <w:r w:rsidR="001B1939">
        <w:rPr>
          <w:sz w:val="24"/>
          <w:szCs w:val="24"/>
        </w:rPr>
        <w:t>Ф</w:t>
      </w:r>
      <w:r w:rsidR="001B1939" w:rsidRPr="004976FB">
        <w:rPr>
          <w:sz w:val="24"/>
          <w:szCs w:val="24"/>
        </w:rPr>
        <w:t>едеральн</w:t>
      </w:r>
      <w:r w:rsidR="001B1939">
        <w:rPr>
          <w:sz w:val="24"/>
          <w:szCs w:val="24"/>
        </w:rPr>
        <w:t>ых законах РФ</w:t>
      </w:r>
      <w:r w:rsidRPr="004976FB">
        <w:rPr>
          <w:sz w:val="24"/>
          <w:szCs w:val="24"/>
        </w:rPr>
        <w:t>, законах Саратовской области</w:t>
      </w:r>
      <w:r w:rsidR="00E745D4">
        <w:rPr>
          <w:sz w:val="24"/>
          <w:szCs w:val="24"/>
        </w:rPr>
        <w:t>, нормативных актах</w:t>
      </w:r>
      <w:r w:rsidRPr="004976FB">
        <w:rPr>
          <w:sz w:val="24"/>
          <w:szCs w:val="24"/>
        </w:rPr>
        <w:t xml:space="preserve"> </w:t>
      </w:r>
      <w:r w:rsidR="001B1939" w:rsidRPr="00E745D4">
        <w:rPr>
          <w:sz w:val="24"/>
          <w:szCs w:val="24"/>
        </w:rPr>
        <w:t>Романовского муниципального района</w:t>
      </w:r>
      <w:r w:rsidR="00E745D4">
        <w:rPr>
          <w:sz w:val="24"/>
          <w:szCs w:val="24"/>
        </w:rPr>
        <w:t xml:space="preserve"> Саратовской области и не противоречит действующему законодательству Российской Федерации</w:t>
      </w:r>
      <w:r w:rsidRPr="00E745D4">
        <w:rPr>
          <w:sz w:val="24"/>
          <w:szCs w:val="24"/>
        </w:rPr>
        <w:t xml:space="preserve">. </w:t>
      </w:r>
    </w:p>
    <w:p w:rsidR="004976FB" w:rsidRPr="00815523" w:rsidRDefault="00815523" w:rsidP="00021F9F">
      <w:pPr>
        <w:pStyle w:val="a3"/>
        <w:numPr>
          <w:ilvl w:val="1"/>
          <w:numId w:val="15"/>
        </w:numPr>
        <w:tabs>
          <w:tab w:val="left" w:pos="1134"/>
        </w:tabs>
        <w:spacing w:line="242" w:lineRule="auto"/>
        <w:ind w:left="0" w:right="2" w:firstLine="709"/>
        <w:rPr>
          <w:sz w:val="24"/>
          <w:szCs w:val="24"/>
        </w:rPr>
      </w:pPr>
      <w:r w:rsidRPr="00815523">
        <w:rPr>
          <w:sz w:val="24"/>
          <w:szCs w:val="24"/>
        </w:rPr>
        <w:t xml:space="preserve">Предметом </w:t>
      </w:r>
      <w:r>
        <w:rPr>
          <w:sz w:val="24"/>
          <w:szCs w:val="24"/>
        </w:rPr>
        <w:t>настоящего коллективного договора</w:t>
      </w:r>
      <w:r w:rsidRPr="00815523">
        <w:rPr>
          <w:sz w:val="24"/>
          <w:szCs w:val="24"/>
        </w:rPr>
        <w:t xml:space="preserve">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работодателем в соответствии с Трудовым кодексом РФ, иными нормативными правовыми актами, соглашениями. </w:t>
      </w:r>
      <w:r w:rsidR="00D721CA" w:rsidRPr="00815523">
        <w:rPr>
          <w:sz w:val="24"/>
          <w:szCs w:val="24"/>
        </w:rPr>
        <w:t xml:space="preserve"> </w:t>
      </w:r>
    </w:p>
    <w:p w:rsidR="004976FB" w:rsidRDefault="00D721CA" w:rsidP="00021F9F">
      <w:pPr>
        <w:pStyle w:val="a3"/>
        <w:numPr>
          <w:ilvl w:val="1"/>
          <w:numId w:val="15"/>
        </w:numPr>
        <w:tabs>
          <w:tab w:val="left" w:pos="1134"/>
        </w:tabs>
        <w:spacing w:line="242" w:lineRule="auto"/>
        <w:ind w:left="0" w:right="2" w:firstLine="709"/>
        <w:rPr>
          <w:sz w:val="24"/>
          <w:szCs w:val="24"/>
        </w:rPr>
      </w:pPr>
      <w:proofErr w:type="gramStart"/>
      <w:r w:rsidRPr="004976FB">
        <w:rPr>
          <w:sz w:val="24"/>
          <w:szCs w:val="24"/>
        </w:rPr>
        <w:t>Стороны договорились, что выполнение условий коллективного договора в полном объеме может быть достигнуто только совместными усилиями на основе развития и совершенствования работы образовательного учреждения, сохранения и укрепления трудового коллектива, обеспечение учреждения квалифицированными кадрами, рационального использования и развития профессиональных знаний и опыта, улучшения материального положения работников, создание безопасных и благоприятных для здоровья и жизни условий труда, соблюдения требований законодательства об охране</w:t>
      </w:r>
      <w:proofErr w:type="gramEnd"/>
      <w:r w:rsidRPr="004976FB">
        <w:rPr>
          <w:sz w:val="24"/>
          <w:szCs w:val="24"/>
        </w:rPr>
        <w:t xml:space="preserve"> окружающей среды.</w:t>
      </w:r>
    </w:p>
    <w:p w:rsidR="004976FB" w:rsidRDefault="00D721CA" w:rsidP="00021F9F">
      <w:pPr>
        <w:pStyle w:val="a3"/>
        <w:numPr>
          <w:ilvl w:val="1"/>
          <w:numId w:val="15"/>
        </w:numPr>
        <w:tabs>
          <w:tab w:val="left" w:pos="1134"/>
        </w:tabs>
        <w:spacing w:line="242" w:lineRule="auto"/>
        <w:ind w:left="0" w:right="2" w:firstLine="709"/>
        <w:rPr>
          <w:sz w:val="24"/>
          <w:szCs w:val="24"/>
        </w:rPr>
      </w:pPr>
      <w:r w:rsidRPr="004976FB">
        <w:rPr>
          <w:sz w:val="24"/>
          <w:szCs w:val="24"/>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r w:rsidR="004976FB">
        <w:rPr>
          <w:sz w:val="24"/>
          <w:szCs w:val="24"/>
        </w:rPr>
        <w:t xml:space="preserve"> </w:t>
      </w:r>
      <w:r w:rsidRPr="004976FB">
        <w:rPr>
          <w:sz w:val="24"/>
          <w:szCs w:val="24"/>
        </w:rPr>
        <w:t>Изменение и дополнение коллективного договора производится в порядке, установленным Трудовым кодексом для его заключения.</w:t>
      </w:r>
    </w:p>
    <w:p w:rsidR="004976FB" w:rsidRDefault="00D721CA" w:rsidP="00021F9F">
      <w:pPr>
        <w:pStyle w:val="a3"/>
        <w:numPr>
          <w:ilvl w:val="1"/>
          <w:numId w:val="15"/>
        </w:numPr>
        <w:tabs>
          <w:tab w:val="left" w:pos="1134"/>
        </w:tabs>
        <w:spacing w:line="242" w:lineRule="auto"/>
        <w:ind w:left="0" w:right="2" w:firstLine="709"/>
        <w:rPr>
          <w:sz w:val="24"/>
          <w:szCs w:val="24"/>
        </w:rPr>
      </w:pPr>
      <w:r w:rsidRPr="004976FB">
        <w:rPr>
          <w:sz w:val="24"/>
          <w:szCs w:val="24"/>
        </w:rPr>
        <w:t xml:space="preserve">Коллективный договор вступает в силу с </w:t>
      </w:r>
      <w:r w:rsidR="0003023F">
        <w:rPr>
          <w:sz w:val="24"/>
          <w:szCs w:val="24"/>
        </w:rPr>
        <w:t>01.09.</w:t>
      </w:r>
      <w:r w:rsidRPr="004976FB">
        <w:rPr>
          <w:sz w:val="24"/>
          <w:szCs w:val="24"/>
        </w:rPr>
        <w:t>202</w:t>
      </w:r>
      <w:r w:rsidR="004976FB">
        <w:rPr>
          <w:sz w:val="24"/>
          <w:szCs w:val="24"/>
        </w:rPr>
        <w:t>1</w:t>
      </w:r>
      <w:r w:rsidRPr="004976FB">
        <w:rPr>
          <w:sz w:val="24"/>
          <w:szCs w:val="24"/>
        </w:rPr>
        <w:t xml:space="preserve"> и действует в течение трех лет на период с </w:t>
      </w:r>
      <w:r w:rsidR="0003023F">
        <w:rPr>
          <w:sz w:val="24"/>
          <w:szCs w:val="24"/>
        </w:rPr>
        <w:t>01.09.</w:t>
      </w:r>
      <w:r w:rsidRPr="004976FB">
        <w:rPr>
          <w:sz w:val="24"/>
          <w:szCs w:val="24"/>
        </w:rPr>
        <w:t>202</w:t>
      </w:r>
      <w:r w:rsidR="004976FB">
        <w:rPr>
          <w:sz w:val="24"/>
          <w:szCs w:val="24"/>
        </w:rPr>
        <w:t>1г.</w:t>
      </w:r>
      <w:r w:rsidRPr="004976FB">
        <w:rPr>
          <w:sz w:val="24"/>
          <w:szCs w:val="24"/>
        </w:rPr>
        <w:t xml:space="preserve"> по </w:t>
      </w:r>
      <w:r w:rsidR="0003023F">
        <w:rPr>
          <w:sz w:val="24"/>
          <w:szCs w:val="24"/>
        </w:rPr>
        <w:t>31.08</w:t>
      </w:r>
      <w:r w:rsidRPr="004976FB">
        <w:rPr>
          <w:sz w:val="24"/>
          <w:szCs w:val="24"/>
        </w:rPr>
        <w:t>.202</w:t>
      </w:r>
      <w:r w:rsidR="004976FB">
        <w:rPr>
          <w:sz w:val="24"/>
          <w:szCs w:val="24"/>
        </w:rPr>
        <w:t>4 г</w:t>
      </w:r>
      <w:r w:rsidRPr="004976FB">
        <w:rPr>
          <w:sz w:val="24"/>
          <w:szCs w:val="24"/>
        </w:rPr>
        <w:t>.</w:t>
      </w:r>
    </w:p>
    <w:p w:rsidR="00815523" w:rsidRDefault="00D721CA" w:rsidP="00815523">
      <w:pPr>
        <w:ind w:firstLine="709"/>
        <w:jc w:val="both"/>
        <w:rPr>
          <w:sz w:val="28"/>
          <w:szCs w:val="28"/>
        </w:rPr>
      </w:pPr>
      <w:r w:rsidRPr="004976FB">
        <w:rPr>
          <w:sz w:val="24"/>
          <w:szCs w:val="24"/>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815523" w:rsidRPr="00815523" w:rsidRDefault="00815523" w:rsidP="00815523">
      <w:pPr>
        <w:pStyle w:val="a4"/>
        <w:numPr>
          <w:ilvl w:val="1"/>
          <w:numId w:val="15"/>
        </w:numPr>
        <w:tabs>
          <w:tab w:val="left" w:pos="1134"/>
        </w:tabs>
        <w:ind w:left="0" w:firstLine="709"/>
        <w:rPr>
          <w:sz w:val="24"/>
          <w:szCs w:val="24"/>
        </w:rPr>
      </w:pPr>
      <w:r w:rsidRPr="00815523">
        <w:rPr>
          <w:sz w:val="24"/>
          <w:szCs w:val="24"/>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815523" w:rsidRDefault="00D721CA" w:rsidP="00815523">
      <w:pPr>
        <w:ind w:firstLine="709"/>
        <w:jc w:val="both"/>
        <w:rPr>
          <w:sz w:val="24"/>
          <w:szCs w:val="24"/>
        </w:rPr>
      </w:pPr>
      <w:r w:rsidRPr="004976FB">
        <w:rPr>
          <w:sz w:val="24"/>
          <w:szCs w:val="24"/>
        </w:rPr>
        <w:t xml:space="preserve">В случае реорганизации Сторон коллективного договора их права и обязанности </w:t>
      </w:r>
      <w:r w:rsidRPr="004976FB">
        <w:rPr>
          <w:spacing w:val="-3"/>
          <w:sz w:val="24"/>
          <w:szCs w:val="24"/>
        </w:rPr>
        <w:t xml:space="preserve">по </w:t>
      </w:r>
      <w:r w:rsidRPr="004976FB">
        <w:rPr>
          <w:sz w:val="24"/>
          <w:szCs w:val="24"/>
        </w:rPr>
        <w:t>настоящему коллективному договору, переходят к</w:t>
      </w:r>
      <w:r w:rsidRPr="004976FB">
        <w:rPr>
          <w:spacing w:val="53"/>
          <w:sz w:val="24"/>
          <w:szCs w:val="24"/>
        </w:rPr>
        <w:t xml:space="preserve"> </w:t>
      </w:r>
      <w:r w:rsidRPr="004976FB">
        <w:rPr>
          <w:sz w:val="24"/>
          <w:szCs w:val="24"/>
        </w:rPr>
        <w:t>их</w:t>
      </w:r>
      <w:r w:rsidR="004976FB">
        <w:rPr>
          <w:sz w:val="24"/>
          <w:szCs w:val="24"/>
        </w:rPr>
        <w:t xml:space="preserve"> </w:t>
      </w:r>
      <w:r w:rsidRPr="004976FB">
        <w:rPr>
          <w:sz w:val="24"/>
          <w:szCs w:val="24"/>
        </w:rPr>
        <w:t xml:space="preserve">правопреемникам и сохраняются до заключения нового коллективного договора или внесения изменений и дополнений в настоящий коллективный договор. </w:t>
      </w:r>
    </w:p>
    <w:p w:rsidR="00815523" w:rsidRPr="00815523" w:rsidRDefault="00815523" w:rsidP="00815523">
      <w:pPr>
        <w:ind w:firstLine="709"/>
        <w:jc w:val="both"/>
        <w:rPr>
          <w:sz w:val="24"/>
          <w:szCs w:val="24"/>
        </w:rPr>
      </w:pPr>
      <w:r w:rsidRPr="00815523">
        <w:rPr>
          <w:sz w:val="24"/>
          <w:szCs w:val="24"/>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815523" w:rsidRDefault="00815523" w:rsidP="00815523">
      <w:pPr>
        <w:ind w:firstLine="709"/>
        <w:jc w:val="both"/>
        <w:rPr>
          <w:sz w:val="28"/>
          <w:szCs w:val="28"/>
        </w:rPr>
      </w:pPr>
      <w:r w:rsidRPr="00815523">
        <w:rPr>
          <w:sz w:val="24"/>
          <w:szCs w:val="24"/>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r w:rsidRPr="00815523">
        <w:rPr>
          <w:sz w:val="28"/>
          <w:szCs w:val="28"/>
        </w:rPr>
        <w:t xml:space="preserve"> </w:t>
      </w:r>
    </w:p>
    <w:p w:rsidR="00815523" w:rsidRPr="00815523" w:rsidRDefault="00815523" w:rsidP="00815523">
      <w:pPr>
        <w:ind w:firstLine="709"/>
        <w:jc w:val="both"/>
        <w:rPr>
          <w:sz w:val="24"/>
          <w:szCs w:val="24"/>
        </w:rPr>
      </w:pPr>
      <w:r w:rsidRPr="00815523">
        <w:rPr>
          <w:sz w:val="24"/>
          <w:szCs w:val="24"/>
        </w:rPr>
        <w:t>При ликвидации учреждения коллективный договор сохраняет свое действие в течение всего срока проведения ликвидации.</w:t>
      </w:r>
    </w:p>
    <w:p w:rsidR="00815523" w:rsidRDefault="00815523" w:rsidP="00815523">
      <w:pPr>
        <w:pStyle w:val="a4"/>
        <w:numPr>
          <w:ilvl w:val="1"/>
          <w:numId w:val="15"/>
        </w:numPr>
        <w:tabs>
          <w:tab w:val="left" w:pos="1134"/>
        </w:tabs>
        <w:ind w:left="0" w:firstLine="709"/>
        <w:rPr>
          <w:sz w:val="24"/>
          <w:szCs w:val="24"/>
        </w:rPr>
      </w:pPr>
      <w:r w:rsidRPr="00815523">
        <w:rPr>
          <w:sz w:val="24"/>
          <w:szCs w:val="24"/>
        </w:rPr>
        <w:lastRenderedPageBreak/>
        <w:t xml:space="preserve">Стороны по договоренности имеют право продлить действие коллективного договора на срок не более трех лет. </w:t>
      </w:r>
    </w:p>
    <w:p w:rsidR="00815523" w:rsidRPr="00815523" w:rsidRDefault="00815523" w:rsidP="00815523">
      <w:pPr>
        <w:tabs>
          <w:tab w:val="left" w:pos="1134"/>
        </w:tabs>
        <w:ind w:firstLine="709"/>
        <w:jc w:val="both"/>
        <w:rPr>
          <w:sz w:val="24"/>
          <w:szCs w:val="24"/>
        </w:rPr>
      </w:pPr>
      <w:r w:rsidRPr="00815523">
        <w:rPr>
          <w:sz w:val="24"/>
          <w:szCs w:val="24"/>
        </w:rPr>
        <w:t>Данный</w:t>
      </w:r>
      <w:r>
        <w:rPr>
          <w:sz w:val="24"/>
          <w:szCs w:val="24"/>
        </w:rPr>
        <w:t xml:space="preserve"> </w:t>
      </w:r>
      <w:r w:rsidRPr="00815523">
        <w:rPr>
          <w:sz w:val="24"/>
          <w:szCs w:val="24"/>
        </w:rPr>
        <w:t>коллективный</w:t>
      </w:r>
      <w:r>
        <w:rPr>
          <w:sz w:val="24"/>
          <w:szCs w:val="24"/>
        </w:rPr>
        <w:t xml:space="preserve"> </w:t>
      </w:r>
      <w:r w:rsidRPr="00815523">
        <w:rPr>
          <w:sz w:val="24"/>
          <w:szCs w:val="24"/>
        </w:rPr>
        <w:t xml:space="preserve">договор устанавливает </w:t>
      </w:r>
      <w:r w:rsidRPr="00815523">
        <w:rPr>
          <w:spacing w:val="-3"/>
          <w:sz w:val="24"/>
          <w:szCs w:val="24"/>
        </w:rPr>
        <w:t xml:space="preserve">минимальные </w:t>
      </w:r>
      <w:r w:rsidRPr="00815523">
        <w:rPr>
          <w:sz w:val="24"/>
          <w:szCs w:val="24"/>
        </w:rPr>
        <w:t>социально-экономические гарантии работников и не ограничивает права работодателя в расширении их при наличии собственного ресурсного</w:t>
      </w:r>
      <w:r w:rsidRPr="00815523">
        <w:rPr>
          <w:spacing w:val="46"/>
          <w:sz w:val="24"/>
          <w:szCs w:val="24"/>
        </w:rPr>
        <w:t xml:space="preserve"> </w:t>
      </w:r>
      <w:r w:rsidRPr="00815523">
        <w:rPr>
          <w:sz w:val="24"/>
          <w:szCs w:val="24"/>
        </w:rPr>
        <w:t>обеспечения.</w:t>
      </w:r>
    </w:p>
    <w:p w:rsidR="001E1AE2" w:rsidRPr="00615EF3" w:rsidRDefault="00D721CA" w:rsidP="004976FB">
      <w:pPr>
        <w:pStyle w:val="1"/>
        <w:numPr>
          <w:ilvl w:val="0"/>
          <w:numId w:val="14"/>
        </w:numPr>
        <w:tabs>
          <w:tab w:val="left" w:pos="709"/>
        </w:tabs>
        <w:spacing w:before="206"/>
        <w:ind w:left="0" w:right="2" w:firstLine="709"/>
        <w:jc w:val="center"/>
        <w:rPr>
          <w:sz w:val="24"/>
          <w:szCs w:val="24"/>
        </w:rPr>
      </w:pPr>
      <w:r w:rsidRPr="00615EF3">
        <w:rPr>
          <w:sz w:val="24"/>
          <w:szCs w:val="24"/>
        </w:rPr>
        <w:t>Обеспечение занятости</w:t>
      </w:r>
      <w:r w:rsidRPr="00615EF3">
        <w:rPr>
          <w:spacing w:val="1"/>
          <w:sz w:val="24"/>
          <w:szCs w:val="24"/>
        </w:rPr>
        <w:t xml:space="preserve"> </w:t>
      </w:r>
      <w:r w:rsidRPr="00615EF3">
        <w:rPr>
          <w:sz w:val="24"/>
          <w:szCs w:val="24"/>
        </w:rPr>
        <w:t>работников</w:t>
      </w:r>
    </w:p>
    <w:p w:rsidR="001E1AE2" w:rsidRPr="00615EF3" w:rsidRDefault="001E1AE2" w:rsidP="00615EF3">
      <w:pPr>
        <w:pStyle w:val="a3"/>
        <w:spacing w:before="1"/>
        <w:ind w:left="0" w:right="2" w:firstLine="709"/>
        <w:jc w:val="left"/>
        <w:rPr>
          <w:b/>
          <w:sz w:val="24"/>
          <w:szCs w:val="24"/>
        </w:rPr>
      </w:pPr>
    </w:p>
    <w:p w:rsidR="001E1AE2" w:rsidRPr="00F01E20" w:rsidRDefault="00D721CA" w:rsidP="00021F9F">
      <w:pPr>
        <w:pStyle w:val="a4"/>
        <w:ind w:left="0" w:right="2" w:firstLine="709"/>
        <w:jc w:val="left"/>
        <w:rPr>
          <w:sz w:val="24"/>
          <w:szCs w:val="24"/>
          <w:u w:val="single"/>
        </w:rPr>
      </w:pPr>
      <w:r w:rsidRPr="00F01E20">
        <w:rPr>
          <w:sz w:val="24"/>
          <w:szCs w:val="24"/>
          <w:u w:val="single"/>
        </w:rPr>
        <w:t>Стороны договорились,</w:t>
      </w:r>
      <w:r w:rsidRPr="00F01E20">
        <w:rPr>
          <w:spacing w:val="-2"/>
          <w:sz w:val="24"/>
          <w:szCs w:val="24"/>
          <w:u w:val="single"/>
        </w:rPr>
        <w:t xml:space="preserve"> </w:t>
      </w:r>
      <w:r w:rsidRPr="00F01E20">
        <w:rPr>
          <w:sz w:val="24"/>
          <w:szCs w:val="24"/>
          <w:u w:val="single"/>
        </w:rPr>
        <w:t>что:</w:t>
      </w:r>
    </w:p>
    <w:p w:rsidR="001E1AE2" w:rsidRPr="00615EF3" w:rsidRDefault="00D721CA" w:rsidP="00021F9F">
      <w:pPr>
        <w:pStyle w:val="a4"/>
        <w:numPr>
          <w:ilvl w:val="1"/>
          <w:numId w:val="13"/>
        </w:numPr>
        <w:tabs>
          <w:tab w:val="left" w:pos="1134"/>
        </w:tabs>
        <w:spacing w:before="2" w:line="242" w:lineRule="auto"/>
        <w:ind w:left="0" w:right="2" w:firstLine="709"/>
        <w:rPr>
          <w:sz w:val="24"/>
          <w:szCs w:val="24"/>
        </w:rPr>
      </w:pPr>
      <w:r w:rsidRPr="00615EF3">
        <w:rPr>
          <w:sz w:val="24"/>
          <w:szCs w:val="24"/>
        </w:rPr>
        <w:t>Трудовые отношения при поступлении на работу оформляются заключением письменного трудового договора в двух экземплярах, каждый из которых подписывается работодателем и работником. Трудовой договор является основанием для издания приказа о приеме на</w:t>
      </w:r>
      <w:r w:rsidRPr="00615EF3">
        <w:rPr>
          <w:spacing w:val="-1"/>
          <w:sz w:val="24"/>
          <w:szCs w:val="24"/>
        </w:rPr>
        <w:t xml:space="preserve"> </w:t>
      </w:r>
      <w:r w:rsidRPr="00615EF3">
        <w:rPr>
          <w:sz w:val="24"/>
          <w:szCs w:val="24"/>
        </w:rPr>
        <w:t>работу.</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Работодатель или его полномочный представитель обязан до заключения трудового договора с работником ознакомить его под роспись с настоящим коллективным договором, Уставом образовательного учреждения, правилами внутреннего трудового распорядка и иными локальными нормативными актами, действующими в</w:t>
      </w:r>
      <w:r w:rsidRPr="00615EF3">
        <w:rPr>
          <w:spacing w:val="-2"/>
          <w:sz w:val="24"/>
          <w:szCs w:val="24"/>
        </w:rPr>
        <w:t xml:space="preserve"> </w:t>
      </w:r>
      <w:r w:rsidRPr="00615EF3">
        <w:rPr>
          <w:sz w:val="24"/>
          <w:szCs w:val="24"/>
        </w:rPr>
        <w:t>учреждении.</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Трудовой договор с работником, как правило, заключается на неопределенный срок. Срочный трудовой договор может быть заключен только в случаях, предусмотренных в ст. 59 ТК РФ. Трудовой договор для выполнения работы, которая носит постоянный характер, заключается на неопределенный</w:t>
      </w:r>
      <w:r w:rsidRPr="00615EF3">
        <w:rPr>
          <w:spacing w:val="5"/>
          <w:sz w:val="24"/>
          <w:szCs w:val="24"/>
        </w:rPr>
        <w:t xml:space="preserve"> </w:t>
      </w:r>
      <w:r w:rsidRPr="00615EF3">
        <w:rPr>
          <w:sz w:val="24"/>
          <w:szCs w:val="24"/>
        </w:rPr>
        <w:t>срок.</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proofErr w:type="gramStart"/>
      <w:r w:rsidRPr="00615EF3">
        <w:rPr>
          <w:sz w:val="24"/>
          <w:szCs w:val="24"/>
        </w:rPr>
        <w:t>В трудовом договоре оговариваются условия, предусмотренные ст. 57 Трудового кодекса РФ, в том числе объем учебной нагрузки, режим и продолжительность рабочего времени, льготы и компенсации, конкретизированы должностные обязанности, условия оплаты труда и др. Условия трудового договора могут быть изменены только по соглашению сторон и в письменной форме (ст. 72 ТК</w:t>
      </w:r>
      <w:r w:rsidRPr="00615EF3">
        <w:rPr>
          <w:spacing w:val="-2"/>
          <w:sz w:val="24"/>
          <w:szCs w:val="24"/>
        </w:rPr>
        <w:t xml:space="preserve"> </w:t>
      </w:r>
      <w:r w:rsidRPr="00615EF3">
        <w:rPr>
          <w:sz w:val="24"/>
          <w:szCs w:val="24"/>
        </w:rPr>
        <w:t>РФ).</w:t>
      </w:r>
      <w:proofErr w:type="gramEnd"/>
    </w:p>
    <w:p w:rsidR="00787433" w:rsidRDefault="00D721CA" w:rsidP="00787433">
      <w:pPr>
        <w:pStyle w:val="a4"/>
        <w:numPr>
          <w:ilvl w:val="1"/>
          <w:numId w:val="13"/>
        </w:numPr>
        <w:tabs>
          <w:tab w:val="left" w:pos="1134"/>
        </w:tabs>
        <w:spacing w:line="242" w:lineRule="auto"/>
        <w:ind w:left="0" w:right="2" w:firstLine="709"/>
        <w:rPr>
          <w:sz w:val="24"/>
          <w:szCs w:val="24"/>
        </w:rPr>
      </w:pPr>
      <w:r w:rsidRPr="00615EF3">
        <w:rPr>
          <w:sz w:val="24"/>
          <w:szCs w:val="24"/>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выполнение работы, не обусловленной трудовым договором (ст.60 ТК РФ).</w:t>
      </w:r>
    </w:p>
    <w:p w:rsidR="00787433" w:rsidRDefault="00787433" w:rsidP="00787433">
      <w:pPr>
        <w:pStyle w:val="a4"/>
        <w:numPr>
          <w:ilvl w:val="1"/>
          <w:numId w:val="13"/>
        </w:numPr>
        <w:tabs>
          <w:tab w:val="left" w:pos="1134"/>
        </w:tabs>
        <w:spacing w:line="242" w:lineRule="auto"/>
        <w:ind w:left="0" w:right="2" w:firstLine="709"/>
        <w:rPr>
          <w:sz w:val="24"/>
          <w:szCs w:val="24"/>
        </w:rPr>
      </w:pPr>
      <w:r w:rsidRPr="00787433">
        <w:rPr>
          <w:sz w:val="24"/>
          <w:szCs w:val="24"/>
        </w:rPr>
        <w:t xml:space="preserve">Изменение определенных сторонами условий трудового договора, в том числе перевод на другую работу, производить только по письменному </w:t>
      </w:r>
      <w:r w:rsidR="00946C1A">
        <w:rPr>
          <w:sz w:val="24"/>
          <w:szCs w:val="24"/>
        </w:rPr>
        <w:t xml:space="preserve">дополнительному </w:t>
      </w:r>
      <w:r w:rsidRPr="00787433">
        <w:rPr>
          <w:sz w:val="24"/>
          <w:szCs w:val="24"/>
        </w:rPr>
        <w:t>соглашению сторон трудового договора, за исключением случаев, предусмотренных частями второй и третьей ст.72.2 ТК РФ, ст.74 ТК РФ.</w:t>
      </w:r>
      <w:r>
        <w:rPr>
          <w:sz w:val="24"/>
          <w:szCs w:val="24"/>
        </w:rPr>
        <w:t xml:space="preserve"> </w:t>
      </w:r>
    </w:p>
    <w:p w:rsidR="00787433" w:rsidRPr="00787433" w:rsidRDefault="00787433" w:rsidP="00787433">
      <w:pPr>
        <w:pStyle w:val="a4"/>
        <w:numPr>
          <w:ilvl w:val="1"/>
          <w:numId w:val="13"/>
        </w:numPr>
        <w:tabs>
          <w:tab w:val="left" w:pos="1134"/>
        </w:tabs>
        <w:spacing w:line="242" w:lineRule="auto"/>
        <w:ind w:left="0" w:right="2" w:firstLine="709"/>
        <w:rPr>
          <w:sz w:val="24"/>
          <w:szCs w:val="24"/>
        </w:rPr>
      </w:pPr>
      <w:proofErr w:type="gramStart"/>
      <w:r w:rsidRPr="00787433">
        <w:rPr>
          <w:sz w:val="24"/>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учащихся,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roofErr w:type="gramEnd"/>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Особенности труда женщин и лиц с семейными обязанностями регулируются с учетом следующих</w:t>
      </w:r>
      <w:r w:rsidRPr="00615EF3">
        <w:rPr>
          <w:spacing w:val="3"/>
          <w:sz w:val="24"/>
          <w:szCs w:val="24"/>
        </w:rPr>
        <w:t xml:space="preserve"> </w:t>
      </w:r>
      <w:r w:rsidRPr="00615EF3">
        <w:rPr>
          <w:sz w:val="24"/>
          <w:szCs w:val="24"/>
        </w:rPr>
        <w:t>условий:</w:t>
      </w:r>
    </w:p>
    <w:p w:rsidR="001E1AE2" w:rsidRPr="00615EF3" w:rsidRDefault="00021F9F" w:rsidP="00021F9F">
      <w:pPr>
        <w:pStyle w:val="a4"/>
        <w:numPr>
          <w:ilvl w:val="0"/>
          <w:numId w:val="12"/>
        </w:numPr>
        <w:tabs>
          <w:tab w:val="left" w:pos="1134"/>
        </w:tabs>
        <w:spacing w:line="232" w:lineRule="auto"/>
        <w:ind w:left="0" w:right="2" w:firstLine="709"/>
        <w:rPr>
          <w:sz w:val="24"/>
          <w:szCs w:val="24"/>
        </w:rPr>
      </w:pPr>
      <w:r>
        <w:rPr>
          <w:sz w:val="24"/>
          <w:szCs w:val="24"/>
        </w:rPr>
        <w:t>и</w:t>
      </w:r>
      <w:r w:rsidR="00D721CA" w:rsidRPr="00615EF3">
        <w:rPr>
          <w:sz w:val="24"/>
          <w:szCs w:val="24"/>
        </w:rPr>
        <w:t>сключение дискриминации женщин при приеме на работу по возрасту, беременности, семейному положению, связанному с наличием детей (ст. 64 ТК РФ, Концепция политики ФНПР от</w:t>
      </w:r>
      <w:r w:rsidR="00D721CA" w:rsidRPr="00615EF3">
        <w:rPr>
          <w:spacing w:val="3"/>
          <w:sz w:val="24"/>
          <w:szCs w:val="24"/>
        </w:rPr>
        <w:t xml:space="preserve"> </w:t>
      </w:r>
      <w:r w:rsidR="00D721CA" w:rsidRPr="00615EF3">
        <w:rPr>
          <w:sz w:val="24"/>
          <w:szCs w:val="24"/>
        </w:rPr>
        <w:t>29.09.2001г);</w:t>
      </w:r>
    </w:p>
    <w:p w:rsidR="001E1AE2" w:rsidRPr="00021F9F" w:rsidRDefault="00021F9F" w:rsidP="00021F9F">
      <w:pPr>
        <w:pStyle w:val="a4"/>
        <w:numPr>
          <w:ilvl w:val="0"/>
          <w:numId w:val="12"/>
        </w:numPr>
        <w:tabs>
          <w:tab w:val="left" w:pos="1134"/>
        </w:tabs>
        <w:ind w:left="0" w:right="2" w:firstLine="709"/>
        <w:rPr>
          <w:sz w:val="24"/>
          <w:szCs w:val="24"/>
        </w:rPr>
      </w:pPr>
      <w:r>
        <w:rPr>
          <w:sz w:val="24"/>
          <w:szCs w:val="24"/>
        </w:rPr>
        <w:t>о</w:t>
      </w:r>
      <w:r w:rsidR="00D721CA" w:rsidRPr="00615EF3">
        <w:rPr>
          <w:sz w:val="24"/>
          <w:szCs w:val="24"/>
        </w:rPr>
        <w:t>пределение удобного режима рабочего времени с целью</w:t>
      </w:r>
      <w:r w:rsidR="00D721CA" w:rsidRPr="00615EF3">
        <w:rPr>
          <w:spacing w:val="-12"/>
          <w:sz w:val="24"/>
          <w:szCs w:val="24"/>
        </w:rPr>
        <w:t xml:space="preserve"> </w:t>
      </w:r>
      <w:r w:rsidR="00D721CA" w:rsidRPr="00615EF3">
        <w:rPr>
          <w:sz w:val="24"/>
          <w:szCs w:val="24"/>
        </w:rPr>
        <w:t>совмещения</w:t>
      </w:r>
      <w:r>
        <w:rPr>
          <w:sz w:val="24"/>
          <w:szCs w:val="24"/>
        </w:rPr>
        <w:t xml:space="preserve"> </w:t>
      </w:r>
      <w:r w:rsidR="00D721CA" w:rsidRPr="00021F9F">
        <w:rPr>
          <w:sz w:val="24"/>
          <w:szCs w:val="24"/>
        </w:rPr>
        <w:t>трудовой деятельности и семейных обязанностей;</w:t>
      </w:r>
    </w:p>
    <w:p w:rsidR="001E1AE2" w:rsidRPr="00615EF3" w:rsidRDefault="00021F9F" w:rsidP="00021F9F">
      <w:pPr>
        <w:pStyle w:val="a4"/>
        <w:numPr>
          <w:ilvl w:val="0"/>
          <w:numId w:val="12"/>
        </w:numPr>
        <w:tabs>
          <w:tab w:val="left" w:pos="1134"/>
        </w:tabs>
        <w:spacing w:before="18" w:line="225" w:lineRule="auto"/>
        <w:ind w:left="0" w:right="2" w:firstLine="709"/>
        <w:rPr>
          <w:sz w:val="24"/>
          <w:szCs w:val="24"/>
        </w:rPr>
      </w:pPr>
      <w:r>
        <w:rPr>
          <w:sz w:val="24"/>
          <w:szCs w:val="24"/>
        </w:rPr>
        <w:t>н</w:t>
      </w:r>
      <w:r w:rsidR="00D721CA" w:rsidRPr="00615EF3">
        <w:rPr>
          <w:sz w:val="24"/>
          <w:szCs w:val="24"/>
        </w:rPr>
        <w:t>азначение заработной платы, обеспечивающей экономическое равенство женщин с работниками -</w:t>
      </w:r>
      <w:r w:rsidR="00D721CA" w:rsidRPr="00615EF3">
        <w:rPr>
          <w:spacing w:val="2"/>
          <w:sz w:val="24"/>
          <w:szCs w:val="24"/>
        </w:rPr>
        <w:t xml:space="preserve"> </w:t>
      </w:r>
      <w:r w:rsidR="00D721CA" w:rsidRPr="00615EF3">
        <w:rPr>
          <w:sz w:val="24"/>
          <w:szCs w:val="24"/>
        </w:rPr>
        <w:t>мужчинами.</w:t>
      </w:r>
    </w:p>
    <w:p w:rsidR="001E1AE2" w:rsidRPr="00615EF3" w:rsidRDefault="00D721CA" w:rsidP="00021F9F">
      <w:pPr>
        <w:pStyle w:val="a4"/>
        <w:numPr>
          <w:ilvl w:val="1"/>
          <w:numId w:val="13"/>
        </w:numPr>
        <w:tabs>
          <w:tab w:val="left" w:pos="1134"/>
        </w:tabs>
        <w:spacing w:before="6" w:line="242" w:lineRule="auto"/>
        <w:ind w:left="0" w:right="2" w:firstLine="709"/>
        <w:rPr>
          <w:sz w:val="24"/>
          <w:szCs w:val="24"/>
        </w:rPr>
      </w:pPr>
      <w:r w:rsidRPr="00615EF3">
        <w:rPr>
          <w:sz w:val="24"/>
          <w:szCs w:val="24"/>
        </w:rPr>
        <w:t>Применение дисциплинарных взысканий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в случае отказа составляется</w:t>
      </w:r>
      <w:r w:rsidRPr="00615EF3">
        <w:rPr>
          <w:spacing w:val="-5"/>
          <w:sz w:val="24"/>
          <w:szCs w:val="24"/>
        </w:rPr>
        <w:t xml:space="preserve"> </w:t>
      </w:r>
      <w:r w:rsidRPr="00615EF3">
        <w:rPr>
          <w:sz w:val="24"/>
          <w:szCs w:val="24"/>
        </w:rPr>
        <w:t>акт.</w:t>
      </w:r>
    </w:p>
    <w:p w:rsidR="001E1AE2" w:rsidRPr="00615EF3" w:rsidRDefault="00D721CA" w:rsidP="00021F9F">
      <w:pPr>
        <w:pStyle w:val="a3"/>
        <w:tabs>
          <w:tab w:val="left" w:pos="1134"/>
        </w:tabs>
        <w:ind w:left="0" w:right="2" w:firstLine="709"/>
        <w:rPr>
          <w:sz w:val="24"/>
          <w:szCs w:val="24"/>
        </w:rPr>
      </w:pPr>
      <w:r w:rsidRPr="00615EF3">
        <w:rPr>
          <w:sz w:val="24"/>
          <w:szCs w:val="24"/>
        </w:rPr>
        <w:t>Не допускается применение дисциплинарных взысканий, не предусмотренных Трудовым кодексом РФ (ст. 192 ТК РФ).</w:t>
      </w:r>
    </w:p>
    <w:p w:rsidR="001E1AE2" w:rsidRPr="00615EF3" w:rsidRDefault="00D721CA" w:rsidP="00021F9F">
      <w:pPr>
        <w:pStyle w:val="a4"/>
        <w:numPr>
          <w:ilvl w:val="1"/>
          <w:numId w:val="13"/>
        </w:numPr>
        <w:tabs>
          <w:tab w:val="left" w:pos="1134"/>
        </w:tabs>
        <w:spacing w:before="1" w:line="242" w:lineRule="auto"/>
        <w:ind w:left="0" w:right="2" w:firstLine="709"/>
        <w:rPr>
          <w:sz w:val="24"/>
          <w:szCs w:val="24"/>
        </w:rPr>
      </w:pPr>
      <w:r w:rsidRPr="00615EF3">
        <w:rPr>
          <w:sz w:val="24"/>
          <w:szCs w:val="24"/>
        </w:rPr>
        <w:lastRenderedPageBreak/>
        <w:t>Дисциплинарное расследование нарушений педагогическим работником норм профессионального поведения и Устава образовательного учреждения может быть проведено только по поступившей на него жалобе, поданной в письменном виде или в виде служебной</w:t>
      </w:r>
      <w:r w:rsidRPr="00615EF3">
        <w:rPr>
          <w:spacing w:val="16"/>
          <w:sz w:val="24"/>
          <w:szCs w:val="24"/>
        </w:rPr>
        <w:t xml:space="preserve"> </w:t>
      </w:r>
      <w:r w:rsidRPr="00615EF3">
        <w:rPr>
          <w:sz w:val="24"/>
          <w:szCs w:val="24"/>
        </w:rPr>
        <w:t>записки.</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Ход дисциплинарного расследования и принятое по его результатам решение могут быть переданы гласности только с согласия заинтересованного работника.</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Прекращение трудового договора возможно только в случаях, указанных в Трудовом кодексе РФ и Законе «Об образовании в Российской Федерации». Прекращение трудового договора по инициативе работодателя не допускается в период временной нетрудоспособности работника, пребывания в отпуске,</w:t>
      </w:r>
      <w:r w:rsidRPr="00615EF3">
        <w:rPr>
          <w:spacing w:val="-2"/>
          <w:sz w:val="24"/>
          <w:szCs w:val="24"/>
        </w:rPr>
        <w:t xml:space="preserve"> </w:t>
      </w:r>
      <w:r w:rsidRPr="00615EF3">
        <w:rPr>
          <w:sz w:val="24"/>
          <w:szCs w:val="24"/>
        </w:rPr>
        <w:t>командировке.</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 xml:space="preserve">Прекращение трудового договора вследствие недостаточной квалификации работника возможно только после проведения его аттестации специальной квалификационной комиссией, руководствующейся требованиями </w:t>
      </w:r>
      <w:r w:rsidR="00021F9F">
        <w:rPr>
          <w:sz w:val="24"/>
          <w:szCs w:val="24"/>
        </w:rPr>
        <w:t xml:space="preserve">профессионального стандарта или </w:t>
      </w:r>
      <w:r w:rsidRPr="00615EF3">
        <w:rPr>
          <w:sz w:val="24"/>
          <w:szCs w:val="24"/>
        </w:rPr>
        <w:t xml:space="preserve">ETC. При проведении аттестации, которая может послужить основанием для увольнения работника, в состав аттестационной комиссии в обязательном порядке включается </w:t>
      </w:r>
      <w:r w:rsidR="00021F9F">
        <w:rPr>
          <w:sz w:val="24"/>
          <w:szCs w:val="24"/>
        </w:rPr>
        <w:t>председатель общего собрания работников</w:t>
      </w:r>
      <w:r w:rsidRPr="00615EF3">
        <w:rPr>
          <w:sz w:val="24"/>
          <w:szCs w:val="24"/>
        </w:rPr>
        <w:t>.</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Стороны договорились, что помимо лиц указанных в ст. 179 ТК РФ, преимущественное право на оставление на работе при сокращении штата имеют также</w:t>
      </w:r>
      <w:r w:rsidRPr="00615EF3">
        <w:rPr>
          <w:spacing w:val="-2"/>
          <w:sz w:val="24"/>
          <w:szCs w:val="24"/>
        </w:rPr>
        <w:t xml:space="preserve"> </w:t>
      </w:r>
      <w:r w:rsidRPr="00615EF3">
        <w:rPr>
          <w:sz w:val="24"/>
          <w:szCs w:val="24"/>
        </w:rPr>
        <w:t>лица:</w:t>
      </w:r>
    </w:p>
    <w:p w:rsidR="001E1AE2" w:rsidRDefault="00787433" w:rsidP="00021F9F">
      <w:pPr>
        <w:pStyle w:val="a4"/>
        <w:numPr>
          <w:ilvl w:val="0"/>
          <w:numId w:val="12"/>
        </w:numPr>
        <w:tabs>
          <w:tab w:val="left" w:pos="1014"/>
          <w:tab w:val="left" w:pos="1134"/>
        </w:tabs>
        <w:spacing w:line="321" w:lineRule="exact"/>
        <w:ind w:left="0" w:right="2" w:firstLine="709"/>
        <w:jc w:val="left"/>
        <w:rPr>
          <w:sz w:val="24"/>
          <w:szCs w:val="24"/>
        </w:rPr>
      </w:pPr>
      <w:proofErr w:type="spellStart"/>
      <w:r>
        <w:rPr>
          <w:sz w:val="24"/>
          <w:szCs w:val="24"/>
        </w:rPr>
        <w:t>п</w:t>
      </w:r>
      <w:r w:rsidR="00D721CA" w:rsidRPr="00615EF3">
        <w:rPr>
          <w:sz w:val="24"/>
          <w:szCs w:val="24"/>
        </w:rPr>
        <w:t>редпенсионного</w:t>
      </w:r>
      <w:proofErr w:type="spellEnd"/>
      <w:r w:rsidR="00D721CA" w:rsidRPr="00615EF3">
        <w:rPr>
          <w:sz w:val="24"/>
          <w:szCs w:val="24"/>
        </w:rPr>
        <w:t xml:space="preserve"> возраста (за </w:t>
      </w:r>
      <w:r>
        <w:rPr>
          <w:sz w:val="24"/>
          <w:szCs w:val="24"/>
        </w:rPr>
        <w:t>2 года</w:t>
      </w:r>
      <w:r w:rsidR="00D721CA" w:rsidRPr="00615EF3">
        <w:rPr>
          <w:sz w:val="24"/>
          <w:szCs w:val="24"/>
        </w:rPr>
        <w:t xml:space="preserve"> до</w:t>
      </w:r>
      <w:r w:rsidR="00D721CA" w:rsidRPr="00615EF3">
        <w:rPr>
          <w:spacing w:val="5"/>
          <w:sz w:val="24"/>
          <w:szCs w:val="24"/>
        </w:rPr>
        <w:t xml:space="preserve"> </w:t>
      </w:r>
      <w:r w:rsidR="00D721CA" w:rsidRPr="00615EF3">
        <w:rPr>
          <w:sz w:val="24"/>
          <w:szCs w:val="24"/>
        </w:rPr>
        <w:t>пенсии);</w:t>
      </w:r>
    </w:p>
    <w:p w:rsidR="00946C1A" w:rsidRPr="00615EF3" w:rsidRDefault="00946C1A" w:rsidP="00021F9F">
      <w:pPr>
        <w:pStyle w:val="a4"/>
        <w:numPr>
          <w:ilvl w:val="0"/>
          <w:numId w:val="12"/>
        </w:numPr>
        <w:tabs>
          <w:tab w:val="left" w:pos="1014"/>
          <w:tab w:val="left" w:pos="1134"/>
        </w:tabs>
        <w:spacing w:line="321" w:lineRule="exact"/>
        <w:ind w:left="0" w:right="2" w:firstLine="709"/>
        <w:jc w:val="left"/>
        <w:rPr>
          <w:sz w:val="24"/>
          <w:szCs w:val="24"/>
        </w:rPr>
      </w:pPr>
      <w:proofErr w:type="gramStart"/>
      <w:r>
        <w:rPr>
          <w:sz w:val="24"/>
          <w:szCs w:val="24"/>
        </w:rPr>
        <w:t>проработавшие</w:t>
      </w:r>
      <w:proofErr w:type="gramEnd"/>
      <w:r>
        <w:rPr>
          <w:sz w:val="24"/>
          <w:szCs w:val="24"/>
        </w:rPr>
        <w:t xml:space="preserve"> в </w:t>
      </w:r>
      <w:proofErr w:type="spellStart"/>
      <w:r>
        <w:rPr>
          <w:sz w:val="24"/>
          <w:szCs w:val="24"/>
        </w:rPr>
        <w:t>ДПиШ</w:t>
      </w:r>
      <w:proofErr w:type="spellEnd"/>
      <w:r>
        <w:rPr>
          <w:sz w:val="24"/>
          <w:szCs w:val="24"/>
        </w:rPr>
        <w:t xml:space="preserve"> свыше 20 лет;</w:t>
      </w:r>
    </w:p>
    <w:p w:rsidR="001E1AE2" w:rsidRPr="00615EF3" w:rsidRDefault="00787433" w:rsidP="00021F9F">
      <w:pPr>
        <w:pStyle w:val="a4"/>
        <w:numPr>
          <w:ilvl w:val="0"/>
          <w:numId w:val="12"/>
        </w:numPr>
        <w:tabs>
          <w:tab w:val="left" w:pos="1014"/>
          <w:tab w:val="left" w:pos="1134"/>
        </w:tabs>
        <w:spacing w:line="313" w:lineRule="exact"/>
        <w:ind w:left="0" w:right="2" w:firstLine="709"/>
        <w:jc w:val="left"/>
        <w:rPr>
          <w:sz w:val="24"/>
          <w:szCs w:val="24"/>
        </w:rPr>
      </w:pPr>
      <w:r>
        <w:rPr>
          <w:sz w:val="24"/>
          <w:szCs w:val="24"/>
        </w:rPr>
        <w:t>о</w:t>
      </w:r>
      <w:r w:rsidR="00D721CA" w:rsidRPr="00615EF3">
        <w:rPr>
          <w:sz w:val="24"/>
          <w:szCs w:val="24"/>
        </w:rPr>
        <w:t>динокие матери</w:t>
      </w:r>
      <w:r>
        <w:rPr>
          <w:sz w:val="24"/>
          <w:szCs w:val="24"/>
        </w:rPr>
        <w:t xml:space="preserve"> и отцы</w:t>
      </w:r>
      <w:r w:rsidR="00D721CA" w:rsidRPr="00615EF3">
        <w:rPr>
          <w:sz w:val="24"/>
          <w:szCs w:val="24"/>
        </w:rPr>
        <w:t>, имеющие детей до 16</w:t>
      </w:r>
      <w:r w:rsidR="00D721CA" w:rsidRPr="00615EF3">
        <w:rPr>
          <w:spacing w:val="2"/>
          <w:sz w:val="24"/>
          <w:szCs w:val="24"/>
        </w:rPr>
        <w:t xml:space="preserve"> </w:t>
      </w:r>
      <w:r w:rsidR="00D721CA" w:rsidRPr="00615EF3">
        <w:rPr>
          <w:sz w:val="24"/>
          <w:szCs w:val="24"/>
        </w:rPr>
        <w:t>лет;</w:t>
      </w:r>
    </w:p>
    <w:p w:rsidR="00787433" w:rsidRDefault="00787433" w:rsidP="00021F9F">
      <w:pPr>
        <w:pStyle w:val="a4"/>
        <w:numPr>
          <w:ilvl w:val="0"/>
          <w:numId w:val="12"/>
        </w:numPr>
        <w:tabs>
          <w:tab w:val="left" w:pos="1014"/>
          <w:tab w:val="left" w:pos="1134"/>
        </w:tabs>
        <w:spacing w:line="313" w:lineRule="exact"/>
        <w:ind w:left="0" w:right="2" w:firstLine="709"/>
        <w:jc w:val="left"/>
        <w:rPr>
          <w:sz w:val="24"/>
          <w:szCs w:val="24"/>
        </w:rPr>
      </w:pPr>
      <w:r>
        <w:rPr>
          <w:sz w:val="24"/>
          <w:szCs w:val="24"/>
        </w:rPr>
        <w:t xml:space="preserve">родители, воспитывающие детей-инвалидов </w:t>
      </w:r>
      <w:r w:rsidR="00D721CA" w:rsidRPr="00615EF3">
        <w:rPr>
          <w:sz w:val="24"/>
          <w:szCs w:val="24"/>
        </w:rPr>
        <w:t>до 1</w:t>
      </w:r>
      <w:r w:rsidR="00E904F0">
        <w:rPr>
          <w:sz w:val="24"/>
          <w:szCs w:val="24"/>
        </w:rPr>
        <w:t>8</w:t>
      </w:r>
      <w:r w:rsidR="00D721CA" w:rsidRPr="00615EF3">
        <w:rPr>
          <w:spacing w:val="-3"/>
          <w:sz w:val="24"/>
          <w:szCs w:val="24"/>
        </w:rPr>
        <w:t xml:space="preserve"> </w:t>
      </w:r>
      <w:r w:rsidR="00D721CA" w:rsidRPr="00615EF3">
        <w:rPr>
          <w:sz w:val="24"/>
          <w:szCs w:val="24"/>
        </w:rPr>
        <w:t>лет</w:t>
      </w:r>
      <w:r>
        <w:rPr>
          <w:sz w:val="24"/>
          <w:szCs w:val="24"/>
        </w:rPr>
        <w:t>;</w:t>
      </w:r>
    </w:p>
    <w:p w:rsidR="0097265B" w:rsidRDefault="0097265B" w:rsidP="00021F9F">
      <w:pPr>
        <w:pStyle w:val="a4"/>
        <w:numPr>
          <w:ilvl w:val="0"/>
          <w:numId w:val="12"/>
        </w:numPr>
        <w:tabs>
          <w:tab w:val="left" w:pos="1014"/>
          <w:tab w:val="left" w:pos="1134"/>
        </w:tabs>
        <w:spacing w:line="313" w:lineRule="exact"/>
        <w:ind w:left="0" w:right="2" w:firstLine="709"/>
        <w:jc w:val="left"/>
        <w:rPr>
          <w:sz w:val="24"/>
          <w:szCs w:val="24"/>
        </w:rPr>
      </w:pPr>
      <w:r>
        <w:rPr>
          <w:sz w:val="24"/>
          <w:szCs w:val="24"/>
        </w:rPr>
        <w:t>женщины, имеющие детей до 3-х лет;</w:t>
      </w:r>
    </w:p>
    <w:p w:rsidR="001E1AE2" w:rsidRPr="00615EF3" w:rsidRDefault="00787433" w:rsidP="00021F9F">
      <w:pPr>
        <w:pStyle w:val="a4"/>
        <w:numPr>
          <w:ilvl w:val="0"/>
          <w:numId w:val="12"/>
        </w:numPr>
        <w:tabs>
          <w:tab w:val="left" w:pos="1014"/>
          <w:tab w:val="left" w:pos="1134"/>
        </w:tabs>
        <w:spacing w:line="313" w:lineRule="exact"/>
        <w:ind w:left="0" w:right="2" w:firstLine="709"/>
        <w:jc w:val="left"/>
        <w:rPr>
          <w:sz w:val="24"/>
          <w:szCs w:val="24"/>
        </w:rPr>
      </w:pPr>
      <w:r>
        <w:rPr>
          <w:sz w:val="24"/>
          <w:szCs w:val="24"/>
        </w:rPr>
        <w:t>молодые специалисты, имеющие трудовой стаж менее 1 года</w:t>
      </w:r>
      <w:r w:rsidR="00D721CA" w:rsidRPr="00615EF3">
        <w:rPr>
          <w:sz w:val="24"/>
          <w:szCs w:val="24"/>
        </w:rPr>
        <w:t>.</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Беременные женщины не могут быть уволены по инициативе работодател</w:t>
      </w:r>
      <w:r w:rsidR="00787433">
        <w:rPr>
          <w:sz w:val="24"/>
          <w:szCs w:val="24"/>
        </w:rPr>
        <w:t>я</w:t>
      </w:r>
      <w:r w:rsidRPr="00615EF3">
        <w:rPr>
          <w:sz w:val="24"/>
          <w:szCs w:val="24"/>
        </w:rPr>
        <w:t>, кроме случаев полной ликвидации учреждения, когда допускается увольнение с обязательным</w:t>
      </w:r>
      <w:r w:rsidRPr="00615EF3">
        <w:rPr>
          <w:spacing w:val="-4"/>
          <w:sz w:val="24"/>
          <w:szCs w:val="24"/>
        </w:rPr>
        <w:t xml:space="preserve"> </w:t>
      </w:r>
      <w:r w:rsidRPr="00615EF3">
        <w:rPr>
          <w:sz w:val="24"/>
          <w:szCs w:val="24"/>
        </w:rPr>
        <w:t>трудоустройством.</w:t>
      </w:r>
    </w:p>
    <w:p w:rsidR="001E1AE2" w:rsidRPr="00615EF3" w:rsidRDefault="00D721CA" w:rsidP="00021F9F">
      <w:pPr>
        <w:pStyle w:val="a4"/>
        <w:numPr>
          <w:ilvl w:val="1"/>
          <w:numId w:val="13"/>
        </w:numPr>
        <w:tabs>
          <w:tab w:val="left" w:pos="1134"/>
        </w:tabs>
        <w:ind w:left="0" w:right="2" w:firstLine="709"/>
        <w:rPr>
          <w:sz w:val="24"/>
          <w:szCs w:val="24"/>
        </w:rPr>
      </w:pPr>
      <w:r w:rsidRPr="00615EF3">
        <w:rPr>
          <w:sz w:val="24"/>
          <w:szCs w:val="24"/>
        </w:rPr>
        <w:t>Работодатель обязуется при сокращении численности или штата не допускать увольнения одновременно 2-х работников из одной</w:t>
      </w:r>
      <w:r w:rsidRPr="00615EF3">
        <w:rPr>
          <w:spacing w:val="3"/>
          <w:sz w:val="24"/>
          <w:szCs w:val="24"/>
        </w:rPr>
        <w:t xml:space="preserve"> </w:t>
      </w:r>
      <w:r w:rsidRPr="00615EF3">
        <w:rPr>
          <w:sz w:val="24"/>
          <w:szCs w:val="24"/>
        </w:rPr>
        <w:t>семьи.</w:t>
      </w:r>
    </w:p>
    <w:p w:rsidR="001E1AE2" w:rsidRPr="00787433" w:rsidRDefault="00D721CA" w:rsidP="00787433">
      <w:pPr>
        <w:pStyle w:val="a4"/>
        <w:numPr>
          <w:ilvl w:val="1"/>
          <w:numId w:val="13"/>
        </w:numPr>
        <w:tabs>
          <w:tab w:val="left" w:pos="1134"/>
        </w:tabs>
        <w:spacing w:line="242" w:lineRule="auto"/>
        <w:ind w:left="0" w:right="2" w:firstLine="709"/>
        <w:rPr>
          <w:sz w:val="24"/>
          <w:szCs w:val="24"/>
        </w:rPr>
      </w:pPr>
      <w:r w:rsidRPr="00615EF3">
        <w:rPr>
          <w:sz w:val="24"/>
          <w:szCs w:val="24"/>
        </w:rPr>
        <w:t>О предстоящем высвобождении в связи с сокращением численности или штата работников представители работников предупреждаются в письменной форме не менее чем за 2 месяца, а если это решение может привести к массовому увольнению</w:t>
      </w:r>
      <w:r w:rsidRPr="00615EF3">
        <w:rPr>
          <w:spacing w:val="18"/>
          <w:sz w:val="24"/>
          <w:szCs w:val="24"/>
        </w:rPr>
        <w:t xml:space="preserve"> </w:t>
      </w:r>
      <w:r w:rsidRPr="00615EF3">
        <w:rPr>
          <w:sz w:val="24"/>
          <w:szCs w:val="24"/>
        </w:rPr>
        <w:t>работников</w:t>
      </w:r>
      <w:r w:rsidRPr="00615EF3">
        <w:rPr>
          <w:spacing w:val="19"/>
          <w:sz w:val="24"/>
          <w:szCs w:val="24"/>
        </w:rPr>
        <w:t xml:space="preserve"> </w:t>
      </w:r>
      <w:r w:rsidRPr="00615EF3">
        <w:rPr>
          <w:sz w:val="24"/>
          <w:szCs w:val="24"/>
        </w:rPr>
        <w:t>-</w:t>
      </w:r>
      <w:r w:rsidRPr="00615EF3">
        <w:rPr>
          <w:spacing w:val="13"/>
          <w:sz w:val="24"/>
          <w:szCs w:val="24"/>
        </w:rPr>
        <w:t xml:space="preserve"> </w:t>
      </w:r>
      <w:r w:rsidRPr="00615EF3">
        <w:rPr>
          <w:sz w:val="24"/>
          <w:szCs w:val="24"/>
        </w:rPr>
        <w:t>не</w:t>
      </w:r>
      <w:r w:rsidRPr="00615EF3">
        <w:rPr>
          <w:spacing w:val="14"/>
          <w:sz w:val="24"/>
          <w:szCs w:val="24"/>
        </w:rPr>
        <w:t xml:space="preserve"> </w:t>
      </w:r>
      <w:r w:rsidRPr="00615EF3">
        <w:rPr>
          <w:sz w:val="24"/>
          <w:szCs w:val="24"/>
        </w:rPr>
        <w:t>позднее,</w:t>
      </w:r>
      <w:r w:rsidRPr="00615EF3">
        <w:rPr>
          <w:spacing w:val="16"/>
          <w:sz w:val="24"/>
          <w:szCs w:val="24"/>
        </w:rPr>
        <w:t xml:space="preserve"> </w:t>
      </w:r>
      <w:r w:rsidRPr="00615EF3">
        <w:rPr>
          <w:sz w:val="24"/>
          <w:szCs w:val="24"/>
        </w:rPr>
        <w:t>чем</w:t>
      </w:r>
      <w:r w:rsidRPr="00615EF3">
        <w:rPr>
          <w:spacing w:val="18"/>
          <w:sz w:val="24"/>
          <w:szCs w:val="24"/>
        </w:rPr>
        <w:t xml:space="preserve"> </w:t>
      </w:r>
      <w:r w:rsidRPr="00615EF3">
        <w:rPr>
          <w:sz w:val="24"/>
          <w:szCs w:val="24"/>
        </w:rPr>
        <w:t>за</w:t>
      </w:r>
      <w:r w:rsidRPr="00615EF3">
        <w:rPr>
          <w:spacing w:val="14"/>
          <w:sz w:val="24"/>
          <w:szCs w:val="24"/>
        </w:rPr>
        <w:t xml:space="preserve"> </w:t>
      </w:r>
      <w:r w:rsidRPr="00615EF3">
        <w:rPr>
          <w:sz w:val="24"/>
          <w:szCs w:val="24"/>
        </w:rPr>
        <w:t>2</w:t>
      </w:r>
      <w:r w:rsidRPr="00615EF3">
        <w:rPr>
          <w:spacing w:val="16"/>
          <w:sz w:val="24"/>
          <w:szCs w:val="24"/>
        </w:rPr>
        <w:t xml:space="preserve"> </w:t>
      </w:r>
      <w:r w:rsidRPr="00615EF3">
        <w:rPr>
          <w:sz w:val="24"/>
          <w:szCs w:val="24"/>
        </w:rPr>
        <w:t>месяца</w:t>
      </w:r>
      <w:r w:rsidRPr="00615EF3">
        <w:rPr>
          <w:spacing w:val="15"/>
          <w:sz w:val="24"/>
          <w:szCs w:val="24"/>
        </w:rPr>
        <w:t xml:space="preserve"> </w:t>
      </w:r>
      <w:r w:rsidRPr="00615EF3">
        <w:rPr>
          <w:sz w:val="24"/>
          <w:szCs w:val="24"/>
        </w:rPr>
        <w:t>до</w:t>
      </w:r>
      <w:r w:rsidRPr="00615EF3">
        <w:rPr>
          <w:spacing w:val="16"/>
          <w:sz w:val="24"/>
          <w:szCs w:val="24"/>
        </w:rPr>
        <w:t xml:space="preserve"> </w:t>
      </w:r>
      <w:r w:rsidRPr="00615EF3">
        <w:rPr>
          <w:sz w:val="24"/>
          <w:szCs w:val="24"/>
        </w:rPr>
        <w:t>начала</w:t>
      </w:r>
      <w:r w:rsidRPr="00615EF3">
        <w:rPr>
          <w:spacing w:val="13"/>
          <w:sz w:val="24"/>
          <w:szCs w:val="24"/>
        </w:rPr>
        <w:t xml:space="preserve"> </w:t>
      </w:r>
      <w:r w:rsidRPr="00615EF3">
        <w:rPr>
          <w:sz w:val="24"/>
          <w:szCs w:val="24"/>
        </w:rPr>
        <w:t>проведения</w:t>
      </w:r>
      <w:r w:rsidR="00787433">
        <w:rPr>
          <w:sz w:val="24"/>
          <w:szCs w:val="24"/>
        </w:rPr>
        <w:t xml:space="preserve"> </w:t>
      </w:r>
      <w:r w:rsidRPr="00787433">
        <w:rPr>
          <w:sz w:val="24"/>
          <w:szCs w:val="24"/>
        </w:rPr>
        <w:t>соответствующих мероприятий (ст. 82 ТК РФ). Лицам, получившим уведомление об увольнении по п.1 и п.2 ст.81 ТК РФ, предоставляется свободное от работы время (не менее 4 часов в неделю) для поиска нового места работы с сохранением среднего заработка.</w:t>
      </w:r>
    </w:p>
    <w:p w:rsidR="00787433" w:rsidRDefault="00D721CA" w:rsidP="00787433">
      <w:pPr>
        <w:pStyle w:val="a4"/>
        <w:numPr>
          <w:ilvl w:val="1"/>
          <w:numId w:val="13"/>
        </w:numPr>
        <w:tabs>
          <w:tab w:val="left" w:pos="1134"/>
        </w:tabs>
        <w:spacing w:line="242" w:lineRule="auto"/>
        <w:ind w:left="0" w:right="2" w:firstLine="709"/>
        <w:rPr>
          <w:sz w:val="24"/>
          <w:szCs w:val="24"/>
        </w:rPr>
      </w:pPr>
      <w:r w:rsidRPr="00615EF3">
        <w:rPr>
          <w:sz w:val="24"/>
          <w:szCs w:val="24"/>
        </w:rPr>
        <w:t xml:space="preserve">Передача учреждения из подчинения одного органа в подчинение другого </w:t>
      </w:r>
      <w:r w:rsidRPr="00615EF3">
        <w:rPr>
          <w:spacing w:val="-3"/>
          <w:sz w:val="24"/>
          <w:szCs w:val="24"/>
        </w:rPr>
        <w:t xml:space="preserve">не </w:t>
      </w:r>
      <w:r w:rsidRPr="00615EF3">
        <w:rPr>
          <w:sz w:val="24"/>
          <w:szCs w:val="24"/>
        </w:rPr>
        <w:t>прекращает действие трудового договора. При смене собственника учреждения, а равно при его реорганизации трудовые отношения с письменного согласия работника продолжаются (ст. 75 ТК РФ).</w:t>
      </w:r>
    </w:p>
    <w:p w:rsidR="001E1AE2" w:rsidRPr="00787433" w:rsidRDefault="00D721CA" w:rsidP="00787433">
      <w:pPr>
        <w:pStyle w:val="a4"/>
        <w:numPr>
          <w:ilvl w:val="1"/>
          <w:numId w:val="13"/>
        </w:numPr>
        <w:tabs>
          <w:tab w:val="left" w:pos="1134"/>
        </w:tabs>
        <w:spacing w:line="242" w:lineRule="auto"/>
        <w:ind w:left="0" w:right="2" w:firstLine="709"/>
        <w:rPr>
          <w:sz w:val="24"/>
          <w:szCs w:val="24"/>
        </w:rPr>
      </w:pPr>
      <w:r w:rsidRPr="00787433">
        <w:rPr>
          <w:sz w:val="24"/>
          <w:szCs w:val="24"/>
        </w:rPr>
        <w:t>Высвобождаемым</w:t>
      </w:r>
      <w:r w:rsidRPr="00787433">
        <w:rPr>
          <w:sz w:val="24"/>
          <w:szCs w:val="24"/>
        </w:rPr>
        <w:tab/>
        <w:t>работникам</w:t>
      </w:r>
      <w:r w:rsidRPr="00787433">
        <w:rPr>
          <w:sz w:val="24"/>
          <w:szCs w:val="24"/>
        </w:rPr>
        <w:tab/>
      </w:r>
      <w:r w:rsidR="00946C1A" w:rsidRPr="00946C1A">
        <w:rPr>
          <w:sz w:val="24"/>
          <w:szCs w:val="24"/>
        </w:rPr>
        <w:t xml:space="preserve">предоставляются гарантии и компенсации, предусмотренные действующим законодательством при сокращении численности штата </w:t>
      </w:r>
      <w:r w:rsidRPr="00787433">
        <w:rPr>
          <w:sz w:val="24"/>
          <w:szCs w:val="24"/>
        </w:rPr>
        <w:t>(ст. 180 ТК</w:t>
      </w:r>
      <w:r w:rsidRPr="00787433">
        <w:rPr>
          <w:spacing w:val="10"/>
          <w:sz w:val="24"/>
          <w:szCs w:val="24"/>
        </w:rPr>
        <w:t xml:space="preserve"> </w:t>
      </w:r>
      <w:r w:rsidRPr="00787433">
        <w:rPr>
          <w:sz w:val="24"/>
          <w:szCs w:val="24"/>
        </w:rPr>
        <w:t>РФ).</w:t>
      </w:r>
    </w:p>
    <w:p w:rsidR="001E1AE2" w:rsidRPr="00615EF3" w:rsidRDefault="00D721CA" w:rsidP="00021F9F">
      <w:pPr>
        <w:pStyle w:val="a4"/>
        <w:numPr>
          <w:ilvl w:val="1"/>
          <w:numId w:val="13"/>
        </w:numPr>
        <w:tabs>
          <w:tab w:val="left" w:pos="1134"/>
        </w:tabs>
        <w:spacing w:line="242" w:lineRule="auto"/>
        <w:ind w:left="0" w:right="2" w:firstLine="709"/>
        <w:rPr>
          <w:sz w:val="24"/>
          <w:szCs w:val="24"/>
        </w:rPr>
      </w:pPr>
      <w:r w:rsidRPr="00615EF3">
        <w:rPr>
          <w:sz w:val="24"/>
          <w:szCs w:val="24"/>
        </w:rPr>
        <w:t>В случае появления возможности принять новых работников, преимущественным правом на заключение нового трудового договора пользуются высвобожденные ранее работники учреждения.</w:t>
      </w:r>
    </w:p>
    <w:p w:rsidR="001E1AE2" w:rsidRPr="00615EF3" w:rsidRDefault="00D721CA" w:rsidP="00021F9F">
      <w:pPr>
        <w:pStyle w:val="a4"/>
        <w:numPr>
          <w:ilvl w:val="1"/>
          <w:numId w:val="13"/>
        </w:numPr>
        <w:tabs>
          <w:tab w:val="left" w:pos="1134"/>
        </w:tabs>
        <w:ind w:left="0" w:right="2" w:firstLine="709"/>
        <w:rPr>
          <w:sz w:val="24"/>
          <w:szCs w:val="24"/>
        </w:rPr>
      </w:pPr>
      <w:r w:rsidRPr="00615EF3">
        <w:rPr>
          <w:sz w:val="24"/>
          <w:szCs w:val="24"/>
        </w:rPr>
        <w:t>В случае невозможности сохранения рабочих мест работодателю рекомендуется</w:t>
      </w:r>
      <w:r w:rsidRPr="00615EF3">
        <w:rPr>
          <w:spacing w:val="-2"/>
          <w:sz w:val="24"/>
          <w:szCs w:val="24"/>
        </w:rPr>
        <w:t xml:space="preserve"> </w:t>
      </w:r>
      <w:r w:rsidRPr="00615EF3">
        <w:rPr>
          <w:sz w:val="24"/>
          <w:szCs w:val="24"/>
        </w:rPr>
        <w:t>предусмотреть:</w:t>
      </w:r>
    </w:p>
    <w:p w:rsidR="001E1AE2" w:rsidRPr="00615EF3" w:rsidRDefault="00787433" w:rsidP="00A52A69">
      <w:pPr>
        <w:pStyle w:val="a4"/>
        <w:numPr>
          <w:ilvl w:val="0"/>
          <w:numId w:val="11"/>
        </w:numPr>
        <w:tabs>
          <w:tab w:val="left" w:pos="1014"/>
          <w:tab w:val="left" w:pos="1134"/>
        </w:tabs>
        <w:spacing w:line="244" w:lineRule="auto"/>
        <w:ind w:left="0" w:right="2" w:firstLine="709"/>
        <w:rPr>
          <w:sz w:val="24"/>
          <w:szCs w:val="24"/>
        </w:rPr>
      </w:pPr>
      <w:r>
        <w:rPr>
          <w:sz w:val="24"/>
          <w:szCs w:val="24"/>
        </w:rPr>
        <w:t>п</w:t>
      </w:r>
      <w:r w:rsidR="00D721CA" w:rsidRPr="00615EF3">
        <w:rPr>
          <w:sz w:val="24"/>
          <w:szCs w:val="24"/>
        </w:rPr>
        <w:t>ервоочередное увольнение работников, принятых по совместительству, а также временных</w:t>
      </w:r>
      <w:r w:rsidR="00D721CA" w:rsidRPr="00615EF3">
        <w:rPr>
          <w:spacing w:val="-1"/>
          <w:sz w:val="24"/>
          <w:szCs w:val="24"/>
        </w:rPr>
        <w:t xml:space="preserve"> </w:t>
      </w:r>
      <w:r w:rsidR="00D721CA" w:rsidRPr="00615EF3">
        <w:rPr>
          <w:sz w:val="24"/>
          <w:szCs w:val="24"/>
        </w:rPr>
        <w:t>работников;</w:t>
      </w:r>
    </w:p>
    <w:p w:rsidR="001E1AE2" w:rsidRPr="00615EF3" w:rsidRDefault="00A52A69" w:rsidP="00A52A69">
      <w:pPr>
        <w:pStyle w:val="a4"/>
        <w:numPr>
          <w:ilvl w:val="0"/>
          <w:numId w:val="11"/>
        </w:numPr>
        <w:tabs>
          <w:tab w:val="left" w:pos="1014"/>
          <w:tab w:val="left" w:pos="1134"/>
        </w:tabs>
        <w:ind w:left="0" w:right="2" w:firstLine="709"/>
        <w:rPr>
          <w:sz w:val="24"/>
          <w:szCs w:val="24"/>
        </w:rPr>
      </w:pPr>
      <w:r>
        <w:rPr>
          <w:sz w:val="24"/>
          <w:szCs w:val="24"/>
        </w:rPr>
        <w:t>в</w:t>
      </w:r>
      <w:r w:rsidR="00D721CA" w:rsidRPr="00615EF3">
        <w:rPr>
          <w:sz w:val="24"/>
          <w:szCs w:val="24"/>
        </w:rPr>
        <w:t>ыявить возможности перемещения работников внутри образовательного учреждения;</w:t>
      </w:r>
    </w:p>
    <w:p w:rsidR="001E1AE2" w:rsidRPr="00615EF3" w:rsidRDefault="00A52A69" w:rsidP="00A52A69">
      <w:pPr>
        <w:pStyle w:val="a4"/>
        <w:numPr>
          <w:ilvl w:val="0"/>
          <w:numId w:val="11"/>
        </w:numPr>
        <w:tabs>
          <w:tab w:val="left" w:pos="1014"/>
          <w:tab w:val="left" w:pos="1134"/>
          <w:tab w:val="left" w:pos="3023"/>
          <w:tab w:val="left" w:pos="3846"/>
          <w:tab w:val="left" w:pos="4811"/>
          <w:tab w:val="left" w:pos="6383"/>
          <w:tab w:val="left" w:pos="6897"/>
          <w:tab w:val="left" w:pos="7506"/>
          <w:tab w:val="left" w:pos="8228"/>
          <w:tab w:val="left" w:pos="8999"/>
          <w:tab w:val="left" w:pos="9497"/>
        </w:tabs>
        <w:spacing w:line="244" w:lineRule="auto"/>
        <w:ind w:left="0" w:right="2" w:firstLine="709"/>
        <w:jc w:val="left"/>
        <w:rPr>
          <w:sz w:val="24"/>
          <w:szCs w:val="24"/>
        </w:rPr>
      </w:pPr>
      <w:r>
        <w:rPr>
          <w:sz w:val="24"/>
          <w:szCs w:val="24"/>
        </w:rPr>
        <w:lastRenderedPageBreak/>
        <w:t>п</w:t>
      </w:r>
      <w:r w:rsidR="00D721CA" w:rsidRPr="00615EF3">
        <w:rPr>
          <w:sz w:val="24"/>
          <w:szCs w:val="24"/>
        </w:rPr>
        <w:t>риостановить</w:t>
      </w:r>
      <w:r w:rsidR="00D721CA" w:rsidRPr="00615EF3">
        <w:rPr>
          <w:sz w:val="24"/>
          <w:szCs w:val="24"/>
        </w:rPr>
        <w:tab/>
      </w:r>
      <w:proofErr w:type="spellStart"/>
      <w:r w:rsidR="00D721CA" w:rsidRPr="00615EF3">
        <w:rPr>
          <w:sz w:val="24"/>
          <w:szCs w:val="24"/>
        </w:rPr>
        <w:t>найм</w:t>
      </w:r>
      <w:proofErr w:type="spellEnd"/>
      <w:r w:rsidR="00D721CA" w:rsidRPr="00615EF3">
        <w:rPr>
          <w:sz w:val="24"/>
          <w:szCs w:val="24"/>
        </w:rPr>
        <w:tab/>
        <w:t>новых</w:t>
      </w:r>
      <w:r w:rsidR="00D721CA" w:rsidRPr="00615EF3">
        <w:rPr>
          <w:sz w:val="24"/>
          <w:szCs w:val="24"/>
        </w:rPr>
        <w:tab/>
        <w:t>работников</w:t>
      </w:r>
      <w:r w:rsidR="00D721CA" w:rsidRPr="00615EF3">
        <w:rPr>
          <w:sz w:val="24"/>
          <w:szCs w:val="24"/>
        </w:rPr>
        <w:tab/>
        <w:t>до</w:t>
      </w:r>
      <w:r w:rsidR="00D721CA" w:rsidRPr="00615EF3">
        <w:rPr>
          <w:sz w:val="24"/>
          <w:szCs w:val="24"/>
        </w:rPr>
        <w:tab/>
      </w:r>
      <w:r w:rsidR="00D721CA" w:rsidRPr="00615EF3">
        <w:rPr>
          <w:spacing w:val="-2"/>
          <w:sz w:val="24"/>
          <w:szCs w:val="24"/>
        </w:rPr>
        <w:t>тех</w:t>
      </w:r>
      <w:r w:rsidR="00D721CA" w:rsidRPr="00615EF3">
        <w:rPr>
          <w:spacing w:val="-2"/>
          <w:sz w:val="24"/>
          <w:szCs w:val="24"/>
        </w:rPr>
        <w:tab/>
      </w:r>
      <w:r w:rsidR="00D721CA" w:rsidRPr="00615EF3">
        <w:rPr>
          <w:sz w:val="24"/>
          <w:szCs w:val="24"/>
        </w:rPr>
        <w:t>пор,</w:t>
      </w:r>
      <w:r w:rsidR="00D721CA" w:rsidRPr="00615EF3">
        <w:rPr>
          <w:sz w:val="24"/>
          <w:szCs w:val="24"/>
        </w:rPr>
        <w:tab/>
        <w:t>пока</w:t>
      </w:r>
      <w:r w:rsidR="00D721CA" w:rsidRPr="00615EF3">
        <w:rPr>
          <w:sz w:val="24"/>
          <w:szCs w:val="24"/>
        </w:rPr>
        <w:tab/>
        <w:t>не</w:t>
      </w:r>
      <w:r>
        <w:rPr>
          <w:sz w:val="24"/>
          <w:szCs w:val="24"/>
        </w:rPr>
        <w:t xml:space="preserve"> </w:t>
      </w:r>
      <w:r w:rsidR="00D721CA" w:rsidRPr="00615EF3">
        <w:rPr>
          <w:spacing w:val="-4"/>
          <w:sz w:val="24"/>
          <w:szCs w:val="24"/>
        </w:rPr>
        <w:t xml:space="preserve">будут </w:t>
      </w:r>
      <w:r w:rsidR="00D721CA" w:rsidRPr="00615EF3">
        <w:rPr>
          <w:sz w:val="24"/>
          <w:szCs w:val="24"/>
        </w:rPr>
        <w:t>трудоустроены высвобождаемые работники организации;</w:t>
      </w:r>
    </w:p>
    <w:p w:rsidR="00564437" w:rsidRDefault="00A52A69" w:rsidP="00564437">
      <w:pPr>
        <w:pStyle w:val="a4"/>
        <w:numPr>
          <w:ilvl w:val="0"/>
          <w:numId w:val="11"/>
        </w:numPr>
        <w:tabs>
          <w:tab w:val="left" w:pos="1014"/>
          <w:tab w:val="left" w:pos="1134"/>
        </w:tabs>
        <w:spacing w:line="242" w:lineRule="auto"/>
        <w:ind w:left="0" w:right="2" w:firstLine="709"/>
        <w:rPr>
          <w:sz w:val="24"/>
          <w:szCs w:val="24"/>
        </w:rPr>
      </w:pPr>
      <w:r>
        <w:rPr>
          <w:sz w:val="24"/>
          <w:szCs w:val="24"/>
        </w:rPr>
        <w:t>с письменного согласия работников</w:t>
      </w:r>
      <w:r w:rsidR="00D721CA" w:rsidRPr="00615EF3">
        <w:rPr>
          <w:sz w:val="24"/>
          <w:szCs w:val="24"/>
        </w:rPr>
        <w:t xml:space="preserve"> снижать нагрузку работников, предупредив их в письменной форме не позднее, чем </w:t>
      </w:r>
      <w:r w:rsidR="00D721CA" w:rsidRPr="00615EF3">
        <w:rPr>
          <w:spacing w:val="-4"/>
          <w:sz w:val="24"/>
          <w:szCs w:val="24"/>
        </w:rPr>
        <w:t xml:space="preserve">за </w:t>
      </w:r>
      <w:r w:rsidR="00D721CA" w:rsidRPr="00615EF3">
        <w:rPr>
          <w:sz w:val="24"/>
          <w:szCs w:val="24"/>
        </w:rPr>
        <w:t>2</w:t>
      </w:r>
      <w:r w:rsidR="00D721CA" w:rsidRPr="00615EF3">
        <w:rPr>
          <w:spacing w:val="9"/>
          <w:sz w:val="24"/>
          <w:szCs w:val="24"/>
        </w:rPr>
        <w:t xml:space="preserve"> </w:t>
      </w:r>
      <w:r w:rsidR="00D721CA" w:rsidRPr="00615EF3">
        <w:rPr>
          <w:sz w:val="24"/>
          <w:szCs w:val="24"/>
        </w:rPr>
        <w:t>месяца.</w:t>
      </w:r>
    </w:p>
    <w:p w:rsidR="00564437" w:rsidRPr="00564437" w:rsidRDefault="00564437" w:rsidP="00564437">
      <w:pPr>
        <w:pStyle w:val="a4"/>
        <w:numPr>
          <w:ilvl w:val="1"/>
          <w:numId w:val="13"/>
        </w:numPr>
        <w:tabs>
          <w:tab w:val="left" w:pos="1134"/>
        </w:tabs>
        <w:spacing w:line="242" w:lineRule="auto"/>
        <w:ind w:left="0" w:right="2" w:firstLine="703"/>
        <w:rPr>
          <w:sz w:val="24"/>
          <w:szCs w:val="24"/>
        </w:rPr>
      </w:pPr>
      <w:r w:rsidRPr="00564437">
        <w:rPr>
          <w:sz w:val="24"/>
          <w:szCs w:val="24"/>
        </w:rPr>
        <w:t>Образовательное учреждение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 Повышение квалификации педагогических работников проводится не реже 1 раза в 3 года.</w:t>
      </w:r>
    </w:p>
    <w:p w:rsidR="00946C1A" w:rsidRDefault="00946C1A" w:rsidP="00946C1A">
      <w:pPr>
        <w:pStyle w:val="31"/>
        <w:numPr>
          <w:ilvl w:val="1"/>
          <w:numId w:val="13"/>
        </w:numPr>
        <w:tabs>
          <w:tab w:val="left" w:pos="1134"/>
        </w:tabs>
        <w:spacing w:after="0"/>
        <w:ind w:left="0" w:firstLine="703"/>
        <w:jc w:val="both"/>
        <w:rPr>
          <w:sz w:val="24"/>
          <w:szCs w:val="24"/>
        </w:rPr>
      </w:pPr>
      <w:r w:rsidRPr="00946C1A">
        <w:rPr>
          <w:sz w:val="24"/>
          <w:szCs w:val="24"/>
        </w:rPr>
        <w:t xml:space="preserve">В случае направления работника для повышения квалификации за ним </w:t>
      </w:r>
      <w:r>
        <w:rPr>
          <w:sz w:val="24"/>
          <w:szCs w:val="24"/>
        </w:rPr>
        <w:t xml:space="preserve">сохраняется </w:t>
      </w:r>
      <w:r w:rsidRPr="00946C1A">
        <w:rPr>
          <w:sz w:val="24"/>
          <w:szCs w:val="24"/>
        </w:rPr>
        <w:t>место работы (должность) и средн</w:t>
      </w:r>
      <w:r>
        <w:rPr>
          <w:sz w:val="24"/>
          <w:szCs w:val="24"/>
        </w:rPr>
        <w:t>яя</w:t>
      </w:r>
      <w:r w:rsidRPr="00946C1A">
        <w:rPr>
          <w:sz w:val="24"/>
          <w:szCs w:val="24"/>
        </w:rPr>
        <w:t xml:space="preserve"> заработн</w:t>
      </w:r>
      <w:r>
        <w:rPr>
          <w:sz w:val="24"/>
          <w:szCs w:val="24"/>
        </w:rPr>
        <w:t>ая</w:t>
      </w:r>
      <w:r w:rsidRPr="00946C1A">
        <w:rPr>
          <w:sz w:val="24"/>
          <w:szCs w:val="24"/>
        </w:rPr>
        <w:t xml:space="preserve"> плат</w:t>
      </w:r>
      <w:r>
        <w:rPr>
          <w:sz w:val="24"/>
          <w:szCs w:val="24"/>
        </w:rPr>
        <w:t>а по основному месту работы.</w:t>
      </w:r>
    </w:p>
    <w:p w:rsidR="00946C1A" w:rsidRPr="00946C1A" w:rsidRDefault="00946C1A" w:rsidP="00946C1A">
      <w:pPr>
        <w:pStyle w:val="31"/>
        <w:numPr>
          <w:ilvl w:val="1"/>
          <w:numId w:val="13"/>
        </w:numPr>
        <w:tabs>
          <w:tab w:val="left" w:pos="1134"/>
        </w:tabs>
        <w:spacing w:after="0"/>
        <w:ind w:left="0" w:firstLine="703"/>
        <w:jc w:val="both"/>
        <w:rPr>
          <w:sz w:val="24"/>
          <w:szCs w:val="24"/>
        </w:rPr>
      </w:pPr>
      <w:r>
        <w:rPr>
          <w:sz w:val="24"/>
          <w:szCs w:val="24"/>
        </w:rPr>
        <w:t>Работодатель обязуется с</w:t>
      </w:r>
      <w:r w:rsidRPr="00946C1A">
        <w:rPr>
          <w:sz w:val="24"/>
          <w:szCs w:val="24"/>
        </w:rPr>
        <w:t>одействовать работнику, желающему повысить квалификацию, пройти переобучение и приобрести другую профессию.</w:t>
      </w:r>
    </w:p>
    <w:p w:rsidR="001E1AE2" w:rsidRPr="00615EF3" w:rsidRDefault="00D721CA" w:rsidP="00A52A69">
      <w:pPr>
        <w:pStyle w:val="1"/>
        <w:numPr>
          <w:ilvl w:val="0"/>
          <w:numId w:val="13"/>
        </w:numPr>
        <w:tabs>
          <w:tab w:val="left" w:pos="1134"/>
        </w:tabs>
        <w:spacing w:before="195"/>
        <w:ind w:left="0" w:right="2" w:firstLine="709"/>
        <w:jc w:val="center"/>
        <w:rPr>
          <w:sz w:val="24"/>
          <w:szCs w:val="24"/>
        </w:rPr>
      </w:pPr>
      <w:r w:rsidRPr="00615EF3">
        <w:rPr>
          <w:sz w:val="24"/>
          <w:szCs w:val="24"/>
        </w:rPr>
        <w:t>Время труда и время</w:t>
      </w:r>
      <w:r w:rsidRPr="00615EF3">
        <w:rPr>
          <w:spacing w:val="2"/>
          <w:sz w:val="24"/>
          <w:szCs w:val="24"/>
        </w:rPr>
        <w:t xml:space="preserve"> </w:t>
      </w:r>
      <w:r w:rsidRPr="00615EF3">
        <w:rPr>
          <w:sz w:val="24"/>
          <w:szCs w:val="24"/>
        </w:rPr>
        <w:t>отдыха</w:t>
      </w:r>
    </w:p>
    <w:p w:rsidR="001E1AE2" w:rsidRPr="00615EF3" w:rsidRDefault="001E1AE2" w:rsidP="00615EF3">
      <w:pPr>
        <w:pStyle w:val="a3"/>
        <w:spacing w:before="9"/>
        <w:ind w:left="0" w:right="2" w:firstLine="709"/>
        <w:jc w:val="left"/>
        <w:rPr>
          <w:b/>
          <w:sz w:val="24"/>
          <w:szCs w:val="24"/>
        </w:rPr>
      </w:pPr>
    </w:p>
    <w:p w:rsidR="001E1AE2" w:rsidRPr="00F01E20" w:rsidRDefault="00D721CA" w:rsidP="00A52A69">
      <w:pPr>
        <w:pStyle w:val="a4"/>
        <w:tabs>
          <w:tab w:val="left" w:pos="1864"/>
        </w:tabs>
        <w:spacing w:before="1"/>
        <w:ind w:left="0" w:right="2" w:firstLine="709"/>
        <w:jc w:val="left"/>
        <w:rPr>
          <w:sz w:val="24"/>
          <w:szCs w:val="24"/>
          <w:u w:val="single"/>
        </w:rPr>
      </w:pPr>
      <w:r w:rsidRPr="00F01E20">
        <w:rPr>
          <w:sz w:val="24"/>
          <w:szCs w:val="24"/>
          <w:u w:val="single"/>
        </w:rPr>
        <w:t>Стороны пришли к соглашению о том,</w:t>
      </w:r>
      <w:r w:rsidRPr="00F01E20">
        <w:rPr>
          <w:spacing w:val="5"/>
          <w:sz w:val="24"/>
          <w:szCs w:val="24"/>
          <w:u w:val="single"/>
        </w:rPr>
        <w:t xml:space="preserve"> </w:t>
      </w:r>
      <w:r w:rsidRPr="00F01E20">
        <w:rPr>
          <w:sz w:val="24"/>
          <w:szCs w:val="24"/>
          <w:u w:val="single"/>
        </w:rPr>
        <w:t>что:</w:t>
      </w:r>
    </w:p>
    <w:p w:rsidR="001E1AE2" w:rsidRDefault="00D721CA" w:rsidP="00A52A69">
      <w:pPr>
        <w:pStyle w:val="a4"/>
        <w:numPr>
          <w:ilvl w:val="1"/>
          <w:numId w:val="10"/>
        </w:numPr>
        <w:tabs>
          <w:tab w:val="left" w:pos="1134"/>
        </w:tabs>
        <w:spacing w:before="1" w:line="242" w:lineRule="auto"/>
        <w:ind w:left="0" w:right="2" w:firstLine="709"/>
        <w:rPr>
          <w:sz w:val="24"/>
          <w:szCs w:val="24"/>
        </w:rPr>
      </w:pPr>
      <w:r w:rsidRPr="00615EF3">
        <w:rPr>
          <w:sz w:val="24"/>
          <w:szCs w:val="24"/>
        </w:rPr>
        <w:t>Режим рабочего времени образовательного учреждения определяется Правилами внутреннего трудового распорядка</w:t>
      </w:r>
      <w:r w:rsidR="0097265B">
        <w:rPr>
          <w:sz w:val="24"/>
          <w:szCs w:val="24"/>
        </w:rPr>
        <w:t xml:space="preserve"> (Приложение № 1)</w:t>
      </w:r>
      <w:r w:rsidRPr="00615EF3">
        <w:rPr>
          <w:sz w:val="24"/>
          <w:szCs w:val="24"/>
        </w:rPr>
        <w:t xml:space="preserve">, </w:t>
      </w:r>
      <w:r w:rsidR="0097265B">
        <w:rPr>
          <w:sz w:val="24"/>
          <w:szCs w:val="24"/>
        </w:rPr>
        <w:t xml:space="preserve">графиком работы сотрудников, </w:t>
      </w:r>
      <w:r w:rsidRPr="00615EF3">
        <w:rPr>
          <w:sz w:val="24"/>
          <w:szCs w:val="24"/>
        </w:rPr>
        <w:t>а также условиями трудового договора</w:t>
      </w:r>
      <w:r w:rsidR="0097265B">
        <w:rPr>
          <w:sz w:val="24"/>
          <w:szCs w:val="24"/>
        </w:rPr>
        <w:t xml:space="preserve">, должностными инструкциями работников и обязанностями, возлагаемыми на них Уставом </w:t>
      </w:r>
      <w:proofErr w:type="spellStart"/>
      <w:r w:rsidR="0097265B">
        <w:rPr>
          <w:sz w:val="24"/>
          <w:szCs w:val="24"/>
        </w:rPr>
        <w:t>ДПиШ</w:t>
      </w:r>
      <w:proofErr w:type="spellEnd"/>
      <w:r w:rsidRPr="00615EF3">
        <w:rPr>
          <w:sz w:val="24"/>
          <w:szCs w:val="24"/>
        </w:rPr>
        <w:t>.</w:t>
      </w:r>
    </w:p>
    <w:p w:rsidR="00B90B35" w:rsidRDefault="0097265B" w:rsidP="00A52A69">
      <w:pPr>
        <w:pStyle w:val="a4"/>
        <w:numPr>
          <w:ilvl w:val="1"/>
          <w:numId w:val="10"/>
        </w:numPr>
        <w:tabs>
          <w:tab w:val="left" w:pos="1134"/>
        </w:tabs>
        <w:spacing w:before="1" w:line="242" w:lineRule="auto"/>
        <w:ind w:left="0" w:right="2" w:firstLine="709"/>
        <w:rPr>
          <w:sz w:val="24"/>
          <w:szCs w:val="24"/>
        </w:rPr>
      </w:pPr>
      <w:r>
        <w:rPr>
          <w:sz w:val="24"/>
          <w:szCs w:val="24"/>
        </w:rPr>
        <w:t xml:space="preserve">Режим работы </w:t>
      </w:r>
      <w:proofErr w:type="spellStart"/>
      <w:r>
        <w:rPr>
          <w:sz w:val="24"/>
          <w:szCs w:val="24"/>
        </w:rPr>
        <w:t>ДПиШ</w:t>
      </w:r>
      <w:proofErr w:type="spellEnd"/>
      <w:r>
        <w:rPr>
          <w:sz w:val="24"/>
          <w:szCs w:val="24"/>
        </w:rPr>
        <w:t xml:space="preserve"> с 8 ч.</w:t>
      </w:r>
      <w:r w:rsidR="00B90B35">
        <w:rPr>
          <w:sz w:val="24"/>
          <w:szCs w:val="24"/>
        </w:rPr>
        <w:t xml:space="preserve"> </w:t>
      </w:r>
      <w:r>
        <w:rPr>
          <w:sz w:val="24"/>
          <w:szCs w:val="24"/>
        </w:rPr>
        <w:t xml:space="preserve">00 мин. до 18 ч. 00 мин. </w:t>
      </w:r>
      <w:r w:rsidR="00B90B35">
        <w:rPr>
          <w:sz w:val="24"/>
          <w:szCs w:val="24"/>
        </w:rPr>
        <w:t xml:space="preserve">Занятия начинаются не ранее 8 ч. 15 мин. и заканчиваются </w:t>
      </w:r>
      <w:proofErr w:type="gramStart"/>
      <w:r w:rsidR="00B90B35">
        <w:rPr>
          <w:sz w:val="24"/>
          <w:szCs w:val="24"/>
        </w:rPr>
        <w:t>непозднее</w:t>
      </w:r>
      <w:proofErr w:type="gramEnd"/>
      <w:r w:rsidR="00B90B35">
        <w:rPr>
          <w:sz w:val="24"/>
          <w:szCs w:val="24"/>
        </w:rPr>
        <w:t xml:space="preserve"> 17 ч. 45 мин. </w:t>
      </w:r>
    </w:p>
    <w:p w:rsidR="0097265B" w:rsidRPr="00B90B35" w:rsidRDefault="0097265B" w:rsidP="00B90B35">
      <w:pPr>
        <w:tabs>
          <w:tab w:val="left" w:pos="1134"/>
        </w:tabs>
        <w:spacing w:before="1" w:line="242" w:lineRule="auto"/>
        <w:ind w:right="2" w:firstLine="709"/>
        <w:jc w:val="both"/>
        <w:rPr>
          <w:sz w:val="24"/>
          <w:szCs w:val="24"/>
        </w:rPr>
      </w:pPr>
      <w:r w:rsidRPr="00B90B35">
        <w:rPr>
          <w:sz w:val="24"/>
          <w:szCs w:val="24"/>
        </w:rPr>
        <w:t>Для административного, методического и обслуживающего персонала устанавливается пятидневная рабочая неделя с двумя выходными днями в неделю. Общими выходными днями являются суббота и воскресенье.</w:t>
      </w:r>
    </w:p>
    <w:p w:rsidR="0097265B" w:rsidRDefault="00D721CA" w:rsidP="0097265B">
      <w:pPr>
        <w:pStyle w:val="a4"/>
        <w:numPr>
          <w:ilvl w:val="1"/>
          <w:numId w:val="10"/>
        </w:numPr>
        <w:tabs>
          <w:tab w:val="left" w:pos="1134"/>
        </w:tabs>
        <w:spacing w:before="3"/>
        <w:ind w:left="0" w:right="2" w:firstLine="709"/>
        <w:rPr>
          <w:sz w:val="24"/>
          <w:szCs w:val="24"/>
        </w:rPr>
      </w:pPr>
      <w:r w:rsidRPr="00615EF3">
        <w:rPr>
          <w:sz w:val="24"/>
          <w:szCs w:val="24"/>
        </w:rPr>
        <w:t>Продолжительность рабочего времени</w:t>
      </w:r>
      <w:r w:rsidR="0097265B">
        <w:rPr>
          <w:sz w:val="24"/>
          <w:szCs w:val="24"/>
        </w:rPr>
        <w:t>:</w:t>
      </w:r>
    </w:p>
    <w:p w:rsidR="0097265B" w:rsidRDefault="0097265B" w:rsidP="0097265B">
      <w:pPr>
        <w:pStyle w:val="a4"/>
        <w:tabs>
          <w:tab w:val="left" w:pos="1134"/>
        </w:tabs>
        <w:spacing w:before="3"/>
        <w:ind w:left="709" w:right="2" w:firstLine="0"/>
        <w:rPr>
          <w:sz w:val="24"/>
          <w:szCs w:val="24"/>
        </w:rPr>
      </w:pPr>
      <w:r>
        <w:rPr>
          <w:sz w:val="24"/>
          <w:szCs w:val="24"/>
        </w:rPr>
        <w:t xml:space="preserve">- директора – </w:t>
      </w:r>
      <w:r w:rsidR="0003023F">
        <w:rPr>
          <w:sz w:val="24"/>
          <w:szCs w:val="24"/>
        </w:rPr>
        <w:t xml:space="preserve">ненормированный рабочий день, но не менее </w:t>
      </w:r>
      <w:r>
        <w:rPr>
          <w:sz w:val="24"/>
          <w:szCs w:val="24"/>
        </w:rPr>
        <w:t>40 часов в неделю;</w:t>
      </w:r>
    </w:p>
    <w:p w:rsidR="0097265B" w:rsidRDefault="0097265B" w:rsidP="0097265B">
      <w:pPr>
        <w:pStyle w:val="a4"/>
        <w:tabs>
          <w:tab w:val="left" w:pos="1134"/>
        </w:tabs>
        <w:spacing w:before="3"/>
        <w:ind w:left="709" w:right="2" w:firstLine="0"/>
        <w:rPr>
          <w:sz w:val="24"/>
          <w:szCs w:val="24"/>
        </w:rPr>
      </w:pPr>
      <w:r>
        <w:rPr>
          <w:sz w:val="24"/>
          <w:szCs w:val="24"/>
        </w:rPr>
        <w:t>-</w:t>
      </w:r>
      <w:r w:rsidR="00D721CA" w:rsidRPr="00615EF3">
        <w:rPr>
          <w:sz w:val="24"/>
          <w:szCs w:val="24"/>
        </w:rPr>
        <w:t xml:space="preserve"> педагога-организатора</w:t>
      </w:r>
      <w:r>
        <w:rPr>
          <w:sz w:val="24"/>
          <w:szCs w:val="24"/>
        </w:rPr>
        <w:t xml:space="preserve"> - </w:t>
      </w:r>
      <w:r w:rsidR="00D721CA" w:rsidRPr="00615EF3">
        <w:rPr>
          <w:sz w:val="24"/>
          <w:szCs w:val="24"/>
        </w:rPr>
        <w:t>36 часов в</w:t>
      </w:r>
      <w:r w:rsidR="00D721CA" w:rsidRPr="00615EF3">
        <w:rPr>
          <w:spacing w:val="3"/>
          <w:sz w:val="24"/>
          <w:szCs w:val="24"/>
        </w:rPr>
        <w:t xml:space="preserve"> </w:t>
      </w:r>
      <w:r w:rsidR="00D721CA" w:rsidRPr="00615EF3">
        <w:rPr>
          <w:sz w:val="24"/>
          <w:szCs w:val="24"/>
        </w:rPr>
        <w:t>неделю</w:t>
      </w:r>
      <w:r>
        <w:rPr>
          <w:sz w:val="24"/>
          <w:szCs w:val="24"/>
        </w:rPr>
        <w:t>;</w:t>
      </w:r>
    </w:p>
    <w:p w:rsidR="001E1AE2" w:rsidRDefault="0097265B" w:rsidP="0097265B">
      <w:pPr>
        <w:pStyle w:val="a4"/>
        <w:tabs>
          <w:tab w:val="left" w:pos="1134"/>
        </w:tabs>
        <w:spacing w:before="3"/>
        <w:ind w:left="709" w:right="2" w:firstLine="0"/>
        <w:rPr>
          <w:sz w:val="24"/>
          <w:szCs w:val="24"/>
        </w:rPr>
      </w:pPr>
      <w:r>
        <w:rPr>
          <w:sz w:val="24"/>
          <w:szCs w:val="24"/>
        </w:rPr>
        <w:t>- педагога дополнительного образования –</w:t>
      </w:r>
      <w:r w:rsidR="00E904F0">
        <w:rPr>
          <w:sz w:val="24"/>
          <w:szCs w:val="24"/>
        </w:rPr>
        <w:t xml:space="preserve"> </w:t>
      </w:r>
      <w:r>
        <w:rPr>
          <w:sz w:val="24"/>
          <w:szCs w:val="24"/>
        </w:rPr>
        <w:t>не более 36 часов в неделю;</w:t>
      </w:r>
    </w:p>
    <w:p w:rsidR="0097265B" w:rsidRDefault="0097265B" w:rsidP="0097265B">
      <w:pPr>
        <w:pStyle w:val="a4"/>
        <w:tabs>
          <w:tab w:val="left" w:pos="1134"/>
        </w:tabs>
        <w:spacing w:before="3"/>
        <w:ind w:left="709" w:right="2" w:firstLine="0"/>
        <w:rPr>
          <w:sz w:val="24"/>
          <w:szCs w:val="24"/>
        </w:rPr>
      </w:pPr>
      <w:r>
        <w:rPr>
          <w:sz w:val="24"/>
          <w:szCs w:val="24"/>
        </w:rPr>
        <w:t xml:space="preserve">- </w:t>
      </w:r>
      <w:r w:rsidR="00BA0D6C">
        <w:rPr>
          <w:sz w:val="24"/>
          <w:szCs w:val="24"/>
        </w:rPr>
        <w:t>технического</w:t>
      </w:r>
      <w:r w:rsidR="00E904F0">
        <w:rPr>
          <w:sz w:val="24"/>
          <w:szCs w:val="24"/>
        </w:rPr>
        <w:t xml:space="preserve"> </w:t>
      </w:r>
      <w:r>
        <w:rPr>
          <w:sz w:val="24"/>
          <w:szCs w:val="24"/>
        </w:rPr>
        <w:t>обслуживающего персонала – 40 часов в неделю.</w:t>
      </w:r>
    </w:p>
    <w:p w:rsidR="00E904F0" w:rsidRDefault="00E904F0" w:rsidP="00E904F0">
      <w:pPr>
        <w:pStyle w:val="a4"/>
        <w:tabs>
          <w:tab w:val="left" w:pos="1134"/>
        </w:tabs>
        <w:spacing w:before="3"/>
        <w:ind w:left="0" w:right="2" w:firstLine="709"/>
        <w:rPr>
          <w:sz w:val="24"/>
          <w:szCs w:val="24"/>
        </w:rPr>
      </w:pPr>
      <w:r>
        <w:rPr>
          <w:sz w:val="24"/>
          <w:szCs w:val="24"/>
        </w:rPr>
        <w:t>Норма часов преподавательской работы за ставку заработной платы (нормируемая часть педагогической работы) для педагогов дополнительного образования составляет 18 часов в неделю.</w:t>
      </w:r>
      <w:r w:rsidR="00B90B35">
        <w:rPr>
          <w:sz w:val="24"/>
          <w:szCs w:val="24"/>
        </w:rPr>
        <w:t xml:space="preserve"> Норма часов преподавательской работы за ставку заработной платы включает проводимые педагогами занятия независимо от их продолжительности и короткие перерывы (перемены) между ними.</w:t>
      </w:r>
    </w:p>
    <w:p w:rsidR="00B90B35" w:rsidRPr="00615EF3" w:rsidRDefault="00B90B35" w:rsidP="00E904F0">
      <w:pPr>
        <w:pStyle w:val="a4"/>
        <w:tabs>
          <w:tab w:val="left" w:pos="1134"/>
        </w:tabs>
        <w:spacing w:before="3"/>
        <w:ind w:left="0" w:right="2" w:firstLine="709"/>
        <w:rPr>
          <w:sz w:val="24"/>
          <w:szCs w:val="24"/>
        </w:rPr>
      </w:pPr>
      <w:r>
        <w:rPr>
          <w:sz w:val="24"/>
          <w:szCs w:val="24"/>
        </w:rPr>
        <w:t>Продолжительность рабочего времени педагогических работников включает учебную, воспитательную, методическую работу,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работников, утвержденными в установленном порядке.</w:t>
      </w:r>
    </w:p>
    <w:p w:rsidR="001E1AE2" w:rsidRDefault="00D721CA" w:rsidP="00A52A69">
      <w:pPr>
        <w:pStyle w:val="a3"/>
        <w:tabs>
          <w:tab w:val="left" w:pos="1134"/>
        </w:tabs>
        <w:spacing w:line="242" w:lineRule="auto"/>
        <w:ind w:left="0" w:right="2" w:firstLine="709"/>
        <w:rPr>
          <w:sz w:val="24"/>
          <w:szCs w:val="24"/>
        </w:rPr>
      </w:pPr>
      <w:r w:rsidRPr="00615EF3">
        <w:rPr>
          <w:sz w:val="24"/>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педагога в соответствии с Правилами внутреннего трудового распорядка.</w:t>
      </w:r>
    </w:p>
    <w:p w:rsidR="00BA0D6C" w:rsidRDefault="00BA0D6C" w:rsidP="00BA0D6C">
      <w:pPr>
        <w:pStyle w:val="a4"/>
        <w:numPr>
          <w:ilvl w:val="1"/>
          <w:numId w:val="10"/>
        </w:numPr>
        <w:tabs>
          <w:tab w:val="left" w:pos="1134"/>
        </w:tabs>
        <w:spacing w:line="307" w:lineRule="exact"/>
        <w:ind w:left="0" w:right="2" w:firstLine="709"/>
        <w:rPr>
          <w:sz w:val="24"/>
          <w:szCs w:val="24"/>
        </w:rPr>
      </w:pPr>
      <w:r>
        <w:rPr>
          <w:sz w:val="24"/>
          <w:szCs w:val="24"/>
        </w:rPr>
        <w:t xml:space="preserve">Составление расписания занятий осуществляется с учетом рационального использования рабочего времени педагога дополнительного образования, не допускающего больших перерывов между занятиями. </w:t>
      </w:r>
    </w:p>
    <w:p w:rsidR="00BA0D6C" w:rsidRPr="00BA0D6C" w:rsidRDefault="00BA0D6C" w:rsidP="00BA0D6C">
      <w:pPr>
        <w:tabs>
          <w:tab w:val="left" w:pos="1134"/>
        </w:tabs>
        <w:spacing w:line="307" w:lineRule="exact"/>
        <w:ind w:right="2" w:firstLine="709"/>
        <w:jc w:val="both"/>
        <w:rPr>
          <w:sz w:val="24"/>
          <w:szCs w:val="24"/>
        </w:rPr>
      </w:pPr>
      <w:r w:rsidRPr="00BA0D6C">
        <w:rPr>
          <w:sz w:val="24"/>
          <w:szCs w:val="24"/>
        </w:rPr>
        <w:t>Педагогам, по возможности, предусматривается один свободный день в неделю для организационно-методической работы и повышения квалификации.</w:t>
      </w:r>
    </w:p>
    <w:p w:rsidR="00BA0D6C" w:rsidRDefault="00D721CA" w:rsidP="00BA0D6C">
      <w:pPr>
        <w:pStyle w:val="a3"/>
        <w:numPr>
          <w:ilvl w:val="1"/>
          <w:numId w:val="10"/>
        </w:numPr>
        <w:tabs>
          <w:tab w:val="left" w:pos="1134"/>
        </w:tabs>
        <w:spacing w:line="242" w:lineRule="auto"/>
        <w:ind w:left="0" w:right="2" w:firstLine="709"/>
        <w:rPr>
          <w:sz w:val="24"/>
          <w:szCs w:val="24"/>
        </w:rPr>
      </w:pPr>
      <w:r w:rsidRPr="00615EF3">
        <w:rPr>
          <w:sz w:val="24"/>
          <w:szCs w:val="24"/>
        </w:rPr>
        <w:t>Время школьных каникул, не совпадающее с очередным</w:t>
      </w:r>
      <w:r w:rsidRPr="00615EF3">
        <w:rPr>
          <w:spacing w:val="11"/>
          <w:sz w:val="24"/>
          <w:szCs w:val="24"/>
        </w:rPr>
        <w:t xml:space="preserve"> </w:t>
      </w:r>
      <w:r w:rsidRPr="00615EF3">
        <w:rPr>
          <w:sz w:val="24"/>
          <w:szCs w:val="24"/>
        </w:rPr>
        <w:t>отпуском,</w:t>
      </w:r>
      <w:r w:rsidR="00A52A69">
        <w:rPr>
          <w:sz w:val="24"/>
          <w:szCs w:val="24"/>
        </w:rPr>
        <w:t xml:space="preserve"> </w:t>
      </w:r>
      <w:r w:rsidRPr="00A52A69">
        <w:rPr>
          <w:sz w:val="24"/>
          <w:szCs w:val="24"/>
        </w:rPr>
        <w:t>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w:t>
      </w:r>
      <w:r w:rsidR="00BA0D6C">
        <w:rPr>
          <w:sz w:val="24"/>
          <w:szCs w:val="24"/>
        </w:rPr>
        <w:t>, методической</w:t>
      </w:r>
      <w:r w:rsidRPr="00A52A69">
        <w:rPr>
          <w:sz w:val="24"/>
          <w:szCs w:val="24"/>
        </w:rPr>
        <w:t xml:space="preserve"> и </w:t>
      </w:r>
      <w:r w:rsidRPr="00A52A69">
        <w:rPr>
          <w:sz w:val="24"/>
          <w:szCs w:val="24"/>
        </w:rPr>
        <w:lastRenderedPageBreak/>
        <w:t>организационной работе в пределах времени, не превышающего их учебной нагрузки до начала</w:t>
      </w:r>
      <w:r w:rsidRPr="00A52A69">
        <w:rPr>
          <w:spacing w:val="1"/>
          <w:sz w:val="24"/>
          <w:szCs w:val="24"/>
        </w:rPr>
        <w:t xml:space="preserve"> </w:t>
      </w:r>
      <w:r w:rsidRPr="00A52A69">
        <w:rPr>
          <w:sz w:val="24"/>
          <w:szCs w:val="24"/>
        </w:rPr>
        <w:t>каникул.</w:t>
      </w:r>
      <w:r w:rsidR="00BA0D6C" w:rsidRPr="00BA0D6C">
        <w:rPr>
          <w:sz w:val="24"/>
          <w:szCs w:val="24"/>
        </w:rPr>
        <w:t xml:space="preserve"> </w:t>
      </w:r>
      <w:r w:rsidR="00BA0D6C">
        <w:rPr>
          <w:sz w:val="24"/>
          <w:szCs w:val="24"/>
        </w:rPr>
        <w:t xml:space="preserve"> </w:t>
      </w:r>
    </w:p>
    <w:p w:rsidR="00BA0D6C" w:rsidRDefault="00BA0D6C" w:rsidP="00BA0D6C">
      <w:pPr>
        <w:pStyle w:val="a3"/>
        <w:tabs>
          <w:tab w:val="left" w:pos="1134"/>
        </w:tabs>
        <w:spacing w:line="242" w:lineRule="auto"/>
        <w:ind w:left="0" w:right="2" w:firstLine="709"/>
        <w:rPr>
          <w:sz w:val="24"/>
          <w:szCs w:val="24"/>
        </w:rPr>
      </w:pPr>
      <w:r>
        <w:rPr>
          <w:sz w:val="24"/>
          <w:szCs w:val="24"/>
        </w:rPr>
        <w:t>Технический персонал в каникулярное время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BA0D6C" w:rsidRPr="00E904F0" w:rsidRDefault="00BA0D6C" w:rsidP="00BA0D6C">
      <w:pPr>
        <w:pStyle w:val="a3"/>
        <w:numPr>
          <w:ilvl w:val="1"/>
          <w:numId w:val="10"/>
        </w:numPr>
        <w:tabs>
          <w:tab w:val="left" w:pos="1134"/>
        </w:tabs>
        <w:spacing w:line="242" w:lineRule="auto"/>
        <w:ind w:left="0" w:right="2" w:firstLine="709"/>
        <w:rPr>
          <w:sz w:val="24"/>
          <w:szCs w:val="24"/>
        </w:rPr>
      </w:pPr>
      <w:r w:rsidRPr="00E904F0">
        <w:rPr>
          <w:sz w:val="24"/>
          <w:szCs w:val="24"/>
        </w:rPr>
        <w:t>Ненормированный рабочий день установлен директору.</w:t>
      </w:r>
    </w:p>
    <w:p w:rsidR="001E1AE2" w:rsidRPr="00615EF3" w:rsidRDefault="00D721CA" w:rsidP="00A52A69">
      <w:pPr>
        <w:pStyle w:val="a4"/>
        <w:numPr>
          <w:ilvl w:val="1"/>
          <w:numId w:val="10"/>
        </w:numPr>
        <w:tabs>
          <w:tab w:val="left" w:pos="1134"/>
        </w:tabs>
        <w:spacing w:line="242" w:lineRule="auto"/>
        <w:ind w:left="0" w:right="2" w:firstLine="709"/>
        <w:rPr>
          <w:sz w:val="24"/>
          <w:szCs w:val="24"/>
        </w:rPr>
      </w:pPr>
      <w:r>
        <w:rPr>
          <w:sz w:val="24"/>
          <w:szCs w:val="24"/>
        </w:rPr>
        <w:t xml:space="preserve">К работе в сверхурочное время привлекаются работники с их письменного согласия и с учетом мнения представительного органа. </w:t>
      </w:r>
      <w:r w:rsidRPr="00615EF3">
        <w:rPr>
          <w:sz w:val="24"/>
          <w:szCs w:val="24"/>
        </w:rPr>
        <w:t>Работа в сверхурочное время компенсируется предоставлением дополнительного дня отдыха с дополнительным оформлением письменного согласия работника.</w:t>
      </w:r>
    </w:p>
    <w:p w:rsidR="001E1AE2" w:rsidRPr="00615EF3" w:rsidRDefault="00D721CA" w:rsidP="00A52A69">
      <w:pPr>
        <w:pStyle w:val="a4"/>
        <w:numPr>
          <w:ilvl w:val="1"/>
          <w:numId w:val="10"/>
        </w:numPr>
        <w:tabs>
          <w:tab w:val="left" w:pos="1134"/>
        </w:tabs>
        <w:ind w:left="0" w:right="2" w:firstLine="709"/>
        <w:rPr>
          <w:sz w:val="24"/>
          <w:szCs w:val="24"/>
        </w:rPr>
      </w:pPr>
      <w:r w:rsidRPr="00615EF3">
        <w:rPr>
          <w:sz w:val="24"/>
          <w:szCs w:val="24"/>
        </w:rPr>
        <w:t>К работе в сверхурочное время не допускаются беременные женщины и работники в возрасте до 18</w:t>
      </w:r>
      <w:r w:rsidRPr="00615EF3">
        <w:rPr>
          <w:spacing w:val="8"/>
          <w:sz w:val="24"/>
          <w:szCs w:val="24"/>
        </w:rPr>
        <w:t xml:space="preserve"> </w:t>
      </w:r>
      <w:r w:rsidRPr="00615EF3">
        <w:rPr>
          <w:sz w:val="24"/>
          <w:szCs w:val="24"/>
        </w:rPr>
        <w:t>лет.</w:t>
      </w:r>
    </w:p>
    <w:p w:rsidR="001E1AE2" w:rsidRPr="00615EF3" w:rsidRDefault="00D721CA" w:rsidP="00A52A69">
      <w:pPr>
        <w:pStyle w:val="a4"/>
        <w:numPr>
          <w:ilvl w:val="1"/>
          <w:numId w:val="10"/>
        </w:numPr>
        <w:tabs>
          <w:tab w:val="left" w:pos="1134"/>
        </w:tabs>
        <w:spacing w:before="2" w:line="242" w:lineRule="auto"/>
        <w:ind w:left="0" w:right="2" w:firstLine="709"/>
        <w:rPr>
          <w:sz w:val="24"/>
          <w:szCs w:val="24"/>
        </w:rPr>
      </w:pPr>
      <w:r w:rsidRPr="00615EF3">
        <w:rPr>
          <w:sz w:val="24"/>
          <w:szCs w:val="24"/>
        </w:rPr>
        <w:t xml:space="preserve">Неполное рабочее время - неполный рабочий день или неполная рабочая неделя - устанавливаются по соглашению между работником и работодателем в письменной форме в случаях, предусмотренных законодательством согласно ст.93 </w:t>
      </w:r>
      <w:r w:rsidRPr="00615EF3">
        <w:rPr>
          <w:spacing w:val="2"/>
          <w:sz w:val="24"/>
          <w:szCs w:val="24"/>
        </w:rPr>
        <w:t>ТК</w:t>
      </w:r>
      <w:r w:rsidRPr="00615EF3">
        <w:rPr>
          <w:spacing w:val="-5"/>
          <w:sz w:val="24"/>
          <w:szCs w:val="24"/>
        </w:rPr>
        <w:t xml:space="preserve"> </w:t>
      </w:r>
      <w:r w:rsidRPr="00615EF3">
        <w:rPr>
          <w:sz w:val="24"/>
          <w:szCs w:val="24"/>
        </w:rPr>
        <w:t>РФ.</w:t>
      </w:r>
    </w:p>
    <w:p w:rsidR="001E1AE2" w:rsidRPr="00615EF3" w:rsidRDefault="00D721CA" w:rsidP="00D721CA">
      <w:pPr>
        <w:pStyle w:val="a3"/>
        <w:tabs>
          <w:tab w:val="left" w:pos="1134"/>
        </w:tabs>
        <w:spacing w:line="242" w:lineRule="auto"/>
        <w:ind w:left="0" w:right="2" w:firstLine="709"/>
        <w:rPr>
          <w:sz w:val="24"/>
          <w:szCs w:val="24"/>
        </w:rPr>
      </w:pPr>
      <w:r w:rsidRPr="00615EF3">
        <w:rPr>
          <w:sz w:val="24"/>
          <w:szCs w:val="24"/>
        </w:rPr>
        <w:t>Работодатель может установить неполное рабочее время по просьбе работника на условиях оплаты труда пропорционально отработанному времени или в зависимости от выполненного объема работ:</w:t>
      </w:r>
    </w:p>
    <w:p w:rsidR="001E1AE2" w:rsidRPr="00615EF3" w:rsidRDefault="00D721CA" w:rsidP="00D721CA">
      <w:pPr>
        <w:pStyle w:val="a4"/>
        <w:tabs>
          <w:tab w:val="left" w:pos="1014"/>
          <w:tab w:val="left" w:pos="1134"/>
        </w:tabs>
        <w:spacing w:line="328" w:lineRule="exact"/>
        <w:ind w:left="709" w:right="2" w:firstLine="0"/>
        <w:rPr>
          <w:sz w:val="24"/>
          <w:szCs w:val="24"/>
        </w:rPr>
      </w:pPr>
      <w:r>
        <w:rPr>
          <w:sz w:val="24"/>
          <w:szCs w:val="24"/>
        </w:rPr>
        <w:t xml:space="preserve">- </w:t>
      </w:r>
      <w:r w:rsidR="007054C6">
        <w:rPr>
          <w:sz w:val="24"/>
          <w:szCs w:val="24"/>
        </w:rPr>
        <w:t>б</w:t>
      </w:r>
      <w:r w:rsidRPr="00615EF3">
        <w:rPr>
          <w:sz w:val="24"/>
          <w:szCs w:val="24"/>
        </w:rPr>
        <w:t>еременной</w:t>
      </w:r>
      <w:r w:rsidRPr="00615EF3">
        <w:rPr>
          <w:spacing w:val="-1"/>
          <w:sz w:val="24"/>
          <w:szCs w:val="24"/>
        </w:rPr>
        <w:t xml:space="preserve"> </w:t>
      </w:r>
      <w:r w:rsidRPr="00615EF3">
        <w:rPr>
          <w:sz w:val="24"/>
          <w:szCs w:val="24"/>
        </w:rPr>
        <w:t>женщине;</w:t>
      </w:r>
    </w:p>
    <w:p w:rsidR="001E1AE2" w:rsidRPr="00615EF3" w:rsidRDefault="00D721CA" w:rsidP="00D721CA">
      <w:pPr>
        <w:pStyle w:val="a4"/>
        <w:tabs>
          <w:tab w:val="left" w:pos="1014"/>
          <w:tab w:val="left" w:pos="1134"/>
        </w:tabs>
        <w:spacing w:before="1" w:line="242" w:lineRule="auto"/>
        <w:ind w:left="709" w:right="2" w:firstLine="0"/>
        <w:rPr>
          <w:sz w:val="24"/>
          <w:szCs w:val="24"/>
        </w:rPr>
      </w:pPr>
      <w:r>
        <w:rPr>
          <w:sz w:val="24"/>
          <w:szCs w:val="24"/>
        </w:rPr>
        <w:t xml:space="preserve">- </w:t>
      </w:r>
      <w:r w:rsidR="007054C6">
        <w:rPr>
          <w:sz w:val="24"/>
          <w:szCs w:val="24"/>
        </w:rPr>
        <w:t>о</w:t>
      </w:r>
      <w:r w:rsidRPr="00615EF3">
        <w:rPr>
          <w:sz w:val="24"/>
          <w:szCs w:val="24"/>
        </w:rPr>
        <w:t>дному из родителей, опекуну, имеющему ребенка до 14 лет (ребенка - инвалида до 18</w:t>
      </w:r>
      <w:r w:rsidRPr="00615EF3">
        <w:rPr>
          <w:spacing w:val="-2"/>
          <w:sz w:val="24"/>
          <w:szCs w:val="24"/>
        </w:rPr>
        <w:t xml:space="preserve"> </w:t>
      </w:r>
      <w:r w:rsidRPr="00615EF3">
        <w:rPr>
          <w:sz w:val="24"/>
          <w:szCs w:val="24"/>
        </w:rPr>
        <w:t>лет);</w:t>
      </w:r>
    </w:p>
    <w:p w:rsidR="00D721CA" w:rsidRDefault="00D721CA" w:rsidP="00D721CA">
      <w:pPr>
        <w:pStyle w:val="a4"/>
        <w:tabs>
          <w:tab w:val="left" w:pos="1014"/>
          <w:tab w:val="left" w:pos="1134"/>
        </w:tabs>
        <w:spacing w:line="242" w:lineRule="auto"/>
        <w:ind w:left="709" w:right="2" w:firstLine="0"/>
        <w:rPr>
          <w:sz w:val="24"/>
          <w:szCs w:val="24"/>
        </w:rPr>
      </w:pPr>
      <w:r>
        <w:rPr>
          <w:sz w:val="24"/>
          <w:szCs w:val="24"/>
        </w:rPr>
        <w:t xml:space="preserve">- </w:t>
      </w:r>
      <w:r w:rsidR="007054C6">
        <w:rPr>
          <w:sz w:val="24"/>
          <w:szCs w:val="24"/>
        </w:rPr>
        <w:t>л</w:t>
      </w:r>
      <w:r w:rsidRPr="00615EF3">
        <w:rPr>
          <w:sz w:val="24"/>
          <w:szCs w:val="24"/>
        </w:rPr>
        <w:t xml:space="preserve">ицу, осуществляющему уход </w:t>
      </w:r>
      <w:r w:rsidRPr="00615EF3">
        <w:rPr>
          <w:spacing w:val="-3"/>
          <w:sz w:val="24"/>
          <w:szCs w:val="24"/>
        </w:rPr>
        <w:t xml:space="preserve">за </w:t>
      </w:r>
      <w:r w:rsidRPr="00615EF3">
        <w:rPr>
          <w:sz w:val="24"/>
          <w:szCs w:val="24"/>
        </w:rPr>
        <w:t>больным членом семьи в соответствии с медицинским заключением</w:t>
      </w:r>
      <w:r>
        <w:rPr>
          <w:sz w:val="24"/>
          <w:szCs w:val="24"/>
        </w:rPr>
        <w:t>;</w:t>
      </w:r>
    </w:p>
    <w:p w:rsidR="001E1AE2" w:rsidRPr="00615EF3" w:rsidRDefault="00D721CA" w:rsidP="00D721CA">
      <w:pPr>
        <w:pStyle w:val="a4"/>
        <w:tabs>
          <w:tab w:val="left" w:pos="1014"/>
          <w:tab w:val="left" w:pos="1134"/>
        </w:tabs>
        <w:spacing w:line="242" w:lineRule="auto"/>
        <w:ind w:left="709" w:right="2" w:firstLine="0"/>
        <w:rPr>
          <w:sz w:val="24"/>
          <w:szCs w:val="24"/>
        </w:rPr>
      </w:pPr>
      <w:r>
        <w:rPr>
          <w:sz w:val="24"/>
          <w:szCs w:val="24"/>
        </w:rPr>
        <w:t>- лицам, моложе 18 лет</w:t>
      </w:r>
      <w:r w:rsidRPr="00615EF3">
        <w:rPr>
          <w:sz w:val="24"/>
          <w:szCs w:val="24"/>
        </w:rPr>
        <w:t>.</w:t>
      </w:r>
    </w:p>
    <w:p w:rsidR="00D721CA" w:rsidRDefault="00D721CA" w:rsidP="00D721CA">
      <w:pPr>
        <w:pStyle w:val="a4"/>
        <w:numPr>
          <w:ilvl w:val="1"/>
          <w:numId w:val="10"/>
        </w:numPr>
        <w:tabs>
          <w:tab w:val="left" w:pos="1134"/>
        </w:tabs>
        <w:spacing w:line="242" w:lineRule="auto"/>
        <w:ind w:left="0" w:right="2" w:firstLine="709"/>
        <w:rPr>
          <w:sz w:val="24"/>
          <w:szCs w:val="24"/>
        </w:rPr>
      </w:pPr>
      <w:r w:rsidRPr="00615EF3">
        <w:rPr>
          <w:sz w:val="24"/>
          <w:szCs w:val="24"/>
        </w:rPr>
        <w:t>Время перерыва для отдыха и питания устанавливаются Правилами внутреннего трудового распорядка. Работодатель обеспечивает педагогическим работникам, работающи</w:t>
      </w:r>
      <w:r>
        <w:rPr>
          <w:sz w:val="24"/>
          <w:szCs w:val="24"/>
        </w:rPr>
        <w:t>м</w:t>
      </w:r>
      <w:r w:rsidRPr="00615EF3">
        <w:rPr>
          <w:sz w:val="24"/>
          <w:szCs w:val="24"/>
        </w:rPr>
        <w:t xml:space="preserve"> по расписанию занятий и работник</w:t>
      </w:r>
      <w:r>
        <w:rPr>
          <w:sz w:val="24"/>
          <w:szCs w:val="24"/>
        </w:rPr>
        <w:t>ам</w:t>
      </w:r>
      <w:r w:rsidRPr="00615EF3">
        <w:rPr>
          <w:sz w:val="24"/>
          <w:szCs w:val="24"/>
        </w:rPr>
        <w:t>, работающи</w:t>
      </w:r>
      <w:r>
        <w:rPr>
          <w:sz w:val="24"/>
          <w:szCs w:val="24"/>
        </w:rPr>
        <w:t>м</w:t>
      </w:r>
      <w:r w:rsidRPr="00615EF3">
        <w:rPr>
          <w:sz w:val="24"/>
          <w:szCs w:val="24"/>
        </w:rPr>
        <w:t xml:space="preserve"> </w:t>
      </w:r>
      <w:r w:rsidRPr="00615EF3">
        <w:rPr>
          <w:spacing w:val="-3"/>
          <w:sz w:val="24"/>
          <w:szCs w:val="24"/>
        </w:rPr>
        <w:t xml:space="preserve">по </w:t>
      </w:r>
      <w:r w:rsidRPr="00615EF3">
        <w:rPr>
          <w:sz w:val="24"/>
          <w:szCs w:val="24"/>
        </w:rPr>
        <w:t>графику сменности возможность отдыха и приема пищи в рабочее</w:t>
      </w:r>
      <w:r w:rsidRPr="00615EF3">
        <w:rPr>
          <w:spacing w:val="21"/>
          <w:sz w:val="24"/>
          <w:szCs w:val="24"/>
        </w:rPr>
        <w:t xml:space="preserve"> </w:t>
      </w:r>
      <w:r w:rsidRPr="00615EF3">
        <w:rPr>
          <w:sz w:val="24"/>
          <w:szCs w:val="24"/>
        </w:rPr>
        <w:t>время.</w:t>
      </w:r>
    </w:p>
    <w:p w:rsidR="00F72ED5" w:rsidRPr="00F72ED5" w:rsidRDefault="00D721CA" w:rsidP="00F72ED5">
      <w:pPr>
        <w:pStyle w:val="a4"/>
        <w:numPr>
          <w:ilvl w:val="1"/>
          <w:numId w:val="10"/>
        </w:numPr>
        <w:tabs>
          <w:tab w:val="left" w:pos="1134"/>
        </w:tabs>
        <w:spacing w:line="242" w:lineRule="auto"/>
        <w:ind w:left="0" w:right="2" w:firstLine="709"/>
        <w:rPr>
          <w:sz w:val="24"/>
          <w:szCs w:val="24"/>
        </w:rPr>
      </w:pPr>
      <w:r w:rsidRPr="00D721CA">
        <w:rPr>
          <w:bCs/>
          <w:color w:val="000000"/>
          <w:sz w:val="24"/>
          <w:szCs w:val="24"/>
        </w:rPr>
        <w:t>Привлечени</w:t>
      </w:r>
      <w:r w:rsidR="00F72ED5">
        <w:rPr>
          <w:bCs/>
          <w:color w:val="000000"/>
          <w:sz w:val="24"/>
          <w:szCs w:val="24"/>
        </w:rPr>
        <w:t>е</w:t>
      </w:r>
      <w:r w:rsidRPr="00D721CA">
        <w:rPr>
          <w:bCs/>
          <w:color w:val="000000"/>
          <w:sz w:val="24"/>
          <w:szCs w:val="24"/>
        </w:rPr>
        <w:t xml:space="preserve"> отдельны</w:t>
      </w:r>
      <w:r w:rsidRPr="00D721CA">
        <w:rPr>
          <w:sz w:val="24"/>
          <w:szCs w:val="24"/>
        </w:rPr>
        <w:t xml:space="preserve">х работников к работе в выходные и праздничные дни допускается в исключительных случаях, предусмотренных законодательством, с согласия работника и </w:t>
      </w:r>
      <w:r w:rsidR="00F72ED5">
        <w:rPr>
          <w:sz w:val="24"/>
          <w:szCs w:val="24"/>
        </w:rPr>
        <w:t>представительного</w:t>
      </w:r>
      <w:r w:rsidRPr="00D721CA">
        <w:rPr>
          <w:sz w:val="24"/>
          <w:szCs w:val="24"/>
        </w:rPr>
        <w:t xml:space="preserve"> органа по письменному приказу (распоряжению) руководителя </w:t>
      </w:r>
      <w:proofErr w:type="spellStart"/>
      <w:r w:rsidR="00F72ED5">
        <w:rPr>
          <w:sz w:val="24"/>
          <w:szCs w:val="24"/>
        </w:rPr>
        <w:t>ДПиШ</w:t>
      </w:r>
      <w:proofErr w:type="spellEnd"/>
      <w:r w:rsidRPr="00D721CA">
        <w:rPr>
          <w:sz w:val="24"/>
          <w:szCs w:val="24"/>
        </w:rPr>
        <w:t xml:space="preserve"> и компенсируется предоставлением другого дня отдых</w:t>
      </w:r>
      <w:r w:rsidRPr="00D721CA">
        <w:rPr>
          <w:color w:val="000000"/>
          <w:sz w:val="24"/>
          <w:szCs w:val="24"/>
        </w:rPr>
        <w:t>а по желанию работника.</w:t>
      </w:r>
      <w:r w:rsidRPr="00D721CA">
        <w:rPr>
          <w:bCs/>
          <w:color w:val="000000"/>
          <w:sz w:val="24"/>
          <w:szCs w:val="24"/>
        </w:rPr>
        <w:t xml:space="preserve"> Без согласия работников допускается привлечение без их согласия в случаях, определенных частью третьей ст.113 ТК РФ.</w:t>
      </w:r>
    </w:p>
    <w:p w:rsidR="00D721CA" w:rsidRPr="00F72ED5" w:rsidRDefault="00D721CA" w:rsidP="00F72ED5">
      <w:pPr>
        <w:pStyle w:val="a4"/>
        <w:numPr>
          <w:ilvl w:val="1"/>
          <w:numId w:val="10"/>
        </w:numPr>
        <w:tabs>
          <w:tab w:val="left" w:pos="1134"/>
        </w:tabs>
        <w:spacing w:line="242" w:lineRule="auto"/>
        <w:ind w:left="0" w:right="2" w:firstLine="709"/>
        <w:rPr>
          <w:sz w:val="24"/>
          <w:szCs w:val="24"/>
        </w:rPr>
      </w:pPr>
      <w:r w:rsidRPr="00F72ED5">
        <w:rPr>
          <w:bCs/>
          <w:color w:val="000000"/>
          <w:sz w:val="24"/>
          <w:szCs w:val="24"/>
        </w:rPr>
        <w:t xml:space="preserve">Привлечение работников учреждения к выполнению работы непредусмотренной Уставом </w:t>
      </w:r>
      <w:proofErr w:type="spellStart"/>
      <w:r w:rsidR="00F72ED5">
        <w:rPr>
          <w:bCs/>
          <w:color w:val="000000"/>
          <w:sz w:val="24"/>
          <w:szCs w:val="24"/>
        </w:rPr>
        <w:t>ДПиШ</w:t>
      </w:r>
      <w:proofErr w:type="spellEnd"/>
      <w:r w:rsidRPr="00F72ED5">
        <w:rPr>
          <w:bCs/>
          <w:color w:val="000000"/>
          <w:sz w:val="24"/>
          <w:szCs w:val="24"/>
        </w:rPr>
        <w:t>, Правилами внутреннего трудового распорядка, должностными обя</w:t>
      </w:r>
      <w:r w:rsidRPr="00F72ED5">
        <w:rPr>
          <w:sz w:val="24"/>
          <w:szCs w:val="24"/>
        </w:rPr>
        <w:t>занностями, трудовым договором, допускается только по письменному распоряжению работодателя  и соблюдением ст. 60, 97, 99 ТК РФ.</w:t>
      </w:r>
    </w:p>
    <w:p w:rsidR="00F72ED5" w:rsidRPr="00F72ED5" w:rsidRDefault="00F72ED5" w:rsidP="00A52A69">
      <w:pPr>
        <w:pStyle w:val="a4"/>
        <w:numPr>
          <w:ilvl w:val="1"/>
          <w:numId w:val="10"/>
        </w:numPr>
        <w:tabs>
          <w:tab w:val="left" w:pos="1134"/>
        </w:tabs>
        <w:spacing w:line="242" w:lineRule="auto"/>
        <w:ind w:left="0" w:right="2" w:firstLine="709"/>
        <w:rPr>
          <w:sz w:val="24"/>
          <w:szCs w:val="24"/>
        </w:rPr>
      </w:pPr>
      <w:r w:rsidRPr="00F72ED5">
        <w:rPr>
          <w:color w:val="000000"/>
          <w:sz w:val="24"/>
          <w:szCs w:val="24"/>
        </w:rPr>
        <w:t>Отпуск за первый год работы предоставляется работникам по истечению шести месяцев непрерывной работы в данном учреждении</w:t>
      </w:r>
      <w:r w:rsidRPr="00F72ED5">
        <w:rPr>
          <w:bCs/>
          <w:color w:val="000000"/>
          <w:sz w:val="24"/>
          <w:szCs w:val="24"/>
        </w:rPr>
        <w:t xml:space="preserve">, за второй и последующие годы работы – в любое время рабочего года </w:t>
      </w:r>
      <w:r>
        <w:rPr>
          <w:bCs/>
          <w:color w:val="000000"/>
          <w:sz w:val="24"/>
          <w:szCs w:val="24"/>
        </w:rPr>
        <w:t xml:space="preserve">(педагогическим работникам – в летнее время) </w:t>
      </w:r>
      <w:r w:rsidRPr="00F72ED5">
        <w:rPr>
          <w:bCs/>
          <w:color w:val="000000"/>
          <w:sz w:val="24"/>
          <w:szCs w:val="24"/>
        </w:rPr>
        <w:t>в соответствии с очередностью предоставления отпусков.</w:t>
      </w:r>
      <w:r w:rsidRPr="00F72ED5">
        <w:rPr>
          <w:color w:val="000000"/>
          <w:sz w:val="24"/>
          <w:szCs w:val="24"/>
        </w:rPr>
        <w:t xml:space="preserve"> Отдельным категориям работников отпуск может быть предоставлен и до истечения шести месяцев (ст.122 ТК РФ).</w:t>
      </w:r>
      <w:r w:rsidRPr="00A35E9C">
        <w:rPr>
          <w:color w:val="000000"/>
          <w:sz w:val="28"/>
          <w:szCs w:val="28"/>
        </w:rPr>
        <w:t xml:space="preserve"> </w:t>
      </w:r>
    </w:p>
    <w:p w:rsidR="001E1AE2" w:rsidRPr="00F72ED5" w:rsidRDefault="00D721CA" w:rsidP="00F72ED5">
      <w:pPr>
        <w:tabs>
          <w:tab w:val="left" w:pos="1134"/>
        </w:tabs>
        <w:spacing w:line="242" w:lineRule="auto"/>
        <w:ind w:right="2" w:firstLine="709"/>
        <w:jc w:val="both"/>
        <w:rPr>
          <w:sz w:val="24"/>
          <w:szCs w:val="24"/>
        </w:rPr>
      </w:pPr>
      <w:r w:rsidRPr="00F72ED5">
        <w:rP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совместно с </w:t>
      </w:r>
      <w:r w:rsidR="007054C6" w:rsidRPr="00F72ED5">
        <w:rPr>
          <w:sz w:val="24"/>
          <w:szCs w:val="24"/>
        </w:rPr>
        <w:t>представителем работников</w:t>
      </w:r>
      <w:r w:rsidRPr="00F72ED5">
        <w:rPr>
          <w:sz w:val="24"/>
          <w:szCs w:val="24"/>
        </w:rPr>
        <w:t xml:space="preserve"> не позднее, чем за 2 недели до наступления календарного года.</w:t>
      </w:r>
    </w:p>
    <w:p w:rsidR="00F72ED5" w:rsidRDefault="00D721CA" w:rsidP="00A52A69">
      <w:pPr>
        <w:pStyle w:val="a3"/>
        <w:tabs>
          <w:tab w:val="left" w:pos="1134"/>
        </w:tabs>
        <w:ind w:left="0" w:right="2" w:firstLine="709"/>
        <w:rPr>
          <w:bCs/>
          <w:color w:val="000000"/>
          <w:sz w:val="28"/>
          <w:szCs w:val="28"/>
        </w:rPr>
      </w:pPr>
      <w:r w:rsidRPr="00615EF3">
        <w:rPr>
          <w:sz w:val="24"/>
          <w:szCs w:val="24"/>
        </w:rPr>
        <w:t>О времени начала отпуска работник должен быть извещен не позднее, чем за 2 недели до его начала.</w:t>
      </w:r>
      <w:r w:rsidR="00F72ED5" w:rsidRPr="00F72ED5">
        <w:rPr>
          <w:bCs/>
          <w:color w:val="000000"/>
          <w:sz w:val="28"/>
          <w:szCs w:val="28"/>
        </w:rPr>
        <w:t xml:space="preserve"> </w:t>
      </w:r>
    </w:p>
    <w:p w:rsidR="001E1AE2" w:rsidRPr="00F72ED5" w:rsidRDefault="00F72ED5" w:rsidP="00A52A69">
      <w:pPr>
        <w:pStyle w:val="a3"/>
        <w:tabs>
          <w:tab w:val="left" w:pos="1134"/>
        </w:tabs>
        <w:ind w:left="0" w:right="2" w:firstLine="709"/>
        <w:rPr>
          <w:sz w:val="24"/>
          <w:szCs w:val="24"/>
        </w:rPr>
      </w:pPr>
      <w:r w:rsidRPr="00F72ED5">
        <w:rPr>
          <w:bCs/>
          <w:color w:val="000000"/>
          <w:sz w:val="24"/>
          <w:szCs w:val="24"/>
        </w:rPr>
        <w:t xml:space="preserve">Административному персоналу и педагогическим работникам предоставляется ежегодный основной оплачиваемый отпуск 42 календарных дня, </w:t>
      </w:r>
      <w:r>
        <w:rPr>
          <w:bCs/>
          <w:color w:val="000000"/>
          <w:sz w:val="24"/>
          <w:szCs w:val="24"/>
        </w:rPr>
        <w:t>техническому</w:t>
      </w:r>
      <w:r w:rsidRPr="00F72ED5">
        <w:rPr>
          <w:bCs/>
          <w:color w:val="000000"/>
          <w:sz w:val="24"/>
          <w:szCs w:val="24"/>
        </w:rPr>
        <w:t xml:space="preserve"> обслуживающему персоналу – 28 календарных дней.</w:t>
      </w:r>
    </w:p>
    <w:p w:rsidR="001E1AE2" w:rsidRDefault="00D721CA" w:rsidP="00A52A69">
      <w:pPr>
        <w:pStyle w:val="a3"/>
        <w:tabs>
          <w:tab w:val="left" w:pos="1134"/>
        </w:tabs>
        <w:spacing w:line="242" w:lineRule="auto"/>
        <w:ind w:left="0" w:right="2" w:firstLine="709"/>
        <w:rPr>
          <w:sz w:val="24"/>
          <w:szCs w:val="24"/>
        </w:rPr>
      </w:pPr>
      <w:r w:rsidRPr="00615EF3">
        <w:rPr>
          <w:sz w:val="24"/>
          <w:szCs w:val="24"/>
        </w:rPr>
        <w:t>Продление, перенесение, разделение и отзыв из отпуска производятся с согласия работника в случаях, предусмотренных ст. 124, 125 ТК РФ.</w:t>
      </w:r>
    </w:p>
    <w:p w:rsidR="00F72ED5" w:rsidRPr="00F72ED5" w:rsidRDefault="00F72ED5" w:rsidP="00F72ED5">
      <w:pPr>
        <w:pStyle w:val="a4"/>
        <w:numPr>
          <w:ilvl w:val="1"/>
          <w:numId w:val="10"/>
        </w:numPr>
        <w:tabs>
          <w:tab w:val="left" w:pos="1134"/>
        </w:tabs>
        <w:ind w:left="0" w:firstLine="709"/>
        <w:rPr>
          <w:bCs/>
          <w:color w:val="000000"/>
          <w:sz w:val="24"/>
          <w:szCs w:val="24"/>
        </w:rPr>
      </w:pPr>
      <w:r w:rsidRPr="00F72ED5">
        <w:rPr>
          <w:sz w:val="24"/>
          <w:szCs w:val="24"/>
        </w:rPr>
        <w:lastRenderedPageBreak/>
        <w:t xml:space="preserve">Ежегодный оплачиваемый отпуск может быть продлен в случае временной нетрудоспособности работника, наступивший во время отпуска. </w:t>
      </w:r>
    </w:p>
    <w:p w:rsidR="00F72ED5" w:rsidRPr="00F72ED5" w:rsidRDefault="00F72ED5" w:rsidP="00F72ED5">
      <w:pPr>
        <w:tabs>
          <w:tab w:val="left" w:pos="1134"/>
        </w:tabs>
        <w:ind w:firstLine="709"/>
        <w:jc w:val="both"/>
        <w:rPr>
          <w:color w:val="000000"/>
          <w:sz w:val="24"/>
          <w:szCs w:val="24"/>
        </w:rPr>
      </w:pPr>
      <w:r w:rsidRPr="00F72ED5">
        <w:rPr>
          <w:bCs/>
          <w:color w:val="000000"/>
          <w:sz w:val="24"/>
          <w:szCs w:val="24"/>
        </w:rP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72ED5" w:rsidRPr="00F72ED5" w:rsidRDefault="00F72ED5" w:rsidP="00F72ED5">
      <w:pPr>
        <w:tabs>
          <w:tab w:val="left" w:pos="1134"/>
        </w:tabs>
        <w:ind w:firstLine="709"/>
        <w:jc w:val="both"/>
        <w:rPr>
          <w:bCs/>
          <w:color w:val="000000"/>
          <w:sz w:val="24"/>
          <w:szCs w:val="24"/>
        </w:rPr>
      </w:pPr>
      <w:r w:rsidRPr="00F72ED5">
        <w:rPr>
          <w:color w:val="000000"/>
          <w:sz w:val="24"/>
          <w:szCs w:val="24"/>
        </w:rPr>
        <w:t>Исчисление среднего заработка для оплаты ежегодного отпуска производится в соответствии со ст. 139 ТК РФ.</w:t>
      </w:r>
    </w:p>
    <w:p w:rsidR="00F72ED5" w:rsidRPr="00F72ED5" w:rsidRDefault="00F72ED5" w:rsidP="00F72ED5">
      <w:pPr>
        <w:tabs>
          <w:tab w:val="left" w:pos="1134"/>
        </w:tabs>
        <w:ind w:firstLine="709"/>
        <w:jc w:val="both"/>
        <w:rPr>
          <w:bCs/>
          <w:color w:val="000000"/>
          <w:sz w:val="24"/>
          <w:szCs w:val="24"/>
        </w:rPr>
      </w:pPr>
      <w:r w:rsidRPr="00F72ED5">
        <w:rPr>
          <w:bCs/>
          <w:color w:val="000000"/>
          <w:sz w:val="24"/>
          <w:szCs w:val="24"/>
        </w:rPr>
        <w:t>Работникам, уволенным по инициативе работодателя, выплачивается денежная компенсация за все неиспользованные отпуска.</w:t>
      </w:r>
    </w:p>
    <w:p w:rsidR="001E1AE2" w:rsidRPr="00615EF3" w:rsidRDefault="00D721CA" w:rsidP="00A52A69">
      <w:pPr>
        <w:pStyle w:val="a4"/>
        <w:numPr>
          <w:ilvl w:val="1"/>
          <w:numId w:val="10"/>
        </w:numPr>
        <w:tabs>
          <w:tab w:val="left" w:pos="1134"/>
        </w:tabs>
        <w:spacing w:line="242" w:lineRule="auto"/>
        <w:ind w:left="0" w:right="2" w:firstLine="709"/>
        <w:rPr>
          <w:sz w:val="24"/>
          <w:szCs w:val="24"/>
        </w:rPr>
      </w:pPr>
      <w:r w:rsidRPr="00615EF3">
        <w:rPr>
          <w:sz w:val="24"/>
          <w:szCs w:val="24"/>
        </w:rPr>
        <w:t xml:space="preserve">Педагогические работники образовательного учреждения имеют право на длительный отпуск сроком до одного года не реже, чем через каждые 10 лет непрерывной преподавательской работы в соответствии с </w:t>
      </w:r>
      <w:r w:rsidR="000F3BEB" w:rsidRPr="000F3BEB">
        <w:rPr>
          <w:spacing w:val="2"/>
          <w:sz w:val="24"/>
          <w:szCs w:val="24"/>
        </w:rPr>
        <w:t>Положение</w:t>
      </w:r>
      <w:r w:rsidR="000F3BEB">
        <w:rPr>
          <w:spacing w:val="2"/>
          <w:sz w:val="24"/>
          <w:szCs w:val="24"/>
        </w:rPr>
        <w:t>м</w:t>
      </w:r>
      <w:r w:rsidR="000F3BEB" w:rsidRPr="000F3BEB">
        <w:rPr>
          <w:spacing w:val="2"/>
          <w:sz w:val="24"/>
          <w:szCs w:val="24"/>
        </w:rPr>
        <w:t xml:space="preserve">   о   порядке   и   условиях   предоставления </w:t>
      </w:r>
      <w:r w:rsidR="000F3BEB" w:rsidRPr="000F3BEB">
        <w:rPr>
          <w:sz w:val="24"/>
          <w:szCs w:val="24"/>
        </w:rPr>
        <w:t>педагогическим работникам  длительного отпуска сроком до одного года</w:t>
      </w:r>
      <w:r w:rsidR="008B7C7F">
        <w:rPr>
          <w:sz w:val="24"/>
          <w:szCs w:val="24"/>
        </w:rPr>
        <w:t xml:space="preserve"> (Приложение № 2)</w:t>
      </w:r>
      <w:r w:rsidRPr="00615EF3">
        <w:rPr>
          <w:sz w:val="24"/>
          <w:szCs w:val="24"/>
        </w:rPr>
        <w:t>.</w:t>
      </w:r>
    </w:p>
    <w:p w:rsidR="001E1AE2" w:rsidRPr="00615EF3" w:rsidRDefault="00D721CA" w:rsidP="00A52A69">
      <w:pPr>
        <w:pStyle w:val="a4"/>
        <w:numPr>
          <w:ilvl w:val="1"/>
          <w:numId w:val="10"/>
        </w:numPr>
        <w:tabs>
          <w:tab w:val="left" w:pos="1134"/>
        </w:tabs>
        <w:ind w:left="0" w:right="2" w:firstLine="709"/>
        <w:rPr>
          <w:sz w:val="24"/>
          <w:szCs w:val="24"/>
        </w:rPr>
      </w:pPr>
      <w:r w:rsidRPr="00615EF3">
        <w:rPr>
          <w:sz w:val="24"/>
          <w:szCs w:val="24"/>
        </w:rPr>
        <w:t xml:space="preserve">Стороны договорились о предоставлении дополнительного оплачиваемого отпуска </w:t>
      </w:r>
      <w:r w:rsidR="00BA0D6C">
        <w:rPr>
          <w:sz w:val="24"/>
          <w:szCs w:val="24"/>
        </w:rPr>
        <w:t>в пределах</w:t>
      </w:r>
      <w:r w:rsidR="00414CE2">
        <w:rPr>
          <w:sz w:val="24"/>
          <w:szCs w:val="24"/>
        </w:rPr>
        <w:t xml:space="preserve"> фонда заработной платы </w:t>
      </w:r>
      <w:r w:rsidRPr="00615EF3">
        <w:rPr>
          <w:sz w:val="24"/>
          <w:szCs w:val="24"/>
        </w:rPr>
        <w:t>в период, согласованный с администрацией</w:t>
      </w:r>
      <w:r w:rsidRPr="00615EF3">
        <w:rPr>
          <w:spacing w:val="47"/>
          <w:sz w:val="24"/>
          <w:szCs w:val="24"/>
        </w:rPr>
        <w:t xml:space="preserve"> </w:t>
      </w:r>
      <w:r w:rsidRPr="00615EF3">
        <w:rPr>
          <w:sz w:val="24"/>
          <w:szCs w:val="24"/>
        </w:rPr>
        <w:t>учреждения:</w:t>
      </w:r>
    </w:p>
    <w:p w:rsidR="001E1AE2" w:rsidRPr="00615EF3" w:rsidRDefault="00D721CA" w:rsidP="00D721CA">
      <w:pPr>
        <w:pStyle w:val="a4"/>
        <w:tabs>
          <w:tab w:val="left" w:pos="1014"/>
          <w:tab w:val="left" w:pos="1134"/>
        </w:tabs>
        <w:spacing w:before="5"/>
        <w:ind w:left="709" w:right="2" w:firstLine="0"/>
        <w:rPr>
          <w:sz w:val="24"/>
          <w:szCs w:val="24"/>
        </w:rPr>
      </w:pPr>
      <w:r>
        <w:rPr>
          <w:sz w:val="24"/>
          <w:szCs w:val="24"/>
        </w:rPr>
        <w:t xml:space="preserve">- </w:t>
      </w:r>
      <w:r w:rsidR="007054C6">
        <w:rPr>
          <w:sz w:val="24"/>
          <w:szCs w:val="24"/>
        </w:rPr>
        <w:t>п</w:t>
      </w:r>
      <w:r w:rsidRPr="00615EF3">
        <w:rPr>
          <w:sz w:val="24"/>
          <w:szCs w:val="24"/>
        </w:rPr>
        <w:t xml:space="preserve">ри бракосочетании </w:t>
      </w:r>
      <w:r w:rsidR="00BF23E9">
        <w:rPr>
          <w:sz w:val="24"/>
          <w:szCs w:val="24"/>
        </w:rPr>
        <w:t xml:space="preserve">сотрудника </w:t>
      </w:r>
      <w:r w:rsidRPr="00615EF3">
        <w:rPr>
          <w:sz w:val="24"/>
          <w:szCs w:val="24"/>
        </w:rPr>
        <w:t xml:space="preserve">– 3 </w:t>
      </w:r>
      <w:proofErr w:type="gramStart"/>
      <w:r w:rsidRPr="00615EF3">
        <w:rPr>
          <w:sz w:val="24"/>
          <w:szCs w:val="24"/>
        </w:rPr>
        <w:t>календарных</w:t>
      </w:r>
      <w:proofErr w:type="gramEnd"/>
      <w:r w:rsidRPr="00615EF3">
        <w:rPr>
          <w:spacing w:val="6"/>
          <w:sz w:val="24"/>
          <w:szCs w:val="24"/>
        </w:rPr>
        <w:t xml:space="preserve"> </w:t>
      </w:r>
      <w:r w:rsidRPr="00615EF3">
        <w:rPr>
          <w:sz w:val="24"/>
          <w:szCs w:val="24"/>
        </w:rPr>
        <w:t>дня;</w:t>
      </w:r>
    </w:p>
    <w:p w:rsidR="001E1AE2" w:rsidRDefault="00D721CA" w:rsidP="00D721CA">
      <w:pPr>
        <w:pStyle w:val="a4"/>
        <w:tabs>
          <w:tab w:val="left" w:pos="1014"/>
          <w:tab w:val="left" w:pos="1134"/>
        </w:tabs>
        <w:ind w:left="709" w:right="2" w:firstLine="0"/>
        <w:rPr>
          <w:sz w:val="24"/>
          <w:szCs w:val="24"/>
        </w:rPr>
      </w:pPr>
      <w:r>
        <w:rPr>
          <w:sz w:val="24"/>
          <w:szCs w:val="24"/>
        </w:rPr>
        <w:t xml:space="preserve">- </w:t>
      </w:r>
      <w:r w:rsidR="007054C6">
        <w:rPr>
          <w:sz w:val="24"/>
          <w:szCs w:val="24"/>
        </w:rPr>
        <w:t>п</w:t>
      </w:r>
      <w:r w:rsidRPr="00615EF3">
        <w:rPr>
          <w:sz w:val="24"/>
          <w:szCs w:val="24"/>
        </w:rPr>
        <w:t>ри бракосочетании детей - 2 календарных</w:t>
      </w:r>
      <w:r w:rsidRPr="00615EF3">
        <w:rPr>
          <w:spacing w:val="6"/>
          <w:sz w:val="24"/>
          <w:szCs w:val="24"/>
        </w:rPr>
        <w:t xml:space="preserve"> </w:t>
      </w:r>
      <w:r w:rsidRPr="00615EF3">
        <w:rPr>
          <w:sz w:val="24"/>
          <w:szCs w:val="24"/>
        </w:rPr>
        <w:t>дня;</w:t>
      </w:r>
    </w:p>
    <w:p w:rsidR="00BF23E9" w:rsidRPr="00615EF3" w:rsidRDefault="00BF23E9" w:rsidP="00D721CA">
      <w:pPr>
        <w:pStyle w:val="a4"/>
        <w:tabs>
          <w:tab w:val="left" w:pos="1014"/>
          <w:tab w:val="left" w:pos="1134"/>
        </w:tabs>
        <w:ind w:left="709" w:right="2" w:firstLine="0"/>
        <w:rPr>
          <w:sz w:val="24"/>
          <w:szCs w:val="24"/>
        </w:rPr>
      </w:pPr>
      <w:r>
        <w:rPr>
          <w:sz w:val="24"/>
          <w:szCs w:val="24"/>
        </w:rPr>
        <w:t>- в связи с рождением ребенка- 1календарный день;</w:t>
      </w:r>
    </w:p>
    <w:p w:rsidR="001E1AE2" w:rsidRDefault="00D721CA" w:rsidP="00D721CA">
      <w:pPr>
        <w:pStyle w:val="a4"/>
        <w:tabs>
          <w:tab w:val="left" w:pos="1014"/>
          <w:tab w:val="left" w:pos="1134"/>
        </w:tabs>
        <w:ind w:left="709" w:right="2" w:firstLine="0"/>
        <w:rPr>
          <w:sz w:val="24"/>
          <w:szCs w:val="24"/>
        </w:rPr>
      </w:pPr>
      <w:r>
        <w:rPr>
          <w:sz w:val="24"/>
          <w:szCs w:val="24"/>
        </w:rPr>
        <w:t xml:space="preserve">- </w:t>
      </w:r>
      <w:r w:rsidR="00BF23E9">
        <w:rPr>
          <w:sz w:val="24"/>
          <w:szCs w:val="24"/>
        </w:rPr>
        <w:t>в связи со смертью</w:t>
      </w:r>
      <w:r w:rsidRPr="00615EF3">
        <w:rPr>
          <w:sz w:val="24"/>
          <w:szCs w:val="24"/>
        </w:rPr>
        <w:t xml:space="preserve"> близких родственников (детей, родителей, супруга, родителей супруга) - 3 календарных</w:t>
      </w:r>
      <w:r w:rsidRPr="00615EF3">
        <w:rPr>
          <w:spacing w:val="-2"/>
          <w:sz w:val="24"/>
          <w:szCs w:val="24"/>
        </w:rPr>
        <w:t xml:space="preserve"> </w:t>
      </w:r>
      <w:r w:rsidRPr="00615EF3">
        <w:rPr>
          <w:sz w:val="24"/>
          <w:szCs w:val="24"/>
        </w:rPr>
        <w:t>дня;</w:t>
      </w:r>
    </w:p>
    <w:p w:rsidR="00414CE2" w:rsidRDefault="00D721CA" w:rsidP="00D721CA">
      <w:pPr>
        <w:pStyle w:val="a4"/>
        <w:tabs>
          <w:tab w:val="left" w:pos="1014"/>
          <w:tab w:val="left" w:pos="1134"/>
        </w:tabs>
        <w:ind w:left="709" w:right="2" w:firstLine="0"/>
        <w:rPr>
          <w:sz w:val="24"/>
          <w:szCs w:val="24"/>
        </w:rPr>
      </w:pPr>
      <w:r>
        <w:rPr>
          <w:sz w:val="24"/>
          <w:szCs w:val="24"/>
        </w:rPr>
        <w:t xml:space="preserve">- </w:t>
      </w:r>
      <w:r w:rsidR="00BF23E9">
        <w:rPr>
          <w:sz w:val="24"/>
          <w:szCs w:val="24"/>
        </w:rPr>
        <w:t>в связи с юбилейными датами (согласно ТК РФ)</w:t>
      </w:r>
      <w:r w:rsidR="00414CE2">
        <w:rPr>
          <w:sz w:val="24"/>
          <w:szCs w:val="24"/>
        </w:rPr>
        <w:t xml:space="preserve">, если </w:t>
      </w:r>
      <w:r w:rsidR="008B7C7F">
        <w:rPr>
          <w:sz w:val="24"/>
          <w:szCs w:val="24"/>
        </w:rPr>
        <w:t>он</w:t>
      </w:r>
      <w:r w:rsidR="00BF23E9">
        <w:rPr>
          <w:sz w:val="24"/>
          <w:szCs w:val="24"/>
        </w:rPr>
        <w:t>и</w:t>
      </w:r>
      <w:r w:rsidR="00414CE2">
        <w:rPr>
          <w:sz w:val="24"/>
          <w:szCs w:val="24"/>
        </w:rPr>
        <w:t xml:space="preserve"> приход</w:t>
      </w:r>
      <w:r w:rsidR="00BF23E9">
        <w:rPr>
          <w:sz w:val="24"/>
          <w:szCs w:val="24"/>
        </w:rPr>
        <w:t>я</w:t>
      </w:r>
      <w:r w:rsidR="00414CE2">
        <w:rPr>
          <w:sz w:val="24"/>
          <w:szCs w:val="24"/>
        </w:rPr>
        <w:t xml:space="preserve">тся на рабочий день – </w:t>
      </w:r>
      <w:r w:rsidR="00BF23E9">
        <w:rPr>
          <w:sz w:val="24"/>
          <w:szCs w:val="24"/>
        </w:rPr>
        <w:t>1</w:t>
      </w:r>
      <w:r w:rsidR="00414CE2">
        <w:rPr>
          <w:sz w:val="24"/>
          <w:szCs w:val="24"/>
        </w:rPr>
        <w:t xml:space="preserve"> календарны</w:t>
      </w:r>
      <w:r w:rsidR="00BF23E9">
        <w:rPr>
          <w:sz w:val="24"/>
          <w:szCs w:val="24"/>
        </w:rPr>
        <w:t>й</w:t>
      </w:r>
      <w:r w:rsidR="00414CE2">
        <w:rPr>
          <w:sz w:val="24"/>
          <w:szCs w:val="24"/>
        </w:rPr>
        <w:t xml:space="preserve"> д</w:t>
      </w:r>
      <w:r w:rsidR="00BF23E9">
        <w:rPr>
          <w:sz w:val="24"/>
          <w:szCs w:val="24"/>
        </w:rPr>
        <w:t>ень</w:t>
      </w:r>
      <w:r w:rsidR="00414CE2">
        <w:rPr>
          <w:sz w:val="24"/>
          <w:szCs w:val="24"/>
        </w:rPr>
        <w:t>;</w:t>
      </w:r>
    </w:p>
    <w:p w:rsidR="00414CE2" w:rsidRDefault="00D721CA" w:rsidP="00D721CA">
      <w:pPr>
        <w:pStyle w:val="a4"/>
        <w:tabs>
          <w:tab w:val="left" w:pos="1014"/>
          <w:tab w:val="left" w:pos="1134"/>
        </w:tabs>
        <w:ind w:left="709" w:right="2" w:firstLine="0"/>
        <w:rPr>
          <w:sz w:val="24"/>
          <w:szCs w:val="24"/>
        </w:rPr>
      </w:pPr>
      <w:r>
        <w:rPr>
          <w:sz w:val="24"/>
          <w:szCs w:val="24"/>
        </w:rPr>
        <w:t xml:space="preserve">- </w:t>
      </w:r>
      <w:r w:rsidR="007054C6">
        <w:rPr>
          <w:sz w:val="24"/>
          <w:szCs w:val="24"/>
        </w:rPr>
        <w:t xml:space="preserve">за ненормированный рабочий день директору </w:t>
      </w:r>
      <w:proofErr w:type="spellStart"/>
      <w:r w:rsidR="007054C6">
        <w:rPr>
          <w:sz w:val="24"/>
          <w:szCs w:val="24"/>
        </w:rPr>
        <w:t>ДПиШ</w:t>
      </w:r>
      <w:proofErr w:type="spellEnd"/>
      <w:r w:rsidR="007054C6">
        <w:rPr>
          <w:sz w:val="24"/>
          <w:szCs w:val="24"/>
        </w:rPr>
        <w:t xml:space="preserve"> – </w:t>
      </w:r>
      <w:r w:rsidR="00BF23E9">
        <w:rPr>
          <w:sz w:val="24"/>
          <w:szCs w:val="24"/>
        </w:rPr>
        <w:t>5</w:t>
      </w:r>
      <w:r w:rsidR="007054C6">
        <w:rPr>
          <w:sz w:val="24"/>
          <w:szCs w:val="24"/>
        </w:rPr>
        <w:t xml:space="preserve"> календарных дней</w:t>
      </w:r>
      <w:r w:rsidR="00414CE2">
        <w:rPr>
          <w:sz w:val="24"/>
          <w:szCs w:val="24"/>
        </w:rPr>
        <w:t>;</w:t>
      </w:r>
    </w:p>
    <w:p w:rsidR="0003023F" w:rsidRDefault="00D721CA" w:rsidP="00D721CA">
      <w:pPr>
        <w:pStyle w:val="a4"/>
        <w:tabs>
          <w:tab w:val="left" w:pos="1014"/>
          <w:tab w:val="left" w:pos="1134"/>
        </w:tabs>
        <w:ind w:left="709" w:right="2" w:firstLine="0"/>
        <w:rPr>
          <w:sz w:val="24"/>
          <w:szCs w:val="24"/>
        </w:rPr>
      </w:pPr>
      <w:r>
        <w:rPr>
          <w:sz w:val="24"/>
          <w:szCs w:val="24"/>
        </w:rPr>
        <w:t xml:space="preserve">- </w:t>
      </w:r>
      <w:r w:rsidR="00414CE2" w:rsidRPr="00414CE2">
        <w:rPr>
          <w:sz w:val="24"/>
          <w:szCs w:val="24"/>
        </w:rPr>
        <w:t xml:space="preserve">за работу без </w:t>
      </w:r>
      <w:proofErr w:type="gramStart"/>
      <w:r w:rsidR="00414CE2" w:rsidRPr="00414CE2">
        <w:rPr>
          <w:sz w:val="24"/>
          <w:szCs w:val="24"/>
        </w:rPr>
        <w:t>больничных</w:t>
      </w:r>
      <w:proofErr w:type="gramEnd"/>
      <w:r w:rsidR="00414CE2" w:rsidRPr="00414CE2">
        <w:rPr>
          <w:sz w:val="24"/>
          <w:szCs w:val="24"/>
        </w:rPr>
        <w:t xml:space="preserve"> в течение учебного года – 3 календарных дня</w:t>
      </w:r>
      <w:r w:rsidR="0003023F">
        <w:rPr>
          <w:sz w:val="24"/>
          <w:szCs w:val="24"/>
        </w:rPr>
        <w:t>;</w:t>
      </w:r>
    </w:p>
    <w:p w:rsidR="00414CE2" w:rsidRPr="00414CE2" w:rsidRDefault="0003023F" w:rsidP="00D721CA">
      <w:pPr>
        <w:pStyle w:val="a4"/>
        <w:tabs>
          <w:tab w:val="left" w:pos="1014"/>
          <w:tab w:val="left" w:pos="1134"/>
        </w:tabs>
        <w:ind w:left="709" w:right="2" w:firstLine="0"/>
        <w:rPr>
          <w:sz w:val="24"/>
          <w:szCs w:val="24"/>
        </w:rPr>
      </w:pPr>
      <w:r>
        <w:rPr>
          <w:sz w:val="24"/>
          <w:szCs w:val="24"/>
        </w:rPr>
        <w:t xml:space="preserve">- за прохождение вакцинации (каждой ее части) против </w:t>
      </w:r>
      <w:proofErr w:type="spellStart"/>
      <w:r>
        <w:rPr>
          <w:sz w:val="24"/>
          <w:szCs w:val="24"/>
        </w:rPr>
        <w:t>коронавирусной</w:t>
      </w:r>
      <w:proofErr w:type="spellEnd"/>
      <w:r>
        <w:rPr>
          <w:sz w:val="24"/>
          <w:szCs w:val="24"/>
        </w:rPr>
        <w:t xml:space="preserve"> инфекции (</w:t>
      </w:r>
      <w:r>
        <w:rPr>
          <w:sz w:val="24"/>
          <w:szCs w:val="24"/>
          <w:lang w:val="en-US"/>
        </w:rPr>
        <w:t>COVID</w:t>
      </w:r>
      <w:r w:rsidRPr="0003023F">
        <w:rPr>
          <w:sz w:val="24"/>
          <w:szCs w:val="24"/>
        </w:rPr>
        <w:t>-19</w:t>
      </w:r>
      <w:r>
        <w:rPr>
          <w:sz w:val="24"/>
          <w:szCs w:val="24"/>
        </w:rPr>
        <w:t>) – 1 календарный день</w:t>
      </w:r>
      <w:r w:rsidR="007054C6" w:rsidRPr="00414CE2">
        <w:rPr>
          <w:sz w:val="24"/>
          <w:szCs w:val="24"/>
        </w:rPr>
        <w:t>.</w:t>
      </w:r>
      <w:r w:rsidR="00414CE2" w:rsidRPr="00414CE2">
        <w:rPr>
          <w:bCs/>
          <w:color w:val="000000"/>
          <w:sz w:val="28"/>
          <w:szCs w:val="28"/>
        </w:rPr>
        <w:t xml:space="preserve"> </w:t>
      </w:r>
    </w:p>
    <w:p w:rsidR="00414CE2" w:rsidRPr="00414CE2" w:rsidRDefault="00414CE2" w:rsidP="00414CE2">
      <w:pPr>
        <w:tabs>
          <w:tab w:val="left" w:pos="2044"/>
        </w:tabs>
        <w:ind w:firstLine="709"/>
        <w:jc w:val="both"/>
        <w:rPr>
          <w:bCs/>
          <w:color w:val="000000"/>
          <w:sz w:val="24"/>
          <w:szCs w:val="24"/>
        </w:rPr>
      </w:pPr>
      <w:r w:rsidRPr="00414CE2">
        <w:rPr>
          <w:bCs/>
          <w:color w:val="000000"/>
          <w:sz w:val="24"/>
          <w:szCs w:val="24"/>
        </w:rPr>
        <w:t>При исчислении общей продолжительности ежегодно оплачиваемого отпуска дополнительные оплачиваемые отпуска суммируются с ежегодным основным оплачиваемым отпуском.</w:t>
      </w:r>
    </w:p>
    <w:p w:rsidR="001E1AE2" w:rsidRPr="00615EF3" w:rsidRDefault="00D721CA" w:rsidP="00A52A69">
      <w:pPr>
        <w:pStyle w:val="a4"/>
        <w:numPr>
          <w:ilvl w:val="1"/>
          <w:numId w:val="10"/>
        </w:numPr>
        <w:tabs>
          <w:tab w:val="left" w:pos="1134"/>
        </w:tabs>
        <w:spacing w:line="242" w:lineRule="auto"/>
        <w:ind w:left="0" w:right="2" w:firstLine="709"/>
        <w:rPr>
          <w:sz w:val="24"/>
          <w:szCs w:val="24"/>
        </w:rPr>
      </w:pPr>
      <w:r w:rsidRPr="00615EF3">
        <w:rPr>
          <w:sz w:val="24"/>
          <w:szCs w:val="24"/>
        </w:rPr>
        <w:t>Работодатель обязуется предоставлять отпуск без сохранения заработной платы на основании письменного заявления работника, помимо указанных в ст. 128 ТК РФ, следующим</w:t>
      </w:r>
      <w:r w:rsidRPr="00615EF3">
        <w:rPr>
          <w:spacing w:val="1"/>
          <w:sz w:val="24"/>
          <w:szCs w:val="24"/>
        </w:rPr>
        <w:t xml:space="preserve"> </w:t>
      </w:r>
      <w:r w:rsidRPr="00615EF3">
        <w:rPr>
          <w:sz w:val="24"/>
          <w:szCs w:val="24"/>
        </w:rPr>
        <w:t>работникам:</w:t>
      </w:r>
    </w:p>
    <w:p w:rsidR="001E1AE2" w:rsidRDefault="00D721CA" w:rsidP="00D721CA">
      <w:pPr>
        <w:pStyle w:val="a4"/>
        <w:tabs>
          <w:tab w:val="left" w:pos="1014"/>
          <w:tab w:val="left" w:pos="1134"/>
        </w:tabs>
        <w:ind w:left="709" w:right="2" w:firstLine="0"/>
        <w:rPr>
          <w:sz w:val="24"/>
          <w:szCs w:val="24"/>
        </w:rPr>
      </w:pPr>
      <w:r>
        <w:rPr>
          <w:sz w:val="24"/>
          <w:szCs w:val="24"/>
        </w:rPr>
        <w:t xml:space="preserve">- </w:t>
      </w:r>
      <w:r w:rsidR="00414CE2">
        <w:rPr>
          <w:sz w:val="24"/>
          <w:szCs w:val="24"/>
        </w:rPr>
        <w:t>п</w:t>
      </w:r>
      <w:r w:rsidRPr="00615EF3">
        <w:rPr>
          <w:sz w:val="24"/>
          <w:szCs w:val="24"/>
        </w:rPr>
        <w:t>ри праздновании свадьбы детей - 2 календарных</w:t>
      </w:r>
      <w:r w:rsidRPr="00615EF3">
        <w:rPr>
          <w:spacing w:val="6"/>
          <w:sz w:val="24"/>
          <w:szCs w:val="24"/>
        </w:rPr>
        <w:t xml:space="preserve"> </w:t>
      </w:r>
      <w:r w:rsidRPr="00615EF3">
        <w:rPr>
          <w:sz w:val="24"/>
          <w:szCs w:val="24"/>
        </w:rPr>
        <w:t>дня;</w:t>
      </w:r>
    </w:p>
    <w:p w:rsidR="00414CE2" w:rsidRDefault="00D721CA" w:rsidP="00D721CA">
      <w:pPr>
        <w:pStyle w:val="a4"/>
        <w:tabs>
          <w:tab w:val="left" w:pos="1014"/>
          <w:tab w:val="left" w:pos="1134"/>
        </w:tabs>
        <w:ind w:left="709" w:right="2" w:firstLine="0"/>
        <w:rPr>
          <w:sz w:val="24"/>
          <w:szCs w:val="24"/>
        </w:rPr>
      </w:pPr>
      <w:r>
        <w:rPr>
          <w:sz w:val="24"/>
          <w:szCs w:val="24"/>
        </w:rPr>
        <w:t xml:space="preserve">- </w:t>
      </w:r>
      <w:r w:rsidR="00414CE2">
        <w:rPr>
          <w:sz w:val="24"/>
          <w:szCs w:val="24"/>
        </w:rPr>
        <w:t xml:space="preserve">для проводов детей на военную службу </w:t>
      </w:r>
      <w:r w:rsidR="00F01E20">
        <w:rPr>
          <w:sz w:val="24"/>
          <w:szCs w:val="24"/>
        </w:rPr>
        <w:t>-</w:t>
      </w:r>
      <w:r w:rsidR="00414CE2">
        <w:rPr>
          <w:sz w:val="24"/>
          <w:szCs w:val="24"/>
        </w:rPr>
        <w:t xml:space="preserve"> </w:t>
      </w:r>
      <w:r w:rsidR="00BF23E9">
        <w:rPr>
          <w:sz w:val="24"/>
          <w:szCs w:val="24"/>
        </w:rPr>
        <w:t>2</w:t>
      </w:r>
      <w:r w:rsidR="00414CE2">
        <w:rPr>
          <w:sz w:val="24"/>
          <w:szCs w:val="24"/>
        </w:rPr>
        <w:t xml:space="preserve"> календарны</w:t>
      </w:r>
      <w:r w:rsidR="00BF23E9">
        <w:rPr>
          <w:sz w:val="24"/>
          <w:szCs w:val="24"/>
        </w:rPr>
        <w:t>х</w:t>
      </w:r>
      <w:r w:rsidR="00414CE2">
        <w:rPr>
          <w:sz w:val="24"/>
          <w:szCs w:val="24"/>
        </w:rPr>
        <w:t xml:space="preserve"> д</w:t>
      </w:r>
      <w:r w:rsidR="00BF23E9">
        <w:rPr>
          <w:sz w:val="24"/>
          <w:szCs w:val="24"/>
        </w:rPr>
        <w:t>ня</w:t>
      </w:r>
      <w:r w:rsidR="00F01E20">
        <w:rPr>
          <w:sz w:val="24"/>
          <w:szCs w:val="24"/>
        </w:rPr>
        <w:t>;</w:t>
      </w:r>
    </w:p>
    <w:p w:rsidR="00414CE2" w:rsidRPr="00615EF3" w:rsidRDefault="00D721CA" w:rsidP="00D721CA">
      <w:pPr>
        <w:pStyle w:val="a4"/>
        <w:tabs>
          <w:tab w:val="left" w:pos="1014"/>
          <w:tab w:val="left" w:pos="1134"/>
        </w:tabs>
        <w:ind w:left="709" w:right="2" w:firstLine="0"/>
        <w:rPr>
          <w:sz w:val="24"/>
          <w:szCs w:val="24"/>
        </w:rPr>
      </w:pPr>
      <w:r>
        <w:rPr>
          <w:sz w:val="24"/>
          <w:szCs w:val="24"/>
        </w:rPr>
        <w:t xml:space="preserve">- </w:t>
      </w:r>
      <w:r w:rsidR="00414CE2">
        <w:rPr>
          <w:sz w:val="24"/>
          <w:szCs w:val="24"/>
        </w:rPr>
        <w:t>родителям, имеющим детей в возрасте до 14 лет - до 14 календарных дней в году;</w:t>
      </w:r>
    </w:p>
    <w:p w:rsidR="001E1AE2" w:rsidRDefault="00D721CA" w:rsidP="00D721CA">
      <w:pPr>
        <w:pStyle w:val="a4"/>
        <w:tabs>
          <w:tab w:val="left" w:pos="1014"/>
          <w:tab w:val="left" w:pos="1134"/>
        </w:tabs>
        <w:spacing w:line="244" w:lineRule="auto"/>
        <w:ind w:left="709" w:right="2" w:firstLine="0"/>
        <w:rPr>
          <w:sz w:val="24"/>
          <w:szCs w:val="24"/>
        </w:rPr>
      </w:pPr>
      <w:r>
        <w:rPr>
          <w:sz w:val="24"/>
          <w:szCs w:val="24"/>
        </w:rPr>
        <w:t xml:space="preserve">- </w:t>
      </w:r>
      <w:r w:rsidR="00414CE2">
        <w:rPr>
          <w:sz w:val="24"/>
          <w:szCs w:val="24"/>
        </w:rPr>
        <w:t>н</w:t>
      </w:r>
      <w:r w:rsidRPr="00615EF3">
        <w:rPr>
          <w:sz w:val="24"/>
          <w:szCs w:val="24"/>
        </w:rPr>
        <w:t xml:space="preserve">еожиданного тяжелого заболевания близкого родственника - 2 </w:t>
      </w:r>
      <w:proofErr w:type="gramStart"/>
      <w:r w:rsidRPr="00615EF3">
        <w:rPr>
          <w:sz w:val="24"/>
          <w:szCs w:val="24"/>
        </w:rPr>
        <w:t>календарных</w:t>
      </w:r>
      <w:proofErr w:type="gramEnd"/>
      <w:r w:rsidRPr="00615EF3">
        <w:rPr>
          <w:sz w:val="24"/>
          <w:szCs w:val="24"/>
        </w:rPr>
        <w:t xml:space="preserve"> дня;</w:t>
      </w:r>
    </w:p>
    <w:p w:rsidR="00F01E20" w:rsidRPr="00615EF3" w:rsidRDefault="00D721CA" w:rsidP="00D721CA">
      <w:pPr>
        <w:pStyle w:val="a4"/>
        <w:tabs>
          <w:tab w:val="left" w:pos="1014"/>
          <w:tab w:val="left" w:pos="1134"/>
        </w:tabs>
        <w:spacing w:line="244" w:lineRule="auto"/>
        <w:ind w:left="709" w:right="2" w:firstLine="0"/>
        <w:rPr>
          <w:sz w:val="24"/>
          <w:szCs w:val="24"/>
        </w:rPr>
      </w:pPr>
      <w:r>
        <w:rPr>
          <w:sz w:val="24"/>
          <w:szCs w:val="24"/>
        </w:rPr>
        <w:t xml:space="preserve">- </w:t>
      </w:r>
      <w:r w:rsidR="00F01E20">
        <w:rPr>
          <w:sz w:val="24"/>
          <w:szCs w:val="24"/>
        </w:rPr>
        <w:t>родителям в первый день занятий в школе - 1 календарный день;</w:t>
      </w:r>
    </w:p>
    <w:p w:rsidR="001E1AE2" w:rsidRDefault="00D721CA" w:rsidP="00D721CA">
      <w:pPr>
        <w:pStyle w:val="a4"/>
        <w:tabs>
          <w:tab w:val="left" w:pos="1014"/>
          <w:tab w:val="left" w:pos="1134"/>
        </w:tabs>
        <w:ind w:left="709" w:right="2" w:firstLine="0"/>
        <w:rPr>
          <w:sz w:val="24"/>
          <w:szCs w:val="24"/>
        </w:rPr>
      </w:pPr>
      <w:r>
        <w:rPr>
          <w:sz w:val="24"/>
          <w:szCs w:val="24"/>
        </w:rPr>
        <w:t xml:space="preserve">- </w:t>
      </w:r>
      <w:r w:rsidR="00414CE2">
        <w:rPr>
          <w:sz w:val="24"/>
          <w:szCs w:val="24"/>
        </w:rPr>
        <w:t>п</w:t>
      </w:r>
      <w:r w:rsidRPr="00615EF3">
        <w:rPr>
          <w:sz w:val="24"/>
          <w:szCs w:val="24"/>
        </w:rPr>
        <w:t>о семейным обстоятельствам – по согласованию с администрацией учреждения.</w:t>
      </w:r>
    </w:p>
    <w:p w:rsidR="008B7C7F" w:rsidRDefault="008B7C7F" w:rsidP="008B7C7F">
      <w:pPr>
        <w:pStyle w:val="a4"/>
        <w:tabs>
          <w:tab w:val="left" w:pos="1014"/>
          <w:tab w:val="left" w:pos="1134"/>
        </w:tabs>
        <w:ind w:left="0" w:right="2" w:firstLine="709"/>
        <w:rPr>
          <w:bCs/>
          <w:color w:val="000000"/>
          <w:sz w:val="24"/>
          <w:szCs w:val="24"/>
        </w:rPr>
      </w:pPr>
      <w:r>
        <w:rPr>
          <w:bCs/>
          <w:color w:val="000000"/>
          <w:sz w:val="24"/>
          <w:szCs w:val="24"/>
        </w:rPr>
        <w:t xml:space="preserve">3.17. </w:t>
      </w:r>
      <w:r w:rsidRPr="008B7C7F">
        <w:rPr>
          <w:bCs/>
          <w:color w:val="000000"/>
          <w:sz w:val="24"/>
          <w:szCs w:val="24"/>
        </w:rPr>
        <w:t xml:space="preserve">Предоставление отпуска по частям, отзыв работника из отпуска осуществляется только с согласия работника, с учётом мнения </w:t>
      </w:r>
      <w:r>
        <w:rPr>
          <w:bCs/>
          <w:color w:val="000000"/>
          <w:sz w:val="24"/>
          <w:szCs w:val="24"/>
        </w:rPr>
        <w:t>представительного органа</w:t>
      </w:r>
      <w:r w:rsidRPr="008B7C7F">
        <w:rPr>
          <w:bCs/>
          <w:color w:val="000000"/>
          <w:sz w:val="24"/>
          <w:szCs w:val="24"/>
        </w:rPr>
        <w:t xml:space="preserve"> и по письменному распоряжению работодателя.  </w:t>
      </w:r>
    </w:p>
    <w:p w:rsidR="001E1AE2" w:rsidRPr="00615EF3" w:rsidRDefault="00D721CA" w:rsidP="00F01E20">
      <w:pPr>
        <w:pStyle w:val="1"/>
        <w:numPr>
          <w:ilvl w:val="0"/>
          <w:numId w:val="10"/>
        </w:numPr>
        <w:tabs>
          <w:tab w:val="left" w:pos="1134"/>
        </w:tabs>
        <w:spacing w:before="236"/>
        <w:ind w:left="0" w:right="2" w:firstLine="709"/>
        <w:jc w:val="center"/>
        <w:rPr>
          <w:sz w:val="24"/>
          <w:szCs w:val="24"/>
        </w:rPr>
      </w:pPr>
      <w:r w:rsidRPr="00615EF3">
        <w:rPr>
          <w:sz w:val="24"/>
          <w:szCs w:val="24"/>
        </w:rPr>
        <w:t>Оплата и нормирование</w:t>
      </w:r>
      <w:r w:rsidRPr="00615EF3">
        <w:rPr>
          <w:spacing w:val="-1"/>
          <w:sz w:val="24"/>
          <w:szCs w:val="24"/>
        </w:rPr>
        <w:t xml:space="preserve"> </w:t>
      </w:r>
      <w:r w:rsidRPr="00615EF3">
        <w:rPr>
          <w:sz w:val="24"/>
          <w:szCs w:val="24"/>
        </w:rPr>
        <w:t>труда</w:t>
      </w:r>
    </w:p>
    <w:p w:rsidR="001E1AE2" w:rsidRPr="00615EF3" w:rsidRDefault="001E1AE2" w:rsidP="00615EF3">
      <w:pPr>
        <w:pStyle w:val="a3"/>
        <w:spacing w:before="5"/>
        <w:ind w:left="0" w:right="2" w:firstLine="709"/>
        <w:jc w:val="left"/>
        <w:rPr>
          <w:b/>
          <w:sz w:val="24"/>
          <w:szCs w:val="24"/>
        </w:rPr>
      </w:pPr>
    </w:p>
    <w:p w:rsidR="001E1AE2" w:rsidRPr="00F01E20" w:rsidRDefault="00D721CA" w:rsidP="00615EF3">
      <w:pPr>
        <w:spacing w:before="1" w:line="308" w:lineRule="exact"/>
        <w:ind w:right="2" w:firstLine="709"/>
        <w:jc w:val="both"/>
        <w:rPr>
          <w:sz w:val="24"/>
          <w:szCs w:val="24"/>
          <w:u w:val="single"/>
        </w:rPr>
      </w:pPr>
      <w:r w:rsidRPr="00F01E20">
        <w:rPr>
          <w:sz w:val="24"/>
          <w:szCs w:val="24"/>
          <w:u w:val="single"/>
        </w:rPr>
        <w:t>Стороны договорились:</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w:t>
      </w:r>
      <w:r w:rsidRPr="00615EF3">
        <w:rPr>
          <w:spacing w:val="8"/>
          <w:sz w:val="24"/>
          <w:szCs w:val="24"/>
        </w:rPr>
        <w:t xml:space="preserve"> </w:t>
      </w:r>
      <w:r w:rsidRPr="00615EF3">
        <w:rPr>
          <w:sz w:val="24"/>
          <w:szCs w:val="24"/>
        </w:rPr>
        <w:t>выплаты.</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 xml:space="preserve">Оплата труда в </w:t>
      </w:r>
      <w:r w:rsidR="00F01E20">
        <w:rPr>
          <w:sz w:val="24"/>
          <w:szCs w:val="24"/>
        </w:rPr>
        <w:t xml:space="preserve">МУ </w:t>
      </w:r>
      <w:proofErr w:type="gramStart"/>
      <w:r w:rsidR="00F01E20">
        <w:rPr>
          <w:sz w:val="24"/>
          <w:szCs w:val="24"/>
        </w:rPr>
        <w:t>ДО</w:t>
      </w:r>
      <w:proofErr w:type="gramEnd"/>
      <w:r w:rsidR="00F01E20">
        <w:rPr>
          <w:sz w:val="24"/>
          <w:szCs w:val="24"/>
        </w:rPr>
        <w:t xml:space="preserve"> «</w:t>
      </w:r>
      <w:proofErr w:type="gramStart"/>
      <w:r w:rsidR="00F01E20">
        <w:rPr>
          <w:sz w:val="24"/>
          <w:szCs w:val="24"/>
        </w:rPr>
        <w:t>Дом</w:t>
      </w:r>
      <w:proofErr w:type="gramEnd"/>
      <w:r w:rsidR="00F01E20">
        <w:rPr>
          <w:sz w:val="24"/>
          <w:szCs w:val="24"/>
        </w:rPr>
        <w:t xml:space="preserve"> пионеров и школьников» </w:t>
      </w:r>
      <w:proofErr w:type="spellStart"/>
      <w:r w:rsidR="00F01E20">
        <w:rPr>
          <w:sz w:val="24"/>
          <w:szCs w:val="24"/>
        </w:rPr>
        <w:t>р.п</w:t>
      </w:r>
      <w:proofErr w:type="spellEnd"/>
      <w:r w:rsidR="00F01E20">
        <w:rPr>
          <w:sz w:val="24"/>
          <w:szCs w:val="24"/>
        </w:rPr>
        <w:t xml:space="preserve">. Романовка Романовского района Саратовской области </w:t>
      </w:r>
      <w:r w:rsidRPr="00615EF3">
        <w:rPr>
          <w:sz w:val="24"/>
          <w:szCs w:val="24"/>
        </w:rPr>
        <w:t xml:space="preserve">осуществляется в соответствии с Положением об оплате труда, которое разрабатывается и утверждается руководителем учреждения по </w:t>
      </w:r>
      <w:r w:rsidRPr="00615EF3">
        <w:rPr>
          <w:sz w:val="24"/>
          <w:szCs w:val="24"/>
        </w:rPr>
        <w:lastRenderedPageBreak/>
        <w:t xml:space="preserve">согласованию с </w:t>
      </w:r>
      <w:r w:rsidR="00F01E20">
        <w:rPr>
          <w:sz w:val="24"/>
          <w:szCs w:val="24"/>
        </w:rPr>
        <w:t>общим собранием работников</w:t>
      </w:r>
      <w:r w:rsidR="00BB1ACC">
        <w:rPr>
          <w:sz w:val="24"/>
          <w:szCs w:val="24"/>
        </w:rPr>
        <w:t xml:space="preserve"> и является приложением к настоящему коллективному договору (Приложение № 3)</w:t>
      </w:r>
      <w:r w:rsidRPr="00615EF3">
        <w:rPr>
          <w:sz w:val="24"/>
          <w:szCs w:val="24"/>
        </w:rPr>
        <w:t>.</w:t>
      </w:r>
    </w:p>
    <w:p w:rsidR="001E1AE2" w:rsidRPr="00F01E20"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 xml:space="preserve">Заработная плата работника, полностью отработавшего норму  рабочего времени и выполнившего норму труда (трудовые обязанности), не может быть ниже минимального </w:t>
      </w:r>
      <w:proofErr w:type="gramStart"/>
      <w:r w:rsidRPr="00615EF3">
        <w:rPr>
          <w:sz w:val="24"/>
          <w:szCs w:val="24"/>
        </w:rPr>
        <w:t>размера оплаты труда</w:t>
      </w:r>
      <w:proofErr w:type="gramEnd"/>
      <w:r w:rsidRPr="00615EF3">
        <w:rPr>
          <w:sz w:val="24"/>
          <w:szCs w:val="24"/>
        </w:rPr>
        <w:t>, установленного на территории Саратовской области региональным</w:t>
      </w:r>
      <w:r w:rsidRPr="00615EF3">
        <w:rPr>
          <w:spacing w:val="7"/>
          <w:sz w:val="24"/>
          <w:szCs w:val="24"/>
        </w:rPr>
        <w:t xml:space="preserve"> </w:t>
      </w:r>
      <w:r w:rsidRPr="00615EF3">
        <w:rPr>
          <w:sz w:val="24"/>
          <w:szCs w:val="24"/>
        </w:rPr>
        <w:t>соглашением.</w:t>
      </w:r>
      <w:r w:rsidR="00F01E20">
        <w:rPr>
          <w:sz w:val="24"/>
          <w:szCs w:val="24"/>
        </w:rPr>
        <w:t xml:space="preserve"> </w:t>
      </w:r>
      <w:r w:rsidRPr="00F01E20">
        <w:rPr>
          <w:sz w:val="24"/>
          <w:szCs w:val="24"/>
        </w:rPr>
        <w:t>Заработная плата максимальным размером не ограничивается.</w:t>
      </w:r>
    </w:p>
    <w:p w:rsidR="001E1AE2" w:rsidRPr="00615EF3" w:rsidRDefault="00D721CA" w:rsidP="00F01E20">
      <w:pPr>
        <w:pStyle w:val="a4"/>
        <w:numPr>
          <w:ilvl w:val="1"/>
          <w:numId w:val="9"/>
        </w:numPr>
        <w:tabs>
          <w:tab w:val="left" w:pos="1134"/>
        </w:tabs>
        <w:spacing w:before="4"/>
        <w:ind w:left="0" w:right="2" w:firstLine="709"/>
        <w:rPr>
          <w:sz w:val="24"/>
          <w:szCs w:val="24"/>
        </w:rPr>
      </w:pPr>
      <w:r w:rsidRPr="00615EF3">
        <w:rPr>
          <w:sz w:val="24"/>
          <w:szCs w:val="24"/>
        </w:rPr>
        <w:t xml:space="preserve">При определении должностного оклада </w:t>
      </w:r>
      <w:r w:rsidR="00BB1ACC">
        <w:rPr>
          <w:sz w:val="24"/>
          <w:szCs w:val="24"/>
        </w:rPr>
        <w:t xml:space="preserve">директора </w:t>
      </w:r>
      <w:proofErr w:type="spellStart"/>
      <w:r w:rsidR="00BB1ACC">
        <w:rPr>
          <w:sz w:val="24"/>
          <w:szCs w:val="24"/>
        </w:rPr>
        <w:t>ДПиШ</w:t>
      </w:r>
      <w:proofErr w:type="spellEnd"/>
      <w:r w:rsidR="00BB1ACC">
        <w:rPr>
          <w:sz w:val="24"/>
          <w:szCs w:val="24"/>
        </w:rPr>
        <w:t xml:space="preserve"> </w:t>
      </w:r>
      <w:r w:rsidRPr="00615EF3">
        <w:rPr>
          <w:sz w:val="24"/>
          <w:szCs w:val="24"/>
        </w:rPr>
        <w:t>учитыва</w:t>
      </w:r>
      <w:r w:rsidR="00BB1ACC">
        <w:rPr>
          <w:sz w:val="24"/>
          <w:szCs w:val="24"/>
        </w:rPr>
        <w:t>е</w:t>
      </w:r>
      <w:r w:rsidRPr="00615EF3">
        <w:rPr>
          <w:sz w:val="24"/>
          <w:szCs w:val="24"/>
        </w:rPr>
        <w:t>тся:</w:t>
      </w:r>
    </w:p>
    <w:p w:rsidR="001E1AE2" w:rsidRPr="00615EF3" w:rsidRDefault="00BB1ACC" w:rsidP="00BB1ACC">
      <w:pPr>
        <w:pStyle w:val="a4"/>
        <w:tabs>
          <w:tab w:val="left" w:pos="1134"/>
          <w:tab w:val="left" w:pos="1163"/>
        </w:tabs>
        <w:spacing w:before="5"/>
        <w:ind w:left="709" w:right="2" w:firstLine="0"/>
        <w:rPr>
          <w:sz w:val="24"/>
          <w:szCs w:val="24"/>
        </w:rPr>
      </w:pPr>
      <w:r>
        <w:rPr>
          <w:sz w:val="24"/>
          <w:szCs w:val="24"/>
        </w:rPr>
        <w:t xml:space="preserve">- </w:t>
      </w:r>
      <w:r w:rsidR="00D721CA" w:rsidRPr="00615EF3">
        <w:rPr>
          <w:sz w:val="24"/>
          <w:szCs w:val="24"/>
        </w:rPr>
        <w:t>группа по оплате труда, к которой отнесено образовательное</w:t>
      </w:r>
      <w:r w:rsidR="00D721CA" w:rsidRPr="00615EF3">
        <w:rPr>
          <w:spacing w:val="20"/>
          <w:sz w:val="24"/>
          <w:szCs w:val="24"/>
        </w:rPr>
        <w:t xml:space="preserve"> </w:t>
      </w:r>
      <w:r w:rsidR="00D721CA" w:rsidRPr="00615EF3">
        <w:rPr>
          <w:sz w:val="24"/>
          <w:szCs w:val="24"/>
        </w:rPr>
        <w:t>учреждение;</w:t>
      </w:r>
    </w:p>
    <w:p w:rsidR="001E1AE2" w:rsidRPr="00615EF3" w:rsidRDefault="00D721CA" w:rsidP="00F01E20">
      <w:pPr>
        <w:pStyle w:val="a4"/>
        <w:numPr>
          <w:ilvl w:val="1"/>
          <w:numId w:val="9"/>
        </w:numPr>
        <w:tabs>
          <w:tab w:val="left" w:pos="1134"/>
        </w:tabs>
        <w:spacing w:before="3" w:line="242" w:lineRule="auto"/>
        <w:ind w:left="0" w:right="2" w:firstLine="709"/>
        <w:rPr>
          <w:sz w:val="24"/>
          <w:szCs w:val="24"/>
        </w:rPr>
      </w:pPr>
      <w:r w:rsidRPr="00615EF3">
        <w:rPr>
          <w:sz w:val="24"/>
          <w:szCs w:val="24"/>
        </w:rPr>
        <w:t>Должностные оклады педагогических работников устанавливаются по профессиональным квалификационным группам в зависимости от стажа, образования, квалификационной категории, присвоенной по результатам аттестации.</w:t>
      </w:r>
    </w:p>
    <w:p w:rsidR="001E1AE2" w:rsidRPr="00DB18F1" w:rsidRDefault="00BF23E9" w:rsidP="00F01E20">
      <w:pPr>
        <w:pStyle w:val="a4"/>
        <w:numPr>
          <w:ilvl w:val="1"/>
          <w:numId w:val="9"/>
        </w:numPr>
        <w:tabs>
          <w:tab w:val="left" w:pos="1134"/>
        </w:tabs>
        <w:ind w:left="0" w:right="2" w:firstLine="709"/>
        <w:rPr>
          <w:sz w:val="24"/>
          <w:szCs w:val="24"/>
        </w:rPr>
      </w:pPr>
      <w:r w:rsidRPr="00DB18F1">
        <w:rPr>
          <w:sz w:val="24"/>
          <w:szCs w:val="24"/>
        </w:rPr>
        <w:t xml:space="preserve">Фонд оплаты труда состоит из базовой и стимулирующей части. Базовая часть составляет </w:t>
      </w:r>
      <w:r w:rsidR="00DB18F1" w:rsidRPr="00DB18F1">
        <w:rPr>
          <w:sz w:val="24"/>
          <w:szCs w:val="24"/>
        </w:rPr>
        <w:t>8</w:t>
      </w:r>
      <w:r w:rsidRPr="00DB18F1">
        <w:rPr>
          <w:sz w:val="24"/>
          <w:szCs w:val="24"/>
        </w:rPr>
        <w:t xml:space="preserve">0% </w:t>
      </w:r>
      <w:proofErr w:type="gramStart"/>
      <w:r w:rsidRPr="00DB18F1">
        <w:rPr>
          <w:sz w:val="24"/>
          <w:szCs w:val="24"/>
        </w:rPr>
        <w:t>от</w:t>
      </w:r>
      <w:proofErr w:type="gramEnd"/>
      <w:r w:rsidRPr="00DB18F1">
        <w:rPr>
          <w:sz w:val="24"/>
          <w:szCs w:val="24"/>
        </w:rPr>
        <w:t xml:space="preserve"> ФОТ, стимулирующая –</w:t>
      </w:r>
      <w:r w:rsidR="00CC55D2" w:rsidRPr="00DB18F1">
        <w:rPr>
          <w:sz w:val="24"/>
          <w:szCs w:val="24"/>
        </w:rPr>
        <w:t xml:space="preserve"> </w:t>
      </w:r>
      <w:r w:rsidRPr="00DB18F1">
        <w:rPr>
          <w:sz w:val="24"/>
          <w:szCs w:val="24"/>
        </w:rPr>
        <w:t xml:space="preserve">до </w:t>
      </w:r>
      <w:r w:rsidR="00DB18F1" w:rsidRPr="00DB18F1">
        <w:rPr>
          <w:sz w:val="24"/>
          <w:szCs w:val="24"/>
        </w:rPr>
        <w:t>2</w:t>
      </w:r>
      <w:r w:rsidRPr="00DB18F1">
        <w:rPr>
          <w:sz w:val="24"/>
          <w:szCs w:val="24"/>
        </w:rPr>
        <w:t>0%.</w:t>
      </w:r>
    </w:p>
    <w:p w:rsidR="00BF23E9" w:rsidRPr="00DB18F1" w:rsidRDefault="00BF23E9" w:rsidP="00F01E20">
      <w:pPr>
        <w:pStyle w:val="a4"/>
        <w:numPr>
          <w:ilvl w:val="1"/>
          <w:numId w:val="9"/>
        </w:numPr>
        <w:tabs>
          <w:tab w:val="left" w:pos="1134"/>
        </w:tabs>
        <w:ind w:left="0" w:right="2" w:firstLine="709"/>
        <w:rPr>
          <w:sz w:val="24"/>
          <w:szCs w:val="24"/>
        </w:rPr>
      </w:pPr>
      <w:r w:rsidRPr="00DB18F1">
        <w:rPr>
          <w:sz w:val="24"/>
          <w:szCs w:val="24"/>
        </w:rPr>
        <w:t>Фонд оплаты труда педагогических работников, осуществляющих учебную нагрузку, составляет 70 % от базовой части ФОТ</w:t>
      </w:r>
      <w:r w:rsidR="00CC55D2" w:rsidRPr="00DB18F1">
        <w:rPr>
          <w:sz w:val="24"/>
          <w:szCs w:val="24"/>
        </w:rPr>
        <w:t>. Фонд оплаты труда остальных работников организации составляет до 30 % от базовой части ФОТ.</w:t>
      </w:r>
    </w:p>
    <w:p w:rsidR="00CC55D2" w:rsidRPr="00DB18F1" w:rsidRDefault="00CC55D2" w:rsidP="00F01E20">
      <w:pPr>
        <w:pStyle w:val="a4"/>
        <w:numPr>
          <w:ilvl w:val="1"/>
          <w:numId w:val="9"/>
        </w:numPr>
        <w:tabs>
          <w:tab w:val="left" w:pos="1134"/>
        </w:tabs>
        <w:ind w:left="0" w:right="2" w:firstLine="709"/>
        <w:rPr>
          <w:sz w:val="24"/>
          <w:szCs w:val="24"/>
        </w:rPr>
      </w:pPr>
      <w:r w:rsidRPr="00DB18F1">
        <w:rPr>
          <w:sz w:val="24"/>
          <w:szCs w:val="24"/>
        </w:rPr>
        <w:t xml:space="preserve">Фонд стимулирующих </w:t>
      </w:r>
      <w:proofErr w:type="gramStart"/>
      <w:r w:rsidRPr="00DB18F1">
        <w:rPr>
          <w:sz w:val="24"/>
          <w:szCs w:val="24"/>
        </w:rPr>
        <w:t>выплат</w:t>
      </w:r>
      <w:proofErr w:type="gramEnd"/>
      <w:r w:rsidRPr="00DB18F1">
        <w:rPr>
          <w:sz w:val="24"/>
          <w:szCs w:val="24"/>
        </w:rPr>
        <w:t xml:space="preserve"> </w:t>
      </w:r>
      <w:r w:rsidR="00DB18F1" w:rsidRPr="00DB18F1">
        <w:rPr>
          <w:sz w:val="24"/>
          <w:szCs w:val="24"/>
        </w:rPr>
        <w:t xml:space="preserve">педагогических работников, осуществляющих учебную нагрузку, </w:t>
      </w:r>
      <w:r w:rsidRPr="00DB18F1">
        <w:rPr>
          <w:sz w:val="24"/>
          <w:szCs w:val="24"/>
        </w:rPr>
        <w:t xml:space="preserve">составляет </w:t>
      </w:r>
      <w:r w:rsidR="00DB18F1" w:rsidRPr="00DB18F1">
        <w:rPr>
          <w:sz w:val="24"/>
          <w:szCs w:val="24"/>
        </w:rPr>
        <w:t xml:space="preserve">70 % от стимулирующей части ФОТ. Фонд стимулирующих </w:t>
      </w:r>
      <w:proofErr w:type="gramStart"/>
      <w:r w:rsidR="00DB18F1" w:rsidRPr="00DB18F1">
        <w:rPr>
          <w:sz w:val="24"/>
          <w:szCs w:val="24"/>
        </w:rPr>
        <w:t>выплат</w:t>
      </w:r>
      <w:proofErr w:type="gramEnd"/>
      <w:r w:rsidRPr="00DB18F1">
        <w:rPr>
          <w:sz w:val="24"/>
          <w:szCs w:val="24"/>
        </w:rPr>
        <w:t xml:space="preserve"> </w:t>
      </w:r>
      <w:r w:rsidR="00DB18F1" w:rsidRPr="00DB18F1">
        <w:rPr>
          <w:sz w:val="24"/>
          <w:szCs w:val="24"/>
        </w:rPr>
        <w:t xml:space="preserve">остальных работников организации составляет до </w:t>
      </w:r>
      <w:r w:rsidRPr="00DB18F1">
        <w:rPr>
          <w:sz w:val="24"/>
          <w:szCs w:val="24"/>
        </w:rPr>
        <w:t xml:space="preserve">30 % от </w:t>
      </w:r>
      <w:r w:rsidR="00DB18F1" w:rsidRPr="00DB18F1">
        <w:rPr>
          <w:sz w:val="24"/>
          <w:szCs w:val="24"/>
        </w:rPr>
        <w:t>стимулирующей части ФОТ</w:t>
      </w:r>
      <w:r w:rsidRPr="00DB18F1">
        <w:rPr>
          <w:sz w:val="24"/>
          <w:szCs w:val="24"/>
        </w:rPr>
        <w:t>.</w:t>
      </w:r>
    </w:p>
    <w:p w:rsidR="00CC55D2" w:rsidRDefault="00CC55D2" w:rsidP="00AF10C8">
      <w:pPr>
        <w:pStyle w:val="a4"/>
        <w:numPr>
          <w:ilvl w:val="1"/>
          <w:numId w:val="9"/>
        </w:numPr>
        <w:tabs>
          <w:tab w:val="left" w:pos="1134"/>
        </w:tabs>
        <w:ind w:left="0" w:right="2" w:firstLine="709"/>
        <w:rPr>
          <w:sz w:val="24"/>
          <w:szCs w:val="24"/>
        </w:rPr>
      </w:pPr>
      <w:r>
        <w:rPr>
          <w:sz w:val="24"/>
          <w:szCs w:val="24"/>
        </w:rPr>
        <w:t>Заработная плата работников организации состоит из следующих частей:</w:t>
      </w:r>
    </w:p>
    <w:p w:rsidR="00CC55D2" w:rsidRDefault="00CC55D2" w:rsidP="00AF10C8">
      <w:pPr>
        <w:pStyle w:val="a4"/>
        <w:tabs>
          <w:tab w:val="left" w:pos="1134"/>
        </w:tabs>
        <w:ind w:left="0" w:right="2" w:firstLine="709"/>
        <w:jc w:val="left"/>
        <w:rPr>
          <w:sz w:val="24"/>
          <w:szCs w:val="24"/>
        </w:rPr>
      </w:pPr>
      <w:r>
        <w:rPr>
          <w:sz w:val="24"/>
          <w:szCs w:val="24"/>
        </w:rPr>
        <w:t>- оклада;</w:t>
      </w:r>
    </w:p>
    <w:p w:rsidR="00CC55D2" w:rsidRDefault="00CC55D2" w:rsidP="00AF10C8">
      <w:pPr>
        <w:pStyle w:val="a4"/>
        <w:tabs>
          <w:tab w:val="left" w:pos="1134"/>
        </w:tabs>
        <w:ind w:left="0" w:right="2" w:firstLine="709"/>
        <w:jc w:val="left"/>
        <w:rPr>
          <w:sz w:val="24"/>
          <w:szCs w:val="24"/>
        </w:rPr>
      </w:pPr>
      <w:r>
        <w:rPr>
          <w:sz w:val="24"/>
          <w:szCs w:val="24"/>
        </w:rPr>
        <w:t>- специальной части оплаты труда, состоящей из компенсационных выплат и за работу, не входящую в круг основных обязанностей работника;</w:t>
      </w:r>
    </w:p>
    <w:p w:rsidR="00CC55D2" w:rsidRDefault="00CC55D2" w:rsidP="00AF10C8">
      <w:pPr>
        <w:pStyle w:val="a4"/>
        <w:tabs>
          <w:tab w:val="left" w:pos="1134"/>
        </w:tabs>
        <w:ind w:left="0" w:right="2" w:firstLine="709"/>
        <w:jc w:val="left"/>
        <w:rPr>
          <w:sz w:val="24"/>
          <w:szCs w:val="24"/>
        </w:rPr>
      </w:pPr>
      <w:r>
        <w:rPr>
          <w:sz w:val="24"/>
          <w:szCs w:val="24"/>
        </w:rPr>
        <w:t>- стимулирующих выплат;</w:t>
      </w:r>
    </w:p>
    <w:p w:rsidR="00CC55D2" w:rsidRPr="00615EF3" w:rsidRDefault="00CC55D2" w:rsidP="00AF10C8">
      <w:pPr>
        <w:pStyle w:val="a4"/>
        <w:tabs>
          <w:tab w:val="left" w:pos="1134"/>
        </w:tabs>
        <w:ind w:left="0" w:right="2" w:firstLine="709"/>
        <w:jc w:val="left"/>
        <w:rPr>
          <w:sz w:val="24"/>
          <w:szCs w:val="24"/>
        </w:rPr>
      </w:pPr>
      <w:r>
        <w:rPr>
          <w:sz w:val="24"/>
          <w:szCs w:val="24"/>
        </w:rPr>
        <w:t>- поощрительных выплат по результатам труда (премии).</w:t>
      </w:r>
    </w:p>
    <w:p w:rsidR="001E1AE2" w:rsidRPr="00615EF3" w:rsidRDefault="00D721CA" w:rsidP="00AF10C8">
      <w:pPr>
        <w:pStyle w:val="a4"/>
        <w:numPr>
          <w:ilvl w:val="1"/>
          <w:numId w:val="9"/>
        </w:numPr>
        <w:tabs>
          <w:tab w:val="left" w:pos="1134"/>
        </w:tabs>
        <w:spacing w:before="3"/>
        <w:ind w:left="0" w:right="2" w:firstLine="709"/>
        <w:rPr>
          <w:sz w:val="24"/>
          <w:szCs w:val="24"/>
        </w:rPr>
      </w:pPr>
      <w:r w:rsidRPr="00615EF3">
        <w:rPr>
          <w:sz w:val="24"/>
          <w:szCs w:val="24"/>
        </w:rPr>
        <w:t>Изменение размеров должностных окладов</w:t>
      </w:r>
      <w:r w:rsidRPr="00615EF3">
        <w:rPr>
          <w:spacing w:val="-1"/>
          <w:sz w:val="24"/>
          <w:szCs w:val="24"/>
        </w:rPr>
        <w:t xml:space="preserve"> </w:t>
      </w:r>
      <w:r w:rsidRPr="00615EF3">
        <w:rPr>
          <w:sz w:val="24"/>
          <w:szCs w:val="24"/>
        </w:rPr>
        <w:t>производится:</w:t>
      </w:r>
    </w:p>
    <w:p w:rsidR="001E1AE2" w:rsidRPr="00615EF3" w:rsidRDefault="00BB1ACC" w:rsidP="00AF10C8">
      <w:pPr>
        <w:pStyle w:val="a4"/>
        <w:tabs>
          <w:tab w:val="left" w:pos="1134"/>
        </w:tabs>
        <w:spacing w:before="2" w:line="242" w:lineRule="auto"/>
        <w:ind w:left="0" w:right="2" w:firstLine="709"/>
        <w:rPr>
          <w:sz w:val="24"/>
          <w:szCs w:val="24"/>
        </w:rPr>
      </w:pPr>
      <w:r>
        <w:rPr>
          <w:sz w:val="24"/>
          <w:szCs w:val="24"/>
        </w:rPr>
        <w:t xml:space="preserve">- </w:t>
      </w:r>
      <w:r w:rsidR="00D721CA" w:rsidRPr="00615EF3">
        <w:rPr>
          <w:sz w:val="24"/>
          <w:szCs w:val="24"/>
        </w:rPr>
        <w:t>при получении образования или восстановлении документов об образовании</w:t>
      </w:r>
      <w:r w:rsidR="00D721CA" w:rsidRPr="00615EF3">
        <w:rPr>
          <w:spacing w:val="-44"/>
          <w:sz w:val="24"/>
          <w:szCs w:val="24"/>
        </w:rPr>
        <w:t xml:space="preserve"> </w:t>
      </w:r>
      <w:r w:rsidR="00D721CA" w:rsidRPr="00615EF3">
        <w:rPr>
          <w:sz w:val="24"/>
          <w:szCs w:val="24"/>
        </w:rPr>
        <w:t>- со дня представления соответствующего</w:t>
      </w:r>
      <w:r w:rsidR="00D721CA" w:rsidRPr="00615EF3">
        <w:rPr>
          <w:spacing w:val="3"/>
          <w:sz w:val="24"/>
          <w:szCs w:val="24"/>
        </w:rPr>
        <w:t xml:space="preserve"> </w:t>
      </w:r>
      <w:r w:rsidR="00D721CA" w:rsidRPr="00615EF3">
        <w:rPr>
          <w:sz w:val="24"/>
          <w:szCs w:val="24"/>
        </w:rPr>
        <w:t>документа;</w:t>
      </w:r>
    </w:p>
    <w:p w:rsidR="001E1AE2" w:rsidRPr="00615EF3" w:rsidRDefault="00BB1ACC" w:rsidP="00AF10C8">
      <w:pPr>
        <w:pStyle w:val="a4"/>
        <w:tabs>
          <w:tab w:val="left" w:pos="1134"/>
          <w:tab w:val="left" w:pos="1177"/>
        </w:tabs>
        <w:spacing w:line="242" w:lineRule="auto"/>
        <w:ind w:left="0" w:right="2" w:firstLine="709"/>
        <w:rPr>
          <w:sz w:val="24"/>
          <w:szCs w:val="24"/>
        </w:rPr>
      </w:pPr>
      <w:r>
        <w:rPr>
          <w:sz w:val="24"/>
          <w:szCs w:val="24"/>
        </w:rPr>
        <w:t xml:space="preserve">- </w:t>
      </w:r>
      <w:r w:rsidR="00D721CA" w:rsidRPr="00615EF3">
        <w:rPr>
          <w:sz w:val="24"/>
          <w:szCs w:val="24"/>
        </w:rPr>
        <w:t>при присвоении квалификационной категории - со дня вынесения решения аттестационной</w:t>
      </w:r>
      <w:r w:rsidR="00D721CA" w:rsidRPr="00615EF3">
        <w:rPr>
          <w:spacing w:val="2"/>
          <w:sz w:val="24"/>
          <w:szCs w:val="24"/>
        </w:rPr>
        <w:t xml:space="preserve"> </w:t>
      </w:r>
      <w:r w:rsidR="00F01E20">
        <w:rPr>
          <w:sz w:val="24"/>
          <w:szCs w:val="24"/>
        </w:rPr>
        <w:t>комиссией.</w:t>
      </w:r>
    </w:p>
    <w:p w:rsidR="00D162FB" w:rsidRPr="00615EF3" w:rsidRDefault="00D721CA" w:rsidP="00D162FB">
      <w:pPr>
        <w:pStyle w:val="a3"/>
        <w:tabs>
          <w:tab w:val="left" w:pos="1134"/>
        </w:tabs>
        <w:spacing w:before="1" w:line="242" w:lineRule="auto"/>
        <w:ind w:left="0" w:right="2" w:firstLine="709"/>
        <w:rPr>
          <w:sz w:val="24"/>
          <w:szCs w:val="24"/>
        </w:rPr>
      </w:pPr>
      <w:r w:rsidRPr="00615EF3">
        <w:rPr>
          <w:sz w:val="24"/>
          <w:szCs w:val="24"/>
        </w:rPr>
        <w:t>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w:t>
      </w:r>
      <w:r w:rsidRPr="00615EF3">
        <w:rPr>
          <w:spacing w:val="6"/>
          <w:sz w:val="24"/>
          <w:szCs w:val="24"/>
        </w:rPr>
        <w:t xml:space="preserve"> </w:t>
      </w:r>
      <w:r w:rsidRPr="00615EF3">
        <w:rPr>
          <w:sz w:val="24"/>
          <w:szCs w:val="24"/>
        </w:rPr>
        <w:t>нетрудоспособности.</w:t>
      </w:r>
    </w:p>
    <w:p w:rsidR="001E1AE2" w:rsidRDefault="00D721CA" w:rsidP="00F01E20">
      <w:pPr>
        <w:pStyle w:val="a4"/>
        <w:numPr>
          <w:ilvl w:val="1"/>
          <w:numId w:val="9"/>
        </w:numPr>
        <w:tabs>
          <w:tab w:val="left" w:pos="1134"/>
        </w:tabs>
        <w:ind w:left="0" w:right="2" w:firstLine="709"/>
        <w:rPr>
          <w:sz w:val="24"/>
          <w:szCs w:val="24"/>
        </w:rPr>
      </w:pPr>
      <w:r w:rsidRPr="00615EF3">
        <w:rPr>
          <w:sz w:val="24"/>
          <w:szCs w:val="24"/>
        </w:rPr>
        <w:t>Устанавливается следующий перечень видов выплат стимулирующего характера</w:t>
      </w:r>
      <w:r w:rsidR="00BB1ACC">
        <w:rPr>
          <w:sz w:val="24"/>
          <w:szCs w:val="24"/>
        </w:rPr>
        <w:t xml:space="preserve"> </w:t>
      </w:r>
      <w:r w:rsidR="00BB1ACC" w:rsidRPr="00BB1ACC">
        <w:rPr>
          <w:sz w:val="24"/>
          <w:szCs w:val="24"/>
        </w:rPr>
        <w:t>(ст. 191 ТК РФ)</w:t>
      </w:r>
      <w:r w:rsidRPr="00BB1ACC">
        <w:rPr>
          <w:sz w:val="24"/>
          <w:szCs w:val="24"/>
        </w:rPr>
        <w:t>:</w:t>
      </w:r>
    </w:p>
    <w:p w:rsidR="00CC55D2" w:rsidRPr="00BB1ACC" w:rsidRDefault="00CC55D2" w:rsidP="00CC55D2">
      <w:pPr>
        <w:pStyle w:val="a4"/>
        <w:numPr>
          <w:ilvl w:val="0"/>
          <w:numId w:val="35"/>
        </w:numPr>
        <w:tabs>
          <w:tab w:val="left" w:pos="1134"/>
        </w:tabs>
        <w:ind w:right="2"/>
        <w:jc w:val="left"/>
        <w:rPr>
          <w:sz w:val="24"/>
          <w:szCs w:val="24"/>
        </w:rPr>
      </w:pPr>
      <w:r>
        <w:rPr>
          <w:sz w:val="24"/>
          <w:szCs w:val="24"/>
        </w:rPr>
        <w:t>выплаты по результатам труда;</w:t>
      </w:r>
    </w:p>
    <w:p w:rsidR="001E1AE2" w:rsidRPr="00BB1ACC" w:rsidRDefault="00D721CA" w:rsidP="00946C1A">
      <w:pPr>
        <w:pStyle w:val="a4"/>
        <w:numPr>
          <w:ilvl w:val="2"/>
          <w:numId w:val="13"/>
        </w:numPr>
        <w:tabs>
          <w:tab w:val="left" w:pos="1134"/>
          <w:tab w:val="left" w:pos="1325"/>
        </w:tabs>
        <w:spacing w:before="4"/>
        <w:ind w:left="0" w:right="2" w:firstLine="709"/>
        <w:jc w:val="left"/>
        <w:rPr>
          <w:sz w:val="24"/>
          <w:szCs w:val="24"/>
        </w:rPr>
      </w:pPr>
      <w:r w:rsidRPr="00BB1ACC">
        <w:rPr>
          <w:sz w:val="24"/>
          <w:szCs w:val="24"/>
        </w:rPr>
        <w:t xml:space="preserve">за интенсивность и </w:t>
      </w:r>
      <w:r w:rsidR="00BB1ACC" w:rsidRPr="00BB1ACC">
        <w:rPr>
          <w:sz w:val="24"/>
          <w:szCs w:val="24"/>
        </w:rPr>
        <w:t xml:space="preserve">качество работы (периодичность устанавливается самостоятельно </w:t>
      </w:r>
      <w:proofErr w:type="spellStart"/>
      <w:r w:rsidR="00BB1ACC" w:rsidRPr="00BB1ACC">
        <w:rPr>
          <w:sz w:val="24"/>
          <w:szCs w:val="24"/>
        </w:rPr>
        <w:t>ДПиШ</w:t>
      </w:r>
      <w:proofErr w:type="spellEnd"/>
      <w:r w:rsidR="00BB1ACC" w:rsidRPr="00BB1ACC">
        <w:rPr>
          <w:sz w:val="24"/>
          <w:szCs w:val="24"/>
        </w:rPr>
        <w:t>)</w:t>
      </w:r>
      <w:r w:rsidRPr="00BB1ACC">
        <w:rPr>
          <w:sz w:val="24"/>
          <w:szCs w:val="24"/>
        </w:rPr>
        <w:t>;</w:t>
      </w:r>
    </w:p>
    <w:p w:rsidR="001E1AE2" w:rsidRPr="00BB1ACC" w:rsidRDefault="00BB1ACC" w:rsidP="00946C1A">
      <w:pPr>
        <w:pStyle w:val="a4"/>
        <w:numPr>
          <w:ilvl w:val="2"/>
          <w:numId w:val="13"/>
        </w:numPr>
        <w:tabs>
          <w:tab w:val="left" w:pos="1134"/>
          <w:tab w:val="left" w:pos="1325"/>
        </w:tabs>
        <w:spacing w:before="1"/>
        <w:ind w:left="0" w:right="2" w:firstLine="709"/>
        <w:jc w:val="left"/>
        <w:rPr>
          <w:sz w:val="24"/>
          <w:szCs w:val="24"/>
        </w:rPr>
      </w:pPr>
      <w:r w:rsidRPr="00BB1ACC">
        <w:rPr>
          <w:sz w:val="24"/>
          <w:szCs w:val="24"/>
        </w:rPr>
        <w:t>единовременное премирование</w:t>
      </w:r>
      <w:r w:rsidR="00D721CA" w:rsidRPr="00BB1ACC">
        <w:rPr>
          <w:sz w:val="24"/>
          <w:szCs w:val="24"/>
        </w:rPr>
        <w:t>;</w:t>
      </w:r>
    </w:p>
    <w:p w:rsidR="001E1AE2" w:rsidRPr="00BB1ACC" w:rsidRDefault="00D721CA" w:rsidP="00946C1A">
      <w:pPr>
        <w:pStyle w:val="a4"/>
        <w:numPr>
          <w:ilvl w:val="2"/>
          <w:numId w:val="13"/>
        </w:numPr>
        <w:tabs>
          <w:tab w:val="left" w:pos="1134"/>
          <w:tab w:val="left" w:pos="1325"/>
        </w:tabs>
        <w:spacing w:before="2"/>
        <w:ind w:left="0" w:right="2" w:firstLine="709"/>
        <w:jc w:val="left"/>
        <w:rPr>
          <w:sz w:val="24"/>
          <w:szCs w:val="24"/>
        </w:rPr>
      </w:pPr>
      <w:r w:rsidRPr="00BB1ACC">
        <w:rPr>
          <w:sz w:val="24"/>
          <w:szCs w:val="24"/>
        </w:rPr>
        <w:t>премиальные выплаты</w:t>
      </w:r>
      <w:r w:rsidR="00BB1ACC" w:rsidRPr="00BB1ACC">
        <w:rPr>
          <w:sz w:val="24"/>
          <w:szCs w:val="24"/>
        </w:rPr>
        <w:t xml:space="preserve"> по итогам работы за </w:t>
      </w:r>
      <w:r w:rsidR="002E28DB">
        <w:rPr>
          <w:sz w:val="24"/>
          <w:szCs w:val="24"/>
        </w:rPr>
        <w:t xml:space="preserve">месяц, </w:t>
      </w:r>
      <w:r w:rsidR="00BB1ACC" w:rsidRPr="00BB1ACC">
        <w:rPr>
          <w:sz w:val="24"/>
          <w:szCs w:val="24"/>
        </w:rPr>
        <w:t>год</w:t>
      </w:r>
      <w:r w:rsidRPr="00BB1ACC">
        <w:rPr>
          <w:sz w:val="24"/>
          <w:szCs w:val="24"/>
        </w:rPr>
        <w:t>.</w:t>
      </w:r>
    </w:p>
    <w:p w:rsidR="00BB1ACC" w:rsidRDefault="00D721CA" w:rsidP="00BB1ACC">
      <w:pPr>
        <w:pStyle w:val="a3"/>
        <w:tabs>
          <w:tab w:val="left" w:pos="1134"/>
        </w:tabs>
        <w:spacing w:before="4" w:line="242" w:lineRule="auto"/>
        <w:ind w:left="0" w:right="2" w:firstLine="709"/>
        <w:rPr>
          <w:sz w:val="24"/>
          <w:szCs w:val="24"/>
        </w:rPr>
      </w:pPr>
      <w:r w:rsidRPr="00615EF3">
        <w:rPr>
          <w:sz w:val="24"/>
          <w:szCs w:val="24"/>
        </w:rPr>
        <w:t xml:space="preserve">Размеры, порядок и условия осуществления выплат стимулирующего характера по результатам труда, включая показатели эффективности труда работников учреждения, устанавливаются в соответствии с Положением о порядке </w:t>
      </w:r>
      <w:proofErr w:type="gramStart"/>
      <w:r w:rsidR="000B131F">
        <w:rPr>
          <w:sz w:val="24"/>
          <w:szCs w:val="24"/>
        </w:rPr>
        <w:t>распределения</w:t>
      </w:r>
      <w:r w:rsidRPr="00615EF3">
        <w:rPr>
          <w:sz w:val="24"/>
          <w:szCs w:val="24"/>
        </w:rPr>
        <w:t xml:space="preserve"> стимулирующе</w:t>
      </w:r>
      <w:r w:rsidR="000B131F">
        <w:rPr>
          <w:sz w:val="24"/>
          <w:szCs w:val="24"/>
        </w:rPr>
        <w:t>й</w:t>
      </w:r>
      <w:r w:rsidRPr="00615EF3">
        <w:rPr>
          <w:sz w:val="24"/>
          <w:szCs w:val="24"/>
        </w:rPr>
        <w:t xml:space="preserve"> </w:t>
      </w:r>
      <w:r w:rsidR="000B131F">
        <w:rPr>
          <w:sz w:val="24"/>
          <w:szCs w:val="24"/>
        </w:rPr>
        <w:t>части фонда оплаты труда работников</w:t>
      </w:r>
      <w:proofErr w:type="gramEnd"/>
      <w:r w:rsidRPr="00615EF3">
        <w:rPr>
          <w:sz w:val="24"/>
          <w:szCs w:val="24"/>
        </w:rPr>
        <w:t xml:space="preserve"> </w:t>
      </w:r>
      <w:r w:rsidR="00E1114D">
        <w:rPr>
          <w:sz w:val="24"/>
          <w:szCs w:val="24"/>
        </w:rPr>
        <w:t xml:space="preserve">МУ ДО «Дом пионеров и школьников» </w:t>
      </w:r>
      <w:proofErr w:type="spellStart"/>
      <w:r w:rsidR="00E1114D">
        <w:rPr>
          <w:sz w:val="24"/>
          <w:szCs w:val="24"/>
        </w:rPr>
        <w:t>р.п</w:t>
      </w:r>
      <w:proofErr w:type="spellEnd"/>
      <w:r w:rsidR="00E1114D">
        <w:rPr>
          <w:sz w:val="24"/>
          <w:szCs w:val="24"/>
        </w:rPr>
        <w:t>. Романовка Романовского района Саратовской области</w:t>
      </w:r>
      <w:r w:rsidR="00BB1ACC">
        <w:rPr>
          <w:sz w:val="24"/>
          <w:szCs w:val="24"/>
        </w:rPr>
        <w:t xml:space="preserve"> (Приложение № 4)</w:t>
      </w:r>
      <w:r w:rsidRPr="00615EF3">
        <w:rPr>
          <w:sz w:val="24"/>
          <w:szCs w:val="24"/>
        </w:rPr>
        <w:t>.</w:t>
      </w:r>
    </w:p>
    <w:p w:rsidR="00BB1ACC" w:rsidRPr="00BB1ACC" w:rsidRDefault="00BB1ACC" w:rsidP="00BB1ACC">
      <w:pPr>
        <w:pStyle w:val="a3"/>
        <w:numPr>
          <w:ilvl w:val="1"/>
          <w:numId w:val="9"/>
        </w:numPr>
        <w:tabs>
          <w:tab w:val="left" w:pos="1134"/>
        </w:tabs>
        <w:spacing w:before="4" w:line="242" w:lineRule="auto"/>
        <w:ind w:left="0" w:right="2" w:firstLine="709"/>
        <w:rPr>
          <w:sz w:val="24"/>
          <w:szCs w:val="24"/>
        </w:rPr>
      </w:pPr>
      <w:r w:rsidRPr="00BB1ACC">
        <w:rPr>
          <w:bCs/>
          <w:color w:val="000000"/>
          <w:sz w:val="24"/>
          <w:szCs w:val="24"/>
        </w:rPr>
        <w:t>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к присвоению почетных званий и др.</w:t>
      </w:r>
    </w:p>
    <w:p w:rsidR="00564437" w:rsidRDefault="00D721CA" w:rsidP="00564437">
      <w:pPr>
        <w:pStyle w:val="a4"/>
        <w:numPr>
          <w:ilvl w:val="1"/>
          <w:numId w:val="9"/>
        </w:numPr>
        <w:tabs>
          <w:tab w:val="left" w:pos="1134"/>
        </w:tabs>
        <w:spacing w:line="242" w:lineRule="auto"/>
        <w:ind w:left="0" w:right="2" w:firstLine="709"/>
        <w:rPr>
          <w:sz w:val="24"/>
          <w:szCs w:val="24"/>
        </w:rPr>
      </w:pPr>
      <w:r w:rsidRPr="00615EF3">
        <w:rPr>
          <w:sz w:val="24"/>
          <w:szCs w:val="24"/>
        </w:rPr>
        <w:t xml:space="preserve">Оплата труда работников, занятых </w:t>
      </w:r>
      <w:r w:rsidRPr="00615EF3">
        <w:rPr>
          <w:spacing w:val="-3"/>
          <w:sz w:val="24"/>
          <w:szCs w:val="24"/>
        </w:rPr>
        <w:t xml:space="preserve">по </w:t>
      </w:r>
      <w:r w:rsidRPr="00615EF3">
        <w:rPr>
          <w:sz w:val="24"/>
          <w:szCs w:val="24"/>
        </w:rPr>
        <w:t xml:space="preserve">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w:t>
      </w:r>
      <w:r w:rsidRPr="00615EF3">
        <w:rPr>
          <w:sz w:val="24"/>
          <w:szCs w:val="24"/>
        </w:rPr>
        <w:lastRenderedPageBreak/>
        <w:t xml:space="preserve">размеров заработной платы по основной должности, а также по должности, занимаемой в порядке совместительства, производится </w:t>
      </w:r>
      <w:r w:rsidRPr="00615EF3">
        <w:rPr>
          <w:spacing w:val="-3"/>
          <w:sz w:val="24"/>
          <w:szCs w:val="24"/>
        </w:rPr>
        <w:t xml:space="preserve">по </w:t>
      </w:r>
      <w:r w:rsidRPr="00615EF3">
        <w:rPr>
          <w:sz w:val="24"/>
          <w:szCs w:val="24"/>
        </w:rPr>
        <w:t>каждой из</w:t>
      </w:r>
      <w:r w:rsidRPr="00615EF3">
        <w:rPr>
          <w:spacing w:val="2"/>
          <w:sz w:val="24"/>
          <w:szCs w:val="24"/>
        </w:rPr>
        <w:t xml:space="preserve"> </w:t>
      </w:r>
      <w:r w:rsidRPr="00615EF3">
        <w:rPr>
          <w:sz w:val="24"/>
          <w:szCs w:val="24"/>
        </w:rPr>
        <w:t>должностей.</w:t>
      </w:r>
    </w:p>
    <w:p w:rsidR="00564437" w:rsidRPr="00564437" w:rsidRDefault="00564437" w:rsidP="00564437">
      <w:pPr>
        <w:pStyle w:val="a4"/>
        <w:numPr>
          <w:ilvl w:val="1"/>
          <w:numId w:val="9"/>
        </w:numPr>
        <w:tabs>
          <w:tab w:val="left" w:pos="1134"/>
        </w:tabs>
        <w:spacing w:line="242" w:lineRule="auto"/>
        <w:ind w:left="0" w:right="2" w:firstLine="709"/>
        <w:rPr>
          <w:sz w:val="24"/>
          <w:szCs w:val="24"/>
        </w:rPr>
      </w:pPr>
      <w:r w:rsidRPr="00564437">
        <w:rPr>
          <w:sz w:val="24"/>
          <w:szCs w:val="24"/>
        </w:rPr>
        <w:t xml:space="preserve">Устанавливается следующий перечень видов выплат компенсационного  характера работникам </w:t>
      </w:r>
      <w:proofErr w:type="spellStart"/>
      <w:r>
        <w:rPr>
          <w:sz w:val="24"/>
          <w:szCs w:val="24"/>
        </w:rPr>
        <w:t>ДПиШ</w:t>
      </w:r>
      <w:proofErr w:type="spellEnd"/>
      <w:r w:rsidRPr="00564437">
        <w:rPr>
          <w:sz w:val="24"/>
          <w:szCs w:val="24"/>
        </w:rPr>
        <w:t>:</w:t>
      </w:r>
    </w:p>
    <w:p w:rsidR="005A43A3" w:rsidRDefault="00564437" w:rsidP="00564437">
      <w:pPr>
        <w:pStyle w:val="a4"/>
        <w:tabs>
          <w:tab w:val="left" w:pos="1134"/>
        </w:tabs>
        <w:ind w:left="0" w:firstLine="709"/>
        <w:rPr>
          <w:sz w:val="24"/>
          <w:szCs w:val="24"/>
        </w:rPr>
      </w:pPr>
      <w:r w:rsidRPr="00564437">
        <w:rPr>
          <w:sz w:val="24"/>
          <w:szCs w:val="24"/>
        </w:rPr>
        <w:t>- за работу в ночное время -</w:t>
      </w:r>
      <w:r w:rsidR="005A43A3">
        <w:rPr>
          <w:sz w:val="24"/>
          <w:szCs w:val="24"/>
        </w:rPr>
        <w:t xml:space="preserve"> </w:t>
      </w:r>
      <w:r w:rsidRPr="00564437">
        <w:rPr>
          <w:sz w:val="24"/>
          <w:szCs w:val="24"/>
        </w:rPr>
        <w:t>35 %</w:t>
      </w:r>
      <w:r w:rsidR="005A43A3">
        <w:rPr>
          <w:sz w:val="24"/>
          <w:szCs w:val="24"/>
        </w:rPr>
        <w:t>;</w:t>
      </w:r>
    </w:p>
    <w:p w:rsidR="00564437" w:rsidRDefault="005A43A3" w:rsidP="00564437">
      <w:pPr>
        <w:pStyle w:val="a4"/>
        <w:tabs>
          <w:tab w:val="left" w:pos="1134"/>
        </w:tabs>
        <w:ind w:left="0" w:firstLine="709"/>
        <w:rPr>
          <w:sz w:val="24"/>
          <w:szCs w:val="24"/>
        </w:rPr>
      </w:pPr>
      <w:r>
        <w:rPr>
          <w:sz w:val="24"/>
          <w:szCs w:val="24"/>
        </w:rPr>
        <w:t xml:space="preserve">- </w:t>
      </w:r>
      <w:r w:rsidR="00564437" w:rsidRPr="00564437">
        <w:rPr>
          <w:sz w:val="24"/>
          <w:szCs w:val="24"/>
        </w:rPr>
        <w:t>за работу в выходные и праздничные дни - в соо</w:t>
      </w:r>
      <w:r w:rsidR="00C37FD8">
        <w:rPr>
          <w:sz w:val="24"/>
          <w:szCs w:val="24"/>
        </w:rPr>
        <w:t>тветствии со статьей 153 ТК РФ</w:t>
      </w:r>
      <w:r>
        <w:rPr>
          <w:sz w:val="24"/>
          <w:szCs w:val="24"/>
        </w:rPr>
        <w:t>;</w:t>
      </w:r>
    </w:p>
    <w:p w:rsidR="005A43A3" w:rsidRDefault="005A43A3" w:rsidP="00564437">
      <w:pPr>
        <w:pStyle w:val="a4"/>
        <w:tabs>
          <w:tab w:val="left" w:pos="1134"/>
        </w:tabs>
        <w:ind w:left="0" w:firstLine="709"/>
        <w:rPr>
          <w:sz w:val="24"/>
          <w:szCs w:val="24"/>
        </w:rPr>
      </w:pPr>
      <w:r>
        <w:rPr>
          <w:sz w:val="24"/>
          <w:szCs w:val="24"/>
        </w:rPr>
        <w:t>- за совмещение профессий (должностей), расширение зон обслуживания, исполнение обязанностей временно отсут</w:t>
      </w:r>
      <w:r w:rsidR="00AF10C8">
        <w:rPr>
          <w:sz w:val="24"/>
          <w:szCs w:val="24"/>
        </w:rPr>
        <w:t>ствующего работника – не менее 6</w:t>
      </w:r>
      <w:r w:rsidR="00993C21">
        <w:rPr>
          <w:sz w:val="24"/>
          <w:szCs w:val="24"/>
        </w:rPr>
        <w:t>0 % тарифной ставки (оклада);</w:t>
      </w:r>
      <w:r>
        <w:rPr>
          <w:sz w:val="24"/>
          <w:szCs w:val="24"/>
        </w:rPr>
        <w:t xml:space="preserve"> </w:t>
      </w:r>
    </w:p>
    <w:p w:rsidR="00993C21" w:rsidRDefault="00993C21" w:rsidP="00564437">
      <w:pPr>
        <w:pStyle w:val="a4"/>
        <w:tabs>
          <w:tab w:val="left" w:pos="1134"/>
        </w:tabs>
        <w:ind w:left="0" w:firstLine="709"/>
        <w:rPr>
          <w:sz w:val="24"/>
          <w:szCs w:val="24"/>
        </w:rPr>
      </w:pPr>
      <w:r>
        <w:rPr>
          <w:sz w:val="24"/>
          <w:szCs w:val="24"/>
        </w:rPr>
        <w:t xml:space="preserve">- доплаты до минимального </w:t>
      </w:r>
      <w:proofErr w:type="gramStart"/>
      <w:r>
        <w:rPr>
          <w:sz w:val="24"/>
          <w:szCs w:val="24"/>
        </w:rPr>
        <w:t>размера оплаты труда</w:t>
      </w:r>
      <w:proofErr w:type="gramEnd"/>
      <w:r>
        <w:rPr>
          <w:sz w:val="24"/>
          <w:szCs w:val="24"/>
        </w:rPr>
        <w:t xml:space="preserve">, установленного Федеральным законом от 19.06.2000 г. № 82-ФЗ «О минимальном размере оплаты труда», в соответствии с приказом руководителя </w:t>
      </w:r>
      <w:proofErr w:type="spellStart"/>
      <w:r>
        <w:rPr>
          <w:sz w:val="24"/>
          <w:szCs w:val="24"/>
        </w:rPr>
        <w:t>ДПиШ</w:t>
      </w:r>
      <w:proofErr w:type="spellEnd"/>
      <w:r>
        <w:rPr>
          <w:sz w:val="24"/>
          <w:szCs w:val="24"/>
        </w:rPr>
        <w:t>.</w:t>
      </w:r>
    </w:p>
    <w:p w:rsidR="005A43A3" w:rsidRPr="00564437" w:rsidRDefault="005A43A3" w:rsidP="00564437">
      <w:pPr>
        <w:pStyle w:val="a4"/>
        <w:tabs>
          <w:tab w:val="left" w:pos="1134"/>
        </w:tabs>
        <w:ind w:left="0" w:firstLine="709"/>
        <w:rPr>
          <w:sz w:val="24"/>
          <w:szCs w:val="24"/>
        </w:rPr>
      </w:pPr>
      <w:r>
        <w:rPr>
          <w:sz w:val="24"/>
          <w:szCs w:val="24"/>
        </w:rPr>
        <w:t>Конкретный размер доплаты каждому работнику определяется соглашением сторон трудового договора, эффективного контракта.</w:t>
      </w:r>
    </w:p>
    <w:p w:rsidR="00564437" w:rsidRPr="00564437" w:rsidRDefault="00564437" w:rsidP="00564437">
      <w:pPr>
        <w:pStyle w:val="a4"/>
        <w:tabs>
          <w:tab w:val="left" w:pos="1134"/>
        </w:tabs>
        <w:ind w:left="0" w:firstLine="709"/>
        <w:rPr>
          <w:sz w:val="24"/>
          <w:szCs w:val="24"/>
        </w:rPr>
      </w:pPr>
      <w:r w:rsidRPr="00564437">
        <w:rPr>
          <w:sz w:val="24"/>
          <w:szCs w:val="24"/>
        </w:rPr>
        <w:t>Устанавливается следующий перечень надбавок и доплат к должностному окладу педагогическим работникам (в том числе руководящим работникам, деятельность которых связана с образовательным процессом):</w:t>
      </w:r>
    </w:p>
    <w:p w:rsidR="00564437" w:rsidRPr="00564437" w:rsidRDefault="00564437" w:rsidP="00564437">
      <w:pPr>
        <w:pStyle w:val="a4"/>
        <w:tabs>
          <w:tab w:val="left" w:pos="1134"/>
        </w:tabs>
        <w:ind w:left="709" w:firstLine="0"/>
        <w:rPr>
          <w:sz w:val="24"/>
          <w:szCs w:val="24"/>
        </w:rPr>
      </w:pPr>
      <w:r w:rsidRPr="00564437">
        <w:rPr>
          <w:sz w:val="24"/>
          <w:szCs w:val="24"/>
        </w:rPr>
        <w:t xml:space="preserve">- за почетное звание  «Заслуженный учитель РФ» - 1601 рубль; </w:t>
      </w:r>
    </w:p>
    <w:p w:rsidR="00564437" w:rsidRPr="00564437" w:rsidRDefault="00564437" w:rsidP="00564437">
      <w:pPr>
        <w:pStyle w:val="a4"/>
        <w:tabs>
          <w:tab w:val="left" w:pos="1134"/>
        </w:tabs>
        <w:ind w:left="709" w:firstLine="0"/>
        <w:rPr>
          <w:sz w:val="24"/>
          <w:szCs w:val="24"/>
        </w:rPr>
      </w:pPr>
      <w:r w:rsidRPr="00564437">
        <w:rPr>
          <w:sz w:val="24"/>
          <w:szCs w:val="24"/>
        </w:rPr>
        <w:t>- награжденным нагрудными знаками «Отличник народного просвещения»,    «Почетный работник общего образования РФ», «Почетный работник сферы молодежной политики» - 901 рубль.</w:t>
      </w:r>
    </w:p>
    <w:p w:rsidR="00564437" w:rsidRPr="00564437" w:rsidRDefault="00564437" w:rsidP="00564437">
      <w:pPr>
        <w:pStyle w:val="a4"/>
        <w:tabs>
          <w:tab w:val="left" w:pos="1134"/>
        </w:tabs>
        <w:ind w:left="0" w:firstLine="709"/>
        <w:rPr>
          <w:b/>
          <w:sz w:val="24"/>
          <w:szCs w:val="24"/>
        </w:rPr>
      </w:pPr>
      <w:r w:rsidRPr="00564437">
        <w:rPr>
          <w:sz w:val="24"/>
          <w:szCs w:val="24"/>
        </w:rPr>
        <w:t xml:space="preserve">Надбавка педагогическим работникам, не имеющим стажа педагогической работы, на период первых трех лет работы после окончания учреждений высшего образования устанавливается в размере 15% должностного оклада. </w:t>
      </w:r>
    </w:p>
    <w:p w:rsidR="001E1AE2" w:rsidRPr="00C57260" w:rsidRDefault="00D721CA" w:rsidP="00F01E20">
      <w:pPr>
        <w:pStyle w:val="1"/>
        <w:tabs>
          <w:tab w:val="left" w:pos="1134"/>
        </w:tabs>
        <w:spacing w:before="141" w:line="309" w:lineRule="exact"/>
        <w:ind w:left="0" w:right="2" w:firstLine="709"/>
        <w:jc w:val="both"/>
        <w:rPr>
          <w:b w:val="0"/>
          <w:sz w:val="24"/>
          <w:szCs w:val="24"/>
          <w:u w:val="single"/>
        </w:rPr>
      </w:pPr>
      <w:r w:rsidRPr="00C57260">
        <w:rPr>
          <w:b w:val="0"/>
          <w:sz w:val="24"/>
          <w:szCs w:val="24"/>
          <w:u w:val="single"/>
        </w:rPr>
        <w:t>Руководитель обязуется:</w:t>
      </w:r>
    </w:p>
    <w:p w:rsidR="001E1AE2" w:rsidRPr="00615EF3" w:rsidRDefault="00E1114D" w:rsidP="00F01E20">
      <w:pPr>
        <w:pStyle w:val="a4"/>
        <w:numPr>
          <w:ilvl w:val="1"/>
          <w:numId w:val="9"/>
        </w:numPr>
        <w:tabs>
          <w:tab w:val="left" w:pos="1134"/>
        </w:tabs>
        <w:spacing w:line="242" w:lineRule="auto"/>
        <w:ind w:left="0" w:right="2" w:firstLine="709"/>
        <w:rPr>
          <w:sz w:val="24"/>
          <w:szCs w:val="24"/>
        </w:rPr>
      </w:pPr>
      <w:r>
        <w:rPr>
          <w:sz w:val="24"/>
          <w:szCs w:val="24"/>
        </w:rPr>
        <w:t>В</w:t>
      </w:r>
      <w:r w:rsidR="00D721CA" w:rsidRPr="00615EF3">
        <w:rPr>
          <w:sz w:val="24"/>
          <w:szCs w:val="24"/>
        </w:rPr>
        <w:t xml:space="preserve">ыплачивать в полном размере причитающуюся работнику заработную плату в денежной форме не реже, </w:t>
      </w:r>
      <w:r w:rsidR="00D721CA" w:rsidRPr="00615EF3">
        <w:rPr>
          <w:spacing w:val="-3"/>
          <w:sz w:val="24"/>
          <w:szCs w:val="24"/>
        </w:rPr>
        <w:t xml:space="preserve">чем </w:t>
      </w:r>
      <w:r w:rsidR="00D721CA" w:rsidRPr="00615EF3">
        <w:rPr>
          <w:sz w:val="24"/>
          <w:szCs w:val="24"/>
        </w:rPr>
        <w:t xml:space="preserve">каждые полмесяца: </w:t>
      </w:r>
      <w:r>
        <w:rPr>
          <w:sz w:val="24"/>
          <w:szCs w:val="24"/>
        </w:rPr>
        <w:t>9</w:t>
      </w:r>
      <w:r w:rsidR="00D721CA" w:rsidRPr="00615EF3">
        <w:rPr>
          <w:sz w:val="24"/>
          <w:szCs w:val="24"/>
        </w:rPr>
        <w:t xml:space="preserve"> числа за вторую половину месяца, 2</w:t>
      </w:r>
      <w:r>
        <w:rPr>
          <w:sz w:val="24"/>
          <w:szCs w:val="24"/>
        </w:rPr>
        <w:t>3</w:t>
      </w:r>
      <w:r w:rsidR="00D721CA" w:rsidRPr="00615EF3">
        <w:rPr>
          <w:sz w:val="24"/>
          <w:szCs w:val="24"/>
        </w:rPr>
        <w:t xml:space="preserve"> числа за первую половину</w:t>
      </w:r>
      <w:r w:rsidR="00D721CA" w:rsidRPr="00615EF3">
        <w:rPr>
          <w:spacing w:val="7"/>
          <w:sz w:val="24"/>
          <w:szCs w:val="24"/>
        </w:rPr>
        <w:t xml:space="preserve"> </w:t>
      </w:r>
      <w:r w:rsidR="00D721CA" w:rsidRPr="00615EF3">
        <w:rPr>
          <w:sz w:val="24"/>
          <w:szCs w:val="24"/>
        </w:rPr>
        <w:t>месяца.</w:t>
      </w:r>
    </w:p>
    <w:p w:rsidR="001E1AE2" w:rsidRPr="00615EF3" w:rsidRDefault="00D721CA" w:rsidP="00F01E20">
      <w:pPr>
        <w:pStyle w:val="a3"/>
        <w:tabs>
          <w:tab w:val="left" w:pos="1134"/>
        </w:tabs>
        <w:spacing w:line="242" w:lineRule="auto"/>
        <w:ind w:left="0" w:right="2" w:firstLine="709"/>
        <w:rPr>
          <w:sz w:val="24"/>
          <w:szCs w:val="24"/>
        </w:rPr>
      </w:pPr>
      <w:r w:rsidRPr="00615EF3">
        <w:rPr>
          <w:sz w:val="24"/>
          <w:szCs w:val="24"/>
        </w:rPr>
        <w:t>Заработная плата перечисляется на указанный работником счет в банке согласно трудовому договору.</w:t>
      </w:r>
    </w:p>
    <w:p w:rsidR="00443D09" w:rsidRDefault="00D721CA" w:rsidP="00443D09">
      <w:pPr>
        <w:pStyle w:val="a3"/>
        <w:tabs>
          <w:tab w:val="left" w:pos="1134"/>
        </w:tabs>
        <w:spacing w:line="242" w:lineRule="auto"/>
        <w:ind w:left="0" w:right="2" w:firstLine="709"/>
        <w:rPr>
          <w:sz w:val="24"/>
          <w:szCs w:val="24"/>
        </w:rPr>
      </w:pPr>
      <w:r w:rsidRPr="00615EF3">
        <w:rPr>
          <w:sz w:val="24"/>
          <w:szCs w:val="24"/>
        </w:rPr>
        <w:t>При совпадении дня выплаты с выходным и нерабочим праздничным днем выплата заработной платы производится накануне этого дня.</w:t>
      </w:r>
    </w:p>
    <w:p w:rsidR="00443D09" w:rsidRPr="0052364E" w:rsidRDefault="00D721CA" w:rsidP="00443D09">
      <w:pPr>
        <w:pStyle w:val="a3"/>
        <w:numPr>
          <w:ilvl w:val="1"/>
          <w:numId w:val="9"/>
        </w:numPr>
        <w:tabs>
          <w:tab w:val="left" w:pos="1134"/>
        </w:tabs>
        <w:spacing w:line="242" w:lineRule="auto"/>
        <w:ind w:left="0" w:right="2" w:firstLine="709"/>
        <w:rPr>
          <w:sz w:val="24"/>
          <w:szCs w:val="24"/>
        </w:rPr>
      </w:pPr>
      <w:r w:rsidRPr="00615EF3">
        <w:rPr>
          <w:sz w:val="24"/>
          <w:szCs w:val="24"/>
        </w:rPr>
        <w:t xml:space="preserve">Обеспечивать выплату минимального </w:t>
      </w:r>
      <w:proofErr w:type="gramStart"/>
      <w:r w:rsidRPr="00615EF3">
        <w:rPr>
          <w:sz w:val="24"/>
          <w:szCs w:val="24"/>
        </w:rPr>
        <w:t>размера оплаты труда</w:t>
      </w:r>
      <w:proofErr w:type="gramEnd"/>
      <w:r w:rsidRPr="00615EF3">
        <w:rPr>
          <w:sz w:val="24"/>
          <w:szCs w:val="24"/>
        </w:rPr>
        <w:t>, установленного на федеральном уровне.</w:t>
      </w:r>
      <w:r w:rsidR="00443D09" w:rsidRPr="00443D09">
        <w:rPr>
          <w:sz w:val="28"/>
          <w:szCs w:val="28"/>
        </w:rPr>
        <w:t xml:space="preserve"> </w:t>
      </w:r>
    </w:p>
    <w:p w:rsidR="0052364E" w:rsidRDefault="0052364E" w:rsidP="00443D09">
      <w:pPr>
        <w:pStyle w:val="a3"/>
        <w:numPr>
          <w:ilvl w:val="1"/>
          <w:numId w:val="9"/>
        </w:numPr>
        <w:tabs>
          <w:tab w:val="left" w:pos="1134"/>
        </w:tabs>
        <w:spacing w:line="242" w:lineRule="auto"/>
        <w:ind w:left="0" w:right="2" w:firstLine="709"/>
        <w:rPr>
          <w:sz w:val="24"/>
          <w:szCs w:val="24"/>
        </w:rPr>
      </w:pPr>
      <w:r w:rsidRPr="0052364E">
        <w:rPr>
          <w:sz w:val="24"/>
          <w:szCs w:val="24"/>
        </w:rPr>
        <w:t>Объем учебной нагрузки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данной организации</w:t>
      </w:r>
      <w:r>
        <w:rPr>
          <w:sz w:val="24"/>
          <w:szCs w:val="24"/>
        </w:rPr>
        <w:t>.</w:t>
      </w:r>
    </w:p>
    <w:p w:rsidR="0052364E" w:rsidRDefault="0052364E" w:rsidP="0052364E">
      <w:pPr>
        <w:pStyle w:val="a3"/>
        <w:tabs>
          <w:tab w:val="left" w:pos="1134"/>
        </w:tabs>
        <w:spacing w:line="242" w:lineRule="auto"/>
        <w:ind w:left="0" w:right="2" w:firstLine="709"/>
        <w:rPr>
          <w:sz w:val="24"/>
          <w:szCs w:val="24"/>
        </w:rPr>
      </w:pPr>
      <w:r>
        <w:rPr>
          <w:sz w:val="24"/>
          <w:szCs w:val="24"/>
        </w:rPr>
        <w:t>При установлении педагогическим работникам, для которых данная организация является местом основной работы, учебной нагрузки на новый учебный год, как правило, сохранять объем учебной нагрузки за прошедший год.</w:t>
      </w:r>
    </w:p>
    <w:p w:rsidR="00443D09" w:rsidRPr="00443D09" w:rsidRDefault="00443D09" w:rsidP="00443D09">
      <w:pPr>
        <w:pStyle w:val="a3"/>
        <w:numPr>
          <w:ilvl w:val="1"/>
          <w:numId w:val="9"/>
        </w:numPr>
        <w:tabs>
          <w:tab w:val="left" w:pos="1134"/>
        </w:tabs>
        <w:spacing w:line="242" w:lineRule="auto"/>
        <w:ind w:left="0" w:right="2" w:firstLine="709"/>
        <w:rPr>
          <w:sz w:val="24"/>
          <w:szCs w:val="24"/>
        </w:rPr>
      </w:pPr>
      <w:r w:rsidRPr="00443D09">
        <w:rPr>
          <w:sz w:val="24"/>
          <w:szCs w:val="24"/>
        </w:rPr>
        <w:t>Оплат</w:t>
      </w:r>
      <w:r>
        <w:rPr>
          <w:sz w:val="24"/>
          <w:szCs w:val="24"/>
        </w:rPr>
        <w:t>у</w:t>
      </w:r>
      <w:r w:rsidRPr="00443D09">
        <w:rPr>
          <w:sz w:val="24"/>
          <w:szCs w:val="24"/>
        </w:rPr>
        <w:t xml:space="preserve"> труда педагогических работников </w:t>
      </w:r>
      <w:r w:rsidRPr="00443D09">
        <w:rPr>
          <w:bCs/>
          <w:sz w:val="24"/>
          <w:szCs w:val="24"/>
        </w:rPr>
        <w:t>при замещении временно отсутствующих работников по болезни и другим причинам производит</w:t>
      </w:r>
      <w:r>
        <w:rPr>
          <w:bCs/>
          <w:sz w:val="24"/>
          <w:szCs w:val="24"/>
        </w:rPr>
        <w:t>ь</w:t>
      </w:r>
      <w:r w:rsidRPr="00443D09">
        <w:rPr>
          <w:bCs/>
          <w:sz w:val="24"/>
          <w:szCs w:val="24"/>
        </w:rPr>
        <w:t xml:space="preserve"> дополнительно за работу по совместительству или за расширение зоны обслуживания.</w:t>
      </w:r>
    </w:p>
    <w:p w:rsidR="007876A4" w:rsidRDefault="00D721CA" w:rsidP="007876A4">
      <w:pPr>
        <w:pStyle w:val="a4"/>
        <w:numPr>
          <w:ilvl w:val="1"/>
          <w:numId w:val="9"/>
        </w:numPr>
        <w:tabs>
          <w:tab w:val="left" w:pos="1134"/>
        </w:tabs>
        <w:spacing w:line="242" w:lineRule="auto"/>
        <w:ind w:left="0" w:right="2" w:firstLine="709"/>
        <w:rPr>
          <w:sz w:val="24"/>
          <w:szCs w:val="24"/>
        </w:rPr>
      </w:pPr>
      <w:r w:rsidRPr="00615EF3">
        <w:rPr>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7876A4" w:rsidRDefault="007876A4" w:rsidP="00F01E20">
      <w:pPr>
        <w:pStyle w:val="a3"/>
        <w:tabs>
          <w:tab w:val="left" w:pos="1134"/>
        </w:tabs>
        <w:ind w:left="0" w:right="2" w:firstLine="709"/>
        <w:rPr>
          <w:sz w:val="24"/>
          <w:szCs w:val="24"/>
        </w:rPr>
      </w:pPr>
      <w:r w:rsidRPr="007876A4">
        <w:rPr>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приостановки работы, выплатить эти суммы с уплатой процентов (денежной суммы) в размере не ниже 1/150% действующей в это время ключевой  ставки ЦБ РФ ст.236 ТК РФ.</w:t>
      </w:r>
    </w:p>
    <w:p w:rsidR="001E1AE2" w:rsidRPr="00615EF3" w:rsidRDefault="00D721CA" w:rsidP="00F01E20">
      <w:pPr>
        <w:pStyle w:val="a3"/>
        <w:tabs>
          <w:tab w:val="left" w:pos="1134"/>
        </w:tabs>
        <w:ind w:left="0" w:right="2" w:firstLine="709"/>
        <w:rPr>
          <w:sz w:val="24"/>
          <w:szCs w:val="24"/>
        </w:rPr>
      </w:pPr>
      <w:r w:rsidRPr="00615EF3">
        <w:rPr>
          <w:sz w:val="24"/>
          <w:szCs w:val="24"/>
        </w:rPr>
        <w:t xml:space="preserve">Работодатель возмещает весь неполученный работниками заработок в связи с </w:t>
      </w:r>
      <w:r w:rsidRPr="00615EF3">
        <w:rPr>
          <w:sz w:val="24"/>
          <w:szCs w:val="24"/>
        </w:rPr>
        <w:lastRenderedPageBreak/>
        <w:t>приостановкой работы по причине задержки выплаты</w:t>
      </w:r>
      <w:r w:rsidRPr="00615EF3">
        <w:rPr>
          <w:spacing w:val="9"/>
          <w:sz w:val="24"/>
          <w:szCs w:val="24"/>
        </w:rPr>
        <w:t xml:space="preserve"> </w:t>
      </w:r>
      <w:r w:rsidRPr="00615EF3">
        <w:rPr>
          <w:sz w:val="24"/>
          <w:szCs w:val="24"/>
        </w:rPr>
        <w:t>зарплаты.</w:t>
      </w:r>
    </w:p>
    <w:p w:rsidR="001E1AE2" w:rsidRPr="00615EF3" w:rsidRDefault="00D721CA" w:rsidP="00F01E20">
      <w:pPr>
        <w:pStyle w:val="a3"/>
        <w:tabs>
          <w:tab w:val="left" w:pos="1134"/>
        </w:tabs>
        <w:spacing w:line="242" w:lineRule="auto"/>
        <w:ind w:left="0" w:right="2" w:firstLine="709"/>
        <w:rPr>
          <w:sz w:val="24"/>
          <w:szCs w:val="24"/>
        </w:rPr>
      </w:pPr>
      <w:r w:rsidRPr="00615EF3">
        <w:rPr>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w:t>
      </w:r>
      <w:r w:rsidRPr="00615EF3">
        <w:rPr>
          <w:spacing w:val="6"/>
          <w:sz w:val="24"/>
          <w:szCs w:val="24"/>
        </w:rPr>
        <w:t xml:space="preserve"> </w:t>
      </w:r>
      <w:r w:rsidRPr="00615EF3">
        <w:rPr>
          <w:sz w:val="24"/>
          <w:szCs w:val="24"/>
        </w:rPr>
        <w:t>документов.</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Время</w:t>
      </w:r>
      <w:r w:rsidRPr="00615EF3">
        <w:rPr>
          <w:spacing w:val="-13"/>
          <w:sz w:val="24"/>
          <w:szCs w:val="24"/>
        </w:rPr>
        <w:t xml:space="preserve"> </w:t>
      </w:r>
      <w:r w:rsidRPr="00615EF3">
        <w:rPr>
          <w:sz w:val="24"/>
          <w:szCs w:val="24"/>
        </w:rPr>
        <w:t>простоя</w:t>
      </w:r>
      <w:r w:rsidRPr="00615EF3">
        <w:rPr>
          <w:spacing w:val="-10"/>
          <w:sz w:val="24"/>
          <w:szCs w:val="24"/>
        </w:rPr>
        <w:t xml:space="preserve"> </w:t>
      </w:r>
      <w:r w:rsidRPr="00615EF3">
        <w:rPr>
          <w:sz w:val="24"/>
          <w:szCs w:val="24"/>
        </w:rPr>
        <w:t>по</w:t>
      </w:r>
      <w:r w:rsidRPr="00615EF3">
        <w:rPr>
          <w:spacing w:val="-6"/>
          <w:sz w:val="24"/>
          <w:szCs w:val="24"/>
        </w:rPr>
        <w:t xml:space="preserve"> </w:t>
      </w:r>
      <w:r w:rsidRPr="00615EF3">
        <w:rPr>
          <w:sz w:val="24"/>
          <w:szCs w:val="24"/>
        </w:rPr>
        <w:t>вине</w:t>
      </w:r>
      <w:r w:rsidRPr="00615EF3">
        <w:rPr>
          <w:spacing w:val="-5"/>
          <w:sz w:val="24"/>
          <w:szCs w:val="24"/>
        </w:rPr>
        <w:t xml:space="preserve"> </w:t>
      </w:r>
      <w:r w:rsidRPr="00615EF3">
        <w:rPr>
          <w:sz w:val="24"/>
          <w:szCs w:val="24"/>
        </w:rPr>
        <w:t>работодателя</w:t>
      </w:r>
      <w:r w:rsidRPr="00615EF3">
        <w:rPr>
          <w:spacing w:val="-6"/>
          <w:sz w:val="24"/>
          <w:szCs w:val="24"/>
        </w:rPr>
        <w:t xml:space="preserve"> </w:t>
      </w:r>
      <w:r w:rsidRPr="00615EF3">
        <w:rPr>
          <w:sz w:val="24"/>
          <w:szCs w:val="24"/>
        </w:rPr>
        <w:t>или</w:t>
      </w:r>
      <w:r w:rsidRPr="00615EF3">
        <w:rPr>
          <w:spacing w:val="-8"/>
          <w:sz w:val="24"/>
          <w:szCs w:val="24"/>
        </w:rPr>
        <w:t xml:space="preserve"> </w:t>
      </w:r>
      <w:r w:rsidRPr="00615EF3">
        <w:rPr>
          <w:sz w:val="24"/>
          <w:szCs w:val="24"/>
        </w:rPr>
        <w:t>по</w:t>
      </w:r>
      <w:r w:rsidRPr="00615EF3">
        <w:rPr>
          <w:spacing w:val="-7"/>
          <w:sz w:val="24"/>
          <w:szCs w:val="24"/>
        </w:rPr>
        <w:t xml:space="preserve"> </w:t>
      </w:r>
      <w:r w:rsidRPr="00615EF3">
        <w:rPr>
          <w:sz w:val="24"/>
          <w:szCs w:val="24"/>
        </w:rPr>
        <w:t>причинам,</w:t>
      </w:r>
      <w:r w:rsidRPr="00615EF3">
        <w:rPr>
          <w:spacing w:val="-6"/>
          <w:sz w:val="24"/>
          <w:szCs w:val="24"/>
        </w:rPr>
        <w:t xml:space="preserve"> </w:t>
      </w:r>
      <w:r w:rsidRPr="00615EF3">
        <w:rPr>
          <w:sz w:val="24"/>
          <w:szCs w:val="24"/>
        </w:rPr>
        <w:t>не</w:t>
      </w:r>
      <w:r w:rsidRPr="00615EF3">
        <w:rPr>
          <w:spacing w:val="-7"/>
          <w:sz w:val="24"/>
          <w:szCs w:val="24"/>
        </w:rPr>
        <w:t xml:space="preserve"> </w:t>
      </w:r>
      <w:r w:rsidRPr="00615EF3">
        <w:rPr>
          <w:sz w:val="24"/>
          <w:szCs w:val="24"/>
        </w:rPr>
        <w:t>зависящим</w:t>
      </w:r>
      <w:r w:rsidRPr="00615EF3">
        <w:rPr>
          <w:spacing w:val="-6"/>
          <w:sz w:val="24"/>
          <w:szCs w:val="24"/>
        </w:rPr>
        <w:t xml:space="preserve"> </w:t>
      </w:r>
      <w:r w:rsidRPr="00615EF3">
        <w:rPr>
          <w:sz w:val="24"/>
          <w:szCs w:val="24"/>
        </w:rPr>
        <w:t>от работодателя или его представителя, оплачивать из расчета не ниже средней заработной</w:t>
      </w:r>
      <w:r w:rsidRPr="00615EF3">
        <w:rPr>
          <w:spacing w:val="3"/>
          <w:sz w:val="24"/>
          <w:szCs w:val="24"/>
        </w:rPr>
        <w:t xml:space="preserve"> </w:t>
      </w:r>
      <w:r w:rsidRPr="00615EF3">
        <w:rPr>
          <w:sz w:val="24"/>
          <w:szCs w:val="24"/>
        </w:rPr>
        <w:t>платы.</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w:t>
      </w:r>
      <w:r w:rsidRPr="00615EF3">
        <w:rPr>
          <w:spacing w:val="-3"/>
          <w:sz w:val="24"/>
          <w:szCs w:val="24"/>
        </w:rPr>
        <w:t xml:space="preserve"> </w:t>
      </w:r>
      <w:r w:rsidRPr="00615EF3">
        <w:rPr>
          <w:sz w:val="24"/>
          <w:szCs w:val="24"/>
        </w:rPr>
        <w:t>РФ.</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Ежемесячно выдавать всем работникам перед получением зар</w:t>
      </w:r>
      <w:r w:rsidR="00E1114D">
        <w:rPr>
          <w:sz w:val="24"/>
          <w:szCs w:val="24"/>
        </w:rPr>
        <w:t>аботной платы расчетные листки.</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w:t>
      </w:r>
      <w:r w:rsidRPr="00615EF3">
        <w:rPr>
          <w:spacing w:val="4"/>
          <w:sz w:val="24"/>
          <w:szCs w:val="24"/>
        </w:rPr>
        <w:t xml:space="preserve"> </w:t>
      </w:r>
      <w:r w:rsidRPr="00615EF3">
        <w:rPr>
          <w:sz w:val="24"/>
          <w:szCs w:val="24"/>
        </w:rPr>
        <w:t>работником.</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В день увольнения производить выплату всех сумм, причитающихся работнику.</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Оплату</w:t>
      </w:r>
      <w:r w:rsidRPr="00615EF3">
        <w:rPr>
          <w:spacing w:val="-9"/>
          <w:sz w:val="24"/>
          <w:szCs w:val="24"/>
        </w:rPr>
        <w:t xml:space="preserve"> </w:t>
      </w:r>
      <w:r w:rsidRPr="00615EF3">
        <w:rPr>
          <w:sz w:val="24"/>
          <w:szCs w:val="24"/>
        </w:rPr>
        <w:t>отпуска</w:t>
      </w:r>
      <w:r w:rsidRPr="00615EF3">
        <w:rPr>
          <w:spacing w:val="-9"/>
          <w:sz w:val="24"/>
          <w:szCs w:val="24"/>
        </w:rPr>
        <w:t xml:space="preserve"> </w:t>
      </w:r>
      <w:r w:rsidRPr="00615EF3">
        <w:rPr>
          <w:sz w:val="24"/>
          <w:szCs w:val="24"/>
        </w:rPr>
        <w:t>производить</w:t>
      </w:r>
      <w:r w:rsidRPr="00615EF3">
        <w:rPr>
          <w:spacing w:val="-8"/>
          <w:sz w:val="24"/>
          <w:szCs w:val="24"/>
        </w:rPr>
        <w:t xml:space="preserve"> </w:t>
      </w:r>
      <w:r w:rsidRPr="00615EF3">
        <w:rPr>
          <w:sz w:val="24"/>
          <w:szCs w:val="24"/>
        </w:rPr>
        <w:t>не</w:t>
      </w:r>
      <w:r w:rsidRPr="00615EF3">
        <w:rPr>
          <w:spacing w:val="-7"/>
          <w:sz w:val="24"/>
          <w:szCs w:val="24"/>
        </w:rPr>
        <w:t xml:space="preserve"> </w:t>
      </w:r>
      <w:r w:rsidRPr="00615EF3">
        <w:rPr>
          <w:sz w:val="24"/>
          <w:szCs w:val="24"/>
        </w:rPr>
        <w:t>позднее,</w:t>
      </w:r>
      <w:r w:rsidRPr="00615EF3">
        <w:rPr>
          <w:spacing w:val="-6"/>
          <w:sz w:val="24"/>
          <w:szCs w:val="24"/>
        </w:rPr>
        <w:t xml:space="preserve"> </w:t>
      </w:r>
      <w:r w:rsidRPr="00615EF3">
        <w:rPr>
          <w:sz w:val="24"/>
          <w:szCs w:val="24"/>
        </w:rPr>
        <w:t>чем</w:t>
      </w:r>
      <w:r w:rsidRPr="00615EF3">
        <w:rPr>
          <w:spacing w:val="-10"/>
          <w:sz w:val="24"/>
          <w:szCs w:val="24"/>
        </w:rPr>
        <w:t xml:space="preserve"> </w:t>
      </w:r>
      <w:r w:rsidRPr="00615EF3">
        <w:rPr>
          <w:sz w:val="24"/>
          <w:szCs w:val="24"/>
        </w:rPr>
        <w:t>за</w:t>
      </w:r>
      <w:r w:rsidRPr="00615EF3">
        <w:rPr>
          <w:spacing w:val="-7"/>
          <w:sz w:val="24"/>
          <w:szCs w:val="24"/>
        </w:rPr>
        <w:t xml:space="preserve"> </w:t>
      </w:r>
      <w:r w:rsidRPr="00615EF3">
        <w:rPr>
          <w:sz w:val="24"/>
          <w:szCs w:val="24"/>
        </w:rPr>
        <w:t>три</w:t>
      </w:r>
      <w:r w:rsidRPr="00615EF3">
        <w:rPr>
          <w:spacing w:val="-4"/>
          <w:sz w:val="24"/>
          <w:szCs w:val="24"/>
        </w:rPr>
        <w:t xml:space="preserve"> </w:t>
      </w:r>
      <w:r w:rsidRPr="00615EF3">
        <w:rPr>
          <w:sz w:val="24"/>
          <w:szCs w:val="24"/>
        </w:rPr>
        <w:t>дня</w:t>
      </w:r>
      <w:r w:rsidRPr="00615EF3">
        <w:rPr>
          <w:spacing w:val="-4"/>
          <w:sz w:val="24"/>
          <w:szCs w:val="24"/>
        </w:rPr>
        <w:t xml:space="preserve"> </w:t>
      </w:r>
      <w:r w:rsidRPr="00615EF3">
        <w:rPr>
          <w:sz w:val="24"/>
          <w:szCs w:val="24"/>
        </w:rPr>
        <w:t>до</w:t>
      </w:r>
      <w:r w:rsidRPr="00615EF3">
        <w:rPr>
          <w:spacing w:val="-6"/>
          <w:sz w:val="24"/>
          <w:szCs w:val="24"/>
        </w:rPr>
        <w:t xml:space="preserve"> </w:t>
      </w:r>
      <w:r w:rsidRPr="00615EF3">
        <w:rPr>
          <w:sz w:val="24"/>
          <w:szCs w:val="24"/>
        </w:rPr>
        <w:t>его</w:t>
      </w:r>
      <w:r w:rsidRPr="00615EF3">
        <w:rPr>
          <w:spacing w:val="-7"/>
          <w:sz w:val="24"/>
          <w:szCs w:val="24"/>
        </w:rPr>
        <w:t xml:space="preserve"> </w:t>
      </w:r>
      <w:r w:rsidRPr="00615EF3">
        <w:rPr>
          <w:sz w:val="24"/>
          <w:szCs w:val="24"/>
        </w:rPr>
        <w:t>начала.</w:t>
      </w:r>
      <w:r w:rsidRPr="00615EF3">
        <w:rPr>
          <w:spacing w:val="-7"/>
          <w:sz w:val="24"/>
          <w:szCs w:val="24"/>
        </w:rPr>
        <w:t xml:space="preserve"> </w:t>
      </w:r>
      <w:r w:rsidRPr="00615EF3">
        <w:rPr>
          <w:sz w:val="24"/>
          <w:szCs w:val="24"/>
        </w:rPr>
        <w:t>В случае задержки оплаты отпуска в указанные сроки отпуск согласно заявлению работника переносится до получения</w:t>
      </w:r>
      <w:r w:rsidRPr="00615EF3">
        <w:rPr>
          <w:spacing w:val="-2"/>
          <w:sz w:val="24"/>
          <w:szCs w:val="24"/>
        </w:rPr>
        <w:t xml:space="preserve"> </w:t>
      </w:r>
      <w:r w:rsidRPr="00615EF3">
        <w:rPr>
          <w:sz w:val="24"/>
          <w:szCs w:val="24"/>
        </w:rPr>
        <w:t>отпускных.</w:t>
      </w:r>
    </w:p>
    <w:p w:rsidR="001E1AE2" w:rsidRPr="00615EF3"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О введении новых условий оплаты труда или изменении условий оплаты труда извещать работников не позднее, чем за два</w:t>
      </w:r>
      <w:r w:rsidRPr="00615EF3">
        <w:rPr>
          <w:spacing w:val="11"/>
          <w:sz w:val="24"/>
          <w:szCs w:val="24"/>
        </w:rPr>
        <w:t xml:space="preserve"> </w:t>
      </w:r>
      <w:r w:rsidRPr="00615EF3">
        <w:rPr>
          <w:sz w:val="24"/>
          <w:szCs w:val="24"/>
        </w:rPr>
        <w:t>месяца.</w:t>
      </w:r>
    </w:p>
    <w:p w:rsidR="00443D09" w:rsidRDefault="00D721CA" w:rsidP="00F01E20">
      <w:pPr>
        <w:pStyle w:val="a4"/>
        <w:numPr>
          <w:ilvl w:val="1"/>
          <w:numId w:val="9"/>
        </w:numPr>
        <w:tabs>
          <w:tab w:val="left" w:pos="1134"/>
        </w:tabs>
        <w:spacing w:line="242" w:lineRule="auto"/>
        <w:ind w:left="0" w:right="2" w:firstLine="709"/>
        <w:rPr>
          <w:sz w:val="24"/>
          <w:szCs w:val="24"/>
        </w:rPr>
      </w:pPr>
      <w:r w:rsidRPr="00615EF3">
        <w:rPr>
          <w:sz w:val="24"/>
          <w:szCs w:val="24"/>
        </w:rPr>
        <w:t xml:space="preserve">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w:t>
      </w:r>
      <w:r w:rsidRPr="00615EF3">
        <w:rPr>
          <w:spacing w:val="-3"/>
          <w:sz w:val="24"/>
          <w:szCs w:val="24"/>
        </w:rPr>
        <w:t xml:space="preserve">по </w:t>
      </w:r>
      <w:r w:rsidRPr="00615EF3">
        <w:rPr>
          <w:sz w:val="24"/>
          <w:szCs w:val="24"/>
        </w:rPr>
        <w:t>вине работодателя или органов власти, заработную плату в полном</w:t>
      </w:r>
      <w:r w:rsidRPr="00615EF3">
        <w:rPr>
          <w:spacing w:val="1"/>
          <w:sz w:val="24"/>
          <w:szCs w:val="24"/>
        </w:rPr>
        <w:t xml:space="preserve"> </w:t>
      </w:r>
      <w:r w:rsidRPr="00615EF3">
        <w:rPr>
          <w:sz w:val="24"/>
          <w:szCs w:val="24"/>
        </w:rPr>
        <w:t>размере.</w:t>
      </w:r>
      <w:r w:rsidR="00443D09">
        <w:rPr>
          <w:sz w:val="24"/>
          <w:szCs w:val="24"/>
        </w:rPr>
        <w:t xml:space="preserve"> </w:t>
      </w:r>
    </w:p>
    <w:p w:rsidR="001E1AE2" w:rsidRPr="00615EF3" w:rsidRDefault="00443D09" w:rsidP="00443D09">
      <w:pPr>
        <w:pStyle w:val="a4"/>
        <w:tabs>
          <w:tab w:val="left" w:pos="1134"/>
        </w:tabs>
        <w:spacing w:line="242" w:lineRule="auto"/>
        <w:ind w:left="0" w:right="2" w:firstLine="709"/>
        <w:rPr>
          <w:sz w:val="24"/>
          <w:szCs w:val="24"/>
        </w:rPr>
      </w:pPr>
      <w:r>
        <w:rPr>
          <w:sz w:val="24"/>
          <w:szCs w:val="24"/>
        </w:rPr>
        <w:t>За работниками на время приостановки работы для устранения нарушений, связанных с угрозой жизни и здоровья работающих, сохраняется место работы и средняя заработная плата.</w:t>
      </w:r>
    </w:p>
    <w:p w:rsidR="001F57FF" w:rsidRDefault="001F57FF" w:rsidP="00F01E20">
      <w:pPr>
        <w:pStyle w:val="a4"/>
        <w:numPr>
          <w:ilvl w:val="1"/>
          <w:numId w:val="9"/>
        </w:numPr>
        <w:tabs>
          <w:tab w:val="left" w:pos="1134"/>
        </w:tabs>
        <w:spacing w:line="242" w:lineRule="auto"/>
        <w:ind w:left="0" w:right="2" w:firstLine="709"/>
        <w:rPr>
          <w:sz w:val="24"/>
          <w:szCs w:val="24"/>
        </w:rPr>
      </w:pPr>
      <w:r>
        <w:rPr>
          <w:sz w:val="24"/>
          <w:szCs w:val="24"/>
        </w:rPr>
        <w:t>Оплата в период карантина или в других случаях, представляющих опасность для здоровья, осуществляется в полном объеме в соответствии с действующим законодательством РФ.</w:t>
      </w:r>
      <w:r w:rsidRPr="00615EF3">
        <w:rPr>
          <w:sz w:val="24"/>
          <w:szCs w:val="24"/>
        </w:rPr>
        <w:t xml:space="preserve"> </w:t>
      </w:r>
    </w:p>
    <w:p w:rsidR="001E1AE2" w:rsidRPr="00615EF3" w:rsidRDefault="00D721CA" w:rsidP="00E1114D">
      <w:pPr>
        <w:pStyle w:val="1"/>
        <w:numPr>
          <w:ilvl w:val="0"/>
          <w:numId w:val="10"/>
        </w:numPr>
        <w:tabs>
          <w:tab w:val="left" w:pos="1134"/>
        </w:tabs>
        <w:spacing w:before="232"/>
        <w:ind w:left="0" w:right="2" w:firstLine="709"/>
        <w:jc w:val="center"/>
        <w:rPr>
          <w:sz w:val="24"/>
          <w:szCs w:val="24"/>
        </w:rPr>
      </w:pPr>
      <w:r w:rsidRPr="00615EF3">
        <w:rPr>
          <w:sz w:val="24"/>
          <w:szCs w:val="24"/>
        </w:rPr>
        <w:t>Социальные гарантии и</w:t>
      </w:r>
      <w:r w:rsidRPr="00615EF3">
        <w:rPr>
          <w:spacing w:val="1"/>
          <w:sz w:val="24"/>
          <w:szCs w:val="24"/>
        </w:rPr>
        <w:t xml:space="preserve"> </w:t>
      </w:r>
      <w:r w:rsidRPr="00615EF3">
        <w:rPr>
          <w:sz w:val="24"/>
          <w:szCs w:val="24"/>
        </w:rPr>
        <w:t>льготы</w:t>
      </w:r>
    </w:p>
    <w:p w:rsidR="001E1AE2" w:rsidRPr="00615EF3" w:rsidRDefault="001E1AE2" w:rsidP="00615EF3">
      <w:pPr>
        <w:pStyle w:val="a3"/>
        <w:spacing w:before="1"/>
        <w:ind w:left="0" w:right="2" w:firstLine="709"/>
        <w:jc w:val="left"/>
        <w:rPr>
          <w:b/>
          <w:sz w:val="24"/>
          <w:szCs w:val="24"/>
        </w:rPr>
      </w:pPr>
    </w:p>
    <w:p w:rsidR="007876A4" w:rsidRDefault="007876A4" w:rsidP="00E1114D">
      <w:pPr>
        <w:pStyle w:val="a4"/>
        <w:tabs>
          <w:tab w:val="left" w:pos="2269"/>
        </w:tabs>
        <w:ind w:left="709" w:right="2" w:firstLine="0"/>
        <w:jc w:val="left"/>
        <w:rPr>
          <w:sz w:val="24"/>
          <w:szCs w:val="24"/>
          <w:u w:val="single"/>
        </w:rPr>
      </w:pPr>
      <w:r>
        <w:rPr>
          <w:sz w:val="24"/>
          <w:szCs w:val="24"/>
          <w:u w:val="single"/>
        </w:rPr>
        <w:t>Стороны пришли к соглашению о том, что:</w:t>
      </w:r>
    </w:p>
    <w:p w:rsidR="007876A4" w:rsidRPr="007876A4" w:rsidRDefault="007876A4" w:rsidP="00F575E4">
      <w:pPr>
        <w:pStyle w:val="31"/>
        <w:spacing w:after="0"/>
        <w:jc w:val="both"/>
        <w:rPr>
          <w:bCs/>
          <w:sz w:val="24"/>
          <w:szCs w:val="24"/>
        </w:rPr>
      </w:pPr>
      <w:r w:rsidRPr="007876A4">
        <w:rPr>
          <w:bCs/>
          <w:sz w:val="24"/>
          <w:szCs w:val="24"/>
        </w:rPr>
        <w:t>Гарантии и компенсации работникам предоставляются в следующих случаях:</w:t>
      </w:r>
    </w:p>
    <w:p w:rsidR="007876A4" w:rsidRPr="007876A4" w:rsidRDefault="007876A4" w:rsidP="00F575E4">
      <w:pPr>
        <w:pStyle w:val="31"/>
        <w:spacing w:after="0"/>
        <w:jc w:val="both"/>
        <w:rPr>
          <w:bCs/>
          <w:sz w:val="24"/>
          <w:szCs w:val="24"/>
        </w:rPr>
      </w:pPr>
      <w:r w:rsidRPr="007876A4">
        <w:rPr>
          <w:bCs/>
          <w:sz w:val="24"/>
          <w:szCs w:val="24"/>
        </w:rPr>
        <w:t>- при приеме на работу (ст.64, 220, 287, 259, 262 ТК РФ);</w:t>
      </w:r>
    </w:p>
    <w:p w:rsidR="007876A4" w:rsidRPr="007876A4" w:rsidRDefault="007876A4" w:rsidP="00F575E4">
      <w:pPr>
        <w:pStyle w:val="31"/>
        <w:spacing w:after="0"/>
        <w:jc w:val="both"/>
        <w:rPr>
          <w:bCs/>
          <w:sz w:val="24"/>
          <w:szCs w:val="24"/>
        </w:rPr>
      </w:pPr>
      <w:r w:rsidRPr="007876A4">
        <w:rPr>
          <w:bCs/>
          <w:sz w:val="24"/>
          <w:szCs w:val="24"/>
        </w:rPr>
        <w:t>- при переводе на другую работу (ст.72, 72.1, 72.2, 73, 74 ТК РФ);</w:t>
      </w:r>
    </w:p>
    <w:p w:rsidR="007876A4" w:rsidRPr="007876A4" w:rsidRDefault="007876A4" w:rsidP="00F575E4">
      <w:pPr>
        <w:pStyle w:val="31"/>
        <w:spacing w:after="0"/>
        <w:jc w:val="both"/>
        <w:rPr>
          <w:bCs/>
          <w:sz w:val="24"/>
          <w:szCs w:val="24"/>
        </w:rPr>
      </w:pPr>
      <w:r w:rsidRPr="007876A4">
        <w:rPr>
          <w:bCs/>
          <w:sz w:val="24"/>
          <w:szCs w:val="24"/>
        </w:rPr>
        <w:t>- при увольнении (ст. 178, 179, 180, 82 ТК РФ);</w:t>
      </w:r>
    </w:p>
    <w:p w:rsidR="007876A4" w:rsidRPr="007876A4" w:rsidRDefault="007876A4" w:rsidP="00F575E4">
      <w:pPr>
        <w:pStyle w:val="31"/>
        <w:spacing w:after="0"/>
        <w:jc w:val="both"/>
        <w:rPr>
          <w:bCs/>
          <w:sz w:val="24"/>
          <w:szCs w:val="24"/>
        </w:rPr>
      </w:pPr>
      <w:r w:rsidRPr="007876A4">
        <w:rPr>
          <w:bCs/>
          <w:sz w:val="24"/>
          <w:szCs w:val="24"/>
        </w:rPr>
        <w:t>- при оплате труда (ст.142, 256 ТК РФ);</w:t>
      </w:r>
    </w:p>
    <w:p w:rsidR="007876A4" w:rsidRPr="007876A4" w:rsidRDefault="007876A4" w:rsidP="00F575E4">
      <w:pPr>
        <w:pStyle w:val="31"/>
        <w:spacing w:after="0"/>
        <w:jc w:val="both"/>
        <w:rPr>
          <w:bCs/>
          <w:sz w:val="24"/>
          <w:szCs w:val="24"/>
        </w:rPr>
      </w:pPr>
      <w:r w:rsidRPr="007876A4">
        <w:rPr>
          <w:bCs/>
          <w:sz w:val="24"/>
          <w:szCs w:val="24"/>
        </w:rPr>
        <w:t>- при направлении в служебные командировки (ст. 167-168 ТК РФ);</w:t>
      </w:r>
    </w:p>
    <w:p w:rsidR="007876A4" w:rsidRPr="007876A4" w:rsidRDefault="007876A4" w:rsidP="00F575E4">
      <w:pPr>
        <w:pStyle w:val="31"/>
        <w:spacing w:after="0"/>
        <w:jc w:val="both"/>
        <w:rPr>
          <w:bCs/>
          <w:sz w:val="24"/>
          <w:szCs w:val="24"/>
        </w:rPr>
      </w:pPr>
      <w:r w:rsidRPr="007876A4">
        <w:rPr>
          <w:bCs/>
          <w:sz w:val="24"/>
          <w:szCs w:val="24"/>
        </w:rPr>
        <w:t>- при совмещении работы с обучением (173, 174, 177 ТК РФ);</w:t>
      </w:r>
    </w:p>
    <w:p w:rsidR="007876A4" w:rsidRPr="007876A4" w:rsidRDefault="007876A4" w:rsidP="00F575E4">
      <w:pPr>
        <w:pStyle w:val="31"/>
        <w:spacing w:after="0"/>
        <w:jc w:val="both"/>
        <w:rPr>
          <w:bCs/>
          <w:sz w:val="24"/>
          <w:szCs w:val="24"/>
        </w:rPr>
      </w:pPr>
      <w:r w:rsidRPr="007876A4">
        <w:rPr>
          <w:bCs/>
          <w:sz w:val="24"/>
          <w:szCs w:val="24"/>
        </w:rPr>
        <w:t>- при вынужденном прекращении работы по вине работодателя (ст. 405, 157, 414 ТК РФ);</w:t>
      </w:r>
    </w:p>
    <w:p w:rsidR="007876A4" w:rsidRPr="007876A4" w:rsidRDefault="007876A4" w:rsidP="00F575E4">
      <w:pPr>
        <w:pStyle w:val="31"/>
        <w:tabs>
          <w:tab w:val="left" w:pos="8010"/>
        </w:tabs>
        <w:spacing w:after="0"/>
        <w:jc w:val="both"/>
        <w:rPr>
          <w:bCs/>
          <w:sz w:val="24"/>
          <w:szCs w:val="24"/>
        </w:rPr>
      </w:pPr>
      <w:r w:rsidRPr="007876A4">
        <w:rPr>
          <w:bCs/>
          <w:sz w:val="24"/>
          <w:szCs w:val="24"/>
        </w:rPr>
        <w:t>- при предоставлении ежегодного оплачиваемого отпуска (ст. 116-119, 123-128 ТК РФ);</w:t>
      </w:r>
    </w:p>
    <w:p w:rsidR="007876A4" w:rsidRPr="007876A4" w:rsidRDefault="007876A4" w:rsidP="00F575E4">
      <w:pPr>
        <w:pStyle w:val="31"/>
        <w:tabs>
          <w:tab w:val="left" w:pos="8010"/>
        </w:tabs>
        <w:spacing w:after="0"/>
        <w:jc w:val="both"/>
        <w:rPr>
          <w:bCs/>
          <w:sz w:val="24"/>
          <w:szCs w:val="24"/>
        </w:rPr>
      </w:pPr>
      <w:r w:rsidRPr="007876A4">
        <w:rPr>
          <w:bCs/>
          <w:sz w:val="24"/>
          <w:szCs w:val="24"/>
        </w:rPr>
        <w:t>- в связи с задержкой выдачи трудовой книжки при увольнении;</w:t>
      </w:r>
    </w:p>
    <w:p w:rsidR="007876A4" w:rsidRPr="007876A4" w:rsidRDefault="007876A4" w:rsidP="00F575E4">
      <w:pPr>
        <w:pStyle w:val="31"/>
        <w:spacing w:after="0"/>
        <w:jc w:val="both"/>
        <w:rPr>
          <w:bCs/>
          <w:sz w:val="24"/>
          <w:szCs w:val="24"/>
        </w:rPr>
      </w:pPr>
      <w:r w:rsidRPr="007876A4">
        <w:rPr>
          <w:bCs/>
          <w:sz w:val="24"/>
          <w:szCs w:val="24"/>
        </w:rPr>
        <w:t>- в других случаях, предусмотренных действующим законодательством.</w:t>
      </w:r>
    </w:p>
    <w:p w:rsidR="007876A4" w:rsidRDefault="007876A4" w:rsidP="00E1114D">
      <w:pPr>
        <w:pStyle w:val="a4"/>
        <w:tabs>
          <w:tab w:val="left" w:pos="2269"/>
        </w:tabs>
        <w:ind w:left="709" w:right="2" w:firstLine="0"/>
        <w:jc w:val="left"/>
        <w:rPr>
          <w:sz w:val="24"/>
          <w:szCs w:val="24"/>
          <w:u w:val="single"/>
        </w:rPr>
      </w:pPr>
    </w:p>
    <w:p w:rsidR="001E1AE2" w:rsidRPr="00E1114D" w:rsidRDefault="00D721CA" w:rsidP="00E1114D">
      <w:pPr>
        <w:pStyle w:val="a4"/>
        <w:tabs>
          <w:tab w:val="left" w:pos="2269"/>
        </w:tabs>
        <w:ind w:left="709" w:right="2" w:firstLine="0"/>
        <w:jc w:val="left"/>
        <w:rPr>
          <w:sz w:val="24"/>
          <w:szCs w:val="24"/>
          <w:u w:val="single"/>
        </w:rPr>
      </w:pPr>
      <w:r w:rsidRPr="00E1114D">
        <w:rPr>
          <w:sz w:val="24"/>
          <w:szCs w:val="24"/>
          <w:u w:val="single"/>
        </w:rPr>
        <w:t>Работодатель</w:t>
      </w:r>
      <w:r w:rsidRPr="00E1114D">
        <w:rPr>
          <w:spacing w:val="-1"/>
          <w:sz w:val="24"/>
          <w:szCs w:val="24"/>
          <w:u w:val="single"/>
        </w:rPr>
        <w:t xml:space="preserve"> </w:t>
      </w:r>
      <w:r w:rsidRPr="00E1114D">
        <w:rPr>
          <w:sz w:val="24"/>
          <w:szCs w:val="24"/>
          <w:u w:val="single"/>
        </w:rPr>
        <w:t>обязуется:</w:t>
      </w:r>
    </w:p>
    <w:p w:rsidR="007876A4" w:rsidRDefault="007876A4" w:rsidP="000C1A78">
      <w:pPr>
        <w:pStyle w:val="a4"/>
        <w:numPr>
          <w:ilvl w:val="1"/>
          <w:numId w:val="10"/>
        </w:numPr>
        <w:tabs>
          <w:tab w:val="left" w:pos="1134"/>
          <w:tab w:val="left" w:pos="1512"/>
          <w:tab w:val="left" w:pos="1513"/>
        </w:tabs>
        <w:spacing w:before="2"/>
        <w:ind w:left="0" w:right="2" w:firstLine="709"/>
        <w:rPr>
          <w:sz w:val="24"/>
          <w:szCs w:val="24"/>
        </w:rPr>
      </w:pPr>
      <w:r w:rsidRPr="007876A4">
        <w:rPr>
          <w:sz w:val="24"/>
          <w:szCs w:val="24"/>
        </w:rP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r>
        <w:rPr>
          <w:sz w:val="24"/>
          <w:szCs w:val="24"/>
        </w:rPr>
        <w:t>.</w:t>
      </w:r>
    </w:p>
    <w:p w:rsidR="007876A4" w:rsidRDefault="00D721CA" w:rsidP="007876A4">
      <w:pPr>
        <w:pStyle w:val="a4"/>
        <w:numPr>
          <w:ilvl w:val="1"/>
          <w:numId w:val="10"/>
        </w:numPr>
        <w:tabs>
          <w:tab w:val="left" w:pos="1134"/>
          <w:tab w:val="left" w:pos="1512"/>
          <w:tab w:val="left" w:pos="1513"/>
        </w:tabs>
        <w:spacing w:before="2"/>
        <w:ind w:left="0" w:right="2" w:firstLine="709"/>
        <w:rPr>
          <w:sz w:val="24"/>
          <w:szCs w:val="24"/>
        </w:rPr>
      </w:pPr>
      <w:r w:rsidRPr="007876A4">
        <w:rPr>
          <w:sz w:val="24"/>
          <w:szCs w:val="24"/>
        </w:rPr>
        <w:t>Своевременно и полностью перечислять средства в</w:t>
      </w:r>
      <w:r w:rsidR="007876A4" w:rsidRPr="007876A4">
        <w:rPr>
          <w:sz w:val="24"/>
          <w:szCs w:val="24"/>
        </w:rPr>
        <w:t xml:space="preserve"> страховые фонды, в</w:t>
      </w:r>
      <w:r w:rsidRPr="007876A4">
        <w:rPr>
          <w:sz w:val="24"/>
          <w:szCs w:val="24"/>
        </w:rPr>
        <w:t xml:space="preserve"> </w:t>
      </w:r>
      <w:r w:rsidR="007876A4" w:rsidRPr="007876A4">
        <w:rPr>
          <w:sz w:val="24"/>
          <w:szCs w:val="24"/>
        </w:rPr>
        <w:lastRenderedPageBreak/>
        <w:t>П</w:t>
      </w:r>
      <w:r w:rsidRPr="007876A4">
        <w:rPr>
          <w:sz w:val="24"/>
          <w:szCs w:val="24"/>
        </w:rPr>
        <w:t>енсионный фонд для начисления страховых и накопительных пенсионных взносов всех работников образовательного учреждения.</w:t>
      </w:r>
    </w:p>
    <w:p w:rsidR="007876A4" w:rsidRPr="007876A4" w:rsidRDefault="007876A4" w:rsidP="007876A4">
      <w:pPr>
        <w:pStyle w:val="a4"/>
        <w:numPr>
          <w:ilvl w:val="1"/>
          <w:numId w:val="10"/>
        </w:numPr>
        <w:tabs>
          <w:tab w:val="left" w:pos="1134"/>
          <w:tab w:val="left" w:pos="1512"/>
          <w:tab w:val="left" w:pos="1513"/>
        </w:tabs>
        <w:spacing w:before="2"/>
        <w:ind w:left="0" w:right="2" w:firstLine="709"/>
        <w:rPr>
          <w:sz w:val="24"/>
          <w:szCs w:val="24"/>
        </w:rPr>
      </w:pPr>
      <w:r w:rsidRPr="007876A4">
        <w:rPr>
          <w:sz w:val="24"/>
          <w:szCs w:val="24"/>
        </w:rPr>
        <w:t>Педагогическим работникам сохран</w:t>
      </w:r>
      <w:r>
        <w:rPr>
          <w:sz w:val="24"/>
          <w:szCs w:val="24"/>
        </w:rPr>
        <w:t>ить</w:t>
      </w:r>
      <w:r w:rsidRPr="007876A4">
        <w:rPr>
          <w:sz w:val="24"/>
          <w:szCs w:val="24"/>
        </w:rPr>
        <w:t xml:space="preserve"> уровень оплаты труда по ранее имевшейся квалификационной категории сроком до одного года по заявлению при выходе на работу после:</w:t>
      </w:r>
    </w:p>
    <w:p w:rsidR="007876A4" w:rsidRPr="007876A4" w:rsidRDefault="007876A4" w:rsidP="007876A4">
      <w:pPr>
        <w:tabs>
          <w:tab w:val="left" w:pos="1080"/>
        </w:tabs>
        <w:ind w:firstLine="709"/>
        <w:jc w:val="both"/>
        <w:rPr>
          <w:sz w:val="24"/>
          <w:szCs w:val="24"/>
        </w:rPr>
      </w:pPr>
      <w:r w:rsidRPr="007876A4">
        <w:rPr>
          <w:sz w:val="24"/>
          <w:szCs w:val="24"/>
        </w:rPr>
        <w:t>-</w:t>
      </w:r>
      <w:r w:rsidRPr="007876A4">
        <w:rPr>
          <w:sz w:val="24"/>
          <w:szCs w:val="24"/>
        </w:rPr>
        <w:tab/>
        <w:t>длительной временной нетрудоспособности;</w:t>
      </w:r>
    </w:p>
    <w:p w:rsidR="007876A4" w:rsidRPr="007876A4" w:rsidRDefault="007876A4" w:rsidP="007876A4">
      <w:pPr>
        <w:tabs>
          <w:tab w:val="left" w:pos="1080"/>
        </w:tabs>
        <w:ind w:firstLine="709"/>
        <w:jc w:val="both"/>
        <w:rPr>
          <w:sz w:val="24"/>
          <w:szCs w:val="24"/>
        </w:rPr>
      </w:pPr>
      <w:r w:rsidRPr="007876A4">
        <w:rPr>
          <w:sz w:val="24"/>
          <w:szCs w:val="24"/>
        </w:rPr>
        <w:t>-</w:t>
      </w:r>
      <w:r w:rsidRPr="007876A4">
        <w:rPr>
          <w:sz w:val="24"/>
          <w:szCs w:val="24"/>
        </w:rPr>
        <w:tab/>
        <w:t>нахождения в отпуске по беременности и родам, по уходу за ребенком;</w:t>
      </w:r>
    </w:p>
    <w:p w:rsidR="007876A4" w:rsidRPr="007876A4" w:rsidRDefault="007876A4" w:rsidP="007876A4">
      <w:pPr>
        <w:tabs>
          <w:tab w:val="left" w:pos="1080"/>
        </w:tabs>
        <w:ind w:firstLine="709"/>
        <w:jc w:val="both"/>
        <w:rPr>
          <w:sz w:val="24"/>
          <w:szCs w:val="24"/>
        </w:rPr>
      </w:pPr>
      <w:r w:rsidRPr="007876A4">
        <w:rPr>
          <w:sz w:val="24"/>
          <w:szCs w:val="24"/>
        </w:rPr>
        <w:t>-</w:t>
      </w:r>
      <w:r w:rsidRPr="007876A4">
        <w:rPr>
          <w:sz w:val="24"/>
          <w:szCs w:val="24"/>
        </w:rPr>
        <w:tab/>
        <w:t>нахождения в командировке на работе по специальности за рубежом;</w:t>
      </w:r>
    </w:p>
    <w:p w:rsidR="00982599" w:rsidRDefault="007876A4" w:rsidP="00982599">
      <w:pPr>
        <w:pStyle w:val="a4"/>
        <w:tabs>
          <w:tab w:val="left" w:pos="1134"/>
          <w:tab w:val="left" w:pos="1512"/>
          <w:tab w:val="left" w:pos="1513"/>
        </w:tabs>
        <w:spacing w:before="2"/>
        <w:ind w:left="0" w:right="2" w:firstLine="709"/>
        <w:rPr>
          <w:sz w:val="24"/>
          <w:szCs w:val="24"/>
        </w:rPr>
      </w:pPr>
      <w:r w:rsidRPr="007876A4">
        <w:rPr>
          <w:sz w:val="24"/>
          <w:szCs w:val="24"/>
        </w:rPr>
        <w:t>-</w:t>
      </w:r>
      <w:r w:rsidRPr="007876A4">
        <w:rPr>
          <w:sz w:val="24"/>
          <w:szCs w:val="24"/>
        </w:rPr>
        <w:tab/>
        <w:t>нахождения в отпуске, предусмотренном пунктом 5 статьи 47 Закона  «Об образовании в Российской Федерации»</w:t>
      </w:r>
      <w:r w:rsidR="00982599">
        <w:rPr>
          <w:sz w:val="24"/>
          <w:szCs w:val="24"/>
        </w:rPr>
        <w:t>.</w:t>
      </w:r>
    </w:p>
    <w:p w:rsidR="000C1A78" w:rsidRDefault="00D721CA" w:rsidP="00982599">
      <w:pPr>
        <w:pStyle w:val="a4"/>
        <w:tabs>
          <w:tab w:val="left" w:pos="1134"/>
          <w:tab w:val="left" w:pos="1512"/>
          <w:tab w:val="left" w:pos="1513"/>
        </w:tabs>
        <w:spacing w:before="2"/>
        <w:ind w:left="0" w:right="2" w:firstLine="709"/>
        <w:rPr>
          <w:sz w:val="24"/>
          <w:szCs w:val="24"/>
        </w:rPr>
      </w:pPr>
      <w:r w:rsidRPr="000C1A78">
        <w:rPr>
          <w:sz w:val="24"/>
          <w:szCs w:val="24"/>
        </w:rPr>
        <w:t xml:space="preserve">В случае истечения срока действия квалификационной категории работников, которым до пенсии </w:t>
      </w:r>
      <w:r w:rsidRPr="000C1A78">
        <w:rPr>
          <w:spacing w:val="-3"/>
          <w:sz w:val="24"/>
          <w:szCs w:val="24"/>
        </w:rPr>
        <w:t xml:space="preserve">по </w:t>
      </w:r>
      <w:r w:rsidRPr="000C1A78">
        <w:rPr>
          <w:sz w:val="24"/>
          <w:szCs w:val="24"/>
        </w:rPr>
        <w:t xml:space="preserve">возрасту осталось не более </w:t>
      </w:r>
      <w:r w:rsidR="00982599">
        <w:rPr>
          <w:sz w:val="24"/>
          <w:szCs w:val="24"/>
        </w:rPr>
        <w:t>дву</w:t>
      </w:r>
      <w:r w:rsidRPr="000C1A78">
        <w:rPr>
          <w:sz w:val="24"/>
          <w:szCs w:val="24"/>
        </w:rPr>
        <w:t>х лет, допускается сохранение оплаты труда с учетом имевшихся квалификационных категорий до достижения работниками пенсионного</w:t>
      </w:r>
      <w:r w:rsidRPr="000C1A78">
        <w:rPr>
          <w:spacing w:val="3"/>
          <w:sz w:val="24"/>
          <w:szCs w:val="24"/>
        </w:rPr>
        <w:t xml:space="preserve"> </w:t>
      </w:r>
      <w:r w:rsidRPr="000C1A78">
        <w:rPr>
          <w:sz w:val="24"/>
          <w:szCs w:val="24"/>
        </w:rPr>
        <w:t>возраста.</w:t>
      </w:r>
    </w:p>
    <w:p w:rsidR="000C1A78" w:rsidRDefault="00D721CA" w:rsidP="000C1A78">
      <w:pPr>
        <w:pStyle w:val="a4"/>
        <w:numPr>
          <w:ilvl w:val="1"/>
          <w:numId w:val="10"/>
        </w:numPr>
        <w:tabs>
          <w:tab w:val="left" w:pos="1134"/>
          <w:tab w:val="left" w:pos="1512"/>
          <w:tab w:val="left" w:pos="1513"/>
        </w:tabs>
        <w:spacing w:before="2"/>
        <w:ind w:left="0" w:right="2" w:firstLine="709"/>
        <w:rPr>
          <w:sz w:val="24"/>
          <w:szCs w:val="24"/>
        </w:rPr>
      </w:pPr>
      <w:r w:rsidRPr="000C1A78">
        <w:rPr>
          <w:sz w:val="24"/>
          <w:szCs w:val="24"/>
        </w:rPr>
        <w:t xml:space="preserve">Если работник приступил к работе после отпуска по беременности и родам, отпуска по уходу </w:t>
      </w:r>
      <w:r w:rsidRPr="000C1A78">
        <w:rPr>
          <w:spacing w:val="-3"/>
          <w:sz w:val="24"/>
          <w:szCs w:val="24"/>
        </w:rPr>
        <w:t xml:space="preserve">за </w:t>
      </w:r>
      <w:r w:rsidRPr="000C1A78">
        <w:rPr>
          <w:sz w:val="24"/>
          <w:szCs w:val="24"/>
        </w:rPr>
        <w:t>ребёнком, длительного периода временной нетрудоспособности (более 6 месяцев), длительного отпуска педагогического работника, расчёт стимулирующей части заработной платы работника осуществля</w:t>
      </w:r>
      <w:r w:rsidR="00982599">
        <w:rPr>
          <w:sz w:val="24"/>
          <w:szCs w:val="24"/>
        </w:rPr>
        <w:t>ть</w:t>
      </w:r>
      <w:r w:rsidRPr="000C1A78">
        <w:rPr>
          <w:sz w:val="24"/>
          <w:szCs w:val="24"/>
        </w:rPr>
        <w:t xml:space="preserve"> на основании показателей работы, представленных до наступления вышеуказанных периодов.</w:t>
      </w:r>
    </w:p>
    <w:p w:rsidR="001E1AE2" w:rsidRPr="000C1A78" w:rsidRDefault="00D721CA" w:rsidP="000C1A78">
      <w:pPr>
        <w:pStyle w:val="a4"/>
        <w:numPr>
          <w:ilvl w:val="1"/>
          <w:numId w:val="10"/>
        </w:numPr>
        <w:tabs>
          <w:tab w:val="left" w:pos="1134"/>
          <w:tab w:val="left" w:pos="1512"/>
          <w:tab w:val="left" w:pos="1513"/>
        </w:tabs>
        <w:spacing w:before="2"/>
        <w:ind w:left="0" w:right="2" w:firstLine="709"/>
        <w:rPr>
          <w:sz w:val="24"/>
          <w:szCs w:val="24"/>
        </w:rPr>
      </w:pPr>
      <w:r w:rsidRPr="000C1A78">
        <w:rPr>
          <w:sz w:val="24"/>
          <w:szCs w:val="24"/>
        </w:rPr>
        <w:t>При совпадении профиля работы (деятельности) по выполняемой работе,</w:t>
      </w:r>
      <w:r w:rsidRPr="000C1A78">
        <w:rPr>
          <w:spacing w:val="34"/>
          <w:sz w:val="24"/>
          <w:szCs w:val="24"/>
        </w:rPr>
        <w:t xml:space="preserve"> </w:t>
      </w:r>
      <w:r w:rsidRPr="000C1A78">
        <w:rPr>
          <w:sz w:val="24"/>
          <w:szCs w:val="24"/>
        </w:rPr>
        <w:t>должностных</w:t>
      </w:r>
      <w:r w:rsidRPr="000C1A78">
        <w:rPr>
          <w:spacing w:val="35"/>
          <w:sz w:val="24"/>
          <w:szCs w:val="24"/>
        </w:rPr>
        <w:t xml:space="preserve"> </w:t>
      </w:r>
      <w:r w:rsidRPr="000C1A78">
        <w:rPr>
          <w:sz w:val="24"/>
          <w:szCs w:val="24"/>
        </w:rPr>
        <w:t>обязанностей,</w:t>
      </w:r>
      <w:r w:rsidRPr="000C1A78">
        <w:rPr>
          <w:spacing w:val="37"/>
          <w:sz w:val="24"/>
          <w:szCs w:val="24"/>
        </w:rPr>
        <w:t xml:space="preserve"> </w:t>
      </w:r>
      <w:r w:rsidRPr="000C1A78">
        <w:rPr>
          <w:sz w:val="24"/>
          <w:szCs w:val="24"/>
        </w:rPr>
        <w:t>учебных</w:t>
      </w:r>
      <w:r w:rsidRPr="000C1A78">
        <w:rPr>
          <w:spacing w:val="38"/>
          <w:sz w:val="24"/>
          <w:szCs w:val="24"/>
        </w:rPr>
        <w:t xml:space="preserve"> </w:t>
      </w:r>
      <w:r w:rsidRPr="000C1A78">
        <w:rPr>
          <w:sz w:val="24"/>
          <w:szCs w:val="24"/>
        </w:rPr>
        <w:t>программ,</w:t>
      </w:r>
      <w:r w:rsidRPr="000C1A78">
        <w:rPr>
          <w:spacing w:val="40"/>
          <w:sz w:val="24"/>
          <w:szCs w:val="24"/>
        </w:rPr>
        <w:t xml:space="preserve"> </w:t>
      </w:r>
      <w:r w:rsidRPr="000C1A78">
        <w:rPr>
          <w:sz w:val="24"/>
          <w:szCs w:val="24"/>
        </w:rPr>
        <w:t>в</w:t>
      </w:r>
      <w:r w:rsidRPr="000C1A78">
        <w:rPr>
          <w:spacing w:val="36"/>
          <w:sz w:val="24"/>
          <w:szCs w:val="24"/>
        </w:rPr>
        <w:t xml:space="preserve"> </w:t>
      </w:r>
      <w:r w:rsidRPr="000C1A78">
        <w:rPr>
          <w:sz w:val="24"/>
          <w:szCs w:val="24"/>
        </w:rPr>
        <w:t>целях</w:t>
      </w:r>
      <w:r w:rsidRPr="000C1A78">
        <w:rPr>
          <w:spacing w:val="40"/>
          <w:sz w:val="24"/>
          <w:szCs w:val="24"/>
        </w:rPr>
        <w:t xml:space="preserve"> </w:t>
      </w:r>
      <w:r w:rsidRPr="000C1A78">
        <w:rPr>
          <w:sz w:val="24"/>
          <w:szCs w:val="24"/>
        </w:rPr>
        <w:t>создания</w:t>
      </w:r>
      <w:r w:rsidR="000C1A78">
        <w:rPr>
          <w:sz w:val="24"/>
          <w:szCs w:val="24"/>
        </w:rPr>
        <w:t xml:space="preserve"> </w:t>
      </w:r>
      <w:r w:rsidRPr="000C1A78">
        <w:rPr>
          <w:sz w:val="24"/>
          <w:szCs w:val="24"/>
        </w:rPr>
        <w:t>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 согласно таблиц</w:t>
      </w:r>
      <w:r w:rsidR="0092571D">
        <w:rPr>
          <w:sz w:val="24"/>
          <w:szCs w:val="24"/>
        </w:rPr>
        <w:t>е</w:t>
      </w:r>
      <w:r w:rsidRPr="000C1A78">
        <w:rPr>
          <w:sz w:val="24"/>
          <w:szCs w:val="24"/>
        </w:rPr>
        <w:t xml:space="preserve"> 1.</w:t>
      </w:r>
    </w:p>
    <w:p w:rsidR="001E1AE2" w:rsidRPr="00615EF3" w:rsidRDefault="00D721CA" w:rsidP="00615EF3">
      <w:pPr>
        <w:spacing w:line="309" w:lineRule="exact"/>
        <w:ind w:right="2" w:firstLine="709"/>
        <w:rPr>
          <w:i/>
          <w:sz w:val="24"/>
          <w:szCs w:val="24"/>
        </w:rPr>
      </w:pPr>
      <w:r w:rsidRPr="00615EF3">
        <w:rPr>
          <w:i/>
          <w:sz w:val="24"/>
          <w:szCs w:val="24"/>
        </w:rPr>
        <w:t>Таблица 1</w:t>
      </w:r>
    </w:p>
    <w:p w:rsidR="001E1AE2" w:rsidRPr="00615EF3" w:rsidRDefault="00D721CA" w:rsidP="000C1A78">
      <w:pPr>
        <w:pStyle w:val="1"/>
        <w:spacing w:before="11"/>
        <w:ind w:left="0" w:right="2" w:firstLine="709"/>
        <w:jc w:val="center"/>
        <w:rPr>
          <w:sz w:val="24"/>
          <w:szCs w:val="24"/>
        </w:rPr>
      </w:pPr>
      <w:r w:rsidRPr="00615EF3">
        <w:rPr>
          <w:sz w:val="24"/>
          <w:szCs w:val="24"/>
        </w:rPr>
        <w:t>Перечень должностей, по которым учитывается</w:t>
      </w:r>
    </w:p>
    <w:p w:rsidR="001E1AE2" w:rsidRPr="00615EF3" w:rsidRDefault="00D721CA" w:rsidP="000C1A78">
      <w:pPr>
        <w:spacing w:before="1" w:line="242" w:lineRule="auto"/>
        <w:ind w:right="2" w:firstLine="709"/>
        <w:jc w:val="center"/>
        <w:rPr>
          <w:b/>
          <w:sz w:val="24"/>
          <w:szCs w:val="24"/>
        </w:rPr>
      </w:pPr>
      <w:r w:rsidRPr="00615EF3">
        <w:rPr>
          <w:b/>
          <w:sz w:val="24"/>
          <w:szCs w:val="24"/>
        </w:rPr>
        <w:t>квалификационная категория в связи с совпадением профиля работы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386"/>
      </w:tblGrid>
      <w:tr w:rsidR="001E1AE2" w:rsidRPr="00C57260" w:rsidTr="00F575E4">
        <w:trPr>
          <w:trHeight w:val="937"/>
        </w:trPr>
        <w:tc>
          <w:tcPr>
            <w:tcW w:w="4395" w:type="dxa"/>
          </w:tcPr>
          <w:p w:rsidR="001E1AE2" w:rsidRPr="00C57260" w:rsidRDefault="00D721CA" w:rsidP="00C57260">
            <w:pPr>
              <w:pStyle w:val="TableParagraph"/>
              <w:spacing w:line="242" w:lineRule="auto"/>
              <w:ind w:left="0" w:right="284" w:hanging="35"/>
              <w:jc w:val="center"/>
              <w:rPr>
                <w:b/>
                <w:sz w:val="24"/>
                <w:szCs w:val="24"/>
              </w:rPr>
            </w:pPr>
            <w:r w:rsidRPr="00C57260">
              <w:rPr>
                <w:b/>
                <w:sz w:val="24"/>
                <w:szCs w:val="24"/>
              </w:rPr>
              <w:t>Должность, по которой присвоена квалификация</w:t>
            </w:r>
          </w:p>
        </w:tc>
        <w:tc>
          <w:tcPr>
            <w:tcW w:w="5386" w:type="dxa"/>
          </w:tcPr>
          <w:p w:rsidR="000C1A78" w:rsidRPr="00C57260" w:rsidRDefault="00D721CA" w:rsidP="000C1A78">
            <w:pPr>
              <w:pStyle w:val="TableParagraph"/>
              <w:spacing w:line="242" w:lineRule="auto"/>
              <w:ind w:left="0" w:right="2" w:firstLine="709"/>
              <w:jc w:val="center"/>
              <w:rPr>
                <w:b/>
                <w:sz w:val="24"/>
                <w:szCs w:val="24"/>
              </w:rPr>
            </w:pPr>
            <w:r w:rsidRPr="00C57260">
              <w:rPr>
                <w:b/>
                <w:sz w:val="24"/>
                <w:szCs w:val="24"/>
              </w:rPr>
              <w:t>Должность, по которой может учитываться квалификационная категория, присвоенная</w:t>
            </w:r>
            <w:r w:rsidR="000C1A78" w:rsidRPr="00C57260">
              <w:rPr>
                <w:b/>
                <w:sz w:val="24"/>
                <w:szCs w:val="24"/>
              </w:rPr>
              <w:t xml:space="preserve"> </w:t>
            </w:r>
            <w:r w:rsidRPr="00C57260">
              <w:rPr>
                <w:b/>
                <w:sz w:val="24"/>
                <w:szCs w:val="24"/>
              </w:rPr>
              <w:t xml:space="preserve">по должности, </w:t>
            </w:r>
          </w:p>
          <w:p w:rsidR="001E1AE2" w:rsidRPr="00C57260" w:rsidRDefault="00D721CA" w:rsidP="000C1A78">
            <w:pPr>
              <w:pStyle w:val="TableParagraph"/>
              <w:spacing w:line="242" w:lineRule="auto"/>
              <w:ind w:left="0" w:right="2" w:firstLine="709"/>
              <w:jc w:val="center"/>
              <w:rPr>
                <w:b/>
                <w:sz w:val="24"/>
                <w:szCs w:val="24"/>
              </w:rPr>
            </w:pPr>
            <w:proofErr w:type="gramStart"/>
            <w:r w:rsidRPr="00C57260">
              <w:rPr>
                <w:b/>
                <w:sz w:val="24"/>
                <w:szCs w:val="24"/>
              </w:rPr>
              <w:t>указанной в графе 1</w:t>
            </w:r>
            <w:proofErr w:type="gramEnd"/>
          </w:p>
        </w:tc>
      </w:tr>
      <w:tr w:rsidR="001E1AE2" w:rsidRPr="00615EF3" w:rsidTr="00F575E4">
        <w:trPr>
          <w:trHeight w:val="625"/>
        </w:trPr>
        <w:tc>
          <w:tcPr>
            <w:tcW w:w="4395" w:type="dxa"/>
          </w:tcPr>
          <w:p w:rsidR="001E1AE2" w:rsidRPr="00615EF3" w:rsidRDefault="00D721CA" w:rsidP="000C1A78">
            <w:pPr>
              <w:pStyle w:val="TableParagraph"/>
              <w:spacing w:line="306" w:lineRule="exact"/>
              <w:ind w:left="248" w:right="187"/>
              <w:rPr>
                <w:sz w:val="24"/>
                <w:szCs w:val="24"/>
              </w:rPr>
            </w:pPr>
            <w:r w:rsidRPr="00615EF3">
              <w:rPr>
                <w:sz w:val="24"/>
                <w:szCs w:val="24"/>
              </w:rPr>
              <w:t>Учитель, преподаватель</w:t>
            </w:r>
          </w:p>
        </w:tc>
        <w:tc>
          <w:tcPr>
            <w:tcW w:w="5386" w:type="dxa"/>
          </w:tcPr>
          <w:p w:rsidR="001E1AE2" w:rsidRPr="00615EF3" w:rsidRDefault="00D721CA" w:rsidP="000C1A78">
            <w:pPr>
              <w:pStyle w:val="TableParagraph"/>
              <w:spacing w:line="306" w:lineRule="exact"/>
              <w:ind w:left="239" w:right="198"/>
              <w:rPr>
                <w:sz w:val="24"/>
                <w:szCs w:val="24"/>
              </w:rPr>
            </w:pPr>
            <w:r w:rsidRPr="00615EF3">
              <w:rPr>
                <w:sz w:val="24"/>
                <w:szCs w:val="24"/>
              </w:rPr>
              <w:t>Воспитатель, педагог–организатор;</w:t>
            </w:r>
          </w:p>
          <w:p w:rsidR="001E1AE2" w:rsidRPr="00615EF3" w:rsidRDefault="00D721CA" w:rsidP="000C1A78">
            <w:pPr>
              <w:pStyle w:val="TableParagraph"/>
              <w:spacing w:before="4" w:line="296" w:lineRule="exact"/>
              <w:ind w:left="239" w:right="198"/>
              <w:rPr>
                <w:sz w:val="24"/>
                <w:szCs w:val="24"/>
              </w:rPr>
            </w:pPr>
            <w:r w:rsidRPr="00615EF3">
              <w:rPr>
                <w:sz w:val="24"/>
                <w:szCs w:val="24"/>
              </w:rPr>
              <w:t>педагог дополнительного образования</w:t>
            </w:r>
          </w:p>
        </w:tc>
      </w:tr>
      <w:tr w:rsidR="001E1AE2" w:rsidRPr="00615EF3" w:rsidTr="00F575E4">
        <w:trPr>
          <w:trHeight w:val="314"/>
        </w:trPr>
        <w:tc>
          <w:tcPr>
            <w:tcW w:w="4395" w:type="dxa"/>
          </w:tcPr>
          <w:p w:rsidR="001E1AE2" w:rsidRPr="00615EF3" w:rsidRDefault="00D721CA" w:rsidP="000C1A78">
            <w:pPr>
              <w:pStyle w:val="TableParagraph"/>
              <w:spacing w:line="294" w:lineRule="exact"/>
              <w:ind w:left="248" w:right="187"/>
              <w:rPr>
                <w:sz w:val="24"/>
                <w:szCs w:val="24"/>
              </w:rPr>
            </w:pPr>
            <w:r w:rsidRPr="00615EF3">
              <w:rPr>
                <w:sz w:val="24"/>
                <w:szCs w:val="24"/>
              </w:rPr>
              <w:t>Мастер производственного обучения</w:t>
            </w:r>
          </w:p>
        </w:tc>
        <w:tc>
          <w:tcPr>
            <w:tcW w:w="5386" w:type="dxa"/>
          </w:tcPr>
          <w:p w:rsidR="001E1AE2" w:rsidRPr="00615EF3" w:rsidRDefault="00D721CA" w:rsidP="000C1A78">
            <w:pPr>
              <w:pStyle w:val="TableParagraph"/>
              <w:spacing w:line="294" w:lineRule="exact"/>
              <w:ind w:left="239" w:right="198"/>
              <w:rPr>
                <w:sz w:val="24"/>
                <w:szCs w:val="24"/>
              </w:rPr>
            </w:pPr>
            <w:r w:rsidRPr="00615EF3">
              <w:rPr>
                <w:sz w:val="24"/>
                <w:szCs w:val="24"/>
              </w:rPr>
              <w:t>Педагог дополнительного образования</w:t>
            </w:r>
          </w:p>
        </w:tc>
      </w:tr>
      <w:tr w:rsidR="001E1AE2" w:rsidRPr="00615EF3" w:rsidTr="00F575E4">
        <w:trPr>
          <w:trHeight w:val="625"/>
        </w:trPr>
        <w:tc>
          <w:tcPr>
            <w:tcW w:w="4395" w:type="dxa"/>
          </w:tcPr>
          <w:p w:rsidR="001E1AE2" w:rsidRPr="00615EF3" w:rsidRDefault="00D721CA" w:rsidP="000C1A78">
            <w:pPr>
              <w:pStyle w:val="TableParagraph"/>
              <w:spacing w:line="309" w:lineRule="exact"/>
              <w:ind w:left="248" w:right="187"/>
              <w:rPr>
                <w:sz w:val="24"/>
                <w:szCs w:val="24"/>
              </w:rPr>
            </w:pPr>
            <w:r w:rsidRPr="00615EF3">
              <w:rPr>
                <w:sz w:val="24"/>
                <w:szCs w:val="24"/>
              </w:rPr>
              <w:t>Учитель-дефектолог, учитель-логопед</w:t>
            </w:r>
          </w:p>
        </w:tc>
        <w:tc>
          <w:tcPr>
            <w:tcW w:w="5386" w:type="dxa"/>
          </w:tcPr>
          <w:p w:rsidR="001E1AE2" w:rsidRPr="00615EF3" w:rsidRDefault="00D721CA" w:rsidP="000C1A78">
            <w:pPr>
              <w:pStyle w:val="TableParagraph"/>
              <w:spacing w:line="312" w:lineRule="exact"/>
              <w:ind w:left="239" w:right="198"/>
              <w:rPr>
                <w:sz w:val="24"/>
                <w:szCs w:val="24"/>
              </w:rPr>
            </w:pPr>
            <w:r w:rsidRPr="00615EF3">
              <w:rPr>
                <w:sz w:val="24"/>
                <w:szCs w:val="24"/>
              </w:rPr>
              <w:t>Воспитатель, педагог дополнительного образования</w:t>
            </w:r>
          </w:p>
        </w:tc>
      </w:tr>
    </w:tbl>
    <w:p w:rsidR="001E1AE2" w:rsidRPr="00615EF3" w:rsidRDefault="00D721CA" w:rsidP="0092571D">
      <w:pPr>
        <w:pStyle w:val="1"/>
        <w:numPr>
          <w:ilvl w:val="0"/>
          <w:numId w:val="10"/>
        </w:numPr>
        <w:tabs>
          <w:tab w:val="left" w:pos="1134"/>
        </w:tabs>
        <w:spacing w:before="216"/>
        <w:ind w:left="0" w:right="2" w:firstLine="709"/>
        <w:jc w:val="center"/>
        <w:rPr>
          <w:sz w:val="24"/>
          <w:szCs w:val="24"/>
        </w:rPr>
      </w:pPr>
      <w:r w:rsidRPr="00615EF3">
        <w:rPr>
          <w:sz w:val="24"/>
          <w:szCs w:val="24"/>
        </w:rPr>
        <w:t>Охрана труда и</w:t>
      </w:r>
      <w:r w:rsidRPr="00615EF3">
        <w:rPr>
          <w:spacing w:val="-2"/>
          <w:sz w:val="24"/>
          <w:szCs w:val="24"/>
        </w:rPr>
        <w:t xml:space="preserve"> </w:t>
      </w:r>
      <w:r w:rsidRPr="00615EF3">
        <w:rPr>
          <w:sz w:val="24"/>
          <w:szCs w:val="24"/>
        </w:rPr>
        <w:t>здоровья</w:t>
      </w:r>
    </w:p>
    <w:p w:rsidR="001E1AE2" w:rsidRPr="00615EF3" w:rsidRDefault="001E1AE2" w:rsidP="00615EF3">
      <w:pPr>
        <w:pStyle w:val="a3"/>
        <w:spacing w:before="10"/>
        <w:ind w:left="0" w:right="2" w:firstLine="709"/>
        <w:jc w:val="left"/>
        <w:rPr>
          <w:b/>
          <w:sz w:val="24"/>
          <w:szCs w:val="24"/>
        </w:rPr>
      </w:pPr>
    </w:p>
    <w:p w:rsidR="001E1AE2" w:rsidRPr="0092571D" w:rsidRDefault="00982599" w:rsidP="0092571D">
      <w:pPr>
        <w:pStyle w:val="a4"/>
        <w:tabs>
          <w:tab w:val="left" w:pos="1569"/>
        </w:tabs>
        <w:ind w:left="709" w:right="2" w:firstLine="0"/>
        <w:jc w:val="left"/>
        <w:rPr>
          <w:sz w:val="24"/>
          <w:szCs w:val="24"/>
          <w:u w:val="single"/>
        </w:rPr>
      </w:pPr>
      <w:r>
        <w:rPr>
          <w:sz w:val="24"/>
          <w:szCs w:val="24"/>
          <w:u w:val="single"/>
        </w:rPr>
        <w:t>Работодатель</w:t>
      </w:r>
      <w:r w:rsidR="00D721CA" w:rsidRPr="0092571D">
        <w:rPr>
          <w:sz w:val="24"/>
          <w:szCs w:val="24"/>
          <w:u w:val="single"/>
        </w:rPr>
        <w:t xml:space="preserve"> обязуется:</w:t>
      </w:r>
    </w:p>
    <w:p w:rsidR="00982599" w:rsidRPr="00982599" w:rsidRDefault="00982599" w:rsidP="00982599">
      <w:pPr>
        <w:pStyle w:val="a4"/>
        <w:numPr>
          <w:ilvl w:val="1"/>
          <w:numId w:val="10"/>
        </w:numPr>
        <w:tabs>
          <w:tab w:val="left" w:pos="1134"/>
        </w:tabs>
        <w:ind w:left="0" w:firstLine="709"/>
        <w:rPr>
          <w:sz w:val="24"/>
          <w:szCs w:val="24"/>
        </w:rPr>
      </w:pPr>
      <w:r w:rsidRPr="00982599">
        <w:rPr>
          <w:sz w:val="24"/>
          <w:szCs w:val="24"/>
        </w:rPr>
        <w:t xml:space="preserve">Обеспечить право работников </w:t>
      </w:r>
      <w:proofErr w:type="spellStart"/>
      <w:r>
        <w:rPr>
          <w:sz w:val="24"/>
          <w:szCs w:val="24"/>
        </w:rPr>
        <w:t>ДПиШ</w:t>
      </w:r>
      <w:proofErr w:type="spellEnd"/>
      <w:r w:rsidRPr="00982599">
        <w:rPr>
          <w:sz w:val="24"/>
          <w:szCs w:val="24"/>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r>
        <w:rPr>
          <w:sz w:val="24"/>
          <w:szCs w:val="24"/>
        </w:rPr>
        <w:t xml:space="preserve"> </w:t>
      </w:r>
      <w:r w:rsidRPr="00982599">
        <w:rPr>
          <w:sz w:val="24"/>
          <w:szCs w:val="24"/>
        </w:rPr>
        <w:t>Для реализации этого права ежегодно заключать соглашение по охране труда с определением в нем организационных и технических мероприятий по охране и безопасности труда, сроков их выполнения</w:t>
      </w:r>
      <w:r w:rsidRPr="00982599">
        <w:rPr>
          <w:b/>
          <w:sz w:val="24"/>
          <w:szCs w:val="24"/>
        </w:rPr>
        <w:t xml:space="preserve">. </w:t>
      </w:r>
    </w:p>
    <w:p w:rsidR="009106A7" w:rsidRDefault="00982599" w:rsidP="009106A7">
      <w:pPr>
        <w:pStyle w:val="a4"/>
        <w:numPr>
          <w:ilvl w:val="1"/>
          <w:numId w:val="10"/>
        </w:numPr>
        <w:tabs>
          <w:tab w:val="left" w:pos="1134"/>
        </w:tabs>
        <w:ind w:left="0" w:firstLine="709"/>
        <w:rPr>
          <w:sz w:val="24"/>
          <w:szCs w:val="24"/>
        </w:rPr>
      </w:pPr>
      <w:r w:rsidRPr="00982599">
        <w:rPr>
          <w:sz w:val="24"/>
          <w:szCs w:val="24"/>
        </w:rPr>
        <w:t xml:space="preserve">Проводить в </w:t>
      </w:r>
      <w:proofErr w:type="spellStart"/>
      <w:r w:rsidR="009106A7">
        <w:rPr>
          <w:sz w:val="24"/>
          <w:szCs w:val="24"/>
        </w:rPr>
        <w:t>ДПиШ</w:t>
      </w:r>
      <w:proofErr w:type="spellEnd"/>
      <w:r w:rsidRPr="00982599">
        <w:rPr>
          <w:sz w:val="24"/>
          <w:szCs w:val="24"/>
        </w:rPr>
        <w:t xml:space="preserve"> специальную оценку условий труда и по ее результатам осуществлять работу по охране и безопасности труда в порядке и  сроки, установленные по согласованию с </w:t>
      </w:r>
      <w:r w:rsidR="009106A7">
        <w:rPr>
          <w:sz w:val="24"/>
          <w:szCs w:val="24"/>
        </w:rPr>
        <w:t>представительным</w:t>
      </w:r>
      <w:r w:rsidRPr="00982599">
        <w:rPr>
          <w:sz w:val="24"/>
          <w:szCs w:val="24"/>
        </w:rPr>
        <w:t xml:space="preserve"> органом </w:t>
      </w:r>
      <w:r w:rsidR="009106A7">
        <w:rPr>
          <w:sz w:val="24"/>
          <w:szCs w:val="24"/>
        </w:rPr>
        <w:t>работников</w:t>
      </w:r>
      <w:r w:rsidRPr="00982599">
        <w:rPr>
          <w:sz w:val="24"/>
          <w:szCs w:val="24"/>
        </w:rPr>
        <w:t>.</w:t>
      </w:r>
      <w:r w:rsidR="009106A7">
        <w:rPr>
          <w:sz w:val="24"/>
          <w:szCs w:val="24"/>
        </w:rPr>
        <w:t xml:space="preserve"> </w:t>
      </w:r>
      <w:r w:rsidRPr="009106A7">
        <w:rPr>
          <w:sz w:val="24"/>
          <w:szCs w:val="24"/>
        </w:rPr>
        <w:t>В состав аттестационной комиссии в обязательном порядке включать членов комиссии по охране труда.</w:t>
      </w:r>
    </w:p>
    <w:p w:rsidR="009106A7" w:rsidRDefault="00D721CA" w:rsidP="009106A7">
      <w:pPr>
        <w:pStyle w:val="a4"/>
        <w:numPr>
          <w:ilvl w:val="1"/>
          <w:numId w:val="10"/>
        </w:numPr>
        <w:tabs>
          <w:tab w:val="left" w:pos="1134"/>
        </w:tabs>
        <w:ind w:left="0" w:firstLine="709"/>
        <w:rPr>
          <w:sz w:val="24"/>
          <w:szCs w:val="24"/>
        </w:rPr>
      </w:pPr>
      <w:r w:rsidRPr="009106A7">
        <w:rPr>
          <w:sz w:val="24"/>
          <w:szCs w:val="24"/>
        </w:rPr>
        <w:t xml:space="preserve">Проводить </w:t>
      </w:r>
      <w:r w:rsidR="009106A7">
        <w:rPr>
          <w:sz w:val="24"/>
          <w:szCs w:val="24"/>
        </w:rPr>
        <w:t xml:space="preserve">со всеми поступающими на работу, а также переведенными на другую работу работниками обучение и </w:t>
      </w:r>
      <w:r w:rsidRPr="009106A7">
        <w:rPr>
          <w:sz w:val="24"/>
          <w:szCs w:val="24"/>
        </w:rPr>
        <w:t xml:space="preserve">инструктаж по </w:t>
      </w:r>
      <w:r w:rsidR="0092571D" w:rsidRPr="009106A7">
        <w:rPr>
          <w:sz w:val="24"/>
          <w:szCs w:val="24"/>
        </w:rPr>
        <w:t>охране труда</w:t>
      </w:r>
      <w:r w:rsidR="009106A7">
        <w:rPr>
          <w:sz w:val="24"/>
          <w:szCs w:val="24"/>
        </w:rPr>
        <w:t xml:space="preserve">, безопасным методам и </w:t>
      </w:r>
      <w:r w:rsidR="009106A7">
        <w:rPr>
          <w:sz w:val="24"/>
          <w:szCs w:val="24"/>
        </w:rPr>
        <w:lastRenderedPageBreak/>
        <w:t>приемам работ,</w:t>
      </w:r>
      <w:r w:rsidRPr="009106A7">
        <w:rPr>
          <w:sz w:val="24"/>
          <w:szCs w:val="24"/>
        </w:rPr>
        <w:t xml:space="preserve"> противопожарной безопасности, </w:t>
      </w:r>
      <w:r w:rsidR="009106A7">
        <w:rPr>
          <w:sz w:val="24"/>
          <w:szCs w:val="24"/>
        </w:rPr>
        <w:t>сохранности жизни и здоровья детей, оказанию первой медицинской помощи</w:t>
      </w:r>
      <w:r w:rsidRPr="009106A7">
        <w:rPr>
          <w:sz w:val="24"/>
          <w:szCs w:val="24"/>
        </w:rPr>
        <w:t>.</w:t>
      </w:r>
      <w:r w:rsidR="009106A7" w:rsidRPr="009106A7">
        <w:rPr>
          <w:sz w:val="24"/>
          <w:szCs w:val="24"/>
        </w:rPr>
        <w:t xml:space="preserve"> </w:t>
      </w:r>
    </w:p>
    <w:p w:rsidR="009106A7" w:rsidRDefault="009106A7" w:rsidP="009106A7">
      <w:pPr>
        <w:pStyle w:val="a4"/>
        <w:numPr>
          <w:ilvl w:val="1"/>
          <w:numId w:val="10"/>
        </w:numPr>
        <w:tabs>
          <w:tab w:val="left" w:pos="1134"/>
        </w:tabs>
        <w:ind w:left="0" w:firstLine="709"/>
        <w:rPr>
          <w:sz w:val="24"/>
          <w:szCs w:val="24"/>
        </w:rPr>
      </w:pPr>
      <w:r w:rsidRPr="009106A7">
        <w:rPr>
          <w:sz w:val="24"/>
          <w:szCs w:val="24"/>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106A7" w:rsidRDefault="0092571D" w:rsidP="009106A7">
      <w:pPr>
        <w:pStyle w:val="a4"/>
        <w:numPr>
          <w:ilvl w:val="1"/>
          <w:numId w:val="10"/>
        </w:numPr>
        <w:tabs>
          <w:tab w:val="left" w:pos="1134"/>
        </w:tabs>
        <w:ind w:left="0" w:firstLine="709"/>
        <w:rPr>
          <w:sz w:val="24"/>
          <w:szCs w:val="24"/>
        </w:rPr>
      </w:pPr>
      <w:r w:rsidRPr="009106A7">
        <w:rPr>
          <w:sz w:val="24"/>
          <w:szCs w:val="24"/>
        </w:rPr>
        <w:t>П</w:t>
      </w:r>
      <w:r w:rsidR="00D721CA" w:rsidRPr="009106A7">
        <w:rPr>
          <w:sz w:val="24"/>
          <w:szCs w:val="24"/>
        </w:rPr>
        <w:t xml:space="preserve">роводить </w:t>
      </w:r>
      <w:r w:rsidRPr="009106A7">
        <w:rPr>
          <w:sz w:val="24"/>
          <w:szCs w:val="24"/>
        </w:rPr>
        <w:t xml:space="preserve">совместно с представителями работников </w:t>
      </w:r>
      <w:r w:rsidR="00D721CA" w:rsidRPr="009106A7">
        <w:rPr>
          <w:sz w:val="24"/>
          <w:szCs w:val="24"/>
        </w:rPr>
        <w:t>расследование и учет несчастных случаев при исполнении трудовых</w:t>
      </w:r>
      <w:r w:rsidR="00D721CA" w:rsidRPr="009106A7">
        <w:rPr>
          <w:spacing w:val="5"/>
          <w:sz w:val="24"/>
          <w:szCs w:val="24"/>
        </w:rPr>
        <w:t xml:space="preserve"> </w:t>
      </w:r>
      <w:r w:rsidR="00D721CA" w:rsidRPr="009106A7">
        <w:rPr>
          <w:sz w:val="24"/>
          <w:szCs w:val="24"/>
        </w:rPr>
        <w:t>обязанностей.</w:t>
      </w:r>
    </w:p>
    <w:p w:rsidR="009106A7" w:rsidRDefault="00D721CA" w:rsidP="009106A7">
      <w:pPr>
        <w:pStyle w:val="a4"/>
        <w:numPr>
          <w:ilvl w:val="1"/>
          <w:numId w:val="10"/>
        </w:numPr>
        <w:tabs>
          <w:tab w:val="left" w:pos="1134"/>
        </w:tabs>
        <w:ind w:left="0" w:firstLine="709"/>
        <w:rPr>
          <w:sz w:val="24"/>
          <w:szCs w:val="24"/>
        </w:rPr>
      </w:pPr>
      <w:r w:rsidRPr="009106A7">
        <w:rPr>
          <w:sz w:val="24"/>
          <w:szCs w:val="24"/>
        </w:rPr>
        <w:t xml:space="preserve">Отвечать за ущерб, причиненный здоровью и трудоспособности </w:t>
      </w:r>
      <w:proofErr w:type="gramStart"/>
      <w:r w:rsidRPr="009106A7">
        <w:rPr>
          <w:sz w:val="24"/>
          <w:szCs w:val="24"/>
        </w:rPr>
        <w:t>работающих</w:t>
      </w:r>
      <w:proofErr w:type="gramEnd"/>
      <w:r w:rsidRPr="009106A7">
        <w:rPr>
          <w:sz w:val="24"/>
          <w:szCs w:val="24"/>
        </w:rPr>
        <w:t>, в порядке, установленном</w:t>
      </w:r>
      <w:r w:rsidRPr="009106A7">
        <w:rPr>
          <w:spacing w:val="-1"/>
          <w:sz w:val="24"/>
          <w:szCs w:val="24"/>
        </w:rPr>
        <w:t xml:space="preserve"> </w:t>
      </w:r>
      <w:r w:rsidRPr="009106A7">
        <w:rPr>
          <w:sz w:val="24"/>
          <w:szCs w:val="24"/>
        </w:rPr>
        <w:t>законом.</w:t>
      </w:r>
    </w:p>
    <w:p w:rsidR="009106A7" w:rsidRDefault="00D721CA" w:rsidP="009106A7">
      <w:pPr>
        <w:pStyle w:val="a4"/>
        <w:numPr>
          <w:ilvl w:val="1"/>
          <w:numId w:val="10"/>
        </w:numPr>
        <w:tabs>
          <w:tab w:val="left" w:pos="1134"/>
        </w:tabs>
        <w:ind w:left="0" w:firstLine="709"/>
        <w:rPr>
          <w:sz w:val="24"/>
          <w:szCs w:val="24"/>
        </w:rPr>
      </w:pPr>
      <w:proofErr w:type="gramStart"/>
      <w:r w:rsidRPr="009106A7">
        <w:rPr>
          <w:sz w:val="24"/>
          <w:szCs w:val="24"/>
        </w:rPr>
        <w:t>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единовременной страховой выплаты, определенной в соответствии со ст. 184 ТК РФ, Федеральным законом №125 «Об обязательном социальном страховании от несчастных случаев на производстве и профессиональных заболеваний» от 24.07.1998</w:t>
      </w:r>
      <w:r w:rsidRPr="009106A7">
        <w:rPr>
          <w:spacing w:val="16"/>
          <w:sz w:val="24"/>
          <w:szCs w:val="24"/>
        </w:rPr>
        <w:t xml:space="preserve"> </w:t>
      </w:r>
      <w:r w:rsidRPr="009106A7">
        <w:rPr>
          <w:sz w:val="24"/>
          <w:szCs w:val="24"/>
        </w:rPr>
        <w:t>года.</w:t>
      </w:r>
      <w:proofErr w:type="gramEnd"/>
    </w:p>
    <w:p w:rsidR="009106A7" w:rsidRDefault="00E67BFC" w:rsidP="009106A7">
      <w:pPr>
        <w:pStyle w:val="a4"/>
        <w:numPr>
          <w:ilvl w:val="1"/>
          <w:numId w:val="10"/>
        </w:numPr>
        <w:tabs>
          <w:tab w:val="left" w:pos="1134"/>
        </w:tabs>
        <w:ind w:left="0" w:firstLine="709"/>
        <w:rPr>
          <w:sz w:val="24"/>
          <w:szCs w:val="24"/>
        </w:rPr>
      </w:pPr>
      <w:r>
        <w:rPr>
          <w:sz w:val="24"/>
          <w:szCs w:val="24"/>
        </w:rPr>
        <w:t>Создать</w:t>
      </w:r>
      <w:r w:rsidR="00D721CA" w:rsidRPr="009106A7">
        <w:rPr>
          <w:sz w:val="24"/>
          <w:szCs w:val="24"/>
        </w:rPr>
        <w:t xml:space="preserve"> комиссию </w:t>
      </w:r>
      <w:r w:rsidR="00D721CA" w:rsidRPr="009106A7">
        <w:rPr>
          <w:spacing w:val="-3"/>
          <w:sz w:val="24"/>
          <w:szCs w:val="24"/>
        </w:rPr>
        <w:t xml:space="preserve">по </w:t>
      </w:r>
      <w:r w:rsidR="00D721CA" w:rsidRPr="009106A7">
        <w:rPr>
          <w:sz w:val="24"/>
          <w:szCs w:val="24"/>
        </w:rPr>
        <w:t xml:space="preserve">охране труда для рассмотрения вопросов, связанных с реализацией мероприятий </w:t>
      </w:r>
      <w:r w:rsidR="00D721CA" w:rsidRPr="009106A7">
        <w:rPr>
          <w:spacing w:val="-3"/>
          <w:sz w:val="24"/>
          <w:szCs w:val="24"/>
        </w:rPr>
        <w:t xml:space="preserve">по </w:t>
      </w:r>
      <w:r w:rsidR="00D721CA" w:rsidRPr="009106A7">
        <w:rPr>
          <w:sz w:val="24"/>
          <w:szCs w:val="24"/>
        </w:rPr>
        <w:t>улучшению условий труда, предупреждению травматизма и профессиональных</w:t>
      </w:r>
      <w:r w:rsidR="00D721CA" w:rsidRPr="009106A7">
        <w:rPr>
          <w:spacing w:val="-5"/>
          <w:sz w:val="24"/>
          <w:szCs w:val="24"/>
        </w:rPr>
        <w:t xml:space="preserve"> </w:t>
      </w:r>
      <w:r w:rsidR="00D721CA" w:rsidRPr="009106A7">
        <w:rPr>
          <w:sz w:val="24"/>
          <w:szCs w:val="24"/>
        </w:rPr>
        <w:t>заболеваний.</w:t>
      </w:r>
    </w:p>
    <w:p w:rsidR="009106A7" w:rsidRPr="009106A7" w:rsidRDefault="009106A7" w:rsidP="009106A7">
      <w:pPr>
        <w:pStyle w:val="a4"/>
        <w:numPr>
          <w:ilvl w:val="1"/>
          <w:numId w:val="10"/>
        </w:numPr>
        <w:tabs>
          <w:tab w:val="left" w:pos="1134"/>
        </w:tabs>
        <w:ind w:left="0" w:firstLine="709"/>
        <w:rPr>
          <w:sz w:val="24"/>
          <w:szCs w:val="24"/>
        </w:rPr>
      </w:pPr>
      <w:r w:rsidRPr="009106A7">
        <w:rPr>
          <w:sz w:val="24"/>
          <w:szCs w:val="24"/>
        </w:rPr>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 5).</w:t>
      </w:r>
    </w:p>
    <w:p w:rsidR="009106A7" w:rsidRDefault="009106A7" w:rsidP="009106A7">
      <w:pPr>
        <w:pStyle w:val="a4"/>
        <w:numPr>
          <w:ilvl w:val="1"/>
          <w:numId w:val="10"/>
        </w:numPr>
        <w:tabs>
          <w:tab w:val="left" w:pos="1134"/>
        </w:tabs>
        <w:ind w:left="0" w:firstLine="709"/>
        <w:rPr>
          <w:sz w:val="24"/>
          <w:szCs w:val="24"/>
        </w:rPr>
      </w:pPr>
      <w:r w:rsidRPr="009106A7">
        <w:rPr>
          <w:sz w:val="24"/>
          <w:szCs w:val="24"/>
        </w:rPr>
        <w:t>Приобрести и пополнять медицинскую аптечку медикаментами и перевязочными материалами для оказания первой медицинской помощи.</w:t>
      </w:r>
    </w:p>
    <w:p w:rsidR="00E67BFC" w:rsidRDefault="009106A7" w:rsidP="00E67BFC">
      <w:pPr>
        <w:pStyle w:val="a4"/>
        <w:numPr>
          <w:ilvl w:val="1"/>
          <w:numId w:val="10"/>
        </w:numPr>
        <w:tabs>
          <w:tab w:val="left" w:pos="1134"/>
        </w:tabs>
        <w:ind w:left="0" w:firstLine="709"/>
        <w:rPr>
          <w:sz w:val="24"/>
          <w:szCs w:val="24"/>
        </w:rPr>
      </w:pPr>
      <w:r w:rsidRPr="009106A7">
        <w:rPr>
          <w:sz w:val="24"/>
          <w:szCs w:val="24"/>
        </w:rPr>
        <w:t xml:space="preserve">Сохранять место работы (должность) и средний заработок за работниками </w:t>
      </w:r>
      <w:proofErr w:type="spellStart"/>
      <w:r>
        <w:rPr>
          <w:sz w:val="24"/>
          <w:szCs w:val="24"/>
        </w:rPr>
        <w:t>ДПиШ</w:t>
      </w:r>
      <w:proofErr w:type="spellEnd"/>
      <w:r w:rsidRPr="009106A7">
        <w:rPr>
          <w:sz w:val="24"/>
          <w:szCs w:val="24"/>
        </w:rPr>
        <w:t xml:space="preserve"> на время приостановления работ органами государственного надзора и </w:t>
      </w:r>
      <w:proofErr w:type="gramStart"/>
      <w:r w:rsidRPr="009106A7">
        <w:rPr>
          <w:sz w:val="24"/>
          <w:szCs w:val="24"/>
        </w:rPr>
        <w:t>контроля за</w:t>
      </w:r>
      <w:proofErr w:type="gramEnd"/>
      <w:r w:rsidRPr="009106A7">
        <w:rPr>
          <w:sz w:val="24"/>
          <w:szCs w:val="24"/>
        </w:rPr>
        <w:t xml:space="preserve"> соблюдением трудового законодательства вследствие нарушения требований охраны труда не по вине работника (ст. 220 ТК РФ).</w:t>
      </w:r>
    </w:p>
    <w:p w:rsidR="00E67BFC" w:rsidRDefault="009106A7" w:rsidP="00E67BFC">
      <w:pPr>
        <w:pStyle w:val="a4"/>
        <w:numPr>
          <w:ilvl w:val="1"/>
          <w:numId w:val="10"/>
        </w:numPr>
        <w:tabs>
          <w:tab w:val="left" w:pos="1134"/>
        </w:tabs>
        <w:ind w:left="0" w:firstLine="709"/>
        <w:rPr>
          <w:sz w:val="24"/>
          <w:szCs w:val="24"/>
        </w:rPr>
      </w:pPr>
      <w:r w:rsidRPr="00E67BFC">
        <w:rPr>
          <w:sz w:val="24"/>
          <w:szCs w:val="24"/>
        </w:rPr>
        <w:t xml:space="preserve">Разработать и утвердить должностные инструкции по охране труда для работников с учетом мнения (по согласованию) </w:t>
      </w:r>
      <w:r w:rsidR="00E67BFC">
        <w:rPr>
          <w:sz w:val="24"/>
          <w:szCs w:val="24"/>
        </w:rPr>
        <w:t>представительного органа работников</w:t>
      </w:r>
      <w:r w:rsidRPr="00E67BFC">
        <w:rPr>
          <w:sz w:val="24"/>
          <w:szCs w:val="24"/>
        </w:rPr>
        <w:t>.</w:t>
      </w:r>
    </w:p>
    <w:p w:rsidR="009106A7" w:rsidRPr="00E67BFC" w:rsidRDefault="009106A7" w:rsidP="00E67BFC">
      <w:pPr>
        <w:pStyle w:val="a4"/>
        <w:numPr>
          <w:ilvl w:val="1"/>
          <w:numId w:val="10"/>
        </w:numPr>
        <w:tabs>
          <w:tab w:val="left" w:pos="1134"/>
        </w:tabs>
        <w:ind w:left="0" w:firstLine="709"/>
        <w:rPr>
          <w:sz w:val="24"/>
          <w:szCs w:val="24"/>
        </w:rPr>
      </w:pPr>
      <w:r w:rsidRPr="00E67BFC">
        <w:rPr>
          <w:sz w:val="24"/>
          <w:szCs w:val="24"/>
        </w:rPr>
        <w:t>Обеспечивать соблюдение работниками требований, правил и инструкций по охране труда.</w:t>
      </w:r>
    </w:p>
    <w:p w:rsidR="009106A7" w:rsidRDefault="00E67BFC" w:rsidP="009106A7">
      <w:pPr>
        <w:pStyle w:val="a4"/>
        <w:numPr>
          <w:ilvl w:val="1"/>
          <w:numId w:val="10"/>
        </w:numPr>
        <w:tabs>
          <w:tab w:val="left" w:pos="1134"/>
        </w:tabs>
        <w:ind w:left="0" w:firstLine="709"/>
        <w:rPr>
          <w:sz w:val="24"/>
          <w:szCs w:val="24"/>
        </w:rPr>
      </w:pPr>
      <w:r>
        <w:rPr>
          <w:sz w:val="24"/>
          <w:szCs w:val="24"/>
        </w:rPr>
        <w:t>Обеспечить прохождение бесплатных обязательных периодических медицинских осмотров работников.</w:t>
      </w:r>
    </w:p>
    <w:p w:rsidR="00E67BFC" w:rsidRDefault="00E67BFC" w:rsidP="00E67BFC">
      <w:pPr>
        <w:pStyle w:val="a4"/>
        <w:tabs>
          <w:tab w:val="left" w:pos="1134"/>
        </w:tabs>
        <w:ind w:left="709" w:firstLine="0"/>
        <w:jc w:val="right"/>
        <w:rPr>
          <w:sz w:val="24"/>
          <w:szCs w:val="24"/>
        </w:rPr>
      </w:pPr>
    </w:p>
    <w:p w:rsidR="00E67BFC" w:rsidRPr="00E67BFC" w:rsidRDefault="00E67BFC" w:rsidP="00E67BFC">
      <w:pPr>
        <w:pStyle w:val="a4"/>
        <w:tabs>
          <w:tab w:val="left" w:pos="1134"/>
        </w:tabs>
        <w:ind w:left="709" w:firstLine="0"/>
        <w:jc w:val="left"/>
        <w:rPr>
          <w:sz w:val="24"/>
          <w:szCs w:val="24"/>
          <w:u w:val="single"/>
        </w:rPr>
      </w:pPr>
      <w:r w:rsidRPr="00E67BFC">
        <w:rPr>
          <w:sz w:val="24"/>
          <w:szCs w:val="24"/>
          <w:u w:val="single"/>
        </w:rPr>
        <w:t>Работник в области охраны труда обязан:</w:t>
      </w:r>
    </w:p>
    <w:p w:rsidR="00E67BFC" w:rsidRDefault="00E67BFC" w:rsidP="00E67BFC">
      <w:pPr>
        <w:pStyle w:val="a4"/>
        <w:numPr>
          <w:ilvl w:val="1"/>
          <w:numId w:val="10"/>
        </w:numPr>
        <w:tabs>
          <w:tab w:val="left" w:pos="1134"/>
        </w:tabs>
        <w:ind w:left="0" w:firstLine="709"/>
        <w:rPr>
          <w:sz w:val="24"/>
          <w:szCs w:val="24"/>
        </w:rPr>
      </w:pPr>
      <w:r w:rsidRPr="00E67BFC">
        <w:rPr>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67BFC" w:rsidRDefault="00E67BFC" w:rsidP="00E67BFC">
      <w:pPr>
        <w:pStyle w:val="a4"/>
        <w:numPr>
          <w:ilvl w:val="1"/>
          <w:numId w:val="10"/>
        </w:numPr>
        <w:tabs>
          <w:tab w:val="left" w:pos="1134"/>
        </w:tabs>
        <w:ind w:left="0" w:firstLine="709"/>
        <w:rPr>
          <w:sz w:val="24"/>
          <w:szCs w:val="24"/>
        </w:rPr>
      </w:pPr>
      <w:r w:rsidRPr="00E67BFC">
        <w:rPr>
          <w:sz w:val="24"/>
          <w:szCs w:val="24"/>
        </w:rPr>
        <w:t>Правильно применять средства индивидуальной защиты.</w:t>
      </w:r>
    </w:p>
    <w:p w:rsidR="00E67BFC" w:rsidRDefault="00E67BFC" w:rsidP="00E67BFC">
      <w:pPr>
        <w:pStyle w:val="a4"/>
        <w:numPr>
          <w:ilvl w:val="1"/>
          <w:numId w:val="10"/>
        </w:numPr>
        <w:tabs>
          <w:tab w:val="left" w:pos="1134"/>
        </w:tabs>
        <w:ind w:left="0" w:firstLine="709"/>
        <w:rPr>
          <w:sz w:val="24"/>
          <w:szCs w:val="24"/>
        </w:rPr>
      </w:pPr>
      <w:r w:rsidRPr="00E67BFC">
        <w:rPr>
          <w:sz w:val="24"/>
          <w:szCs w:val="24"/>
        </w:rPr>
        <w:t>Проходить обучение безопасным методам и приемам выполнения работ, оказанию первой помощи пострадавшим, инструктаж по охране труда, проверку знаний требований охраны труда.</w:t>
      </w:r>
    </w:p>
    <w:p w:rsidR="00E67BFC" w:rsidRDefault="00E67BFC" w:rsidP="00E67BFC">
      <w:pPr>
        <w:pStyle w:val="a4"/>
        <w:numPr>
          <w:ilvl w:val="1"/>
          <w:numId w:val="10"/>
        </w:numPr>
        <w:tabs>
          <w:tab w:val="left" w:pos="1134"/>
        </w:tabs>
        <w:ind w:left="0" w:firstLine="709"/>
        <w:rPr>
          <w:sz w:val="24"/>
          <w:szCs w:val="24"/>
        </w:rPr>
      </w:pPr>
      <w:r w:rsidRPr="00E67BFC">
        <w:rPr>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w:t>
      </w:r>
    </w:p>
    <w:p w:rsidR="00E67BFC" w:rsidRDefault="00E67BFC" w:rsidP="00E67BFC">
      <w:pPr>
        <w:pStyle w:val="a4"/>
        <w:numPr>
          <w:ilvl w:val="1"/>
          <w:numId w:val="10"/>
        </w:numPr>
        <w:tabs>
          <w:tab w:val="left" w:pos="1134"/>
        </w:tabs>
        <w:ind w:left="0" w:firstLine="709"/>
        <w:rPr>
          <w:sz w:val="24"/>
          <w:szCs w:val="24"/>
        </w:rPr>
      </w:pPr>
      <w:r w:rsidRPr="00E67BFC">
        <w:rPr>
          <w:sz w:val="24"/>
          <w:szCs w:val="24"/>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(отравления).</w:t>
      </w:r>
    </w:p>
    <w:p w:rsidR="00E67BFC" w:rsidRDefault="00E67BFC" w:rsidP="00E67BFC">
      <w:pPr>
        <w:pStyle w:val="a4"/>
        <w:numPr>
          <w:ilvl w:val="1"/>
          <w:numId w:val="10"/>
        </w:numPr>
        <w:tabs>
          <w:tab w:val="left" w:pos="1134"/>
        </w:tabs>
        <w:ind w:left="0" w:firstLine="709"/>
        <w:rPr>
          <w:sz w:val="24"/>
          <w:szCs w:val="24"/>
        </w:rPr>
      </w:pPr>
      <w:r w:rsidRPr="00E67BFC">
        <w:rPr>
          <w:sz w:val="24"/>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отсутствии обеспечения необходимыми средствами индивидуальной  защиты до устранения выявленных нарушений.</w:t>
      </w:r>
    </w:p>
    <w:p w:rsidR="001E1AE2" w:rsidRPr="00615EF3" w:rsidRDefault="00D721CA" w:rsidP="00E745D4">
      <w:pPr>
        <w:pStyle w:val="1"/>
        <w:numPr>
          <w:ilvl w:val="0"/>
          <w:numId w:val="10"/>
        </w:numPr>
        <w:tabs>
          <w:tab w:val="left" w:pos="1134"/>
        </w:tabs>
        <w:spacing w:before="231"/>
        <w:ind w:left="567" w:right="2"/>
        <w:jc w:val="center"/>
        <w:rPr>
          <w:sz w:val="24"/>
          <w:szCs w:val="24"/>
        </w:rPr>
      </w:pPr>
      <w:r w:rsidRPr="00615EF3">
        <w:rPr>
          <w:sz w:val="24"/>
          <w:szCs w:val="24"/>
        </w:rPr>
        <w:lastRenderedPageBreak/>
        <w:t>Заключительные положения</w:t>
      </w:r>
    </w:p>
    <w:p w:rsidR="001E1AE2" w:rsidRPr="00615EF3" w:rsidRDefault="001E1AE2" w:rsidP="00615EF3">
      <w:pPr>
        <w:pStyle w:val="a3"/>
        <w:spacing w:before="10"/>
        <w:ind w:left="0" w:right="2" w:firstLine="709"/>
        <w:jc w:val="left"/>
        <w:rPr>
          <w:b/>
          <w:sz w:val="24"/>
          <w:szCs w:val="24"/>
        </w:rPr>
      </w:pPr>
    </w:p>
    <w:p w:rsidR="001E1AE2" w:rsidRPr="00BC0C82" w:rsidRDefault="00D721CA" w:rsidP="00BC0C82">
      <w:pPr>
        <w:pStyle w:val="a4"/>
        <w:tabs>
          <w:tab w:val="left" w:pos="1566"/>
        </w:tabs>
        <w:ind w:left="709" w:right="2" w:firstLine="0"/>
        <w:jc w:val="left"/>
        <w:rPr>
          <w:sz w:val="24"/>
          <w:szCs w:val="24"/>
          <w:u w:val="single"/>
        </w:rPr>
      </w:pPr>
      <w:r w:rsidRPr="00BC0C82">
        <w:rPr>
          <w:sz w:val="24"/>
          <w:szCs w:val="24"/>
          <w:u w:val="single"/>
        </w:rPr>
        <w:t>Стороны договорились:</w:t>
      </w:r>
    </w:p>
    <w:p w:rsidR="00C92173" w:rsidRDefault="00BC0C82" w:rsidP="00E745D4">
      <w:pPr>
        <w:pStyle w:val="31"/>
        <w:numPr>
          <w:ilvl w:val="1"/>
          <w:numId w:val="10"/>
        </w:numPr>
        <w:tabs>
          <w:tab w:val="left" w:pos="1134"/>
        </w:tabs>
        <w:spacing w:after="0"/>
        <w:ind w:left="0" w:firstLine="709"/>
        <w:rPr>
          <w:sz w:val="24"/>
          <w:szCs w:val="24"/>
        </w:rPr>
      </w:pPr>
      <w:r w:rsidRPr="00C92173">
        <w:rPr>
          <w:sz w:val="24"/>
          <w:szCs w:val="24"/>
        </w:rPr>
        <w:t>Совместно о</w:t>
      </w:r>
      <w:r w:rsidR="00D721CA" w:rsidRPr="00C92173">
        <w:rPr>
          <w:sz w:val="24"/>
          <w:szCs w:val="24"/>
        </w:rPr>
        <w:t xml:space="preserve">существляют контроль над реализацией мероприятий </w:t>
      </w:r>
      <w:r w:rsidR="00D721CA" w:rsidRPr="00C92173">
        <w:rPr>
          <w:spacing w:val="-3"/>
          <w:sz w:val="24"/>
          <w:szCs w:val="24"/>
        </w:rPr>
        <w:t xml:space="preserve">по </w:t>
      </w:r>
      <w:r w:rsidR="00D721CA" w:rsidRPr="00C92173">
        <w:rPr>
          <w:sz w:val="24"/>
          <w:szCs w:val="24"/>
        </w:rPr>
        <w:t xml:space="preserve">выполнению коллективного договора и его положений и </w:t>
      </w:r>
      <w:proofErr w:type="gramStart"/>
      <w:r w:rsidR="00D721CA" w:rsidRPr="00C92173">
        <w:rPr>
          <w:sz w:val="24"/>
          <w:szCs w:val="24"/>
        </w:rPr>
        <w:t>отчитываются о результатах</w:t>
      </w:r>
      <w:proofErr w:type="gramEnd"/>
      <w:r w:rsidR="00D721CA" w:rsidRPr="00C92173">
        <w:rPr>
          <w:sz w:val="24"/>
          <w:szCs w:val="24"/>
        </w:rPr>
        <w:t xml:space="preserve"> контроля на общем собрании работников не реже 2-х раз в год.</w:t>
      </w:r>
      <w:r w:rsidR="00C92173" w:rsidRPr="00C92173">
        <w:rPr>
          <w:sz w:val="24"/>
          <w:szCs w:val="24"/>
        </w:rPr>
        <w:t xml:space="preserve"> </w:t>
      </w:r>
    </w:p>
    <w:p w:rsidR="00C92173" w:rsidRDefault="00C92173" w:rsidP="00E745D4">
      <w:pPr>
        <w:pStyle w:val="31"/>
        <w:numPr>
          <w:ilvl w:val="1"/>
          <w:numId w:val="10"/>
        </w:numPr>
        <w:tabs>
          <w:tab w:val="left" w:pos="1134"/>
        </w:tabs>
        <w:spacing w:after="0"/>
        <w:ind w:left="0" w:firstLine="709"/>
        <w:rPr>
          <w:sz w:val="24"/>
          <w:szCs w:val="24"/>
        </w:rPr>
      </w:pPr>
      <w:r w:rsidRPr="00C92173">
        <w:rPr>
          <w:sz w:val="24"/>
          <w:szCs w:val="24"/>
        </w:rPr>
        <w:t>Работодатель в течение семи дней  со дня подписания коллективного договора направляет его на уведомительную регистрацию в соответствующий орган по труду.</w:t>
      </w:r>
    </w:p>
    <w:p w:rsidR="00C92173" w:rsidRDefault="00C92173" w:rsidP="00E745D4">
      <w:pPr>
        <w:pStyle w:val="31"/>
        <w:numPr>
          <w:ilvl w:val="1"/>
          <w:numId w:val="10"/>
        </w:numPr>
        <w:tabs>
          <w:tab w:val="left" w:pos="1134"/>
        </w:tabs>
        <w:spacing w:after="0"/>
        <w:ind w:left="0" w:firstLine="709"/>
        <w:rPr>
          <w:sz w:val="24"/>
          <w:szCs w:val="24"/>
        </w:rPr>
      </w:pPr>
      <w:r w:rsidRPr="00C92173">
        <w:rPr>
          <w:sz w:val="24"/>
          <w:szCs w:val="24"/>
        </w:rPr>
        <w:t>Текст коллективного договора должен быть доведен до сведения работников в течени</w:t>
      </w:r>
      <w:proofErr w:type="gramStart"/>
      <w:r>
        <w:rPr>
          <w:sz w:val="24"/>
          <w:szCs w:val="24"/>
        </w:rPr>
        <w:t>и</w:t>
      </w:r>
      <w:proofErr w:type="gramEnd"/>
      <w:r>
        <w:rPr>
          <w:sz w:val="24"/>
          <w:szCs w:val="24"/>
        </w:rPr>
        <w:t xml:space="preserve"> 10 дней после его подписания.</w:t>
      </w:r>
    </w:p>
    <w:p w:rsidR="00C92173" w:rsidRDefault="00C92173" w:rsidP="00E745D4">
      <w:pPr>
        <w:pStyle w:val="31"/>
        <w:numPr>
          <w:ilvl w:val="1"/>
          <w:numId w:val="10"/>
        </w:numPr>
        <w:tabs>
          <w:tab w:val="left" w:pos="1134"/>
        </w:tabs>
        <w:spacing w:after="0"/>
        <w:ind w:left="0" w:firstLine="709"/>
        <w:rPr>
          <w:sz w:val="24"/>
          <w:szCs w:val="24"/>
        </w:rPr>
      </w:pPr>
      <w:r w:rsidRPr="00C92173">
        <w:rPr>
          <w:sz w:val="24"/>
          <w:szCs w:val="24"/>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w:t>
      </w:r>
    </w:p>
    <w:p w:rsidR="00C92173" w:rsidRDefault="00D721CA" w:rsidP="00E745D4">
      <w:pPr>
        <w:pStyle w:val="31"/>
        <w:numPr>
          <w:ilvl w:val="1"/>
          <w:numId w:val="10"/>
        </w:numPr>
        <w:tabs>
          <w:tab w:val="left" w:pos="1134"/>
        </w:tabs>
        <w:spacing w:after="0"/>
        <w:ind w:left="0" w:firstLine="709"/>
        <w:rPr>
          <w:sz w:val="24"/>
          <w:szCs w:val="24"/>
        </w:rPr>
      </w:pPr>
      <w:r w:rsidRPr="00C92173">
        <w:rPr>
          <w:sz w:val="24"/>
          <w:szCs w:val="24"/>
        </w:rPr>
        <w:t>Рассматрива</w:t>
      </w:r>
      <w:r w:rsidR="00C92173">
        <w:rPr>
          <w:sz w:val="24"/>
          <w:szCs w:val="24"/>
        </w:rPr>
        <w:t>ть</w:t>
      </w:r>
      <w:r w:rsidRPr="00C92173">
        <w:rPr>
          <w:sz w:val="24"/>
          <w:szCs w:val="24"/>
        </w:rPr>
        <w:t xml:space="preserve"> в 10-дневный срок все возникающие в период действия коллективного договора разногласия и конфликты, связанные с его выполнением.</w:t>
      </w:r>
    </w:p>
    <w:p w:rsidR="00C92173" w:rsidRDefault="00D721CA" w:rsidP="00E745D4">
      <w:pPr>
        <w:pStyle w:val="31"/>
        <w:numPr>
          <w:ilvl w:val="1"/>
          <w:numId w:val="10"/>
        </w:numPr>
        <w:tabs>
          <w:tab w:val="left" w:pos="1134"/>
        </w:tabs>
        <w:spacing w:after="0"/>
        <w:ind w:left="0" w:firstLine="709"/>
        <w:rPr>
          <w:sz w:val="24"/>
          <w:szCs w:val="24"/>
        </w:rPr>
      </w:pPr>
      <w:r w:rsidRPr="00C92173">
        <w:rPr>
          <w:sz w:val="24"/>
          <w:szCs w:val="24"/>
        </w:rPr>
        <w:t>Настоящий коллективный договор действует в течение трех лет со дня подписания.</w:t>
      </w:r>
    </w:p>
    <w:p w:rsidR="000F3BEB" w:rsidRDefault="00C92173" w:rsidP="00E745D4">
      <w:pPr>
        <w:pStyle w:val="31"/>
        <w:numPr>
          <w:ilvl w:val="1"/>
          <w:numId w:val="10"/>
        </w:numPr>
        <w:tabs>
          <w:tab w:val="left" w:pos="1134"/>
        </w:tabs>
        <w:spacing w:after="0"/>
        <w:ind w:left="0" w:firstLine="709"/>
        <w:rPr>
          <w:sz w:val="24"/>
          <w:szCs w:val="24"/>
        </w:rPr>
      </w:pPr>
      <w:r w:rsidRPr="00C92173">
        <w:rPr>
          <w:sz w:val="24"/>
          <w:szCs w:val="24"/>
        </w:rP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0F3BEB" w:rsidRPr="000F3BEB" w:rsidRDefault="00D721CA" w:rsidP="00E745D4">
      <w:pPr>
        <w:pStyle w:val="31"/>
        <w:numPr>
          <w:ilvl w:val="1"/>
          <w:numId w:val="10"/>
        </w:numPr>
        <w:tabs>
          <w:tab w:val="left" w:pos="1134"/>
        </w:tabs>
        <w:spacing w:after="0"/>
        <w:ind w:left="0" w:firstLine="709"/>
        <w:rPr>
          <w:sz w:val="24"/>
          <w:szCs w:val="24"/>
        </w:rPr>
      </w:pPr>
      <w:r w:rsidRPr="000F3BEB">
        <w:rPr>
          <w:sz w:val="24"/>
          <w:szCs w:val="24"/>
        </w:rPr>
        <w:t xml:space="preserve">Переговоры </w:t>
      </w:r>
      <w:r w:rsidRPr="000F3BEB">
        <w:rPr>
          <w:spacing w:val="-3"/>
          <w:sz w:val="24"/>
          <w:szCs w:val="24"/>
        </w:rPr>
        <w:t xml:space="preserve">по </w:t>
      </w:r>
      <w:r w:rsidRPr="000F3BEB">
        <w:rPr>
          <w:sz w:val="24"/>
          <w:szCs w:val="24"/>
        </w:rPr>
        <w:t xml:space="preserve">заключению нового коллективного договора будут начаты </w:t>
      </w:r>
      <w:r w:rsidR="00C92173" w:rsidRPr="000F3BEB">
        <w:rPr>
          <w:sz w:val="24"/>
          <w:szCs w:val="24"/>
        </w:rPr>
        <w:t xml:space="preserve">не позднее, чем </w:t>
      </w:r>
      <w:r w:rsidRPr="000F3BEB">
        <w:rPr>
          <w:sz w:val="24"/>
          <w:szCs w:val="24"/>
        </w:rPr>
        <w:t xml:space="preserve">за </w:t>
      </w:r>
      <w:r w:rsidR="00C92173" w:rsidRPr="000F3BEB">
        <w:rPr>
          <w:sz w:val="24"/>
          <w:szCs w:val="24"/>
        </w:rPr>
        <w:t>два</w:t>
      </w:r>
      <w:r w:rsidRPr="000F3BEB">
        <w:rPr>
          <w:sz w:val="24"/>
          <w:szCs w:val="24"/>
        </w:rPr>
        <w:t xml:space="preserve"> месяца до окончания срока действия настоящего</w:t>
      </w:r>
      <w:r w:rsidRPr="000F3BEB">
        <w:rPr>
          <w:spacing w:val="22"/>
          <w:sz w:val="24"/>
          <w:szCs w:val="24"/>
        </w:rPr>
        <w:t xml:space="preserve"> </w:t>
      </w:r>
      <w:r w:rsidRPr="000F3BEB">
        <w:rPr>
          <w:sz w:val="24"/>
          <w:szCs w:val="24"/>
        </w:rPr>
        <w:t>договора.</w:t>
      </w:r>
      <w:r w:rsidR="000F3BEB" w:rsidRPr="000F3BEB">
        <w:rPr>
          <w:sz w:val="28"/>
          <w:szCs w:val="28"/>
        </w:rPr>
        <w:t xml:space="preserve"> </w:t>
      </w:r>
      <w:r w:rsidR="000F3BEB" w:rsidRPr="000F3BEB">
        <w:rPr>
          <w:sz w:val="24"/>
          <w:szCs w:val="24"/>
        </w:rPr>
        <w:t>Лицам, участвующим в коллективных переговорах, предоставить гарантии трудовой деятельности (ст.39 ТК РФ).</w:t>
      </w:r>
    </w:p>
    <w:p w:rsidR="002E28DB" w:rsidRDefault="002E28DB" w:rsidP="002E28DB">
      <w:pPr>
        <w:pStyle w:val="1"/>
        <w:spacing w:before="0"/>
        <w:ind w:left="0" w:right="2" w:firstLine="709"/>
        <w:jc w:val="center"/>
        <w:rPr>
          <w:sz w:val="24"/>
          <w:szCs w:val="24"/>
        </w:rPr>
      </w:pPr>
    </w:p>
    <w:p w:rsidR="002E28DB" w:rsidRDefault="002E28DB" w:rsidP="002E28DB">
      <w:pPr>
        <w:pStyle w:val="1"/>
        <w:spacing w:before="0"/>
        <w:ind w:left="0" w:right="2" w:firstLine="709"/>
        <w:jc w:val="center"/>
        <w:rPr>
          <w:sz w:val="24"/>
          <w:szCs w:val="24"/>
        </w:rPr>
      </w:pPr>
    </w:p>
    <w:p w:rsidR="002E28DB" w:rsidRDefault="002E28DB" w:rsidP="002E28DB">
      <w:pPr>
        <w:pStyle w:val="1"/>
        <w:spacing w:before="0"/>
        <w:ind w:left="0" w:right="2" w:firstLine="709"/>
        <w:jc w:val="center"/>
        <w:rPr>
          <w:sz w:val="24"/>
          <w:szCs w:val="24"/>
        </w:rPr>
      </w:pPr>
    </w:p>
    <w:p w:rsidR="002E28DB" w:rsidRDefault="002E28DB" w:rsidP="002E28DB">
      <w:pPr>
        <w:pStyle w:val="1"/>
        <w:spacing w:before="0"/>
        <w:ind w:left="0" w:right="2" w:firstLine="709"/>
        <w:jc w:val="center"/>
        <w:rPr>
          <w:sz w:val="24"/>
          <w:szCs w:val="24"/>
        </w:rPr>
      </w:pPr>
    </w:p>
    <w:p w:rsidR="001E1AE2" w:rsidRPr="00615EF3" w:rsidRDefault="00D721CA" w:rsidP="002E28DB">
      <w:pPr>
        <w:pStyle w:val="1"/>
        <w:spacing w:before="0"/>
        <w:ind w:left="0" w:right="2" w:firstLine="709"/>
        <w:jc w:val="center"/>
        <w:rPr>
          <w:b w:val="0"/>
          <w:sz w:val="24"/>
          <w:szCs w:val="24"/>
        </w:rPr>
      </w:pPr>
      <w:r w:rsidRPr="00615EF3">
        <w:rPr>
          <w:sz w:val="24"/>
          <w:szCs w:val="24"/>
        </w:rPr>
        <w:t>П</w:t>
      </w:r>
      <w:r w:rsidR="00C57260">
        <w:rPr>
          <w:sz w:val="24"/>
          <w:szCs w:val="24"/>
        </w:rPr>
        <w:t>еречень п</w:t>
      </w:r>
      <w:r w:rsidRPr="00615EF3">
        <w:rPr>
          <w:sz w:val="24"/>
          <w:szCs w:val="24"/>
        </w:rPr>
        <w:t>риложени</w:t>
      </w:r>
      <w:r w:rsidR="00C57260">
        <w:rPr>
          <w:sz w:val="24"/>
          <w:szCs w:val="24"/>
        </w:rPr>
        <w:t>й</w:t>
      </w:r>
      <w:r w:rsidRPr="00615EF3">
        <w:rPr>
          <w:sz w:val="24"/>
          <w:szCs w:val="24"/>
        </w:rPr>
        <w:t xml:space="preserve"> к коллективному договору</w:t>
      </w:r>
    </w:p>
    <w:p w:rsidR="001E1AE2" w:rsidRDefault="00D721CA" w:rsidP="00BC0C82">
      <w:pPr>
        <w:pStyle w:val="a4"/>
        <w:numPr>
          <w:ilvl w:val="0"/>
          <w:numId w:val="1"/>
        </w:numPr>
        <w:tabs>
          <w:tab w:val="left" w:pos="1134"/>
        </w:tabs>
        <w:spacing w:line="242" w:lineRule="auto"/>
        <w:ind w:left="0" w:right="2" w:firstLine="709"/>
        <w:rPr>
          <w:sz w:val="24"/>
          <w:szCs w:val="24"/>
        </w:rPr>
      </w:pPr>
      <w:r w:rsidRPr="00615EF3">
        <w:rPr>
          <w:sz w:val="24"/>
          <w:szCs w:val="24"/>
        </w:rPr>
        <w:t>Правила внутреннего трудов</w:t>
      </w:r>
      <w:r w:rsidR="0035758F">
        <w:rPr>
          <w:sz w:val="24"/>
          <w:szCs w:val="24"/>
        </w:rPr>
        <w:t xml:space="preserve">ого распорядка МУ </w:t>
      </w:r>
      <w:proofErr w:type="gramStart"/>
      <w:r w:rsidR="0035758F">
        <w:rPr>
          <w:sz w:val="24"/>
          <w:szCs w:val="24"/>
        </w:rPr>
        <w:t>ДО</w:t>
      </w:r>
      <w:proofErr w:type="gramEnd"/>
      <w:r w:rsidRPr="00615EF3">
        <w:rPr>
          <w:sz w:val="24"/>
          <w:szCs w:val="24"/>
        </w:rPr>
        <w:t xml:space="preserve"> «</w:t>
      </w:r>
      <w:proofErr w:type="gramStart"/>
      <w:r w:rsidR="00BC0C82">
        <w:rPr>
          <w:sz w:val="24"/>
          <w:szCs w:val="24"/>
        </w:rPr>
        <w:t>Дом</w:t>
      </w:r>
      <w:proofErr w:type="gramEnd"/>
      <w:r w:rsidR="00BC0C82">
        <w:rPr>
          <w:sz w:val="24"/>
          <w:szCs w:val="24"/>
        </w:rPr>
        <w:t xml:space="preserve"> пионеров и школьников» </w:t>
      </w:r>
      <w:proofErr w:type="spellStart"/>
      <w:r w:rsidR="00BC0C82">
        <w:rPr>
          <w:sz w:val="24"/>
          <w:szCs w:val="24"/>
        </w:rPr>
        <w:t>р.п</w:t>
      </w:r>
      <w:proofErr w:type="spellEnd"/>
      <w:r w:rsidR="00BC0C82">
        <w:rPr>
          <w:sz w:val="24"/>
          <w:szCs w:val="24"/>
        </w:rPr>
        <w:t xml:space="preserve">. Романовка Романовского района </w:t>
      </w:r>
      <w:r w:rsidRPr="00615EF3">
        <w:rPr>
          <w:sz w:val="24"/>
          <w:szCs w:val="24"/>
        </w:rPr>
        <w:t>Саратов</w:t>
      </w:r>
      <w:r w:rsidR="00BC0C82">
        <w:rPr>
          <w:sz w:val="24"/>
          <w:szCs w:val="24"/>
        </w:rPr>
        <w:t>ской области</w:t>
      </w:r>
      <w:r w:rsidRPr="00615EF3">
        <w:rPr>
          <w:sz w:val="24"/>
          <w:szCs w:val="24"/>
        </w:rPr>
        <w:t>.</w:t>
      </w:r>
    </w:p>
    <w:p w:rsidR="000F3BEB" w:rsidRPr="000F3BEB" w:rsidRDefault="000F3BEB" w:rsidP="00BC0C82">
      <w:pPr>
        <w:pStyle w:val="a4"/>
        <w:numPr>
          <w:ilvl w:val="0"/>
          <w:numId w:val="1"/>
        </w:numPr>
        <w:tabs>
          <w:tab w:val="left" w:pos="1134"/>
        </w:tabs>
        <w:spacing w:line="242" w:lineRule="auto"/>
        <w:ind w:left="0" w:right="2" w:firstLine="709"/>
        <w:rPr>
          <w:sz w:val="24"/>
          <w:szCs w:val="24"/>
        </w:rPr>
      </w:pPr>
      <w:r w:rsidRPr="000F3BEB">
        <w:rPr>
          <w:spacing w:val="2"/>
          <w:sz w:val="24"/>
          <w:szCs w:val="24"/>
        </w:rPr>
        <w:t xml:space="preserve">Положение   о   порядке   и   условиях   предоставления </w:t>
      </w:r>
      <w:r w:rsidRPr="000F3BEB">
        <w:rPr>
          <w:sz w:val="24"/>
          <w:szCs w:val="24"/>
        </w:rPr>
        <w:t xml:space="preserve">педагогическим работникам  </w:t>
      </w:r>
      <w:r w:rsidRPr="000F3BEB">
        <w:rPr>
          <w:bCs/>
          <w:iCs/>
          <w:color w:val="000000"/>
          <w:spacing w:val="4"/>
          <w:sz w:val="24"/>
          <w:szCs w:val="24"/>
        </w:rPr>
        <w:t>МУ</w:t>
      </w:r>
      <w:r>
        <w:rPr>
          <w:bCs/>
          <w:iCs/>
          <w:color w:val="000000"/>
          <w:spacing w:val="4"/>
          <w:sz w:val="24"/>
          <w:szCs w:val="24"/>
        </w:rPr>
        <w:t xml:space="preserve"> </w:t>
      </w:r>
      <w:proofErr w:type="gramStart"/>
      <w:r w:rsidRPr="000F3BEB">
        <w:rPr>
          <w:bCs/>
          <w:iCs/>
          <w:color w:val="000000"/>
          <w:spacing w:val="4"/>
          <w:sz w:val="24"/>
          <w:szCs w:val="24"/>
        </w:rPr>
        <w:t>ДО</w:t>
      </w:r>
      <w:proofErr w:type="gramEnd"/>
      <w:r w:rsidRPr="000F3BEB">
        <w:rPr>
          <w:bCs/>
          <w:iCs/>
          <w:color w:val="000000"/>
          <w:spacing w:val="4"/>
          <w:sz w:val="24"/>
          <w:szCs w:val="24"/>
        </w:rPr>
        <w:t xml:space="preserve"> </w:t>
      </w:r>
      <w:r w:rsidRPr="00615EF3">
        <w:rPr>
          <w:sz w:val="24"/>
          <w:szCs w:val="24"/>
        </w:rPr>
        <w:t>«</w:t>
      </w:r>
      <w:proofErr w:type="gramStart"/>
      <w:r>
        <w:rPr>
          <w:sz w:val="24"/>
          <w:szCs w:val="24"/>
        </w:rPr>
        <w:t>Дом</w:t>
      </w:r>
      <w:proofErr w:type="gramEnd"/>
      <w:r>
        <w:rPr>
          <w:sz w:val="24"/>
          <w:szCs w:val="24"/>
        </w:rPr>
        <w:t xml:space="preserve"> пионеров и школьников» </w:t>
      </w:r>
      <w:proofErr w:type="spellStart"/>
      <w:r>
        <w:rPr>
          <w:sz w:val="24"/>
          <w:szCs w:val="24"/>
        </w:rPr>
        <w:t>р.п</w:t>
      </w:r>
      <w:proofErr w:type="spellEnd"/>
      <w:r>
        <w:rPr>
          <w:sz w:val="24"/>
          <w:szCs w:val="24"/>
        </w:rPr>
        <w:t xml:space="preserve">. Романовка Романовского района </w:t>
      </w:r>
      <w:r w:rsidRPr="00615EF3">
        <w:rPr>
          <w:sz w:val="24"/>
          <w:szCs w:val="24"/>
        </w:rPr>
        <w:t>Саратов</w:t>
      </w:r>
      <w:r>
        <w:rPr>
          <w:sz w:val="24"/>
          <w:szCs w:val="24"/>
        </w:rPr>
        <w:t>ской области</w:t>
      </w:r>
      <w:r w:rsidRPr="000F3BEB">
        <w:rPr>
          <w:sz w:val="24"/>
          <w:szCs w:val="24"/>
        </w:rPr>
        <w:t xml:space="preserve"> длительного отпуска сроком до одного года</w:t>
      </w:r>
      <w:r>
        <w:rPr>
          <w:sz w:val="24"/>
          <w:szCs w:val="24"/>
        </w:rPr>
        <w:t>.</w:t>
      </w:r>
    </w:p>
    <w:p w:rsidR="000F3BEB" w:rsidRDefault="00D721CA" w:rsidP="000F3BEB">
      <w:pPr>
        <w:pStyle w:val="a4"/>
        <w:numPr>
          <w:ilvl w:val="0"/>
          <w:numId w:val="1"/>
        </w:numPr>
        <w:tabs>
          <w:tab w:val="left" w:pos="1134"/>
        </w:tabs>
        <w:spacing w:line="242" w:lineRule="auto"/>
        <w:ind w:left="0" w:right="2" w:firstLine="709"/>
        <w:rPr>
          <w:sz w:val="24"/>
          <w:szCs w:val="24"/>
        </w:rPr>
      </w:pPr>
      <w:r w:rsidRPr="00615EF3">
        <w:rPr>
          <w:sz w:val="24"/>
          <w:szCs w:val="24"/>
        </w:rPr>
        <w:t>Положение о систем</w:t>
      </w:r>
      <w:r w:rsidR="00BC0C82">
        <w:rPr>
          <w:sz w:val="24"/>
          <w:szCs w:val="24"/>
        </w:rPr>
        <w:t>е</w:t>
      </w:r>
      <w:r w:rsidR="0035758F">
        <w:rPr>
          <w:sz w:val="24"/>
          <w:szCs w:val="24"/>
        </w:rPr>
        <w:t xml:space="preserve"> оплаты труда работников МУ </w:t>
      </w:r>
      <w:proofErr w:type="gramStart"/>
      <w:r w:rsidR="0035758F">
        <w:rPr>
          <w:sz w:val="24"/>
          <w:szCs w:val="24"/>
        </w:rPr>
        <w:t>ДО</w:t>
      </w:r>
      <w:proofErr w:type="gramEnd"/>
      <w:r w:rsidR="00BC0C82" w:rsidRPr="00615EF3">
        <w:rPr>
          <w:sz w:val="24"/>
          <w:szCs w:val="24"/>
        </w:rPr>
        <w:t xml:space="preserve"> «</w:t>
      </w:r>
      <w:proofErr w:type="gramStart"/>
      <w:r w:rsidR="00BC0C82">
        <w:rPr>
          <w:sz w:val="24"/>
          <w:szCs w:val="24"/>
        </w:rPr>
        <w:t>Дом</w:t>
      </w:r>
      <w:proofErr w:type="gramEnd"/>
      <w:r w:rsidR="00BC0C82">
        <w:rPr>
          <w:sz w:val="24"/>
          <w:szCs w:val="24"/>
        </w:rPr>
        <w:t xml:space="preserve"> пионеров и школьников» </w:t>
      </w:r>
      <w:proofErr w:type="spellStart"/>
      <w:r w:rsidR="00BC0C82">
        <w:rPr>
          <w:sz w:val="24"/>
          <w:szCs w:val="24"/>
        </w:rPr>
        <w:t>р.п</w:t>
      </w:r>
      <w:proofErr w:type="spellEnd"/>
      <w:r w:rsidR="00BC0C82">
        <w:rPr>
          <w:sz w:val="24"/>
          <w:szCs w:val="24"/>
        </w:rPr>
        <w:t xml:space="preserve">. Романовка Романовского района </w:t>
      </w:r>
      <w:r w:rsidR="00BC0C82" w:rsidRPr="00615EF3">
        <w:rPr>
          <w:sz w:val="24"/>
          <w:szCs w:val="24"/>
        </w:rPr>
        <w:t>Саратов</w:t>
      </w:r>
      <w:r w:rsidR="00BC0C82">
        <w:rPr>
          <w:sz w:val="24"/>
          <w:szCs w:val="24"/>
        </w:rPr>
        <w:t>ской области.</w:t>
      </w:r>
    </w:p>
    <w:p w:rsidR="00C57260" w:rsidRDefault="000F3BEB" w:rsidP="00C57260">
      <w:pPr>
        <w:pStyle w:val="a4"/>
        <w:numPr>
          <w:ilvl w:val="0"/>
          <w:numId w:val="1"/>
        </w:numPr>
        <w:tabs>
          <w:tab w:val="left" w:pos="1134"/>
        </w:tabs>
        <w:spacing w:line="242" w:lineRule="auto"/>
        <w:ind w:left="0" w:right="2" w:firstLine="709"/>
        <w:rPr>
          <w:sz w:val="24"/>
          <w:szCs w:val="24"/>
        </w:rPr>
      </w:pPr>
      <w:r w:rsidRPr="000F3BEB">
        <w:rPr>
          <w:sz w:val="24"/>
          <w:szCs w:val="24"/>
        </w:rPr>
        <w:t>Положение о порядке и условиях осуществления выплат стимулирующего характера по результатам труда работников</w:t>
      </w:r>
      <w:r>
        <w:rPr>
          <w:sz w:val="24"/>
          <w:szCs w:val="24"/>
        </w:rPr>
        <w:t xml:space="preserve"> </w:t>
      </w:r>
      <w:r w:rsidRPr="000F3BEB">
        <w:rPr>
          <w:bCs/>
          <w:iCs/>
          <w:color w:val="000000"/>
          <w:spacing w:val="4"/>
          <w:sz w:val="24"/>
          <w:szCs w:val="24"/>
        </w:rPr>
        <w:t xml:space="preserve">МУ </w:t>
      </w:r>
      <w:proofErr w:type="gramStart"/>
      <w:r w:rsidRPr="000F3BEB">
        <w:rPr>
          <w:bCs/>
          <w:iCs/>
          <w:color w:val="000000"/>
          <w:spacing w:val="4"/>
          <w:sz w:val="24"/>
          <w:szCs w:val="24"/>
        </w:rPr>
        <w:t>ДО</w:t>
      </w:r>
      <w:proofErr w:type="gramEnd"/>
      <w:r w:rsidRPr="000F3BEB">
        <w:rPr>
          <w:bCs/>
          <w:iCs/>
          <w:color w:val="000000"/>
          <w:spacing w:val="4"/>
          <w:sz w:val="24"/>
          <w:szCs w:val="24"/>
        </w:rPr>
        <w:t xml:space="preserve"> </w:t>
      </w:r>
      <w:r w:rsidRPr="000F3BEB">
        <w:rPr>
          <w:sz w:val="24"/>
          <w:szCs w:val="24"/>
        </w:rPr>
        <w:t>«</w:t>
      </w:r>
      <w:proofErr w:type="gramStart"/>
      <w:r w:rsidRPr="000F3BEB">
        <w:rPr>
          <w:sz w:val="24"/>
          <w:szCs w:val="24"/>
        </w:rPr>
        <w:t>Дом</w:t>
      </w:r>
      <w:proofErr w:type="gramEnd"/>
      <w:r w:rsidRPr="000F3BEB">
        <w:rPr>
          <w:sz w:val="24"/>
          <w:szCs w:val="24"/>
        </w:rPr>
        <w:t xml:space="preserve"> пионеров и школьников» </w:t>
      </w:r>
      <w:proofErr w:type="spellStart"/>
      <w:r w:rsidRPr="000F3BEB">
        <w:rPr>
          <w:sz w:val="24"/>
          <w:szCs w:val="24"/>
        </w:rPr>
        <w:t>р.п</w:t>
      </w:r>
      <w:proofErr w:type="spellEnd"/>
      <w:r w:rsidRPr="000F3BEB">
        <w:rPr>
          <w:sz w:val="24"/>
          <w:szCs w:val="24"/>
        </w:rPr>
        <w:t>. Романовка Романовского района Саратовской области</w:t>
      </w:r>
      <w:r>
        <w:rPr>
          <w:sz w:val="24"/>
          <w:szCs w:val="24"/>
        </w:rPr>
        <w:t>.</w:t>
      </w:r>
    </w:p>
    <w:p w:rsidR="00C57260" w:rsidRPr="00C57260" w:rsidRDefault="00C57260" w:rsidP="00C57260">
      <w:pPr>
        <w:pStyle w:val="a4"/>
        <w:numPr>
          <w:ilvl w:val="0"/>
          <w:numId w:val="1"/>
        </w:numPr>
        <w:tabs>
          <w:tab w:val="left" w:pos="1134"/>
        </w:tabs>
        <w:spacing w:line="242" w:lineRule="auto"/>
        <w:ind w:left="0" w:right="2" w:firstLine="709"/>
        <w:rPr>
          <w:sz w:val="24"/>
          <w:szCs w:val="24"/>
        </w:rPr>
      </w:pPr>
      <w:r w:rsidRPr="00C57260">
        <w:rPr>
          <w:sz w:val="26"/>
          <w:szCs w:val="26"/>
        </w:rPr>
        <w:t>Перечень профессий (должностей) работников</w:t>
      </w:r>
      <w:r w:rsidRPr="00C57260">
        <w:rPr>
          <w:bCs/>
          <w:sz w:val="26"/>
          <w:szCs w:val="26"/>
          <w:shd w:val="clear" w:color="auto" w:fill="FFFFFF"/>
        </w:rPr>
        <w:t>, имеющих право на обеспечение средствами индивидуальной защиты. Номенклатура выдаваемых средств индивидуальной защиты.</w:t>
      </w:r>
    </w:p>
    <w:p w:rsidR="00C57260" w:rsidRPr="00C57260" w:rsidRDefault="00C57260" w:rsidP="00C57260">
      <w:pPr>
        <w:pStyle w:val="a4"/>
        <w:numPr>
          <w:ilvl w:val="0"/>
          <w:numId w:val="1"/>
        </w:numPr>
        <w:tabs>
          <w:tab w:val="left" w:pos="1134"/>
        </w:tabs>
        <w:spacing w:line="242" w:lineRule="auto"/>
        <w:ind w:left="0" w:right="2" w:firstLine="709"/>
        <w:rPr>
          <w:sz w:val="24"/>
          <w:szCs w:val="24"/>
        </w:rPr>
      </w:pPr>
      <w:r w:rsidRPr="00C57260">
        <w:rPr>
          <w:sz w:val="26"/>
          <w:szCs w:val="26"/>
        </w:rPr>
        <w:t>Перечень профессий (должностей) работников</w:t>
      </w:r>
      <w:r w:rsidRPr="00C57260">
        <w:rPr>
          <w:bCs/>
          <w:sz w:val="26"/>
          <w:szCs w:val="26"/>
          <w:shd w:val="clear" w:color="auto" w:fill="FFFFFF"/>
        </w:rPr>
        <w:t xml:space="preserve"> с ненормированным рабочим днем, которым предоставляется</w:t>
      </w:r>
      <w:r w:rsidRPr="00C57260">
        <w:rPr>
          <w:rStyle w:val="apple-converted-space"/>
          <w:bCs/>
          <w:sz w:val="26"/>
          <w:szCs w:val="26"/>
          <w:shd w:val="clear" w:color="auto" w:fill="FFFFFF"/>
        </w:rPr>
        <w:t> е</w:t>
      </w:r>
      <w:r w:rsidRPr="00C57260">
        <w:rPr>
          <w:bCs/>
          <w:sz w:val="26"/>
          <w:szCs w:val="26"/>
          <w:shd w:val="clear" w:color="auto" w:fill="FFFFFF"/>
        </w:rPr>
        <w:t>жегодный дополнительный оплачиваемый отпуск.</w:t>
      </w:r>
    </w:p>
    <w:p w:rsidR="00E745D4" w:rsidRPr="000F3BEB" w:rsidRDefault="00E745D4" w:rsidP="000F3BEB">
      <w:pPr>
        <w:pStyle w:val="a4"/>
        <w:numPr>
          <w:ilvl w:val="0"/>
          <w:numId w:val="1"/>
        </w:numPr>
        <w:tabs>
          <w:tab w:val="left" w:pos="1134"/>
        </w:tabs>
        <w:spacing w:line="242" w:lineRule="auto"/>
        <w:ind w:left="0" w:right="2" w:firstLine="709"/>
        <w:rPr>
          <w:sz w:val="24"/>
          <w:szCs w:val="24"/>
        </w:rPr>
      </w:pPr>
      <w:r>
        <w:rPr>
          <w:color w:val="000000"/>
          <w:spacing w:val="-3"/>
          <w:sz w:val="24"/>
          <w:szCs w:val="24"/>
        </w:rPr>
        <w:t>Соглашение по охране труда</w:t>
      </w:r>
      <w:r w:rsidR="00C57260" w:rsidRPr="00C57260">
        <w:rPr>
          <w:bCs/>
          <w:iCs/>
          <w:color w:val="000000"/>
          <w:spacing w:val="4"/>
          <w:sz w:val="24"/>
          <w:szCs w:val="24"/>
        </w:rPr>
        <w:t xml:space="preserve"> </w:t>
      </w:r>
      <w:r w:rsidR="00C57260" w:rsidRPr="000F3BEB">
        <w:rPr>
          <w:bCs/>
          <w:iCs/>
          <w:color w:val="000000"/>
          <w:spacing w:val="4"/>
          <w:sz w:val="24"/>
          <w:szCs w:val="24"/>
        </w:rPr>
        <w:t xml:space="preserve">МУ </w:t>
      </w:r>
      <w:proofErr w:type="gramStart"/>
      <w:r w:rsidR="00C57260" w:rsidRPr="000F3BEB">
        <w:rPr>
          <w:bCs/>
          <w:iCs/>
          <w:color w:val="000000"/>
          <w:spacing w:val="4"/>
          <w:sz w:val="24"/>
          <w:szCs w:val="24"/>
        </w:rPr>
        <w:t>ДО</w:t>
      </w:r>
      <w:proofErr w:type="gramEnd"/>
      <w:r w:rsidR="00C57260" w:rsidRPr="000F3BEB">
        <w:rPr>
          <w:bCs/>
          <w:iCs/>
          <w:color w:val="000000"/>
          <w:spacing w:val="4"/>
          <w:sz w:val="24"/>
          <w:szCs w:val="24"/>
        </w:rPr>
        <w:t xml:space="preserve"> </w:t>
      </w:r>
      <w:r w:rsidR="00C57260" w:rsidRPr="000F3BEB">
        <w:rPr>
          <w:sz w:val="24"/>
          <w:szCs w:val="24"/>
        </w:rPr>
        <w:t>«</w:t>
      </w:r>
      <w:proofErr w:type="gramStart"/>
      <w:r w:rsidR="00C57260" w:rsidRPr="000F3BEB">
        <w:rPr>
          <w:sz w:val="24"/>
          <w:szCs w:val="24"/>
        </w:rPr>
        <w:t>Дом</w:t>
      </w:r>
      <w:proofErr w:type="gramEnd"/>
      <w:r w:rsidR="00C57260" w:rsidRPr="000F3BEB">
        <w:rPr>
          <w:sz w:val="24"/>
          <w:szCs w:val="24"/>
        </w:rPr>
        <w:t xml:space="preserve"> пионеров и школьников» </w:t>
      </w:r>
      <w:proofErr w:type="spellStart"/>
      <w:r w:rsidR="00C57260" w:rsidRPr="000F3BEB">
        <w:rPr>
          <w:sz w:val="24"/>
          <w:szCs w:val="24"/>
        </w:rPr>
        <w:t>р.п</w:t>
      </w:r>
      <w:proofErr w:type="spellEnd"/>
      <w:r w:rsidR="00C57260" w:rsidRPr="000F3BEB">
        <w:rPr>
          <w:sz w:val="24"/>
          <w:szCs w:val="24"/>
        </w:rPr>
        <w:t>. Романовка Романовского района Саратовской области</w:t>
      </w:r>
      <w:r w:rsidR="00C57260">
        <w:rPr>
          <w:sz w:val="24"/>
          <w:szCs w:val="24"/>
        </w:rPr>
        <w:t>.</w:t>
      </w:r>
    </w:p>
    <w:p w:rsidR="002E28DB" w:rsidRDefault="002E28DB" w:rsidP="000F3BEB">
      <w:pPr>
        <w:shd w:val="clear" w:color="auto" w:fill="FFFFFF"/>
        <w:spacing w:line="230" w:lineRule="exact"/>
        <w:ind w:left="5006"/>
        <w:jc w:val="right"/>
        <w:rPr>
          <w:color w:val="000000"/>
          <w:spacing w:val="-2"/>
          <w:sz w:val="24"/>
          <w:szCs w:val="24"/>
        </w:rPr>
      </w:pPr>
    </w:p>
    <w:p w:rsidR="002E28DB" w:rsidRDefault="002E28DB" w:rsidP="000F3BEB">
      <w:pPr>
        <w:shd w:val="clear" w:color="auto" w:fill="FFFFFF"/>
        <w:spacing w:line="230" w:lineRule="exact"/>
        <w:ind w:left="5006"/>
        <w:jc w:val="right"/>
        <w:rPr>
          <w:color w:val="000000"/>
          <w:spacing w:val="-2"/>
          <w:sz w:val="24"/>
          <w:szCs w:val="24"/>
        </w:rPr>
      </w:pPr>
    </w:p>
    <w:p w:rsidR="002E28DB" w:rsidRDefault="002E28DB" w:rsidP="000F3BEB">
      <w:pPr>
        <w:shd w:val="clear" w:color="auto" w:fill="FFFFFF"/>
        <w:spacing w:line="230" w:lineRule="exact"/>
        <w:ind w:left="5006"/>
        <w:jc w:val="right"/>
        <w:rPr>
          <w:color w:val="000000"/>
          <w:spacing w:val="-2"/>
          <w:sz w:val="24"/>
          <w:szCs w:val="24"/>
        </w:rPr>
      </w:pPr>
    </w:p>
    <w:p w:rsidR="002E28DB" w:rsidRDefault="002E28DB" w:rsidP="000F3BEB">
      <w:pPr>
        <w:shd w:val="clear" w:color="auto" w:fill="FFFFFF"/>
        <w:spacing w:line="230" w:lineRule="exact"/>
        <w:ind w:left="5006"/>
        <w:jc w:val="right"/>
        <w:rPr>
          <w:color w:val="000000"/>
          <w:spacing w:val="-2"/>
          <w:sz w:val="24"/>
          <w:szCs w:val="24"/>
        </w:rPr>
      </w:pPr>
    </w:p>
    <w:p w:rsidR="002E28DB" w:rsidRDefault="002E28DB" w:rsidP="000F3BEB">
      <w:pPr>
        <w:shd w:val="clear" w:color="auto" w:fill="FFFFFF"/>
        <w:spacing w:line="230" w:lineRule="exact"/>
        <w:ind w:left="5006"/>
        <w:jc w:val="right"/>
        <w:rPr>
          <w:color w:val="000000"/>
          <w:spacing w:val="-2"/>
          <w:sz w:val="24"/>
          <w:szCs w:val="24"/>
        </w:rPr>
      </w:pPr>
    </w:p>
    <w:p w:rsidR="002E28DB" w:rsidRDefault="002E28DB" w:rsidP="000F3BEB">
      <w:pPr>
        <w:shd w:val="clear" w:color="auto" w:fill="FFFFFF"/>
        <w:spacing w:line="230" w:lineRule="exact"/>
        <w:ind w:left="5006"/>
        <w:jc w:val="right"/>
        <w:rPr>
          <w:color w:val="000000"/>
          <w:spacing w:val="-2"/>
          <w:sz w:val="24"/>
          <w:szCs w:val="24"/>
        </w:rPr>
      </w:pPr>
    </w:p>
    <w:p w:rsidR="000F3BEB" w:rsidRPr="000F3BEB" w:rsidRDefault="000F3BEB" w:rsidP="000F3BEB">
      <w:pPr>
        <w:shd w:val="clear" w:color="auto" w:fill="FFFFFF"/>
        <w:spacing w:line="230" w:lineRule="exact"/>
        <w:ind w:left="5006"/>
        <w:jc w:val="right"/>
        <w:rPr>
          <w:color w:val="000000"/>
          <w:spacing w:val="-4"/>
          <w:sz w:val="24"/>
          <w:szCs w:val="24"/>
        </w:rPr>
      </w:pPr>
      <w:r w:rsidRPr="000F3BEB">
        <w:rPr>
          <w:color w:val="000000"/>
          <w:spacing w:val="-2"/>
          <w:sz w:val="24"/>
          <w:szCs w:val="24"/>
        </w:rPr>
        <w:lastRenderedPageBreak/>
        <w:t xml:space="preserve">Приложение № </w:t>
      </w:r>
      <w:r w:rsidRPr="000F3BEB">
        <w:rPr>
          <w:color w:val="000000"/>
          <w:spacing w:val="-2"/>
          <w:sz w:val="24"/>
          <w:szCs w:val="24"/>
          <w:u w:val="single"/>
        </w:rPr>
        <w:t>1</w:t>
      </w:r>
    </w:p>
    <w:p w:rsidR="00E9590B" w:rsidRDefault="000F3BEB" w:rsidP="000F3BEB">
      <w:pPr>
        <w:pStyle w:val="ab"/>
        <w:ind w:left="284" w:hanging="284"/>
        <w:jc w:val="right"/>
        <w:rPr>
          <w:color w:val="000000"/>
          <w:spacing w:val="-4"/>
          <w:sz w:val="24"/>
          <w:szCs w:val="24"/>
        </w:rPr>
      </w:pPr>
      <w:r w:rsidRPr="000F3BEB">
        <w:rPr>
          <w:color w:val="000000"/>
          <w:spacing w:val="-4"/>
          <w:sz w:val="24"/>
          <w:szCs w:val="24"/>
        </w:rPr>
        <w:t xml:space="preserve">                                                                                                      к Коллективному договору</w:t>
      </w:r>
      <w:r w:rsidR="00E9590B">
        <w:rPr>
          <w:color w:val="000000"/>
          <w:spacing w:val="-4"/>
          <w:sz w:val="24"/>
          <w:szCs w:val="24"/>
        </w:rPr>
        <w:t xml:space="preserve"> </w:t>
      </w:r>
    </w:p>
    <w:p w:rsidR="000F3BEB" w:rsidRPr="000F3BEB" w:rsidRDefault="00E9590B" w:rsidP="000F3BEB">
      <w:pPr>
        <w:pStyle w:val="ab"/>
        <w:ind w:left="284" w:hanging="284"/>
        <w:jc w:val="right"/>
        <w:rPr>
          <w:bCs/>
          <w:iCs/>
          <w:color w:val="000000"/>
          <w:spacing w:val="4"/>
          <w:sz w:val="24"/>
          <w:szCs w:val="24"/>
        </w:rPr>
      </w:pP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Романовка</w:t>
      </w:r>
    </w:p>
    <w:p w:rsidR="000F3BEB" w:rsidRPr="000F3BEB" w:rsidRDefault="000F3BEB" w:rsidP="000F3BEB">
      <w:pPr>
        <w:pStyle w:val="ab"/>
        <w:ind w:left="284" w:hanging="284"/>
        <w:jc w:val="center"/>
        <w:rPr>
          <w:b/>
          <w:bCs/>
          <w:color w:val="000000"/>
          <w:spacing w:val="-2"/>
          <w:sz w:val="24"/>
          <w:szCs w:val="24"/>
        </w:rPr>
      </w:pPr>
      <w:r w:rsidRPr="000F3BEB">
        <w:rPr>
          <w:bCs/>
          <w:iCs/>
          <w:color w:val="000000"/>
          <w:spacing w:val="4"/>
          <w:sz w:val="24"/>
          <w:szCs w:val="24"/>
        </w:rPr>
        <w:t xml:space="preserve">                                                                                      </w:t>
      </w:r>
    </w:p>
    <w:p w:rsidR="000F3BEB" w:rsidRPr="000F3BEB" w:rsidRDefault="000F3BEB" w:rsidP="000F3BEB">
      <w:pPr>
        <w:shd w:val="clear" w:color="auto" w:fill="FFFFFF"/>
        <w:spacing w:line="230" w:lineRule="exact"/>
        <w:rPr>
          <w:b/>
          <w:bCs/>
          <w:color w:val="000000"/>
          <w:spacing w:val="-2"/>
          <w:sz w:val="24"/>
          <w:szCs w:val="24"/>
        </w:rPr>
      </w:pPr>
      <w:r w:rsidRPr="000F3BEB">
        <w:rPr>
          <w:b/>
          <w:bCs/>
          <w:color w:val="000000"/>
          <w:spacing w:val="-2"/>
          <w:sz w:val="24"/>
          <w:szCs w:val="24"/>
        </w:rPr>
        <w:t xml:space="preserve">               </w:t>
      </w:r>
    </w:p>
    <w:p w:rsidR="000F3BEB" w:rsidRPr="000F3BEB" w:rsidRDefault="000F3BEB" w:rsidP="000F3BEB">
      <w:pPr>
        <w:shd w:val="clear" w:color="auto" w:fill="FFFFFF"/>
        <w:jc w:val="center"/>
        <w:rPr>
          <w:sz w:val="24"/>
          <w:szCs w:val="24"/>
        </w:rPr>
      </w:pPr>
      <w:r w:rsidRPr="000F3BEB">
        <w:rPr>
          <w:b/>
          <w:bCs/>
          <w:color w:val="000000"/>
          <w:spacing w:val="-2"/>
          <w:sz w:val="24"/>
          <w:szCs w:val="24"/>
        </w:rPr>
        <w:t xml:space="preserve">ПРАВИЛА </w:t>
      </w:r>
      <w:r w:rsidRPr="000F3BEB">
        <w:rPr>
          <w:b/>
          <w:bCs/>
          <w:color w:val="000000"/>
          <w:spacing w:val="-3"/>
          <w:sz w:val="24"/>
          <w:szCs w:val="24"/>
        </w:rPr>
        <w:t>ВНУТРЕННЕГО ТРУДОВОГО РАСПОРЯДКА</w:t>
      </w:r>
    </w:p>
    <w:p w:rsidR="000652A6" w:rsidRDefault="000F3BEB" w:rsidP="000652A6">
      <w:pPr>
        <w:pStyle w:val="ab"/>
        <w:jc w:val="center"/>
        <w:rPr>
          <w:sz w:val="24"/>
          <w:szCs w:val="24"/>
        </w:rPr>
      </w:pPr>
      <w:r w:rsidRPr="000F3BEB">
        <w:rPr>
          <w:sz w:val="24"/>
          <w:szCs w:val="24"/>
        </w:rPr>
        <w:t xml:space="preserve">для работников </w:t>
      </w:r>
      <w:r w:rsidRPr="000F3BEB">
        <w:rPr>
          <w:bCs/>
          <w:iCs/>
          <w:color w:val="000000"/>
          <w:spacing w:val="4"/>
          <w:sz w:val="24"/>
          <w:szCs w:val="24"/>
        </w:rPr>
        <w:t>МУ</w:t>
      </w:r>
      <w:r w:rsidR="000652A6">
        <w:rPr>
          <w:bCs/>
          <w:iCs/>
          <w:color w:val="000000"/>
          <w:spacing w:val="4"/>
          <w:sz w:val="24"/>
          <w:szCs w:val="24"/>
        </w:rPr>
        <w:t xml:space="preserve"> </w:t>
      </w:r>
      <w:proofErr w:type="gramStart"/>
      <w:r w:rsidRPr="000F3BEB">
        <w:rPr>
          <w:bCs/>
          <w:iCs/>
          <w:color w:val="000000"/>
          <w:spacing w:val="4"/>
          <w:sz w:val="24"/>
          <w:szCs w:val="24"/>
        </w:rPr>
        <w:t>ДО</w:t>
      </w:r>
      <w:proofErr w:type="gramEnd"/>
      <w:r w:rsidRPr="000F3BEB">
        <w:rPr>
          <w:bCs/>
          <w:iCs/>
          <w:color w:val="000000"/>
          <w:spacing w:val="4"/>
          <w:sz w:val="24"/>
          <w:szCs w:val="24"/>
        </w:rPr>
        <w:t xml:space="preserve"> </w:t>
      </w:r>
      <w:r w:rsidR="000652A6" w:rsidRPr="000F3BEB">
        <w:rPr>
          <w:sz w:val="24"/>
          <w:szCs w:val="24"/>
        </w:rPr>
        <w:t>«</w:t>
      </w:r>
      <w:proofErr w:type="gramStart"/>
      <w:r w:rsidR="000652A6" w:rsidRPr="000F3BEB">
        <w:rPr>
          <w:sz w:val="24"/>
          <w:szCs w:val="24"/>
        </w:rPr>
        <w:t>Дом</w:t>
      </w:r>
      <w:proofErr w:type="gramEnd"/>
      <w:r w:rsidR="000652A6" w:rsidRPr="000F3BEB">
        <w:rPr>
          <w:sz w:val="24"/>
          <w:szCs w:val="24"/>
        </w:rPr>
        <w:t xml:space="preserve"> пионеров и школьников» </w:t>
      </w:r>
    </w:p>
    <w:p w:rsidR="000F3BEB" w:rsidRDefault="000652A6" w:rsidP="000652A6">
      <w:pPr>
        <w:pStyle w:val="ab"/>
        <w:jc w:val="center"/>
        <w:rPr>
          <w:sz w:val="24"/>
          <w:szCs w:val="24"/>
        </w:rPr>
      </w:pPr>
      <w:proofErr w:type="spellStart"/>
      <w:r w:rsidRPr="000F3BEB">
        <w:rPr>
          <w:sz w:val="24"/>
          <w:szCs w:val="24"/>
        </w:rPr>
        <w:t>р.п</w:t>
      </w:r>
      <w:proofErr w:type="spellEnd"/>
      <w:r w:rsidRPr="000F3BEB">
        <w:rPr>
          <w:sz w:val="24"/>
          <w:szCs w:val="24"/>
        </w:rPr>
        <w:t>. Романовка Романовского района Саратовской области</w:t>
      </w:r>
    </w:p>
    <w:p w:rsidR="000652A6" w:rsidRPr="000F3BEB" w:rsidRDefault="000652A6" w:rsidP="000652A6">
      <w:pPr>
        <w:pStyle w:val="ab"/>
        <w:jc w:val="center"/>
        <w:rPr>
          <w:color w:val="000000"/>
          <w:spacing w:val="-8"/>
          <w:sz w:val="24"/>
          <w:szCs w:val="24"/>
        </w:rPr>
      </w:pPr>
    </w:p>
    <w:p w:rsidR="000F3BEB" w:rsidRPr="000F3BEB" w:rsidRDefault="000F3BEB" w:rsidP="00EE70E4">
      <w:pPr>
        <w:pStyle w:val="ab"/>
        <w:ind w:firstLine="709"/>
        <w:jc w:val="both"/>
        <w:rPr>
          <w:b/>
          <w:bCs/>
          <w:color w:val="000000"/>
          <w:spacing w:val="-5"/>
          <w:sz w:val="24"/>
          <w:szCs w:val="24"/>
        </w:rPr>
      </w:pPr>
      <w:r w:rsidRPr="000F3BEB">
        <w:rPr>
          <w:color w:val="000000"/>
          <w:sz w:val="24"/>
          <w:szCs w:val="24"/>
        </w:rPr>
        <w:t xml:space="preserve">В соответствии с требованиями ст. 189, 190 Трудового Кодекса Российской </w:t>
      </w:r>
      <w:r w:rsidRPr="000F3BEB">
        <w:rPr>
          <w:color w:val="000000"/>
          <w:spacing w:val="-9"/>
          <w:sz w:val="24"/>
          <w:szCs w:val="24"/>
        </w:rPr>
        <w:t xml:space="preserve">Федерации в целях упорядочения работы </w:t>
      </w:r>
      <w:r w:rsidR="00F35D9D" w:rsidRPr="000F3BEB">
        <w:rPr>
          <w:bCs/>
          <w:iCs/>
          <w:color w:val="000000"/>
          <w:spacing w:val="4"/>
          <w:sz w:val="24"/>
          <w:szCs w:val="24"/>
        </w:rPr>
        <w:t>МУ</w:t>
      </w:r>
      <w:r w:rsidR="00F35D9D">
        <w:rPr>
          <w:bCs/>
          <w:iCs/>
          <w:color w:val="000000"/>
          <w:spacing w:val="4"/>
          <w:sz w:val="24"/>
          <w:szCs w:val="24"/>
        </w:rPr>
        <w:t xml:space="preserve"> </w:t>
      </w:r>
      <w:proofErr w:type="gramStart"/>
      <w:r w:rsidR="00F35D9D" w:rsidRPr="000F3BEB">
        <w:rPr>
          <w:bCs/>
          <w:iCs/>
          <w:color w:val="000000"/>
          <w:spacing w:val="4"/>
          <w:sz w:val="24"/>
          <w:szCs w:val="24"/>
        </w:rPr>
        <w:t>ДО</w:t>
      </w:r>
      <w:proofErr w:type="gramEnd"/>
      <w:r w:rsidR="00F35D9D" w:rsidRPr="000F3BEB">
        <w:rPr>
          <w:bCs/>
          <w:iCs/>
          <w:color w:val="000000"/>
          <w:spacing w:val="4"/>
          <w:sz w:val="24"/>
          <w:szCs w:val="24"/>
        </w:rPr>
        <w:t xml:space="preserve"> </w:t>
      </w:r>
      <w:r w:rsidR="00F35D9D" w:rsidRPr="000F3BEB">
        <w:rPr>
          <w:sz w:val="24"/>
          <w:szCs w:val="24"/>
        </w:rPr>
        <w:t>«</w:t>
      </w:r>
      <w:proofErr w:type="gramStart"/>
      <w:r w:rsidR="00F35D9D" w:rsidRPr="000F3BEB">
        <w:rPr>
          <w:sz w:val="24"/>
          <w:szCs w:val="24"/>
        </w:rPr>
        <w:t>Дом</w:t>
      </w:r>
      <w:proofErr w:type="gramEnd"/>
      <w:r w:rsidR="00F35D9D" w:rsidRPr="000F3BEB">
        <w:rPr>
          <w:sz w:val="24"/>
          <w:szCs w:val="24"/>
        </w:rPr>
        <w:t xml:space="preserve"> пионеров и школьников» </w:t>
      </w:r>
      <w:proofErr w:type="spellStart"/>
      <w:r w:rsidR="00F35D9D" w:rsidRPr="000F3BEB">
        <w:rPr>
          <w:sz w:val="24"/>
          <w:szCs w:val="24"/>
        </w:rPr>
        <w:t>р.п</w:t>
      </w:r>
      <w:proofErr w:type="spellEnd"/>
      <w:r w:rsidR="00F35D9D" w:rsidRPr="000F3BEB">
        <w:rPr>
          <w:sz w:val="24"/>
          <w:szCs w:val="24"/>
        </w:rPr>
        <w:t>. Романовка Романовского района Саратовской области</w:t>
      </w:r>
      <w:r w:rsidRPr="000F3BEB">
        <w:rPr>
          <w:color w:val="000000"/>
          <w:spacing w:val="-9"/>
          <w:sz w:val="24"/>
          <w:szCs w:val="24"/>
        </w:rPr>
        <w:t xml:space="preserve"> </w:t>
      </w:r>
      <w:r w:rsidR="00F35D9D">
        <w:rPr>
          <w:color w:val="000000"/>
          <w:spacing w:val="-9"/>
          <w:sz w:val="24"/>
          <w:szCs w:val="24"/>
        </w:rPr>
        <w:t xml:space="preserve">(далее – </w:t>
      </w:r>
      <w:proofErr w:type="spellStart"/>
      <w:r w:rsidR="00F35D9D">
        <w:rPr>
          <w:color w:val="000000"/>
          <w:spacing w:val="-9"/>
          <w:sz w:val="24"/>
          <w:szCs w:val="24"/>
        </w:rPr>
        <w:t>ДПиШ</w:t>
      </w:r>
      <w:proofErr w:type="spellEnd"/>
      <w:r w:rsidR="00F35D9D">
        <w:rPr>
          <w:color w:val="000000"/>
          <w:spacing w:val="-9"/>
          <w:sz w:val="24"/>
          <w:szCs w:val="24"/>
        </w:rPr>
        <w:t xml:space="preserve">) </w:t>
      </w:r>
      <w:r w:rsidRPr="000F3BEB">
        <w:rPr>
          <w:color w:val="000000"/>
          <w:spacing w:val="-9"/>
          <w:sz w:val="24"/>
          <w:szCs w:val="24"/>
        </w:rPr>
        <w:t xml:space="preserve">и укрепления трудовой </w:t>
      </w:r>
      <w:r w:rsidRPr="000F3BEB">
        <w:rPr>
          <w:color w:val="000000"/>
          <w:spacing w:val="-2"/>
          <w:sz w:val="24"/>
          <w:szCs w:val="24"/>
        </w:rPr>
        <w:t xml:space="preserve">дисциплины утверждены и разработаны настоящие Правила внутреннего трудового </w:t>
      </w:r>
      <w:r w:rsidRPr="000F3BEB">
        <w:rPr>
          <w:color w:val="000000"/>
          <w:spacing w:val="-13"/>
          <w:sz w:val="24"/>
          <w:szCs w:val="24"/>
        </w:rPr>
        <w:t>распорядка</w:t>
      </w:r>
      <w:r w:rsidR="00F35D9D">
        <w:rPr>
          <w:color w:val="000000"/>
          <w:spacing w:val="-13"/>
          <w:sz w:val="24"/>
          <w:szCs w:val="24"/>
        </w:rPr>
        <w:t xml:space="preserve"> (далее – Правила)</w:t>
      </w:r>
      <w:r w:rsidRPr="000F3BEB">
        <w:rPr>
          <w:color w:val="000000"/>
          <w:spacing w:val="-13"/>
          <w:sz w:val="24"/>
          <w:szCs w:val="24"/>
        </w:rPr>
        <w:t>.</w:t>
      </w:r>
    </w:p>
    <w:p w:rsidR="000F3BEB" w:rsidRPr="000F3BEB" w:rsidRDefault="000F3BEB" w:rsidP="000F3BEB">
      <w:pPr>
        <w:shd w:val="clear" w:color="auto" w:fill="FFFFFF"/>
        <w:jc w:val="center"/>
        <w:rPr>
          <w:b/>
          <w:bCs/>
          <w:color w:val="000000"/>
          <w:spacing w:val="-5"/>
          <w:sz w:val="24"/>
          <w:szCs w:val="24"/>
        </w:rPr>
      </w:pPr>
    </w:p>
    <w:p w:rsidR="000F3BEB" w:rsidRDefault="000F3BEB" w:rsidP="000F3BEB">
      <w:pPr>
        <w:shd w:val="clear" w:color="auto" w:fill="FFFFFF"/>
        <w:jc w:val="center"/>
        <w:rPr>
          <w:b/>
          <w:bCs/>
          <w:color w:val="000000"/>
          <w:spacing w:val="-5"/>
          <w:sz w:val="24"/>
          <w:szCs w:val="24"/>
        </w:rPr>
      </w:pPr>
      <w:r w:rsidRPr="000F3BEB">
        <w:rPr>
          <w:b/>
          <w:bCs/>
          <w:color w:val="000000"/>
          <w:spacing w:val="-5"/>
          <w:sz w:val="24"/>
          <w:szCs w:val="24"/>
        </w:rPr>
        <w:t>1.Общие   положения</w:t>
      </w:r>
    </w:p>
    <w:p w:rsidR="00E745D4" w:rsidRPr="000F3BEB" w:rsidRDefault="00E745D4" w:rsidP="000F3BEB">
      <w:pPr>
        <w:shd w:val="clear" w:color="auto" w:fill="FFFFFF"/>
        <w:jc w:val="center"/>
        <w:rPr>
          <w:spacing w:val="-9"/>
          <w:sz w:val="24"/>
          <w:szCs w:val="24"/>
        </w:rPr>
      </w:pPr>
    </w:p>
    <w:p w:rsidR="00BD7396" w:rsidRDefault="000F3BEB" w:rsidP="00EE70E4">
      <w:pPr>
        <w:pStyle w:val="31"/>
        <w:numPr>
          <w:ilvl w:val="0"/>
          <w:numId w:val="31"/>
        </w:numPr>
        <w:tabs>
          <w:tab w:val="left" w:pos="1134"/>
        </w:tabs>
        <w:spacing w:after="0"/>
        <w:ind w:firstLine="709"/>
        <w:jc w:val="both"/>
        <w:rPr>
          <w:rFonts w:cs="Times New Roman"/>
          <w:sz w:val="24"/>
          <w:szCs w:val="24"/>
        </w:rPr>
      </w:pPr>
      <w:r w:rsidRPr="00BD7396">
        <w:rPr>
          <w:rFonts w:cs="Times New Roman"/>
          <w:spacing w:val="-9"/>
          <w:sz w:val="24"/>
          <w:szCs w:val="24"/>
        </w:rPr>
        <w:t xml:space="preserve">Настоящие Правила - это нормативный акт, </w:t>
      </w:r>
      <w:r w:rsidR="00BD7396" w:rsidRPr="00BD7396">
        <w:rPr>
          <w:rFonts w:cs="Times New Roman"/>
          <w:spacing w:val="-9"/>
          <w:sz w:val="24"/>
          <w:szCs w:val="24"/>
        </w:rPr>
        <w:t xml:space="preserve">конкретизирующий ст. 21 ТК РФ и устанавливающий взаимные права и обязанности работодателя и работников, ответственность за их соблюдение и исполнение, </w:t>
      </w:r>
      <w:r w:rsidRPr="00BD7396">
        <w:rPr>
          <w:rFonts w:cs="Times New Roman"/>
          <w:spacing w:val="-9"/>
          <w:sz w:val="24"/>
          <w:szCs w:val="24"/>
        </w:rPr>
        <w:t xml:space="preserve">регламентирующий порядок </w:t>
      </w:r>
      <w:r w:rsidRPr="00BD7396">
        <w:rPr>
          <w:rFonts w:cs="Times New Roman"/>
          <w:spacing w:val="-7"/>
          <w:sz w:val="24"/>
          <w:szCs w:val="24"/>
        </w:rPr>
        <w:t xml:space="preserve">приема и увольнения работников, </w:t>
      </w:r>
      <w:r w:rsidRPr="00BD7396">
        <w:rPr>
          <w:rFonts w:cs="Times New Roman"/>
          <w:sz w:val="24"/>
          <w:szCs w:val="24"/>
        </w:rPr>
        <w:t xml:space="preserve">режим работы, время отдыха, применяемые к </w:t>
      </w:r>
      <w:r w:rsidRPr="00BD7396">
        <w:rPr>
          <w:rFonts w:cs="Times New Roman"/>
          <w:spacing w:val="-1"/>
          <w:sz w:val="24"/>
          <w:szCs w:val="24"/>
        </w:rPr>
        <w:t>работникам меры поощрения и взыскания, а также другие вопросы регулирования</w:t>
      </w:r>
      <w:r w:rsidR="00BD7396" w:rsidRPr="00BD7396">
        <w:rPr>
          <w:rFonts w:cs="Times New Roman"/>
          <w:spacing w:val="-1"/>
          <w:sz w:val="24"/>
          <w:szCs w:val="24"/>
        </w:rPr>
        <w:t xml:space="preserve"> </w:t>
      </w:r>
      <w:r w:rsidRPr="00BD7396">
        <w:rPr>
          <w:rFonts w:cs="Times New Roman"/>
          <w:sz w:val="24"/>
          <w:szCs w:val="24"/>
        </w:rPr>
        <w:t xml:space="preserve">трудовых отношений. </w:t>
      </w:r>
    </w:p>
    <w:p w:rsidR="00BD7396" w:rsidRDefault="00BD7396" w:rsidP="00EE70E4">
      <w:pPr>
        <w:pStyle w:val="31"/>
        <w:numPr>
          <w:ilvl w:val="0"/>
          <w:numId w:val="31"/>
        </w:numPr>
        <w:tabs>
          <w:tab w:val="left" w:pos="1134"/>
        </w:tabs>
        <w:spacing w:after="0"/>
        <w:ind w:firstLine="709"/>
        <w:jc w:val="both"/>
        <w:rPr>
          <w:rFonts w:cs="Times New Roman"/>
          <w:sz w:val="24"/>
          <w:szCs w:val="24"/>
        </w:rPr>
      </w:pPr>
      <w:r>
        <w:rPr>
          <w:rFonts w:cs="Times New Roman"/>
          <w:sz w:val="24"/>
          <w:szCs w:val="24"/>
        </w:rPr>
        <w:t>Индивидуальные обязанности работников предусматриваются в заключаемых с ними трудовых договорах.</w:t>
      </w:r>
    </w:p>
    <w:p w:rsidR="000F3BEB" w:rsidRPr="00BD7396" w:rsidRDefault="000F3BEB" w:rsidP="00EE70E4">
      <w:pPr>
        <w:pStyle w:val="31"/>
        <w:numPr>
          <w:ilvl w:val="0"/>
          <w:numId w:val="31"/>
        </w:numPr>
        <w:tabs>
          <w:tab w:val="left" w:pos="1134"/>
        </w:tabs>
        <w:spacing w:after="0"/>
        <w:ind w:firstLine="709"/>
        <w:jc w:val="both"/>
        <w:rPr>
          <w:rFonts w:cs="Times New Roman"/>
          <w:sz w:val="24"/>
          <w:szCs w:val="24"/>
        </w:rPr>
      </w:pPr>
      <w:r w:rsidRPr="00BD7396">
        <w:rPr>
          <w:rFonts w:cs="Times New Roman"/>
          <w:sz w:val="24"/>
          <w:szCs w:val="24"/>
        </w:rPr>
        <w:t xml:space="preserve">Настоящие Правила внутреннего трудового распорядка </w:t>
      </w:r>
      <w:r w:rsidR="00424A04" w:rsidRPr="00BD7396">
        <w:rPr>
          <w:rFonts w:cs="Times New Roman"/>
          <w:sz w:val="24"/>
          <w:szCs w:val="24"/>
        </w:rPr>
        <w:t>принимаются</w:t>
      </w:r>
      <w:r w:rsidRPr="00BD7396">
        <w:rPr>
          <w:rFonts w:cs="Times New Roman"/>
          <w:sz w:val="24"/>
          <w:szCs w:val="24"/>
        </w:rPr>
        <w:br/>
      </w:r>
      <w:r w:rsidRPr="00BD7396">
        <w:rPr>
          <w:rFonts w:cs="Times New Roman"/>
          <w:spacing w:val="-10"/>
          <w:sz w:val="24"/>
          <w:szCs w:val="24"/>
        </w:rPr>
        <w:t xml:space="preserve">на общем собрании </w:t>
      </w:r>
      <w:r w:rsidR="00F35D9D" w:rsidRPr="00BD7396">
        <w:rPr>
          <w:rFonts w:cs="Times New Roman"/>
          <w:spacing w:val="-10"/>
          <w:sz w:val="24"/>
          <w:szCs w:val="24"/>
        </w:rPr>
        <w:t xml:space="preserve">работников </w:t>
      </w:r>
      <w:proofErr w:type="spellStart"/>
      <w:r w:rsidR="00F35D9D" w:rsidRPr="00BD7396">
        <w:rPr>
          <w:rFonts w:cs="Times New Roman"/>
          <w:spacing w:val="-10"/>
          <w:sz w:val="24"/>
          <w:szCs w:val="24"/>
        </w:rPr>
        <w:t>ДПиШ</w:t>
      </w:r>
      <w:proofErr w:type="spellEnd"/>
      <w:r w:rsidRPr="00BD7396">
        <w:rPr>
          <w:rFonts w:cs="Times New Roman"/>
          <w:spacing w:val="-10"/>
          <w:sz w:val="24"/>
          <w:szCs w:val="24"/>
        </w:rPr>
        <w:t>.</w:t>
      </w:r>
    </w:p>
    <w:p w:rsidR="000F3BEB" w:rsidRPr="000F3BEB" w:rsidRDefault="00BD7396" w:rsidP="00EE70E4">
      <w:pPr>
        <w:pStyle w:val="31"/>
        <w:numPr>
          <w:ilvl w:val="0"/>
          <w:numId w:val="31"/>
        </w:numPr>
        <w:tabs>
          <w:tab w:val="left" w:pos="1134"/>
        </w:tabs>
        <w:spacing w:after="0"/>
        <w:ind w:firstLine="709"/>
        <w:jc w:val="both"/>
        <w:rPr>
          <w:rFonts w:cs="Times New Roman"/>
          <w:b/>
          <w:bCs/>
          <w:color w:val="000000"/>
          <w:spacing w:val="-6"/>
          <w:sz w:val="24"/>
          <w:szCs w:val="24"/>
        </w:rPr>
      </w:pPr>
      <w:r>
        <w:rPr>
          <w:rFonts w:cs="Times New Roman"/>
          <w:sz w:val="24"/>
          <w:szCs w:val="24"/>
        </w:rPr>
        <w:t>Те</w:t>
      </w:r>
      <w:proofErr w:type="gramStart"/>
      <w:r>
        <w:rPr>
          <w:rFonts w:cs="Times New Roman"/>
          <w:sz w:val="24"/>
          <w:szCs w:val="24"/>
        </w:rPr>
        <w:t xml:space="preserve">кст </w:t>
      </w:r>
      <w:r w:rsidR="00F35D9D">
        <w:rPr>
          <w:rFonts w:cs="Times New Roman"/>
          <w:sz w:val="24"/>
          <w:szCs w:val="24"/>
        </w:rPr>
        <w:t>П</w:t>
      </w:r>
      <w:r w:rsidR="000F3BEB" w:rsidRPr="000F3BEB">
        <w:rPr>
          <w:rFonts w:cs="Times New Roman"/>
          <w:sz w:val="24"/>
          <w:szCs w:val="24"/>
        </w:rPr>
        <w:t>р</w:t>
      </w:r>
      <w:proofErr w:type="gramEnd"/>
      <w:r w:rsidR="000F3BEB" w:rsidRPr="000F3BEB">
        <w:rPr>
          <w:rFonts w:cs="Times New Roman"/>
          <w:sz w:val="24"/>
          <w:szCs w:val="24"/>
        </w:rPr>
        <w:t xml:space="preserve">авил внутреннего трудового </w:t>
      </w:r>
      <w:r w:rsidR="000F3BEB" w:rsidRPr="000F3BEB">
        <w:rPr>
          <w:rFonts w:cs="Times New Roman"/>
          <w:spacing w:val="-10"/>
          <w:sz w:val="24"/>
          <w:szCs w:val="24"/>
        </w:rPr>
        <w:t>распорядка</w:t>
      </w:r>
      <w:r>
        <w:rPr>
          <w:rFonts w:cs="Times New Roman"/>
          <w:spacing w:val="-10"/>
          <w:sz w:val="24"/>
          <w:szCs w:val="24"/>
        </w:rPr>
        <w:t xml:space="preserve"> располагается на официальном сайте </w:t>
      </w:r>
      <w:proofErr w:type="spellStart"/>
      <w:r w:rsidR="00F35D9D">
        <w:rPr>
          <w:rFonts w:cs="Times New Roman"/>
          <w:spacing w:val="-10"/>
          <w:sz w:val="24"/>
          <w:szCs w:val="24"/>
        </w:rPr>
        <w:t>ДПиШ</w:t>
      </w:r>
      <w:proofErr w:type="spellEnd"/>
      <w:r>
        <w:rPr>
          <w:rFonts w:cs="Times New Roman"/>
          <w:spacing w:val="-10"/>
          <w:sz w:val="24"/>
          <w:szCs w:val="24"/>
        </w:rPr>
        <w:t xml:space="preserve"> и на видном месте в учреждении (уголок охраны труда и др.)</w:t>
      </w:r>
      <w:r w:rsidR="000F3BEB" w:rsidRPr="000F3BEB">
        <w:rPr>
          <w:rFonts w:cs="Times New Roman"/>
          <w:sz w:val="24"/>
          <w:szCs w:val="24"/>
        </w:rPr>
        <w:t>.</w:t>
      </w:r>
    </w:p>
    <w:p w:rsidR="000F3BEB" w:rsidRPr="000F3BEB" w:rsidRDefault="000F3BEB" w:rsidP="000F3BEB">
      <w:pPr>
        <w:shd w:val="clear" w:color="auto" w:fill="FFFFFF"/>
        <w:jc w:val="both"/>
        <w:rPr>
          <w:b/>
          <w:bCs/>
          <w:color w:val="000000"/>
          <w:spacing w:val="-6"/>
          <w:sz w:val="24"/>
          <w:szCs w:val="24"/>
        </w:rPr>
      </w:pPr>
    </w:p>
    <w:p w:rsidR="00BD7396" w:rsidRPr="00BD7396" w:rsidRDefault="00BD7396" w:rsidP="00BD7396">
      <w:pPr>
        <w:pStyle w:val="a4"/>
        <w:numPr>
          <w:ilvl w:val="0"/>
          <w:numId w:val="34"/>
        </w:numPr>
        <w:shd w:val="clear" w:color="auto" w:fill="FFFFFF"/>
        <w:jc w:val="center"/>
        <w:rPr>
          <w:b/>
          <w:color w:val="000000"/>
          <w:spacing w:val="-3"/>
          <w:sz w:val="24"/>
          <w:szCs w:val="24"/>
        </w:rPr>
      </w:pPr>
      <w:r w:rsidRPr="00BD7396">
        <w:rPr>
          <w:b/>
          <w:bCs/>
          <w:color w:val="000000"/>
          <w:spacing w:val="-4"/>
          <w:sz w:val="24"/>
          <w:szCs w:val="24"/>
        </w:rPr>
        <w:t>Основные  права и обязанности  работодателя</w:t>
      </w:r>
    </w:p>
    <w:p w:rsidR="00BD7396" w:rsidRPr="000F3BEB" w:rsidRDefault="00BD7396" w:rsidP="00BD7396">
      <w:pPr>
        <w:shd w:val="clear" w:color="auto" w:fill="FFFFFF"/>
        <w:jc w:val="both"/>
        <w:rPr>
          <w:b/>
          <w:color w:val="000000"/>
          <w:spacing w:val="-3"/>
          <w:sz w:val="24"/>
          <w:szCs w:val="24"/>
        </w:rPr>
      </w:pPr>
    </w:p>
    <w:p w:rsidR="00BD7396" w:rsidRPr="0035758F" w:rsidRDefault="00BD7396" w:rsidP="00AF10C8">
      <w:pPr>
        <w:pStyle w:val="31"/>
        <w:numPr>
          <w:ilvl w:val="1"/>
          <w:numId w:val="34"/>
        </w:numPr>
        <w:spacing w:after="0"/>
        <w:ind w:left="0" w:firstLine="709"/>
        <w:jc w:val="both"/>
        <w:rPr>
          <w:rFonts w:cs="Times New Roman"/>
          <w:spacing w:val="-1"/>
          <w:sz w:val="24"/>
          <w:szCs w:val="24"/>
          <w:u w:val="single"/>
        </w:rPr>
      </w:pPr>
      <w:r w:rsidRPr="0035758F">
        <w:rPr>
          <w:rFonts w:cs="Times New Roman"/>
          <w:spacing w:val="-1"/>
          <w:sz w:val="24"/>
          <w:szCs w:val="24"/>
          <w:u w:val="single"/>
        </w:rPr>
        <w:t>Работодатель имеет право:</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заключать, изменять и расторгать трудовой договор с работником в порядке и на условиях, которые установлены Трудовым кодексом РФ, иными федеральными законами;</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вести коллективные переговоры и заключать коллективные договоры;</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поощрять работников за добросовестный эффективный труд;</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требовать от работников исполнения ими трудовых обязанностей и бережного отношения к имуществу работодателя (в том числе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D7396" w:rsidRPr="00512AC6" w:rsidRDefault="00BD7396" w:rsidP="00AF10C8">
      <w:pPr>
        <w:pStyle w:val="31"/>
        <w:numPr>
          <w:ilvl w:val="1"/>
          <w:numId w:val="34"/>
        </w:numPr>
        <w:spacing w:after="0"/>
        <w:ind w:left="0" w:firstLine="709"/>
        <w:jc w:val="both"/>
        <w:rPr>
          <w:rFonts w:cs="Times New Roman"/>
          <w:spacing w:val="-1"/>
          <w:sz w:val="24"/>
          <w:szCs w:val="24"/>
          <w:u w:val="single"/>
        </w:rPr>
      </w:pPr>
      <w:r w:rsidRPr="00512AC6">
        <w:rPr>
          <w:rFonts w:cs="Times New Roman"/>
          <w:spacing w:val="-1"/>
          <w:sz w:val="24"/>
          <w:szCs w:val="24"/>
          <w:u w:val="single"/>
        </w:rPr>
        <w:t>Работодатель обязан:</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xml:space="preserve">- </w:t>
      </w:r>
      <w:r w:rsidR="0068225A">
        <w:rPr>
          <w:rFonts w:cs="Times New Roman"/>
          <w:spacing w:val="-1"/>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трудовых договоров;</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п</w:t>
      </w:r>
      <w:r w:rsidRPr="000F3BEB">
        <w:rPr>
          <w:rFonts w:cs="Times New Roman"/>
          <w:spacing w:val="-1"/>
          <w:sz w:val="24"/>
          <w:szCs w:val="24"/>
        </w:rPr>
        <w:t>редостав</w:t>
      </w:r>
      <w:r w:rsidR="0068225A">
        <w:rPr>
          <w:rFonts w:cs="Times New Roman"/>
          <w:spacing w:val="-1"/>
          <w:sz w:val="24"/>
          <w:szCs w:val="24"/>
        </w:rPr>
        <w:t>ля</w:t>
      </w:r>
      <w:r w:rsidRPr="000F3BEB">
        <w:rPr>
          <w:rFonts w:cs="Times New Roman"/>
          <w:spacing w:val="-1"/>
          <w:sz w:val="24"/>
          <w:szCs w:val="24"/>
        </w:rPr>
        <w:t>ть работникам работу</w:t>
      </w:r>
      <w:r>
        <w:rPr>
          <w:rFonts w:cs="Times New Roman"/>
          <w:spacing w:val="-1"/>
          <w:sz w:val="24"/>
          <w:szCs w:val="24"/>
        </w:rPr>
        <w:t>,</w:t>
      </w:r>
      <w:r w:rsidRPr="000F3BEB">
        <w:rPr>
          <w:rFonts w:cs="Times New Roman"/>
          <w:spacing w:val="-1"/>
          <w:sz w:val="24"/>
          <w:szCs w:val="24"/>
        </w:rPr>
        <w:t xml:space="preserve"> о</w:t>
      </w:r>
      <w:r>
        <w:rPr>
          <w:rFonts w:cs="Times New Roman"/>
          <w:spacing w:val="-1"/>
          <w:sz w:val="24"/>
          <w:szCs w:val="24"/>
        </w:rPr>
        <w:t>бусловленную трудовым договором;</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з</w:t>
      </w:r>
      <w:r w:rsidRPr="000F3BEB">
        <w:rPr>
          <w:rFonts w:cs="Times New Roman"/>
          <w:spacing w:val="-1"/>
          <w:sz w:val="24"/>
          <w:szCs w:val="24"/>
        </w:rPr>
        <w:t>акрепить за каждым работником соответствующее его обязанностям рабочее место</w:t>
      </w:r>
      <w:r>
        <w:rPr>
          <w:rFonts w:cs="Times New Roman"/>
          <w:spacing w:val="-1"/>
          <w:sz w:val="24"/>
          <w:szCs w:val="24"/>
        </w:rPr>
        <w:t xml:space="preserve"> (по возможности)</w:t>
      </w:r>
      <w:r w:rsidRPr="000F3BEB">
        <w:rPr>
          <w:rFonts w:cs="Times New Roman"/>
          <w:spacing w:val="-1"/>
          <w:sz w:val="24"/>
          <w:szCs w:val="24"/>
        </w:rPr>
        <w:t xml:space="preserve">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w:t>
      </w:r>
      <w:r>
        <w:rPr>
          <w:rFonts w:cs="Times New Roman"/>
          <w:spacing w:val="-1"/>
          <w:sz w:val="24"/>
          <w:szCs w:val="24"/>
        </w:rPr>
        <w:t>нения верхней одежды работников;</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 xml:space="preserve">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w:t>
      </w:r>
      <w:proofErr w:type="spellStart"/>
      <w:r>
        <w:rPr>
          <w:rFonts w:cs="Times New Roman"/>
          <w:spacing w:val="-1"/>
          <w:sz w:val="24"/>
          <w:szCs w:val="24"/>
        </w:rPr>
        <w:t>ДПиШ</w:t>
      </w:r>
      <w:proofErr w:type="spellEnd"/>
      <w:r>
        <w:rPr>
          <w:rFonts w:cs="Times New Roman"/>
          <w:spacing w:val="-1"/>
          <w:sz w:val="24"/>
          <w:szCs w:val="24"/>
        </w:rPr>
        <w:t xml:space="preserve"> и детей;</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lastRenderedPageBreak/>
        <w:t>- о</w:t>
      </w:r>
      <w:r w:rsidRPr="000F3BEB">
        <w:rPr>
          <w:rFonts w:cs="Times New Roman"/>
          <w:spacing w:val="-1"/>
          <w:sz w:val="24"/>
          <w:szCs w:val="24"/>
        </w:rPr>
        <w:t>беспечи</w:t>
      </w:r>
      <w:r w:rsidR="0068225A">
        <w:rPr>
          <w:rFonts w:cs="Times New Roman"/>
          <w:spacing w:val="-1"/>
          <w:sz w:val="24"/>
          <w:szCs w:val="24"/>
        </w:rPr>
        <w:t>ва</w:t>
      </w:r>
      <w:r w:rsidRPr="000F3BEB">
        <w:rPr>
          <w:rFonts w:cs="Times New Roman"/>
          <w:spacing w:val="-1"/>
          <w:sz w:val="24"/>
          <w:szCs w:val="24"/>
        </w:rPr>
        <w:t>ть работников необходимыми оборудованием</w:t>
      </w:r>
      <w:r>
        <w:rPr>
          <w:rFonts w:cs="Times New Roman"/>
          <w:spacing w:val="-1"/>
          <w:sz w:val="24"/>
          <w:szCs w:val="24"/>
        </w:rPr>
        <w:t>,</w:t>
      </w:r>
      <w:r w:rsidRPr="000F3BEB">
        <w:rPr>
          <w:rFonts w:cs="Times New Roman"/>
          <w:spacing w:val="-1"/>
          <w:sz w:val="24"/>
          <w:szCs w:val="24"/>
        </w:rPr>
        <w:t xml:space="preserve"> инструментами и иными, средствами, необходимыми для исполнения ими трудовы</w:t>
      </w:r>
      <w:r>
        <w:rPr>
          <w:rFonts w:cs="Times New Roman"/>
          <w:spacing w:val="-1"/>
          <w:sz w:val="24"/>
          <w:szCs w:val="24"/>
        </w:rPr>
        <w:t>х</w:t>
      </w:r>
      <w:r w:rsidRPr="000F3BEB">
        <w:rPr>
          <w:rFonts w:cs="Times New Roman"/>
          <w:spacing w:val="-1"/>
          <w:sz w:val="24"/>
          <w:szCs w:val="24"/>
        </w:rPr>
        <w:t xml:space="preserve"> обязанност</w:t>
      </w:r>
      <w:r>
        <w:rPr>
          <w:rFonts w:cs="Times New Roman"/>
          <w:spacing w:val="-1"/>
          <w:sz w:val="24"/>
          <w:szCs w:val="24"/>
        </w:rPr>
        <w:t>ей;</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о</w:t>
      </w:r>
      <w:r w:rsidRPr="000F3BEB">
        <w:rPr>
          <w:rFonts w:cs="Times New Roman"/>
          <w:spacing w:val="-1"/>
          <w:sz w:val="24"/>
          <w:szCs w:val="24"/>
        </w:rPr>
        <w:t xml:space="preserve">существлять </w:t>
      </w:r>
      <w:proofErr w:type="gramStart"/>
      <w:r w:rsidRPr="000F3BEB">
        <w:rPr>
          <w:rFonts w:cs="Times New Roman"/>
          <w:spacing w:val="-1"/>
          <w:sz w:val="24"/>
          <w:szCs w:val="24"/>
        </w:rPr>
        <w:t>контроль за</w:t>
      </w:r>
      <w:proofErr w:type="gramEnd"/>
      <w:r w:rsidRPr="000F3BEB">
        <w:rPr>
          <w:rFonts w:cs="Times New Roman"/>
          <w:spacing w:val="-1"/>
          <w:sz w:val="24"/>
          <w:szCs w:val="24"/>
        </w:rPr>
        <w:t xml:space="preserve"> качеством образовательного и воспитательного процесса, выпол</w:t>
      </w:r>
      <w:r>
        <w:rPr>
          <w:rFonts w:cs="Times New Roman"/>
          <w:spacing w:val="-1"/>
          <w:sz w:val="24"/>
          <w:szCs w:val="24"/>
        </w:rPr>
        <w:t>нением образовательных программ;</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воевременно рассматривать предложения работников, направленные на улучшени</w:t>
      </w:r>
      <w:r>
        <w:rPr>
          <w:rFonts w:cs="Times New Roman"/>
          <w:spacing w:val="-1"/>
          <w:sz w:val="24"/>
          <w:szCs w:val="24"/>
        </w:rPr>
        <w:t>е</w:t>
      </w:r>
      <w:r w:rsidRPr="000F3BEB">
        <w:rPr>
          <w:rFonts w:cs="Times New Roman"/>
          <w:spacing w:val="-1"/>
          <w:sz w:val="24"/>
          <w:szCs w:val="24"/>
        </w:rPr>
        <w:t xml:space="preserve"> работы </w:t>
      </w:r>
      <w:proofErr w:type="spellStart"/>
      <w:r>
        <w:rPr>
          <w:rFonts w:cs="Times New Roman"/>
          <w:spacing w:val="-1"/>
          <w:sz w:val="24"/>
          <w:szCs w:val="24"/>
        </w:rPr>
        <w:t>ДПиШ</w:t>
      </w:r>
      <w:proofErr w:type="spellEnd"/>
      <w:r w:rsidRPr="000F3BEB">
        <w:rPr>
          <w:rFonts w:cs="Times New Roman"/>
          <w:spacing w:val="-1"/>
          <w:sz w:val="24"/>
          <w:szCs w:val="24"/>
        </w:rPr>
        <w:t>, поддержива</w:t>
      </w:r>
      <w:r>
        <w:rPr>
          <w:rFonts w:cs="Times New Roman"/>
          <w:spacing w:val="-1"/>
          <w:sz w:val="24"/>
          <w:szCs w:val="24"/>
        </w:rPr>
        <w:t>ть и поощрять лучших работников;</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овершенствовать организацию труда, обеспечивать выполнение действующих условий оплаты труда, своевре</w:t>
      </w:r>
      <w:r>
        <w:rPr>
          <w:rFonts w:cs="Times New Roman"/>
          <w:spacing w:val="-1"/>
          <w:sz w:val="24"/>
          <w:szCs w:val="24"/>
        </w:rPr>
        <w:t xml:space="preserve">менно </w:t>
      </w:r>
      <w:r w:rsidR="0068225A">
        <w:rPr>
          <w:rFonts w:cs="Times New Roman"/>
          <w:spacing w:val="-1"/>
          <w:sz w:val="24"/>
          <w:szCs w:val="24"/>
        </w:rPr>
        <w:t>выплачивать причитающуюся работникам</w:t>
      </w:r>
      <w:r>
        <w:rPr>
          <w:rFonts w:cs="Times New Roman"/>
          <w:spacing w:val="-1"/>
          <w:sz w:val="24"/>
          <w:szCs w:val="24"/>
        </w:rPr>
        <w:t xml:space="preserve"> заработную плату;</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о</w:t>
      </w:r>
      <w:r w:rsidRPr="000F3BEB">
        <w:rPr>
          <w:rFonts w:cs="Times New Roman"/>
          <w:spacing w:val="-1"/>
          <w:sz w:val="24"/>
          <w:szCs w:val="24"/>
        </w:rPr>
        <w:t>беспечивать условия для систематического по</w:t>
      </w:r>
      <w:r>
        <w:rPr>
          <w:rFonts w:cs="Times New Roman"/>
          <w:spacing w:val="-1"/>
          <w:sz w:val="24"/>
          <w:szCs w:val="24"/>
        </w:rPr>
        <w:t>вышения квалификации работников;</w:t>
      </w:r>
    </w:p>
    <w:p w:rsidR="0068225A" w:rsidRDefault="0068225A" w:rsidP="00AF10C8">
      <w:pPr>
        <w:pStyle w:val="31"/>
        <w:spacing w:after="0"/>
        <w:ind w:firstLine="709"/>
        <w:jc w:val="both"/>
        <w:rPr>
          <w:rFonts w:cs="Times New Roman"/>
          <w:spacing w:val="-1"/>
          <w:sz w:val="24"/>
          <w:szCs w:val="24"/>
        </w:rPr>
      </w:pPr>
      <w:r>
        <w:rPr>
          <w:rFonts w:cs="Times New Roman"/>
          <w:spacing w:val="-1"/>
          <w:sz w:val="24"/>
          <w:szCs w:val="24"/>
        </w:rPr>
        <w:t>- вести коллективные переговоры, а также заключать коллективный договор в порядке, установленном ТК РФ;</w:t>
      </w:r>
    </w:p>
    <w:p w:rsidR="0068225A" w:rsidRDefault="0068225A" w:rsidP="00AF10C8">
      <w:pPr>
        <w:pStyle w:val="31"/>
        <w:spacing w:after="0"/>
        <w:ind w:firstLine="709"/>
        <w:jc w:val="both"/>
        <w:rPr>
          <w:rFonts w:cs="Times New Roman"/>
          <w:spacing w:val="-1"/>
          <w:sz w:val="24"/>
          <w:szCs w:val="24"/>
        </w:rPr>
      </w:pPr>
      <w:r>
        <w:rPr>
          <w:rFonts w:cs="Times New Roman"/>
          <w:spacing w:val="-1"/>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cs="Times New Roman"/>
          <w:spacing w:val="-1"/>
          <w:sz w:val="24"/>
          <w:szCs w:val="24"/>
        </w:rPr>
        <w:t>контроля за</w:t>
      </w:r>
      <w:proofErr w:type="gramEnd"/>
      <w:r>
        <w:rPr>
          <w:rFonts w:cs="Times New Roman"/>
          <w:spacing w:val="-1"/>
          <w:sz w:val="24"/>
          <w:szCs w:val="24"/>
        </w:rPr>
        <w:t xml:space="preserve"> их выполнением;</w:t>
      </w:r>
    </w:p>
    <w:p w:rsidR="00953446" w:rsidRPr="000F3BEB" w:rsidRDefault="00953446" w:rsidP="00AF10C8">
      <w:pPr>
        <w:pStyle w:val="31"/>
        <w:spacing w:after="0"/>
        <w:ind w:firstLine="709"/>
        <w:jc w:val="both"/>
        <w:rPr>
          <w:rFonts w:cs="Times New Roman"/>
          <w:spacing w:val="-1"/>
          <w:sz w:val="24"/>
          <w:szCs w:val="24"/>
        </w:rPr>
      </w:pPr>
      <w:r>
        <w:rPr>
          <w:rFonts w:cs="Times New Roman"/>
          <w:spacing w:val="-1"/>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D7396" w:rsidRPr="000F3BEB" w:rsidRDefault="00BD7396" w:rsidP="00AF10C8">
      <w:pPr>
        <w:pStyle w:val="31"/>
        <w:spacing w:after="0"/>
        <w:ind w:firstLine="709"/>
        <w:jc w:val="both"/>
        <w:rPr>
          <w:rFonts w:cs="Times New Roman"/>
          <w:spacing w:val="-1"/>
          <w:sz w:val="24"/>
          <w:szCs w:val="24"/>
        </w:rPr>
      </w:pPr>
      <w:r>
        <w:rPr>
          <w:rFonts w:cs="Times New Roman"/>
          <w:spacing w:val="-1"/>
          <w:sz w:val="24"/>
          <w:szCs w:val="24"/>
        </w:rPr>
        <w:t xml:space="preserve">- </w:t>
      </w:r>
      <w:r w:rsidRPr="000F3BEB">
        <w:rPr>
          <w:rFonts w:cs="Times New Roman"/>
          <w:spacing w:val="-1"/>
          <w:sz w:val="24"/>
          <w:szCs w:val="24"/>
        </w:rPr>
        <w:t xml:space="preserve">отстранить от работы (не допускать к работе) работника </w:t>
      </w:r>
      <w:proofErr w:type="spellStart"/>
      <w:r>
        <w:rPr>
          <w:rFonts w:cs="Times New Roman"/>
          <w:spacing w:val="-1"/>
          <w:sz w:val="24"/>
          <w:szCs w:val="24"/>
        </w:rPr>
        <w:t>ДПиШ</w:t>
      </w:r>
      <w:proofErr w:type="spellEnd"/>
      <w:r w:rsidRPr="000F3BEB">
        <w:rPr>
          <w:rFonts w:cs="Times New Roman"/>
          <w:spacing w:val="-1"/>
          <w:sz w:val="24"/>
          <w:szCs w:val="24"/>
        </w:rPr>
        <w:t xml:space="preserve"> (ст.76 ТК РФ):</w:t>
      </w:r>
    </w:p>
    <w:p w:rsidR="00BD7396" w:rsidRDefault="00BD7396" w:rsidP="00AF10C8">
      <w:pPr>
        <w:pStyle w:val="31"/>
        <w:numPr>
          <w:ilvl w:val="0"/>
          <w:numId w:val="35"/>
        </w:numPr>
        <w:spacing w:after="0"/>
        <w:ind w:left="0" w:firstLine="709"/>
        <w:jc w:val="both"/>
        <w:rPr>
          <w:rFonts w:cs="Times New Roman"/>
          <w:spacing w:val="-1"/>
          <w:sz w:val="24"/>
          <w:szCs w:val="24"/>
        </w:rPr>
      </w:pPr>
      <w:r w:rsidRPr="000F3BEB">
        <w:rPr>
          <w:rFonts w:cs="Times New Roman"/>
          <w:spacing w:val="-1"/>
          <w:sz w:val="24"/>
          <w:szCs w:val="24"/>
        </w:rPr>
        <w:t>появившегося на работе в состоянии алкогольного, наркотического или токсического опьянения;</w:t>
      </w:r>
    </w:p>
    <w:p w:rsidR="00BD7396" w:rsidRDefault="00BD7396" w:rsidP="00AF10C8">
      <w:pPr>
        <w:pStyle w:val="31"/>
        <w:numPr>
          <w:ilvl w:val="0"/>
          <w:numId w:val="35"/>
        </w:numPr>
        <w:spacing w:after="0"/>
        <w:ind w:left="0" w:firstLine="709"/>
        <w:jc w:val="both"/>
        <w:rPr>
          <w:rFonts w:cs="Times New Roman"/>
          <w:spacing w:val="-1"/>
          <w:sz w:val="24"/>
          <w:szCs w:val="24"/>
        </w:rPr>
      </w:pPr>
      <w:r w:rsidRPr="00512AC6">
        <w:rPr>
          <w:rFonts w:cs="Times New Roman"/>
          <w:spacing w:val="-1"/>
          <w:sz w:val="24"/>
          <w:szCs w:val="24"/>
        </w:rPr>
        <w:t>не прошедшего в установленном порядке обучение и проверку знаний и навыков в области охраны труда;</w:t>
      </w:r>
    </w:p>
    <w:p w:rsidR="00BD7396" w:rsidRDefault="00BD7396" w:rsidP="00AF10C8">
      <w:pPr>
        <w:pStyle w:val="31"/>
        <w:numPr>
          <w:ilvl w:val="0"/>
          <w:numId w:val="35"/>
        </w:numPr>
        <w:spacing w:after="0"/>
        <w:ind w:left="0" w:firstLine="709"/>
        <w:jc w:val="both"/>
        <w:rPr>
          <w:rFonts w:cs="Times New Roman"/>
          <w:spacing w:val="-1"/>
          <w:sz w:val="24"/>
          <w:szCs w:val="24"/>
        </w:rPr>
      </w:pPr>
      <w:r w:rsidRPr="00512AC6">
        <w:rPr>
          <w:rFonts w:cs="Times New Roman"/>
          <w:spacing w:val="-1"/>
          <w:sz w:val="24"/>
          <w:szCs w:val="24"/>
        </w:rPr>
        <w:t>при выявлении в соответствии с медицинскими заключениями</w:t>
      </w:r>
      <w:r w:rsidRPr="00512AC6">
        <w:rPr>
          <w:rFonts w:cs="Times New Roman"/>
          <w:spacing w:val="-1"/>
          <w:sz w:val="24"/>
          <w:szCs w:val="24"/>
        </w:rPr>
        <w:br/>
        <w:t>противопоказаний для выполнения работником работы, обусловленной трудовым договором;</w:t>
      </w:r>
    </w:p>
    <w:p w:rsidR="00BD7396" w:rsidRPr="00512AC6" w:rsidRDefault="00BD7396" w:rsidP="00AF10C8">
      <w:pPr>
        <w:pStyle w:val="31"/>
        <w:numPr>
          <w:ilvl w:val="0"/>
          <w:numId w:val="35"/>
        </w:numPr>
        <w:spacing w:after="0"/>
        <w:ind w:left="0" w:firstLine="709"/>
        <w:jc w:val="both"/>
        <w:rPr>
          <w:rFonts w:cs="Times New Roman"/>
          <w:spacing w:val="-1"/>
          <w:sz w:val="24"/>
          <w:szCs w:val="24"/>
        </w:rPr>
      </w:pPr>
      <w:r w:rsidRPr="00512AC6">
        <w:rPr>
          <w:rFonts w:cs="Times New Roman"/>
          <w:spacing w:val="-1"/>
          <w:sz w:val="24"/>
          <w:szCs w:val="24"/>
        </w:rPr>
        <w:t>по требованиям органов и должностных лиц, уполномоченных федеральными законами и иными нормативными правовыми актами.</w:t>
      </w:r>
    </w:p>
    <w:p w:rsidR="00BD7396" w:rsidRPr="000F3BEB" w:rsidRDefault="00BD7396" w:rsidP="00BD7396">
      <w:pPr>
        <w:pStyle w:val="31"/>
        <w:spacing w:after="0"/>
        <w:ind w:firstLine="709"/>
        <w:jc w:val="both"/>
        <w:rPr>
          <w:rFonts w:cs="Times New Roman"/>
          <w:spacing w:val="-1"/>
          <w:sz w:val="24"/>
          <w:szCs w:val="24"/>
        </w:rPr>
      </w:pPr>
      <w:r w:rsidRPr="000F3BEB">
        <w:rPr>
          <w:rFonts w:cs="Times New Roman"/>
          <w:spacing w:val="-1"/>
          <w:sz w:val="24"/>
          <w:szCs w:val="24"/>
        </w:rPr>
        <w:t xml:space="preserve"> В других случаях, предусмотренных федеральными законами и иными нормативными правовыми актами, </w:t>
      </w:r>
      <w:r>
        <w:rPr>
          <w:rFonts w:cs="Times New Roman"/>
          <w:spacing w:val="-1"/>
          <w:sz w:val="24"/>
          <w:szCs w:val="24"/>
        </w:rPr>
        <w:t>директор</w:t>
      </w:r>
      <w:r w:rsidRPr="000F3BEB">
        <w:rPr>
          <w:rFonts w:cs="Times New Roman"/>
          <w:spacing w:val="-1"/>
          <w:sz w:val="24"/>
          <w:szCs w:val="24"/>
        </w:rPr>
        <w:t xml:space="preserve"> отстраняет от работы (не допускает к работе) работника на весь период времени до устранения обстоятельств, явившихся основанием для отстранения от </w:t>
      </w:r>
      <w:r>
        <w:rPr>
          <w:rFonts w:cs="Times New Roman"/>
          <w:spacing w:val="-1"/>
          <w:sz w:val="24"/>
          <w:szCs w:val="24"/>
        </w:rPr>
        <w:t>работы или недопущения к работе;</w:t>
      </w:r>
    </w:p>
    <w:p w:rsidR="00BD7396" w:rsidRPr="000F3BEB" w:rsidRDefault="00BD7396" w:rsidP="00BD7396">
      <w:pPr>
        <w:pStyle w:val="31"/>
        <w:spacing w:after="0"/>
        <w:ind w:left="709"/>
        <w:jc w:val="both"/>
        <w:rPr>
          <w:rFonts w:cs="Times New Roman"/>
          <w:spacing w:val="-1"/>
          <w:sz w:val="24"/>
          <w:szCs w:val="24"/>
        </w:rPr>
      </w:pPr>
      <w:r>
        <w:rPr>
          <w:rFonts w:cs="Times New Roman"/>
          <w:spacing w:val="-1"/>
          <w:sz w:val="24"/>
          <w:szCs w:val="24"/>
        </w:rPr>
        <w:t>- п</w:t>
      </w:r>
      <w:r w:rsidRPr="000F3BEB">
        <w:rPr>
          <w:rFonts w:cs="Times New Roman"/>
          <w:spacing w:val="-1"/>
          <w:sz w:val="24"/>
          <w:szCs w:val="24"/>
        </w:rPr>
        <w:t>редоставлять отпуска работникам в соответствии с утвержденным графиком.</w:t>
      </w:r>
    </w:p>
    <w:p w:rsidR="00953446" w:rsidRDefault="00BD7396" w:rsidP="00BD7396">
      <w:pPr>
        <w:pStyle w:val="31"/>
        <w:spacing w:after="0"/>
        <w:ind w:left="709"/>
        <w:jc w:val="both"/>
        <w:rPr>
          <w:rFonts w:cs="Times New Roman"/>
          <w:spacing w:val="-1"/>
          <w:sz w:val="24"/>
          <w:szCs w:val="24"/>
        </w:rPr>
      </w:pPr>
      <w:r>
        <w:rPr>
          <w:rFonts w:cs="Times New Roman"/>
          <w:spacing w:val="-1"/>
          <w:sz w:val="24"/>
          <w:szCs w:val="24"/>
        </w:rPr>
        <w:t>- извещать</w:t>
      </w:r>
      <w:r w:rsidRPr="000F3BEB">
        <w:rPr>
          <w:rFonts w:cs="Times New Roman"/>
          <w:spacing w:val="-1"/>
          <w:sz w:val="24"/>
          <w:szCs w:val="24"/>
        </w:rPr>
        <w:t xml:space="preserve"> работников под роспись не позднее, чем за две недели до начала отпуска (ст. 123 ТК РФ)</w:t>
      </w:r>
      <w:r w:rsidR="00953446">
        <w:rPr>
          <w:rFonts w:cs="Times New Roman"/>
          <w:spacing w:val="-1"/>
          <w:sz w:val="24"/>
          <w:szCs w:val="24"/>
        </w:rPr>
        <w:t>;</w:t>
      </w:r>
    </w:p>
    <w:p w:rsidR="00BD7396" w:rsidRPr="000F3BEB" w:rsidRDefault="00953446" w:rsidP="00BD7396">
      <w:pPr>
        <w:pStyle w:val="31"/>
        <w:spacing w:after="0"/>
        <w:ind w:left="709"/>
        <w:jc w:val="both"/>
        <w:rPr>
          <w:rFonts w:cs="Times New Roman"/>
          <w:b/>
          <w:bCs/>
          <w:color w:val="000000"/>
          <w:spacing w:val="-5"/>
          <w:sz w:val="24"/>
          <w:szCs w:val="24"/>
        </w:rPr>
      </w:pPr>
      <w:r>
        <w:rPr>
          <w:rFonts w:cs="Times New Roman"/>
          <w:spacing w:val="-1"/>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w:t>
      </w:r>
      <w:r w:rsidR="00BD7396" w:rsidRPr="000F3BEB">
        <w:rPr>
          <w:rFonts w:cs="Times New Roman"/>
          <w:spacing w:val="-1"/>
          <w:sz w:val="24"/>
          <w:szCs w:val="24"/>
        </w:rPr>
        <w:t>.</w:t>
      </w:r>
    </w:p>
    <w:p w:rsidR="00BD7396" w:rsidRPr="000F3BEB" w:rsidRDefault="00BD7396" w:rsidP="00BD7396">
      <w:pPr>
        <w:shd w:val="clear" w:color="auto" w:fill="FFFFFF"/>
        <w:jc w:val="both"/>
        <w:rPr>
          <w:b/>
          <w:bCs/>
          <w:color w:val="000000"/>
          <w:spacing w:val="-5"/>
          <w:sz w:val="24"/>
          <w:szCs w:val="24"/>
        </w:rPr>
      </w:pPr>
    </w:p>
    <w:p w:rsidR="00BD7396" w:rsidRPr="00BD7396" w:rsidRDefault="00BD7396" w:rsidP="00BD7396">
      <w:pPr>
        <w:pStyle w:val="a4"/>
        <w:numPr>
          <w:ilvl w:val="0"/>
          <w:numId w:val="34"/>
        </w:numPr>
        <w:shd w:val="clear" w:color="auto" w:fill="FFFFFF"/>
        <w:jc w:val="center"/>
        <w:rPr>
          <w:b/>
          <w:color w:val="000000"/>
          <w:spacing w:val="-3"/>
          <w:sz w:val="24"/>
          <w:szCs w:val="24"/>
        </w:rPr>
      </w:pPr>
      <w:r w:rsidRPr="00BD7396">
        <w:rPr>
          <w:b/>
          <w:bCs/>
          <w:color w:val="000000"/>
          <w:spacing w:val="-5"/>
          <w:sz w:val="24"/>
          <w:szCs w:val="24"/>
        </w:rPr>
        <w:t xml:space="preserve">Основные   права и обязанности   работников </w:t>
      </w:r>
      <w:proofErr w:type="spellStart"/>
      <w:r w:rsidRPr="00BD7396">
        <w:rPr>
          <w:b/>
          <w:bCs/>
          <w:color w:val="000000"/>
          <w:spacing w:val="-5"/>
          <w:sz w:val="24"/>
          <w:szCs w:val="24"/>
        </w:rPr>
        <w:t>ДПиШ</w:t>
      </w:r>
      <w:proofErr w:type="spellEnd"/>
    </w:p>
    <w:p w:rsidR="00BD7396" w:rsidRPr="000F3BEB" w:rsidRDefault="00BD7396" w:rsidP="00BD7396">
      <w:pPr>
        <w:shd w:val="clear" w:color="auto" w:fill="FFFFFF"/>
        <w:jc w:val="both"/>
        <w:rPr>
          <w:b/>
          <w:color w:val="000000"/>
          <w:spacing w:val="-3"/>
          <w:sz w:val="24"/>
          <w:szCs w:val="24"/>
        </w:rPr>
      </w:pPr>
    </w:p>
    <w:p w:rsidR="00BD7396" w:rsidRDefault="00BD7396" w:rsidP="00AF10C8">
      <w:pPr>
        <w:pStyle w:val="31"/>
        <w:numPr>
          <w:ilvl w:val="1"/>
          <w:numId w:val="34"/>
        </w:numPr>
        <w:spacing w:after="0"/>
        <w:ind w:left="0" w:firstLine="709"/>
        <w:jc w:val="both"/>
        <w:rPr>
          <w:rFonts w:cs="Times New Roman"/>
          <w:spacing w:val="-1"/>
          <w:sz w:val="24"/>
          <w:szCs w:val="24"/>
          <w:u w:val="single"/>
        </w:rPr>
      </w:pPr>
      <w:r w:rsidRPr="00512AC6">
        <w:rPr>
          <w:rFonts w:cs="Times New Roman"/>
          <w:spacing w:val="-1"/>
          <w:sz w:val="24"/>
          <w:szCs w:val="24"/>
          <w:u w:val="single"/>
        </w:rPr>
        <w:t>Работники имеют право</w:t>
      </w:r>
      <w:r>
        <w:rPr>
          <w:rFonts w:cs="Times New Roman"/>
          <w:spacing w:val="-1"/>
          <w:sz w:val="24"/>
          <w:szCs w:val="24"/>
          <w:u w:val="single"/>
        </w:rPr>
        <w:t xml:space="preserve"> </w:t>
      </w:r>
      <w:proofErr w:type="gramStart"/>
      <w:r>
        <w:rPr>
          <w:rFonts w:cs="Times New Roman"/>
          <w:spacing w:val="-1"/>
          <w:sz w:val="24"/>
          <w:szCs w:val="24"/>
          <w:u w:val="single"/>
        </w:rPr>
        <w:t>на</w:t>
      </w:r>
      <w:proofErr w:type="gramEnd"/>
      <w:r w:rsidRPr="00512AC6">
        <w:rPr>
          <w:rFonts w:cs="Times New Roman"/>
          <w:spacing w:val="-1"/>
          <w:sz w:val="24"/>
          <w:szCs w:val="24"/>
          <w:u w:val="single"/>
        </w:rPr>
        <w:t>:</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заключение, изменение и расторжение</w:t>
      </w:r>
      <w:r w:rsidRPr="00512AC6">
        <w:rPr>
          <w:rFonts w:cs="Times New Roman"/>
          <w:spacing w:val="-1"/>
          <w:sz w:val="24"/>
          <w:szCs w:val="24"/>
        </w:rPr>
        <w:t xml:space="preserve"> </w:t>
      </w:r>
      <w:r>
        <w:rPr>
          <w:rFonts w:cs="Times New Roman"/>
          <w:spacing w:val="-1"/>
          <w:sz w:val="24"/>
          <w:szCs w:val="24"/>
        </w:rPr>
        <w:t>трудового договора с работодателем в порядке и на условиях, которые установлены Трудовым кодексом РФ, иными федеральными законами;</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предоставление ему работы, обусловленной трудовым договором;</w:t>
      </w:r>
    </w:p>
    <w:p w:rsidR="00BD7396" w:rsidRDefault="00BD7396" w:rsidP="00AF10C8">
      <w:pPr>
        <w:pStyle w:val="31"/>
        <w:spacing w:after="0"/>
        <w:ind w:firstLine="709"/>
        <w:jc w:val="both"/>
        <w:rPr>
          <w:rFonts w:cs="Times New Roman"/>
          <w:spacing w:val="-1"/>
          <w:sz w:val="24"/>
          <w:szCs w:val="24"/>
        </w:rPr>
      </w:pPr>
      <w:r>
        <w:rPr>
          <w:rFonts w:cs="Times New Roman"/>
          <w:spacing w:val="-1"/>
          <w:sz w:val="24"/>
          <w:szCs w:val="24"/>
        </w:rPr>
        <w:t>- рабочее место, соответствующее государственным нормативным требованиям охраны труда и условиям, предусм</w:t>
      </w:r>
      <w:r w:rsidR="00B679B0">
        <w:rPr>
          <w:rFonts w:cs="Times New Roman"/>
          <w:spacing w:val="-1"/>
          <w:sz w:val="24"/>
          <w:szCs w:val="24"/>
        </w:rPr>
        <w:t>отренным коллективным договором;</w:t>
      </w:r>
    </w:p>
    <w:p w:rsidR="00B679B0" w:rsidRDefault="00B679B0" w:rsidP="00AF10C8">
      <w:pPr>
        <w:pStyle w:val="31"/>
        <w:spacing w:after="0"/>
        <w:ind w:firstLine="709"/>
        <w:jc w:val="both"/>
        <w:rPr>
          <w:rFonts w:cs="Times New Roman"/>
          <w:spacing w:val="-1"/>
          <w:sz w:val="24"/>
          <w:szCs w:val="24"/>
        </w:rPr>
      </w:pPr>
      <w:r>
        <w:rPr>
          <w:rFonts w:cs="Times New Roman"/>
          <w:spacing w:val="-1"/>
          <w:sz w:val="24"/>
          <w:szCs w:val="24"/>
        </w:rPr>
        <w:t>-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B679B0" w:rsidRDefault="00B679B0" w:rsidP="00AF10C8">
      <w:pPr>
        <w:pStyle w:val="31"/>
        <w:spacing w:after="0"/>
        <w:ind w:firstLine="709"/>
        <w:jc w:val="both"/>
        <w:rPr>
          <w:rFonts w:cs="Times New Roman"/>
          <w:spacing w:val="-1"/>
          <w:sz w:val="24"/>
          <w:szCs w:val="24"/>
        </w:rPr>
      </w:pPr>
      <w:r>
        <w:rPr>
          <w:rFonts w:cs="Times New Roman"/>
          <w:spacing w:val="-1"/>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679B0" w:rsidRDefault="00B679B0" w:rsidP="00AF10C8">
      <w:pPr>
        <w:pStyle w:val="31"/>
        <w:spacing w:after="0"/>
        <w:ind w:firstLine="709"/>
        <w:jc w:val="both"/>
        <w:rPr>
          <w:rFonts w:cs="Times New Roman"/>
          <w:spacing w:val="-1"/>
          <w:sz w:val="24"/>
          <w:szCs w:val="24"/>
        </w:rPr>
      </w:pPr>
      <w:r>
        <w:rPr>
          <w:rFonts w:cs="Times New Roman"/>
          <w:spacing w:val="-1"/>
          <w:sz w:val="24"/>
          <w:szCs w:val="24"/>
        </w:rPr>
        <w:t>- полную достоверную информацию об условиях труда и требованиях охраны труда на рабочем месте;</w:t>
      </w:r>
    </w:p>
    <w:p w:rsidR="008F5B15" w:rsidRDefault="008F5B15" w:rsidP="00AF10C8">
      <w:pPr>
        <w:pStyle w:val="31"/>
        <w:spacing w:after="0"/>
        <w:ind w:firstLine="709"/>
        <w:jc w:val="both"/>
        <w:rPr>
          <w:rFonts w:cs="Times New Roman"/>
          <w:spacing w:val="-1"/>
          <w:sz w:val="24"/>
          <w:szCs w:val="24"/>
        </w:rPr>
      </w:pPr>
      <w:r>
        <w:rPr>
          <w:rFonts w:cs="Times New Roman"/>
          <w:spacing w:val="-1"/>
          <w:sz w:val="24"/>
          <w:szCs w:val="24"/>
        </w:rPr>
        <w:lastRenderedPageBreak/>
        <w:t>- профессиональную подготовку, переподготовку и повышение своей квалификации в порядке, установленном ТК РФ, иными федеральными законами;</w:t>
      </w:r>
    </w:p>
    <w:p w:rsidR="008F5B15" w:rsidRDefault="008F5B15" w:rsidP="00AF10C8">
      <w:pPr>
        <w:pStyle w:val="31"/>
        <w:spacing w:after="0"/>
        <w:ind w:firstLine="709"/>
        <w:jc w:val="both"/>
        <w:rPr>
          <w:rFonts w:cs="Times New Roman"/>
          <w:spacing w:val="-1"/>
          <w:sz w:val="24"/>
          <w:szCs w:val="24"/>
        </w:rPr>
      </w:pPr>
      <w:r>
        <w:rPr>
          <w:rFonts w:cs="Times New Roman"/>
          <w:spacing w:val="-1"/>
          <w:sz w:val="24"/>
          <w:szCs w:val="24"/>
        </w:rPr>
        <w:t>- участие в управлении организацией в предусмотренных ТК РФ, иными федеральными законами и коллективным договором формах;</w:t>
      </w:r>
    </w:p>
    <w:p w:rsidR="008F5B15" w:rsidRDefault="008F5B15" w:rsidP="00AF10C8">
      <w:pPr>
        <w:pStyle w:val="31"/>
        <w:spacing w:after="0"/>
        <w:ind w:firstLine="709"/>
        <w:jc w:val="both"/>
        <w:rPr>
          <w:rFonts w:cs="Times New Roman"/>
          <w:spacing w:val="-1"/>
          <w:sz w:val="24"/>
          <w:szCs w:val="24"/>
        </w:rPr>
      </w:pPr>
      <w:r>
        <w:rPr>
          <w:rFonts w:cs="Times New Roman"/>
          <w:spacing w:val="-1"/>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F5B15" w:rsidRDefault="008F5B15" w:rsidP="00AF10C8">
      <w:pPr>
        <w:pStyle w:val="31"/>
        <w:spacing w:after="0"/>
        <w:ind w:firstLine="709"/>
        <w:jc w:val="both"/>
        <w:rPr>
          <w:rFonts w:cs="Times New Roman"/>
          <w:spacing w:val="-1"/>
          <w:sz w:val="24"/>
          <w:szCs w:val="24"/>
        </w:rPr>
      </w:pPr>
      <w:r>
        <w:rPr>
          <w:rFonts w:cs="Times New Roman"/>
          <w:spacing w:val="-1"/>
          <w:sz w:val="24"/>
          <w:szCs w:val="24"/>
        </w:rPr>
        <w:t>- защиту своих трудовых прав, свобод, законных интересов всеми не запрещенными законом способами;</w:t>
      </w:r>
    </w:p>
    <w:p w:rsidR="008F5B15" w:rsidRDefault="008F5B15" w:rsidP="00AF10C8">
      <w:pPr>
        <w:pStyle w:val="31"/>
        <w:spacing w:after="0"/>
        <w:ind w:firstLine="709"/>
        <w:jc w:val="both"/>
        <w:rPr>
          <w:rFonts w:cs="Times New Roman"/>
          <w:spacing w:val="-1"/>
          <w:sz w:val="24"/>
          <w:szCs w:val="24"/>
        </w:rPr>
      </w:pPr>
      <w:r>
        <w:rPr>
          <w:rFonts w:cs="Times New Roman"/>
          <w:spacing w:val="-1"/>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F5B15" w:rsidRDefault="008F5B15" w:rsidP="00AF10C8">
      <w:pPr>
        <w:pStyle w:val="31"/>
        <w:spacing w:after="0"/>
        <w:ind w:firstLine="709"/>
        <w:jc w:val="both"/>
        <w:rPr>
          <w:rFonts w:cs="Times New Roman"/>
          <w:spacing w:val="-1"/>
          <w:sz w:val="24"/>
          <w:szCs w:val="24"/>
        </w:rPr>
      </w:pPr>
      <w:r>
        <w:rPr>
          <w:rFonts w:cs="Times New Roman"/>
          <w:spacing w:val="-1"/>
          <w:sz w:val="24"/>
          <w:szCs w:val="24"/>
        </w:rPr>
        <w:t>- обязательное социальное страхование в случаях, предусмотренных федеральными законами.</w:t>
      </w:r>
    </w:p>
    <w:p w:rsidR="008F5B15" w:rsidRPr="008F5B15" w:rsidRDefault="008F5B15" w:rsidP="00BD7396">
      <w:pPr>
        <w:pStyle w:val="31"/>
        <w:numPr>
          <w:ilvl w:val="1"/>
          <w:numId w:val="34"/>
        </w:numPr>
        <w:spacing w:after="0"/>
        <w:jc w:val="both"/>
        <w:rPr>
          <w:rFonts w:cs="Times New Roman"/>
          <w:spacing w:val="-1"/>
          <w:sz w:val="24"/>
          <w:szCs w:val="24"/>
          <w:u w:val="single"/>
        </w:rPr>
      </w:pPr>
      <w:r w:rsidRPr="008F5B15">
        <w:rPr>
          <w:rFonts w:cs="Times New Roman"/>
          <w:spacing w:val="-1"/>
          <w:sz w:val="24"/>
          <w:szCs w:val="24"/>
          <w:u w:val="single"/>
        </w:rPr>
        <w:t>Работник обязан:</w:t>
      </w:r>
    </w:p>
    <w:p w:rsidR="00090B1F" w:rsidRDefault="00090B1F" w:rsidP="00090B1F">
      <w:pPr>
        <w:pStyle w:val="31"/>
        <w:spacing w:after="0"/>
        <w:ind w:firstLine="709"/>
        <w:jc w:val="both"/>
        <w:rPr>
          <w:rFonts w:cs="Times New Roman"/>
          <w:spacing w:val="-1"/>
          <w:sz w:val="24"/>
          <w:szCs w:val="24"/>
        </w:rPr>
      </w:pPr>
      <w:r>
        <w:rPr>
          <w:rFonts w:cs="Times New Roman"/>
          <w:spacing w:val="-1"/>
          <w:sz w:val="24"/>
          <w:szCs w:val="24"/>
        </w:rPr>
        <w:t>- добросовестно исполнять свои трудовые обязанности, возложенные на него трудовым договором, эффективным контрактом;</w:t>
      </w:r>
    </w:p>
    <w:p w:rsidR="00090B1F" w:rsidRDefault="00090B1F" w:rsidP="00090B1F">
      <w:pPr>
        <w:pStyle w:val="31"/>
        <w:spacing w:after="0"/>
        <w:ind w:firstLine="709"/>
        <w:jc w:val="both"/>
        <w:rPr>
          <w:rFonts w:cs="Times New Roman"/>
          <w:spacing w:val="-1"/>
          <w:sz w:val="24"/>
          <w:szCs w:val="24"/>
        </w:rPr>
      </w:pPr>
      <w:r>
        <w:rPr>
          <w:rFonts w:cs="Times New Roman"/>
          <w:spacing w:val="-1"/>
          <w:sz w:val="24"/>
          <w:szCs w:val="24"/>
        </w:rPr>
        <w:t>- соблюдать</w:t>
      </w:r>
      <w:r w:rsidR="00BD7396" w:rsidRPr="000F3BEB">
        <w:rPr>
          <w:rFonts w:cs="Times New Roman"/>
          <w:spacing w:val="-1"/>
          <w:sz w:val="24"/>
          <w:szCs w:val="24"/>
        </w:rPr>
        <w:t xml:space="preserve"> правила внутреннего трудового распорядка </w:t>
      </w:r>
      <w:proofErr w:type="spellStart"/>
      <w:r w:rsidR="00BD7396">
        <w:rPr>
          <w:rFonts w:cs="Times New Roman"/>
          <w:spacing w:val="-1"/>
          <w:sz w:val="24"/>
          <w:szCs w:val="24"/>
        </w:rPr>
        <w:t>ДПиШ</w:t>
      </w:r>
      <w:proofErr w:type="spellEnd"/>
      <w:r w:rsidR="00BD7396" w:rsidRPr="000F3BEB">
        <w:rPr>
          <w:rFonts w:cs="Times New Roman"/>
          <w:spacing w:val="-1"/>
          <w:sz w:val="24"/>
          <w:szCs w:val="24"/>
        </w:rPr>
        <w:t>, соответствующие должнос</w:t>
      </w:r>
      <w:r>
        <w:rPr>
          <w:rFonts w:cs="Times New Roman"/>
          <w:spacing w:val="-1"/>
          <w:sz w:val="24"/>
          <w:szCs w:val="24"/>
        </w:rPr>
        <w:t>тные инструкции (ст. 189 ТК РФ);</w:t>
      </w:r>
    </w:p>
    <w:p w:rsidR="00BD7396" w:rsidRDefault="00090B1F" w:rsidP="00090B1F">
      <w:pPr>
        <w:pStyle w:val="31"/>
        <w:spacing w:after="0"/>
        <w:ind w:firstLine="709"/>
        <w:jc w:val="both"/>
        <w:rPr>
          <w:rFonts w:cs="Times New Roman"/>
          <w:spacing w:val="-1"/>
          <w:sz w:val="24"/>
          <w:szCs w:val="24"/>
        </w:rPr>
      </w:pPr>
      <w:r>
        <w:rPr>
          <w:rFonts w:cs="Times New Roman"/>
          <w:spacing w:val="-1"/>
          <w:sz w:val="24"/>
          <w:szCs w:val="24"/>
        </w:rPr>
        <w:t>- выполнять установленные нормы труда,</w:t>
      </w:r>
      <w:r w:rsidR="00BD7396" w:rsidRPr="000F3BEB">
        <w:rPr>
          <w:rFonts w:cs="Times New Roman"/>
          <w:spacing w:val="-1"/>
          <w:sz w:val="24"/>
          <w:szCs w:val="24"/>
        </w:rPr>
        <w:t xml:space="preserve"> соблюдать дисциплину труда, своевременно выполнять распоряжения администрации, не отвлекать других работников от выпо</w:t>
      </w:r>
      <w:r>
        <w:rPr>
          <w:rFonts w:cs="Times New Roman"/>
          <w:spacing w:val="-1"/>
          <w:sz w:val="24"/>
          <w:szCs w:val="24"/>
        </w:rPr>
        <w:t>лнения их трудовых обязанностей;</w:t>
      </w:r>
    </w:p>
    <w:p w:rsidR="00BD7396" w:rsidRDefault="00090B1F" w:rsidP="00090B1F">
      <w:pPr>
        <w:pStyle w:val="31"/>
        <w:spacing w:after="0"/>
        <w:ind w:firstLine="709"/>
        <w:jc w:val="both"/>
        <w:rPr>
          <w:rFonts w:cs="Times New Roman"/>
          <w:spacing w:val="-1"/>
          <w:sz w:val="24"/>
          <w:szCs w:val="24"/>
        </w:rPr>
      </w:pPr>
      <w:r>
        <w:rPr>
          <w:rFonts w:cs="Times New Roman"/>
          <w:spacing w:val="-1"/>
          <w:sz w:val="24"/>
          <w:szCs w:val="24"/>
        </w:rPr>
        <w:t>- с</w:t>
      </w:r>
      <w:r w:rsidR="00BD7396" w:rsidRPr="000F3BEB">
        <w:rPr>
          <w:rFonts w:cs="Times New Roman"/>
          <w:spacing w:val="-1"/>
          <w:sz w:val="24"/>
          <w:szCs w:val="24"/>
        </w:rPr>
        <w:t>истематически повышать свою квал</w:t>
      </w:r>
      <w:r>
        <w:rPr>
          <w:rFonts w:cs="Times New Roman"/>
          <w:spacing w:val="-1"/>
          <w:sz w:val="24"/>
          <w:szCs w:val="24"/>
        </w:rPr>
        <w:t>ификацию;</w:t>
      </w:r>
    </w:p>
    <w:p w:rsidR="00BD7396" w:rsidRDefault="00090B1F" w:rsidP="00090B1F">
      <w:pPr>
        <w:pStyle w:val="31"/>
        <w:spacing w:after="0"/>
        <w:ind w:firstLine="709"/>
        <w:jc w:val="both"/>
        <w:rPr>
          <w:rFonts w:cs="Times New Roman"/>
          <w:spacing w:val="-1"/>
          <w:sz w:val="24"/>
          <w:szCs w:val="24"/>
        </w:rPr>
      </w:pPr>
      <w:r>
        <w:rPr>
          <w:rFonts w:cs="Times New Roman"/>
          <w:spacing w:val="-1"/>
          <w:sz w:val="24"/>
          <w:szCs w:val="24"/>
        </w:rPr>
        <w:t>- н</w:t>
      </w:r>
      <w:r w:rsidR="00BD7396" w:rsidRPr="000F3BEB">
        <w:rPr>
          <w:rFonts w:cs="Times New Roman"/>
          <w:spacing w:val="-1"/>
          <w:sz w:val="24"/>
          <w:szCs w:val="24"/>
        </w:rPr>
        <w:t>еукоснительно соблюдать правила охраны труда, обо всех случаях травматизма незамедлительно сообщать администрации (ст.209- 231 ТК РФ). Соблюдать правила противопожарной безопасности, произ</w:t>
      </w:r>
      <w:r>
        <w:rPr>
          <w:rFonts w:cs="Times New Roman"/>
          <w:spacing w:val="-1"/>
          <w:sz w:val="24"/>
          <w:szCs w:val="24"/>
        </w:rPr>
        <w:t>водственной санитарии и гигиены;</w:t>
      </w:r>
    </w:p>
    <w:p w:rsidR="00BD7396" w:rsidRDefault="00090B1F" w:rsidP="00090B1F">
      <w:pPr>
        <w:pStyle w:val="31"/>
        <w:spacing w:after="0"/>
        <w:ind w:firstLine="709"/>
        <w:jc w:val="both"/>
        <w:rPr>
          <w:rFonts w:cs="Times New Roman"/>
          <w:spacing w:val="-1"/>
          <w:sz w:val="24"/>
          <w:szCs w:val="24"/>
        </w:rPr>
      </w:pPr>
      <w:r>
        <w:rPr>
          <w:rFonts w:cs="Times New Roman"/>
          <w:spacing w:val="-1"/>
          <w:sz w:val="24"/>
          <w:szCs w:val="24"/>
        </w:rPr>
        <w:t>- п</w:t>
      </w:r>
      <w:r w:rsidR="00BD7396" w:rsidRPr="000F3BEB">
        <w:rPr>
          <w:rFonts w:cs="Times New Roman"/>
          <w:spacing w:val="-1"/>
          <w:sz w:val="24"/>
          <w:szCs w:val="24"/>
        </w:rPr>
        <w:t>роходить в установленные сроки медицинский осмотр, соблюдать санитарные нормы и правила, гигиену труда</w:t>
      </w:r>
      <w:r>
        <w:rPr>
          <w:rFonts w:cs="Times New Roman"/>
          <w:spacing w:val="-1"/>
          <w:sz w:val="24"/>
          <w:szCs w:val="24"/>
        </w:rPr>
        <w:t>;</w:t>
      </w:r>
    </w:p>
    <w:p w:rsidR="00BD7396" w:rsidRDefault="00090B1F" w:rsidP="00090B1F">
      <w:pPr>
        <w:pStyle w:val="31"/>
        <w:spacing w:after="0"/>
        <w:ind w:firstLine="709"/>
        <w:jc w:val="both"/>
        <w:rPr>
          <w:rFonts w:cs="Times New Roman"/>
          <w:spacing w:val="-1"/>
          <w:sz w:val="24"/>
          <w:szCs w:val="24"/>
        </w:rPr>
      </w:pPr>
      <w:r>
        <w:rPr>
          <w:rFonts w:cs="Times New Roman"/>
          <w:spacing w:val="-1"/>
          <w:sz w:val="24"/>
          <w:szCs w:val="24"/>
        </w:rPr>
        <w:t>- б</w:t>
      </w:r>
      <w:r w:rsidR="00BD7396" w:rsidRPr="000F3BEB">
        <w:rPr>
          <w:rFonts w:cs="Times New Roman"/>
          <w:spacing w:val="-1"/>
          <w:sz w:val="24"/>
          <w:szCs w:val="24"/>
        </w:rPr>
        <w:t xml:space="preserve">еречь имущество </w:t>
      </w:r>
      <w:proofErr w:type="spellStart"/>
      <w:r w:rsidR="00BD7396">
        <w:rPr>
          <w:rFonts w:cs="Times New Roman"/>
          <w:spacing w:val="-1"/>
          <w:sz w:val="24"/>
          <w:szCs w:val="24"/>
        </w:rPr>
        <w:t>ДПиШ</w:t>
      </w:r>
      <w:proofErr w:type="spellEnd"/>
      <w:r w:rsidR="00BD7396" w:rsidRPr="000F3BEB">
        <w:rPr>
          <w:rFonts w:cs="Times New Roman"/>
          <w:spacing w:val="-1"/>
          <w:sz w:val="24"/>
          <w:szCs w:val="24"/>
        </w:rPr>
        <w:t>, соблюдать чистоту в закрепленных помещениях, экономно расходовать материа</w:t>
      </w:r>
      <w:r>
        <w:rPr>
          <w:rFonts w:cs="Times New Roman"/>
          <w:spacing w:val="-1"/>
          <w:sz w:val="24"/>
          <w:szCs w:val="24"/>
        </w:rPr>
        <w:t>лы, тепло, электроэнергию, воду;</w:t>
      </w:r>
    </w:p>
    <w:p w:rsidR="00BD7396" w:rsidRDefault="00090B1F" w:rsidP="00BD7396">
      <w:pPr>
        <w:pStyle w:val="31"/>
        <w:spacing w:after="0"/>
        <w:ind w:firstLine="709"/>
        <w:jc w:val="both"/>
        <w:rPr>
          <w:rFonts w:cs="Times New Roman"/>
          <w:spacing w:val="-1"/>
          <w:sz w:val="24"/>
          <w:szCs w:val="24"/>
        </w:rPr>
      </w:pPr>
      <w:r>
        <w:rPr>
          <w:rFonts w:cs="Times New Roman"/>
          <w:spacing w:val="-1"/>
          <w:sz w:val="24"/>
          <w:szCs w:val="24"/>
        </w:rPr>
        <w:t>- с</w:t>
      </w:r>
      <w:r w:rsidR="00BD7396" w:rsidRPr="000F3BEB">
        <w:rPr>
          <w:rFonts w:cs="Times New Roman"/>
          <w:spacing w:val="-1"/>
          <w:sz w:val="24"/>
          <w:szCs w:val="24"/>
        </w:rPr>
        <w:t xml:space="preserve">облюдать этические нормы поведения в коллективе, быть внимательными и доброжелательными в общении с детьми, их родителями, администрацией, педагогами, работниками </w:t>
      </w:r>
      <w:proofErr w:type="spellStart"/>
      <w:r w:rsidR="00BD7396">
        <w:rPr>
          <w:rFonts w:cs="Times New Roman"/>
          <w:spacing w:val="-1"/>
          <w:sz w:val="24"/>
          <w:szCs w:val="24"/>
        </w:rPr>
        <w:t>ДПиШ</w:t>
      </w:r>
      <w:proofErr w:type="spellEnd"/>
      <w:r>
        <w:rPr>
          <w:rFonts w:cs="Times New Roman"/>
          <w:spacing w:val="-1"/>
          <w:sz w:val="24"/>
          <w:szCs w:val="24"/>
        </w:rPr>
        <w:t>;</w:t>
      </w:r>
    </w:p>
    <w:p w:rsidR="00BD7396" w:rsidRDefault="00090B1F" w:rsidP="00BD7396">
      <w:pPr>
        <w:pStyle w:val="31"/>
        <w:spacing w:after="0"/>
        <w:ind w:firstLine="709"/>
        <w:jc w:val="both"/>
        <w:rPr>
          <w:rFonts w:cs="Times New Roman"/>
          <w:spacing w:val="-1"/>
          <w:sz w:val="24"/>
          <w:szCs w:val="24"/>
        </w:rPr>
      </w:pPr>
      <w:r>
        <w:rPr>
          <w:rFonts w:cs="Times New Roman"/>
          <w:spacing w:val="-1"/>
          <w:sz w:val="24"/>
          <w:szCs w:val="24"/>
        </w:rPr>
        <w:t>- с</w:t>
      </w:r>
      <w:r w:rsidR="00BD7396" w:rsidRPr="000F3BEB">
        <w:rPr>
          <w:rFonts w:cs="Times New Roman"/>
          <w:spacing w:val="-1"/>
          <w:sz w:val="24"/>
          <w:szCs w:val="24"/>
        </w:rPr>
        <w:t xml:space="preserve">воевременно заполнять и аккуратно вести установленную в </w:t>
      </w:r>
      <w:proofErr w:type="spellStart"/>
      <w:r w:rsidR="00BD7396">
        <w:rPr>
          <w:rFonts w:cs="Times New Roman"/>
          <w:spacing w:val="-1"/>
          <w:sz w:val="24"/>
          <w:szCs w:val="24"/>
        </w:rPr>
        <w:t>ДПиШ</w:t>
      </w:r>
      <w:proofErr w:type="spellEnd"/>
      <w:r w:rsidR="00BD7396" w:rsidRPr="000F3BEB">
        <w:rPr>
          <w:rFonts w:cs="Times New Roman"/>
          <w:spacing w:val="-1"/>
          <w:sz w:val="24"/>
          <w:szCs w:val="24"/>
        </w:rPr>
        <w:t xml:space="preserve"> документацию.</w:t>
      </w:r>
    </w:p>
    <w:p w:rsidR="00090B1F" w:rsidRPr="000F3BEB" w:rsidRDefault="00090B1F" w:rsidP="00BD7396">
      <w:pPr>
        <w:pStyle w:val="31"/>
        <w:spacing w:after="0"/>
        <w:ind w:firstLine="709"/>
        <w:jc w:val="both"/>
        <w:rPr>
          <w:rFonts w:cs="Times New Roman"/>
          <w:b/>
          <w:bCs/>
          <w:color w:val="000000"/>
          <w:spacing w:val="-4"/>
          <w:sz w:val="24"/>
          <w:szCs w:val="24"/>
        </w:rPr>
      </w:pPr>
    </w:p>
    <w:p w:rsidR="000F3BEB" w:rsidRPr="00090B1F" w:rsidRDefault="00090B1F" w:rsidP="00090B1F">
      <w:pPr>
        <w:pStyle w:val="a4"/>
        <w:numPr>
          <w:ilvl w:val="0"/>
          <w:numId w:val="34"/>
        </w:numPr>
        <w:shd w:val="clear" w:color="auto" w:fill="FFFFFF"/>
        <w:jc w:val="center"/>
        <w:rPr>
          <w:b/>
          <w:bCs/>
          <w:color w:val="000000"/>
          <w:spacing w:val="-6"/>
          <w:sz w:val="24"/>
          <w:szCs w:val="24"/>
        </w:rPr>
      </w:pPr>
      <w:r w:rsidRPr="00090B1F">
        <w:rPr>
          <w:b/>
          <w:bCs/>
          <w:color w:val="000000"/>
          <w:spacing w:val="-6"/>
          <w:sz w:val="24"/>
          <w:szCs w:val="24"/>
        </w:rPr>
        <w:t>П</w:t>
      </w:r>
      <w:r>
        <w:rPr>
          <w:b/>
          <w:bCs/>
          <w:color w:val="000000"/>
          <w:spacing w:val="-6"/>
          <w:sz w:val="24"/>
          <w:szCs w:val="24"/>
        </w:rPr>
        <w:t>орядок п</w:t>
      </w:r>
      <w:r w:rsidRPr="00090B1F">
        <w:rPr>
          <w:b/>
          <w:bCs/>
          <w:color w:val="000000"/>
          <w:spacing w:val="-6"/>
          <w:sz w:val="24"/>
          <w:szCs w:val="24"/>
        </w:rPr>
        <w:t>рием</w:t>
      </w:r>
      <w:r>
        <w:rPr>
          <w:b/>
          <w:bCs/>
          <w:color w:val="000000"/>
          <w:spacing w:val="-6"/>
          <w:sz w:val="24"/>
          <w:szCs w:val="24"/>
        </w:rPr>
        <w:t>а, перевода</w:t>
      </w:r>
      <w:r w:rsidRPr="00090B1F">
        <w:rPr>
          <w:b/>
          <w:bCs/>
          <w:color w:val="000000"/>
          <w:spacing w:val="-6"/>
          <w:sz w:val="24"/>
          <w:szCs w:val="24"/>
        </w:rPr>
        <w:t xml:space="preserve"> и увольнени</w:t>
      </w:r>
      <w:r>
        <w:rPr>
          <w:b/>
          <w:bCs/>
          <w:color w:val="000000"/>
          <w:spacing w:val="-6"/>
          <w:sz w:val="24"/>
          <w:szCs w:val="24"/>
        </w:rPr>
        <w:t>я</w:t>
      </w:r>
      <w:r w:rsidRPr="00090B1F">
        <w:rPr>
          <w:b/>
          <w:bCs/>
          <w:color w:val="000000"/>
          <w:spacing w:val="-6"/>
          <w:sz w:val="24"/>
          <w:szCs w:val="24"/>
        </w:rPr>
        <w:t xml:space="preserve"> работников</w:t>
      </w:r>
    </w:p>
    <w:p w:rsidR="00090B1F" w:rsidRPr="00090B1F" w:rsidRDefault="00090B1F" w:rsidP="00090B1F">
      <w:pPr>
        <w:shd w:val="clear" w:color="auto" w:fill="FFFFFF"/>
        <w:rPr>
          <w:spacing w:val="-1"/>
          <w:sz w:val="24"/>
          <w:szCs w:val="24"/>
        </w:rPr>
      </w:pPr>
    </w:p>
    <w:p w:rsidR="000F3BEB" w:rsidRPr="000F3BEB" w:rsidRDefault="00BD7396" w:rsidP="00EE70E4">
      <w:pPr>
        <w:pStyle w:val="31"/>
        <w:tabs>
          <w:tab w:val="left" w:pos="1134"/>
        </w:tabs>
        <w:spacing w:after="0"/>
        <w:ind w:firstLine="709"/>
        <w:jc w:val="both"/>
        <w:rPr>
          <w:rFonts w:cs="Times New Roman"/>
          <w:spacing w:val="-8"/>
          <w:sz w:val="24"/>
          <w:szCs w:val="24"/>
        </w:rPr>
      </w:pPr>
      <w:r>
        <w:rPr>
          <w:rFonts w:cs="Times New Roman"/>
          <w:spacing w:val="-1"/>
          <w:sz w:val="24"/>
          <w:szCs w:val="24"/>
        </w:rPr>
        <w:t xml:space="preserve">4.1. </w:t>
      </w:r>
      <w:r w:rsidR="000F3BEB" w:rsidRPr="000F3BEB">
        <w:rPr>
          <w:rFonts w:cs="Times New Roman"/>
          <w:spacing w:val="-1"/>
          <w:sz w:val="24"/>
          <w:szCs w:val="24"/>
        </w:rPr>
        <w:t xml:space="preserve">Поступающий на основную работу при приеме (ст.65 Трудового кодекса РФ) </w:t>
      </w:r>
      <w:r w:rsidR="00090B1F">
        <w:rPr>
          <w:rFonts w:cs="Times New Roman"/>
          <w:spacing w:val="-1"/>
          <w:sz w:val="24"/>
          <w:szCs w:val="24"/>
        </w:rPr>
        <w:t xml:space="preserve">обязан предъявить администрации образовательного </w:t>
      </w:r>
      <w:proofErr w:type="gramStart"/>
      <w:r w:rsidR="00090B1F">
        <w:rPr>
          <w:rFonts w:cs="Times New Roman"/>
          <w:spacing w:val="-1"/>
          <w:sz w:val="24"/>
          <w:szCs w:val="24"/>
        </w:rPr>
        <w:t>учреждения</w:t>
      </w:r>
      <w:proofErr w:type="gramEnd"/>
      <w:r w:rsidR="000F3BEB" w:rsidRPr="000F3BEB">
        <w:rPr>
          <w:rFonts w:cs="Times New Roman"/>
          <w:spacing w:val="-1"/>
          <w:sz w:val="24"/>
          <w:szCs w:val="24"/>
        </w:rPr>
        <w:t xml:space="preserve"> следующие </w:t>
      </w:r>
      <w:r w:rsidR="000F3BEB" w:rsidRPr="000F3BEB">
        <w:rPr>
          <w:rFonts w:cs="Times New Roman"/>
          <w:spacing w:val="-15"/>
          <w:sz w:val="24"/>
          <w:szCs w:val="24"/>
        </w:rPr>
        <w:t>документы:</w:t>
      </w:r>
    </w:p>
    <w:p w:rsidR="000F3BEB" w:rsidRPr="000F3BEB" w:rsidRDefault="000F3BEB" w:rsidP="00EE70E4">
      <w:pPr>
        <w:pStyle w:val="31"/>
        <w:tabs>
          <w:tab w:val="left" w:pos="1134"/>
        </w:tabs>
        <w:spacing w:after="0"/>
        <w:ind w:firstLine="709"/>
        <w:jc w:val="both"/>
        <w:rPr>
          <w:rFonts w:cs="Times New Roman"/>
          <w:spacing w:val="-9"/>
          <w:sz w:val="24"/>
          <w:szCs w:val="24"/>
        </w:rPr>
      </w:pPr>
      <w:r w:rsidRPr="000F3BEB">
        <w:rPr>
          <w:rFonts w:cs="Times New Roman"/>
          <w:spacing w:val="-8"/>
          <w:sz w:val="24"/>
          <w:szCs w:val="24"/>
        </w:rPr>
        <w:t xml:space="preserve">- паспорт </w:t>
      </w:r>
      <w:r w:rsidRPr="000F3BEB">
        <w:rPr>
          <w:rFonts w:cs="Times New Roman"/>
          <w:sz w:val="24"/>
          <w:szCs w:val="24"/>
        </w:rPr>
        <w:t>или иной документ удостоверяющий личность;</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pacing w:val="-9"/>
          <w:sz w:val="24"/>
          <w:szCs w:val="24"/>
        </w:rPr>
        <w:t>- трудов</w:t>
      </w:r>
      <w:r w:rsidR="00EE70E4">
        <w:rPr>
          <w:rFonts w:cs="Times New Roman"/>
          <w:spacing w:val="-9"/>
          <w:sz w:val="24"/>
          <w:szCs w:val="24"/>
        </w:rPr>
        <w:t>ую</w:t>
      </w:r>
      <w:r w:rsidRPr="000F3BEB">
        <w:rPr>
          <w:rFonts w:cs="Times New Roman"/>
          <w:spacing w:val="-9"/>
          <w:sz w:val="24"/>
          <w:szCs w:val="24"/>
        </w:rPr>
        <w:t xml:space="preserve"> книжк</w:t>
      </w:r>
      <w:r w:rsidR="00EE70E4">
        <w:rPr>
          <w:rFonts w:cs="Times New Roman"/>
          <w:spacing w:val="-9"/>
          <w:sz w:val="24"/>
          <w:szCs w:val="24"/>
        </w:rPr>
        <w:t>у</w:t>
      </w:r>
      <w:r w:rsidR="00F35D9D">
        <w:rPr>
          <w:rFonts w:cs="Times New Roman"/>
          <w:spacing w:val="-9"/>
          <w:sz w:val="24"/>
          <w:szCs w:val="24"/>
        </w:rPr>
        <w:t xml:space="preserve"> или </w:t>
      </w:r>
      <w:r w:rsidR="00090B1F">
        <w:rPr>
          <w:rFonts w:cs="Times New Roman"/>
          <w:spacing w:val="-9"/>
          <w:sz w:val="24"/>
          <w:szCs w:val="24"/>
        </w:rPr>
        <w:t>сведения</w:t>
      </w:r>
      <w:r w:rsidR="00F35D9D">
        <w:rPr>
          <w:rFonts w:cs="Times New Roman"/>
          <w:spacing w:val="-9"/>
          <w:sz w:val="24"/>
          <w:szCs w:val="24"/>
        </w:rPr>
        <w:t xml:space="preserve"> из электронной трудовой о предыдущем месте работы</w:t>
      </w:r>
      <w:r w:rsidRPr="000F3BEB">
        <w:rPr>
          <w:rFonts w:cs="Times New Roman"/>
          <w:spacing w:val="-1"/>
          <w:sz w:val="24"/>
          <w:szCs w:val="24"/>
        </w:rPr>
        <w:t>;</w:t>
      </w:r>
    </w:p>
    <w:p w:rsid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страховое свидетельство государственного пенсионного страхования;</w:t>
      </w:r>
      <w:bookmarkStart w:id="0" w:name="sub_6505"/>
    </w:p>
    <w:p w:rsidR="00F35D9D" w:rsidRPr="000F3BEB" w:rsidRDefault="00F35D9D" w:rsidP="00EE70E4">
      <w:pPr>
        <w:pStyle w:val="31"/>
        <w:tabs>
          <w:tab w:val="left" w:pos="1134"/>
        </w:tabs>
        <w:spacing w:after="0"/>
        <w:ind w:firstLine="709"/>
        <w:jc w:val="both"/>
        <w:rPr>
          <w:rFonts w:cs="Times New Roman"/>
          <w:sz w:val="24"/>
          <w:szCs w:val="24"/>
        </w:rPr>
      </w:pPr>
      <w:r>
        <w:rPr>
          <w:rFonts w:cs="Times New Roman"/>
          <w:sz w:val="24"/>
          <w:szCs w:val="24"/>
        </w:rPr>
        <w:t xml:space="preserve">- </w:t>
      </w:r>
      <w:r w:rsidR="00EE70E4">
        <w:rPr>
          <w:rFonts w:cs="Times New Roman"/>
          <w:sz w:val="24"/>
          <w:szCs w:val="24"/>
        </w:rPr>
        <w:t>индивидуальный номер налогоплательщика</w:t>
      </w:r>
      <w:r>
        <w:rPr>
          <w:rFonts w:cs="Times New Roman"/>
          <w:sz w:val="24"/>
          <w:szCs w:val="24"/>
        </w:rPr>
        <w:t>;</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документы воинского учета - для военнообязанных и лиц, подлежащих призыву на военную службу;</w:t>
      </w:r>
      <w:bookmarkStart w:id="1" w:name="sub_6506"/>
      <w:bookmarkEnd w:id="0"/>
    </w:p>
    <w:p w:rsid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35D9D" w:rsidRPr="000F3BEB" w:rsidRDefault="00F35D9D" w:rsidP="00EE70E4">
      <w:pPr>
        <w:pStyle w:val="31"/>
        <w:tabs>
          <w:tab w:val="left" w:pos="1134"/>
        </w:tabs>
        <w:spacing w:after="0"/>
        <w:ind w:firstLine="709"/>
        <w:jc w:val="both"/>
        <w:rPr>
          <w:rFonts w:cs="Times New Roman"/>
          <w:sz w:val="24"/>
          <w:szCs w:val="24"/>
        </w:rPr>
      </w:pPr>
      <w:r w:rsidRPr="000F3BEB">
        <w:rPr>
          <w:rFonts w:cs="Times New Roman"/>
          <w:sz w:val="24"/>
          <w:szCs w:val="24"/>
        </w:rPr>
        <w:t>- свидетельство о заключении брака</w:t>
      </w:r>
      <w:r>
        <w:rPr>
          <w:rFonts w:cs="Times New Roman"/>
          <w:sz w:val="24"/>
          <w:szCs w:val="24"/>
        </w:rPr>
        <w:t>,</w:t>
      </w:r>
      <w:r w:rsidRPr="000F3BEB">
        <w:rPr>
          <w:rFonts w:cs="Times New Roman"/>
          <w:sz w:val="24"/>
          <w:szCs w:val="24"/>
        </w:rPr>
        <w:t xml:space="preserve"> </w:t>
      </w:r>
      <w:r>
        <w:rPr>
          <w:rFonts w:cs="Times New Roman"/>
          <w:sz w:val="24"/>
          <w:szCs w:val="24"/>
        </w:rPr>
        <w:t>если в документе об образовании указана другая фамилия</w:t>
      </w:r>
      <w:r w:rsidRPr="000F3BEB">
        <w:rPr>
          <w:rFonts w:cs="Times New Roman"/>
          <w:sz w:val="24"/>
          <w:szCs w:val="24"/>
        </w:rPr>
        <w:t>;</w:t>
      </w:r>
    </w:p>
    <w:p w:rsidR="00F35D9D" w:rsidRDefault="000F3BEB" w:rsidP="00EE70E4">
      <w:pPr>
        <w:pStyle w:val="31"/>
        <w:tabs>
          <w:tab w:val="left" w:pos="1134"/>
        </w:tabs>
        <w:spacing w:after="0"/>
        <w:ind w:firstLine="709"/>
        <w:jc w:val="both"/>
        <w:rPr>
          <w:rFonts w:cs="Times New Roman"/>
          <w:sz w:val="24"/>
          <w:szCs w:val="24"/>
        </w:rPr>
      </w:pPr>
      <w:bookmarkStart w:id="2" w:name="sub_6507"/>
      <w:bookmarkEnd w:id="1"/>
      <w:r w:rsidRPr="000F3BEB">
        <w:rPr>
          <w:rFonts w:cs="Times New Roman"/>
          <w:sz w:val="24"/>
          <w:szCs w:val="24"/>
        </w:rPr>
        <w:t>- справк</w:t>
      </w:r>
      <w:r w:rsidR="00EE70E4">
        <w:rPr>
          <w:rFonts w:cs="Times New Roman"/>
          <w:sz w:val="24"/>
          <w:szCs w:val="24"/>
        </w:rPr>
        <w:t>у</w:t>
      </w:r>
      <w:r w:rsidRPr="000F3BEB">
        <w:rPr>
          <w:rFonts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по форме, которые устанавливаются федеральным органом </w:t>
      </w:r>
      <w:r w:rsidRPr="000F3BEB">
        <w:rPr>
          <w:rFonts w:cs="Times New Roman"/>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w:t>
      </w:r>
      <w:r w:rsidR="00F35D9D">
        <w:rPr>
          <w:rFonts w:cs="Times New Roman"/>
          <w:sz w:val="24"/>
          <w:szCs w:val="24"/>
        </w:rPr>
        <w:t>рованию в сфере внутренних дел,</w:t>
      </w:r>
    </w:p>
    <w:p w:rsidR="00F35D9D" w:rsidRDefault="000F3BEB" w:rsidP="00EE70E4">
      <w:pPr>
        <w:pStyle w:val="31"/>
        <w:tabs>
          <w:tab w:val="left" w:pos="1134"/>
        </w:tabs>
        <w:spacing w:after="0"/>
        <w:jc w:val="both"/>
        <w:rPr>
          <w:rFonts w:cs="Times New Roman"/>
          <w:sz w:val="24"/>
          <w:szCs w:val="24"/>
        </w:rPr>
      </w:pPr>
      <w:r w:rsidRPr="000F3BEB">
        <w:rPr>
          <w:rFonts w:cs="Times New Roman"/>
          <w:sz w:val="24"/>
          <w:szCs w:val="24"/>
        </w:rPr>
        <w:t>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(ст. 65</w:t>
      </w:r>
      <w:r w:rsidR="00EE70E4">
        <w:rPr>
          <w:rFonts w:cs="Times New Roman"/>
          <w:sz w:val="24"/>
          <w:szCs w:val="24"/>
        </w:rPr>
        <w:t xml:space="preserve"> </w:t>
      </w:r>
      <w:r w:rsidRPr="000F3BEB">
        <w:rPr>
          <w:rFonts w:cs="Times New Roman"/>
          <w:sz w:val="24"/>
          <w:szCs w:val="24"/>
        </w:rPr>
        <w:t>ТК</w:t>
      </w:r>
      <w:r w:rsidR="00EE70E4">
        <w:rPr>
          <w:rFonts w:cs="Times New Roman"/>
          <w:sz w:val="24"/>
          <w:szCs w:val="24"/>
        </w:rPr>
        <w:t xml:space="preserve"> РФ</w:t>
      </w:r>
      <w:r w:rsidRPr="000F3BEB">
        <w:rPr>
          <w:rFonts w:cs="Times New Roman"/>
          <w:sz w:val="24"/>
          <w:szCs w:val="24"/>
        </w:rPr>
        <w:t>)</w:t>
      </w:r>
      <w:r w:rsidR="00F35D9D">
        <w:rPr>
          <w:rFonts w:cs="Times New Roman"/>
          <w:sz w:val="24"/>
          <w:szCs w:val="24"/>
        </w:rPr>
        <w:t>;</w:t>
      </w:r>
    </w:p>
    <w:p w:rsidR="000F3BEB" w:rsidRDefault="00F35D9D" w:rsidP="00EE70E4">
      <w:pPr>
        <w:pStyle w:val="31"/>
        <w:tabs>
          <w:tab w:val="left" w:pos="1134"/>
        </w:tabs>
        <w:spacing w:after="0"/>
        <w:ind w:firstLine="709"/>
        <w:jc w:val="both"/>
        <w:rPr>
          <w:rFonts w:cs="Times New Roman"/>
          <w:sz w:val="24"/>
          <w:szCs w:val="24"/>
        </w:rPr>
      </w:pPr>
      <w:r w:rsidRPr="000F3BEB">
        <w:rPr>
          <w:rFonts w:cs="Times New Roman"/>
          <w:sz w:val="24"/>
          <w:szCs w:val="24"/>
        </w:rPr>
        <w:t xml:space="preserve">- </w:t>
      </w:r>
      <w:bookmarkEnd w:id="2"/>
      <w:r w:rsidR="000730B8">
        <w:rPr>
          <w:rFonts w:cs="Times New Roman"/>
          <w:sz w:val="24"/>
          <w:szCs w:val="24"/>
        </w:rPr>
        <w:t>медицинское заключение об отсутствии противопоказаний по состоянию здоровья для работы в образовательной организации (ст. 213 ТК РФ, ФЗ «Об образовании в РФ»);</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Дополнительно по желанию работник может предоставить:</w:t>
      </w:r>
    </w:p>
    <w:p w:rsid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свидетельство о рождении детей (при наличии);</w:t>
      </w:r>
    </w:p>
    <w:p w:rsidR="00EE70E4" w:rsidRPr="000F3BEB" w:rsidRDefault="00EE70E4" w:rsidP="00EE70E4">
      <w:pPr>
        <w:pStyle w:val="31"/>
        <w:tabs>
          <w:tab w:val="left" w:pos="1134"/>
        </w:tabs>
        <w:spacing w:after="0"/>
        <w:ind w:firstLine="709"/>
        <w:jc w:val="both"/>
        <w:rPr>
          <w:rFonts w:cs="Times New Roman"/>
          <w:sz w:val="24"/>
          <w:szCs w:val="24"/>
        </w:rPr>
      </w:pPr>
      <w:r>
        <w:rPr>
          <w:rFonts w:cs="Times New Roman"/>
          <w:sz w:val="24"/>
          <w:szCs w:val="24"/>
        </w:rPr>
        <w:t xml:space="preserve">- справку на ребенка из образовательного учреждения, где </w:t>
      </w:r>
      <w:r w:rsidR="000730B8">
        <w:rPr>
          <w:rFonts w:cs="Times New Roman"/>
          <w:sz w:val="24"/>
          <w:szCs w:val="24"/>
        </w:rPr>
        <w:t>тот</w:t>
      </w:r>
      <w:r>
        <w:rPr>
          <w:rFonts w:cs="Times New Roman"/>
          <w:sz w:val="24"/>
          <w:szCs w:val="24"/>
        </w:rPr>
        <w:t xml:space="preserve"> учится;</w:t>
      </w:r>
    </w:p>
    <w:p w:rsidR="000F3BEB" w:rsidRPr="000F3BEB" w:rsidRDefault="000F3BEB" w:rsidP="00EE70E4">
      <w:pPr>
        <w:pStyle w:val="31"/>
        <w:tabs>
          <w:tab w:val="left" w:pos="1134"/>
        </w:tabs>
        <w:spacing w:after="0"/>
        <w:ind w:firstLine="709"/>
        <w:jc w:val="both"/>
        <w:rPr>
          <w:rFonts w:cs="Times New Roman"/>
          <w:spacing w:val="-8"/>
          <w:sz w:val="24"/>
          <w:szCs w:val="24"/>
        </w:rPr>
      </w:pPr>
      <w:r w:rsidRPr="000F3BEB">
        <w:rPr>
          <w:rFonts w:cs="Times New Roman"/>
          <w:sz w:val="24"/>
          <w:szCs w:val="24"/>
        </w:rPr>
        <w:t>- реквизиты счета для рублевых и валютных зачислений на карту.</w:t>
      </w:r>
    </w:p>
    <w:p w:rsidR="000F3BEB" w:rsidRPr="000F3BEB" w:rsidRDefault="00BD7396" w:rsidP="00EE70E4">
      <w:pPr>
        <w:pStyle w:val="31"/>
        <w:tabs>
          <w:tab w:val="left" w:pos="1134"/>
        </w:tabs>
        <w:spacing w:after="0"/>
        <w:ind w:firstLine="709"/>
        <w:jc w:val="both"/>
        <w:rPr>
          <w:rFonts w:cs="Times New Roman"/>
          <w:spacing w:val="-10"/>
          <w:sz w:val="24"/>
          <w:szCs w:val="24"/>
        </w:rPr>
      </w:pPr>
      <w:r>
        <w:rPr>
          <w:rFonts w:cs="Times New Roman"/>
          <w:spacing w:val="-8"/>
          <w:sz w:val="24"/>
          <w:szCs w:val="24"/>
        </w:rPr>
        <w:t xml:space="preserve">4.2. </w:t>
      </w:r>
      <w:r w:rsidR="000F3BEB" w:rsidRPr="000F3BEB">
        <w:rPr>
          <w:rFonts w:cs="Times New Roman"/>
          <w:spacing w:val="-2"/>
          <w:sz w:val="24"/>
          <w:szCs w:val="24"/>
        </w:rPr>
        <w:t xml:space="preserve">Лица, поступающие на работу по совместительству   </w:t>
      </w:r>
      <w:r w:rsidR="000F3BEB" w:rsidRPr="000F3BEB">
        <w:rPr>
          <w:rFonts w:cs="Times New Roman"/>
          <w:spacing w:val="-4"/>
          <w:sz w:val="24"/>
          <w:szCs w:val="24"/>
        </w:rPr>
        <w:t>(ст.283 ТК РФ),   предъявляют:</w:t>
      </w:r>
    </w:p>
    <w:p w:rsidR="000F3BEB" w:rsidRPr="000F3BEB" w:rsidRDefault="000F3BEB" w:rsidP="00EE70E4">
      <w:pPr>
        <w:pStyle w:val="31"/>
        <w:tabs>
          <w:tab w:val="left" w:pos="1134"/>
        </w:tabs>
        <w:spacing w:after="0"/>
        <w:ind w:firstLine="709"/>
        <w:jc w:val="both"/>
        <w:rPr>
          <w:rFonts w:cs="Times New Roman"/>
          <w:spacing w:val="-9"/>
          <w:sz w:val="24"/>
          <w:szCs w:val="24"/>
        </w:rPr>
      </w:pPr>
      <w:r w:rsidRPr="000F3BEB">
        <w:rPr>
          <w:rFonts w:cs="Times New Roman"/>
          <w:spacing w:val="-10"/>
          <w:sz w:val="24"/>
          <w:szCs w:val="24"/>
        </w:rPr>
        <w:t xml:space="preserve">- справку с места основной работы с указанием должности, графика работы, </w:t>
      </w:r>
      <w:r w:rsidRPr="000F3BEB">
        <w:rPr>
          <w:rFonts w:cs="Times New Roman"/>
          <w:spacing w:val="-11"/>
          <w:sz w:val="24"/>
          <w:szCs w:val="24"/>
        </w:rPr>
        <w:t>квалификационной категории;</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pacing w:val="-9"/>
          <w:sz w:val="24"/>
          <w:szCs w:val="24"/>
        </w:rPr>
        <w:t>- паспорт</w:t>
      </w:r>
      <w:r w:rsidR="000730B8" w:rsidRPr="000730B8">
        <w:rPr>
          <w:rFonts w:cs="Times New Roman"/>
          <w:sz w:val="24"/>
          <w:szCs w:val="24"/>
        </w:rPr>
        <w:t xml:space="preserve"> </w:t>
      </w:r>
      <w:r w:rsidR="000730B8" w:rsidRPr="000F3BEB">
        <w:rPr>
          <w:rFonts w:cs="Times New Roman"/>
          <w:sz w:val="24"/>
          <w:szCs w:val="24"/>
        </w:rPr>
        <w:t>или иной документ удостоверяющий личность</w:t>
      </w:r>
      <w:r w:rsidRPr="000F3BEB">
        <w:rPr>
          <w:rFonts w:cs="Times New Roman"/>
          <w:spacing w:val="-9"/>
          <w:sz w:val="24"/>
          <w:szCs w:val="24"/>
        </w:rPr>
        <w:t>;</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документы об образовании;</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копию трудовой книжки</w:t>
      </w:r>
      <w:r w:rsidR="00EE70E4" w:rsidRPr="00EE70E4">
        <w:rPr>
          <w:rFonts w:cs="Times New Roman"/>
          <w:spacing w:val="-9"/>
          <w:sz w:val="24"/>
          <w:szCs w:val="24"/>
        </w:rPr>
        <w:t xml:space="preserve"> </w:t>
      </w:r>
      <w:r w:rsidR="00EE70E4">
        <w:rPr>
          <w:rFonts w:cs="Times New Roman"/>
          <w:spacing w:val="-9"/>
          <w:sz w:val="24"/>
          <w:szCs w:val="24"/>
        </w:rPr>
        <w:t xml:space="preserve">или </w:t>
      </w:r>
      <w:r w:rsidR="000730B8">
        <w:rPr>
          <w:rFonts w:cs="Times New Roman"/>
          <w:spacing w:val="-9"/>
          <w:sz w:val="24"/>
          <w:szCs w:val="24"/>
        </w:rPr>
        <w:t>сведения</w:t>
      </w:r>
      <w:r w:rsidR="00EE70E4">
        <w:rPr>
          <w:rFonts w:cs="Times New Roman"/>
          <w:spacing w:val="-9"/>
          <w:sz w:val="24"/>
          <w:szCs w:val="24"/>
        </w:rPr>
        <w:t xml:space="preserve"> из электронной трудовой об основном месте работы</w:t>
      </w:r>
      <w:r w:rsidRPr="000F3BEB">
        <w:rPr>
          <w:rFonts w:cs="Times New Roman"/>
          <w:sz w:val="24"/>
          <w:szCs w:val="24"/>
        </w:rPr>
        <w:t>;</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xml:space="preserve">- копию </w:t>
      </w:r>
      <w:r w:rsidR="000730B8">
        <w:rPr>
          <w:rFonts w:cs="Times New Roman"/>
          <w:sz w:val="24"/>
          <w:szCs w:val="24"/>
        </w:rPr>
        <w:t>медицинского заключения об отсутствии противопоказаний по состоянию здоровья для работы в образовательной организации</w:t>
      </w:r>
      <w:r w:rsidRPr="000F3BEB">
        <w:rPr>
          <w:rFonts w:cs="Times New Roman"/>
          <w:sz w:val="24"/>
          <w:szCs w:val="24"/>
        </w:rPr>
        <w:t>;</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реквизиты счета для рублевых и валютных зачислений на карту</w:t>
      </w:r>
      <w:r w:rsidR="00EE70E4">
        <w:rPr>
          <w:rFonts w:cs="Times New Roman"/>
          <w:sz w:val="24"/>
          <w:szCs w:val="24"/>
        </w:rPr>
        <w:t>;</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w:t>
      </w:r>
      <w:r w:rsidR="00EE70E4">
        <w:rPr>
          <w:rFonts w:cs="Times New Roman"/>
          <w:sz w:val="24"/>
          <w:szCs w:val="24"/>
        </w:rPr>
        <w:t xml:space="preserve"> </w:t>
      </w:r>
      <w:r w:rsidRPr="000F3BEB">
        <w:rPr>
          <w:rFonts w:cs="Times New Roman"/>
          <w:sz w:val="24"/>
          <w:szCs w:val="24"/>
        </w:rPr>
        <w:t>идентификационный номер налогоплательщика</w:t>
      </w:r>
      <w:r w:rsidR="00EE70E4">
        <w:rPr>
          <w:rFonts w:cs="Times New Roman"/>
          <w:sz w:val="24"/>
          <w:szCs w:val="24"/>
        </w:rPr>
        <w:t>;</w:t>
      </w:r>
    </w:p>
    <w:p w:rsidR="000F3BEB" w:rsidRPr="000F3BEB" w:rsidRDefault="00EE70E4" w:rsidP="00EE70E4">
      <w:pPr>
        <w:pStyle w:val="31"/>
        <w:tabs>
          <w:tab w:val="left" w:pos="1134"/>
        </w:tabs>
        <w:spacing w:after="0"/>
        <w:ind w:firstLine="709"/>
        <w:jc w:val="both"/>
        <w:rPr>
          <w:rFonts w:cs="Times New Roman"/>
          <w:spacing w:val="-14"/>
          <w:sz w:val="24"/>
          <w:szCs w:val="24"/>
        </w:rPr>
      </w:pPr>
      <w:proofErr w:type="gramStart"/>
      <w:r>
        <w:rPr>
          <w:rFonts w:cs="Times New Roman"/>
          <w:sz w:val="24"/>
          <w:szCs w:val="24"/>
        </w:rPr>
        <w:t xml:space="preserve">- </w:t>
      </w:r>
      <w:r w:rsidR="000F3BEB" w:rsidRPr="000F3BEB">
        <w:rPr>
          <w:rFonts w:cs="Times New Roman"/>
          <w:sz w:val="24"/>
          <w:szCs w:val="24"/>
        </w:rPr>
        <w:t>копию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rPr>
          <w:rFonts w:cs="Times New Roman"/>
          <w:sz w:val="24"/>
          <w:szCs w:val="24"/>
        </w:rPr>
        <w:t xml:space="preserve">ю в сфере внутренних дел, </w:t>
      </w:r>
      <w:r w:rsidR="000F3BEB" w:rsidRPr="000F3BEB">
        <w:rPr>
          <w:rFonts w:cs="Times New Roman"/>
          <w:sz w:val="24"/>
          <w:szCs w:val="24"/>
        </w:rPr>
        <w:t>при поступлении на работу, связанную с деятельностью, к осуществлению которой в соответствии с настоящим Кодексом</w:t>
      </w:r>
      <w:proofErr w:type="gramEnd"/>
      <w:r w:rsidR="000F3BEB" w:rsidRPr="000F3BEB">
        <w:rPr>
          <w:rFonts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 (ст. 65</w:t>
      </w:r>
      <w:r>
        <w:rPr>
          <w:rFonts w:cs="Times New Roman"/>
          <w:sz w:val="24"/>
          <w:szCs w:val="24"/>
        </w:rPr>
        <w:t xml:space="preserve"> </w:t>
      </w:r>
      <w:r w:rsidR="000F3BEB" w:rsidRPr="000F3BEB">
        <w:rPr>
          <w:rFonts w:cs="Times New Roman"/>
          <w:sz w:val="24"/>
          <w:szCs w:val="24"/>
        </w:rPr>
        <w:t>ТК</w:t>
      </w:r>
      <w:r>
        <w:rPr>
          <w:rFonts w:cs="Times New Roman"/>
          <w:sz w:val="24"/>
          <w:szCs w:val="24"/>
        </w:rPr>
        <w:t xml:space="preserve"> РФ</w:t>
      </w:r>
      <w:r w:rsidR="000F3BEB" w:rsidRPr="000F3BEB">
        <w:rPr>
          <w:rFonts w:cs="Times New Roman"/>
          <w:sz w:val="24"/>
          <w:szCs w:val="24"/>
        </w:rPr>
        <w:t>).</w:t>
      </w:r>
    </w:p>
    <w:p w:rsidR="000F3BEB" w:rsidRPr="000F3BEB" w:rsidRDefault="00BD7396" w:rsidP="00EE70E4">
      <w:pPr>
        <w:pStyle w:val="31"/>
        <w:tabs>
          <w:tab w:val="left" w:pos="1134"/>
        </w:tabs>
        <w:spacing w:after="0"/>
        <w:ind w:firstLine="709"/>
        <w:jc w:val="both"/>
        <w:rPr>
          <w:rFonts w:cs="Times New Roman"/>
          <w:sz w:val="24"/>
          <w:szCs w:val="24"/>
        </w:rPr>
      </w:pPr>
      <w:r>
        <w:rPr>
          <w:rFonts w:cs="Times New Roman"/>
          <w:spacing w:val="-14"/>
          <w:sz w:val="24"/>
          <w:szCs w:val="24"/>
        </w:rPr>
        <w:t xml:space="preserve"> 4.3.  </w:t>
      </w:r>
      <w:r w:rsidR="000F3BEB" w:rsidRPr="000F3BEB">
        <w:rPr>
          <w:rFonts w:cs="Times New Roman"/>
          <w:spacing w:val="-9"/>
          <w:sz w:val="24"/>
          <w:szCs w:val="24"/>
        </w:rPr>
        <w:t>Прием на работу осуществляется в следующем порядке:</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составляется и подписывается трудовой договор (ст.67 ТК РФ);</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издается приказ о приеме на работу, который доводится до сведения нового работника под роспись (ст.68 ТК РФ);</w:t>
      </w:r>
    </w:p>
    <w:p w:rsidR="000F3BEB" w:rsidRPr="000F3BEB" w:rsidRDefault="000F3BEB" w:rsidP="00EE70E4">
      <w:pPr>
        <w:pStyle w:val="31"/>
        <w:tabs>
          <w:tab w:val="left" w:pos="1134"/>
        </w:tabs>
        <w:spacing w:after="0"/>
        <w:ind w:firstLine="709"/>
        <w:jc w:val="both"/>
        <w:rPr>
          <w:rFonts w:cs="Times New Roman"/>
          <w:spacing w:val="4"/>
          <w:sz w:val="24"/>
          <w:szCs w:val="24"/>
        </w:rPr>
      </w:pPr>
      <w:r w:rsidRPr="000F3BEB">
        <w:rPr>
          <w:rFonts w:cs="Times New Roman"/>
          <w:sz w:val="24"/>
          <w:szCs w:val="24"/>
        </w:rPr>
        <w:t>Работника знакомят под роспись  (ст.68 ТК РФ):</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pacing w:val="4"/>
          <w:sz w:val="24"/>
          <w:szCs w:val="24"/>
        </w:rPr>
        <w:t>- с Коллективным договором;</w:t>
      </w:r>
    </w:p>
    <w:p w:rsidR="000F3BEB" w:rsidRPr="000F3BEB" w:rsidRDefault="000F3BEB" w:rsidP="00EE70E4">
      <w:pPr>
        <w:pStyle w:val="31"/>
        <w:tabs>
          <w:tab w:val="left" w:pos="1134"/>
        </w:tabs>
        <w:spacing w:after="0"/>
        <w:ind w:firstLine="709"/>
        <w:jc w:val="both"/>
        <w:rPr>
          <w:rFonts w:cs="Times New Roman"/>
          <w:spacing w:val="-3"/>
          <w:sz w:val="24"/>
          <w:szCs w:val="24"/>
        </w:rPr>
      </w:pPr>
      <w:r w:rsidRPr="000F3BEB">
        <w:rPr>
          <w:rFonts w:cs="Times New Roman"/>
          <w:sz w:val="24"/>
          <w:szCs w:val="24"/>
        </w:rPr>
        <w:t xml:space="preserve">- Уставом </w:t>
      </w:r>
      <w:proofErr w:type="spellStart"/>
      <w:r w:rsidR="00EE70E4">
        <w:rPr>
          <w:rFonts w:cs="Times New Roman"/>
          <w:sz w:val="24"/>
          <w:szCs w:val="24"/>
        </w:rPr>
        <w:t>ДПиШ</w:t>
      </w:r>
      <w:proofErr w:type="spellEnd"/>
      <w:r w:rsidRPr="000F3BEB">
        <w:rPr>
          <w:rFonts w:cs="Times New Roman"/>
          <w:sz w:val="24"/>
          <w:szCs w:val="24"/>
        </w:rPr>
        <w:t>;</w:t>
      </w:r>
    </w:p>
    <w:p w:rsidR="000F3BEB" w:rsidRPr="000F3BEB" w:rsidRDefault="000F3BEB" w:rsidP="00EE70E4">
      <w:pPr>
        <w:pStyle w:val="31"/>
        <w:tabs>
          <w:tab w:val="left" w:pos="1134"/>
        </w:tabs>
        <w:spacing w:after="0"/>
        <w:ind w:firstLine="709"/>
        <w:jc w:val="both"/>
        <w:rPr>
          <w:rFonts w:cs="Times New Roman"/>
          <w:spacing w:val="-3"/>
          <w:sz w:val="24"/>
          <w:szCs w:val="24"/>
        </w:rPr>
      </w:pPr>
      <w:r w:rsidRPr="000F3BEB">
        <w:rPr>
          <w:rFonts w:cs="Times New Roman"/>
          <w:spacing w:val="-3"/>
          <w:sz w:val="24"/>
          <w:szCs w:val="24"/>
        </w:rPr>
        <w:t>- Правилами внутреннего трудового распорядка;</w:t>
      </w:r>
    </w:p>
    <w:p w:rsidR="000F3BEB" w:rsidRPr="000F3BEB" w:rsidRDefault="000F3BEB" w:rsidP="00EE70E4">
      <w:pPr>
        <w:pStyle w:val="31"/>
        <w:tabs>
          <w:tab w:val="left" w:pos="1134"/>
        </w:tabs>
        <w:spacing w:after="0"/>
        <w:ind w:firstLine="709"/>
        <w:jc w:val="both"/>
        <w:rPr>
          <w:rFonts w:cs="Times New Roman"/>
          <w:spacing w:val="3"/>
          <w:sz w:val="24"/>
          <w:szCs w:val="24"/>
        </w:rPr>
      </w:pPr>
      <w:r w:rsidRPr="000F3BEB">
        <w:rPr>
          <w:rFonts w:cs="Times New Roman"/>
          <w:spacing w:val="-3"/>
          <w:sz w:val="24"/>
          <w:szCs w:val="24"/>
        </w:rPr>
        <w:t>- Должностными инструкциями;</w:t>
      </w:r>
    </w:p>
    <w:p w:rsidR="000F3BEB" w:rsidRPr="000F3BEB" w:rsidRDefault="000F3BEB" w:rsidP="00EE70E4">
      <w:pPr>
        <w:pStyle w:val="31"/>
        <w:tabs>
          <w:tab w:val="left" w:pos="1134"/>
        </w:tabs>
        <w:spacing w:after="0"/>
        <w:ind w:firstLine="709"/>
        <w:jc w:val="both"/>
        <w:rPr>
          <w:rFonts w:cs="Times New Roman"/>
          <w:spacing w:val="-5"/>
          <w:sz w:val="24"/>
          <w:szCs w:val="24"/>
        </w:rPr>
      </w:pPr>
      <w:r w:rsidRPr="000F3BEB">
        <w:rPr>
          <w:rFonts w:cs="Times New Roman"/>
          <w:spacing w:val="3"/>
          <w:sz w:val="24"/>
          <w:szCs w:val="24"/>
        </w:rPr>
        <w:t>- с приказом по охране труда;</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pacing w:val="-5"/>
          <w:sz w:val="24"/>
          <w:szCs w:val="24"/>
        </w:rPr>
        <w:t>- инструкциями по противопожарной безопасности, охране труда  и др. локальными нормативными актами</w:t>
      </w:r>
      <w:r w:rsidR="00EE70E4">
        <w:rPr>
          <w:rFonts w:cs="Times New Roman"/>
          <w:spacing w:val="-5"/>
          <w:sz w:val="24"/>
          <w:szCs w:val="24"/>
        </w:rPr>
        <w:t>;</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z w:val="24"/>
          <w:szCs w:val="24"/>
        </w:rPr>
        <w:t xml:space="preserve">-делается запись </w:t>
      </w:r>
      <w:r w:rsidR="00E77A7E">
        <w:rPr>
          <w:rFonts w:cs="Times New Roman"/>
          <w:sz w:val="24"/>
          <w:szCs w:val="24"/>
        </w:rPr>
        <w:t>по</w:t>
      </w:r>
      <w:r w:rsidRPr="000F3BEB">
        <w:rPr>
          <w:rFonts w:cs="Times New Roman"/>
          <w:sz w:val="24"/>
          <w:szCs w:val="24"/>
        </w:rPr>
        <w:t xml:space="preserve"> </w:t>
      </w:r>
      <w:r w:rsidR="00EE70E4">
        <w:rPr>
          <w:rFonts w:cs="Times New Roman"/>
          <w:sz w:val="24"/>
          <w:szCs w:val="24"/>
        </w:rPr>
        <w:t>форме СЗВ-ТД;</w:t>
      </w:r>
    </w:p>
    <w:p w:rsidR="000F3BEB" w:rsidRPr="000F3BEB" w:rsidRDefault="000F3BEB" w:rsidP="00EE70E4">
      <w:pPr>
        <w:pStyle w:val="31"/>
        <w:tabs>
          <w:tab w:val="left" w:pos="1134"/>
        </w:tabs>
        <w:spacing w:after="0"/>
        <w:ind w:firstLine="709"/>
        <w:jc w:val="both"/>
        <w:rPr>
          <w:rFonts w:cs="Times New Roman"/>
          <w:spacing w:val="-4"/>
          <w:sz w:val="24"/>
          <w:szCs w:val="24"/>
        </w:rPr>
      </w:pPr>
      <w:r w:rsidRPr="000F3BEB">
        <w:rPr>
          <w:rFonts w:cs="Times New Roman"/>
          <w:sz w:val="24"/>
          <w:szCs w:val="24"/>
        </w:rPr>
        <w:t>- оформляется личная карточка работника Т-2.</w:t>
      </w:r>
    </w:p>
    <w:p w:rsidR="000F3BEB" w:rsidRPr="000F3BEB" w:rsidRDefault="000F3BEB" w:rsidP="00EE70E4">
      <w:pPr>
        <w:pStyle w:val="31"/>
        <w:tabs>
          <w:tab w:val="left" w:pos="1134"/>
        </w:tabs>
        <w:spacing w:after="0"/>
        <w:ind w:firstLine="709"/>
        <w:jc w:val="both"/>
        <w:rPr>
          <w:rFonts w:cs="Times New Roman"/>
          <w:spacing w:val="-6"/>
          <w:sz w:val="24"/>
          <w:szCs w:val="24"/>
        </w:rPr>
      </w:pPr>
      <w:r w:rsidRPr="000F3BEB">
        <w:rPr>
          <w:rFonts w:cs="Times New Roman"/>
          <w:spacing w:val="-4"/>
          <w:sz w:val="24"/>
          <w:szCs w:val="24"/>
        </w:rPr>
        <w:t xml:space="preserve">При приеме на работу или переводе работника на другую работу руководитель </w:t>
      </w:r>
      <w:proofErr w:type="spellStart"/>
      <w:r w:rsidR="00E77A7E">
        <w:rPr>
          <w:rFonts w:cs="Times New Roman"/>
          <w:spacing w:val="-4"/>
          <w:sz w:val="24"/>
          <w:szCs w:val="24"/>
        </w:rPr>
        <w:t>ДПиШ</w:t>
      </w:r>
      <w:proofErr w:type="spellEnd"/>
      <w:r w:rsidRPr="000F3BEB">
        <w:rPr>
          <w:rFonts w:cs="Times New Roman"/>
          <w:spacing w:val="-4"/>
          <w:sz w:val="24"/>
          <w:szCs w:val="24"/>
        </w:rPr>
        <w:t xml:space="preserve"> обязан разъяснить его права и обязанности, ознакомить с условиями оплаты </w:t>
      </w:r>
      <w:r w:rsidRPr="000F3BEB">
        <w:rPr>
          <w:rFonts w:cs="Times New Roman"/>
          <w:spacing w:val="-5"/>
          <w:sz w:val="24"/>
          <w:szCs w:val="24"/>
        </w:rPr>
        <w:t>его труда, графиком работы.</w:t>
      </w:r>
    </w:p>
    <w:p w:rsidR="000F3BEB" w:rsidRPr="000F3BEB" w:rsidRDefault="000F3BEB" w:rsidP="00EE70E4">
      <w:pPr>
        <w:pStyle w:val="31"/>
        <w:tabs>
          <w:tab w:val="left" w:pos="1134"/>
        </w:tabs>
        <w:spacing w:after="0"/>
        <w:ind w:firstLine="709"/>
        <w:jc w:val="both"/>
        <w:rPr>
          <w:rFonts w:cs="Times New Roman"/>
          <w:spacing w:val="-5"/>
          <w:sz w:val="24"/>
          <w:szCs w:val="24"/>
        </w:rPr>
      </w:pPr>
      <w:r w:rsidRPr="000F3BEB">
        <w:rPr>
          <w:rFonts w:cs="Times New Roman"/>
          <w:spacing w:val="-6"/>
          <w:sz w:val="24"/>
          <w:szCs w:val="24"/>
        </w:rPr>
        <w:t xml:space="preserve">При заключении трудового договора впервые </w:t>
      </w:r>
      <w:r w:rsidR="00E77A7E">
        <w:rPr>
          <w:rFonts w:cs="Times New Roman"/>
          <w:spacing w:val="-6"/>
          <w:sz w:val="24"/>
          <w:szCs w:val="24"/>
        </w:rPr>
        <w:t>запись о начале трудовой деятельности оформляется в электронном виде по форме СЗВ-ТД</w:t>
      </w:r>
      <w:proofErr w:type="gramStart"/>
      <w:r w:rsidR="00E77A7E">
        <w:rPr>
          <w:rFonts w:cs="Times New Roman"/>
          <w:spacing w:val="-6"/>
          <w:sz w:val="24"/>
          <w:szCs w:val="24"/>
        </w:rPr>
        <w:t xml:space="preserve"> </w:t>
      </w:r>
      <w:r w:rsidRPr="000F3BEB">
        <w:rPr>
          <w:rFonts w:cs="Times New Roman"/>
          <w:spacing w:val="-6"/>
          <w:sz w:val="24"/>
          <w:szCs w:val="24"/>
        </w:rPr>
        <w:t>.</w:t>
      </w:r>
      <w:proofErr w:type="gramEnd"/>
    </w:p>
    <w:p w:rsidR="000730B8" w:rsidRDefault="000F3BEB" w:rsidP="00EE70E4">
      <w:pPr>
        <w:pStyle w:val="31"/>
        <w:tabs>
          <w:tab w:val="left" w:pos="1134"/>
        </w:tabs>
        <w:spacing w:after="0"/>
        <w:ind w:firstLine="709"/>
        <w:jc w:val="both"/>
        <w:rPr>
          <w:rFonts w:cs="Times New Roman"/>
          <w:spacing w:val="-5"/>
          <w:sz w:val="24"/>
          <w:szCs w:val="24"/>
        </w:rPr>
      </w:pPr>
      <w:r w:rsidRPr="000F3BEB">
        <w:rPr>
          <w:rFonts w:cs="Times New Roman"/>
          <w:spacing w:val="-5"/>
          <w:sz w:val="24"/>
          <w:szCs w:val="24"/>
        </w:rPr>
        <w:t xml:space="preserve"> </w:t>
      </w:r>
      <w:r w:rsidR="000730B8">
        <w:rPr>
          <w:rFonts w:cs="Times New Roman"/>
          <w:spacing w:val="-5"/>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000730B8">
        <w:rPr>
          <w:rFonts w:cs="Times New Roman"/>
          <w:spacing w:val="-5"/>
          <w:sz w:val="24"/>
          <w:szCs w:val="24"/>
        </w:rPr>
        <w:t>ведома</w:t>
      </w:r>
      <w:proofErr w:type="gramEnd"/>
      <w:r w:rsidR="000730B8">
        <w:rPr>
          <w:rFonts w:cs="Times New Roman"/>
          <w:spacing w:val="-5"/>
          <w:sz w:val="24"/>
          <w:szCs w:val="24"/>
        </w:rPr>
        <w:t xml:space="preserve"> или по поручению работодателя или его представителя. </w:t>
      </w:r>
      <w:r w:rsidR="000730B8">
        <w:rPr>
          <w:rFonts w:cs="Times New Roman"/>
          <w:spacing w:val="-5"/>
          <w:sz w:val="24"/>
          <w:szCs w:val="24"/>
        </w:rPr>
        <w:lastRenderedPageBreak/>
        <w:t>При фактическом допущении работника к работе работодатель обязан оформить с ним трудовой договор, эффективный контракт в письменной форме не позднее трех рабочих дней со дня фактического допущения работника к работе (ч.2 ст.67 ТК РФ).</w:t>
      </w:r>
    </w:p>
    <w:p w:rsidR="000F3BEB" w:rsidRPr="000F3BEB" w:rsidRDefault="000F3BEB" w:rsidP="00EE70E4">
      <w:pPr>
        <w:pStyle w:val="31"/>
        <w:tabs>
          <w:tab w:val="left" w:pos="1134"/>
        </w:tabs>
        <w:spacing w:after="0"/>
        <w:ind w:firstLine="709"/>
        <w:jc w:val="both"/>
        <w:rPr>
          <w:rFonts w:cs="Times New Roman"/>
          <w:spacing w:val="-11"/>
          <w:sz w:val="24"/>
          <w:szCs w:val="24"/>
        </w:rPr>
      </w:pPr>
      <w:r w:rsidRPr="000F3BEB">
        <w:rPr>
          <w:rFonts w:cs="Times New Roman"/>
          <w:spacing w:val="-5"/>
          <w:sz w:val="24"/>
          <w:szCs w:val="24"/>
        </w:rPr>
        <w:t>Перевод работника на другую работу производится только с его согласия за исключением случаев, предусмотренных ч.2 и ч.3 ст.72</w:t>
      </w:r>
      <w:r w:rsidRPr="000F3BEB">
        <w:rPr>
          <w:rStyle w:val="aa"/>
          <w:rFonts w:cs="Times New Roman"/>
          <w:spacing w:val="-5"/>
          <w:sz w:val="24"/>
          <w:szCs w:val="24"/>
        </w:rPr>
        <w:t>2</w:t>
      </w:r>
      <w:r w:rsidRPr="000F3BEB">
        <w:rPr>
          <w:rFonts w:cs="Times New Roman"/>
          <w:spacing w:val="-5"/>
          <w:sz w:val="24"/>
          <w:szCs w:val="24"/>
        </w:rPr>
        <w:t xml:space="preserve"> ТК РФ. При этом работник не может быть переведен на работу, противопоказанную ему по состоянию здоровья. Продолжительность перевода на другую работу согласно ст.72</w:t>
      </w:r>
      <w:r w:rsidRPr="000F3BEB">
        <w:rPr>
          <w:rStyle w:val="aa"/>
          <w:rFonts w:cs="Times New Roman"/>
          <w:spacing w:val="-5"/>
          <w:sz w:val="24"/>
          <w:szCs w:val="24"/>
        </w:rPr>
        <w:t>2</w:t>
      </w:r>
      <w:r w:rsidRPr="000F3BEB">
        <w:rPr>
          <w:rFonts w:cs="Times New Roman"/>
          <w:spacing w:val="-5"/>
          <w:sz w:val="24"/>
          <w:szCs w:val="24"/>
        </w:rPr>
        <w:t xml:space="preserve"> не может </w:t>
      </w:r>
      <w:r w:rsidRPr="000F3BEB">
        <w:rPr>
          <w:rFonts w:cs="Times New Roman"/>
          <w:spacing w:val="-6"/>
          <w:sz w:val="24"/>
          <w:szCs w:val="24"/>
        </w:rPr>
        <w:t>превышать одного месяца в течение календарного года.</w:t>
      </w:r>
    </w:p>
    <w:p w:rsidR="000F3BEB" w:rsidRPr="000F3BEB" w:rsidRDefault="00BD7396" w:rsidP="00EE70E4">
      <w:pPr>
        <w:pStyle w:val="31"/>
        <w:tabs>
          <w:tab w:val="left" w:pos="1134"/>
        </w:tabs>
        <w:spacing w:after="0"/>
        <w:ind w:firstLine="709"/>
        <w:jc w:val="both"/>
        <w:rPr>
          <w:rFonts w:cs="Times New Roman"/>
          <w:spacing w:val="-5"/>
          <w:sz w:val="24"/>
          <w:szCs w:val="24"/>
        </w:rPr>
      </w:pPr>
      <w:r>
        <w:rPr>
          <w:rFonts w:cs="Times New Roman"/>
          <w:spacing w:val="-11"/>
          <w:sz w:val="24"/>
          <w:szCs w:val="24"/>
        </w:rPr>
        <w:t xml:space="preserve">4.4. </w:t>
      </w:r>
      <w:r w:rsidR="000F3BEB" w:rsidRPr="000F3BEB">
        <w:rPr>
          <w:rFonts w:cs="Times New Roman"/>
          <w:spacing w:val="-6"/>
          <w:sz w:val="24"/>
          <w:szCs w:val="24"/>
        </w:rPr>
        <w:t xml:space="preserve">В связи с изменениями в </w:t>
      </w:r>
      <w:proofErr w:type="spellStart"/>
      <w:r w:rsidR="00E77A7E">
        <w:rPr>
          <w:rFonts w:cs="Times New Roman"/>
          <w:spacing w:val="-6"/>
          <w:sz w:val="24"/>
          <w:szCs w:val="24"/>
        </w:rPr>
        <w:t>ДПиШ</w:t>
      </w:r>
      <w:proofErr w:type="spellEnd"/>
      <w:r w:rsidR="000F3BEB" w:rsidRPr="000F3BEB">
        <w:rPr>
          <w:rFonts w:cs="Times New Roman"/>
          <w:spacing w:val="-6"/>
          <w:sz w:val="24"/>
          <w:szCs w:val="24"/>
        </w:rPr>
        <w:t xml:space="preserve"> условий труда (изменение режима </w:t>
      </w:r>
      <w:r w:rsidR="000F3BEB" w:rsidRPr="000F3BEB">
        <w:rPr>
          <w:rFonts w:cs="Times New Roman"/>
          <w:spacing w:val="-5"/>
          <w:sz w:val="24"/>
          <w:szCs w:val="24"/>
        </w:rPr>
        <w:t xml:space="preserve">работы, количества групп, введение новых форм обучения и т.п.) </w:t>
      </w:r>
      <w:r w:rsidR="000F3BEB" w:rsidRPr="000F3BEB">
        <w:rPr>
          <w:rFonts w:cs="Times New Roman"/>
          <w:spacing w:val="-6"/>
          <w:sz w:val="24"/>
          <w:szCs w:val="24"/>
        </w:rPr>
        <w:t>допускается, при продолжении работы в той же должности, по специальности,</w:t>
      </w:r>
      <w:r w:rsidR="00E77A7E">
        <w:rPr>
          <w:rFonts w:cs="Times New Roman"/>
          <w:spacing w:val="-6"/>
          <w:sz w:val="24"/>
          <w:szCs w:val="24"/>
        </w:rPr>
        <w:t xml:space="preserve"> </w:t>
      </w:r>
      <w:r w:rsidR="000F3BEB" w:rsidRPr="000F3BEB">
        <w:rPr>
          <w:rFonts w:cs="Times New Roman"/>
          <w:spacing w:val="-5"/>
          <w:sz w:val="24"/>
          <w:szCs w:val="24"/>
        </w:rPr>
        <w:t>квалификации, изменение обязательных условий трудового договора работника</w:t>
      </w:r>
      <w:r w:rsidR="00E77A7E">
        <w:rPr>
          <w:rFonts w:cs="Times New Roman"/>
          <w:spacing w:val="-5"/>
          <w:sz w:val="24"/>
          <w:szCs w:val="24"/>
        </w:rPr>
        <w:t>,</w:t>
      </w:r>
      <w:r w:rsidR="000F3BEB" w:rsidRPr="000F3BEB">
        <w:rPr>
          <w:rFonts w:cs="Times New Roman"/>
          <w:spacing w:val="-5"/>
          <w:sz w:val="24"/>
          <w:szCs w:val="24"/>
        </w:rPr>
        <w:t xml:space="preserve"> </w:t>
      </w:r>
      <w:proofErr w:type="gramStart"/>
      <w:r w:rsidR="000F3BEB" w:rsidRPr="000F3BEB">
        <w:rPr>
          <w:rFonts w:cs="Times New Roman"/>
          <w:spacing w:val="-5"/>
          <w:sz w:val="24"/>
          <w:szCs w:val="24"/>
        </w:rPr>
        <w:t>размеров оплаты труда</w:t>
      </w:r>
      <w:proofErr w:type="gramEnd"/>
      <w:r w:rsidR="000F3BEB" w:rsidRPr="000F3BEB">
        <w:rPr>
          <w:rFonts w:cs="Times New Roman"/>
          <w:spacing w:val="-5"/>
          <w:sz w:val="24"/>
          <w:szCs w:val="24"/>
        </w:rPr>
        <w:t xml:space="preserve">, режима работы, и другие. Об этом </w:t>
      </w:r>
      <w:r w:rsidR="000F3BEB" w:rsidRPr="000F3BEB">
        <w:rPr>
          <w:rFonts w:cs="Times New Roman"/>
          <w:spacing w:val="-6"/>
          <w:sz w:val="24"/>
          <w:szCs w:val="24"/>
        </w:rPr>
        <w:t xml:space="preserve">работник </w:t>
      </w:r>
      <w:proofErr w:type="gramStart"/>
      <w:r w:rsidR="000F3BEB" w:rsidRPr="000F3BEB">
        <w:rPr>
          <w:rFonts w:cs="Times New Roman"/>
          <w:spacing w:val="-6"/>
          <w:sz w:val="24"/>
          <w:szCs w:val="24"/>
        </w:rPr>
        <w:t>должен</w:t>
      </w:r>
      <w:proofErr w:type="gramEnd"/>
      <w:r w:rsidR="000F3BEB" w:rsidRPr="000F3BEB">
        <w:rPr>
          <w:rFonts w:cs="Times New Roman"/>
          <w:spacing w:val="-6"/>
          <w:sz w:val="24"/>
          <w:szCs w:val="24"/>
        </w:rPr>
        <w:t xml:space="preserve"> </w:t>
      </w:r>
      <w:r w:rsidR="00E77A7E">
        <w:rPr>
          <w:rFonts w:cs="Times New Roman"/>
          <w:spacing w:val="-6"/>
          <w:sz w:val="24"/>
          <w:szCs w:val="24"/>
        </w:rPr>
        <w:t>уведомлен</w:t>
      </w:r>
      <w:r w:rsidR="000F3BEB" w:rsidRPr="000F3BEB">
        <w:rPr>
          <w:rFonts w:cs="Times New Roman"/>
          <w:spacing w:val="-6"/>
          <w:sz w:val="24"/>
          <w:szCs w:val="24"/>
        </w:rPr>
        <w:t xml:space="preserve"> в письменной форме не позднее, чем за два месяца до изменений (ст.74 ТК РФ).</w:t>
      </w:r>
    </w:p>
    <w:p w:rsidR="000F3BEB" w:rsidRPr="000F3BEB" w:rsidRDefault="000F3BEB" w:rsidP="00EE70E4">
      <w:pPr>
        <w:pStyle w:val="31"/>
        <w:tabs>
          <w:tab w:val="left" w:pos="1134"/>
        </w:tabs>
        <w:spacing w:after="0"/>
        <w:ind w:firstLine="709"/>
        <w:jc w:val="both"/>
        <w:rPr>
          <w:rFonts w:cs="Times New Roman"/>
          <w:spacing w:val="-9"/>
          <w:sz w:val="24"/>
          <w:szCs w:val="24"/>
        </w:rPr>
      </w:pPr>
      <w:r w:rsidRPr="000F3BEB">
        <w:rPr>
          <w:rFonts w:cs="Times New Roman"/>
          <w:spacing w:val="-5"/>
          <w:sz w:val="24"/>
          <w:szCs w:val="24"/>
        </w:rPr>
        <w:t>Если существующие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ч.1 ст.77 ТК РФ.</w:t>
      </w:r>
    </w:p>
    <w:p w:rsidR="000F3BEB" w:rsidRPr="000F3BEB" w:rsidRDefault="0068225A" w:rsidP="00EE70E4">
      <w:pPr>
        <w:pStyle w:val="31"/>
        <w:tabs>
          <w:tab w:val="left" w:pos="1134"/>
        </w:tabs>
        <w:spacing w:after="0"/>
        <w:ind w:firstLine="709"/>
        <w:jc w:val="both"/>
        <w:rPr>
          <w:rFonts w:cs="Times New Roman"/>
          <w:spacing w:val="-7"/>
          <w:sz w:val="24"/>
          <w:szCs w:val="24"/>
        </w:rPr>
      </w:pPr>
      <w:r>
        <w:rPr>
          <w:rFonts w:cs="Times New Roman"/>
          <w:spacing w:val="-9"/>
          <w:sz w:val="24"/>
          <w:szCs w:val="24"/>
        </w:rPr>
        <w:t xml:space="preserve">4.5. </w:t>
      </w:r>
      <w:r w:rsidR="000F3BEB" w:rsidRPr="000F3BEB">
        <w:rPr>
          <w:rFonts w:cs="Times New Roman"/>
          <w:spacing w:val="-6"/>
          <w:sz w:val="24"/>
          <w:szCs w:val="24"/>
        </w:rPr>
        <w:t>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r w:rsidR="00E77A7E">
        <w:rPr>
          <w:rFonts w:cs="Times New Roman"/>
          <w:spacing w:val="-6"/>
          <w:sz w:val="24"/>
          <w:szCs w:val="24"/>
        </w:rPr>
        <w:t xml:space="preserve"> </w:t>
      </w:r>
      <w:r w:rsidR="000F3BEB" w:rsidRPr="000F3BEB">
        <w:rPr>
          <w:rFonts w:cs="Times New Roman"/>
          <w:spacing w:val="-6"/>
          <w:sz w:val="24"/>
          <w:szCs w:val="24"/>
        </w:rPr>
        <w:t>чем за три дня до увольнения. В случае</w:t>
      </w:r>
      <w:r w:rsidR="00E77A7E">
        <w:rPr>
          <w:rFonts w:cs="Times New Roman"/>
          <w:spacing w:val="-6"/>
          <w:sz w:val="24"/>
          <w:szCs w:val="24"/>
        </w:rPr>
        <w:t xml:space="preserve"> </w:t>
      </w:r>
      <w:r w:rsidR="000F3BEB" w:rsidRPr="000F3BEB">
        <w:rPr>
          <w:rFonts w:cs="Times New Roman"/>
          <w:spacing w:val="-4"/>
          <w:sz w:val="24"/>
          <w:szCs w:val="24"/>
        </w:rPr>
        <w:t xml:space="preserve">если ни одна из сторон не потребовала расторжения срочного трудового договора, а </w:t>
      </w:r>
      <w:r w:rsidR="000F3BEB" w:rsidRPr="000F3BEB">
        <w:rPr>
          <w:rFonts w:cs="Times New Roman"/>
          <w:spacing w:val="-1"/>
          <w:sz w:val="24"/>
          <w:szCs w:val="24"/>
        </w:rPr>
        <w:t>работник продолжает работать после истечения срока трудового договора, трудовой договор считается заключенным на неопределенный срок.</w:t>
      </w:r>
    </w:p>
    <w:p w:rsidR="008804E1" w:rsidRDefault="0068225A" w:rsidP="00EE70E4">
      <w:pPr>
        <w:pStyle w:val="31"/>
        <w:tabs>
          <w:tab w:val="left" w:pos="1134"/>
        </w:tabs>
        <w:spacing w:after="0"/>
        <w:ind w:firstLine="709"/>
        <w:jc w:val="both"/>
        <w:rPr>
          <w:rFonts w:cs="Times New Roman"/>
          <w:sz w:val="24"/>
          <w:szCs w:val="24"/>
        </w:rPr>
      </w:pPr>
      <w:r>
        <w:rPr>
          <w:rFonts w:cs="Times New Roman"/>
          <w:spacing w:val="-7"/>
          <w:sz w:val="24"/>
          <w:szCs w:val="24"/>
        </w:rPr>
        <w:t>4</w:t>
      </w:r>
      <w:r w:rsidR="000F3BEB" w:rsidRPr="000F3BEB">
        <w:rPr>
          <w:rFonts w:cs="Times New Roman"/>
          <w:spacing w:val="-7"/>
          <w:sz w:val="24"/>
          <w:szCs w:val="24"/>
        </w:rPr>
        <w:t>.6.</w:t>
      </w:r>
      <w:r w:rsidR="000F3BEB" w:rsidRPr="000F3BEB">
        <w:rPr>
          <w:rFonts w:cs="Times New Roman"/>
          <w:sz w:val="24"/>
          <w:szCs w:val="24"/>
        </w:rPr>
        <w:t xml:space="preserve"> </w:t>
      </w:r>
      <w:r w:rsidR="008804E1">
        <w:rPr>
          <w:rFonts w:cs="Times New Roman"/>
          <w:sz w:val="24"/>
          <w:szCs w:val="24"/>
        </w:rPr>
        <w:t>Прекращение трудового договора может иметь место только по основаниям, предусмотренным законодательством (ст. 77 ТК РФ).</w:t>
      </w:r>
    </w:p>
    <w:p w:rsidR="008804E1" w:rsidRPr="000F3BEB" w:rsidRDefault="008804E1" w:rsidP="008804E1">
      <w:pPr>
        <w:pStyle w:val="31"/>
        <w:tabs>
          <w:tab w:val="left" w:pos="1134"/>
        </w:tabs>
        <w:spacing w:after="0"/>
        <w:ind w:firstLine="709"/>
        <w:jc w:val="both"/>
        <w:rPr>
          <w:rFonts w:cs="Times New Roman"/>
          <w:spacing w:val="-5"/>
          <w:sz w:val="24"/>
          <w:szCs w:val="24"/>
        </w:rPr>
      </w:pPr>
      <w:r>
        <w:rPr>
          <w:rFonts w:cs="Times New Roman"/>
          <w:spacing w:val="-1"/>
          <w:sz w:val="24"/>
          <w:szCs w:val="24"/>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 Течение указанного срока начинается на следующий день после получения работодателем заявления работника об увольнении.</w:t>
      </w:r>
    </w:p>
    <w:p w:rsidR="000F3BEB" w:rsidRPr="000F3BEB" w:rsidRDefault="000F3BEB" w:rsidP="00EE70E4">
      <w:pPr>
        <w:pStyle w:val="31"/>
        <w:tabs>
          <w:tab w:val="left" w:pos="1134"/>
        </w:tabs>
        <w:spacing w:after="0"/>
        <w:ind w:firstLine="709"/>
        <w:jc w:val="both"/>
        <w:rPr>
          <w:rFonts w:cs="Times New Roman"/>
          <w:sz w:val="24"/>
          <w:szCs w:val="24"/>
        </w:rPr>
      </w:pPr>
      <w:r w:rsidRPr="000F3BEB">
        <w:rPr>
          <w:rFonts w:cs="Times New Roman"/>
          <w:spacing w:val="-1"/>
          <w:sz w:val="24"/>
          <w:szCs w:val="24"/>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r w:rsidRPr="000F3BEB">
        <w:rPr>
          <w:rFonts w:cs="Times New Roman"/>
          <w:spacing w:val="-6"/>
          <w:sz w:val="24"/>
          <w:szCs w:val="24"/>
        </w:rPr>
        <w:t>.</w:t>
      </w:r>
    </w:p>
    <w:p w:rsidR="000F3BEB" w:rsidRPr="000F3BEB" w:rsidRDefault="000F3BEB" w:rsidP="00EE70E4">
      <w:pPr>
        <w:pStyle w:val="31"/>
        <w:tabs>
          <w:tab w:val="left" w:pos="1134"/>
        </w:tabs>
        <w:spacing w:after="0"/>
        <w:ind w:firstLine="709"/>
        <w:jc w:val="both"/>
        <w:rPr>
          <w:rFonts w:cs="Times New Roman"/>
          <w:spacing w:val="-2"/>
          <w:sz w:val="24"/>
          <w:szCs w:val="24"/>
        </w:rPr>
      </w:pPr>
      <w:r w:rsidRPr="000F3BEB">
        <w:rPr>
          <w:rFonts w:cs="Times New Roman"/>
          <w:sz w:val="24"/>
          <w:szCs w:val="24"/>
        </w:rPr>
        <w:t xml:space="preserve">Трудовой договор, заключенный на неопределенный срок, а также срочный </w:t>
      </w:r>
      <w:r w:rsidRPr="000F3BEB">
        <w:rPr>
          <w:rFonts w:cs="Times New Roman"/>
          <w:spacing w:val="-1"/>
          <w:sz w:val="24"/>
          <w:szCs w:val="24"/>
        </w:rPr>
        <w:t>трудовой договор до истечения срока его действия могут быть расторгнуты администрацией лишь в случаях, предусмотренных ст.81 и 83 ТК РФ.</w:t>
      </w:r>
    </w:p>
    <w:p w:rsidR="000F3BEB" w:rsidRPr="000F3BEB" w:rsidRDefault="008804E1" w:rsidP="00EE70E4">
      <w:pPr>
        <w:pStyle w:val="31"/>
        <w:tabs>
          <w:tab w:val="left" w:pos="1134"/>
        </w:tabs>
        <w:spacing w:after="0"/>
        <w:ind w:firstLine="709"/>
        <w:jc w:val="both"/>
        <w:rPr>
          <w:rFonts w:cs="Times New Roman"/>
          <w:spacing w:val="1"/>
          <w:sz w:val="24"/>
          <w:szCs w:val="24"/>
        </w:rPr>
      </w:pPr>
      <w:r>
        <w:rPr>
          <w:rFonts w:cs="Times New Roman"/>
          <w:spacing w:val="-2"/>
          <w:sz w:val="24"/>
          <w:szCs w:val="24"/>
        </w:rPr>
        <w:t>Руководитель</w:t>
      </w:r>
      <w:r w:rsidR="000F3BEB" w:rsidRPr="000F3BEB">
        <w:rPr>
          <w:rFonts w:cs="Times New Roman"/>
          <w:spacing w:val="-2"/>
          <w:sz w:val="24"/>
          <w:szCs w:val="24"/>
        </w:rPr>
        <w:t xml:space="preserve"> </w:t>
      </w:r>
      <w:proofErr w:type="spellStart"/>
      <w:r w:rsidR="00E77A7E">
        <w:rPr>
          <w:rFonts w:cs="Times New Roman"/>
          <w:spacing w:val="-2"/>
          <w:sz w:val="24"/>
          <w:szCs w:val="24"/>
        </w:rPr>
        <w:t>ДПиШ</w:t>
      </w:r>
      <w:proofErr w:type="spellEnd"/>
      <w:r w:rsidR="000F3BEB" w:rsidRPr="000F3BEB">
        <w:rPr>
          <w:rFonts w:cs="Times New Roman"/>
          <w:spacing w:val="-2"/>
          <w:sz w:val="24"/>
          <w:szCs w:val="24"/>
        </w:rPr>
        <w:t xml:space="preserve"> имеет право расторгнуть трудовой договор (п.1 и </w:t>
      </w:r>
      <w:r w:rsidR="000F3BEB" w:rsidRPr="000F3BEB">
        <w:rPr>
          <w:rFonts w:cs="Times New Roman"/>
          <w:spacing w:val="-1"/>
          <w:sz w:val="24"/>
          <w:szCs w:val="24"/>
        </w:rPr>
        <w:t>2 ст. 336 ТК РФ) с педагогическим работником:</w:t>
      </w:r>
    </w:p>
    <w:p w:rsidR="000F3BEB" w:rsidRPr="000F3BEB" w:rsidRDefault="000F3BEB" w:rsidP="00EE70E4">
      <w:pPr>
        <w:pStyle w:val="31"/>
        <w:tabs>
          <w:tab w:val="left" w:pos="1134"/>
        </w:tabs>
        <w:spacing w:after="0"/>
        <w:ind w:firstLine="709"/>
        <w:jc w:val="both"/>
        <w:rPr>
          <w:rFonts w:cs="Times New Roman"/>
          <w:spacing w:val="-1"/>
          <w:sz w:val="24"/>
          <w:szCs w:val="24"/>
        </w:rPr>
      </w:pPr>
      <w:r w:rsidRPr="000F3BEB">
        <w:rPr>
          <w:rFonts w:cs="Times New Roman"/>
          <w:spacing w:val="1"/>
          <w:sz w:val="24"/>
          <w:szCs w:val="24"/>
        </w:rPr>
        <w:t xml:space="preserve">- за повторное в течение одного года грубое нарушение Устава </w:t>
      </w:r>
      <w:proofErr w:type="spellStart"/>
      <w:r w:rsidR="00E77A7E">
        <w:rPr>
          <w:rFonts w:cs="Times New Roman"/>
          <w:spacing w:val="1"/>
          <w:sz w:val="24"/>
          <w:szCs w:val="24"/>
        </w:rPr>
        <w:t>ДПиШ</w:t>
      </w:r>
      <w:proofErr w:type="spellEnd"/>
      <w:r w:rsidRPr="000F3BEB">
        <w:rPr>
          <w:rFonts w:cs="Times New Roman"/>
          <w:spacing w:val="1"/>
          <w:sz w:val="24"/>
          <w:szCs w:val="24"/>
        </w:rPr>
        <w:t>;</w:t>
      </w:r>
    </w:p>
    <w:p w:rsidR="000F3BEB" w:rsidRDefault="000F3BEB" w:rsidP="00EE70E4">
      <w:pPr>
        <w:pStyle w:val="31"/>
        <w:tabs>
          <w:tab w:val="left" w:pos="1134"/>
        </w:tabs>
        <w:spacing w:after="0"/>
        <w:ind w:firstLine="709"/>
        <w:jc w:val="both"/>
        <w:rPr>
          <w:rFonts w:cs="Times New Roman"/>
          <w:spacing w:val="-1"/>
          <w:sz w:val="24"/>
          <w:szCs w:val="24"/>
        </w:rPr>
      </w:pPr>
      <w:r w:rsidRPr="000F3BEB">
        <w:rPr>
          <w:rFonts w:cs="Times New Roman"/>
          <w:spacing w:val="-1"/>
          <w:sz w:val="24"/>
          <w:szCs w:val="24"/>
        </w:rPr>
        <w:t>- применение, в том числе однократное, методов воспитания, связанных с физическим и или психическим насилием над личностью ребенка.</w:t>
      </w:r>
    </w:p>
    <w:p w:rsidR="00A00FC0" w:rsidRDefault="0068225A" w:rsidP="00EE70E4">
      <w:pPr>
        <w:pStyle w:val="31"/>
        <w:tabs>
          <w:tab w:val="left" w:pos="1134"/>
        </w:tabs>
        <w:spacing w:after="0"/>
        <w:ind w:firstLine="709"/>
        <w:jc w:val="both"/>
        <w:rPr>
          <w:rFonts w:cs="Times New Roman"/>
          <w:spacing w:val="-1"/>
          <w:sz w:val="24"/>
          <w:szCs w:val="24"/>
        </w:rPr>
      </w:pPr>
      <w:r>
        <w:rPr>
          <w:rFonts w:cs="Times New Roman"/>
          <w:spacing w:val="-5"/>
          <w:sz w:val="24"/>
          <w:szCs w:val="24"/>
        </w:rPr>
        <w:t>4</w:t>
      </w:r>
      <w:r w:rsidR="000F3BEB" w:rsidRPr="000F3BEB">
        <w:rPr>
          <w:rFonts w:cs="Times New Roman"/>
          <w:spacing w:val="-5"/>
          <w:sz w:val="24"/>
          <w:szCs w:val="24"/>
        </w:rPr>
        <w:t>.7.</w:t>
      </w:r>
      <w:r w:rsidR="000F3BEB" w:rsidRPr="000F3BEB">
        <w:rPr>
          <w:rFonts w:cs="Times New Roman"/>
          <w:sz w:val="24"/>
          <w:szCs w:val="24"/>
        </w:rPr>
        <w:t xml:space="preserve">  </w:t>
      </w:r>
      <w:r w:rsidR="000F3BEB" w:rsidRPr="000F3BEB">
        <w:rPr>
          <w:rFonts w:cs="Times New Roman"/>
          <w:spacing w:val="-1"/>
          <w:sz w:val="24"/>
          <w:szCs w:val="24"/>
        </w:rPr>
        <w:t xml:space="preserve">В день увольнения </w:t>
      </w:r>
      <w:r w:rsidR="008804E1">
        <w:rPr>
          <w:rFonts w:cs="Times New Roman"/>
          <w:spacing w:val="-1"/>
          <w:sz w:val="24"/>
          <w:szCs w:val="24"/>
        </w:rPr>
        <w:t>руководитель</w:t>
      </w:r>
      <w:r w:rsidR="00E77A7E">
        <w:rPr>
          <w:rFonts w:cs="Times New Roman"/>
          <w:spacing w:val="-1"/>
          <w:sz w:val="24"/>
          <w:szCs w:val="24"/>
        </w:rPr>
        <w:t xml:space="preserve"> </w:t>
      </w:r>
      <w:proofErr w:type="spellStart"/>
      <w:r w:rsidR="00E77A7E">
        <w:rPr>
          <w:rFonts w:cs="Times New Roman"/>
          <w:spacing w:val="-1"/>
          <w:sz w:val="24"/>
          <w:szCs w:val="24"/>
        </w:rPr>
        <w:t>ДПиШ</w:t>
      </w:r>
      <w:proofErr w:type="spellEnd"/>
      <w:r w:rsidR="000F3BEB" w:rsidRPr="000F3BEB">
        <w:rPr>
          <w:rFonts w:cs="Times New Roman"/>
          <w:spacing w:val="-1"/>
          <w:sz w:val="24"/>
          <w:szCs w:val="24"/>
        </w:rPr>
        <w:t xml:space="preserve"> обязан</w:t>
      </w:r>
      <w:r w:rsidR="00A00FC0">
        <w:rPr>
          <w:rFonts w:cs="Times New Roman"/>
          <w:spacing w:val="-1"/>
          <w:sz w:val="24"/>
          <w:szCs w:val="24"/>
        </w:rPr>
        <w:t>:</w:t>
      </w:r>
    </w:p>
    <w:p w:rsidR="00A00FC0" w:rsidRDefault="00A00FC0" w:rsidP="00EE70E4">
      <w:pPr>
        <w:pStyle w:val="31"/>
        <w:tabs>
          <w:tab w:val="left" w:pos="1134"/>
        </w:tabs>
        <w:spacing w:after="0"/>
        <w:ind w:firstLine="709"/>
        <w:jc w:val="both"/>
        <w:rPr>
          <w:rFonts w:cs="Times New Roman"/>
          <w:spacing w:val="-1"/>
          <w:sz w:val="24"/>
          <w:szCs w:val="24"/>
        </w:rPr>
      </w:pPr>
      <w:r>
        <w:rPr>
          <w:rFonts w:cs="Times New Roman"/>
          <w:spacing w:val="-1"/>
          <w:sz w:val="24"/>
          <w:szCs w:val="24"/>
        </w:rPr>
        <w:t>-</w:t>
      </w:r>
      <w:r w:rsidR="000F3BEB" w:rsidRPr="000F3BEB">
        <w:rPr>
          <w:rFonts w:cs="Times New Roman"/>
          <w:spacing w:val="-1"/>
          <w:sz w:val="24"/>
          <w:szCs w:val="24"/>
        </w:rPr>
        <w:t xml:space="preserve"> </w:t>
      </w:r>
      <w:r w:rsidR="008804E1">
        <w:rPr>
          <w:rFonts w:cs="Times New Roman"/>
          <w:spacing w:val="-1"/>
          <w:sz w:val="24"/>
          <w:szCs w:val="24"/>
        </w:rPr>
        <w:t>издать приказ об увольнении работника с указанием статьи, а в необходимых случаях и пункта (части) статьи ТК РФ,  послужившей основанием</w:t>
      </w:r>
      <w:r>
        <w:rPr>
          <w:rFonts w:cs="Times New Roman"/>
          <w:spacing w:val="-1"/>
          <w:sz w:val="24"/>
          <w:szCs w:val="24"/>
        </w:rPr>
        <w:t xml:space="preserve"> прекращения трудового договора;</w:t>
      </w:r>
    </w:p>
    <w:p w:rsidR="000F3BEB" w:rsidRDefault="00A00FC0" w:rsidP="00EE70E4">
      <w:pPr>
        <w:pStyle w:val="31"/>
        <w:tabs>
          <w:tab w:val="left" w:pos="1134"/>
        </w:tabs>
        <w:spacing w:after="0"/>
        <w:ind w:firstLine="709"/>
        <w:jc w:val="both"/>
        <w:rPr>
          <w:rFonts w:cs="Times New Roman"/>
          <w:spacing w:val="-1"/>
          <w:sz w:val="24"/>
          <w:szCs w:val="24"/>
        </w:rPr>
      </w:pPr>
      <w:r>
        <w:rPr>
          <w:rFonts w:cs="Times New Roman"/>
          <w:spacing w:val="-1"/>
          <w:sz w:val="24"/>
          <w:szCs w:val="24"/>
        </w:rPr>
        <w:t xml:space="preserve">- </w:t>
      </w:r>
      <w:r w:rsidR="000F3BEB" w:rsidRPr="000F3BEB">
        <w:rPr>
          <w:rFonts w:cs="Times New Roman"/>
          <w:spacing w:val="-1"/>
          <w:sz w:val="24"/>
          <w:szCs w:val="24"/>
        </w:rPr>
        <w:t xml:space="preserve">выдать работнику его </w:t>
      </w:r>
      <w:r w:rsidR="000F3BEB" w:rsidRPr="000F3BEB">
        <w:rPr>
          <w:rFonts w:cs="Times New Roman"/>
          <w:sz w:val="24"/>
          <w:szCs w:val="24"/>
        </w:rPr>
        <w:t>трудовую книжку с внесенной в нее записью об увольнении</w:t>
      </w:r>
      <w:r w:rsidR="00BB2BDC">
        <w:rPr>
          <w:rFonts w:cs="Times New Roman"/>
          <w:sz w:val="24"/>
          <w:szCs w:val="24"/>
        </w:rPr>
        <w:t xml:space="preserve"> (при наличии) </w:t>
      </w:r>
      <w:proofErr w:type="gramStart"/>
      <w:r w:rsidR="00BB2BDC">
        <w:rPr>
          <w:rFonts w:cs="Times New Roman"/>
          <w:sz w:val="24"/>
          <w:szCs w:val="24"/>
        </w:rPr>
        <w:t>и(</w:t>
      </w:r>
      <w:proofErr w:type="gramEnd"/>
      <w:r w:rsidR="00BB2BDC">
        <w:rPr>
          <w:rFonts w:cs="Times New Roman"/>
          <w:sz w:val="24"/>
          <w:szCs w:val="24"/>
        </w:rPr>
        <w:t xml:space="preserve">или) по заявлению работника выдать выписку </w:t>
      </w:r>
      <w:r w:rsidR="008804E1">
        <w:rPr>
          <w:rFonts w:cs="Times New Roman"/>
          <w:sz w:val="24"/>
          <w:szCs w:val="24"/>
        </w:rPr>
        <w:t xml:space="preserve">из сведений </w:t>
      </w:r>
      <w:r w:rsidR="00BB2BDC">
        <w:rPr>
          <w:rFonts w:cs="Times New Roman"/>
          <w:sz w:val="24"/>
          <w:szCs w:val="24"/>
        </w:rPr>
        <w:t>по форме СЗВ-ТД</w:t>
      </w:r>
      <w:r w:rsidR="000F3BEB" w:rsidRPr="000F3BEB">
        <w:rPr>
          <w:rFonts w:cs="Times New Roman"/>
          <w:sz w:val="24"/>
          <w:szCs w:val="24"/>
        </w:rPr>
        <w:t xml:space="preserve">, а также по письменному </w:t>
      </w:r>
      <w:r w:rsidR="000F3BEB" w:rsidRPr="000F3BEB">
        <w:rPr>
          <w:rFonts w:cs="Times New Roman"/>
          <w:spacing w:val="-1"/>
          <w:sz w:val="24"/>
          <w:szCs w:val="24"/>
        </w:rPr>
        <w:t>заявлению работника выдать копии документов, связанных с его работой. Днем увольнения считается последний день работы</w:t>
      </w:r>
      <w:r>
        <w:rPr>
          <w:rFonts w:cs="Times New Roman"/>
          <w:spacing w:val="-1"/>
          <w:sz w:val="24"/>
          <w:szCs w:val="24"/>
        </w:rPr>
        <w:t>;</w:t>
      </w:r>
    </w:p>
    <w:p w:rsidR="00A00FC0" w:rsidRPr="000F3BEB" w:rsidRDefault="00A00FC0" w:rsidP="00EE70E4">
      <w:pPr>
        <w:pStyle w:val="31"/>
        <w:tabs>
          <w:tab w:val="left" w:pos="1134"/>
        </w:tabs>
        <w:spacing w:after="0"/>
        <w:ind w:firstLine="709"/>
        <w:jc w:val="both"/>
        <w:rPr>
          <w:rFonts w:cs="Times New Roman"/>
          <w:sz w:val="24"/>
          <w:szCs w:val="24"/>
        </w:rPr>
      </w:pPr>
      <w:r>
        <w:rPr>
          <w:rFonts w:cs="Times New Roman"/>
          <w:spacing w:val="-1"/>
          <w:sz w:val="24"/>
          <w:szCs w:val="24"/>
        </w:rPr>
        <w:t>- выплатить работнику в день увольнения все причитающиеся ему суммы.</w:t>
      </w:r>
    </w:p>
    <w:p w:rsidR="000F3BEB" w:rsidRPr="000F3BEB" w:rsidRDefault="0068225A" w:rsidP="00EE70E4">
      <w:pPr>
        <w:pStyle w:val="31"/>
        <w:tabs>
          <w:tab w:val="left" w:pos="1134"/>
        </w:tabs>
        <w:spacing w:after="0"/>
        <w:ind w:firstLine="709"/>
        <w:jc w:val="both"/>
        <w:rPr>
          <w:rFonts w:cs="Times New Roman"/>
          <w:spacing w:val="-1"/>
          <w:sz w:val="24"/>
          <w:szCs w:val="24"/>
        </w:rPr>
      </w:pPr>
      <w:r>
        <w:rPr>
          <w:rFonts w:cs="Times New Roman"/>
          <w:sz w:val="24"/>
          <w:szCs w:val="24"/>
        </w:rPr>
        <w:t>4</w:t>
      </w:r>
      <w:r w:rsidR="000F3BEB" w:rsidRPr="000F3BEB">
        <w:rPr>
          <w:rFonts w:cs="Times New Roman"/>
          <w:sz w:val="24"/>
          <w:szCs w:val="24"/>
        </w:rPr>
        <w:t xml:space="preserve">.8. Запись в </w:t>
      </w:r>
      <w:r w:rsidR="00BB2BDC">
        <w:rPr>
          <w:rFonts w:cs="Times New Roman"/>
          <w:sz w:val="24"/>
          <w:szCs w:val="24"/>
        </w:rPr>
        <w:t xml:space="preserve">бумажную </w:t>
      </w:r>
      <w:r w:rsidR="000F3BEB" w:rsidRPr="000F3BEB">
        <w:rPr>
          <w:rFonts w:cs="Times New Roman"/>
          <w:sz w:val="24"/>
          <w:szCs w:val="24"/>
        </w:rPr>
        <w:t xml:space="preserve">трудовую книжку </w:t>
      </w:r>
      <w:r w:rsidR="00BB2BDC">
        <w:rPr>
          <w:rFonts w:cs="Times New Roman"/>
          <w:sz w:val="24"/>
          <w:szCs w:val="24"/>
        </w:rPr>
        <w:t xml:space="preserve">и </w:t>
      </w:r>
      <w:r w:rsidR="008804E1">
        <w:rPr>
          <w:rFonts w:cs="Times New Roman"/>
          <w:sz w:val="24"/>
          <w:szCs w:val="24"/>
        </w:rPr>
        <w:t xml:space="preserve">в сведения </w:t>
      </w:r>
      <w:r w:rsidR="00BB2BDC">
        <w:rPr>
          <w:rFonts w:cs="Times New Roman"/>
          <w:sz w:val="24"/>
          <w:szCs w:val="24"/>
        </w:rPr>
        <w:t xml:space="preserve">по форме СЗВ-ТД </w:t>
      </w:r>
      <w:r w:rsidR="000F3BEB" w:rsidRPr="000F3BEB">
        <w:rPr>
          <w:rFonts w:cs="Times New Roman"/>
          <w:sz w:val="24"/>
          <w:szCs w:val="24"/>
        </w:rPr>
        <w:t>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r w:rsidR="00BB2BDC">
        <w:rPr>
          <w:rFonts w:cs="Times New Roman"/>
          <w:sz w:val="24"/>
          <w:szCs w:val="24"/>
        </w:rPr>
        <w:t xml:space="preserve"> РФ</w:t>
      </w:r>
      <w:r w:rsidR="000F3BEB" w:rsidRPr="000F3BEB">
        <w:rPr>
          <w:rFonts w:cs="Times New Roman"/>
          <w:sz w:val="24"/>
          <w:szCs w:val="24"/>
        </w:rPr>
        <w:t>.</w:t>
      </w:r>
    </w:p>
    <w:p w:rsidR="000F3BEB" w:rsidRDefault="0068225A" w:rsidP="00EE70E4">
      <w:pPr>
        <w:pStyle w:val="31"/>
        <w:tabs>
          <w:tab w:val="left" w:pos="1134"/>
        </w:tabs>
        <w:spacing w:after="0"/>
        <w:ind w:firstLine="709"/>
        <w:jc w:val="both"/>
        <w:rPr>
          <w:rFonts w:cs="Times New Roman"/>
          <w:sz w:val="24"/>
          <w:szCs w:val="24"/>
        </w:rPr>
      </w:pPr>
      <w:r>
        <w:rPr>
          <w:rFonts w:cs="Times New Roman"/>
          <w:spacing w:val="-1"/>
          <w:sz w:val="24"/>
          <w:szCs w:val="24"/>
        </w:rPr>
        <w:t>4</w:t>
      </w:r>
      <w:r w:rsidR="000F3BEB" w:rsidRPr="000F3BEB">
        <w:rPr>
          <w:rFonts w:cs="Times New Roman"/>
          <w:spacing w:val="-1"/>
          <w:sz w:val="24"/>
          <w:szCs w:val="24"/>
        </w:rPr>
        <w:t xml:space="preserve">.9. При получении </w:t>
      </w:r>
      <w:r w:rsidR="00BB2BDC">
        <w:rPr>
          <w:rFonts w:cs="Times New Roman"/>
          <w:spacing w:val="-1"/>
          <w:sz w:val="24"/>
          <w:szCs w:val="24"/>
        </w:rPr>
        <w:t xml:space="preserve">бумажной </w:t>
      </w:r>
      <w:r w:rsidR="000F3BEB" w:rsidRPr="000F3BEB">
        <w:rPr>
          <w:rFonts w:cs="Times New Roman"/>
          <w:spacing w:val="-1"/>
          <w:sz w:val="24"/>
          <w:szCs w:val="24"/>
        </w:rPr>
        <w:t xml:space="preserve">трудовой книжки </w:t>
      </w:r>
      <w:r w:rsidR="00BB2BDC">
        <w:rPr>
          <w:rFonts w:cs="Times New Roman"/>
          <w:spacing w:val="-1"/>
          <w:sz w:val="24"/>
          <w:szCs w:val="24"/>
        </w:rPr>
        <w:t xml:space="preserve">или выписки </w:t>
      </w:r>
      <w:r w:rsidR="008804E1">
        <w:rPr>
          <w:rFonts w:cs="Times New Roman"/>
          <w:spacing w:val="-1"/>
          <w:sz w:val="24"/>
          <w:szCs w:val="24"/>
        </w:rPr>
        <w:t xml:space="preserve">из сведений </w:t>
      </w:r>
      <w:r w:rsidR="00BB2BDC">
        <w:rPr>
          <w:rFonts w:cs="Times New Roman"/>
          <w:spacing w:val="-1"/>
          <w:sz w:val="24"/>
          <w:szCs w:val="24"/>
        </w:rPr>
        <w:t xml:space="preserve">по форме СЗВ-ТД </w:t>
      </w:r>
      <w:r w:rsidR="000F3BEB" w:rsidRPr="000F3BEB">
        <w:rPr>
          <w:rFonts w:cs="Times New Roman"/>
          <w:spacing w:val="-1"/>
          <w:sz w:val="24"/>
          <w:szCs w:val="24"/>
        </w:rPr>
        <w:t xml:space="preserve">в связи с увольнением работник расписывается в личной карточке формы Т-2 и в </w:t>
      </w:r>
      <w:r w:rsidR="000F3BEB" w:rsidRPr="000F3BEB">
        <w:rPr>
          <w:rFonts w:cs="Times New Roman"/>
          <w:spacing w:val="-1"/>
          <w:sz w:val="24"/>
          <w:szCs w:val="24"/>
        </w:rPr>
        <w:lastRenderedPageBreak/>
        <w:t xml:space="preserve">книге учета движения </w:t>
      </w:r>
      <w:r w:rsidR="00BB2BDC">
        <w:rPr>
          <w:rFonts w:cs="Times New Roman"/>
          <w:spacing w:val="-1"/>
          <w:sz w:val="24"/>
          <w:szCs w:val="24"/>
        </w:rPr>
        <w:t xml:space="preserve">бумажных </w:t>
      </w:r>
      <w:r w:rsidR="000F3BEB" w:rsidRPr="000F3BEB">
        <w:rPr>
          <w:rFonts w:cs="Times New Roman"/>
          <w:spacing w:val="-1"/>
          <w:sz w:val="24"/>
          <w:szCs w:val="24"/>
        </w:rPr>
        <w:t xml:space="preserve">трудовых книжек и вкладышей к ним, в </w:t>
      </w:r>
      <w:r w:rsidR="00BB2BDC">
        <w:rPr>
          <w:rFonts w:cs="Times New Roman"/>
          <w:spacing w:val="-1"/>
          <w:sz w:val="24"/>
          <w:szCs w:val="24"/>
        </w:rPr>
        <w:t xml:space="preserve">бумажной </w:t>
      </w:r>
      <w:r w:rsidR="000F3BEB" w:rsidRPr="000F3BEB">
        <w:rPr>
          <w:rFonts w:cs="Times New Roman"/>
          <w:spacing w:val="-1"/>
          <w:sz w:val="24"/>
          <w:szCs w:val="24"/>
        </w:rPr>
        <w:t>трудовой книжке,</w:t>
      </w:r>
      <w:r w:rsidR="000F3BEB" w:rsidRPr="000F3BEB">
        <w:rPr>
          <w:rFonts w:cs="Times New Roman"/>
          <w:sz w:val="24"/>
          <w:szCs w:val="24"/>
        </w:rPr>
        <w:t xml:space="preserve"> в приказе об увольнении.</w:t>
      </w:r>
    </w:p>
    <w:p w:rsidR="00A00FC0" w:rsidRPr="000F3BEB" w:rsidRDefault="00A00FC0" w:rsidP="00EE70E4">
      <w:pPr>
        <w:pStyle w:val="31"/>
        <w:tabs>
          <w:tab w:val="left" w:pos="1134"/>
        </w:tabs>
        <w:spacing w:after="0"/>
        <w:ind w:firstLine="709"/>
        <w:jc w:val="both"/>
        <w:rPr>
          <w:rFonts w:cs="Times New Roman"/>
          <w:b/>
          <w:bCs/>
          <w:color w:val="000000"/>
          <w:spacing w:val="-4"/>
          <w:sz w:val="24"/>
          <w:szCs w:val="24"/>
        </w:rPr>
      </w:pPr>
    </w:p>
    <w:p w:rsidR="000F3BEB" w:rsidRPr="000F3BEB" w:rsidRDefault="000F3BEB" w:rsidP="000F3BEB">
      <w:pPr>
        <w:shd w:val="clear" w:color="auto" w:fill="FFFFFF"/>
        <w:jc w:val="center"/>
        <w:rPr>
          <w:b/>
          <w:bCs/>
          <w:color w:val="000000"/>
          <w:spacing w:val="-4"/>
          <w:sz w:val="24"/>
          <w:szCs w:val="24"/>
        </w:rPr>
      </w:pPr>
      <w:r w:rsidRPr="000F3BEB">
        <w:rPr>
          <w:b/>
          <w:bCs/>
          <w:color w:val="000000"/>
          <w:spacing w:val="-4"/>
          <w:sz w:val="24"/>
          <w:szCs w:val="24"/>
        </w:rPr>
        <w:t>5. Ра</w:t>
      </w:r>
      <w:r w:rsidR="00E745D4">
        <w:rPr>
          <w:b/>
          <w:bCs/>
          <w:color w:val="000000"/>
          <w:spacing w:val="-4"/>
          <w:sz w:val="24"/>
          <w:szCs w:val="24"/>
        </w:rPr>
        <w:t>бочее  время   и   время отдыха</w:t>
      </w:r>
    </w:p>
    <w:p w:rsidR="000F3BEB" w:rsidRPr="000F3BEB" w:rsidRDefault="000F3BEB" w:rsidP="000F3BEB">
      <w:pPr>
        <w:shd w:val="clear" w:color="auto" w:fill="FFFFFF"/>
        <w:jc w:val="center"/>
        <w:rPr>
          <w:b/>
          <w:bCs/>
          <w:color w:val="000000"/>
          <w:spacing w:val="-4"/>
          <w:sz w:val="24"/>
          <w:szCs w:val="24"/>
        </w:rPr>
      </w:pP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Рабочее время работников </w:t>
      </w:r>
      <w:proofErr w:type="spellStart"/>
      <w:r w:rsidR="00B052D5">
        <w:rPr>
          <w:rFonts w:cs="Times New Roman"/>
          <w:spacing w:val="-1"/>
          <w:sz w:val="24"/>
          <w:szCs w:val="24"/>
        </w:rPr>
        <w:t>ДПиШ</w:t>
      </w:r>
      <w:proofErr w:type="spellEnd"/>
      <w:r w:rsidRPr="000F3BEB">
        <w:rPr>
          <w:rFonts w:cs="Times New Roman"/>
          <w:spacing w:val="-1"/>
          <w:sz w:val="24"/>
          <w:szCs w:val="24"/>
        </w:rPr>
        <w:t xml:space="preserve"> определя</w:t>
      </w:r>
      <w:r w:rsidR="00B052D5">
        <w:rPr>
          <w:rFonts w:cs="Times New Roman"/>
          <w:spacing w:val="-1"/>
          <w:sz w:val="24"/>
          <w:szCs w:val="24"/>
        </w:rPr>
        <w:t>е</w:t>
      </w:r>
      <w:r w:rsidRPr="000F3BEB">
        <w:rPr>
          <w:rFonts w:cs="Times New Roman"/>
          <w:spacing w:val="-1"/>
          <w:sz w:val="24"/>
          <w:szCs w:val="24"/>
        </w:rPr>
        <w:t xml:space="preserve">тся настоящими Правилами, должностными и функциональными обязанностями, трудовым договором, графиками рабочего времени; дополнительно для педагогических работников – учебным расписанием, годовым календарным учебным графиком. </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5.1. Для  </w:t>
      </w:r>
      <w:r w:rsidR="00115886" w:rsidRPr="000F3BEB">
        <w:rPr>
          <w:rFonts w:cs="Times New Roman"/>
          <w:spacing w:val="-1"/>
          <w:sz w:val="24"/>
          <w:szCs w:val="24"/>
        </w:rPr>
        <w:t>административно-управленческого</w:t>
      </w:r>
      <w:r w:rsidRPr="000F3BEB">
        <w:rPr>
          <w:rFonts w:cs="Times New Roman"/>
          <w:spacing w:val="-1"/>
          <w:sz w:val="24"/>
          <w:szCs w:val="24"/>
        </w:rPr>
        <w:t xml:space="preserve">, </w:t>
      </w:r>
      <w:r w:rsidR="00115886">
        <w:rPr>
          <w:rFonts w:cs="Times New Roman"/>
          <w:spacing w:val="-1"/>
          <w:sz w:val="24"/>
          <w:szCs w:val="24"/>
        </w:rPr>
        <w:t>учебно-вспомогательного</w:t>
      </w:r>
      <w:r w:rsidRPr="000F3BEB">
        <w:rPr>
          <w:rFonts w:cs="Times New Roman"/>
          <w:spacing w:val="-1"/>
          <w:sz w:val="24"/>
          <w:szCs w:val="24"/>
        </w:rPr>
        <w:t xml:space="preserve"> и </w:t>
      </w:r>
      <w:r w:rsidR="00B052D5">
        <w:rPr>
          <w:rFonts w:cs="Times New Roman"/>
          <w:spacing w:val="-1"/>
          <w:sz w:val="24"/>
          <w:szCs w:val="24"/>
        </w:rPr>
        <w:t>технического</w:t>
      </w:r>
      <w:r w:rsidRPr="000F3BEB">
        <w:rPr>
          <w:rFonts w:cs="Times New Roman"/>
          <w:spacing w:val="-1"/>
          <w:sz w:val="24"/>
          <w:szCs w:val="24"/>
        </w:rPr>
        <w:t xml:space="preserve"> обслуживающего персонала (за исключением работников занимающих должность «</w:t>
      </w:r>
      <w:r w:rsidR="00B052D5">
        <w:rPr>
          <w:rFonts w:cs="Times New Roman"/>
          <w:spacing w:val="-1"/>
          <w:sz w:val="24"/>
          <w:szCs w:val="24"/>
        </w:rPr>
        <w:t>оператор котельной</w:t>
      </w:r>
      <w:r w:rsidRPr="000F3BEB">
        <w:rPr>
          <w:rFonts w:cs="Times New Roman"/>
          <w:spacing w:val="-1"/>
          <w:sz w:val="24"/>
          <w:szCs w:val="24"/>
        </w:rPr>
        <w:t>») установлена пятидневная рабочая неделя с двумя выходными днями (суббота, воскресенье).</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5.2. Режим работы </w:t>
      </w:r>
      <w:proofErr w:type="spellStart"/>
      <w:r w:rsidR="00BE4E66">
        <w:rPr>
          <w:rFonts w:cs="Times New Roman"/>
          <w:spacing w:val="-1"/>
          <w:sz w:val="24"/>
          <w:szCs w:val="24"/>
        </w:rPr>
        <w:t>ДПиШ</w:t>
      </w:r>
      <w:proofErr w:type="spellEnd"/>
      <w:r w:rsidRPr="000F3BEB">
        <w:rPr>
          <w:rFonts w:cs="Times New Roman"/>
          <w:spacing w:val="-1"/>
          <w:sz w:val="24"/>
          <w:szCs w:val="24"/>
        </w:rPr>
        <w:t>:</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время начала работы: 08 часов 00 минут;</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 время окончания работы: </w:t>
      </w:r>
      <w:r w:rsidR="00B052D5">
        <w:rPr>
          <w:rFonts w:cs="Times New Roman"/>
          <w:spacing w:val="-1"/>
          <w:sz w:val="24"/>
          <w:szCs w:val="24"/>
        </w:rPr>
        <w:t>18</w:t>
      </w:r>
      <w:r w:rsidRPr="000F3BEB">
        <w:rPr>
          <w:rFonts w:cs="Times New Roman"/>
          <w:spacing w:val="-1"/>
          <w:sz w:val="24"/>
          <w:szCs w:val="24"/>
        </w:rPr>
        <w:t xml:space="preserve"> часов 00 минут;</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Рабочий день в МУ</w:t>
      </w:r>
      <w:r w:rsidR="00B052D5">
        <w:rPr>
          <w:rFonts w:cs="Times New Roman"/>
          <w:spacing w:val="-1"/>
          <w:sz w:val="24"/>
          <w:szCs w:val="24"/>
        </w:rPr>
        <w:t xml:space="preserve"> </w:t>
      </w:r>
      <w:r w:rsidRPr="000F3BEB">
        <w:rPr>
          <w:rFonts w:cs="Times New Roman"/>
          <w:spacing w:val="-1"/>
          <w:sz w:val="24"/>
          <w:szCs w:val="24"/>
        </w:rPr>
        <w:t>ДО «</w:t>
      </w:r>
      <w:proofErr w:type="spellStart"/>
      <w:r w:rsidR="00115886">
        <w:rPr>
          <w:rFonts w:cs="Times New Roman"/>
          <w:spacing w:val="-1"/>
          <w:sz w:val="24"/>
          <w:szCs w:val="24"/>
        </w:rPr>
        <w:t>ДПиШ</w:t>
      </w:r>
      <w:proofErr w:type="spellEnd"/>
      <w:r w:rsidRPr="000F3BEB">
        <w:rPr>
          <w:rFonts w:cs="Times New Roman"/>
          <w:spacing w:val="-1"/>
          <w:sz w:val="24"/>
          <w:szCs w:val="24"/>
        </w:rPr>
        <w:t xml:space="preserve">» </w:t>
      </w:r>
      <w:proofErr w:type="spellStart"/>
      <w:r w:rsidR="00115886">
        <w:rPr>
          <w:rFonts w:cs="Times New Roman"/>
          <w:spacing w:val="-1"/>
          <w:sz w:val="24"/>
          <w:szCs w:val="24"/>
        </w:rPr>
        <w:t>р.п</w:t>
      </w:r>
      <w:proofErr w:type="spellEnd"/>
      <w:r w:rsidR="00115886">
        <w:rPr>
          <w:rFonts w:cs="Times New Roman"/>
          <w:spacing w:val="-1"/>
          <w:sz w:val="24"/>
          <w:szCs w:val="24"/>
        </w:rPr>
        <w:t xml:space="preserve">. Романовка </w:t>
      </w:r>
      <w:r w:rsidRPr="000F3BEB">
        <w:rPr>
          <w:rFonts w:cs="Times New Roman"/>
          <w:spacing w:val="-1"/>
          <w:sz w:val="24"/>
          <w:szCs w:val="24"/>
        </w:rPr>
        <w:t xml:space="preserve">для </w:t>
      </w:r>
      <w:r w:rsidR="00115886" w:rsidRPr="000F3BEB">
        <w:rPr>
          <w:rFonts w:cs="Times New Roman"/>
          <w:spacing w:val="-1"/>
          <w:sz w:val="24"/>
          <w:szCs w:val="24"/>
        </w:rPr>
        <w:t>административно-управленческого</w:t>
      </w:r>
      <w:r w:rsidRPr="000F3BEB">
        <w:rPr>
          <w:rFonts w:cs="Times New Roman"/>
          <w:spacing w:val="-1"/>
          <w:sz w:val="24"/>
          <w:szCs w:val="24"/>
        </w:rPr>
        <w:t xml:space="preserve">, </w:t>
      </w:r>
      <w:r w:rsidR="00115886">
        <w:rPr>
          <w:rFonts w:cs="Times New Roman"/>
          <w:spacing w:val="-1"/>
          <w:sz w:val="24"/>
          <w:szCs w:val="24"/>
        </w:rPr>
        <w:t>учебно-вспомогательного</w:t>
      </w:r>
      <w:r w:rsidRPr="000F3BEB">
        <w:rPr>
          <w:rFonts w:cs="Times New Roman"/>
          <w:spacing w:val="-1"/>
          <w:sz w:val="24"/>
          <w:szCs w:val="24"/>
        </w:rPr>
        <w:t xml:space="preserve"> и </w:t>
      </w:r>
      <w:r w:rsidR="00115886">
        <w:rPr>
          <w:rFonts w:cs="Times New Roman"/>
          <w:spacing w:val="-1"/>
          <w:sz w:val="24"/>
          <w:szCs w:val="24"/>
        </w:rPr>
        <w:t>технического</w:t>
      </w:r>
      <w:r w:rsidRPr="000F3BEB">
        <w:rPr>
          <w:rFonts w:cs="Times New Roman"/>
          <w:spacing w:val="-1"/>
          <w:sz w:val="24"/>
          <w:szCs w:val="24"/>
        </w:rPr>
        <w:t xml:space="preserve"> обслуживающего персонала (за исключением работников занимающих должность «</w:t>
      </w:r>
      <w:r w:rsidR="00115886">
        <w:rPr>
          <w:rFonts w:cs="Times New Roman"/>
          <w:spacing w:val="-1"/>
          <w:sz w:val="24"/>
          <w:szCs w:val="24"/>
        </w:rPr>
        <w:t>оператор котельной</w:t>
      </w:r>
      <w:r w:rsidRPr="000F3BEB">
        <w:rPr>
          <w:rFonts w:cs="Times New Roman"/>
          <w:spacing w:val="-1"/>
          <w:sz w:val="24"/>
          <w:szCs w:val="24"/>
        </w:rPr>
        <w:t xml:space="preserve">») начинается в </w:t>
      </w:r>
      <w:r w:rsidR="00115886">
        <w:rPr>
          <w:rFonts w:cs="Times New Roman"/>
          <w:spacing w:val="-1"/>
          <w:sz w:val="24"/>
          <w:szCs w:val="24"/>
        </w:rPr>
        <w:t>8</w:t>
      </w:r>
      <w:r w:rsidRPr="000F3BEB">
        <w:rPr>
          <w:rFonts w:cs="Times New Roman"/>
          <w:spacing w:val="-1"/>
          <w:sz w:val="24"/>
          <w:szCs w:val="24"/>
        </w:rPr>
        <w:t xml:space="preserve"> часов 00 минут и заканчивается в 1</w:t>
      </w:r>
      <w:r w:rsidR="00115886">
        <w:rPr>
          <w:rFonts w:cs="Times New Roman"/>
          <w:spacing w:val="-1"/>
          <w:sz w:val="24"/>
          <w:szCs w:val="24"/>
        </w:rPr>
        <w:t>7</w:t>
      </w:r>
      <w:r w:rsidRPr="000F3BEB">
        <w:rPr>
          <w:rFonts w:cs="Times New Roman"/>
          <w:spacing w:val="-1"/>
          <w:sz w:val="24"/>
          <w:szCs w:val="24"/>
        </w:rPr>
        <w:t xml:space="preserve"> часов 00 минут. Перерыв для отдыха и приёма пищи с 13 часов 00 минут до 14 часов 00 минут.</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5.3. Для работников из числа административно-управленческого персонала и </w:t>
      </w:r>
      <w:r w:rsidR="00115886">
        <w:rPr>
          <w:rFonts w:cs="Times New Roman"/>
          <w:spacing w:val="-1"/>
          <w:sz w:val="24"/>
          <w:szCs w:val="24"/>
        </w:rPr>
        <w:t>технического</w:t>
      </w:r>
      <w:r w:rsidRPr="000F3BEB">
        <w:rPr>
          <w:rFonts w:cs="Times New Roman"/>
          <w:spacing w:val="-1"/>
          <w:sz w:val="24"/>
          <w:szCs w:val="24"/>
        </w:rPr>
        <w:t xml:space="preserve"> обслуживающего персонала </w:t>
      </w:r>
      <w:proofErr w:type="spellStart"/>
      <w:r w:rsidR="00115886">
        <w:rPr>
          <w:rFonts w:cs="Times New Roman"/>
          <w:spacing w:val="-1"/>
          <w:sz w:val="24"/>
          <w:szCs w:val="24"/>
        </w:rPr>
        <w:t>ДПиШ</w:t>
      </w:r>
      <w:proofErr w:type="spellEnd"/>
      <w:r w:rsidRPr="000F3BEB">
        <w:rPr>
          <w:rFonts w:cs="Times New Roman"/>
          <w:spacing w:val="-1"/>
          <w:sz w:val="24"/>
          <w:szCs w:val="24"/>
        </w:rPr>
        <w:t xml:space="preserve"> установлена продолжительность рабочего времени - 40 часов в неделю.</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5.4. Для педагогических работников установлена сокращенная продолжительность рабочего времени </w:t>
      </w:r>
      <w:r w:rsidR="00C922EB">
        <w:rPr>
          <w:rFonts w:cs="Times New Roman"/>
          <w:spacing w:val="-1"/>
          <w:sz w:val="24"/>
          <w:szCs w:val="24"/>
        </w:rPr>
        <w:t>–</w:t>
      </w:r>
      <w:r w:rsidRPr="000F3BEB">
        <w:rPr>
          <w:rFonts w:cs="Times New Roman"/>
          <w:spacing w:val="-1"/>
          <w:sz w:val="24"/>
          <w:szCs w:val="24"/>
        </w:rPr>
        <w:t xml:space="preserve"> </w:t>
      </w:r>
      <w:r w:rsidR="00C922EB">
        <w:rPr>
          <w:rFonts w:cs="Times New Roman"/>
          <w:spacing w:val="-1"/>
          <w:sz w:val="24"/>
          <w:szCs w:val="24"/>
        </w:rPr>
        <w:t xml:space="preserve">18 часов </w:t>
      </w:r>
      <w:r w:rsidRPr="000F3BEB">
        <w:rPr>
          <w:rFonts w:cs="Times New Roman"/>
          <w:spacing w:val="-1"/>
          <w:sz w:val="24"/>
          <w:szCs w:val="24"/>
        </w:rPr>
        <w:t>в неделю за ставку заработной платы</w:t>
      </w:r>
      <w:r w:rsidR="00C922EB">
        <w:rPr>
          <w:rFonts w:cs="Times New Roman"/>
          <w:spacing w:val="-1"/>
          <w:sz w:val="24"/>
          <w:szCs w:val="24"/>
        </w:rPr>
        <w:t>, но не</w:t>
      </w:r>
      <w:r w:rsidR="00C922EB" w:rsidRPr="000F3BEB">
        <w:rPr>
          <w:rFonts w:cs="Times New Roman"/>
          <w:spacing w:val="-1"/>
          <w:sz w:val="24"/>
          <w:szCs w:val="24"/>
        </w:rPr>
        <w:t xml:space="preserve"> более </w:t>
      </w:r>
      <w:r w:rsidR="00C922EB">
        <w:rPr>
          <w:rFonts w:cs="Times New Roman"/>
          <w:spacing w:val="-1"/>
          <w:sz w:val="24"/>
          <w:szCs w:val="24"/>
        </w:rPr>
        <w:t xml:space="preserve">36 </w:t>
      </w:r>
      <w:r w:rsidR="00C922EB" w:rsidRPr="000F3BEB">
        <w:rPr>
          <w:rFonts w:cs="Times New Roman"/>
          <w:spacing w:val="-1"/>
          <w:sz w:val="24"/>
          <w:szCs w:val="24"/>
        </w:rPr>
        <w:t>часов</w:t>
      </w:r>
      <w:r w:rsidRPr="000F3BEB">
        <w:rPr>
          <w:rFonts w:cs="Times New Roman"/>
          <w:spacing w:val="-1"/>
          <w:sz w:val="24"/>
          <w:szCs w:val="24"/>
        </w:rPr>
        <w:t>. 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объемов учебной нагрузки, дополнительными оплачиваемыми обязанностями.</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5.5. Режим рабочего времени педагогов дополнительного образования, время начала и окончания работы, время отдыха и приема пищи  не регламентируется и зависит  от расписания занятий.</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5.6. Рабочее время работников определяется настоящими </w:t>
      </w:r>
      <w:r w:rsidR="00C922EB">
        <w:rPr>
          <w:rFonts w:cs="Times New Roman"/>
          <w:spacing w:val="-1"/>
          <w:sz w:val="24"/>
          <w:szCs w:val="24"/>
        </w:rPr>
        <w:t>П</w:t>
      </w:r>
      <w:r w:rsidRPr="000F3BEB">
        <w:rPr>
          <w:rFonts w:cs="Times New Roman"/>
          <w:spacing w:val="-1"/>
          <w:sz w:val="24"/>
          <w:szCs w:val="24"/>
        </w:rPr>
        <w:t xml:space="preserve">равилами, учебным расписанием, образовательной программой, графиком сменности, утверждаемыми директором по согласованию с </w:t>
      </w:r>
      <w:r w:rsidR="00C922EB">
        <w:rPr>
          <w:rFonts w:cs="Times New Roman"/>
          <w:spacing w:val="-1"/>
          <w:sz w:val="24"/>
          <w:szCs w:val="24"/>
        </w:rPr>
        <w:t xml:space="preserve">представителем работников </w:t>
      </w:r>
      <w:proofErr w:type="spellStart"/>
      <w:r w:rsidR="00C922EB">
        <w:rPr>
          <w:rFonts w:cs="Times New Roman"/>
          <w:spacing w:val="-1"/>
          <w:sz w:val="24"/>
          <w:szCs w:val="24"/>
        </w:rPr>
        <w:t>ДПиШ</w:t>
      </w:r>
      <w:proofErr w:type="spellEnd"/>
      <w:r w:rsidRPr="000F3BEB">
        <w:rPr>
          <w:rFonts w:cs="Times New Roman"/>
          <w:spacing w:val="-1"/>
          <w:sz w:val="24"/>
          <w:szCs w:val="24"/>
        </w:rPr>
        <w:t xml:space="preserve">, условиями трудового договора. </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5.7. Работодатель обязуется своевременно разрабатывать графики рабочего времени работников </w:t>
      </w:r>
      <w:proofErr w:type="spellStart"/>
      <w:r w:rsidR="00C922EB">
        <w:rPr>
          <w:rFonts w:cs="Times New Roman"/>
          <w:spacing w:val="-1"/>
          <w:sz w:val="24"/>
          <w:szCs w:val="24"/>
        </w:rPr>
        <w:t>ДПиШ</w:t>
      </w:r>
      <w:proofErr w:type="spellEnd"/>
      <w:r w:rsidRPr="000F3BEB">
        <w:rPr>
          <w:rFonts w:cs="Times New Roman"/>
          <w:spacing w:val="-1"/>
          <w:sz w:val="24"/>
          <w:szCs w:val="24"/>
        </w:rPr>
        <w:t xml:space="preserve"> по соответствующим должностям (профессиям). Работодатель обязан ознакомить работников с графиками не менее чем за </w:t>
      </w:r>
      <w:r w:rsidR="00C922EB">
        <w:rPr>
          <w:rFonts w:cs="Times New Roman"/>
          <w:spacing w:val="-1"/>
          <w:sz w:val="24"/>
          <w:szCs w:val="24"/>
        </w:rPr>
        <w:t xml:space="preserve">две недели </w:t>
      </w:r>
      <w:r w:rsidRPr="000F3BEB">
        <w:rPr>
          <w:rFonts w:cs="Times New Roman"/>
          <w:spacing w:val="-1"/>
          <w:sz w:val="24"/>
          <w:szCs w:val="24"/>
        </w:rPr>
        <w:t xml:space="preserve">до введения его в действие.  Изменение графиков и временная замена одного работника другим, без разрешения директора </w:t>
      </w:r>
      <w:proofErr w:type="spellStart"/>
      <w:r w:rsidR="00C922EB">
        <w:rPr>
          <w:rFonts w:cs="Times New Roman"/>
          <w:spacing w:val="-1"/>
          <w:sz w:val="24"/>
          <w:szCs w:val="24"/>
        </w:rPr>
        <w:t>ДПиШ</w:t>
      </w:r>
      <w:proofErr w:type="spellEnd"/>
      <w:r w:rsidRPr="000F3BEB">
        <w:rPr>
          <w:rFonts w:cs="Times New Roman"/>
          <w:spacing w:val="-1"/>
          <w:sz w:val="24"/>
          <w:szCs w:val="24"/>
        </w:rPr>
        <w:t>, не допускается.</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5.8. Администрация обязана организовать учёт явки на работу и ухода с работы.</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В случае неявки на работу по болезни работник при наличии такой возможности извещает администрацию как можно раньше, а также обязан предоставить листок временной нетрудоспособности в первый день выхода на работу.</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5.9. Объем педагогической работы работника оговаривается в трудовом договор</w:t>
      </w:r>
      <w:r w:rsidR="00C922EB">
        <w:rPr>
          <w:rFonts w:cs="Times New Roman"/>
          <w:spacing w:val="-1"/>
          <w:sz w:val="24"/>
          <w:szCs w:val="24"/>
        </w:rPr>
        <w:t>е</w:t>
      </w:r>
      <w:r w:rsidRPr="000F3BEB">
        <w:rPr>
          <w:rFonts w:cs="Times New Roman"/>
          <w:spacing w:val="-1"/>
          <w:sz w:val="24"/>
          <w:szCs w:val="24"/>
        </w:rPr>
        <w:t xml:space="preserve"> и не ограничивается верхним пределом.</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5.10. Первоначально оговоренный в трудовом договоре объем педагогической работы может быть изменен сторонами что, должно найти отражение в дополнительном соглашении к трудовому  договору. </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lastRenderedPageBreak/>
        <w:t>5.11. В случае,  когда объем педагогической работы не оговорен в трудовом договоре</w:t>
      </w:r>
      <w:r w:rsidR="00C922EB">
        <w:rPr>
          <w:rFonts w:cs="Times New Roman"/>
          <w:spacing w:val="-1"/>
          <w:sz w:val="24"/>
          <w:szCs w:val="24"/>
        </w:rPr>
        <w:t>,</w:t>
      </w:r>
      <w:r w:rsidRPr="000F3BEB">
        <w:rPr>
          <w:rFonts w:cs="Times New Roman"/>
          <w:spacing w:val="-1"/>
          <w:sz w:val="24"/>
          <w:szCs w:val="24"/>
        </w:rPr>
        <w:t xml:space="preserve"> педагогический  работник считается принятым на тот объем, который установлен приказом руководителя при приеме на работу.  </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5.12. Трудовой договор в соответствии со ст. 93 ТК РФ может быть заключен на условиях работы с педагогической нагрузкой менее</w:t>
      </w:r>
      <w:proofErr w:type="gramStart"/>
      <w:r w:rsidR="00C922EB">
        <w:rPr>
          <w:rFonts w:cs="Times New Roman"/>
          <w:spacing w:val="-1"/>
          <w:sz w:val="24"/>
          <w:szCs w:val="24"/>
        </w:rPr>
        <w:t>,</w:t>
      </w:r>
      <w:proofErr w:type="gramEnd"/>
      <w:r w:rsidR="00C922EB">
        <w:rPr>
          <w:rFonts w:cs="Times New Roman"/>
          <w:spacing w:val="-1"/>
          <w:sz w:val="24"/>
          <w:szCs w:val="24"/>
        </w:rPr>
        <w:t xml:space="preserve"> </w:t>
      </w:r>
      <w:r w:rsidRPr="000F3BEB">
        <w:rPr>
          <w:rFonts w:cs="Times New Roman"/>
          <w:spacing w:val="-1"/>
          <w:sz w:val="24"/>
          <w:szCs w:val="24"/>
        </w:rPr>
        <w:t>чем установлено за ставку заработной платы, в следующих случаях:</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 по соглашению между работником и администрацией </w:t>
      </w:r>
      <w:proofErr w:type="spellStart"/>
      <w:r w:rsidR="00C922EB">
        <w:rPr>
          <w:rFonts w:cs="Times New Roman"/>
          <w:spacing w:val="-1"/>
          <w:sz w:val="24"/>
          <w:szCs w:val="24"/>
        </w:rPr>
        <w:t>ДПиШ</w:t>
      </w:r>
      <w:proofErr w:type="spellEnd"/>
      <w:r w:rsidRPr="000F3BEB">
        <w:rPr>
          <w:rFonts w:cs="Times New Roman"/>
          <w:spacing w:val="-1"/>
          <w:sz w:val="24"/>
          <w:szCs w:val="24"/>
        </w:rPr>
        <w:t>;</w:t>
      </w:r>
    </w:p>
    <w:p w:rsidR="000F3BEB" w:rsidRPr="000F3BEB" w:rsidRDefault="000F3BEB" w:rsidP="000F3BEB">
      <w:pPr>
        <w:pStyle w:val="31"/>
        <w:spacing w:after="0"/>
        <w:ind w:firstLine="709"/>
        <w:jc w:val="both"/>
        <w:rPr>
          <w:rFonts w:cs="Times New Roman"/>
          <w:spacing w:val="-1"/>
          <w:sz w:val="24"/>
          <w:szCs w:val="24"/>
        </w:rPr>
      </w:pPr>
      <w:proofErr w:type="gramStart"/>
      <w:r w:rsidRPr="000F3BEB">
        <w:rPr>
          <w:rFonts w:cs="Times New Roman"/>
          <w:spacing w:val="-1"/>
          <w:sz w:val="24"/>
          <w:szCs w:val="24"/>
        </w:rPr>
        <w:t>- по просьбе беременной женщины или имеющей ребенка в возрасте до 14 лет (ребенка – инвалида до 16лет), в том числе находящегося на ее попечении, или лица, осуществляющего уход за больным членом семьи в соответствии с медицинским заключением,  тогда администрация обязана устанавливать им неполный рабочей день  или неполную рабочую неделю.</w:t>
      </w:r>
      <w:proofErr w:type="gramEnd"/>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5.13. </w:t>
      </w:r>
      <w:proofErr w:type="gramStart"/>
      <w:r w:rsidRPr="000F3BEB">
        <w:rPr>
          <w:rFonts w:cs="Times New Roman"/>
          <w:spacing w:val="-1"/>
          <w:sz w:val="24"/>
          <w:szCs w:val="24"/>
        </w:rPr>
        <w:t>Уменьшение или увеличении объема педагогической работы в течени</w:t>
      </w:r>
      <w:r w:rsidR="00C922EB">
        <w:rPr>
          <w:rFonts w:cs="Times New Roman"/>
          <w:spacing w:val="-1"/>
          <w:sz w:val="24"/>
          <w:szCs w:val="24"/>
        </w:rPr>
        <w:t>е</w:t>
      </w:r>
      <w:r w:rsidRPr="000F3BEB">
        <w:rPr>
          <w:rFonts w:cs="Times New Roman"/>
          <w:spacing w:val="-1"/>
          <w:sz w:val="24"/>
          <w:szCs w:val="24"/>
        </w:rPr>
        <w:t xml:space="preserve"> учебного года по сравнению с объемом, оговоренным в трудовом договоре возможны только:</w:t>
      </w:r>
      <w:proofErr w:type="gramEnd"/>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по взаимному согласию сторон;</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по инициативе администрации в случае уменьшения количества часов по образовательной программе, сокращения количества групп.</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Уменьшение педагогической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5.14. Об указанных изменениях работник должен быть поставлен в известность не позднее, чем за два месяца.</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Если работник не согласен на продолжение работы в новых условиях, то трудовой договор прекращается (п.7 ст.77 ТК РФ).</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5.15. Для изменения объема педагогической работы по инициативе администрации согласия работника не требуется в случаях:</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в случае катастрофы природного или техногенного характера производственной аварии, несчастного случая на производстве, пожара, и в любых случаях ставящих под угрозу жизнь или нормальные жизненные условия населения, работник может быть переведен без его согласия на срок до одного месяца на необусловленную трудовым договорам работу у того же работодателя;</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в случае простоя вызванного чрезвычайными обстоятельствами  либо замещения временно  отсутствующего работника. При этом перевод на работу, требующую более  низкой квалификации, допускается только с письменного согласия работника (ст. 72.2 ТК РФ).</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5.16. Объем педагогической работы на новый учебный год устанавливается работникам </w:t>
      </w:r>
      <w:r w:rsidR="0099705E">
        <w:rPr>
          <w:rFonts w:cs="Times New Roman"/>
          <w:spacing w:val="-1"/>
          <w:sz w:val="24"/>
          <w:szCs w:val="24"/>
        </w:rPr>
        <w:t xml:space="preserve">директором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с учетом мнени</w:t>
      </w:r>
      <w:r w:rsidR="0099705E">
        <w:rPr>
          <w:rFonts w:cs="Times New Roman"/>
          <w:spacing w:val="-1"/>
          <w:sz w:val="24"/>
          <w:szCs w:val="24"/>
        </w:rPr>
        <w:t xml:space="preserve">я </w:t>
      </w:r>
      <w:r w:rsidRPr="000F3BEB">
        <w:rPr>
          <w:rFonts w:cs="Times New Roman"/>
          <w:spacing w:val="-1"/>
          <w:sz w:val="24"/>
          <w:szCs w:val="24"/>
        </w:rPr>
        <w:t>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5.17. При проведении тарификации педагогических работников на начало года объем педагогической нагрузки каждого работника устанавливается приказом </w:t>
      </w:r>
      <w:r w:rsidR="0099705E">
        <w:rPr>
          <w:rFonts w:cs="Times New Roman"/>
          <w:spacing w:val="-1"/>
          <w:sz w:val="24"/>
          <w:szCs w:val="24"/>
        </w:rPr>
        <w:t xml:space="preserve">директора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с учетом мнения коллективного органа</w:t>
      </w:r>
      <w:r w:rsidR="0099705E">
        <w:rPr>
          <w:rFonts w:cs="Times New Roman"/>
          <w:spacing w:val="-1"/>
          <w:sz w:val="24"/>
          <w:szCs w:val="24"/>
        </w:rPr>
        <w:t xml:space="preserve"> (педагогического совета) и</w:t>
      </w:r>
      <w:r w:rsidRPr="000F3BEB">
        <w:rPr>
          <w:rFonts w:cs="Times New Roman"/>
          <w:spacing w:val="-1"/>
          <w:sz w:val="24"/>
          <w:szCs w:val="24"/>
        </w:rPr>
        <w:t xml:space="preserve"> должно быть оформлено  в виде решения, принятого на специальном заседании с составлением соответствующего протокола.</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5.18. При установлении педагогической нагрузки на год следует иметь в виду, что, как правило:</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объем педагогической нагрузки должен быть стабильным на протяжении всего года за исключением случаев, указанных в 5.1.10. настоящих Правил.</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5.19. Работа в выходные и праздничные дни запрещена. Привлечение отдельных работников к работе в выходные и праздничные дни допускается с их письменного согласия, в исключительных случаях, предусмотренных законодательством, по письменному приказу (распоряжению) руководителя (ст. 113 ТК).</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lastRenderedPageBreak/>
        <w:t>5.20. Работа в выходной день компенсируется предоставлением другого дня отдыха или по соглашению сторон, в денежной форме, но не менее чем в двойном размере (ст. 153 ТК РФ).</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Дни отдыха за работу в выходные и праздничные дни предоставляются в порядке, предусмотренном действующим законодательством, до конца года.</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5.21. 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5.22. Продолжительность сверхурочной работы не должна превышать для каждого работника 4 часов в течение двух дней подряд и 120 часов в год.</w:t>
      </w:r>
    </w:p>
    <w:p w:rsidR="000F3BEB" w:rsidRPr="000F3BEB" w:rsidRDefault="000F3BEB" w:rsidP="000F3BEB">
      <w:pPr>
        <w:pStyle w:val="31"/>
        <w:spacing w:after="0"/>
        <w:ind w:firstLine="709"/>
        <w:jc w:val="both"/>
        <w:rPr>
          <w:rFonts w:cs="Times New Roman"/>
          <w:b/>
          <w:bCs/>
          <w:color w:val="000000"/>
          <w:sz w:val="24"/>
          <w:szCs w:val="24"/>
        </w:rPr>
      </w:pPr>
      <w:r w:rsidRPr="000F3BEB">
        <w:rPr>
          <w:rFonts w:cs="Times New Roman"/>
          <w:spacing w:val="-1"/>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F3BEB" w:rsidRPr="000F3BEB" w:rsidRDefault="000F3BEB" w:rsidP="000F3BEB">
      <w:pPr>
        <w:shd w:val="clear" w:color="auto" w:fill="FFFFFF"/>
        <w:jc w:val="both"/>
        <w:rPr>
          <w:b/>
          <w:bCs/>
          <w:color w:val="000000"/>
          <w:sz w:val="24"/>
          <w:szCs w:val="24"/>
        </w:rPr>
      </w:pPr>
    </w:p>
    <w:p w:rsidR="000F3BEB" w:rsidRPr="000F3BEB" w:rsidRDefault="000F3BEB" w:rsidP="000F3BEB">
      <w:pPr>
        <w:shd w:val="clear" w:color="auto" w:fill="FFFFFF"/>
        <w:jc w:val="center"/>
        <w:rPr>
          <w:sz w:val="24"/>
          <w:szCs w:val="24"/>
        </w:rPr>
      </w:pPr>
      <w:r w:rsidRPr="000F3BEB">
        <w:rPr>
          <w:b/>
          <w:bCs/>
          <w:color w:val="000000"/>
          <w:sz w:val="24"/>
          <w:szCs w:val="24"/>
        </w:rPr>
        <w:t xml:space="preserve">6. Организация   и   режим   работы   </w:t>
      </w:r>
      <w:proofErr w:type="spellStart"/>
      <w:r w:rsidR="0099705E">
        <w:rPr>
          <w:b/>
          <w:bCs/>
          <w:color w:val="000000"/>
          <w:sz w:val="24"/>
          <w:szCs w:val="24"/>
        </w:rPr>
        <w:t>ДПиШ</w:t>
      </w:r>
      <w:proofErr w:type="spellEnd"/>
    </w:p>
    <w:p w:rsidR="000F3BEB" w:rsidRPr="000F3BEB" w:rsidRDefault="000F3BEB" w:rsidP="000F3BEB">
      <w:pPr>
        <w:shd w:val="clear" w:color="auto" w:fill="FFFFFF"/>
        <w:jc w:val="center"/>
        <w:rPr>
          <w:sz w:val="24"/>
          <w:szCs w:val="24"/>
        </w:rPr>
      </w:pPr>
    </w:p>
    <w:p w:rsidR="000F3BEB" w:rsidRPr="000F3BEB" w:rsidRDefault="000F3BEB" w:rsidP="000F3BEB">
      <w:pPr>
        <w:pStyle w:val="31"/>
        <w:numPr>
          <w:ilvl w:val="0"/>
          <w:numId w:val="16"/>
        </w:numPr>
        <w:spacing w:after="0"/>
        <w:ind w:firstLine="709"/>
        <w:jc w:val="both"/>
        <w:rPr>
          <w:rFonts w:cs="Times New Roman"/>
          <w:spacing w:val="-1"/>
          <w:sz w:val="24"/>
          <w:szCs w:val="24"/>
        </w:rPr>
      </w:pPr>
      <w:r w:rsidRPr="000F3BEB">
        <w:rPr>
          <w:rFonts w:cs="Times New Roman"/>
          <w:spacing w:val="-1"/>
          <w:sz w:val="24"/>
          <w:szCs w:val="24"/>
        </w:rPr>
        <w:t>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0F3BEB" w:rsidRPr="000F3BEB" w:rsidRDefault="000F3BEB" w:rsidP="000F3BEB">
      <w:pPr>
        <w:pStyle w:val="31"/>
        <w:numPr>
          <w:ilvl w:val="0"/>
          <w:numId w:val="16"/>
        </w:numPr>
        <w:spacing w:after="0"/>
        <w:ind w:firstLine="709"/>
        <w:jc w:val="both"/>
        <w:rPr>
          <w:rFonts w:cs="Times New Roman"/>
          <w:spacing w:val="-1"/>
          <w:sz w:val="24"/>
          <w:szCs w:val="24"/>
        </w:rPr>
      </w:pPr>
      <w:r w:rsidRPr="000F3BEB">
        <w:rPr>
          <w:rFonts w:cs="Times New Roman"/>
          <w:spacing w:val="-1"/>
          <w:sz w:val="24"/>
          <w:szCs w:val="24"/>
        </w:rPr>
        <w:t xml:space="preserve">Общие собрания </w:t>
      </w:r>
      <w:r w:rsidR="0099705E">
        <w:rPr>
          <w:rFonts w:cs="Times New Roman"/>
          <w:spacing w:val="-1"/>
          <w:sz w:val="24"/>
          <w:szCs w:val="24"/>
        </w:rPr>
        <w:t xml:space="preserve">работников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проводятся по мере необходимости, но не реже одного раза в шесть месяцев. Заседания педагогического совета проводятся не реже трех раз в год. Все заседания проводятся в нерабочее время и не должны продолжаться более двух часов, родительские собрания - более полутора часов.</w:t>
      </w:r>
    </w:p>
    <w:p w:rsidR="000F3BEB" w:rsidRPr="000F3BEB" w:rsidRDefault="000F3BEB" w:rsidP="000F3BEB">
      <w:pPr>
        <w:pStyle w:val="31"/>
        <w:numPr>
          <w:ilvl w:val="0"/>
          <w:numId w:val="16"/>
        </w:numPr>
        <w:spacing w:after="0"/>
        <w:ind w:firstLine="709"/>
        <w:jc w:val="both"/>
        <w:rPr>
          <w:rFonts w:cs="Times New Roman"/>
          <w:spacing w:val="-1"/>
          <w:sz w:val="24"/>
          <w:szCs w:val="24"/>
        </w:rPr>
      </w:pPr>
      <w:r w:rsidRPr="000F3BEB">
        <w:rPr>
          <w:rFonts w:cs="Times New Roman"/>
          <w:spacing w:val="-1"/>
          <w:sz w:val="24"/>
          <w:szCs w:val="24"/>
        </w:rPr>
        <w:t>Очередность предоставления ежегодных отпусков устанавливается</w:t>
      </w:r>
      <w:r w:rsidRPr="000F3BEB">
        <w:rPr>
          <w:rFonts w:cs="Times New Roman"/>
          <w:spacing w:val="-1"/>
          <w:sz w:val="24"/>
          <w:szCs w:val="24"/>
        </w:rPr>
        <w:br/>
        <w:t xml:space="preserve">администрацией по согласованию с работником с учетом необходимости обеспечения нормальной работы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и благоприятных условий отдыха работников. Отпуска педагогическим работникам, как правило, предоставляются в период летних каникул.</w:t>
      </w:r>
      <w:r w:rsidRPr="000F3BEB">
        <w:rPr>
          <w:rFonts w:cs="Times New Roman"/>
          <w:spacing w:val="-1"/>
          <w:sz w:val="24"/>
          <w:szCs w:val="24"/>
        </w:rPr>
        <w:br/>
        <w:t xml:space="preserve">         График отпусков составляется не позднее, чем за две недели до наступления календарного года и доводится до сведения всех работников за две недели до начала отпуска. Предоставление отпуска директора </w:t>
      </w:r>
      <w:proofErr w:type="spellStart"/>
      <w:r w:rsidR="0099705E">
        <w:rPr>
          <w:rFonts w:cs="Times New Roman"/>
          <w:spacing w:val="-1"/>
          <w:sz w:val="24"/>
          <w:szCs w:val="24"/>
        </w:rPr>
        <w:t>ДПиШ</w:t>
      </w:r>
      <w:proofErr w:type="spellEnd"/>
      <w:r w:rsidR="0099705E">
        <w:rPr>
          <w:rFonts w:cs="Times New Roman"/>
          <w:spacing w:val="-1"/>
          <w:sz w:val="24"/>
          <w:szCs w:val="24"/>
        </w:rPr>
        <w:t xml:space="preserve"> </w:t>
      </w:r>
      <w:r w:rsidRPr="000F3BEB">
        <w:rPr>
          <w:rFonts w:cs="Times New Roman"/>
          <w:spacing w:val="-1"/>
          <w:sz w:val="24"/>
          <w:szCs w:val="24"/>
        </w:rPr>
        <w:t>оформляется приказом учредителя.</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F3BEB" w:rsidRPr="000F3BEB" w:rsidRDefault="000F3BEB" w:rsidP="000F3BEB">
      <w:pPr>
        <w:pStyle w:val="31"/>
        <w:numPr>
          <w:ilvl w:val="0"/>
          <w:numId w:val="16"/>
        </w:numPr>
        <w:spacing w:after="0"/>
        <w:ind w:firstLine="709"/>
        <w:jc w:val="both"/>
        <w:rPr>
          <w:rFonts w:cs="Times New Roman"/>
          <w:spacing w:val="-1"/>
          <w:sz w:val="24"/>
          <w:szCs w:val="24"/>
        </w:rPr>
      </w:pPr>
      <w:r w:rsidRPr="000F3BEB">
        <w:rPr>
          <w:rFonts w:cs="Times New Roman"/>
          <w:spacing w:val="-1"/>
          <w:sz w:val="24"/>
          <w:szCs w:val="24"/>
        </w:rPr>
        <w:t>Педагогическим и другим работникам запрещается:</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изменять по своему усмотрению расписание занятий и график работы;</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отменять занятия и перерывы между ними;</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говорить о недостатках и неудачах ребенка при других родителях и детях;</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унижать достоинство ребенка.</w:t>
      </w:r>
    </w:p>
    <w:p w:rsidR="000F3BEB" w:rsidRPr="000F3BEB" w:rsidRDefault="000F3BEB" w:rsidP="000F3BEB">
      <w:pPr>
        <w:pStyle w:val="31"/>
        <w:numPr>
          <w:ilvl w:val="0"/>
          <w:numId w:val="19"/>
        </w:numPr>
        <w:spacing w:after="0"/>
        <w:ind w:firstLine="709"/>
        <w:jc w:val="both"/>
        <w:rPr>
          <w:rFonts w:cs="Times New Roman"/>
          <w:spacing w:val="-1"/>
          <w:sz w:val="24"/>
          <w:szCs w:val="24"/>
        </w:rPr>
      </w:pPr>
      <w:r w:rsidRPr="000F3BEB">
        <w:rPr>
          <w:rFonts w:cs="Times New Roman"/>
          <w:spacing w:val="-1"/>
          <w:sz w:val="24"/>
          <w:szCs w:val="24"/>
        </w:rPr>
        <w:t xml:space="preserve">Посторонним лицам разрешается присутствовать на занятиях в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по согласованию с администрацией.</w:t>
      </w:r>
    </w:p>
    <w:p w:rsidR="000F3BEB" w:rsidRPr="000F3BEB" w:rsidRDefault="000F3BEB" w:rsidP="000F3BEB">
      <w:pPr>
        <w:pStyle w:val="31"/>
        <w:numPr>
          <w:ilvl w:val="0"/>
          <w:numId w:val="19"/>
        </w:numPr>
        <w:spacing w:after="0"/>
        <w:ind w:firstLine="709"/>
        <w:jc w:val="both"/>
        <w:rPr>
          <w:rFonts w:cs="Times New Roman"/>
          <w:spacing w:val="-1"/>
          <w:sz w:val="24"/>
          <w:szCs w:val="24"/>
        </w:rPr>
      </w:pPr>
      <w:r w:rsidRPr="000F3BEB">
        <w:rPr>
          <w:rFonts w:cs="Times New Roman"/>
          <w:spacing w:val="-1"/>
          <w:sz w:val="24"/>
          <w:szCs w:val="24"/>
        </w:rPr>
        <w:t>Не разрешается делать замечаний педагогическим работникам по поводу их</w:t>
      </w:r>
      <w:r w:rsidRPr="000F3BEB">
        <w:rPr>
          <w:rFonts w:cs="Times New Roman"/>
          <w:spacing w:val="-1"/>
          <w:sz w:val="24"/>
          <w:szCs w:val="24"/>
        </w:rPr>
        <w:br/>
        <w:t>работы во время проведения занятий, в присутствии детей и родителей.</w:t>
      </w:r>
    </w:p>
    <w:p w:rsidR="000F3BEB" w:rsidRPr="000F3BEB" w:rsidRDefault="000F3BEB" w:rsidP="000F3BEB">
      <w:pPr>
        <w:pStyle w:val="31"/>
        <w:numPr>
          <w:ilvl w:val="0"/>
          <w:numId w:val="19"/>
        </w:numPr>
        <w:spacing w:after="0"/>
        <w:ind w:firstLine="709"/>
        <w:jc w:val="both"/>
        <w:rPr>
          <w:rFonts w:cs="Times New Roman"/>
          <w:spacing w:val="-1"/>
          <w:sz w:val="24"/>
          <w:szCs w:val="24"/>
        </w:rPr>
      </w:pPr>
      <w:r w:rsidRPr="000F3BEB">
        <w:rPr>
          <w:rFonts w:cs="Times New Roman"/>
          <w:spacing w:val="-1"/>
          <w:sz w:val="24"/>
          <w:szCs w:val="24"/>
        </w:rPr>
        <w:t xml:space="preserve">В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запрещается;</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lastRenderedPageBreak/>
        <w:t>- курить и употреблять наркотические и спиртные напитки;</w:t>
      </w:r>
    </w:p>
    <w:p w:rsidR="000F3BEB" w:rsidRPr="000F3BEB" w:rsidRDefault="0099705E" w:rsidP="000F3BEB">
      <w:pPr>
        <w:pStyle w:val="31"/>
        <w:spacing w:after="0"/>
        <w:ind w:firstLine="709"/>
        <w:jc w:val="both"/>
        <w:rPr>
          <w:rFonts w:cs="Times New Roman"/>
          <w:color w:val="000000"/>
          <w:sz w:val="24"/>
          <w:szCs w:val="24"/>
        </w:rPr>
      </w:pPr>
      <w:r>
        <w:rPr>
          <w:rFonts w:cs="Times New Roman"/>
          <w:spacing w:val="-1"/>
          <w:sz w:val="24"/>
          <w:szCs w:val="24"/>
        </w:rPr>
        <w:t>- о</w:t>
      </w:r>
      <w:r w:rsidR="000F3BEB" w:rsidRPr="000F3BEB">
        <w:rPr>
          <w:rFonts w:cs="Times New Roman"/>
          <w:spacing w:val="-1"/>
          <w:sz w:val="24"/>
          <w:szCs w:val="24"/>
        </w:rPr>
        <w:t>твлекать педагогических работников в рабочее время от их непосредственной работы для выполнения разного рода мероприятий и поручений, не связанных с производственной деятельностью.</w:t>
      </w:r>
    </w:p>
    <w:p w:rsidR="000F3BEB" w:rsidRPr="000F3BEB" w:rsidRDefault="000F3BEB" w:rsidP="000F3BEB">
      <w:pPr>
        <w:shd w:val="clear" w:color="auto" w:fill="FFFFFF"/>
        <w:tabs>
          <w:tab w:val="left" w:pos="274"/>
        </w:tabs>
        <w:jc w:val="both"/>
        <w:rPr>
          <w:color w:val="000000"/>
          <w:sz w:val="24"/>
          <w:szCs w:val="24"/>
        </w:rPr>
      </w:pPr>
    </w:p>
    <w:p w:rsidR="000F3BEB" w:rsidRPr="00BE4E66" w:rsidRDefault="000F3BEB" w:rsidP="00BE4E66">
      <w:pPr>
        <w:pStyle w:val="a4"/>
        <w:numPr>
          <w:ilvl w:val="0"/>
          <w:numId w:val="1"/>
        </w:numPr>
        <w:shd w:val="clear" w:color="auto" w:fill="FFFFFF"/>
        <w:jc w:val="center"/>
        <w:rPr>
          <w:b/>
          <w:bCs/>
          <w:color w:val="000000"/>
          <w:spacing w:val="3"/>
          <w:sz w:val="24"/>
          <w:szCs w:val="24"/>
        </w:rPr>
      </w:pPr>
      <w:r w:rsidRPr="00BE4E66">
        <w:rPr>
          <w:b/>
          <w:bCs/>
          <w:color w:val="000000"/>
          <w:spacing w:val="3"/>
          <w:sz w:val="24"/>
          <w:szCs w:val="24"/>
        </w:rPr>
        <w:t>Поощрения  за успехи  в  работе</w:t>
      </w:r>
    </w:p>
    <w:p w:rsidR="00BE4E66" w:rsidRPr="00BE4E66" w:rsidRDefault="00BE4E66" w:rsidP="00BE4E66">
      <w:pPr>
        <w:pStyle w:val="a4"/>
        <w:shd w:val="clear" w:color="auto" w:fill="FFFFFF"/>
        <w:ind w:firstLine="0"/>
        <w:rPr>
          <w:spacing w:val="-1"/>
          <w:sz w:val="24"/>
          <w:szCs w:val="24"/>
        </w:rPr>
      </w:pP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7.1. За добросовестное выполнение трудовых обязанностей, новаторство в труде и другие достижения в работе применяются следующие поощрения (ст. 191ТКРФ):</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объявление благодарности;</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премирование;</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награждение почетной грамотой</w:t>
      </w:r>
      <w:r w:rsidR="0099705E">
        <w:rPr>
          <w:rFonts w:cs="Times New Roman"/>
          <w:spacing w:val="-1"/>
          <w:sz w:val="24"/>
          <w:szCs w:val="24"/>
        </w:rPr>
        <w:t>.</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7.2. Поощрения объявляются приказом директора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и доводятся до сведения коллектива.</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7.3. В трудовую книжку работника вносятся записи о награждениях (грамоты,</w:t>
      </w:r>
      <w:r w:rsidRPr="000F3BEB">
        <w:rPr>
          <w:rFonts w:cs="Times New Roman"/>
          <w:spacing w:val="-1"/>
          <w:sz w:val="24"/>
          <w:szCs w:val="24"/>
        </w:rPr>
        <w:br/>
        <w:t>нагрудные знаки, медали, звания). Поощрения (благодарности, премии) записываются в карточку учета кадров.</w:t>
      </w:r>
    </w:p>
    <w:p w:rsidR="000F3BEB" w:rsidRPr="000F3BEB" w:rsidRDefault="000F3BEB" w:rsidP="000F3BEB">
      <w:pPr>
        <w:pStyle w:val="31"/>
        <w:spacing w:after="0"/>
        <w:ind w:firstLine="709"/>
        <w:jc w:val="both"/>
        <w:rPr>
          <w:rFonts w:cs="Times New Roman"/>
          <w:b/>
          <w:color w:val="000000"/>
          <w:sz w:val="24"/>
          <w:szCs w:val="24"/>
        </w:rPr>
      </w:pPr>
      <w:r w:rsidRPr="000F3BEB">
        <w:rPr>
          <w:rFonts w:cs="Times New Roman"/>
          <w:spacing w:val="-1"/>
          <w:sz w:val="24"/>
          <w:szCs w:val="24"/>
        </w:rPr>
        <w:t>7.4. За особые трудовые заслуги работники представляются в вышестоящие органы к государствен</w:t>
      </w:r>
      <w:r w:rsidR="0099705E">
        <w:rPr>
          <w:rFonts w:cs="Times New Roman"/>
          <w:spacing w:val="-1"/>
          <w:sz w:val="24"/>
          <w:szCs w:val="24"/>
        </w:rPr>
        <w:t>ным наградам и присвоению звания</w:t>
      </w:r>
      <w:r w:rsidRPr="000F3BEB">
        <w:rPr>
          <w:rFonts w:cs="Times New Roman"/>
          <w:spacing w:val="-1"/>
          <w:sz w:val="24"/>
          <w:szCs w:val="24"/>
        </w:rPr>
        <w:t>.</w:t>
      </w:r>
    </w:p>
    <w:p w:rsidR="000F3BEB" w:rsidRPr="000F3BEB" w:rsidRDefault="000F3BEB" w:rsidP="000F3BEB">
      <w:pPr>
        <w:spacing w:before="280" w:after="280"/>
        <w:jc w:val="center"/>
        <w:rPr>
          <w:spacing w:val="-1"/>
          <w:sz w:val="24"/>
          <w:szCs w:val="24"/>
        </w:rPr>
      </w:pPr>
      <w:r w:rsidRPr="000F3BEB">
        <w:rPr>
          <w:b/>
          <w:color w:val="000000"/>
          <w:sz w:val="24"/>
          <w:szCs w:val="24"/>
        </w:rPr>
        <w:t>8.</w:t>
      </w:r>
      <w:r w:rsidR="0099705E">
        <w:rPr>
          <w:b/>
          <w:color w:val="000000"/>
          <w:sz w:val="24"/>
          <w:szCs w:val="24"/>
        </w:rPr>
        <w:t xml:space="preserve"> Дисциплинарные взыскания</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8.1. Работники </w:t>
      </w:r>
      <w:proofErr w:type="spellStart"/>
      <w:r w:rsidR="0099705E">
        <w:rPr>
          <w:rFonts w:cs="Times New Roman"/>
          <w:spacing w:val="-1"/>
          <w:sz w:val="24"/>
          <w:szCs w:val="24"/>
        </w:rPr>
        <w:t>ДПиШ</w:t>
      </w:r>
      <w:proofErr w:type="spellEnd"/>
      <w:r w:rsidRPr="000F3BEB">
        <w:rPr>
          <w:rFonts w:cs="Times New Roman"/>
          <w:spacing w:val="-1"/>
          <w:sz w:val="24"/>
          <w:szCs w:val="24"/>
        </w:rPr>
        <w:t xml:space="preserve"> обязаны подчиняться </w:t>
      </w:r>
      <w:r w:rsidR="0099705E">
        <w:rPr>
          <w:rFonts w:cs="Times New Roman"/>
          <w:spacing w:val="-1"/>
          <w:sz w:val="24"/>
          <w:szCs w:val="24"/>
        </w:rPr>
        <w:t>директору</w:t>
      </w:r>
      <w:r w:rsidRPr="000F3BEB">
        <w:rPr>
          <w:rFonts w:cs="Times New Roman"/>
          <w:spacing w:val="-1"/>
          <w:sz w:val="24"/>
          <w:szCs w:val="24"/>
        </w:rPr>
        <w:t>, выполнять е</w:t>
      </w:r>
      <w:r w:rsidR="0099705E">
        <w:rPr>
          <w:rFonts w:cs="Times New Roman"/>
          <w:spacing w:val="-1"/>
          <w:sz w:val="24"/>
          <w:szCs w:val="24"/>
        </w:rPr>
        <w:t>го</w:t>
      </w:r>
      <w:r w:rsidRPr="000F3BEB">
        <w:rPr>
          <w:rFonts w:cs="Times New Roman"/>
          <w:spacing w:val="-1"/>
          <w:sz w:val="24"/>
          <w:szCs w:val="24"/>
        </w:rPr>
        <w:t xml:space="preserve"> указания, связанные с трудовой  деятельностью, а также приказы и предписания, доводимые с помощью служебных инструкций или объявлений.</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8.2. Нарушение трудовой дисциплины, т.е. неисполнение или ненадлежащее исполнение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8.3. За нарушение трудовой дисциплины применяются следующие меры дисциплинарного взыскания (ст. 192 ТК РФ):</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замечание;</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выговор;</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увольнение.</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8.4. Увольнение в качестве дисциплинарного взыскания может быть  применено:</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 за систематическое неисполнение работником без уважительных причин обязанностей, возложенных на него трудовым договором, </w:t>
      </w:r>
      <w:r w:rsidR="0099705E">
        <w:rPr>
          <w:rFonts w:cs="Times New Roman"/>
          <w:spacing w:val="-1"/>
          <w:sz w:val="24"/>
          <w:szCs w:val="24"/>
        </w:rPr>
        <w:t>У</w:t>
      </w:r>
      <w:r w:rsidRPr="000F3BEB">
        <w:rPr>
          <w:rFonts w:cs="Times New Roman"/>
          <w:spacing w:val="-1"/>
          <w:sz w:val="24"/>
          <w:szCs w:val="24"/>
        </w:rPr>
        <w:t xml:space="preserve">ставом или </w:t>
      </w:r>
      <w:r w:rsidR="0099705E">
        <w:rPr>
          <w:rFonts w:cs="Times New Roman"/>
          <w:spacing w:val="-1"/>
          <w:sz w:val="24"/>
          <w:szCs w:val="24"/>
        </w:rPr>
        <w:t>П</w:t>
      </w:r>
      <w:r w:rsidRPr="000F3BEB">
        <w:rPr>
          <w:rFonts w:cs="Times New Roman"/>
          <w:spacing w:val="-1"/>
          <w:sz w:val="24"/>
          <w:szCs w:val="24"/>
        </w:rPr>
        <w:t>равилами внутреннего трудового распорядка, если к работнику ранее применялись меры дисциплинарного взыскания;</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за прогул без уважительных причин;</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за появление на работу в нетрезвом состоянии.</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0F3BEB" w:rsidRPr="000F3BEB" w:rsidRDefault="000F3BEB" w:rsidP="000F3BEB">
      <w:pPr>
        <w:pStyle w:val="31"/>
        <w:numPr>
          <w:ilvl w:val="0"/>
          <w:numId w:val="30"/>
        </w:numPr>
        <w:spacing w:after="0"/>
        <w:ind w:firstLine="709"/>
        <w:jc w:val="both"/>
        <w:rPr>
          <w:rFonts w:cs="Times New Roman"/>
          <w:spacing w:val="-1"/>
          <w:sz w:val="24"/>
          <w:szCs w:val="24"/>
        </w:rPr>
      </w:pPr>
      <w:r w:rsidRPr="000F3BEB">
        <w:rPr>
          <w:rFonts w:cs="Times New Roman"/>
          <w:spacing w:val="-1"/>
          <w:sz w:val="24"/>
          <w:szCs w:val="24"/>
        </w:rPr>
        <w:t>За каждое нарушение может быть наложено только одно дисциплинарное</w:t>
      </w:r>
      <w:r w:rsidRPr="000F3BEB">
        <w:rPr>
          <w:rFonts w:cs="Times New Roman"/>
          <w:spacing w:val="-1"/>
          <w:sz w:val="24"/>
          <w:szCs w:val="24"/>
        </w:rPr>
        <w:br/>
        <w:t>взыскание. Меры дисциплинарного взыскания применяются должностным лицом,</w:t>
      </w:r>
      <w:r w:rsidRPr="000F3BEB">
        <w:rPr>
          <w:rFonts w:cs="Times New Roman"/>
          <w:spacing w:val="-1"/>
          <w:sz w:val="24"/>
          <w:szCs w:val="24"/>
        </w:rPr>
        <w:br/>
        <w:t xml:space="preserve">наделенным правом приема и увольнения данного работника - директором </w:t>
      </w:r>
      <w:proofErr w:type="spellStart"/>
      <w:r w:rsidR="00E9590B">
        <w:rPr>
          <w:rFonts w:cs="Times New Roman"/>
          <w:spacing w:val="-1"/>
          <w:sz w:val="24"/>
          <w:szCs w:val="24"/>
        </w:rPr>
        <w:t>ДПиШ</w:t>
      </w:r>
      <w:proofErr w:type="spellEnd"/>
      <w:r w:rsidRPr="000F3BEB">
        <w:rPr>
          <w:rFonts w:cs="Times New Roman"/>
          <w:spacing w:val="-1"/>
          <w:sz w:val="24"/>
          <w:szCs w:val="24"/>
        </w:rPr>
        <w:t>.</w:t>
      </w:r>
    </w:p>
    <w:p w:rsidR="000F3BEB" w:rsidRPr="000F3BEB" w:rsidRDefault="000F3BEB" w:rsidP="000F3BEB">
      <w:pPr>
        <w:pStyle w:val="31"/>
        <w:numPr>
          <w:ilvl w:val="0"/>
          <w:numId w:val="30"/>
        </w:numPr>
        <w:spacing w:after="0"/>
        <w:ind w:firstLine="709"/>
        <w:jc w:val="both"/>
        <w:rPr>
          <w:rFonts w:cs="Times New Roman"/>
          <w:spacing w:val="-1"/>
          <w:sz w:val="24"/>
          <w:szCs w:val="24"/>
        </w:rPr>
      </w:pPr>
      <w:r w:rsidRPr="000F3BEB">
        <w:rPr>
          <w:rFonts w:cs="Times New Roman"/>
          <w:spacing w:val="-1"/>
          <w:sz w:val="24"/>
          <w:szCs w:val="24"/>
        </w:rPr>
        <w:t>До применения взыскания от нарушителя трудовой дисциплины требуется</w:t>
      </w:r>
    </w:p>
    <w:p w:rsidR="000F3BEB" w:rsidRPr="000F3BEB" w:rsidRDefault="00E9590B" w:rsidP="000F3BEB">
      <w:pPr>
        <w:pStyle w:val="31"/>
        <w:spacing w:after="0"/>
        <w:ind w:firstLine="709"/>
        <w:jc w:val="both"/>
        <w:rPr>
          <w:rFonts w:cs="Times New Roman"/>
          <w:spacing w:val="-1"/>
          <w:sz w:val="24"/>
          <w:szCs w:val="24"/>
        </w:rPr>
      </w:pPr>
      <w:r>
        <w:rPr>
          <w:rFonts w:cs="Times New Roman"/>
          <w:spacing w:val="-1"/>
          <w:sz w:val="24"/>
          <w:szCs w:val="24"/>
        </w:rPr>
        <w:t>запрос</w:t>
      </w:r>
      <w:r w:rsidR="000F3BEB" w:rsidRPr="000F3BEB">
        <w:rPr>
          <w:rFonts w:cs="Times New Roman"/>
          <w:spacing w:val="-1"/>
          <w:sz w:val="24"/>
          <w:szCs w:val="24"/>
        </w:rPr>
        <w:t>ить объяснение в письменной форме. Отказ от дачи письменного объяснения не препятству</w:t>
      </w:r>
      <w:r>
        <w:rPr>
          <w:rFonts w:cs="Times New Roman"/>
          <w:spacing w:val="-1"/>
          <w:sz w:val="24"/>
          <w:szCs w:val="24"/>
        </w:rPr>
        <w:t>е</w:t>
      </w:r>
      <w:r w:rsidR="000F3BEB" w:rsidRPr="000F3BEB">
        <w:rPr>
          <w:rFonts w:cs="Times New Roman"/>
          <w:spacing w:val="-1"/>
          <w:sz w:val="24"/>
          <w:szCs w:val="24"/>
        </w:rPr>
        <w:t>т применению взыскания.</w:t>
      </w:r>
    </w:p>
    <w:p w:rsidR="000F3BEB" w:rsidRPr="000F3BEB" w:rsidRDefault="000F3BEB" w:rsidP="000F3BEB">
      <w:pPr>
        <w:pStyle w:val="31"/>
        <w:numPr>
          <w:ilvl w:val="0"/>
          <w:numId w:val="23"/>
        </w:numPr>
        <w:spacing w:after="0"/>
        <w:ind w:firstLine="709"/>
        <w:jc w:val="both"/>
        <w:rPr>
          <w:rFonts w:cs="Times New Roman"/>
          <w:spacing w:val="-1"/>
          <w:sz w:val="24"/>
          <w:szCs w:val="24"/>
        </w:rPr>
      </w:pPr>
      <w:r w:rsidRPr="000F3BEB">
        <w:rPr>
          <w:rFonts w:cs="Times New Roman"/>
          <w:spacing w:val="-1"/>
          <w:sz w:val="24"/>
          <w:szCs w:val="24"/>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w:t>
      </w:r>
      <w:r w:rsidRPr="000F3BEB">
        <w:rPr>
          <w:rFonts w:cs="Times New Roman"/>
          <w:spacing w:val="-1"/>
          <w:sz w:val="24"/>
          <w:szCs w:val="24"/>
        </w:rPr>
        <w:br/>
        <w:t>педагогическому работнику. Ход дисциплинарного расследования и принятые по его</w:t>
      </w:r>
      <w:r w:rsidRPr="000F3BEB">
        <w:rPr>
          <w:rFonts w:cs="Times New Roman"/>
          <w:spacing w:val="-1"/>
          <w:sz w:val="24"/>
          <w:szCs w:val="24"/>
        </w:rPr>
        <w:br/>
      </w:r>
      <w:r w:rsidRPr="000F3BEB">
        <w:rPr>
          <w:rFonts w:cs="Times New Roman"/>
          <w:spacing w:val="-1"/>
          <w:sz w:val="24"/>
          <w:szCs w:val="24"/>
        </w:rPr>
        <w:lastRenderedPageBreak/>
        <w:t>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0F3BEB" w:rsidRPr="000F3BEB" w:rsidRDefault="000F3BEB" w:rsidP="000F3BEB">
      <w:pPr>
        <w:pStyle w:val="31"/>
        <w:numPr>
          <w:ilvl w:val="0"/>
          <w:numId w:val="23"/>
        </w:numPr>
        <w:spacing w:after="0"/>
        <w:ind w:firstLine="709"/>
        <w:jc w:val="both"/>
        <w:rPr>
          <w:rFonts w:cs="Times New Roman"/>
          <w:spacing w:val="-1"/>
          <w:sz w:val="24"/>
          <w:szCs w:val="24"/>
        </w:rPr>
      </w:pPr>
      <w:r w:rsidRPr="000F3BEB">
        <w:rPr>
          <w:rFonts w:cs="Times New Roman"/>
          <w:spacing w:val="-1"/>
          <w:sz w:val="24"/>
          <w:szCs w:val="24"/>
        </w:rPr>
        <w:t xml:space="preserve">Взыскание применяется не позднее одного месяца со дня обнаружения нарушений трудовой дисциплины, не считая времени болезни и отпуска работника. </w:t>
      </w:r>
      <w:r w:rsidRPr="000F3BEB">
        <w:rPr>
          <w:rFonts w:cs="Times New Roman"/>
          <w:spacing w:val="-1"/>
          <w:sz w:val="24"/>
          <w:szCs w:val="24"/>
        </w:rPr>
        <w:tab/>
        <w:t>Взыскание не может быть применено позднее шести месяцев со дня нарушения трудовой дисциплины.</w:t>
      </w:r>
    </w:p>
    <w:p w:rsidR="000F3BEB" w:rsidRPr="000F3BEB" w:rsidRDefault="000F3BEB" w:rsidP="000F3BEB">
      <w:pPr>
        <w:pStyle w:val="31"/>
        <w:numPr>
          <w:ilvl w:val="0"/>
          <w:numId w:val="23"/>
        </w:numPr>
        <w:spacing w:after="0"/>
        <w:ind w:firstLine="709"/>
        <w:jc w:val="both"/>
        <w:rPr>
          <w:rFonts w:cs="Times New Roman"/>
          <w:spacing w:val="-1"/>
          <w:sz w:val="24"/>
          <w:szCs w:val="24"/>
        </w:rPr>
      </w:pPr>
      <w:r w:rsidRPr="000F3BEB">
        <w:rPr>
          <w:rFonts w:cs="Times New Roman"/>
          <w:spacing w:val="-1"/>
          <w:sz w:val="24"/>
          <w:szCs w:val="24"/>
        </w:rPr>
        <w:t xml:space="preserve">Взыскание объявляется приказом по </w:t>
      </w:r>
      <w:proofErr w:type="spellStart"/>
      <w:r w:rsidR="00E9590B">
        <w:rPr>
          <w:rFonts w:cs="Times New Roman"/>
          <w:spacing w:val="-1"/>
          <w:sz w:val="24"/>
          <w:szCs w:val="24"/>
        </w:rPr>
        <w:t>ДПиШ</w:t>
      </w:r>
      <w:proofErr w:type="spellEnd"/>
      <w:r w:rsidRPr="000F3BEB">
        <w:rPr>
          <w:rFonts w:cs="Times New Roman"/>
          <w:spacing w:val="-1"/>
          <w:sz w:val="24"/>
          <w:szCs w:val="24"/>
        </w:rPr>
        <w:t>. Приказ должен содержать конкретное нарушение трудовой дисциплины, за которое налагается данное взыскание. Приказ объявляется работнику под подпись в трехдневный срок.</w:t>
      </w:r>
    </w:p>
    <w:p w:rsidR="000F3BEB" w:rsidRPr="000F3BEB" w:rsidRDefault="000F3BEB" w:rsidP="000F3BEB">
      <w:pPr>
        <w:pStyle w:val="31"/>
        <w:numPr>
          <w:ilvl w:val="0"/>
          <w:numId w:val="28"/>
        </w:numPr>
        <w:spacing w:after="0"/>
        <w:ind w:firstLine="709"/>
        <w:jc w:val="both"/>
        <w:rPr>
          <w:rFonts w:cs="Times New Roman"/>
          <w:spacing w:val="-1"/>
          <w:sz w:val="24"/>
          <w:szCs w:val="24"/>
        </w:rPr>
      </w:pPr>
      <w:r w:rsidRPr="000F3BEB">
        <w:rPr>
          <w:rFonts w:cs="Times New Roman"/>
          <w:spacing w:val="-1"/>
          <w:sz w:val="24"/>
          <w:szCs w:val="24"/>
        </w:rPr>
        <w:t xml:space="preserve">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w:t>
      </w:r>
      <w:proofErr w:type="spellStart"/>
      <w:r w:rsidR="00E9590B">
        <w:rPr>
          <w:rFonts w:cs="Times New Roman"/>
          <w:spacing w:val="-1"/>
          <w:sz w:val="24"/>
          <w:szCs w:val="24"/>
        </w:rPr>
        <w:t>ДПиШ</w:t>
      </w:r>
      <w:proofErr w:type="spellEnd"/>
      <w:r w:rsidRPr="000F3BEB">
        <w:rPr>
          <w:rFonts w:cs="Times New Roman"/>
          <w:spacing w:val="-1"/>
          <w:sz w:val="24"/>
          <w:szCs w:val="24"/>
        </w:rPr>
        <w:t xml:space="preserve">  вправе снять взыскание досрочно по ходатайству трудового коллектива, если подвергнутый дисциплинарному взысканию не совершил нового дисциплинарного проступка.</w:t>
      </w:r>
    </w:p>
    <w:p w:rsidR="000F3BEB" w:rsidRPr="000F3BEB" w:rsidRDefault="000F3BEB" w:rsidP="000F3BEB">
      <w:pPr>
        <w:pStyle w:val="31"/>
        <w:numPr>
          <w:ilvl w:val="0"/>
          <w:numId w:val="28"/>
        </w:numPr>
        <w:spacing w:after="0"/>
        <w:ind w:firstLine="709"/>
        <w:jc w:val="both"/>
        <w:rPr>
          <w:rFonts w:cs="Times New Roman"/>
          <w:spacing w:val="-1"/>
          <w:sz w:val="24"/>
          <w:szCs w:val="24"/>
        </w:rPr>
      </w:pPr>
      <w:r w:rsidRPr="000F3BEB">
        <w:rPr>
          <w:rFonts w:cs="Times New Roman"/>
          <w:spacing w:val="-1"/>
          <w:sz w:val="24"/>
          <w:szCs w:val="24"/>
        </w:rPr>
        <w:t xml:space="preserve">Педагогические работники </w:t>
      </w:r>
      <w:proofErr w:type="spellStart"/>
      <w:r w:rsidR="00E9590B">
        <w:rPr>
          <w:rFonts w:cs="Times New Roman"/>
          <w:spacing w:val="-1"/>
          <w:sz w:val="24"/>
          <w:szCs w:val="24"/>
        </w:rPr>
        <w:t>ДПиШ</w:t>
      </w:r>
      <w:proofErr w:type="spellEnd"/>
      <w:r w:rsidRPr="000F3BEB">
        <w:rPr>
          <w:rFonts w:cs="Times New Roman"/>
          <w:spacing w:val="-1"/>
          <w:sz w:val="24"/>
          <w:szCs w:val="24"/>
        </w:rPr>
        <w:t>, в обязанности которых вход</w:t>
      </w:r>
      <w:r w:rsidR="00E9590B">
        <w:rPr>
          <w:rFonts w:cs="Times New Roman"/>
          <w:spacing w:val="-1"/>
          <w:sz w:val="24"/>
          <w:szCs w:val="24"/>
        </w:rPr>
        <w:t>и</w:t>
      </w:r>
      <w:r w:rsidRPr="000F3BEB">
        <w:rPr>
          <w:rFonts w:cs="Times New Roman"/>
          <w:spacing w:val="-1"/>
          <w:sz w:val="24"/>
          <w:szCs w:val="24"/>
        </w:rPr>
        <w:t>т</w:t>
      </w:r>
      <w:r w:rsidRPr="000F3BEB">
        <w:rPr>
          <w:rFonts w:cs="Times New Roman"/>
          <w:spacing w:val="-1"/>
          <w:sz w:val="24"/>
          <w:szCs w:val="24"/>
        </w:rPr>
        <w:br/>
        <w:t>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не соответствующие социальному статусу педагога.</w:t>
      </w:r>
    </w:p>
    <w:p w:rsidR="000F3BEB" w:rsidRPr="000F3BEB" w:rsidRDefault="000F3BEB" w:rsidP="000F3BEB">
      <w:pPr>
        <w:pStyle w:val="31"/>
        <w:spacing w:after="0"/>
        <w:ind w:firstLine="709"/>
        <w:jc w:val="both"/>
        <w:rPr>
          <w:rFonts w:cs="Times New Roman"/>
          <w:spacing w:val="-1"/>
          <w:sz w:val="24"/>
          <w:szCs w:val="24"/>
        </w:rPr>
      </w:pPr>
      <w:r w:rsidRPr="000F3BEB">
        <w:rPr>
          <w:rFonts w:cs="Times New Roman"/>
          <w:spacing w:val="-1"/>
          <w:sz w:val="24"/>
          <w:szCs w:val="24"/>
        </w:rPr>
        <w:t xml:space="preserve">Педагоги </w:t>
      </w:r>
      <w:proofErr w:type="spellStart"/>
      <w:r w:rsidR="00E9590B">
        <w:rPr>
          <w:rFonts w:cs="Times New Roman"/>
          <w:spacing w:val="-1"/>
          <w:sz w:val="24"/>
          <w:szCs w:val="24"/>
        </w:rPr>
        <w:t>ДПиШ</w:t>
      </w:r>
      <w:proofErr w:type="spellEnd"/>
      <w:r w:rsidRPr="000F3BEB">
        <w:rPr>
          <w:rFonts w:cs="Times New Roman"/>
          <w:spacing w:val="-1"/>
          <w:sz w:val="24"/>
          <w:szCs w:val="24"/>
        </w:rPr>
        <w:t xml:space="preserve"> могут быть уволены за применение методов воспитания, связанных с физическим и (или) психическим насилием над личностью воспитанников по подпункту 2 статьи 336 ТК РФ  и по подпункту 2 пункта 4 статьи 56 Закона РФ «Об образовании РФ»</w:t>
      </w:r>
    </w:p>
    <w:p w:rsidR="000F3BEB" w:rsidRPr="000F3BEB" w:rsidRDefault="000F3BEB" w:rsidP="000F3BEB">
      <w:pPr>
        <w:pStyle w:val="31"/>
        <w:spacing w:after="0"/>
        <w:ind w:firstLine="709"/>
        <w:jc w:val="both"/>
        <w:rPr>
          <w:rFonts w:cs="Times New Roman"/>
          <w:spacing w:val="-1"/>
          <w:sz w:val="24"/>
          <w:szCs w:val="24"/>
        </w:rPr>
      </w:pPr>
    </w:p>
    <w:p w:rsidR="000F3BEB" w:rsidRPr="000F3BEB" w:rsidRDefault="000F3BEB" w:rsidP="000F3BEB">
      <w:pPr>
        <w:shd w:val="clear" w:color="auto" w:fill="FFFFFF"/>
        <w:tabs>
          <w:tab w:val="left" w:pos="1320"/>
        </w:tabs>
        <w:spacing w:line="274" w:lineRule="exact"/>
        <w:jc w:val="both"/>
        <w:rPr>
          <w:sz w:val="24"/>
          <w:szCs w:val="24"/>
        </w:rPr>
      </w:pPr>
    </w:p>
    <w:p w:rsidR="000F3BEB" w:rsidRPr="000F3BEB" w:rsidRDefault="000F3BEB" w:rsidP="000F3BEB">
      <w:pPr>
        <w:shd w:val="clear" w:color="auto" w:fill="FFFFFF"/>
        <w:spacing w:line="230" w:lineRule="exact"/>
        <w:rPr>
          <w:color w:val="000000"/>
          <w:spacing w:val="-2"/>
          <w:sz w:val="24"/>
          <w:szCs w:val="24"/>
        </w:rPr>
      </w:pPr>
    </w:p>
    <w:p w:rsidR="00E9590B" w:rsidRDefault="000F3BEB" w:rsidP="000F3BEB">
      <w:pPr>
        <w:pStyle w:val="ac"/>
        <w:shd w:val="clear" w:color="auto" w:fill="FFFFFF"/>
        <w:spacing w:before="0" w:after="0"/>
        <w:ind w:left="3544"/>
        <w:jc w:val="right"/>
      </w:pPr>
      <w:r w:rsidRPr="000F3BEB">
        <w:t xml:space="preserve">                                        </w:t>
      </w: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DB18F1" w:rsidRDefault="00DB18F1" w:rsidP="000F3BEB">
      <w:pPr>
        <w:pStyle w:val="ac"/>
        <w:shd w:val="clear" w:color="auto" w:fill="FFFFFF"/>
        <w:spacing w:before="0" w:after="0"/>
        <w:ind w:left="3544"/>
        <w:jc w:val="right"/>
      </w:pPr>
    </w:p>
    <w:p w:rsidR="00DB18F1" w:rsidRDefault="00DB18F1" w:rsidP="000F3BEB">
      <w:pPr>
        <w:pStyle w:val="ac"/>
        <w:shd w:val="clear" w:color="auto" w:fill="FFFFFF"/>
        <w:spacing w:before="0" w:after="0"/>
        <w:ind w:left="3544"/>
        <w:jc w:val="right"/>
      </w:pPr>
    </w:p>
    <w:p w:rsidR="00DB18F1" w:rsidRDefault="00DB18F1" w:rsidP="000F3BEB">
      <w:pPr>
        <w:pStyle w:val="ac"/>
        <w:shd w:val="clear" w:color="auto" w:fill="FFFFFF"/>
        <w:spacing w:before="0" w:after="0"/>
        <w:ind w:left="3544"/>
        <w:jc w:val="right"/>
      </w:pPr>
    </w:p>
    <w:p w:rsidR="00E9590B" w:rsidRDefault="00E9590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2E28DB" w:rsidRDefault="002E28DB" w:rsidP="000F3BEB">
      <w:pPr>
        <w:pStyle w:val="ac"/>
        <w:shd w:val="clear" w:color="auto" w:fill="FFFFFF"/>
        <w:spacing w:before="0" w:after="0"/>
        <w:ind w:left="3544"/>
        <w:jc w:val="right"/>
      </w:pPr>
    </w:p>
    <w:p w:rsidR="000F3BEB" w:rsidRPr="000F3BEB" w:rsidRDefault="000F3BEB" w:rsidP="000F3BEB">
      <w:pPr>
        <w:pStyle w:val="ac"/>
        <w:shd w:val="clear" w:color="auto" w:fill="FFFFFF"/>
        <w:spacing w:before="0" w:after="0"/>
        <w:ind w:left="3544"/>
        <w:jc w:val="right"/>
      </w:pPr>
      <w:r w:rsidRPr="000F3BEB">
        <w:lastRenderedPageBreak/>
        <w:t xml:space="preserve"> Приложение №2</w:t>
      </w:r>
    </w:p>
    <w:p w:rsidR="000F3BEB" w:rsidRPr="000F3BEB" w:rsidRDefault="000F3BEB" w:rsidP="000F3BEB">
      <w:pPr>
        <w:pStyle w:val="ac"/>
        <w:shd w:val="clear" w:color="auto" w:fill="FFFFFF"/>
        <w:spacing w:before="0" w:after="0"/>
        <w:jc w:val="right"/>
      </w:pPr>
      <w:r w:rsidRPr="000F3BEB">
        <w:t xml:space="preserve">  </w:t>
      </w:r>
      <w:r w:rsidRPr="000F3BEB">
        <w:tab/>
      </w:r>
      <w:r w:rsidRPr="000F3BEB">
        <w:tab/>
        <w:t>к Коллективному договору</w:t>
      </w:r>
    </w:p>
    <w:p w:rsidR="00E9590B" w:rsidRPr="000F3BEB" w:rsidRDefault="000F3BEB" w:rsidP="00E9590B">
      <w:pPr>
        <w:pStyle w:val="ab"/>
        <w:ind w:left="284" w:hanging="284"/>
        <w:jc w:val="right"/>
        <w:rPr>
          <w:bCs/>
          <w:iCs/>
          <w:color w:val="000000"/>
          <w:spacing w:val="4"/>
          <w:sz w:val="24"/>
          <w:szCs w:val="24"/>
        </w:rPr>
      </w:pPr>
      <w:r w:rsidRPr="000F3BEB">
        <w:rPr>
          <w:sz w:val="24"/>
          <w:szCs w:val="24"/>
        </w:rPr>
        <w:t xml:space="preserve">                                              </w:t>
      </w:r>
      <w:r w:rsidR="00E9590B">
        <w:rPr>
          <w:color w:val="000000"/>
          <w:spacing w:val="-4"/>
          <w:sz w:val="24"/>
          <w:szCs w:val="24"/>
        </w:rPr>
        <w:t>МУ ДО «</w:t>
      </w:r>
      <w:proofErr w:type="spellStart"/>
      <w:r w:rsidR="00E9590B">
        <w:rPr>
          <w:color w:val="000000"/>
          <w:spacing w:val="-4"/>
          <w:sz w:val="24"/>
          <w:szCs w:val="24"/>
        </w:rPr>
        <w:t>ДПиШ</w:t>
      </w:r>
      <w:proofErr w:type="spellEnd"/>
      <w:r w:rsidR="00E9590B">
        <w:rPr>
          <w:color w:val="000000"/>
          <w:spacing w:val="-4"/>
          <w:sz w:val="24"/>
          <w:szCs w:val="24"/>
        </w:rPr>
        <w:t xml:space="preserve">» </w:t>
      </w:r>
      <w:proofErr w:type="spellStart"/>
      <w:r w:rsidR="00E9590B">
        <w:rPr>
          <w:color w:val="000000"/>
          <w:spacing w:val="-4"/>
          <w:sz w:val="24"/>
          <w:szCs w:val="24"/>
        </w:rPr>
        <w:t>р.п</w:t>
      </w:r>
      <w:proofErr w:type="spellEnd"/>
      <w:r w:rsidR="00E9590B">
        <w:rPr>
          <w:color w:val="000000"/>
          <w:spacing w:val="-4"/>
          <w:sz w:val="24"/>
          <w:szCs w:val="24"/>
        </w:rPr>
        <w:t>. Романовка</w:t>
      </w:r>
    </w:p>
    <w:p w:rsidR="000F3BEB" w:rsidRPr="000F3BEB" w:rsidRDefault="000F3BEB" w:rsidP="000F3BEB">
      <w:pPr>
        <w:pStyle w:val="ac"/>
        <w:shd w:val="clear" w:color="auto" w:fill="FFFFFF"/>
        <w:spacing w:before="0" w:after="0"/>
        <w:ind w:left="2832" w:firstLine="708"/>
        <w:jc w:val="right"/>
      </w:pPr>
    </w:p>
    <w:p w:rsidR="000F3BEB" w:rsidRPr="000F3BEB" w:rsidRDefault="000F3BEB" w:rsidP="000F3BEB">
      <w:pPr>
        <w:pStyle w:val="6"/>
        <w:widowControl/>
        <w:numPr>
          <w:ilvl w:val="5"/>
          <w:numId w:val="0"/>
        </w:numPr>
        <w:tabs>
          <w:tab w:val="num" w:pos="0"/>
        </w:tabs>
        <w:suppressAutoHyphens/>
        <w:autoSpaceDE/>
        <w:autoSpaceDN/>
        <w:spacing w:before="0"/>
        <w:ind w:left="1152" w:hanging="1152"/>
        <w:jc w:val="right"/>
        <w:rPr>
          <w:rFonts w:ascii="Times New Roman" w:hAnsi="Times New Roman" w:cs="Times New Roman"/>
          <w:sz w:val="24"/>
          <w:szCs w:val="24"/>
        </w:rPr>
      </w:pPr>
    </w:p>
    <w:p w:rsidR="000F3BEB" w:rsidRPr="000F3BEB" w:rsidRDefault="000F3BEB" w:rsidP="000F3BEB">
      <w:pPr>
        <w:jc w:val="both"/>
        <w:rPr>
          <w:sz w:val="24"/>
          <w:szCs w:val="24"/>
        </w:rPr>
      </w:pPr>
    </w:p>
    <w:p w:rsidR="000F3BEB" w:rsidRPr="000F3BEB" w:rsidRDefault="000F3BEB" w:rsidP="000F3BEB">
      <w:pPr>
        <w:pStyle w:val="ac"/>
        <w:shd w:val="clear" w:color="auto" w:fill="FFFFFF"/>
        <w:spacing w:before="0" w:after="0"/>
        <w:jc w:val="center"/>
        <w:rPr>
          <w:b/>
        </w:rPr>
      </w:pPr>
      <w:r w:rsidRPr="000F3BEB">
        <w:rPr>
          <w:b/>
        </w:rPr>
        <w:t>ПОЛОЖЕНИЕ</w:t>
      </w:r>
    </w:p>
    <w:p w:rsidR="00E9590B" w:rsidRDefault="00E9590B" w:rsidP="000F3BEB">
      <w:pPr>
        <w:pStyle w:val="ac"/>
        <w:shd w:val="clear" w:color="auto" w:fill="FFFFFF"/>
        <w:spacing w:before="0" w:after="0"/>
        <w:jc w:val="center"/>
        <w:rPr>
          <w:b/>
        </w:rPr>
      </w:pPr>
      <w:r w:rsidRPr="000F3BEB">
        <w:rPr>
          <w:b/>
        </w:rPr>
        <w:t xml:space="preserve">о порядке и условиях предоставления педагогическим работникам </w:t>
      </w:r>
    </w:p>
    <w:p w:rsidR="000F3BEB" w:rsidRPr="000F3BEB" w:rsidRDefault="00E9590B" w:rsidP="000F3BEB">
      <w:pPr>
        <w:pStyle w:val="ac"/>
        <w:shd w:val="clear" w:color="auto" w:fill="FFFFFF"/>
        <w:spacing w:before="0" w:after="0"/>
        <w:jc w:val="center"/>
        <w:rPr>
          <w:b/>
        </w:rPr>
      </w:pPr>
      <w:r w:rsidRPr="000F3BEB">
        <w:rPr>
          <w:b/>
        </w:rPr>
        <w:t>МУ</w:t>
      </w:r>
      <w:r>
        <w:rPr>
          <w:b/>
        </w:rPr>
        <w:t xml:space="preserve"> </w:t>
      </w:r>
      <w:proofErr w:type="gramStart"/>
      <w:r w:rsidRPr="000F3BEB">
        <w:rPr>
          <w:b/>
        </w:rPr>
        <w:t>ДО</w:t>
      </w:r>
      <w:proofErr w:type="gramEnd"/>
      <w:r w:rsidRPr="000F3BEB">
        <w:rPr>
          <w:b/>
        </w:rPr>
        <w:t xml:space="preserve"> «</w:t>
      </w:r>
      <w:proofErr w:type="gramStart"/>
      <w:r>
        <w:rPr>
          <w:b/>
        </w:rPr>
        <w:t>Дом</w:t>
      </w:r>
      <w:proofErr w:type="gramEnd"/>
      <w:r>
        <w:rPr>
          <w:b/>
        </w:rPr>
        <w:t xml:space="preserve"> пионеров и школьников» </w:t>
      </w:r>
      <w:proofErr w:type="spellStart"/>
      <w:r>
        <w:rPr>
          <w:b/>
        </w:rPr>
        <w:t>р.п</w:t>
      </w:r>
      <w:proofErr w:type="spellEnd"/>
      <w:r>
        <w:rPr>
          <w:b/>
        </w:rPr>
        <w:t>. Романовка</w:t>
      </w:r>
      <w:r w:rsidRPr="000F3BEB">
        <w:rPr>
          <w:b/>
        </w:rPr>
        <w:t xml:space="preserve"> </w:t>
      </w:r>
    </w:p>
    <w:p w:rsidR="000F3BEB" w:rsidRPr="000F3BEB" w:rsidRDefault="00E9590B" w:rsidP="000F3BEB">
      <w:pPr>
        <w:pStyle w:val="ac"/>
        <w:shd w:val="clear" w:color="auto" w:fill="FFFFFF"/>
        <w:spacing w:before="0" w:after="0"/>
        <w:jc w:val="center"/>
      </w:pPr>
      <w:r w:rsidRPr="000F3BEB">
        <w:rPr>
          <w:b/>
        </w:rPr>
        <w:t>длительного отпуска сроком до одного года</w:t>
      </w:r>
    </w:p>
    <w:p w:rsidR="000F3BEB" w:rsidRPr="000F3BEB" w:rsidRDefault="000F3BEB" w:rsidP="000F3BEB">
      <w:pPr>
        <w:pStyle w:val="ac"/>
        <w:shd w:val="clear" w:color="auto" w:fill="FFFFFF"/>
        <w:spacing w:before="0" w:after="0"/>
        <w:jc w:val="center"/>
      </w:pPr>
    </w:p>
    <w:p w:rsidR="000F3BEB" w:rsidRPr="000F3BEB" w:rsidRDefault="000F3BEB" w:rsidP="000F3BEB">
      <w:pPr>
        <w:pStyle w:val="ac"/>
        <w:shd w:val="clear" w:color="auto" w:fill="FFFFFF"/>
        <w:spacing w:before="0" w:after="0"/>
        <w:jc w:val="center"/>
      </w:pPr>
    </w:p>
    <w:p w:rsidR="000F3BEB" w:rsidRPr="000F3BEB" w:rsidRDefault="000F3BEB" w:rsidP="000F3BEB">
      <w:pPr>
        <w:pStyle w:val="ac"/>
        <w:shd w:val="clear" w:color="auto" w:fill="FFFFFF"/>
        <w:spacing w:before="0" w:after="0"/>
        <w:ind w:firstLine="709"/>
        <w:jc w:val="both"/>
      </w:pPr>
      <w:r w:rsidRPr="000F3BEB">
        <w:t xml:space="preserve">1. Настоящее Положение устанавливает порядок и условия предоставления длительного отпуска сроком до одного года педагогическим работникам </w:t>
      </w:r>
      <w:r w:rsidR="002043ED">
        <w:t>Муниципальному учреждению дополнительного образования</w:t>
      </w:r>
      <w:r w:rsidRPr="000F3BEB">
        <w:t xml:space="preserve"> «</w:t>
      </w:r>
      <w:r w:rsidR="00E9590B">
        <w:t>Дом пионеров и школьников</w:t>
      </w:r>
      <w:r w:rsidRPr="000F3BEB">
        <w:t>»</w:t>
      </w:r>
      <w:r w:rsidR="00E9590B">
        <w:t xml:space="preserve"> </w:t>
      </w:r>
      <w:proofErr w:type="spellStart"/>
      <w:r w:rsidR="00E9590B">
        <w:t>р.п</w:t>
      </w:r>
      <w:proofErr w:type="spellEnd"/>
      <w:r w:rsidR="00E9590B">
        <w:t xml:space="preserve">. Романовка Романовского района Саратовской области (далее – </w:t>
      </w:r>
      <w:proofErr w:type="spellStart"/>
      <w:r w:rsidR="00E9590B">
        <w:t>ДПиШ</w:t>
      </w:r>
      <w:proofErr w:type="spellEnd"/>
      <w:r w:rsidR="00E9590B">
        <w:t>)</w:t>
      </w:r>
      <w:r w:rsidRPr="000F3BEB">
        <w:t>,</w:t>
      </w:r>
      <w:r w:rsidRPr="000F3BEB">
        <w:rPr>
          <w:b/>
        </w:rPr>
        <w:t xml:space="preserve"> </w:t>
      </w:r>
      <w:r w:rsidRPr="000F3BEB">
        <w:t>в отношении которых Минобразования России осуществляет полномочия учредителя.</w:t>
      </w:r>
      <w:r w:rsidRPr="000F3BEB">
        <w:rPr>
          <w:b/>
        </w:rPr>
        <w:t xml:space="preserve"> </w:t>
      </w:r>
    </w:p>
    <w:p w:rsidR="000F3BEB" w:rsidRPr="000F3BEB" w:rsidRDefault="000F3BEB" w:rsidP="000F3BEB">
      <w:pPr>
        <w:pStyle w:val="ac"/>
        <w:shd w:val="clear" w:color="auto" w:fill="FFFFFF"/>
        <w:spacing w:before="0" w:after="0"/>
        <w:ind w:firstLine="709"/>
        <w:jc w:val="both"/>
      </w:pPr>
      <w:r w:rsidRPr="000F3BEB">
        <w:t xml:space="preserve">2. Педагогические работники </w:t>
      </w:r>
      <w:proofErr w:type="spellStart"/>
      <w:r w:rsidR="002043ED">
        <w:t>ДПиШ</w:t>
      </w:r>
      <w:proofErr w:type="spellEnd"/>
      <w:r w:rsidR="002043ED">
        <w:t xml:space="preserve"> </w:t>
      </w:r>
      <w:r w:rsidRPr="000F3BEB">
        <w:t>в соответствии со ст. 335 ТК РФ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0F3BEB" w:rsidRPr="000F3BEB" w:rsidRDefault="000F3BEB" w:rsidP="000F3BEB">
      <w:pPr>
        <w:pStyle w:val="ac"/>
        <w:shd w:val="clear" w:color="auto" w:fill="FFFFFF"/>
        <w:spacing w:before="0" w:after="0"/>
        <w:ind w:firstLine="709"/>
        <w:jc w:val="both"/>
      </w:pPr>
      <w:r w:rsidRPr="000F3BEB">
        <w:t>3.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w:t>
      </w:r>
      <w:r w:rsidR="002043ED">
        <w:t xml:space="preserve"> </w:t>
      </w:r>
      <w:r w:rsidRPr="000F3BEB">
        <w:t>1 настоящего Положения.</w:t>
      </w:r>
    </w:p>
    <w:p w:rsidR="000F3BEB" w:rsidRPr="000F3BEB" w:rsidRDefault="000F3BEB" w:rsidP="000F3BEB">
      <w:pPr>
        <w:pStyle w:val="ac"/>
        <w:shd w:val="clear" w:color="auto" w:fill="FFFFFF"/>
        <w:spacing w:before="0" w:after="0"/>
        <w:ind w:firstLine="709"/>
        <w:jc w:val="both"/>
      </w:pPr>
      <w:r w:rsidRPr="000F3BEB">
        <w:t xml:space="preserve"> 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0F3BEB" w:rsidRPr="000F3BEB" w:rsidRDefault="000F3BEB" w:rsidP="000F3BEB">
      <w:pPr>
        <w:pStyle w:val="ac"/>
        <w:shd w:val="clear" w:color="auto" w:fill="FFFFFF"/>
        <w:spacing w:before="0" w:after="0"/>
        <w:ind w:firstLine="709"/>
        <w:jc w:val="both"/>
      </w:pPr>
      <w:r w:rsidRPr="000F3BEB">
        <w:t xml:space="preserve">Вопросы исчисления стажа непрерывной преподавательской работы рассматриваются администрацией </w:t>
      </w:r>
      <w:proofErr w:type="spellStart"/>
      <w:r w:rsidR="002043ED">
        <w:t>ДПиШ</w:t>
      </w:r>
      <w:proofErr w:type="spellEnd"/>
      <w:r w:rsidRPr="000F3BEB">
        <w:t xml:space="preserve"> по согласованию с </w:t>
      </w:r>
      <w:r w:rsidR="002043ED">
        <w:t>представительным органом</w:t>
      </w:r>
      <w:r w:rsidRPr="000F3BEB">
        <w:t>.</w:t>
      </w:r>
    </w:p>
    <w:p w:rsidR="000F3BEB" w:rsidRPr="000F3BEB" w:rsidRDefault="000F3BEB" w:rsidP="000F3BEB">
      <w:pPr>
        <w:pStyle w:val="ac"/>
        <w:shd w:val="clear" w:color="auto" w:fill="FFFFFF"/>
        <w:spacing w:before="0" w:after="0"/>
        <w:ind w:firstLine="709"/>
        <w:jc w:val="both"/>
      </w:pPr>
      <w:r w:rsidRPr="000F3BEB">
        <w:t>5. В стаж непрерывной преподавательской работы, дающий право на длительный отпуск, засчитывается:</w:t>
      </w:r>
    </w:p>
    <w:p w:rsidR="000F3BEB" w:rsidRPr="000F3BEB" w:rsidRDefault="000F3BEB" w:rsidP="000F3BEB">
      <w:pPr>
        <w:pStyle w:val="ac"/>
        <w:numPr>
          <w:ilvl w:val="0"/>
          <w:numId w:val="20"/>
        </w:numPr>
        <w:shd w:val="clear" w:color="auto" w:fill="FFFFFF"/>
        <w:spacing w:before="0" w:after="0"/>
        <w:ind w:left="0" w:firstLine="709"/>
        <w:jc w:val="both"/>
      </w:pPr>
      <w:r w:rsidRPr="000F3BEB">
        <w:t>фактически проработанное время;</w:t>
      </w:r>
    </w:p>
    <w:p w:rsidR="000F3BEB" w:rsidRPr="000F3BEB" w:rsidRDefault="000F3BEB" w:rsidP="000F3BEB">
      <w:pPr>
        <w:pStyle w:val="ac"/>
        <w:numPr>
          <w:ilvl w:val="0"/>
          <w:numId w:val="20"/>
        </w:numPr>
        <w:shd w:val="clear" w:color="auto" w:fill="FFFFFF"/>
        <w:spacing w:before="0" w:after="0"/>
        <w:ind w:left="0" w:firstLine="709"/>
        <w:jc w:val="both"/>
      </w:pPr>
      <w:r w:rsidRPr="000F3BEB">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0F3BEB" w:rsidRPr="000F3BEB" w:rsidRDefault="000F3BEB" w:rsidP="000F3BEB">
      <w:pPr>
        <w:pStyle w:val="ac"/>
        <w:numPr>
          <w:ilvl w:val="0"/>
          <w:numId w:val="20"/>
        </w:numPr>
        <w:shd w:val="clear" w:color="auto" w:fill="FFFFFF"/>
        <w:spacing w:before="0" w:after="0"/>
        <w:ind w:left="0" w:firstLine="709"/>
        <w:jc w:val="both"/>
      </w:pPr>
      <w:r w:rsidRPr="000F3BEB">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0F3BEB" w:rsidRPr="000F3BEB" w:rsidRDefault="000F3BEB" w:rsidP="000F3BEB">
      <w:pPr>
        <w:pStyle w:val="ac"/>
        <w:numPr>
          <w:ilvl w:val="0"/>
          <w:numId w:val="20"/>
        </w:numPr>
        <w:shd w:val="clear" w:color="auto" w:fill="FFFFFF"/>
        <w:spacing w:before="0" w:after="0"/>
        <w:ind w:left="0" w:firstLine="709"/>
        <w:jc w:val="both"/>
      </w:pPr>
      <w:r w:rsidRPr="000F3BEB">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0F3BEB" w:rsidRPr="000F3BEB" w:rsidRDefault="000F3BEB" w:rsidP="000F3BEB">
      <w:pPr>
        <w:pStyle w:val="ac"/>
        <w:shd w:val="clear" w:color="auto" w:fill="FFFFFF"/>
        <w:spacing w:before="0" w:after="0"/>
        <w:ind w:firstLine="709"/>
        <w:jc w:val="both"/>
      </w:pPr>
      <w:r w:rsidRPr="000F3BEB">
        <w:t>6. Стаж непрерывной преподавательской работы не прерывается в следующих случаях:</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0F3BEB" w:rsidRPr="000F3BEB" w:rsidRDefault="000F3BEB" w:rsidP="000F3BEB">
      <w:pPr>
        <w:pStyle w:val="ac"/>
        <w:numPr>
          <w:ilvl w:val="0"/>
          <w:numId w:val="26"/>
        </w:numPr>
        <w:shd w:val="clear" w:color="auto" w:fill="FFFFFF"/>
        <w:spacing w:before="0" w:after="0"/>
        <w:ind w:left="0" w:firstLine="709"/>
        <w:jc w:val="both"/>
      </w:pPr>
      <w:r w:rsidRPr="000F3BEB">
        <w:t xml:space="preserve">при поступлении на преподавательскую работу после увольнения с преподавательской работы по истечении срока трудового договора (контракта) лиц, </w:t>
      </w:r>
      <w:r w:rsidRPr="000F3BEB">
        <w:lastRenderedPageBreak/>
        <w:t>работавших в районах Крайнего Севера и приравненных к ним местностях, если перерыв в работе не превысил двух месяцев;</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0F3BEB" w:rsidRPr="000F3BEB" w:rsidRDefault="000F3BEB" w:rsidP="000F3BEB">
      <w:pPr>
        <w:pStyle w:val="ac"/>
        <w:numPr>
          <w:ilvl w:val="0"/>
          <w:numId w:val="26"/>
        </w:numPr>
        <w:shd w:val="clear" w:color="auto" w:fill="FFFFFF"/>
        <w:spacing w:before="0" w:after="0"/>
        <w:ind w:left="0" w:firstLine="709"/>
        <w:jc w:val="both"/>
      </w:pPr>
      <w:r w:rsidRPr="000F3BEB">
        <w:t>при поступлении на преподавательскую работу после увольнения по собственному желанию в связи с уходом на пенсию;</w:t>
      </w:r>
    </w:p>
    <w:p w:rsidR="000F3BEB" w:rsidRPr="000F3BEB" w:rsidRDefault="000F3BEB" w:rsidP="000F3BEB">
      <w:pPr>
        <w:pStyle w:val="ac"/>
        <w:numPr>
          <w:ilvl w:val="0"/>
          <w:numId w:val="26"/>
        </w:numPr>
        <w:shd w:val="clear" w:color="auto" w:fill="FFFFFF"/>
        <w:spacing w:before="0" w:after="0"/>
        <w:ind w:left="0" w:firstLine="709"/>
        <w:jc w:val="both"/>
      </w:pPr>
      <w:proofErr w:type="gramStart"/>
      <w:r w:rsidRPr="000F3BEB">
        <w:t>при переходе с одной преподавательской работы на другую в связи с изменением</w:t>
      </w:r>
      <w:proofErr w:type="gramEnd"/>
      <w:r w:rsidRPr="000F3BEB">
        <w:t xml:space="preserve"> места жительства, перерыв в работе удлиняется на время, необходимое для переезда.</w:t>
      </w:r>
    </w:p>
    <w:p w:rsidR="000F3BEB" w:rsidRPr="000F3BEB" w:rsidRDefault="000F3BEB" w:rsidP="000F3BEB">
      <w:pPr>
        <w:pStyle w:val="ac"/>
        <w:shd w:val="clear" w:color="auto" w:fill="FFFFFF"/>
        <w:spacing w:before="0" w:after="0"/>
        <w:ind w:firstLine="709"/>
        <w:jc w:val="both"/>
      </w:pPr>
      <w:r w:rsidRPr="000F3BEB">
        <w:t xml:space="preserve">7. Длительный отпуск может предоставляться педагогическому работнику в любое время при условии, что это отрицательно не отразится на деятельности </w:t>
      </w:r>
      <w:proofErr w:type="spellStart"/>
      <w:r w:rsidR="002043ED">
        <w:t>ДПиШ</w:t>
      </w:r>
      <w:proofErr w:type="spellEnd"/>
      <w:r w:rsidRPr="000F3BEB">
        <w:t>.</w:t>
      </w:r>
    </w:p>
    <w:p w:rsidR="000F3BEB" w:rsidRPr="000F3BEB" w:rsidRDefault="000F3BEB" w:rsidP="000F3BEB">
      <w:pPr>
        <w:pStyle w:val="ac"/>
        <w:shd w:val="clear" w:color="auto" w:fill="FFFFFF"/>
        <w:spacing w:before="0" w:after="0"/>
        <w:ind w:firstLine="709"/>
        <w:jc w:val="both"/>
      </w:pPr>
      <w:r w:rsidRPr="000F3BEB">
        <w:t>8.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w:t>
      </w:r>
      <w:r w:rsidRPr="000F3BEB">
        <w:rPr>
          <w:b/>
        </w:rPr>
        <w:t xml:space="preserve">, </w:t>
      </w:r>
      <w:r w:rsidRPr="000F3BEB">
        <w:t xml:space="preserve">не предусмотренные настоящим Положением, определяются </w:t>
      </w:r>
      <w:r w:rsidR="002043ED">
        <w:t>У</w:t>
      </w:r>
      <w:r w:rsidRPr="000F3BEB">
        <w:t xml:space="preserve">ставом </w:t>
      </w:r>
      <w:proofErr w:type="spellStart"/>
      <w:r w:rsidR="002043ED">
        <w:t>ДПиШ</w:t>
      </w:r>
      <w:proofErr w:type="spellEnd"/>
      <w:r w:rsidRPr="000F3BEB">
        <w:t>.</w:t>
      </w:r>
    </w:p>
    <w:p w:rsidR="000F3BEB" w:rsidRPr="000F3BEB" w:rsidRDefault="000F3BEB" w:rsidP="000F3BEB">
      <w:pPr>
        <w:pStyle w:val="ac"/>
        <w:shd w:val="clear" w:color="auto" w:fill="FFFFFF"/>
        <w:spacing w:before="0" w:after="0"/>
        <w:ind w:firstLine="709"/>
        <w:jc w:val="both"/>
      </w:pPr>
      <w:r w:rsidRPr="000F3BEB">
        <w:t xml:space="preserve">9. Длительный отпуск предоставляется педагогическому работнику по его заявлению и оформляется приказом </w:t>
      </w:r>
      <w:proofErr w:type="spellStart"/>
      <w:r w:rsidR="002043ED">
        <w:t>ДПиШ</w:t>
      </w:r>
      <w:proofErr w:type="spellEnd"/>
      <w:r w:rsidRPr="000F3BEB">
        <w:t>.</w:t>
      </w:r>
    </w:p>
    <w:p w:rsidR="000F3BEB" w:rsidRPr="000F3BEB" w:rsidRDefault="000F3BEB" w:rsidP="000F3BEB">
      <w:pPr>
        <w:pStyle w:val="ac"/>
        <w:shd w:val="clear" w:color="auto" w:fill="FFFFFF"/>
        <w:spacing w:before="0" w:after="0"/>
        <w:ind w:firstLine="709"/>
        <w:jc w:val="both"/>
      </w:pPr>
      <w:r w:rsidRPr="000F3BEB">
        <w:t xml:space="preserve">Длительный отпуск директору </w:t>
      </w:r>
      <w:proofErr w:type="spellStart"/>
      <w:r w:rsidR="002043ED">
        <w:t>ДПиШ</w:t>
      </w:r>
      <w:proofErr w:type="spellEnd"/>
      <w:r w:rsidRPr="000F3BEB">
        <w:t xml:space="preserve"> оформляется приказом учредителя.</w:t>
      </w:r>
    </w:p>
    <w:p w:rsidR="000F3BEB" w:rsidRPr="000F3BEB" w:rsidRDefault="000F3BEB" w:rsidP="000F3BEB">
      <w:pPr>
        <w:pStyle w:val="ac"/>
        <w:shd w:val="clear" w:color="auto" w:fill="FFFFFF"/>
        <w:spacing w:before="0" w:after="0"/>
        <w:ind w:firstLine="709"/>
        <w:jc w:val="both"/>
      </w:pPr>
      <w:r w:rsidRPr="000F3BEB">
        <w:t>10. За педагогическим работником, находящимся в длительном отпуске, в установленном порядке сохраняется место работы (должность).</w:t>
      </w:r>
    </w:p>
    <w:p w:rsidR="000F3BEB" w:rsidRPr="000F3BEB" w:rsidRDefault="000F3BEB" w:rsidP="000F3BEB">
      <w:pPr>
        <w:pStyle w:val="ac"/>
        <w:shd w:val="clear" w:color="auto" w:fill="FFFFFF"/>
        <w:spacing w:before="0" w:after="0"/>
        <w:ind w:firstLine="709"/>
        <w:jc w:val="both"/>
      </w:pPr>
      <w:r w:rsidRPr="000F3BEB">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w:t>
      </w:r>
    </w:p>
    <w:p w:rsidR="000F3BEB" w:rsidRPr="000F3BEB" w:rsidRDefault="000F3BEB" w:rsidP="000F3BEB">
      <w:pPr>
        <w:pStyle w:val="ac"/>
        <w:shd w:val="clear" w:color="auto" w:fill="FFFFFF"/>
        <w:spacing w:before="0" w:after="0"/>
        <w:ind w:firstLine="709"/>
        <w:jc w:val="both"/>
      </w:pPr>
      <w:r w:rsidRPr="000F3BEB">
        <w:lastRenderedPageBreak/>
        <w:t xml:space="preserve">11.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w:t>
      </w:r>
      <w:proofErr w:type="spellStart"/>
      <w:r w:rsidR="002043ED">
        <w:t>ДПиШ</w:t>
      </w:r>
      <w:proofErr w:type="spellEnd"/>
      <w:r w:rsidRPr="000F3BEB">
        <w:t>.</w:t>
      </w:r>
    </w:p>
    <w:p w:rsidR="000F3BEB" w:rsidRPr="000F3BEB" w:rsidRDefault="000F3BEB" w:rsidP="000F3BEB">
      <w:pPr>
        <w:pStyle w:val="ac"/>
        <w:shd w:val="clear" w:color="auto" w:fill="FFFFFF"/>
        <w:spacing w:before="0" w:after="0"/>
        <w:ind w:firstLine="709"/>
        <w:jc w:val="both"/>
      </w:pPr>
      <w:r w:rsidRPr="000F3BEB">
        <w:t xml:space="preserve">12.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w:t>
      </w:r>
      <w:proofErr w:type="spellStart"/>
      <w:r w:rsidR="002043ED">
        <w:t>ДПиШ</w:t>
      </w:r>
      <w:proofErr w:type="spellEnd"/>
      <w:r w:rsidRPr="000F3BEB">
        <w:t xml:space="preserve"> переносится на другой срок.</w:t>
      </w:r>
    </w:p>
    <w:p w:rsidR="000F3BEB" w:rsidRPr="000F3BEB" w:rsidRDefault="000F3BEB" w:rsidP="000F3BEB">
      <w:pPr>
        <w:pStyle w:val="ac"/>
        <w:shd w:val="clear" w:color="auto" w:fill="FFFFFF"/>
        <w:spacing w:before="0" w:after="0"/>
        <w:ind w:firstLine="709"/>
        <w:jc w:val="both"/>
      </w:pPr>
      <w:r w:rsidRPr="000F3BEB">
        <w:t xml:space="preserve">Длительный отпуск не продлевается и не переносится, если педагогический работник в указанный период времени ухаживал за заболевшим членом семьи.  </w:t>
      </w:r>
    </w:p>
    <w:p w:rsidR="000F3BEB" w:rsidRPr="000F3BEB" w:rsidRDefault="000F3BEB" w:rsidP="000F3BEB">
      <w:pPr>
        <w:pStyle w:val="ac"/>
        <w:shd w:val="clear" w:color="auto" w:fill="FFFFFF"/>
        <w:spacing w:before="0" w:after="0"/>
        <w:jc w:val="both"/>
      </w:pPr>
    </w:p>
    <w:p w:rsidR="000F3BEB" w:rsidRPr="000F3BEB" w:rsidRDefault="000F3BEB" w:rsidP="000F3BEB">
      <w:pPr>
        <w:pStyle w:val="ac"/>
        <w:shd w:val="clear" w:color="auto" w:fill="FFFFFF"/>
        <w:spacing w:before="0" w:after="0"/>
        <w:jc w:val="both"/>
      </w:pPr>
    </w:p>
    <w:p w:rsidR="002E28DB" w:rsidRPr="000F3BEB" w:rsidRDefault="002E28DB" w:rsidP="000F3BEB">
      <w:pPr>
        <w:shd w:val="clear" w:color="auto" w:fill="FFFFFF"/>
        <w:spacing w:line="274" w:lineRule="exact"/>
        <w:rPr>
          <w:b/>
          <w:color w:val="000000"/>
          <w:spacing w:val="-8"/>
          <w:sz w:val="24"/>
          <w:szCs w:val="24"/>
        </w:rPr>
      </w:pPr>
    </w:p>
    <w:p w:rsidR="000F3BEB" w:rsidRPr="000F3BEB" w:rsidRDefault="000F3BEB" w:rsidP="000F3BEB">
      <w:pPr>
        <w:jc w:val="right"/>
        <w:rPr>
          <w:sz w:val="24"/>
          <w:szCs w:val="24"/>
        </w:rPr>
      </w:pPr>
      <w:bookmarkStart w:id="3" w:name="sub_1002"/>
      <w:r w:rsidRPr="000F3BEB">
        <w:rPr>
          <w:sz w:val="24"/>
          <w:szCs w:val="24"/>
        </w:rPr>
        <w:t>Приложение № 1</w:t>
      </w:r>
    </w:p>
    <w:p w:rsidR="000F3BEB" w:rsidRPr="000F3BEB" w:rsidRDefault="000F3BEB" w:rsidP="000F3BEB">
      <w:pPr>
        <w:jc w:val="right"/>
        <w:rPr>
          <w:sz w:val="24"/>
          <w:szCs w:val="24"/>
        </w:rPr>
      </w:pPr>
      <w:r w:rsidRPr="000F3BEB">
        <w:rPr>
          <w:sz w:val="24"/>
          <w:szCs w:val="24"/>
        </w:rPr>
        <w:t xml:space="preserve">к </w:t>
      </w:r>
      <w:r w:rsidR="002043ED">
        <w:rPr>
          <w:sz w:val="24"/>
          <w:szCs w:val="24"/>
        </w:rPr>
        <w:t>П</w:t>
      </w:r>
      <w:r w:rsidRPr="000F3BEB">
        <w:rPr>
          <w:sz w:val="24"/>
          <w:szCs w:val="24"/>
        </w:rPr>
        <w:t xml:space="preserve">оложению о порядке </w:t>
      </w:r>
    </w:p>
    <w:p w:rsidR="000F3BEB" w:rsidRPr="000F3BEB" w:rsidRDefault="000F3BEB" w:rsidP="000F3BEB">
      <w:pPr>
        <w:jc w:val="right"/>
        <w:rPr>
          <w:sz w:val="24"/>
          <w:szCs w:val="24"/>
        </w:rPr>
      </w:pPr>
      <w:r w:rsidRPr="000F3BEB">
        <w:rPr>
          <w:sz w:val="24"/>
          <w:szCs w:val="24"/>
        </w:rPr>
        <w:t xml:space="preserve">и </w:t>
      </w:r>
      <w:proofErr w:type="gramStart"/>
      <w:r w:rsidRPr="000F3BEB">
        <w:rPr>
          <w:sz w:val="24"/>
          <w:szCs w:val="24"/>
        </w:rPr>
        <w:t>условиях</w:t>
      </w:r>
      <w:proofErr w:type="gramEnd"/>
      <w:r w:rsidRPr="000F3BEB">
        <w:rPr>
          <w:sz w:val="24"/>
          <w:szCs w:val="24"/>
        </w:rPr>
        <w:t xml:space="preserve"> предоставления </w:t>
      </w:r>
    </w:p>
    <w:p w:rsidR="000F3BEB" w:rsidRPr="000F3BEB" w:rsidRDefault="000F3BEB" w:rsidP="000F3BEB">
      <w:pPr>
        <w:jc w:val="right"/>
        <w:rPr>
          <w:sz w:val="24"/>
          <w:szCs w:val="24"/>
        </w:rPr>
      </w:pPr>
      <w:r w:rsidRPr="000F3BEB">
        <w:rPr>
          <w:sz w:val="24"/>
          <w:szCs w:val="24"/>
        </w:rPr>
        <w:t xml:space="preserve">педагогическим работникам </w:t>
      </w:r>
    </w:p>
    <w:p w:rsidR="002043ED" w:rsidRDefault="000F3BEB" w:rsidP="000F3BEB">
      <w:pPr>
        <w:jc w:val="right"/>
        <w:rPr>
          <w:sz w:val="24"/>
          <w:szCs w:val="24"/>
        </w:rPr>
      </w:pPr>
      <w:r w:rsidRPr="000F3BEB">
        <w:rPr>
          <w:sz w:val="24"/>
          <w:szCs w:val="24"/>
        </w:rPr>
        <w:t>МУ</w:t>
      </w:r>
      <w:r w:rsidR="002043ED">
        <w:rPr>
          <w:sz w:val="24"/>
          <w:szCs w:val="24"/>
        </w:rPr>
        <w:t xml:space="preserve"> </w:t>
      </w:r>
      <w:r w:rsidRPr="000F3BEB">
        <w:rPr>
          <w:sz w:val="24"/>
          <w:szCs w:val="24"/>
        </w:rPr>
        <w:t>ДО «</w:t>
      </w:r>
      <w:proofErr w:type="spellStart"/>
      <w:r w:rsidR="002043ED">
        <w:rPr>
          <w:sz w:val="24"/>
          <w:szCs w:val="24"/>
        </w:rPr>
        <w:t>ДПиШ</w:t>
      </w:r>
      <w:proofErr w:type="spellEnd"/>
      <w:r w:rsidRPr="000F3BEB">
        <w:rPr>
          <w:sz w:val="24"/>
          <w:szCs w:val="24"/>
        </w:rPr>
        <w:t>»</w:t>
      </w:r>
      <w:r w:rsidR="002043ED">
        <w:rPr>
          <w:sz w:val="24"/>
          <w:szCs w:val="24"/>
        </w:rPr>
        <w:t xml:space="preserve"> </w:t>
      </w:r>
      <w:proofErr w:type="spellStart"/>
      <w:r w:rsidR="002043ED">
        <w:rPr>
          <w:sz w:val="24"/>
          <w:szCs w:val="24"/>
        </w:rPr>
        <w:t>р.п</w:t>
      </w:r>
      <w:proofErr w:type="spellEnd"/>
      <w:r w:rsidR="002043ED">
        <w:rPr>
          <w:sz w:val="24"/>
          <w:szCs w:val="24"/>
        </w:rPr>
        <w:t>. Романовка</w:t>
      </w:r>
    </w:p>
    <w:p w:rsidR="000F3BEB" w:rsidRPr="000F3BEB" w:rsidRDefault="000F3BEB" w:rsidP="000F3BEB">
      <w:pPr>
        <w:jc w:val="right"/>
        <w:rPr>
          <w:sz w:val="24"/>
          <w:szCs w:val="24"/>
        </w:rPr>
      </w:pPr>
      <w:r w:rsidRPr="000F3BEB">
        <w:rPr>
          <w:sz w:val="24"/>
          <w:szCs w:val="24"/>
        </w:rPr>
        <w:t xml:space="preserve"> длительного отпуска </w:t>
      </w:r>
    </w:p>
    <w:p w:rsidR="000F3BEB" w:rsidRPr="000F3BEB" w:rsidRDefault="000F3BEB" w:rsidP="000F3BEB">
      <w:pPr>
        <w:jc w:val="right"/>
        <w:rPr>
          <w:b/>
          <w:sz w:val="24"/>
          <w:szCs w:val="24"/>
        </w:rPr>
      </w:pPr>
      <w:r w:rsidRPr="000F3BEB">
        <w:rPr>
          <w:sz w:val="24"/>
          <w:szCs w:val="24"/>
        </w:rPr>
        <w:t>сроком до одного года</w:t>
      </w:r>
      <w:r w:rsidRPr="000F3BEB">
        <w:rPr>
          <w:b/>
          <w:sz w:val="24"/>
          <w:szCs w:val="24"/>
        </w:rPr>
        <w:t xml:space="preserve"> </w:t>
      </w:r>
    </w:p>
    <w:p w:rsidR="000F3BEB" w:rsidRPr="000F3BEB" w:rsidRDefault="000F3BEB" w:rsidP="000F3BEB">
      <w:pPr>
        <w:jc w:val="center"/>
        <w:rPr>
          <w:b/>
          <w:sz w:val="24"/>
          <w:szCs w:val="24"/>
        </w:rPr>
      </w:pPr>
    </w:p>
    <w:p w:rsidR="000F3BEB" w:rsidRPr="000F3BEB" w:rsidRDefault="000F3BEB" w:rsidP="000F3BEB">
      <w:pPr>
        <w:jc w:val="center"/>
        <w:rPr>
          <w:b/>
          <w:sz w:val="24"/>
          <w:szCs w:val="24"/>
        </w:rPr>
      </w:pPr>
    </w:p>
    <w:p w:rsidR="000F3BEB" w:rsidRPr="000F3BEB" w:rsidRDefault="000F3BEB" w:rsidP="000F3BEB">
      <w:pPr>
        <w:jc w:val="center"/>
        <w:rPr>
          <w:b/>
          <w:sz w:val="24"/>
          <w:szCs w:val="24"/>
        </w:rPr>
      </w:pPr>
    </w:p>
    <w:p w:rsidR="000F3BEB" w:rsidRPr="000F3BEB" w:rsidRDefault="000F3BEB" w:rsidP="000F3BEB">
      <w:pPr>
        <w:jc w:val="center"/>
        <w:rPr>
          <w:b/>
          <w:sz w:val="24"/>
          <w:szCs w:val="24"/>
        </w:rPr>
      </w:pPr>
      <w:r w:rsidRPr="000F3BEB">
        <w:rPr>
          <w:b/>
          <w:sz w:val="24"/>
          <w:szCs w:val="24"/>
        </w:rPr>
        <w:t>ПЕРЕЧЕНЬ ДОЛЖНОСТЕЙ,</w:t>
      </w:r>
    </w:p>
    <w:p w:rsidR="000F3BEB" w:rsidRPr="000F3BEB" w:rsidRDefault="000F3BEB" w:rsidP="000F3BEB">
      <w:pPr>
        <w:jc w:val="center"/>
        <w:rPr>
          <w:b/>
          <w:sz w:val="24"/>
          <w:szCs w:val="24"/>
        </w:rPr>
      </w:pPr>
      <w:proofErr w:type="gramStart"/>
      <w:r w:rsidRPr="000F3BEB">
        <w:rPr>
          <w:b/>
          <w:sz w:val="24"/>
          <w:szCs w:val="24"/>
        </w:rPr>
        <w:t>РАБОТА</w:t>
      </w:r>
      <w:proofErr w:type="gramEnd"/>
      <w:r w:rsidRPr="000F3BEB">
        <w:rPr>
          <w:b/>
          <w:sz w:val="24"/>
          <w:szCs w:val="24"/>
        </w:rPr>
        <w:t xml:space="preserve"> В КОТОРЫХ ЗАСЧИТЫВАЕТСЯ</w:t>
      </w:r>
    </w:p>
    <w:p w:rsidR="000F3BEB" w:rsidRPr="000F3BEB" w:rsidRDefault="000F3BEB" w:rsidP="000F3BEB">
      <w:pPr>
        <w:jc w:val="center"/>
        <w:rPr>
          <w:b/>
          <w:sz w:val="24"/>
          <w:szCs w:val="24"/>
        </w:rPr>
      </w:pPr>
      <w:r w:rsidRPr="000F3BEB">
        <w:rPr>
          <w:b/>
          <w:sz w:val="24"/>
          <w:szCs w:val="24"/>
        </w:rPr>
        <w:t>В СТАЖ НЕПРЕРЫВНОЙ ПРЕПОДАВАТЕЛЬСКОЙ РАБОТЫ.</w:t>
      </w:r>
    </w:p>
    <w:p w:rsidR="000F3BEB" w:rsidRPr="000F3BEB" w:rsidRDefault="000F3BEB" w:rsidP="000F3BEB">
      <w:pPr>
        <w:jc w:val="center"/>
        <w:rPr>
          <w:b/>
          <w:sz w:val="24"/>
          <w:szCs w:val="24"/>
        </w:rPr>
      </w:pPr>
    </w:p>
    <w:p w:rsidR="000F3BEB" w:rsidRPr="000F3BEB" w:rsidRDefault="000F3BEB" w:rsidP="000F3BEB">
      <w:pPr>
        <w:ind w:firstLine="709"/>
        <w:jc w:val="both"/>
        <w:rPr>
          <w:sz w:val="24"/>
          <w:szCs w:val="24"/>
        </w:rPr>
      </w:pPr>
      <w:r w:rsidRPr="000F3BEB">
        <w:rPr>
          <w:sz w:val="24"/>
          <w:szCs w:val="24"/>
        </w:rPr>
        <w:t>1. Перечень должностей, работа в которых засчитывается в стаж непрерывной преподавательской работы независимо от объёма преподавательской работы:</w:t>
      </w:r>
    </w:p>
    <w:p w:rsidR="000F3BEB" w:rsidRPr="000F3BEB" w:rsidRDefault="000F3BEB" w:rsidP="000F3BEB">
      <w:pPr>
        <w:ind w:firstLine="709"/>
        <w:rPr>
          <w:sz w:val="24"/>
          <w:szCs w:val="24"/>
        </w:rPr>
      </w:pPr>
      <w:r w:rsidRPr="000F3BEB">
        <w:rPr>
          <w:sz w:val="24"/>
          <w:szCs w:val="24"/>
        </w:rPr>
        <w:t>педа</w:t>
      </w:r>
      <w:r w:rsidR="002043ED">
        <w:rPr>
          <w:sz w:val="24"/>
          <w:szCs w:val="24"/>
        </w:rPr>
        <w:t>гог дополнительного образования.</w:t>
      </w:r>
    </w:p>
    <w:p w:rsidR="000F3BEB" w:rsidRPr="000F3BEB" w:rsidRDefault="000F3BEB" w:rsidP="000F3BEB">
      <w:pPr>
        <w:ind w:firstLine="709"/>
        <w:jc w:val="both"/>
        <w:rPr>
          <w:sz w:val="24"/>
          <w:szCs w:val="24"/>
        </w:rPr>
      </w:pPr>
      <w:r w:rsidRPr="000F3BEB">
        <w:rPr>
          <w:sz w:val="24"/>
          <w:szCs w:val="24"/>
        </w:rPr>
        <w:t>2. Перечень должностей, работа в которых засчитывается в стаж непрерывной преподавательской работы при определённых условиях:</w:t>
      </w:r>
    </w:p>
    <w:p w:rsidR="000F3BEB" w:rsidRPr="000F3BEB" w:rsidRDefault="000F3BEB" w:rsidP="000F3BEB">
      <w:pPr>
        <w:ind w:firstLine="709"/>
        <w:jc w:val="both"/>
        <w:rPr>
          <w:sz w:val="24"/>
          <w:szCs w:val="24"/>
        </w:rPr>
      </w:pPr>
      <w:r w:rsidRPr="000F3BEB">
        <w:rPr>
          <w:sz w:val="24"/>
          <w:szCs w:val="24"/>
        </w:rPr>
        <w:t>- директор</w:t>
      </w:r>
      <w:r w:rsidR="002043ED">
        <w:rPr>
          <w:sz w:val="24"/>
          <w:szCs w:val="24"/>
        </w:rPr>
        <w:t>,</w:t>
      </w:r>
      <w:r w:rsidRPr="000F3BEB">
        <w:rPr>
          <w:sz w:val="24"/>
          <w:szCs w:val="24"/>
        </w:rPr>
        <w:t xml:space="preserve"> деятельность котор</w:t>
      </w:r>
      <w:r w:rsidR="00BE4E66">
        <w:rPr>
          <w:sz w:val="24"/>
          <w:szCs w:val="24"/>
        </w:rPr>
        <w:t>ого</w:t>
      </w:r>
      <w:r w:rsidRPr="000F3BEB">
        <w:rPr>
          <w:sz w:val="24"/>
          <w:szCs w:val="24"/>
        </w:rPr>
        <w:t xml:space="preserve"> связана с образовательным процессом;</w:t>
      </w:r>
    </w:p>
    <w:p w:rsidR="000F3BEB" w:rsidRPr="000F3BEB" w:rsidRDefault="00BE4E66" w:rsidP="000F3BEB">
      <w:pPr>
        <w:ind w:firstLine="709"/>
        <w:jc w:val="both"/>
        <w:rPr>
          <w:sz w:val="24"/>
          <w:szCs w:val="24"/>
        </w:rPr>
      </w:pPr>
      <w:r>
        <w:rPr>
          <w:sz w:val="24"/>
          <w:szCs w:val="24"/>
        </w:rPr>
        <w:t>- педагог-организатор.</w:t>
      </w:r>
    </w:p>
    <w:p w:rsidR="000F3BEB" w:rsidRPr="000F3BEB" w:rsidRDefault="000F3BEB" w:rsidP="000F3BEB">
      <w:pPr>
        <w:ind w:firstLine="709"/>
        <w:jc w:val="both"/>
        <w:rPr>
          <w:sz w:val="24"/>
          <w:szCs w:val="24"/>
        </w:rPr>
      </w:pPr>
      <w:proofErr w:type="gramStart"/>
      <w:r w:rsidRPr="000F3BEB">
        <w:rPr>
          <w:sz w:val="24"/>
          <w:szCs w:val="24"/>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объёме не менее 6 часов в неделю  в общеобразовательных и других образовательных учреждениях.</w:t>
      </w:r>
      <w:proofErr w:type="gramEnd"/>
    </w:p>
    <w:p w:rsidR="000F3BEB" w:rsidRPr="000F3BEB" w:rsidRDefault="000F3BEB" w:rsidP="000F3BEB">
      <w:pPr>
        <w:jc w:val="right"/>
        <w:rPr>
          <w:sz w:val="24"/>
          <w:szCs w:val="24"/>
        </w:rPr>
      </w:pPr>
    </w:p>
    <w:p w:rsidR="000F3BEB" w:rsidRPr="000F3BEB" w:rsidRDefault="000F3BEB" w:rsidP="000F3BEB">
      <w:pPr>
        <w:jc w:val="right"/>
        <w:rPr>
          <w:sz w:val="24"/>
          <w:szCs w:val="24"/>
        </w:rPr>
      </w:pPr>
    </w:p>
    <w:p w:rsidR="000F3BEB" w:rsidRPr="000F3BEB" w:rsidRDefault="000F3BEB" w:rsidP="000F3BEB">
      <w:pPr>
        <w:jc w:val="right"/>
        <w:rPr>
          <w:sz w:val="24"/>
          <w:szCs w:val="24"/>
        </w:rPr>
      </w:pPr>
    </w:p>
    <w:p w:rsidR="000F3BEB" w:rsidRPr="000F3BEB" w:rsidRDefault="000F3BEB" w:rsidP="000F3BEB">
      <w:pPr>
        <w:jc w:val="right"/>
        <w:rPr>
          <w:sz w:val="24"/>
          <w:szCs w:val="24"/>
        </w:rPr>
      </w:pPr>
    </w:p>
    <w:p w:rsidR="000F3BEB" w:rsidRPr="000F3BEB" w:rsidRDefault="000F3BEB" w:rsidP="000F3BEB">
      <w:pPr>
        <w:jc w:val="right"/>
        <w:rPr>
          <w:sz w:val="24"/>
          <w:szCs w:val="24"/>
        </w:rPr>
      </w:pPr>
    </w:p>
    <w:p w:rsidR="000F3BEB" w:rsidRPr="000F3BEB" w:rsidRDefault="000F3BEB" w:rsidP="000F3BEB">
      <w:pPr>
        <w:jc w:val="right"/>
        <w:rPr>
          <w:sz w:val="24"/>
          <w:szCs w:val="24"/>
        </w:rPr>
      </w:pPr>
    </w:p>
    <w:p w:rsidR="000F3BEB" w:rsidRDefault="000F3BEB" w:rsidP="000F3BEB">
      <w:pPr>
        <w:jc w:val="right"/>
        <w:rPr>
          <w:sz w:val="24"/>
          <w:szCs w:val="24"/>
        </w:rPr>
      </w:pPr>
    </w:p>
    <w:p w:rsidR="00BE4E66" w:rsidRDefault="00BE4E66" w:rsidP="000F3BEB">
      <w:pPr>
        <w:jc w:val="right"/>
        <w:rPr>
          <w:sz w:val="24"/>
          <w:szCs w:val="24"/>
        </w:rPr>
      </w:pPr>
    </w:p>
    <w:p w:rsidR="002E28DB" w:rsidRDefault="002E28DB" w:rsidP="000F3BEB">
      <w:pPr>
        <w:jc w:val="right"/>
        <w:rPr>
          <w:sz w:val="24"/>
          <w:szCs w:val="24"/>
        </w:rPr>
      </w:pPr>
    </w:p>
    <w:p w:rsidR="002E28DB" w:rsidRDefault="002E28DB" w:rsidP="000F3BEB">
      <w:pPr>
        <w:jc w:val="right"/>
        <w:rPr>
          <w:sz w:val="24"/>
          <w:szCs w:val="24"/>
        </w:rPr>
      </w:pPr>
    </w:p>
    <w:p w:rsidR="002E28DB" w:rsidRDefault="002E28DB" w:rsidP="000F3BEB">
      <w:pPr>
        <w:jc w:val="right"/>
        <w:rPr>
          <w:sz w:val="24"/>
          <w:szCs w:val="24"/>
        </w:rPr>
      </w:pPr>
    </w:p>
    <w:p w:rsidR="002E28DB" w:rsidRDefault="002E28DB" w:rsidP="000F3BEB">
      <w:pPr>
        <w:jc w:val="right"/>
        <w:rPr>
          <w:sz w:val="24"/>
          <w:szCs w:val="24"/>
        </w:rPr>
      </w:pPr>
    </w:p>
    <w:p w:rsidR="00BE4E66" w:rsidRPr="000F3BEB" w:rsidRDefault="00BE4E66" w:rsidP="000F3BEB">
      <w:pPr>
        <w:jc w:val="right"/>
        <w:rPr>
          <w:sz w:val="24"/>
          <w:szCs w:val="24"/>
        </w:rPr>
      </w:pPr>
    </w:p>
    <w:bookmarkEnd w:id="3"/>
    <w:p w:rsidR="002043ED" w:rsidRDefault="002043ED" w:rsidP="002043ED">
      <w:pPr>
        <w:rPr>
          <w:sz w:val="24"/>
          <w:szCs w:val="24"/>
        </w:rPr>
      </w:pPr>
    </w:p>
    <w:p w:rsidR="000F3BEB" w:rsidRPr="000F3BEB" w:rsidRDefault="000F3BEB" w:rsidP="002043ED">
      <w:pPr>
        <w:jc w:val="right"/>
        <w:rPr>
          <w:sz w:val="24"/>
          <w:szCs w:val="24"/>
        </w:rPr>
      </w:pPr>
      <w:r w:rsidRPr="000F3BEB">
        <w:rPr>
          <w:sz w:val="24"/>
          <w:szCs w:val="24"/>
        </w:rPr>
        <w:lastRenderedPageBreak/>
        <w:t>Приложение №3</w:t>
      </w:r>
    </w:p>
    <w:p w:rsidR="002043ED" w:rsidRDefault="002043ED" w:rsidP="002043ED">
      <w:pPr>
        <w:pStyle w:val="ab"/>
        <w:ind w:left="284" w:hanging="284"/>
        <w:jc w:val="right"/>
        <w:rPr>
          <w:color w:val="000000"/>
          <w:spacing w:val="-4"/>
          <w:sz w:val="24"/>
          <w:szCs w:val="24"/>
        </w:rPr>
      </w:pPr>
      <w:r w:rsidRPr="000F3BEB">
        <w:rPr>
          <w:color w:val="000000"/>
          <w:spacing w:val="-4"/>
          <w:sz w:val="24"/>
          <w:szCs w:val="24"/>
        </w:rPr>
        <w:t>к Коллективному договору</w:t>
      </w:r>
      <w:r>
        <w:rPr>
          <w:color w:val="000000"/>
          <w:spacing w:val="-4"/>
          <w:sz w:val="24"/>
          <w:szCs w:val="24"/>
        </w:rPr>
        <w:t xml:space="preserve"> </w:t>
      </w:r>
    </w:p>
    <w:p w:rsidR="002043ED" w:rsidRPr="000F3BEB" w:rsidRDefault="002043ED" w:rsidP="002043ED">
      <w:pPr>
        <w:pStyle w:val="ab"/>
        <w:ind w:left="284" w:hanging="284"/>
        <w:jc w:val="right"/>
        <w:rPr>
          <w:bCs/>
          <w:iCs/>
          <w:color w:val="000000"/>
          <w:spacing w:val="4"/>
          <w:sz w:val="24"/>
          <w:szCs w:val="24"/>
        </w:rPr>
      </w:pP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Романовка</w:t>
      </w:r>
    </w:p>
    <w:p w:rsidR="000F3BEB" w:rsidRPr="000F3BEB" w:rsidRDefault="000F3BEB" w:rsidP="000F3BEB">
      <w:pPr>
        <w:pStyle w:val="2"/>
        <w:keepLines w:val="0"/>
        <w:widowControl/>
        <w:numPr>
          <w:ilvl w:val="1"/>
          <w:numId w:val="0"/>
        </w:numPr>
        <w:tabs>
          <w:tab w:val="num" w:pos="0"/>
        </w:tabs>
        <w:autoSpaceDE/>
        <w:autoSpaceDN/>
        <w:spacing w:before="0"/>
        <w:ind w:left="576" w:hanging="576"/>
        <w:jc w:val="center"/>
        <w:rPr>
          <w:rFonts w:ascii="Times New Roman" w:hAnsi="Times New Roman" w:cs="Times New Roman"/>
          <w:i/>
          <w:sz w:val="24"/>
          <w:szCs w:val="24"/>
        </w:rPr>
      </w:pPr>
    </w:p>
    <w:p w:rsidR="000F3BEB" w:rsidRPr="000F3BEB" w:rsidRDefault="000F3BEB" w:rsidP="000F3BEB">
      <w:pPr>
        <w:pStyle w:val="2"/>
        <w:keepLines w:val="0"/>
        <w:widowControl/>
        <w:numPr>
          <w:ilvl w:val="1"/>
          <w:numId w:val="0"/>
        </w:numPr>
        <w:tabs>
          <w:tab w:val="num" w:pos="0"/>
        </w:tabs>
        <w:autoSpaceDE/>
        <w:autoSpaceDN/>
        <w:spacing w:before="0"/>
        <w:ind w:left="576" w:hanging="576"/>
        <w:jc w:val="center"/>
        <w:rPr>
          <w:rFonts w:ascii="Times New Roman" w:hAnsi="Times New Roman" w:cs="Times New Roman"/>
          <w:i/>
          <w:sz w:val="24"/>
          <w:szCs w:val="24"/>
        </w:rPr>
      </w:pPr>
    </w:p>
    <w:p w:rsidR="000F3BEB" w:rsidRPr="002043ED" w:rsidRDefault="002043ED" w:rsidP="000F3BEB">
      <w:pPr>
        <w:pStyle w:val="2"/>
        <w:keepLines w:val="0"/>
        <w:widowControl/>
        <w:numPr>
          <w:ilvl w:val="1"/>
          <w:numId w:val="0"/>
        </w:numPr>
        <w:tabs>
          <w:tab w:val="num" w:pos="0"/>
        </w:tabs>
        <w:autoSpaceDE/>
        <w:autoSpaceDN/>
        <w:spacing w:before="0"/>
        <w:ind w:left="576" w:hanging="576"/>
        <w:jc w:val="center"/>
        <w:rPr>
          <w:rFonts w:ascii="Times New Roman" w:hAnsi="Times New Roman" w:cs="Times New Roman"/>
          <w:color w:val="auto"/>
          <w:sz w:val="24"/>
          <w:szCs w:val="24"/>
        </w:rPr>
      </w:pPr>
      <w:r w:rsidRPr="002043ED">
        <w:rPr>
          <w:rFonts w:ascii="Times New Roman" w:hAnsi="Times New Roman" w:cs="Times New Roman"/>
          <w:color w:val="auto"/>
          <w:sz w:val="24"/>
          <w:szCs w:val="24"/>
        </w:rPr>
        <w:t>ПОЛОЖЕНИЕ</w:t>
      </w:r>
    </w:p>
    <w:p w:rsidR="000F3BEB" w:rsidRPr="000F3BEB" w:rsidRDefault="000F3BEB" w:rsidP="000F3BEB">
      <w:pPr>
        <w:jc w:val="center"/>
        <w:rPr>
          <w:b/>
          <w:sz w:val="24"/>
          <w:szCs w:val="24"/>
        </w:rPr>
      </w:pPr>
      <w:r w:rsidRPr="000F3BEB">
        <w:rPr>
          <w:b/>
          <w:sz w:val="24"/>
          <w:szCs w:val="24"/>
        </w:rPr>
        <w:t xml:space="preserve">о системе оплаты труда работников </w:t>
      </w:r>
    </w:p>
    <w:p w:rsidR="000F3BEB" w:rsidRPr="000F3BEB" w:rsidRDefault="002043ED" w:rsidP="000F3BEB">
      <w:pPr>
        <w:jc w:val="center"/>
        <w:rPr>
          <w:b/>
          <w:sz w:val="24"/>
          <w:szCs w:val="24"/>
        </w:rPr>
      </w:pPr>
      <w:r>
        <w:rPr>
          <w:b/>
          <w:sz w:val="24"/>
          <w:szCs w:val="24"/>
        </w:rPr>
        <w:t>М</w:t>
      </w:r>
      <w:r w:rsidR="000F3BEB" w:rsidRPr="000F3BEB">
        <w:rPr>
          <w:b/>
          <w:sz w:val="24"/>
          <w:szCs w:val="24"/>
        </w:rPr>
        <w:t>униципального  учреждения</w:t>
      </w:r>
      <w:r w:rsidR="00D82DB6">
        <w:rPr>
          <w:b/>
          <w:sz w:val="24"/>
          <w:szCs w:val="24"/>
        </w:rPr>
        <w:t xml:space="preserve"> </w:t>
      </w:r>
      <w:r w:rsidR="000F3BEB" w:rsidRPr="000F3BEB">
        <w:rPr>
          <w:b/>
          <w:sz w:val="24"/>
          <w:szCs w:val="24"/>
        </w:rPr>
        <w:t xml:space="preserve">дополнительного образования </w:t>
      </w:r>
    </w:p>
    <w:p w:rsidR="00D82DB6" w:rsidRDefault="000F3BEB" w:rsidP="000F3BEB">
      <w:pPr>
        <w:jc w:val="center"/>
        <w:rPr>
          <w:b/>
          <w:sz w:val="24"/>
          <w:szCs w:val="24"/>
        </w:rPr>
      </w:pPr>
      <w:r w:rsidRPr="000F3BEB">
        <w:rPr>
          <w:b/>
          <w:sz w:val="24"/>
          <w:szCs w:val="24"/>
        </w:rPr>
        <w:t>«</w:t>
      </w:r>
      <w:r w:rsidR="002043ED">
        <w:rPr>
          <w:b/>
          <w:sz w:val="24"/>
          <w:szCs w:val="24"/>
        </w:rPr>
        <w:t>Дом пионеров и школьников</w:t>
      </w:r>
      <w:r w:rsidRPr="000F3BEB">
        <w:rPr>
          <w:b/>
          <w:sz w:val="24"/>
          <w:szCs w:val="24"/>
        </w:rPr>
        <w:t>»</w:t>
      </w:r>
      <w:r w:rsidR="002043ED">
        <w:rPr>
          <w:b/>
          <w:sz w:val="24"/>
          <w:szCs w:val="24"/>
        </w:rPr>
        <w:t xml:space="preserve"> </w:t>
      </w:r>
      <w:proofErr w:type="spellStart"/>
      <w:r w:rsidR="002043ED">
        <w:rPr>
          <w:b/>
          <w:sz w:val="24"/>
          <w:szCs w:val="24"/>
        </w:rPr>
        <w:t>р.п</w:t>
      </w:r>
      <w:proofErr w:type="spellEnd"/>
      <w:r w:rsidR="002043ED">
        <w:rPr>
          <w:b/>
          <w:sz w:val="24"/>
          <w:szCs w:val="24"/>
        </w:rPr>
        <w:t xml:space="preserve">. Романовка </w:t>
      </w:r>
    </w:p>
    <w:p w:rsidR="000F3BEB" w:rsidRPr="000F3BEB" w:rsidRDefault="002043ED" w:rsidP="000F3BEB">
      <w:pPr>
        <w:jc w:val="center"/>
        <w:rPr>
          <w:b/>
          <w:sz w:val="24"/>
          <w:szCs w:val="24"/>
        </w:rPr>
      </w:pPr>
      <w:r>
        <w:rPr>
          <w:b/>
          <w:sz w:val="24"/>
          <w:szCs w:val="24"/>
        </w:rPr>
        <w:t>Романовского района Саратовской области</w:t>
      </w:r>
      <w:r w:rsidR="000F3BEB" w:rsidRPr="000F3BEB">
        <w:rPr>
          <w:b/>
          <w:sz w:val="24"/>
          <w:szCs w:val="24"/>
        </w:rPr>
        <w:t xml:space="preserve">          </w:t>
      </w:r>
    </w:p>
    <w:p w:rsidR="000F3BEB" w:rsidRDefault="000F3BEB" w:rsidP="000F3BEB">
      <w:pPr>
        <w:pStyle w:val="a7"/>
        <w:jc w:val="center"/>
        <w:rPr>
          <w:b/>
          <w:sz w:val="24"/>
          <w:szCs w:val="24"/>
        </w:rPr>
      </w:pPr>
    </w:p>
    <w:p w:rsidR="00C45F1C" w:rsidRPr="005307D1" w:rsidRDefault="00C45F1C" w:rsidP="00C45F1C">
      <w:pPr>
        <w:jc w:val="center"/>
        <w:rPr>
          <w:b/>
          <w:sz w:val="28"/>
          <w:szCs w:val="28"/>
        </w:rPr>
      </w:pPr>
      <w:r w:rsidRPr="005307D1">
        <w:rPr>
          <w:b/>
          <w:sz w:val="28"/>
          <w:szCs w:val="28"/>
        </w:rPr>
        <w:t>1. Общие положения</w:t>
      </w:r>
    </w:p>
    <w:p w:rsidR="00DA1BC5" w:rsidRPr="002E28DB" w:rsidRDefault="00DA1BC5" w:rsidP="00DA1BC5">
      <w:pPr>
        <w:pStyle w:val="1"/>
        <w:tabs>
          <w:tab w:val="num" w:pos="0"/>
        </w:tabs>
        <w:autoSpaceDN/>
        <w:spacing w:before="0"/>
        <w:ind w:left="0" w:firstLine="709"/>
        <w:jc w:val="both"/>
        <w:rPr>
          <w:b w:val="0"/>
          <w:sz w:val="24"/>
          <w:szCs w:val="24"/>
        </w:rPr>
      </w:pPr>
      <w:r w:rsidRPr="000F3BEB">
        <w:rPr>
          <w:b w:val="0"/>
          <w:sz w:val="24"/>
          <w:szCs w:val="24"/>
        </w:rPr>
        <w:t xml:space="preserve">1. </w:t>
      </w:r>
      <w:proofErr w:type="gramStart"/>
      <w:r w:rsidRPr="000F3BEB">
        <w:rPr>
          <w:b w:val="0"/>
          <w:sz w:val="24"/>
          <w:szCs w:val="24"/>
        </w:rPr>
        <w:t>Настоящее Положение разработано в соответствии со статьей 144</w:t>
      </w:r>
      <w:r w:rsidRPr="000F3BEB">
        <w:rPr>
          <w:sz w:val="24"/>
          <w:szCs w:val="24"/>
        </w:rPr>
        <w:t xml:space="preserve"> </w:t>
      </w:r>
      <w:r w:rsidRPr="000F3BEB">
        <w:rPr>
          <w:b w:val="0"/>
          <w:sz w:val="24"/>
          <w:szCs w:val="24"/>
        </w:rPr>
        <w:t>Трудового кодекса Российской Федерации, законом  «Об образовании в Российской Федерации», Федеральным законом</w:t>
      </w:r>
      <w:r>
        <w:rPr>
          <w:b w:val="0"/>
          <w:sz w:val="24"/>
          <w:szCs w:val="24"/>
        </w:rPr>
        <w:t xml:space="preserve"> от 6 октября 2003 г. N 131-ФЗ «</w:t>
      </w:r>
      <w:r w:rsidRPr="000F3BEB">
        <w:rPr>
          <w:b w:val="0"/>
          <w:sz w:val="24"/>
          <w:szCs w:val="24"/>
        </w:rPr>
        <w:t>Об общих принципах организации местного самоуправления в Российской Федерации</w:t>
      </w:r>
      <w:r>
        <w:rPr>
          <w:b w:val="0"/>
          <w:sz w:val="24"/>
          <w:szCs w:val="24"/>
        </w:rPr>
        <w:t>»</w:t>
      </w:r>
      <w:r w:rsidRPr="000F3BEB">
        <w:rPr>
          <w:b w:val="0"/>
          <w:sz w:val="24"/>
          <w:szCs w:val="24"/>
        </w:rPr>
        <w:t>, закона Саратовской области «Об образовании</w:t>
      </w:r>
      <w:r w:rsidRPr="009D0F9D">
        <w:rPr>
          <w:b w:val="0"/>
          <w:sz w:val="24"/>
          <w:szCs w:val="24"/>
        </w:rPr>
        <w:t xml:space="preserve">», Устава Романовского муниципального района Саратовской области, </w:t>
      </w:r>
      <w:r w:rsidRPr="002E28DB">
        <w:rPr>
          <w:b w:val="0"/>
          <w:sz w:val="24"/>
          <w:szCs w:val="24"/>
        </w:rPr>
        <w:t>нормативными локальными актами Романовского муниципального района Саратовской области.</w:t>
      </w:r>
      <w:proofErr w:type="gramEnd"/>
    </w:p>
    <w:p w:rsidR="00DA1BC5" w:rsidRPr="000F3BEB" w:rsidRDefault="00DA1BC5" w:rsidP="00DA1BC5">
      <w:pPr>
        <w:pStyle w:val="1"/>
        <w:tabs>
          <w:tab w:val="num" w:pos="0"/>
        </w:tabs>
        <w:autoSpaceDN/>
        <w:spacing w:before="0"/>
        <w:ind w:left="0" w:firstLine="709"/>
        <w:jc w:val="both"/>
        <w:rPr>
          <w:sz w:val="24"/>
          <w:szCs w:val="24"/>
        </w:rPr>
      </w:pPr>
      <w:r w:rsidRPr="000F3BEB">
        <w:rPr>
          <w:b w:val="0"/>
          <w:sz w:val="24"/>
          <w:szCs w:val="24"/>
        </w:rPr>
        <w:t xml:space="preserve">2. Положение </w:t>
      </w:r>
      <w:proofErr w:type="gramStart"/>
      <w:r w:rsidRPr="000F3BEB">
        <w:rPr>
          <w:b w:val="0"/>
          <w:sz w:val="24"/>
          <w:szCs w:val="24"/>
        </w:rPr>
        <w:t>устанавливает условия</w:t>
      </w:r>
      <w:proofErr w:type="gramEnd"/>
      <w:r w:rsidRPr="000F3BEB">
        <w:rPr>
          <w:b w:val="0"/>
          <w:sz w:val="24"/>
          <w:szCs w:val="24"/>
        </w:rPr>
        <w:t xml:space="preserve"> и размеры оплаты труда работников </w:t>
      </w:r>
      <w:r>
        <w:rPr>
          <w:b w:val="0"/>
          <w:sz w:val="24"/>
          <w:szCs w:val="24"/>
        </w:rPr>
        <w:t>М</w:t>
      </w:r>
      <w:r w:rsidRPr="000F3BEB">
        <w:rPr>
          <w:b w:val="0"/>
          <w:sz w:val="24"/>
          <w:szCs w:val="24"/>
        </w:rPr>
        <w:t>униципального  учреждения дополнительного образования  «</w:t>
      </w:r>
      <w:r>
        <w:rPr>
          <w:b w:val="0"/>
          <w:sz w:val="24"/>
          <w:szCs w:val="24"/>
        </w:rPr>
        <w:t>Дом пионеров и школьников</w:t>
      </w:r>
      <w:r w:rsidRPr="000F3BEB">
        <w:rPr>
          <w:b w:val="0"/>
          <w:sz w:val="24"/>
          <w:szCs w:val="24"/>
        </w:rPr>
        <w:t xml:space="preserve">»  </w:t>
      </w:r>
      <w:proofErr w:type="spellStart"/>
      <w:r>
        <w:rPr>
          <w:b w:val="0"/>
          <w:sz w:val="24"/>
          <w:szCs w:val="24"/>
        </w:rPr>
        <w:t>р.п</w:t>
      </w:r>
      <w:proofErr w:type="spellEnd"/>
      <w:r>
        <w:rPr>
          <w:b w:val="0"/>
          <w:sz w:val="24"/>
          <w:szCs w:val="24"/>
        </w:rPr>
        <w:t xml:space="preserve">. Романовка Романовского района Саратовской области </w:t>
      </w:r>
      <w:r w:rsidRPr="000F3BEB">
        <w:rPr>
          <w:b w:val="0"/>
          <w:sz w:val="24"/>
          <w:szCs w:val="24"/>
        </w:rPr>
        <w:t>(</w:t>
      </w:r>
      <w:r>
        <w:rPr>
          <w:b w:val="0"/>
          <w:sz w:val="24"/>
          <w:szCs w:val="24"/>
        </w:rPr>
        <w:t xml:space="preserve">далее - </w:t>
      </w:r>
      <w:proofErr w:type="spellStart"/>
      <w:r>
        <w:rPr>
          <w:b w:val="0"/>
          <w:sz w:val="24"/>
          <w:szCs w:val="24"/>
        </w:rPr>
        <w:t>ДПиШ</w:t>
      </w:r>
      <w:proofErr w:type="spellEnd"/>
      <w:r w:rsidRPr="000F3BEB">
        <w:rPr>
          <w:b w:val="0"/>
          <w:sz w:val="24"/>
          <w:szCs w:val="24"/>
        </w:rPr>
        <w:t xml:space="preserve">) и руководящих работников </w:t>
      </w:r>
      <w:proofErr w:type="spellStart"/>
      <w:r>
        <w:rPr>
          <w:b w:val="0"/>
          <w:sz w:val="24"/>
          <w:szCs w:val="24"/>
        </w:rPr>
        <w:t>ДПиШ</w:t>
      </w:r>
      <w:proofErr w:type="spellEnd"/>
      <w:r w:rsidRPr="000F3BEB">
        <w:rPr>
          <w:b w:val="0"/>
          <w:sz w:val="24"/>
          <w:szCs w:val="24"/>
        </w:rPr>
        <w:t xml:space="preserve">, выплат компенсационного характера и выплат стимулирующего характера. </w:t>
      </w:r>
    </w:p>
    <w:p w:rsidR="00DA1BC5" w:rsidRPr="000F3BEB" w:rsidRDefault="00DA1BC5" w:rsidP="00DA1BC5">
      <w:pPr>
        <w:pStyle w:val="a7"/>
        <w:spacing w:after="0"/>
        <w:ind w:left="0" w:firstLine="709"/>
        <w:jc w:val="both"/>
        <w:rPr>
          <w:sz w:val="24"/>
          <w:szCs w:val="24"/>
        </w:rPr>
      </w:pPr>
      <w:r w:rsidRPr="000F3BEB">
        <w:rPr>
          <w:sz w:val="24"/>
          <w:szCs w:val="24"/>
        </w:rPr>
        <w:t xml:space="preserve">3. Должностные оклады директора, педагогических работников и работников технического персонала </w:t>
      </w:r>
      <w:proofErr w:type="spellStart"/>
      <w:r>
        <w:rPr>
          <w:sz w:val="24"/>
          <w:szCs w:val="24"/>
        </w:rPr>
        <w:t>ДПиШ</w:t>
      </w:r>
      <w:proofErr w:type="spellEnd"/>
      <w:r w:rsidRPr="000F3BEB">
        <w:rPr>
          <w:sz w:val="24"/>
          <w:szCs w:val="24"/>
        </w:rPr>
        <w:t xml:space="preserve"> устанавливаются согласно таблицам 1-3 раздела к Положению.</w:t>
      </w:r>
    </w:p>
    <w:p w:rsidR="00DA1BC5" w:rsidRPr="000F3BEB" w:rsidRDefault="00DA1BC5" w:rsidP="00DA1BC5">
      <w:pPr>
        <w:ind w:firstLine="709"/>
        <w:jc w:val="both"/>
        <w:rPr>
          <w:sz w:val="24"/>
          <w:szCs w:val="24"/>
        </w:rPr>
      </w:pPr>
      <w:r w:rsidRPr="000F3BEB">
        <w:rPr>
          <w:sz w:val="24"/>
          <w:szCs w:val="24"/>
        </w:rPr>
        <w:t xml:space="preserve">При определении должностного оклада руководящих работников  </w:t>
      </w:r>
      <w:proofErr w:type="spellStart"/>
      <w:r>
        <w:rPr>
          <w:sz w:val="24"/>
          <w:szCs w:val="24"/>
        </w:rPr>
        <w:t>ДПиШ</w:t>
      </w:r>
      <w:proofErr w:type="spellEnd"/>
      <w:r w:rsidRPr="000F3BEB">
        <w:rPr>
          <w:sz w:val="24"/>
          <w:szCs w:val="24"/>
        </w:rPr>
        <w:t xml:space="preserve"> учитывается группа по оплате труда, к которой отнесено муниципальное образовательное учреждение</w:t>
      </w:r>
      <w:r>
        <w:rPr>
          <w:sz w:val="24"/>
          <w:szCs w:val="24"/>
        </w:rPr>
        <w:t>.</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4. Аттестация педагогических работников  </w:t>
      </w:r>
      <w:proofErr w:type="spellStart"/>
      <w:r w:rsidRPr="00685236">
        <w:rPr>
          <w:rFonts w:ascii="Times New Roman" w:hAnsi="Times New Roman" w:cs="Times New Roman"/>
          <w:sz w:val="24"/>
          <w:szCs w:val="24"/>
        </w:rPr>
        <w:t>ДПиШ</w:t>
      </w:r>
      <w:proofErr w:type="spellEnd"/>
      <w:r w:rsidRPr="000F3BEB">
        <w:rPr>
          <w:rFonts w:ascii="Times New Roman" w:hAnsi="Times New Roman" w:cs="Times New Roman"/>
          <w:sz w:val="24"/>
          <w:szCs w:val="24"/>
        </w:rPr>
        <w:t xml:space="preserve"> осуществляется в соответствии с приказом </w:t>
      </w:r>
      <w:proofErr w:type="spellStart"/>
      <w:r w:rsidRPr="000F3BEB">
        <w:rPr>
          <w:rFonts w:ascii="Times New Roman" w:hAnsi="Times New Roman" w:cs="Times New Roman"/>
          <w:sz w:val="24"/>
          <w:szCs w:val="24"/>
        </w:rPr>
        <w:t>Минобрнауки</w:t>
      </w:r>
      <w:proofErr w:type="spellEnd"/>
      <w:r w:rsidRPr="000F3BEB">
        <w:rPr>
          <w:rFonts w:ascii="Times New Roman" w:hAnsi="Times New Roman" w:cs="Times New Roman"/>
          <w:sz w:val="24"/>
          <w:szCs w:val="24"/>
        </w:rPr>
        <w:t xml:space="preserve"> РФ от 07.04.2014г. №276 «Об утверждении Порядка проведения аттестации педагогических  работников организаций, осуществляющих</w:t>
      </w:r>
      <w:r>
        <w:rPr>
          <w:rFonts w:ascii="Times New Roman" w:hAnsi="Times New Roman" w:cs="Times New Roman"/>
          <w:sz w:val="24"/>
          <w:szCs w:val="24"/>
        </w:rPr>
        <w:t xml:space="preserve"> образовательную деятельность».</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5. Должностные оклады педагогических работников устанавливаются по профессиональным квалификационным группам, с учетом образования,  квалификационной категории, присвоенной по результатам аттестации (таблица 1  раздела 1).</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6. 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7. Работникам, получившим диплом государственного образца о высшем профессиональном образовании, </w:t>
      </w:r>
      <w:proofErr w:type="gramStart"/>
      <w:r w:rsidRPr="000F3BEB">
        <w:rPr>
          <w:rFonts w:ascii="Times New Roman" w:hAnsi="Times New Roman" w:cs="Times New Roman"/>
          <w:sz w:val="24"/>
          <w:szCs w:val="24"/>
        </w:rPr>
        <w:t>размер оплаты  труда</w:t>
      </w:r>
      <w:proofErr w:type="gramEnd"/>
      <w:r w:rsidRPr="000F3BEB">
        <w:rPr>
          <w:rFonts w:ascii="Times New Roman" w:hAnsi="Times New Roman" w:cs="Times New Roman"/>
          <w:sz w:val="24"/>
          <w:szCs w:val="24"/>
        </w:rPr>
        <w:t xml:space="preserve"> устанавливается как лицам, имеющим высшее профессиональное образование, а работникам, получившим диплом государственного образца о среднем профессиональном образовании, как лицам, имеющим среднее профессиональное образование.</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Наличие у работников ди</w:t>
      </w:r>
      <w:r>
        <w:rPr>
          <w:rFonts w:ascii="Times New Roman" w:hAnsi="Times New Roman" w:cs="Times New Roman"/>
          <w:sz w:val="24"/>
          <w:szCs w:val="24"/>
        </w:rPr>
        <w:t>плома государственного образца «бакалавр», «</w:t>
      </w:r>
      <w:r w:rsidRPr="000F3BEB">
        <w:rPr>
          <w:rFonts w:ascii="Times New Roman" w:hAnsi="Times New Roman" w:cs="Times New Roman"/>
          <w:sz w:val="24"/>
          <w:szCs w:val="24"/>
        </w:rPr>
        <w:t>спе</w:t>
      </w:r>
      <w:r>
        <w:rPr>
          <w:rFonts w:ascii="Times New Roman" w:hAnsi="Times New Roman" w:cs="Times New Roman"/>
          <w:sz w:val="24"/>
          <w:szCs w:val="24"/>
        </w:rPr>
        <w:t>циалист»</w:t>
      </w:r>
      <w:r w:rsidRPr="000F3BEB">
        <w:rPr>
          <w:rFonts w:ascii="Times New Roman" w:hAnsi="Times New Roman" w:cs="Times New Roman"/>
          <w:sz w:val="24"/>
          <w:szCs w:val="24"/>
        </w:rPr>
        <w:t xml:space="preserve">, </w:t>
      </w:r>
      <w:r>
        <w:rPr>
          <w:rFonts w:ascii="Times New Roman" w:hAnsi="Times New Roman" w:cs="Times New Roman"/>
          <w:sz w:val="24"/>
          <w:szCs w:val="24"/>
        </w:rPr>
        <w:t>«магистр»</w:t>
      </w:r>
      <w:r w:rsidRPr="000F3BEB">
        <w:rPr>
          <w:rFonts w:ascii="Times New Roman" w:hAnsi="Times New Roman" w:cs="Times New Roman"/>
          <w:sz w:val="24"/>
          <w:szCs w:val="24"/>
        </w:rPr>
        <w:t xml:space="preserve"> дает право на установление им </w:t>
      </w:r>
      <w:proofErr w:type="gramStart"/>
      <w:r w:rsidRPr="000F3BEB">
        <w:rPr>
          <w:rFonts w:ascii="Times New Roman" w:hAnsi="Times New Roman" w:cs="Times New Roman"/>
          <w:sz w:val="24"/>
          <w:szCs w:val="24"/>
        </w:rPr>
        <w:t>размеров оплаты труда</w:t>
      </w:r>
      <w:proofErr w:type="gramEnd"/>
      <w:r w:rsidRPr="000F3BEB">
        <w:rPr>
          <w:rFonts w:ascii="Times New Roman" w:hAnsi="Times New Roman" w:cs="Times New Roman"/>
          <w:sz w:val="24"/>
          <w:szCs w:val="24"/>
        </w:rPr>
        <w:t>, предусмотренных для лиц, имеющих высшее профессиональное образование.</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Наличие у работников диплома государственного образца о неполном высшем профессиональном образовании не дает права на установление </w:t>
      </w:r>
      <w:proofErr w:type="gramStart"/>
      <w:r w:rsidRPr="000F3BEB">
        <w:rPr>
          <w:rFonts w:ascii="Times New Roman" w:hAnsi="Times New Roman" w:cs="Times New Roman"/>
          <w:sz w:val="24"/>
          <w:szCs w:val="24"/>
        </w:rPr>
        <w:t>размеров оплаты труда</w:t>
      </w:r>
      <w:proofErr w:type="gramEnd"/>
      <w:r w:rsidRPr="000F3BEB">
        <w:rPr>
          <w:rFonts w:ascii="Times New Roman" w:hAnsi="Times New Roman" w:cs="Times New Roman"/>
          <w:sz w:val="24"/>
          <w:szCs w:val="24"/>
        </w:rPr>
        <w:t>, предусмотренных для лиц, имеющих высшее или среднее профессиональное образование.</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w:t>
      </w:r>
      <w:proofErr w:type="gramStart"/>
      <w:r w:rsidRPr="000F3BEB">
        <w:rPr>
          <w:rFonts w:ascii="Times New Roman" w:hAnsi="Times New Roman" w:cs="Times New Roman"/>
          <w:sz w:val="24"/>
          <w:szCs w:val="24"/>
        </w:rPr>
        <w:t>размеров оплаты труда</w:t>
      </w:r>
      <w:proofErr w:type="gramEnd"/>
      <w:r w:rsidRPr="000F3BEB">
        <w:rPr>
          <w:rFonts w:ascii="Times New Roman" w:hAnsi="Times New Roman" w:cs="Times New Roman"/>
          <w:sz w:val="24"/>
          <w:szCs w:val="24"/>
        </w:rPr>
        <w:t>, предусмотренных для лиц, имеющих среднее профессиональное образование.</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lastRenderedPageBreak/>
        <w:t xml:space="preserve">8. </w:t>
      </w:r>
      <w:r>
        <w:rPr>
          <w:rFonts w:ascii="Times New Roman" w:hAnsi="Times New Roman" w:cs="Times New Roman"/>
          <w:sz w:val="24"/>
          <w:szCs w:val="24"/>
        </w:rPr>
        <w:t>П</w:t>
      </w:r>
      <w:r w:rsidRPr="000F3BEB">
        <w:rPr>
          <w:rFonts w:ascii="Times New Roman" w:hAnsi="Times New Roman" w:cs="Times New Roman"/>
          <w:sz w:val="24"/>
          <w:szCs w:val="24"/>
        </w:rPr>
        <w:t xml:space="preserve">реподавателям музыкальных дисциплин, окончившим консерватории, музыкальные отделения и отделения клубной и культпросвет работы институтов культуры, пединститутов (университетов), педучилищ и музыкальных училищ </w:t>
      </w:r>
      <w:proofErr w:type="gramStart"/>
      <w:r w:rsidRPr="000F3BEB">
        <w:rPr>
          <w:rFonts w:ascii="Times New Roman" w:hAnsi="Times New Roman" w:cs="Times New Roman"/>
          <w:sz w:val="24"/>
          <w:szCs w:val="24"/>
        </w:rPr>
        <w:t>размеры оплаты труда</w:t>
      </w:r>
      <w:proofErr w:type="gramEnd"/>
      <w:r w:rsidRPr="000F3BEB">
        <w:rPr>
          <w:rFonts w:ascii="Times New Roman" w:hAnsi="Times New Roman" w:cs="Times New Roman"/>
          <w:sz w:val="24"/>
          <w:szCs w:val="24"/>
        </w:rPr>
        <w:t xml:space="preserve"> устанавливаются как работникам, имеющим высшее или среднее музыкальное образование.</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9. </w:t>
      </w:r>
      <w:proofErr w:type="gramStart"/>
      <w:r w:rsidRPr="000F3BEB">
        <w:rPr>
          <w:rFonts w:ascii="Times New Roman" w:hAnsi="Times New Roman" w:cs="Times New Roman"/>
          <w:sz w:val="24"/>
          <w:szCs w:val="24"/>
        </w:rPr>
        <w:t xml:space="preserve">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аттестационной комиссии </w:t>
      </w:r>
      <w:proofErr w:type="spellStart"/>
      <w:r>
        <w:rPr>
          <w:rFonts w:ascii="Times New Roman" w:hAnsi="Times New Roman" w:cs="Times New Roman"/>
          <w:sz w:val="24"/>
          <w:szCs w:val="24"/>
        </w:rPr>
        <w:t>ДПиШ</w:t>
      </w:r>
      <w:proofErr w:type="spellEnd"/>
      <w:r w:rsidRPr="000F3BEB">
        <w:rPr>
          <w:rFonts w:ascii="Times New Roman" w:hAnsi="Times New Roman" w:cs="Times New Roman"/>
          <w:sz w:val="24"/>
          <w:szCs w:val="24"/>
        </w:rPr>
        <w:t xml:space="preserve">, в порядке исключения, назначенным директором </w:t>
      </w:r>
      <w:proofErr w:type="spellStart"/>
      <w:r>
        <w:rPr>
          <w:rFonts w:ascii="Times New Roman" w:hAnsi="Times New Roman" w:cs="Times New Roman"/>
          <w:sz w:val="24"/>
          <w:szCs w:val="24"/>
        </w:rPr>
        <w:t>ДПиШ</w:t>
      </w:r>
      <w:proofErr w:type="spellEnd"/>
      <w:r w:rsidRPr="000F3BEB">
        <w:rPr>
          <w:rFonts w:ascii="Times New Roman" w:hAnsi="Times New Roman" w:cs="Times New Roman"/>
          <w:sz w:val="24"/>
          <w:szCs w:val="24"/>
        </w:rPr>
        <w:t>, как и работникам, имеющим специальную подготовку и стаж работы, может быть установлен тот же размер оплаты труда.</w:t>
      </w:r>
      <w:proofErr w:type="gramEnd"/>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10. Изменение размеров должностных окладов производится:</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 при получении образования или восстановлении документов об образовании </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(со дня предоставления соответствующего документа);</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при присвоении квалификационной категории (со дня вынесения решения аттестационной комиссией);</w:t>
      </w:r>
    </w:p>
    <w:p w:rsidR="00DA1BC5" w:rsidRPr="000F3BEB" w:rsidRDefault="00DA1BC5" w:rsidP="00DA1BC5">
      <w:pPr>
        <w:pStyle w:val="ConsNormal"/>
        <w:widowControl/>
        <w:ind w:firstLine="709"/>
        <w:jc w:val="both"/>
        <w:rPr>
          <w:rFonts w:ascii="Times New Roman" w:hAnsi="Times New Roman" w:cs="Times New Roman"/>
          <w:color w:val="FF0000"/>
          <w:sz w:val="24"/>
          <w:szCs w:val="24"/>
        </w:rPr>
      </w:pPr>
      <w:r w:rsidRPr="000F3BEB">
        <w:rPr>
          <w:rFonts w:ascii="Times New Roman" w:hAnsi="Times New Roman" w:cs="Times New Roman"/>
          <w:sz w:val="24"/>
          <w:szCs w:val="24"/>
        </w:rPr>
        <w:t>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color w:val="FF0000"/>
          <w:sz w:val="24"/>
          <w:szCs w:val="24"/>
        </w:rPr>
        <w:t xml:space="preserve"> </w:t>
      </w:r>
      <w:r w:rsidRPr="000F3BEB">
        <w:rPr>
          <w:rFonts w:ascii="Times New Roman" w:hAnsi="Times New Roman" w:cs="Times New Roman"/>
          <w:color w:val="000000"/>
          <w:sz w:val="24"/>
          <w:szCs w:val="24"/>
        </w:rPr>
        <w:t xml:space="preserve">11. </w:t>
      </w:r>
      <w:proofErr w:type="gramStart"/>
      <w:r w:rsidRPr="000F3BEB">
        <w:rPr>
          <w:rFonts w:ascii="Times New Roman" w:hAnsi="Times New Roman" w:cs="Times New Roman"/>
          <w:color w:val="000000"/>
          <w:sz w:val="24"/>
          <w:szCs w:val="24"/>
        </w:rPr>
        <w:t>Дирек</w:t>
      </w:r>
      <w:r w:rsidRPr="000F3BEB">
        <w:rPr>
          <w:rFonts w:ascii="Times New Roman" w:hAnsi="Times New Roman" w:cs="Times New Roman"/>
          <w:sz w:val="24"/>
          <w:szCs w:val="24"/>
        </w:rPr>
        <w:t xml:space="preserve">тор </w:t>
      </w:r>
      <w:proofErr w:type="spellStart"/>
      <w:r>
        <w:rPr>
          <w:rFonts w:ascii="Times New Roman" w:hAnsi="Times New Roman" w:cs="Times New Roman"/>
          <w:sz w:val="24"/>
          <w:szCs w:val="24"/>
        </w:rPr>
        <w:t>ДПиШ</w:t>
      </w:r>
      <w:proofErr w:type="spellEnd"/>
      <w:r w:rsidRPr="000F3BEB">
        <w:rPr>
          <w:rFonts w:ascii="Times New Roman" w:hAnsi="Times New Roman" w:cs="Times New Roman"/>
          <w:sz w:val="24"/>
          <w:szCs w:val="24"/>
        </w:rPr>
        <w:t xml:space="preserve"> проверяет документы о</w:t>
      </w:r>
      <w:r>
        <w:rPr>
          <w:rFonts w:ascii="Times New Roman" w:hAnsi="Times New Roman" w:cs="Times New Roman"/>
          <w:sz w:val="24"/>
          <w:szCs w:val="24"/>
        </w:rPr>
        <w:t xml:space="preserve"> педагогическом</w:t>
      </w:r>
      <w:r w:rsidRPr="000F3BEB">
        <w:rPr>
          <w:rFonts w:ascii="Times New Roman" w:hAnsi="Times New Roman" w:cs="Times New Roman"/>
          <w:sz w:val="24"/>
          <w:szCs w:val="24"/>
        </w:rPr>
        <w:t xml:space="preserve"> образовании</w:t>
      </w:r>
      <w:r>
        <w:rPr>
          <w:rFonts w:ascii="Times New Roman" w:hAnsi="Times New Roman" w:cs="Times New Roman"/>
          <w:sz w:val="24"/>
          <w:szCs w:val="24"/>
        </w:rPr>
        <w:t>, стаж</w:t>
      </w:r>
      <w:r w:rsidRPr="000F3BEB">
        <w:rPr>
          <w:rFonts w:ascii="Times New Roman" w:hAnsi="Times New Roman" w:cs="Times New Roman"/>
          <w:sz w:val="24"/>
          <w:szCs w:val="24"/>
        </w:rPr>
        <w:t xml:space="preserve"> педагогической работы (работы по специальности, в определенной должности) учителей, преподавателей, других работников, устанавливает им должностные оклады;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утвержденные  приказом главного распорядителя бюджетных средств.</w:t>
      </w:r>
      <w:proofErr w:type="gramEnd"/>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Ответственность за своевременное и правильное определение размеров заработной платы работников </w:t>
      </w:r>
      <w:proofErr w:type="spellStart"/>
      <w:r>
        <w:rPr>
          <w:rFonts w:ascii="Times New Roman" w:hAnsi="Times New Roman" w:cs="Times New Roman"/>
          <w:sz w:val="24"/>
          <w:szCs w:val="24"/>
        </w:rPr>
        <w:t>ДПиШ</w:t>
      </w:r>
      <w:proofErr w:type="spellEnd"/>
      <w:r w:rsidRPr="000F3BEB">
        <w:rPr>
          <w:rFonts w:ascii="Times New Roman" w:hAnsi="Times New Roman" w:cs="Times New Roman"/>
          <w:sz w:val="24"/>
          <w:szCs w:val="24"/>
        </w:rPr>
        <w:t xml:space="preserve"> несет директор.</w:t>
      </w:r>
    </w:p>
    <w:p w:rsidR="00DA1BC5" w:rsidRPr="009D0F9D" w:rsidRDefault="00DA1BC5" w:rsidP="00DA1BC5">
      <w:pPr>
        <w:pStyle w:val="21"/>
        <w:spacing w:after="0" w:line="240" w:lineRule="auto"/>
        <w:ind w:firstLine="709"/>
        <w:jc w:val="both"/>
        <w:rPr>
          <w:sz w:val="24"/>
          <w:szCs w:val="24"/>
        </w:rPr>
      </w:pPr>
      <w:r w:rsidRPr="000F3BEB">
        <w:rPr>
          <w:sz w:val="24"/>
          <w:szCs w:val="24"/>
        </w:rPr>
        <w:t xml:space="preserve">12. Должностные оклады общеотраслевых должностей специалистов и служащих, оклады рабочих и оклады общеотраслевых профессий высококвалифицированных </w:t>
      </w:r>
      <w:r w:rsidRPr="009D0F9D">
        <w:rPr>
          <w:sz w:val="24"/>
          <w:szCs w:val="24"/>
        </w:rPr>
        <w:t>рабочих муниципальных учреждений, устанавливаются таблицей 2 раздела 1 .</w:t>
      </w:r>
    </w:p>
    <w:p w:rsidR="00DA1BC5" w:rsidRPr="000F3BEB" w:rsidRDefault="00DA1BC5" w:rsidP="00DA1BC5">
      <w:pPr>
        <w:ind w:firstLine="709"/>
        <w:jc w:val="both"/>
        <w:rPr>
          <w:sz w:val="24"/>
          <w:szCs w:val="24"/>
        </w:rPr>
      </w:pPr>
      <w:r w:rsidRPr="000F3BEB">
        <w:rPr>
          <w:sz w:val="24"/>
          <w:szCs w:val="24"/>
        </w:rPr>
        <w:t xml:space="preserve">13. Размеры доплат и надбавок работникам </w:t>
      </w:r>
      <w:proofErr w:type="spellStart"/>
      <w:r>
        <w:rPr>
          <w:sz w:val="24"/>
          <w:szCs w:val="24"/>
        </w:rPr>
        <w:t>ДПиШ</w:t>
      </w:r>
      <w:proofErr w:type="spellEnd"/>
      <w:r>
        <w:rPr>
          <w:sz w:val="24"/>
          <w:szCs w:val="24"/>
        </w:rPr>
        <w:t xml:space="preserve"> </w:t>
      </w:r>
      <w:r w:rsidRPr="000F3BEB">
        <w:rPr>
          <w:sz w:val="24"/>
          <w:szCs w:val="24"/>
        </w:rPr>
        <w:t xml:space="preserve">определяются на основании положения, утвержденного директором </w:t>
      </w:r>
      <w:proofErr w:type="spellStart"/>
      <w:r>
        <w:rPr>
          <w:sz w:val="24"/>
          <w:szCs w:val="24"/>
        </w:rPr>
        <w:t>ДПиШ</w:t>
      </w:r>
      <w:proofErr w:type="spellEnd"/>
      <w:r w:rsidRPr="000F3BEB">
        <w:rPr>
          <w:sz w:val="24"/>
          <w:szCs w:val="24"/>
        </w:rPr>
        <w:t xml:space="preserve"> и согласованного с </w:t>
      </w:r>
      <w:r>
        <w:rPr>
          <w:sz w:val="24"/>
          <w:szCs w:val="24"/>
        </w:rPr>
        <w:t>представителем трудового коллектива</w:t>
      </w:r>
      <w:r w:rsidRPr="000F3BEB">
        <w:rPr>
          <w:sz w:val="24"/>
          <w:szCs w:val="24"/>
        </w:rPr>
        <w:t xml:space="preserve"> организации. </w:t>
      </w:r>
    </w:p>
    <w:p w:rsidR="00DA1BC5" w:rsidRPr="009D0F9D" w:rsidRDefault="00DA1BC5" w:rsidP="00DA1BC5">
      <w:pPr>
        <w:ind w:firstLine="709"/>
        <w:jc w:val="both"/>
        <w:rPr>
          <w:sz w:val="24"/>
          <w:szCs w:val="24"/>
        </w:rPr>
      </w:pPr>
      <w:r w:rsidRPr="000F3BEB">
        <w:rPr>
          <w:sz w:val="24"/>
          <w:szCs w:val="24"/>
        </w:rPr>
        <w:t xml:space="preserve">Размеры доплат и надбавок директору </w:t>
      </w:r>
      <w:proofErr w:type="spellStart"/>
      <w:r>
        <w:rPr>
          <w:sz w:val="24"/>
          <w:szCs w:val="24"/>
        </w:rPr>
        <w:t>ДПиШ</w:t>
      </w:r>
      <w:proofErr w:type="spellEnd"/>
      <w:r w:rsidRPr="000F3BEB">
        <w:rPr>
          <w:sz w:val="24"/>
          <w:szCs w:val="24"/>
        </w:rPr>
        <w:t xml:space="preserve"> определяются на основании </w:t>
      </w:r>
      <w:r>
        <w:rPr>
          <w:sz w:val="24"/>
          <w:szCs w:val="24"/>
        </w:rPr>
        <w:t xml:space="preserve">настоящего </w:t>
      </w:r>
      <w:r w:rsidRPr="009D0F9D">
        <w:rPr>
          <w:sz w:val="24"/>
          <w:szCs w:val="24"/>
        </w:rPr>
        <w:t xml:space="preserve">Положения и приказа </w:t>
      </w:r>
      <w:proofErr w:type="gramStart"/>
      <w:r w:rsidRPr="009D0F9D">
        <w:rPr>
          <w:sz w:val="24"/>
          <w:szCs w:val="24"/>
        </w:rPr>
        <w:t>Управления образования администрации Романовского муниципального района Саратовской области</w:t>
      </w:r>
      <w:proofErr w:type="gramEnd"/>
      <w:r w:rsidRPr="009D0F9D">
        <w:rPr>
          <w:sz w:val="24"/>
          <w:szCs w:val="24"/>
        </w:rPr>
        <w:t xml:space="preserve">.  </w:t>
      </w:r>
    </w:p>
    <w:p w:rsidR="00DA1BC5" w:rsidRPr="000F3BEB" w:rsidRDefault="00DA1BC5" w:rsidP="00DA1BC5">
      <w:pPr>
        <w:ind w:firstLine="709"/>
        <w:jc w:val="both"/>
        <w:rPr>
          <w:sz w:val="24"/>
          <w:szCs w:val="24"/>
        </w:rPr>
      </w:pPr>
      <w:r w:rsidRPr="000F3BEB">
        <w:rPr>
          <w:sz w:val="24"/>
          <w:szCs w:val="24"/>
        </w:rPr>
        <w:t xml:space="preserve">Доплаты и надбавки директору </w:t>
      </w:r>
      <w:proofErr w:type="spellStart"/>
      <w:r>
        <w:rPr>
          <w:sz w:val="24"/>
          <w:szCs w:val="24"/>
        </w:rPr>
        <w:t>ДПиШ</w:t>
      </w:r>
      <w:proofErr w:type="spellEnd"/>
      <w:r w:rsidRPr="000F3BEB">
        <w:rPr>
          <w:sz w:val="24"/>
          <w:szCs w:val="24"/>
        </w:rPr>
        <w:t xml:space="preserve"> выплачиваются на основании приказа главного распорядителя бюджетных средств, работникам учреждений образования - на основании приказа руководителя в пределах средств, направляемых на оплату труда. </w:t>
      </w:r>
    </w:p>
    <w:p w:rsidR="00DA1BC5" w:rsidRPr="000F3BEB" w:rsidRDefault="00DA1BC5" w:rsidP="00DA1BC5">
      <w:pPr>
        <w:ind w:firstLine="709"/>
        <w:jc w:val="both"/>
        <w:rPr>
          <w:sz w:val="24"/>
          <w:szCs w:val="24"/>
        </w:rPr>
      </w:pPr>
      <w:r w:rsidRPr="000F3BEB">
        <w:rPr>
          <w:sz w:val="24"/>
          <w:szCs w:val="24"/>
        </w:rPr>
        <w:t xml:space="preserve">14. Должностные оклады,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w:t>
      </w:r>
      <w:proofErr w:type="spellStart"/>
      <w:r>
        <w:rPr>
          <w:sz w:val="24"/>
          <w:szCs w:val="24"/>
        </w:rPr>
        <w:t>ДПиШ</w:t>
      </w:r>
      <w:proofErr w:type="spellEnd"/>
      <w:r w:rsidRPr="000F3BEB">
        <w:rPr>
          <w:sz w:val="24"/>
          <w:szCs w:val="24"/>
        </w:rPr>
        <w:t xml:space="preserve"> согласно разделу 1 .</w:t>
      </w:r>
    </w:p>
    <w:p w:rsidR="00DA1BC5" w:rsidRPr="000F3BEB" w:rsidRDefault="00DA1BC5" w:rsidP="00DA1BC5">
      <w:pPr>
        <w:ind w:firstLine="709"/>
        <w:jc w:val="both"/>
        <w:rPr>
          <w:sz w:val="24"/>
          <w:szCs w:val="24"/>
        </w:rPr>
      </w:pPr>
      <w:r w:rsidRPr="000F3BEB">
        <w:rPr>
          <w:sz w:val="24"/>
          <w:szCs w:val="24"/>
        </w:rPr>
        <w:t xml:space="preserve">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 </w:t>
      </w:r>
    </w:p>
    <w:p w:rsidR="00DA1BC5" w:rsidRPr="000F3BEB" w:rsidRDefault="00DA1BC5" w:rsidP="00DA1BC5">
      <w:pPr>
        <w:ind w:firstLine="709"/>
        <w:jc w:val="both"/>
        <w:rPr>
          <w:sz w:val="24"/>
          <w:szCs w:val="24"/>
        </w:rPr>
      </w:pPr>
      <w:r w:rsidRPr="000F3BEB">
        <w:rPr>
          <w:sz w:val="24"/>
          <w:szCs w:val="24"/>
        </w:rPr>
        <w:t>15. Выплаты компенсационного характера производятся</w:t>
      </w:r>
      <w:r>
        <w:rPr>
          <w:sz w:val="24"/>
          <w:szCs w:val="24"/>
        </w:rPr>
        <w:t xml:space="preserve"> работникам согласно разделу 2.</w:t>
      </w:r>
    </w:p>
    <w:p w:rsidR="00DA1BC5" w:rsidRPr="000F3BEB" w:rsidRDefault="00DA1BC5" w:rsidP="00DA1BC5">
      <w:pPr>
        <w:ind w:firstLine="709"/>
        <w:jc w:val="both"/>
        <w:rPr>
          <w:sz w:val="24"/>
          <w:szCs w:val="24"/>
        </w:rPr>
      </w:pPr>
      <w:r w:rsidRPr="000F3BEB">
        <w:rPr>
          <w:sz w:val="24"/>
          <w:szCs w:val="24"/>
        </w:rPr>
        <w:t>16. Выплаты стимулирующего характера производятс</w:t>
      </w:r>
      <w:r>
        <w:rPr>
          <w:sz w:val="24"/>
          <w:szCs w:val="24"/>
        </w:rPr>
        <w:t xml:space="preserve">я работникам согласно разделу </w:t>
      </w:r>
      <w:r>
        <w:rPr>
          <w:sz w:val="24"/>
          <w:szCs w:val="24"/>
        </w:rPr>
        <w:lastRenderedPageBreak/>
        <w:t>3.</w:t>
      </w:r>
    </w:p>
    <w:p w:rsidR="00DA1BC5" w:rsidRPr="00334E87" w:rsidRDefault="00DA1BC5" w:rsidP="00DA1BC5">
      <w:pPr>
        <w:ind w:firstLine="709"/>
        <w:jc w:val="both"/>
        <w:rPr>
          <w:sz w:val="24"/>
          <w:szCs w:val="24"/>
        </w:rPr>
      </w:pPr>
      <w:r w:rsidRPr="000F3BEB">
        <w:rPr>
          <w:sz w:val="24"/>
          <w:szCs w:val="24"/>
        </w:rPr>
        <w:t xml:space="preserve">17. </w:t>
      </w:r>
      <w:r w:rsidRPr="00334E87">
        <w:rPr>
          <w:sz w:val="24"/>
          <w:szCs w:val="24"/>
        </w:rPr>
        <w:t xml:space="preserve">Группа по оплате труда директора </w:t>
      </w:r>
      <w:proofErr w:type="spellStart"/>
      <w:r w:rsidRPr="00334E87">
        <w:rPr>
          <w:sz w:val="24"/>
          <w:szCs w:val="24"/>
        </w:rPr>
        <w:t>ДПиШ</w:t>
      </w:r>
      <w:proofErr w:type="spellEnd"/>
      <w:r w:rsidRPr="00334E87">
        <w:rPr>
          <w:sz w:val="24"/>
          <w:szCs w:val="24"/>
        </w:rPr>
        <w:t xml:space="preserve"> определяется в порядке и по показателям согласно разделу 4 .</w:t>
      </w:r>
    </w:p>
    <w:p w:rsidR="00DA1BC5" w:rsidRPr="00334E87" w:rsidRDefault="00DA1BC5" w:rsidP="00DA1BC5">
      <w:pPr>
        <w:ind w:firstLine="709"/>
        <w:jc w:val="both"/>
        <w:rPr>
          <w:sz w:val="24"/>
          <w:szCs w:val="24"/>
        </w:rPr>
      </w:pPr>
      <w:r w:rsidRPr="00334E87">
        <w:rPr>
          <w:sz w:val="24"/>
          <w:szCs w:val="24"/>
        </w:rPr>
        <w:t>18. Порядок и условия почасовой оплаты труда педагогических работников устанавливаются в соответствии с разделом 5.</w:t>
      </w:r>
    </w:p>
    <w:p w:rsidR="00DA1BC5" w:rsidRPr="00334E87" w:rsidRDefault="00DA1BC5" w:rsidP="00DA1BC5">
      <w:pPr>
        <w:ind w:firstLine="709"/>
        <w:jc w:val="both"/>
        <w:rPr>
          <w:sz w:val="24"/>
          <w:szCs w:val="24"/>
        </w:rPr>
      </w:pPr>
      <w:r w:rsidRPr="00334E87">
        <w:rPr>
          <w:sz w:val="24"/>
          <w:szCs w:val="24"/>
        </w:rPr>
        <w:t>19. Показатели оценки эффективности деятельности муниципальных образовательных учреждений устанавливаются в соответствии с разделом 6 .</w:t>
      </w:r>
    </w:p>
    <w:p w:rsidR="00DA1BC5" w:rsidRPr="00334E87" w:rsidRDefault="00DA1BC5" w:rsidP="00DA1BC5">
      <w:pPr>
        <w:ind w:firstLine="709"/>
        <w:jc w:val="both"/>
        <w:rPr>
          <w:sz w:val="24"/>
          <w:szCs w:val="24"/>
        </w:rPr>
      </w:pPr>
      <w:r w:rsidRPr="00334E87">
        <w:rPr>
          <w:sz w:val="24"/>
          <w:szCs w:val="24"/>
        </w:rPr>
        <w:t>20. Показатели для определения стимулирующих выплат  для различных категорий работников в муниципальных образовательных учреждениях устанавливаются в соответствии с разделом 7 .</w:t>
      </w:r>
    </w:p>
    <w:p w:rsidR="00DA1BC5" w:rsidRPr="000F3BEB" w:rsidRDefault="00DA1BC5" w:rsidP="00DA1BC5">
      <w:pPr>
        <w:ind w:firstLine="709"/>
        <w:jc w:val="both"/>
        <w:rPr>
          <w:sz w:val="24"/>
          <w:szCs w:val="24"/>
        </w:rPr>
      </w:pPr>
      <w:r w:rsidRPr="000F3BEB">
        <w:rPr>
          <w:sz w:val="24"/>
          <w:szCs w:val="24"/>
        </w:rPr>
        <w:t>21. Условия оплаты труда, включая размер должностного оклада (оклада) работника, повышения к окладам, надбавки, выплаты стимулирующего и компенсационного характера, являются обязательными для включения в трудовой договор.</w:t>
      </w:r>
    </w:p>
    <w:p w:rsidR="00DA1BC5" w:rsidRPr="000F3BEB" w:rsidRDefault="00DA1BC5" w:rsidP="00DA1BC5">
      <w:pPr>
        <w:ind w:firstLine="709"/>
        <w:jc w:val="both"/>
        <w:rPr>
          <w:sz w:val="24"/>
          <w:szCs w:val="24"/>
        </w:rPr>
      </w:pPr>
      <w:r w:rsidRPr="000F3BEB">
        <w:rPr>
          <w:sz w:val="24"/>
          <w:szCs w:val="24"/>
        </w:rPr>
        <w:t xml:space="preserve">22. Заработная плата работника, полностью отработавшего норму рабочего времени и выполнившего норму труда (трудовые обязанности), не может быть ниже минимального </w:t>
      </w:r>
      <w:proofErr w:type="gramStart"/>
      <w:r w:rsidRPr="000F3BEB">
        <w:rPr>
          <w:sz w:val="24"/>
          <w:szCs w:val="24"/>
        </w:rPr>
        <w:t>размера оплаты труда</w:t>
      </w:r>
      <w:proofErr w:type="gramEnd"/>
      <w:r w:rsidRPr="000F3BEB">
        <w:rPr>
          <w:sz w:val="24"/>
          <w:szCs w:val="24"/>
        </w:rPr>
        <w:t>, установленного на территории Саратовской области региональным соглашением.</w:t>
      </w:r>
    </w:p>
    <w:p w:rsidR="00DA1BC5" w:rsidRPr="000F3BEB" w:rsidRDefault="00DA1BC5" w:rsidP="00DA1BC5">
      <w:pPr>
        <w:ind w:firstLine="709"/>
        <w:jc w:val="both"/>
        <w:rPr>
          <w:sz w:val="24"/>
          <w:szCs w:val="24"/>
        </w:rPr>
      </w:pPr>
      <w:r w:rsidRPr="000F3BEB">
        <w:rPr>
          <w:sz w:val="24"/>
          <w:szCs w:val="24"/>
        </w:rPr>
        <w:t xml:space="preserve">23. Индексация (увеличение) фонда оплаты труда муниципальных образовательных учреждений осуществляется </w:t>
      </w:r>
      <w:r w:rsidRPr="009D0F9D">
        <w:rPr>
          <w:sz w:val="24"/>
          <w:szCs w:val="24"/>
        </w:rPr>
        <w:t xml:space="preserve">в соответствии с решением учредителя на соответствующий финансовый год, включая </w:t>
      </w:r>
      <w:r w:rsidRPr="000F3BEB">
        <w:rPr>
          <w:sz w:val="24"/>
          <w:szCs w:val="24"/>
        </w:rPr>
        <w:t>индексацию в связи с ростом потребительских цен на товары и услуги.</w:t>
      </w:r>
    </w:p>
    <w:p w:rsidR="00DA1BC5" w:rsidRPr="000F3BEB" w:rsidRDefault="00DA1BC5" w:rsidP="00DA1BC5">
      <w:pPr>
        <w:jc w:val="both"/>
        <w:rPr>
          <w:sz w:val="24"/>
          <w:szCs w:val="24"/>
        </w:rPr>
      </w:pPr>
      <w:r w:rsidRPr="000F3BEB">
        <w:rPr>
          <w:sz w:val="24"/>
          <w:szCs w:val="24"/>
        </w:rPr>
        <w:t xml:space="preserve"> </w:t>
      </w:r>
    </w:p>
    <w:p w:rsidR="00DA1BC5" w:rsidRPr="000F3BEB" w:rsidRDefault="00DA1BC5" w:rsidP="00DA1BC5">
      <w:pPr>
        <w:pStyle w:val="1"/>
        <w:tabs>
          <w:tab w:val="num" w:pos="0"/>
        </w:tabs>
        <w:autoSpaceDN/>
        <w:spacing w:before="0"/>
        <w:ind w:left="432" w:hanging="432"/>
        <w:jc w:val="center"/>
        <w:rPr>
          <w:sz w:val="24"/>
          <w:szCs w:val="24"/>
        </w:rPr>
      </w:pPr>
      <w:r w:rsidRPr="000F3BEB">
        <w:rPr>
          <w:sz w:val="24"/>
          <w:szCs w:val="24"/>
        </w:rPr>
        <w:t xml:space="preserve">Раздел 1. Схемы должностных окладов работников </w:t>
      </w:r>
      <w:proofErr w:type="spellStart"/>
      <w:r>
        <w:rPr>
          <w:sz w:val="24"/>
          <w:szCs w:val="24"/>
        </w:rPr>
        <w:t>ДПиШ</w:t>
      </w:r>
      <w:proofErr w:type="spellEnd"/>
    </w:p>
    <w:p w:rsidR="00DA1BC5" w:rsidRPr="000F3BEB" w:rsidRDefault="00DA1BC5" w:rsidP="00DA1BC5">
      <w:pPr>
        <w:ind w:firstLine="720"/>
        <w:jc w:val="both"/>
        <w:rPr>
          <w:sz w:val="24"/>
          <w:szCs w:val="24"/>
        </w:rPr>
      </w:pPr>
    </w:p>
    <w:p w:rsidR="00DA1BC5" w:rsidRPr="00DB18F1" w:rsidRDefault="00DA1BC5" w:rsidP="00DA1BC5">
      <w:pPr>
        <w:ind w:firstLine="698"/>
        <w:jc w:val="right"/>
        <w:rPr>
          <w:sz w:val="24"/>
          <w:szCs w:val="24"/>
        </w:rPr>
      </w:pPr>
      <w:r w:rsidRPr="00DB18F1">
        <w:rPr>
          <w:rStyle w:val="a9"/>
          <w:b w:val="0"/>
          <w:color w:val="auto"/>
          <w:sz w:val="24"/>
          <w:szCs w:val="24"/>
        </w:rPr>
        <w:t>Таблица 1</w:t>
      </w:r>
    </w:p>
    <w:p w:rsidR="00DA1BC5" w:rsidRPr="000F3BEB" w:rsidRDefault="00DA1BC5" w:rsidP="00DA1BC5">
      <w:pPr>
        <w:ind w:firstLine="720"/>
        <w:jc w:val="both"/>
        <w:rPr>
          <w:sz w:val="24"/>
          <w:szCs w:val="24"/>
        </w:rPr>
      </w:pPr>
    </w:p>
    <w:p w:rsidR="00DA1BC5" w:rsidRPr="000F3BEB" w:rsidRDefault="00DA1BC5" w:rsidP="00DA1BC5">
      <w:pPr>
        <w:jc w:val="center"/>
        <w:rPr>
          <w:b/>
          <w:sz w:val="24"/>
          <w:szCs w:val="24"/>
        </w:rPr>
      </w:pPr>
      <w:r w:rsidRPr="000F3BEB">
        <w:rPr>
          <w:b/>
          <w:sz w:val="24"/>
          <w:szCs w:val="24"/>
        </w:rPr>
        <w:t xml:space="preserve">Должностные оклады </w:t>
      </w:r>
    </w:p>
    <w:p w:rsidR="00DA1BC5" w:rsidRPr="000F3BEB" w:rsidRDefault="00DA1BC5" w:rsidP="00DA1BC5">
      <w:pPr>
        <w:jc w:val="center"/>
        <w:rPr>
          <w:b/>
          <w:sz w:val="24"/>
          <w:szCs w:val="24"/>
        </w:rPr>
      </w:pPr>
      <w:r w:rsidRPr="000F3BEB">
        <w:rPr>
          <w:b/>
          <w:sz w:val="24"/>
          <w:szCs w:val="24"/>
        </w:rPr>
        <w:t>педагогических работников</w:t>
      </w:r>
    </w:p>
    <w:p w:rsidR="00DA1BC5" w:rsidRPr="000F3BEB" w:rsidRDefault="00DA1BC5" w:rsidP="00DA1BC5">
      <w:pPr>
        <w:jc w:val="center"/>
        <w:rPr>
          <w:b/>
          <w:sz w:val="24"/>
          <w:szCs w:val="24"/>
        </w:rPr>
      </w:pPr>
    </w:p>
    <w:tbl>
      <w:tblPr>
        <w:tblW w:w="10156" w:type="dxa"/>
        <w:tblInd w:w="-10" w:type="dxa"/>
        <w:tblLayout w:type="fixed"/>
        <w:tblLook w:val="0000" w:firstRow="0" w:lastRow="0" w:firstColumn="0" w:lastColumn="0" w:noHBand="0" w:noVBand="0"/>
      </w:tblPr>
      <w:tblGrid>
        <w:gridCol w:w="588"/>
        <w:gridCol w:w="3466"/>
        <w:gridCol w:w="2027"/>
        <w:gridCol w:w="2027"/>
        <w:gridCol w:w="2048"/>
      </w:tblGrid>
      <w:tr w:rsidR="00DA1BC5" w:rsidRPr="000F3BEB" w:rsidTr="00912E94">
        <w:tc>
          <w:tcPr>
            <w:tcW w:w="588" w:type="dxa"/>
            <w:vMerge w:val="restart"/>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sz w:val="24"/>
                <w:szCs w:val="24"/>
              </w:rPr>
            </w:pPr>
            <w:r w:rsidRPr="000F3BEB">
              <w:rPr>
                <w:sz w:val="24"/>
                <w:szCs w:val="24"/>
              </w:rPr>
              <w:t>№</w:t>
            </w:r>
          </w:p>
          <w:p w:rsidR="00DA1BC5" w:rsidRPr="000F3BEB" w:rsidRDefault="00DA1BC5" w:rsidP="00912E94">
            <w:pPr>
              <w:jc w:val="both"/>
              <w:rPr>
                <w:sz w:val="24"/>
                <w:szCs w:val="24"/>
              </w:rPr>
            </w:pPr>
            <w:proofErr w:type="gramStart"/>
            <w:r w:rsidRPr="000F3BEB">
              <w:rPr>
                <w:sz w:val="24"/>
                <w:szCs w:val="24"/>
              </w:rPr>
              <w:t>п</w:t>
            </w:r>
            <w:proofErr w:type="gramEnd"/>
            <w:r w:rsidRPr="000F3BEB">
              <w:rPr>
                <w:sz w:val="24"/>
                <w:szCs w:val="24"/>
              </w:rPr>
              <w:t>/п</w:t>
            </w:r>
          </w:p>
        </w:tc>
        <w:tc>
          <w:tcPr>
            <w:tcW w:w="3466" w:type="dxa"/>
            <w:vMerge w:val="restart"/>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sz w:val="24"/>
                <w:szCs w:val="24"/>
              </w:rPr>
            </w:pPr>
            <w:r w:rsidRPr="000F3BEB">
              <w:rPr>
                <w:sz w:val="24"/>
                <w:szCs w:val="24"/>
              </w:rPr>
              <w:t>Наименование должности</w:t>
            </w:r>
          </w:p>
        </w:tc>
        <w:tc>
          <w:tcPr>
            <w:tcW w:w="6102" w:type="dxa"/>
            <w:gridSpan w:val="3"/>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jc w:val="both"/>
              <w:rPr>
                <w:sz w:val="24"/>
                <w:szCs w:val="24"/>
              </w:rPr>
            </w:pPr>
            <w:r w:rsidRPr="000F3BEB">
              <w:rPr>
                <w:sz w:val="24"/>
                <w:szCs w:val="24"/>
              </w:rPr>
              <w:t>Должностной оклад (рублей)</w:t>
            </w:r>
          </w:p>
        </w:tc>
      </w:tr>
      <w:tr w:rsidR="00DA1BC5" w:rsidRPr="000F3BEB" w:rsidTr="00912E94">
        <w:tc>
          <w:tcPr>
            <w:tcW w:w="588" w:type="dxa"/>
            <w:vMerge/>
            <w:tcBorders>
              <w:top w:val="single" w:sz="4" w:space="0" w:color="000000"/>
              <w:left w:val="single" w:sz="4" w:space="0" w:color="000000"/>
              <w:bottom w:val="single" w:sz="4" w:space="0" w:color="000000"/>
            </w:tcBorders>
            <w:shd w:val="clear" w:color="auto" w:fill="auto"/>
          </w:tcPr>
          <w:p w:rsidR="00DA1BC5" w:rsidRPr="000F3BEB" w:rsidRDefault="00DA1BC5" w:rsidP="00912E94">
            <w:pPr>
              <w:snapToGrid w:val="0"/>
              <w:jc w:val="both"/>
              <w:rPr>
                <w:sz w:val="24"/>
                <w:szCs w:val="24"/>
              </w:rPr>
            </w:pPr>
          </w:p>
        </w:tc>
        <w:tc>
          <w:tcPr>
            <w:tcW w:w="3466" w:type="dxa"/>
            <w:vMerge/>
            <w:tcBorders>
              <w:top w:val="single" w:sz="4" w:space="0" w:color="000000"/>
              <w:left w:val="single" w:sz="4" w:space="0" w:color="000000"/>
              <w:bottom w:val="single" w:sz="4" w:space="0" w:color="000000"/>
            </w:tcBorders>
            <w:shd w:val="clear" w:color="auto" w:fill="auto"/>
          </w:tcPr>
          <w:p w:rsidR="00DA1BC5" w:rsidRPr="000F3BEB" w:rsidRDefault="00DA1BC5" w:rsidP="00912E94">
            <w:pPr>
              <w:snapToGrid w:val="0"/>
              <w:jc w:val="both"/>
              <w:rPr>
                <w:sz w:val="24"/>
                <w:szCs w:val="24"/>
              </w:rPr>
            </w:pPr>
          </w:p>
        </w:tc>
        <w:tc>
          <w:tcPr>
            <w:tcW w:w="202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sz w:val="24"/>
                <w:szCs w:val="24"/>
                <w:lang w:val="en-US"/>
              </w:rPr>
            </w:pPr>
            <w:r w:rsidRPr="000F3BEB">
              <w:rPr>
                <w:sz w:val="24"/>
                <w:szCs w:val="24"/>
              </w:rPr>
              <w:t>Высшая категория</w:t>
            </w:r>
          </w:p>
        </w:tc>
        <w:tc>
          <w:tcPr>
            <w:tcW w:w="202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sz w:val="24"/>
                <w:szCs w:val="24"/>
                <w:lang w:val="en-US"/>
              </w:rPr>
            </w:pPr>
            <w:r w:rsidRPr="000F3BEB">
              <w:rPr>
                <w:sz w:val="24"/>
                <w:szCs w:val="24"/>
                <w:lang w:val="en-US"/>
              </w:rPr>
              <w:t>I</w:t>
            </w:r>
            <w:r w:rsidRPr="000F3BEB">
              <w:rPr>
                <w:sz w:val="24"/>
                <w:szCs w:val="24"/>
              </w:rPr>
              <w:t xml:space="preserve"> категория</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jc w:val="both"/>
              <w:rPr>
                <w:sz w:val="24"/>
                <w:szCs w:val="24"/>
              </w:rPr>
            </w:pPr>
            <w:r w:rsidRPr="000F3BEB">
              <w:rPr>
                <w:sz w:val="24"/>
                <w:szCs w:val="24"/>
                <w:lang w:val="en-US"/>
              </w:rPr>
              <w:t xml:space="preserve">II </w:t>
            </w:r>
            <w:r w:rsidRPr="000F3BEB">
              <w:rPr>
                <w:sz w:val="24"/>
                <w:szCs w:val="24"/>
              </w:rPr>
              <w:t>категория (без категории)</w:t>
            </w:r>
          </w:p>
        </w:tc>
      </w:tr>
      <w:tr w:rsidR="00DA1BC5" w:rsidRPr="000F3BEB" w:rsidTr="00912E94">
        <w:tc>
          <w:tcPr>
            <w:tcW w:w="10156" w:type="dxa"/>
            <w:gridSpan w:val="5"/>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jc w:val="both"/>
              <w:rPr>
                <w:sz w:val="24"/>
                <w:szCs w:val="24"/>
              </w:rPr>
            </w:pPr>
            <w:r w:rsidRPr="000F3BEB">
              <w:rPr>
                <w:sz w:val="24"/>
                <w:szCs w:val="24"/>
              </w:rPr>
              <w:t>Профессиональная квалификационная группа должностей педагогических работников</w:t>
            </w:r>
          </w:p>
        </w:tc>
      </w:tr>
      <w:tr w:rsidR="00DA1BC5" w:rsidRPr="000F3BEB" w:rsidTr="00912E94">
        <w:tc>
          <w:tcPr>
            <w:tcW w:w="58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sz w:val="24"/>
                <w:szCs w:val="24"/>
              </w:rPr>
            </w:pPr>
            <w:r w:rsidRPr="000F3BEB">
              <w:rPr>
                <w:sz w:val="24"/>
                <w:szCs w:val="24"/>
              </w:rPr>
              <w:t>1.</w:t>
            </w:r>
          </w:p>
        </w:tc>
        <w:tc>
          <w:tcPr>
            <w:tcW w:w="3466"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sz w:val="24"/>
                <w:szCs w:val="24"/>
              </w:rPr>
            </w:pPr>
            <w:r>
              <w:rPr>
                <w:sz w:val="24"/>
                <w:szCs w:val="24"/>
              </w:rPr>
              <w:t>П</w:t>
            </w:r>
            <w:r w:rsidRPr="000F3BEB">
              <w:rPr>
                <w:sz w:val="24"/>
                <w:szCs w:val="24"/>
              </w:rPr>
              <w:t xml:space="preserve">едагог-организатор, педагог дополнительного образования </w:t>
            </w:r>
          </w:p>
        </w:tc>
        <w:tc>
          <w:tcPr>
            <w:tcW w:w="2027" w:type="dxa"/>
            <w:tcBorders>
              <w:top w:val="single" w:sz="4" w:space="0" w:color="000000"/>
              <w:left w:val="single" w:sz="4" w:space="0" w:color="000000"/>
              <w:bottom w:val="single" w:sz="4" w:space="0" w:color="000000"/>
            </w:tcBorders>
            <w:shd w:val="clear" w:color="auto" w:fill="auto"/>
          </w:tcPr>
          <w:p w:rsidR="00DA1BC5" w:rsidRPr="009D0F9D" w:rsidRDefault="00DA1BC5" w:rsidP="00912E94">
            <w:pPr>
              <w:jc w:val="both"/>
              <w:rPr>
                <w:sz w:val="24"/>
                <w:szCs w:val="24"/>
              </w:rPr>
            </w:pPr>
            <w:r w:rsidRPr="009D0F9D">
              <w:rPr>
                <w:sz w:val="24"/>
                <w:szCs w:val="24"/>
              </w:rPr>
              <w:t>12346,30</w:t>
            </w:r>
          </w:p>
        </w:tc>
        <w:tc>
          <w:tcPr>
            <w:tcW w:w="2027" w:type="dxa"/>
            <w:tcBorders>
              <w:top w:val="single" w:sz="4" w:space="0" w:color="000000"/>
              <w:left w:val="single" w:sz="4" w:space="0" w:color="000000"/>
              <w:bottom w:val="single" w:sz="4" w:space="0" w:color="000000"/>
            </w:tcBorders>
            <w:shd w:val="clear" w:color="auto" w:fill="auto"/>
          </w:tcPr>
          <w:p w:rsidR="00DA1BC5" w:rsidRPr="009D0F9D" w:rsidRDefault="00DA1BC5" w:rsidP="00912E94">
            <w:pPr>
              <w:jc w:val="both"/>
              <w:rPr>
                <w:sz w:val="24"/>
                <w:szCs w:val="24"/>
              </w:rPr>
            </w:pPr>
            <w:r w:rsidRPr="009D0F9D">
              <w:rPr>
                <w:sz w:val="24"/>
                <w:szCs w:val="24"/>
              </w:rPr>
              <w:t>11741,80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A1BC5" w:rsidRPr="009D0F9D" w:rsidRDefault="00DA1BC5" w:rsidP="00912E94">
            <w:pPr>
              <w:jc w:val="both"/>
              <w:rPr>
                <w:sz w:val="24"/>
                <w:szCs w:val="24"/>
              </w:rPr>
            </w:pPr>
            <w:r w:rsidRPr="009D0F9D">
              <w:rPr>
                <w:sz w:val="24"/>
                <w:szCs w:val="24"/>
              </w:rPr>
              <w:t>9159,00</w:t>
            </w:r>
          </w:p>
        </w:tc>
      </w:tr>
    </w:tbl>
    <w:p w:rsidR="00DA1BC5" w:rsidRPr="000F3BEB" w:rsidRDefault="00DA1BC5" w:rsidP="00DA1BC5">
      <w:pPr>
        <w:ind w:firstLine="720"/>
        <w:jc w:val="both"/>
        <w:rPr>
          <w:sz w:val="24"/>
          <w:szCs w:val="24"/>
        </w:rPr>
      </w:pPr>
    </w:p>
    <w:p w:rsidR="00DA1BC5" w:rsidRPr="000F3BEB" w:rsidRDefault="00DA1BC5" w:rsidP="00DA1BC5">
      <w:pPr>
        <w:jc w:val="center"/>
        <w:rPr>
          <w:b/>
          <w:sz w:val="24"/>
          <w:szCs w:val="24"/>
        </w:rPr>
      </w:pPr>
    </w:p>
    <w:p w:rsidR="00DA1BC5" w:rsidRPr="000F3BEB" w:rsidRDefault="00DA1BC5" w:rsidP="00DA1BC5">
      <w:pPr>
        <w:ind w:firstLine="720"/>
        <w:jc w:val="both"/>
        <w:rPr>
          <w:sz w:val="24"/>
          <w:szCs w:val="24"/>
        </w:rPr>
      </w:pPr>
      <w:r w:rsidRPr="000F3BEB">
        <w:rPr>
          <w:sz w:val="24"/>
          <w:szCs w:val="24"/>
        </w:rPr>
        <w:t>Примечания:</w:t>
      </w:r>
    </w:p>
    <w:p w:rsidR="00DA1BC5" w:rsidRPr="000F3BEB" w:rsidRDefault="00DA1BC5" w:rsidP="00DA1BC5">
      <w:pPr>
        <w:jc w:val="both"/>
        <w:rPr>
          <w:sz w:val="24"/>
          <w:szCs w:val="24"/>
        </w:rPr>
      </w:pPr>
      <w:r w:rsidRPr="000F3BEB">
        <w:rPr>
          <w:sz w:val="24"/>
          <w:szCs w:val="24"/>
        </w:rPr>
        <w:t xml:space="preserve">1. Приведенные в таблице должностные оклады устанавливаются лицам, имеющим высшее профессиональное образование. </w:t>
      </w:r>
    </w:p>
    <w:p w:rsidR="00DA1BC5" w:rsidRPr="000F3BEB" w:rsidRDefault="00DA1BC5" w:rsidP="00DA1BC5">
      <w:pPr>
        <w:jc w:val="both"/>
        <w:rPr>
          <w:sz w:val="24"/>
          <w:szCs w:val="24"/>
        </w:rPr>
      </w:pPr>
      <w:r w:rsidRPr="000F3BEB">
        <w:rPr>
          <w:sz w:val="24"/>
          <w:szCs w:val="24"/>
        </w:rPr>
        <w:t>2. Специалистам, имеющим среднее профессиональное образование, должностной оклад устанавливается ниже на 5 процентов.</w:t>
      </w:r>
    </w:p>
    <w:p w:rsidR="00DA1BC5" w:rsidRPr="000F3BEB" w:rsidRDefault="00DA1BC5" w:rsidP="00DA1BC5">
      <w:pPr>
        <w:jc w:val="both"/>
        <w:rPr>
          <w:rStyle w:val="a9"/>
          <w:b w:val="0"/>
          <w:sz w:val="24"/>
          <w:szCs w:val="24"/>
        </w:rPr>
      </w:pPr>
      <w:r w:rsidRPr="000F3BEB">
        <w:rPr>
          <w:sz w:val="24"/>
          <w:szCs w:val="24"/>
        </w:rPr>
        <w:t>3. Специалистам, не имеющим профессионального образования, должностной оклад устанавливается ниже на 10 процентов.</w:t>
      </w:r>
    </w:p>
    <w:p w:rsidR="00DA1BC5" w:rsidRPr="00DB18F1" w:rsidRDefault="00DA1BC5" w:rsidP="00DA1BC5">
      <w:pPr>
        <w:ind w:firstLine="698"/>
        <w:jc w:val="right"/>
        <w:rPr>
          <w:b/>
          <w:sz w:val="24"/>
          <w:szCs w:val="24"/>
        </w:rPr>
      </w:pPr>
      <w:r w:rsidRPr="00DB18F1">
        <w:rPr>
          <w:rStyle w:val="a9"/>
          <w:b w:val="0"/>
          <w:color w:val="auto"/>
          <w:sz w:val="24"/>
          <w:szCs w:val="24"/>
        </w:rPr>
        <w:t>Таблица 2</w:t>
      </w:r>
    </w:p>
    <w:p w:rsidR="00DA1BC5" w:rsidRPr="000F3BEB" w:rsidRDefault="00DA1BC5" w:rsidP="00DA1BC5">
      <w:pPr>
        <w:jc w:val="center"/>
        <w:rPr>
          <w:b/>
          <w:sz w:val="24"/>
          <w:szCs w:val="24"/>
        </w:rPr>
      </w:pPr>
      <w:r w:rsidRPr="000F3BEB">
        <w:rPr>
          <w:b/>
          <w:sz w:val="24"/>
          <w:szCs w:val="24"/>
        </w:rPr>
        <w:t>ДОЛЖНОСТН</w:t>
      </w:r>
      <w:r>
        <w:rPr>
          <w:b/>
          <w:sz w:val="24"/>
          <w:szCs w:val="24"/>
        </w:rPr>
        <w:t>ОЙ</w:t>
      </w:r>
      <w:r w:rsidRPr="000F3BEB">
        <w:rPr>
          <w:b/>
          <w:sz w:val="24"/>
          <w:szCs w:val="24"/>
        </w:rPr>
        <w:t xml:space="preserve"> ОКЛАД РУКОВОДИТЕЛЯ</w:t>
      </w:r>
    </w:p>
    <w:p w:rsidR="00DA1BC5" w:rsidRPr="000F3BEB" w:rsidRDefault="00DA1BC5" w:rsidP="00DA1BC5">
      <w:pPr>
        <w:jc w:val="center"/>
        <w:rPr>
          <w:b/>
          <w:sz w:val="24"/>
          <w:szCs w:val="24"/>
        </w:rPr>
      </w:pPr>
    </w:p>
    <w:tbl>
      <w:tblPr>
        <w:tblW w:w="0" w:type="auto"/>
        <w:tblInd w:w="777" w:type="dxa"/>
        <w:tblLayout w:type="fixed"/>
        <w:tblLook w:val="0000" w:firstRow="0" w:lastRow="0" w:firstColumn="0" w:lastColumn="0" w:noHBand="0" w:noVBand="0"/>
      </w:tblPr>
      <w:tblGrid>
        <w:gridCol w:w="5275"/>
        <w:gridCol w:w="1721"/>
      </w:tblGrid>
      <w:tr w:rsidR="00DA1BC5" w:rsidRPr="000F3BEB" w:rsidTr="00912E94">
        <w:tc>
          <w:tcPr>
            <w:tcW w:w="5275"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rPr>
                <w:sz w:val="24"/>
                <w:szCs w:val="24"/>
              </w:rPr>
            </w:pPr>
            <w:r w:rsidRPr="000F3BEB">
              <w:rPr>
                <w:b/>
                <w:sz w:val="24"/>
                <w:szCs w:val="24"/>
              </w:rPr>
              <w:t>Наименование должности</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DA1BC5" w:rsidRPr="00875220" w:rsidRDefault="00DA1BC5" w:rsidP="00912E94">
            <w:pPr>
              <w:rPr>
                <w:color w:val="FF0000"/>
                <w:sz w:val="24"/>
                <w:szCs w:val="24"/>
              </w:rPr>
            </w:pPr>
            <w:r w:rsidRPr="009D0F9D">
              <w:rPr>
                <w:sz w:val="24"/>
                <w:szCs w:val="24"/>
              </w:rPr>
              <w:t>1 ГРУППА</w:t>
            </w:r>
          </w:p>
        </w:tc>
      </w:tr>
      <w:tr w:rsidR="00DA1BC5" w:rsidRPr="000F3BEB" w:rsidTr="00912E94">
        <w:tc>
          <w:tcPr>
            <w:tcW w:w="5275"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center"/>
              <w:rPr>
                <w:b/>
                <w:sz w:val="24"/>
                <w:szCs w:val="24"/>
              </w:rPr>
            </w:pPr>
            <w:r w:rsidRPr="000F3BEB">
              <w:rPr>
                <w:b/>
                <w:sz w:val="24"/>
                <w:szCs w:val="24"/>
              </w:rPr>
              <w:t>ДИРЕКТОР</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snapToGrid w:val="0"/>
              <w:rPr>
                <w:b/>
                <w:sz w:val="24"/>
                <w:szCs w:val="24"/>
              </w:rPr>
            </w:pPr>
          </w:p>
        </w:tc>
      </w:tr>
      <w:tr w:rsidR="00DA1BC5" w:rsidRPr="000F3BEB" w:rsidTr="00912E94">
        <w:tc>
          <w:tcPr>
            <w:tcW w:w="5275"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rPr>
                <w:b/>
                <w:sz w:val="24"/>
                <w:szCs w:val="24"/>
              </w:rPr>
            </w:pPr>
            <w:proofErr w:type="gramStart"/>
            <w:r w:rsidRPr="000F3BEB">
              <w:rPr>
                <w:sz w:val="24"/>
                <w:szCs w:val="24"/>
              </w:rPr>
              <w:t>Аттестованный</w:t>
            </w:r>
            <w:proofErr w:type="gramEnd"/>
            <w:r w:rsidRPr="000F3BEB">
              <w:rPr>
                <w:sz w:val="24"/>
                <w:szCs w:val="24"/>
              </w:rPr>
              <w:t xml:space="preserve"> на соответствие квалификационным требованиям</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rPr>
                <w:sz w:val="24"/>
                <w:szCs w:val="24"/>
              </w:rPr>
            </w:pPr>
            <w:r>
              <w:rPr>
                <w:b/>
                <w:sz w:val="24"/>
                <w:szCs w:val="24"/>
              </w:rPr>
              <w:t>11570,00</w:t>
            </w:r>
          </w:p>
        </w:tc>
      </w:tr>
    </w:tbl>
    <w:p w:rsidR="00DA1BC5" w:rsidRDefault="00DA1BC5" w:rsidP="00DA1BC5">
      <w:pPr>
        <w:jc w:val="right"/>
        <w:rPr>
          <w:sz w:val="24"/>
          <w:szCs w:val="24"/>
        </w:rPr>
      </w:pPr>
    </w:p>
    <w:p w:rsidR="00DA1BC5" w:rsidRDefault="00DA1BC5" w:rsidP="00DA1BC5">
      <w:pPr>
        <w:jc w:val="right"/>
        <w:rPr>
          <w:sz w:val="24"/>
          <w:szCs w:val="24"/>
        </w:rPr>
      </w:pPr>
    </w:p>
    <w:p w:rsidR="00DA1BC5" w:rsidRDefault="00DA1BC5" w:rsidP="00DA1BC5">
      <w:pPr>
        <w:jc w:val="right"/>
        <w:rPr>
          <w:sz w:val="24"/>
          <w:szCs w:val="24"/>
        </w:rPr>
      </w:pPr>
      <w:r w:rsidRPr="000F3BEB">
        <w:rPr>
          <w:sz w:val="24"/>
          <w:szCs w:val="24"/>
        </w:rPr>
        <w:lastRenderedPageBreak/>
        <w:t>Таблица 3</w:t>
      </w:r>
    </w:p>
    <w:p w:rsidR="00DA1BC5" w:rsidRPr="000F3BEB" w:rsidRDefault="00DA1BC5" w:rsidP="00DA1BC5">
      <w:pPr>
        <w:jc w:val="right"/>
        <w:rPr>
          <w:b/>
          <w:sz w:val="24"/>
          <w:szCs w:val="24"/>
        </w:rPr>
      </w:pPr>
    </w:p>
    <w:p w:rsidR="00DA1BC5" w:rsidRPr="000F3BEB" w:rsidRDefault="00DA1BC5" w:rsidP="00DA1BC5">
      <w:pPr>
        <w:ind w:firstLine="720"/>
        <w:jc w:val="both"/>
        <w:rPr>
          <w:rStyle w:val="a9"/>
          <w:b w:val="0"/>
          <w:sz w:val="24"/>
          <w:szCs w:val="24"/>
        </w:rPr>
      </w:pPr>
      <w:r w:rsidRPr="000F3BEB">
        <w:rPr>
          <w:b/>
          <w:sz w:val="24"/>
          <w:szCs w:val="24"/>
        </w:rPr>
        <w:t>ДОЛЖНОСТНЫЕ ОКЛАДЫ ОБСЛУЖИВАЮЩЕГО ПЕРСОНАЛА</w:t>
      </w:r>
    </w:p>
    <w:p w:rsidR="00DA1BC5" w:rsidRPr="000F3BEB" w:rsidRDefault="00DA1BC5" w:rsidP="00DA1BC5">
      <w:pPr>
        <w:ind w:firstLine="567"/>
        <w:jc w:val="both"/>
        <w:rPr>
          <w:rStyle w:val="a9"/>
          <w:b w:val="0"/>
          <w:color w:val="000000"/>
          <w:sz w:val="24"/>
          <w:szCs w:val="24"/>
        </w:rPr>
      </w:pPr>
      <w:r w:rsidRPr="000F3BEB">
        <w:rPr>
          <w:rStyle w:val="a9"/>
          <w:b w:val="0"/>
          <w:sz w:val="24"/>
          <w:szCs w:val="24"/>
        </w:rPr>
        <w:t xml:space="preserve">  </w:t>
      </w:r>
    </w:p>
    <w:tbl>
      <w:tblPr>
        <w:tblW w:w="0" w:type="auto"/>
        <w:tblInd w:w="807" w:type="dxa"/>
        <w:tblLayout w:type="fixed"/>
        <w:tblLook w:val="0000" w:firstRow="0" w:lastRow="0" w:firstColumn="0" w:lastColumn="0" w:noHBand="0" w:noVBand="0"/>
      </w:tblPr>
      <w:tblGrid>
        <w:gridCol w:w="567"/>
        <w:gridCol w:w="4678"/>
        <w:gridCol w:w="1785"/>
      </w:tblGrid>
      <w:tr w:rsidR="00DA1BC5" w:rsidRPr="000F3BEB" w:rsidTr="00912E94">
        <w:tc>
          <w:tcPr>
            <w:tcW w:w="56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rPr>
                <w:rStyle w:val="a9"/>
                <w:b w:val="0"/>
                <w:color w:val="000000"/>
                <w:sz w:val="24"/>
                <w:szCs w:val="24"/>
              </w:rPr>
            </w:pPr>
            <w:r w:rsidRPr="000F3BEB">
              <w:rPr>
                <w:rStyle w:val="a9"/>
                <w:b w:val="0"/>
                <w:color w:val="000000"/>
                <w:sz w:val="24"/>
                <w:szCs w:val="24"/>
              </w:rPr>
              <w:t xml:space="preserve">№ </w:t>
            </w:r>
            <w:proofErr w:type="gramStart"/>
            <w:r w:rsidRPr="000F3BEB">
              <w:rPr>
                <w:rStyle w:val="a9"/>
                <w:b w:val="0"/>
                <w:color w:val="000000"/>
                <w:sz w:val="24"/>
                <w:szCs w:val="24"/>
              </w:rPr>
              <w:t>п</w:t>
            </w:r>
            <w:proofErr w:type="gramEnd"/>
            <w:r w:rsidRPr="000F3BEB">
              <w:rPr>
                <w:rStyle w:val="a9"/>
                <w:b w:val="0"/>
                <w:color w:val="000000"/>
                <w:sz w:val="24"/>
                <w:szCs w:val="24"/>
              </w:rPr>
              <w:t>/п</w:t>
            </w:r>
          </w:p>
        </w:tc>
        <w:tc>
          <w:tcPr>
            <w:tcW w:w="467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rStyle w:val="a9"/>
                <w:b w:val="0"/>
                <w:color w:val="000000"/>
                <w:sz w:val="24"/>
                <w:szCs w:val="24"/>
              </w:rPr>
            </w:pPr>
            <w:r w:rsidRPr="000F3BEB">
              <w:rPr>
                <w:rStyle w:val="a9"/>
                <w:b w:val="0"/>
                <w:color w:val="000000"/>
                <w:sz w:val="24"/>
                <w:szCs w:val="24"/>
              </w:rPr>
              <w:t>Наименование должности</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jc w:val="both"/>
              <w:rPr>
                <w:sz w:val="24"/>
                <w:szCs w:val="24"/>
              </w:rPr>
            </w:pPr>
            <w:r w:rsidRPr="000F3BEB">
              <w:rPr>
                <w:rStyle w:val="a9"/>
                <w:b w:val="0"/>
                <w:color w:val="000000"/>
                <w:sz w:val="24"/>
                <w:szCs w:val="24"/>
              </w:rPr>
              <w:t>Должностной оклад, руб.</w:t>
            </w:r>
          </w:p>
        </w:tc>
      </w:tr>
      <w:tr w:rsidR="00DA1BC5" w:rsidRPr="000F3BEB" w:rsidTr="00912E94">
        <w:tc>
          <w:tcPr>
            <w:tcW w:w="567" w:type="dxa"/>
            <w:tcBorders>
              <w:top w:val="single" w:sz="4" w:space="0" w:color="000000"/>
              <w:left w:val="single" w:sz="4" w:space="0" w:color="000000"/>
              <w:bottom w:val="single" w:sz="4" w:space="0" w:color="000000"/>
            </w:tcBorders>
            <w:shd w:val="clear" w:color="auto" w:fill="auto"/>
          </w:tcPr>
          <w:p w:rsidR="00DA1BC5" w:rsidRPr="00DB18F1" w:rsidRDefault="00DA1BC5" w:rsidP="00912E94">
            <w:pPr>
              <w:pStyle w:val="a4"/>
              <w:numPr>
                <w:ilvl w:val="0"/>
                <w:numId w:val="37"/>
              </w:numPr>
              <w:tabs>
                <w:tab w:val="left" w:pos="0"/>
              </w:tabs>
              <w:ind w:left="0"/>
              <w:jc w:val="left"/>
              <w:rPr>
                <w:rStyle w:val="a9"/>
                <w:b w:val="0"/>
                <w:color w:val="000000"/>
                <w:sz w:val="24"/>
                <w:szCs w:val="24"/>
              </w:rPr>
            </w:pPr>
            <w:r>
              <w:rPr>
                <w:rStyle w:val="a9"/>
                <w:b w:val="0"/>
                <w:color w:val="000000"/>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rStyle w:val="a9"/>
                <w:b w:val="0"/>
                <w:color w:val="000000"/>
                <w:sz w:val="24"/>
                <w:szCs w:val="24"/>
              </w:rPr>
            </w:pPr>
            <w:r>
              <w:rPr>
                <w:rStyle w:val="a9"/>
                <w:b w:val="0"/>
                <w:color w:val="000000"/>
                <w:sz w:val="24"/>
                <w:szCs w:val="24"/>
              </w:rPr>
              <w:t>Рабочий по ремонту здания</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jc w:val="both"/>
              <w:rPr>
                <w:sz w:val="24"/>
                <w:szCs w:val="24"/>
              </w:rPr>
            </w:pPr>
            <w:r>
              <w:rPr>
                <w:rStyle w:val="a9"/>
                <w:b w:val="0"/>
                <w:color w:val="000000"/>
                <w:sz w:val="24"/>
                <w:szCs w:val="24"/>
              </w:rPr>
              <w:t>5029,00</w:t>
            </w:r>
          </w:p>
        </w:tc>
      </w:tr>
      <w:tr w:rsidR="00DA1BC5" w:rsidRPr="000F3BEB" w:rsidTr="00912E94">
        <w:tc>
          <w:tcPr>
            <w:tcW w:w="567" w:type="dxa"/>
            <w:tcBorders>
              <w:top w:val="single" w:sz="4" w:space="0" w:color="000000"/>
              <w:left w:val="single" w:sz="4" w:space="0" w:color="000000"/>
              <w:bottom w:val="single" w:sz="4" w:space="0" w:color="000000"/>
            </w:tcBorders>
            <w:shd w:val="clear" w:color="auto" w:fill="auto"/>
          </w:tcPr>
          <w:p w:rsidR="00DA1BC5" w:rsidRPr="00DB18F1" w:rsidRDefault="00DA1BC5" w:rsidP="00912E94">
            <w:pPr>
              <w:pStyle w:val="a4"/>
              <w:numPr>
                <w:ilvl w:val="0"/>
                <w:numId w:val="37"/>
              </w:numPr>
              <w:tabs>
                <w:tab w:val="left" w:pos="0"/>
              </w:tabs>
              <w:ind w:left="0"/>
              <w:jc w:val="left"/>
              <w:rPr>
                <w:rStyle w:val="a9"/>
                <w:b w:val="0"/>
                <w:color w:val="000000"/>
                <w:sz w:val="24"/>
                <w:szCs w:val="24"/>
              </w:rPr>
            </w:pPr>
            <w:r>
              <w:rPr>
                <w:rStyle w:val="a9"/>
                <w:b w:val="0"/>
                <w:color w:val="000000"/>
                <w:sz w:val="24"/>
                <w:szCs w:val="24"/>
              </w:rPr>
              <w:t>2.</w:t>
            </w:r>
          </w:p>
        </w:tc>
        <w:tc>
          <w:tcPr>
            <w:tcW w:w="467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rStyle w:val="a9"/>
                <w:b w:val="0"/>
                <w:color w:val="000000"/>
                <w:sz w:val="24"/>
                <w:szCs w:val="24"/>
              </w:rPr>
            </w:pPr>
            <w:r>
              <w:rPr>
                <w:rStyle w:val="a9"/>
                <w:b w:val="0"/>
                <w:color w:val="000000"/>
                <w:sz w:val="24"/>
                <w:szCs w:val="24"/>
              </w:rPr>
              <w:t>Рабочий по комплексному обслуживанию</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DA1BC5" w:rsidRDefault="00DA1BC5" w:rsidP="00912E94">
            <w:r w:rsidRPr="000D099E">
              <w:rPr>
                <w:rStyle w:val="a9"/>
                <w:b w:val="0"/>
                <w:color w:val="000000"/>
                <w:sz w:val="24"/>
                <w:szCs w:val="24"/>
              </w:rPr>
              <w:t>5029,00</w:t>
            </w:r>
          </w:p>
        </w:tc>
      </w:tr>
      <w:tr w:rsidR="00DA1BC5" w:rsidRPr="000F3BEB" w:rsidTr="00912E94">
        <w:tc>
          <w:tcPr>
            <w:tcW w:w="567" w:type="dxa"/>
            <w:tcBorders>
              <w:top w:val="single" w:sz="4" w:space="0" w:color="000000"/>
              <w:left w:val="single" w:sz="4" w:space="0" w:color="000000"/>
              <w:bottom w:val="single" w:sz="4" w:space="0" w:color="000000"/>
            </w:tcBorders>
            <w:shd w:val="clear" w:color="auto" w:fill="auto"/>
          </w:tcPr>
          <w:p w:rsidR="00DA1BC5" w:rsidRPr="00DB18F1" w:rsidRDefault="00DA1BC5" w:rsidP="00912E94">
            <w:pPr>
              <w:pStyle w:val="a4"/>
              <w:numPr>
                <w:ilvl w:val="0"/>
                <w:numId w:val="37"/>
              </w:numPr>
              <w:tabs>
                <w:tab w:val="left" w:pos="0"/>
              </w:tabs>
              <w:ind w:left="0"/>
              <w:jc w:val="left"/>
              <w:rPr>
                <w:rStyle w:val="a9"/>
                <w:b w:val="0"/>
                <w:color w:val="000000"/>
                <w:sz w:val="24"/>
                <w:szCs w:val="24"/>
              </w:rPr>
            </w:pPr>
            <w:r>
              <w:rPr>
                <w:rStyle w:val="a9"/>
                <w:b w:val="0"/>
                <w:color w:val="000000"/>
                <w:sz w:val="24"/>
                <w:szCs w:val="24"/>
              </w:rPr>
              <w:t>3.</w:t>
            </w:r>
          </w:p>
        </w:tc>
        <w:tc>
          <w:tcPr>
            <w:tcW w:w="467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jc w:val="both"/>
              <w:rPr>
                <w:rStyle w:val="a9"/>
                <w:b w:val="0"/>
                <w:color w:val="000000"/>
                <w:sz w:val="24"/>
                <w:szCs w:val="24"/>
              </w:rPr>
            </w:pPr>
            <w:r>
              <w:rPr>
                <w:rStyle w:val="a9"/>
                <w:b w:val="0"/>
                <w:color w:val="000000"/>
                <w:sz w:val="24"/>
                <w:szCs w:val="24"/>
              </w:rPr>
              <w:t>Оператор котельной</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DA1BC5" w:rsidRDefault="00DA1BC5" w:rsidP="00912E94">
            <w:r w:rsidRPr="000D099E">
              <w:rPr>
                <w:rStyle w:val="a9"/>
                <w:b w:val="0"/>
                <w:color w:val="000000"/>
                <w:sz w:val="24"/>
                <w:szCs w:val="24"/>
              </w:rPr>
              <w:t>5029,00</w:t>
            </w:r>
          </w:p>
        </w:tc>
      </w:tr>
    </w:tbl>
    <w:p w:rsidR="00DA1BC5" w:rsidRPr="000F3BEB" w:rsidRDefault="00DA1BC5" w:rsidP="00DA1BC5">
      <w:pPr>
        <w:jc w:val="both"/>
        <w:rPr>
          <w:sz w:val="24"/>
          <w:szCs w:val="24"/>
        </w:rPr>
      </w:pPr>
    </w:p>
    <w:p w:rsidR="00DA1BC5" w:rsidRPr="000F3BEB" w:rsidRDefault="00DA1BC5" w:rsidP="00DA1BC5">
      <w:pPr>
        <w:ind w:firstLine="567"/>
        <w:jc w:val="both"/>
        <w:rPr>
          <w:sz w:val="24"/>
          <w:szCs w:val="24"/>
        </w:rPr>
      </w:pPr>
      <w:r w:rsidRPr="000F3BEB">
        <w:rPr>
          <w:rStyle w:val="a9"/>
          <w:b w:val="0"/>
          <w:color w:val="000000"/>
          <w:sz w:val="24"/>
          <w:szCs w:val="24"/>
        </w:rPr>
        <w:t xml:space="preserve">Минимальный </w:t>
      </w:r>
      <w:proofErr w:type="gramStart"/>
      <w:r w:rsidRPr="000F3BEB">
        <w:rPr>
          <w:rStyle w:val="a9"/>
          <w:b w:val="0"/>
          <w:color w:val="000000"/>
          <w:sz w:val="24"/>
          <w:szCs w:val="24"/>
        </w:rPr>
        <w:t>размер оплаты труда</w:t>
      </w:r>
      <w:proofErr w:type="gramEnd"/>
      <w:r w:rsidRPr="000F3BEB">
        <w:rPr>
          <w:rStyle w:val="a9"/>
          <w:b w:val="0"/>
          <w:color w:val="000000"/>
          <w:sz w:val="24"/>
          <w:szCs w:val="24"/>
        </w:rPr>
        <w:t xml:space="preserve"> с 01.01.20</w:t>
      </w:r>
      <w:r>
        <w:rPr>
          <w:rStyle w:val="a9"/>
          <w:b w:val="0"/>
          <w:color w:val="000000"/>
          <w:sz w:val="24"/>
          <w:szCs w:val="24"/>
        </w:rPr>
        <w:t>21</w:t>
      </w:r>
      <w:r w:rsidRPr="000F3BEB">
        <w:rPr>
          <w:rStyle w:val="a9"/>
          <w:b w:val="0"/>
          <w:color w:val="000000"/>
          <w:sz w:val="24"/>
          <w:szCs w:val="24"/>
        </w:rPr>
        <w:t xml:space="preserve"> г. – </w:t>
      </w:r>
      <w:r w:rsidRPr="009D0F9D">
        <w:rPr>
          <w:rStyle w:val="a9"/>
          <w:b w:val="0"/>
          <w:color w:val="auto"/>
          <w:sz w:val="24"/>
          <w:szCs w:val="24"/>
        </w:rPr>
        <w:t xml:space="preserve">12792,00 </w:t>
      </w:r>
      <w:r w:rsidRPr="000F3BEB">
        <w:rPr>
          <w:rStyle w:val="a9"/>
          <w:b w:val="0"/>
          <w:color w:val="000000"/>
          <w:sz w:val="24"/>
          <w:szCs w:val="24"/>
        </w:rPr>
        <w:t>руб.</w:t>
      </w:r>
    </w:p>
    <w:p w:rsidR="00DA1BC5" w:rsidRPr="000F3BEB" w:rsidRDefault="00DA1BC5" w:rsidP="00DA1BC5">
      <w:pPr>
        <w:ind w:firstLine="567"/>
        <w:jc w:val="both"/>
        <w:rPr>
          <w:sz w:val="24"/>
          <w:szCs w:val="24"/>
        </w:rPr>
      </w:pPr>
    </w:p>
    <w:p w:rsidR="00DA1BC5" w:rsidRPr="000F3BEB" w:rsidRDefault="00DA1BC5" w:rsidP="00DA1BC5">
      <w:pPr>
        <w:pStyle w:val="a7"/>
        <w:spacing w:after="0"/>
        <w:ind w:left="0"/>
        <w:jc w:val="center"/>
        <w:rPr>
          <w:b/>
          <w:sz w:val="24"/>
          <w:szCs w:val="24"/>
        </w:rPr>
      </w:pPr>
      <w:r w:rsidRPr="000F3BEB">
        <w:rPr>
          <w:b/>
          <w:sz w:val="24"/>
          <w:szCs w:val="24"/>
        </w:rPr>
        <w:t xml:space="preserve">Раздел 2. Порядок и условия установления выплат компенсационного </w:t>
      </w:r>
    </w:p>
    <w:p w:rsidR="00DA1BC5" w:rsidRPr="000F3BEB" w:rsidRDefault="00DA1BC5" w:rsidP="00DA1BC5">
      <w:pPr>
        <w:pStyle w:val="a7"/>
        <w:spacing w:after="0"/>
        <w:ind w:left="0"/>
        <w:jc w:val="center"/>
        <w:rPr>
          <w:sz w:val="24"/>
          <w:szCs w:val="24"/>
        </w:rPr>
      </w:pPr>
      <w:r w:rsidRPr="000F3BEB">
        <w:rPr>
          <w:b/>
          <w:sz w:val="24"/>
          <w:szCs w:val="24"/>
        </w:rPr>
        <w:t>характера.</w:t>
      </w:r>
    </w:p>
    <w:p w:rsidR="00DA1BC5" w:rsidRPr="000F3BEB" w:rsidRDefault="00DA1BC5" w:rsidP="00DA1BC5">
      <w:pPr>
        <w:pStyle w:val="a7"/>
        <w:spacing w:after="0"/>
        <w:ind w:left="0"/>
        <w:jc w:val="both"/>
        <w:rPr>
          <w:sz w:val="24"/>
          <w:szCs w:val="24"/>
        </w:rPr>
      </w:pPr>
      <w:r w:rsidRPr="000F3BEB">
        <w:rPr>
          <w:sz w:val="24"/>
          <w:szCs w:val="24"/>
        </w:rPr>
        <w:t xml:space="preserve">2.1. Перечень видов выплат компенсационного характера работникам </w:t>
      </w:r>
      <w:proofErr w:type="spellStart"/>
      <w:r>
        <w:rPr>
          <w:sz w:val="24"/>
          <w:szCs w:val="24"/>
        </w:rPr>
        <w:t>ДПиШ</w:t>
      </w:r>
      <w:proofErr w:type="spellEnd"/>
      <w:r w:rsidRPr="000F3BEB">
        <w:rPr>
          <w:sz w:val="24"/>
          <w:szCs w:val="24"/>
        </w:rPr>
        <w:t xml:space="preserve"> включает:</w:t>
      </w:r>
    </w:p>
    <w:p w:rsidR="00DA1BC5" w:rsidRPr="000F3BEB" w:rsidRDefault="00DA1BC5" w:rsidP="00DA1BC5">
      <w:pPr>
        <w:pStyle w:val="a7"/>
        <w:widowControl/>
        <w:numPr>
          <w:ilvl w:val="0"/>
          <w:numId w:val="29"/>
        </w:numPr>
        <w:autoSpaceDE/>
        <w:autoSpaceDN/>
        <w:spacing w:after="0"/>
        <w:jc w:val="both"/>
        <w:rPr>
          <w:sz w:val="24"/>
          <w:szCs w:val="24"/>
        </w:rPr>
      </w:pPr>
      <w:proofErr w:type="gramStart"/>
      <w:r w:rsidRPr="000F3BEB">
        <w:rPr>
          <w:sz w:val="24"/>
          <w:szCs w:val="24"/>
        </w:rPr>
        <w:t xml:space="preserve">за работу во вредных и (или) опасных и иных особых условиях труда по результатам специальной оценки условий труда (ст. 147 ТК РФ); </w:t>
      </w:r>
      <w:proofErr w:type="gramEnd"/>
    </w:p>
    <w:p w:rsidR="00DA1BC5" w:rsidRPr="000F3BEB" w:rsidRDefault="00DA1BC5" w:rsidP="00DA1BC5">
      <w:pPr>
        <w:pStyle w:val="a7"/>
        <w:widowControl/>
        <w:numPr>
          <w:ilvl w:val="0"/>
          <w:numId w:val="29"/>
        </w:numPr>
        <w:autoSpaceDE/>
        <w:autoSpaceDN/>
        <w:spacing w:after="0"/>
        <w:jc w:val="both"/>
        <w:rPr>
          <w:sz w:val="24"/>
          <w:szCs w:val="24"/>
        </w:rPr>
      </w:pPr>
      <w:r w:rsidRPr="000F3BEB">
        <w:rPr>
          <w:sz w:val="24"/>
          <w:szCs w:val="24"/>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(ст. 149 ТК РФ)</w:t>
      </w:r>
    </w:p>
    <w:p w:rsidR="00DA1BC5" w:rsidRPr="000F3BEB" w:rsidRDefault="00DA1BC5" w:rsidP="00DA1BC5">
      <w:pPr>
        <w:pStyle w:val="a7"/>
        <w:widowControl/>
        <w:numPr>
          <w:ilvl w:val="0"/>
          <w:numId w:val="29"/>
        </w:numPr>
        <w:autoSpaceDE/>
        <w:autoSpaceDN/>
        <w:spacing w:after="0"/>
        <w:jc w:val="both"/>
        <w:rPr>
          <w:sz w:val="24"/>
          <w:szCs w:val="24"/>
        </w:rPr>
      </w:pPr>
      <w:r w:rsidRPr="000F3BEB">
        <w:rPr>
          <w:sz w:val="24"/>
          <w:szCs w:val="24"/>
        </w:rPr>
        <w:t>за работу, не входящую в круг основных обязанностей работника:</w:t>
      </w:r>
    </w:p>
    <w:p w:rsidR="00DA1BC5" w:rsidRDefault="00DA1BC5" w:rsidP="00DA1BC5">
      <w:pPr>
        <w:pStyle w:val="a7"/>
        <w:spacing w:after="0"/>
        <w:ind w:left="720"/>
        <w:jc w:val="both"/>
        <w:rPr>
          <w:sz w:val="24"/>
          <w:szCs w:val="24"/>
        </w:rPr>
      </w:pPr>
      <w:r w:rsidRPr="000F3BEB">
        <w:rPr>
          <w:sz w:val="24"/>
          <w:szCs w:val="24"/>
        </w:rPr>
        <w:t xml:space="preserve">- за </w:t>
      </w:r>
      <w:r>
        <w:rPr>
          <w:sz w:val="24"/>
          <w:szCs w:val="24"/>
        </w:rPr>
        <w:t>расширение зон обслуживания – не менее</w:t>
      </w:r>
      <w:r w:rsidRPr="000F3BEB">
        <w:rPr>
          <w:sz w:val="24"/>
          <w:szCs w:val="24"/>
        </w:rPr>
        <w:t xml:space="preserve"> </w:t>
      </w:r>
      <w:r>
        <w:rPr>
          <w:sz w:val="24"/>
          <w:szCs w:val="24"/>
        </w:rPr>
        <w:t>60 %;</w:t>
      </w:r>
    </w:p>
    <w:p w:rsidR="00DA1BC5" w:rsidRDefault="00DA1BC5" w:rsidP="00DA1BC5">
      <w:pPr>
        <w:pStyle w:val="a4"/>
        <w:numPr>
          <w:ilvl w:val="0"/>
          <w:numId w:val="45"/>
        </w:numPr>
        <w:tabs>
          <w:tab w:val="left" w:pos="1134"/>
        </w:tabs>
        <w:ind w:left="709"/>
        <w:rPr>
          <w:sz w:val="24"/>
          <w:szCs w:val="24"/>
        </w:rPr>
      </w:pPr>
      <w:r>
        <w:rPr>
          <w:sz w:val="24"/>
          <w:szCs w:val="24"/>
        </w:rPr>
        <w:t xml:space="preserve">доплаты до минимального </w:t>
      </w:r>
      <w:proofErr w:type="gramStart"/>
      <w:r>
        <w:rPr>
          <w:sz w:val="24"/>
          <w:szCs w:val="24"/>
        </w:rPr>
        <w:t>размера оплаты труда</w:t>
      </w:r>
      <w:proofErr w:type="gramEnd"/>
      <w:r>
        <w:rPr>
          <w:sz w:val="24"/>
          <w:szCs w:val="24"/>
        </w:rPr>
        <w:t xml:space="preserve">, установленного Федеральным законом от 19.06.2000 г. № 82-ФЗ «О минимальном размере оплаты труда», в соответствии с приказом руководителя </w:t>
      </w:r>
      <w:proofErr w:type="spellStart"/>
      <w:r>
        <w:rPr>
          <w:sz w:val="24"/>
          <w:szCs w:val="24"/>
        </w:rPr>
        <w:t>ДПиШ</w:t>
      </w:r>
      <w:proofErr w:type="spellEnd"/>
      <w:r>
        <w:rPr>
          <w:sz w:val="24"/>
          <w:szCs w:val="24"/>
        </w:rPr>
        <w:t>.</w:t>
      </w:r>
    </w:p>
    <w:p w:rsidR="00DA1BC5" w:rsidRPr="000F3BEB" w:rsidRDefault="00DA1BC5" w:rsidP="00DA1BC5">
      <w:pPr>
        <w:pStyle w:val="a7"/>
        <w:ind w:left="0"/>
        <w:jc w:val="both"/>
        <w:rPr>
          <w:sz w:val="24"/>
          <w:szCs w:val="24"/>
        </w:rPr>
      </w:pPr>
    </w:p>
    <w:p w:rsidR="00DA1BC5" w:rsidRPr="000F3BEB" w:rsidRDefault="00DA1BC5" w:rsidP="00DA1BC5">
      <w:pPr>
        <w:pStyle w:val="a7"/>
        <w:spacing w:after="0"/>
        <w:ind w:left="0"/>
        <w:jc w:val="center"/>
        <w:rPr>
          <w:b/>
          <w:sz w:val="24"/>
          <w:szCs w:val="24"/>
        </w:rPr>
      </w:pPr>
      <w:r w:rsidRPr="000F3BEB">
        <w:rPr>
          <w:b/>
          <w:sz w:val="24"/>
          <w:szCs w:val="24"/>
        </w:rPr>
        <w:t xml:space="preserve">Раздел 3. Порядок и условия установления выплат стимулирующего </w:t>
      </w:r>
    </w:p>
    <w:p w:rsidR="00DA1BC5" w:rsidRPr="000F3BEB" w:rsidRDefault="00DA1BC5" w:rsidP="00DA1BC5">
      <w:pPr>
        <w:pStyle w:val="a7"/>
        <w:spacing w:after="0"/>
        <w:ind w:left="0"/>
        <w:jc w:val="center"/>
        <w:rPr>
          <w:sz w:val="24"/>
          <w:szCs w:val="24"/>
        </w:rPr>
      </w:pPr>
      <w:r w:rsidRPr="000F3BEB">
        <w:rPr>
          <w:b/>
          <w:sz w:val="24"/>
          <w:szCs w:val="24"/>
        </w:rPr>
        <w:t>характера.</w:t>
      </w:r>
    </w:p>
    <w:p w:rsidR="00DA1BC5" w:rsidRPr="000F3BEB" w:rsidRDefault="00DA1BC5" w:rsidP="00DA1BC5">
      <w:pPr>
        <w:pStyle w:val="a7"/>
        <w:spacing w:after="0"/>
        <w:ind w:left="0" w:firstLine="709"/>
        <w:jc w:val="both"/>
        <w:rPr>
          <w:sz w:val="24"/>
          <w:szCs w:val="24"/>
        </w:rPr>
      </w:pPr>
      <w:r w:rsidRPr="000F3BEB">
        <w:rPr>
          <w:sz w:val="24"/>
          <w:szCs w:val="24"/>
        </w:rPr>
        <w:t xml:space="preserve">В целях стимулирования работников учреждений образования к качественному результату труда, к повышению профессионального уровня, а также поощрения за выполненную ими работу в </w:t>
      </w:r>
      <w:proofErr w:type="spellStart"/>
      <w:r>
        <w:rPr>
          <w:sz w:val="24"/>
          <w:szCs w:val="24"/>
        </w:rPr>
        <w:t>ДПиШ</w:t>
      </w:r>
      <w:proofErr w:type="spellEnd"/>
      <w:r w:rsidRPr="000F3BEB">
        <w:rPr>
          <w:sz w:val="24"/>
          <w:szCs w:val="24"/>
        </w:rPr>
        <w:t xml:space="preserve"> устанавливаются выплаты стимулирующего характера.</w:t>
      </w:r>
    </w:p>
    <w:p w:rsidR="00DA1BC5" w:rsidRPr="000F3BEB" w:rsidRDefault="00DA1BC5" w:rsidP="00DA1BC5">
      <w:pPr>
        <w:pStyle w:val="ConsPlu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Основными критериями для осуществления выплат стимулирующего характера при разработке показателей эффективности труда работников </w:t>
      </w:r>
      <w:proofErr w:type="spellStart"/>
      <w:r>
        <w:rPr>
          <w:rFonts w:ascii="Times New Roman" w:hAnsi="Times New Roman" w:cs="Times New Roman"/>
          <w:sz w:val="24"/>
          <w:szCs w:val="24"/>
        </w:rPr>
        <w:t>ДПиШ</w:t>
      </w:r>
      <w:proofErr w:type="spellEnd"/>
      <w:r w:rsidRPr="000F3BEB">
        <w:rPr>
          <w:rFonts w:ascii="Times New Roman" w:hAnsi="Times New Roman" w:cs="Times New Roman"/>
          <w:sz w:val="24"/>
          <w:szCs w:val="24"/>
        </w:rPr>
        <w:t xml:space="preserve"> являются:</w:t>
      </w:r>
    </w:p>
    <w:p w:rsidR="00DA1BC5" w:rsidRPr="000F3BEB" w:rsidRDefault="00DA1BC5" w:rsidP="00DA1BC5">
      <w:pPr>
        <w:pStyle w:val="ConsPlu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а) качество обучения;</w:t>
      </w:r>
    </w:p>
    <w:p w:rsidR="00DA1BC5" w:rsidRPr="000F3BEB" w:rsidRDefault="00DA1BC5" w:rsidP="00DA1BC5">
      <w:pPr>
        <w:pStyle w:val="ConsPlu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б) здоровье </w:t>
      </w:r>
      <w:r>
        <w:rPr>
          <w:rFonts w:ascii="Times New Roman" w:hAnsi="Times New Roman" w:cs="Times New Roman"/>
          <w:sz w:val="24"/>
          <w:szCs w:val="24"/>
        </w:rPr>
        <w:t>об</w:t>
      </w:r>
      <w:r w:rsidRPr="000F3BEB">
        <w:rPr>
          <w:rFonts w:ascii="Times New Roman" w:hAnsi="Times New Roman" w:cs="Times New Roman"/>
          <w:sz w:val="24"/>
          <w:szCs w:val="24"/>
        </w:rPr>
        <w:t>уча</w:t>
      </w:r>
      <w:r>
        <w:rPr>
          <w:rFonts w:ascii="Times New Roman" w:hAnsi="Times New Roman" w:cs="Times New Roman"/>
          <w:sz w:val="24"/>
          <w:szCs w:val="24"/>
        </w:rPr>
        <w:t>ю</w:t>
      </w:r>
      <w:r w:rsidRPr="000F3BEB">
        <w:rPr>
          <w:rFonts w:ascii="Times New Roman" w:hAnsi="Times New Roman" w:cs="Times New Roman"/>
          <w:sz w:val="24"/>
          <w:szCs w:val="24"/>
        </w:rPr>
        <w:t>щихся (воспитанников);</w:t>
      </w:r>
    </w:p>
    <w:p w:rsidR="00DA1BC5" w:rsidRPr="000F3BEB" w:rsidRDefault="00DA1BC5" w:rsidP="00DA1BC5">
      <w:pPr>
        <w:pStyle w:val="ConsPlu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 xml:space="preserve">в) воспитание </w:t>
      </w:r>
      <w:proofErr w:type="gramStart"/>
      <w:r>
        <w:rPr>
          <w:rFonts w:ascii="Times New Roman" w:hAnsi="Times New Roman" w:cs="Times New Roman"/>
          <w:sz w:val="24"/>
          <w:szCs w:val="24"/>
        </w:rPr>
        <w:t>об</w:t>
      </w:r>
      <w:r w:rsidRPr="000F3BEB">
        <w:rPr>
          <w:rFonts w:ascii="Times New Roman" w:hAnsi="Times New Roman" w:cs="Times New Roman"/>
          <w:sz w:val="24"/>
          <w:szCs w:val="24"/>
        </w:rPr>
        <w:t>уча</w:t>
      </w:r>
      <w:r>
        <w:rPr>
          <w:rFonts w:ascii="Times New Roman" w:hAnsi="Times New Roman" w:cs="Times New Roman"/>
          <w:sz w:val="24"/>
          <w:szCs w:val="24"/>
        </w:rPr>
        <w:t>ю</w:t>
      </w:r>
      <w:r w:rsidRPr="000F3BEB">
        <w:rPr>
          <w:rFonts w:ascii="Times New Roman" w:hAnsi="Times New Roman" w:cs="Times New Roman"/>
          <w:sz w:val="24"/>
          <w:szCs w:val="24"/>
        </w:rPr>
        <w:t>щихся</w:t>
      </w:r>
      <w:proofErr w:type="gramEnd"/>
      <w:r w:rsidRPr="000F3BEB">
        <w:rPr>
          <w:rFonts w:ascii="Times New Roman" w:hAnsi="Times New Roman" w:cs="Times New Roman"/>
          <w:sz w:val="24"/>
          <w:szCs w:val="24"/>
        </w:rPr>
        <w:t>.</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 xml:space="preserve">Размеры, порядок и условия осуществления выплат стимулирующего характера по результатам труда, включая показатели эффективности труда для работников </w:t>
      </w:r>
      <w:proofErr w:type="spellStart"/>
      <w:r>
        <w:rPr>
          <w:sz w:val="24"/>
          <w:szCs w:val="24"/>
        </w:rPr>
        <w:t>ДПиШ</w:t>
      </w:r>
      <w:proofErr w:type="spellEnd"/>
      <w:r w:rsidRPr="000F3BEB">
        <w:rPr>
          <w:sz w:val="24"/>
          <w:szCs w:val="24"/>
        </w:rPr>
        <w:t xml:space="preserve">, определяются Положением о порядке и условиях осуществления выплат стимулирующего характера по результатам труда работников муниципального учреждения дополнительного образования, утвержденным директором </w:t>
      </w:r>
      <w:proofErr w:type="spellStart"/>
      <w:r>
        <w:rPr>
          <w:sz w:val="24"/>
          <w:szCs w:val="24"/>
        </w:rPr>
        <w:t>ДПиШ</w:t>
      </w:r>
      <w:proofErr w:type="spellEnd"/>
      <w:r w:rsidRPr="000F3BEB">
        <w:rPr>
          <w:sz w:val="24"/>
          <w:szCs w:val="24"/>
        </w:rPr>
        <w:t xml:space="preserve"> по согласованию с </w:t>
      </w:r>
      <w:r>
        <w:rPr>
          <w:sz w:val="24"/>
          <w:szCs w:val="24"/>
        </w:rPr>
        <w:t>представителем трудового коллектива</w:t>
      </w:r>
      <w:r w:rsidRPr="000F3BEB">
        <w:rPr>
          <w:sz w:val="24"/>
          <w:szCs w:val="24"/>
        </w:rPr>
        <w:t xml:space="preserve">. Распределение стимулирующей </w:t>
      </w:r>
      <w:proofErr w:type="gramStart"/>
      <w:r w:rsidRPr="000F3BEB">
        <w:rPr>
          <w:sz w:val="24"/>
          <w:szCs w:val="24"/>
        </w:rPr>
        <w:t>части фонда оплаты труда педагогических работников</w:t>
      </w:r>
      <w:proofErr w:type="gramEnd"/>
      <w:r w:rsidRPr="000F3BEB">
        <w:rPr>
          <w:sz w:val="24"/>
          <w:szCs w:val="24"/>
        </w:rPr>
        <w:t xml:space="preserve"> осуществляется </w:t>
      </w:r>
      <w:proofErr w:type="spellStart"/>
      <w:r>
        <w:rPr>
          <w:sz w:val="24"/>
          <w:szCs w:val="24"/>
        </w:rPr>
        <w:t>ДПиШ</w:t>
      </w:r>
      <w:proofErr w:type="spellEnd"/>
      <w:r w:rsidRPr="000F3BEB">
        <w:rPr>
          <w:sz w:val="24"/>
          <w:szCs w:val="24"/>
        </w:rPr>
        <w:t xml:space="preserve"> самостоятельно с учетом достижений в зависимости от результатов и эффективности деятельности </w:t>
      </w:r>
      <w:proofErr w:type="spellStart"/>
      <w:r>
        <w:rPr>
          <w:sz w:val="24"/>
          <w:szCs w:val="24"/>
        </w:rPr>
        <w:t>ДПиШ</w:t>
      </w:r>
      <w:proofErr w:type="spellEnd"/>
      <w:r w:rsidRPr="000F3BEB">
        <w:rPr>
          <w:sz w:val="24"/>
          <w:szCs w:val="24"/>
        </w:rPr>
        <w:t xml:space="preserve"> и каждого конкретного работника. Размер выплаты стимулирующего характера работникам </w:t>
      </w:r>
      <w:proofErr w:type="spellStart"/>
      <w:r>
        <w:rPr>
          <w:sz w:val="24"/>
          <w:szCs w:val="24"/>
        </w:rPr>
        <w:t>ДПиШ</w:t>
      </w:r>
      <w:proofErr w:type="spellEnd"/>
      <w:r w:rsidRPr="000F3BEB">
        <w:rPr>
          <w:sz w:val="24"/>
          <w:szCs w:val="24"/>
        </w:rPr>
        <w:t xml:space="preserve"> закрепляется приказом директора </w:t>
      </w:r>
      <w:proofErr w:type="spellStart"/>
      <w:r>
        <w:rPr>
          <w:sz w:val="24"/>
          <w:szCs w:val="24"/>
        </w:rPr>
        <w:t>ДПиШ</w:t>
      </w:r>
      <w:proofErr w:type="spellEnd"/>
      <w:r w:rsidRPr="000F3BEB">
        <w:rPr>
          <w:sz w:val="24"/>
          <w:szCs w:val="24"/>
        </w:rPr>
        <w:t>.</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Перечень видов выплат стимулирующего характера работникам учреждений образования включает:</w:t>
      </w:r>
    </w:p>
    <w:p w:rsidR="00DA1BC5" w:rsidRPr="002F05DA" w:rsidRDefault="00DA1BC5" w:rsidP="00DA1BC5">
      <w:pPr>
        <w:pStyle w:val="a7"/>
        <w:tabs>
          <w:tab w:val="left" w:pos="0"/>
        </w:tabs>
        <w:spacing w:after="0"/>
        <w:ind w:left="0" w:firstLine="709"/>
        <w:jc w:val="both"/>
        <w:rPr>
          <w:sz w:val="24"/>
          <w:szCs w:val="24"/>
        </w:rPr>
      </w:pPr>
      <w:r w:rsidRPr="002F05DA">
        <w:rPr>
          <w:sz w:val="24"/>
          <w:szCs w:val="24"/>
        </w:rPr>
        <w:t xml:space="preserve">- выплаты </w:t>
      </w:r>
      <w:r>
        <w:rPr>
          <w:sz w:val="24"/>
          <w:szCs w:val="24"/>
        </w:rPr>
        <w:t>по результатам труда</w:t>
      </w:r>
      <w:r w:rsidRPr="002F05DA">
        <w:rPr>
          <w:sz w:val="24"/>
          <w:szCs w:val="24"/>
        </w:rPr>
        <w:t>;</w:t>
      </w:r>
    </w:p>
    <w:p w:rsidR="00DA1BC5" w:rsidRPr="002F05DA" w:rsidRDefault="00DA1BC5" w:rsidP="00DA1BC5">
      <w:pPr>
        <w:pStyle w:val="a7"/>
        <w:tabs>
          <w:tab w:val="left" w:pos="0"/>
        </w:tabs>
        <w:spacing w:after="0"/>
        <w:ind w:left="0" w:firstLine="709"/>
        <w:jc w:val="both"/>
        <w:rPr>
          <w:sz w:val="24"/>
          <w:szCs w:val="24"/>
        </w:rPr>
      </w:pPr>
      <w:r w:rsidRPr="002F05DA">
        <w:rPr>
          <w:sz w:val="24"/>
          <w:szCs w:val="24"/>
        </w:rPr>
        <w:t xml:space="preserve">- выплаты за интенсивность и </w:t>
      </w:r>
      <w:r>
        <w:rPr>
          <w:sz w:val="24"/>
          <w:szCs w:val="24"/>
        </w:rPr>
        <w:t>качество работы</w:t>
      </w:r>
      <w:r w:rsidRPr="002F05DA">
        <w:rPr>
          <w:sz w:val="24"/>
          <w:szCs w:val="24"/>
        </w:rPr>
        <w:t>;</w:t>
      </w:r>
    </w:p>
    <w:p w:rsidR="00DA1BC5" w:rsidRPr="002F05DA" w:rsidRDefault="00DA1BC5" w:rsidP="00DA1BC5">
      <w:pPr>
        <w:pStyle w:val="a7"/>
        <w:tabs>
          <w:tab w:val="left" w:pos="0"/>
        </w:tabs>
        <w:spacing w:after="0"/>
        <w:ind w:left="0" w:firstLine="709"/>
        <w:jc w:val="both"/>
        <w:rPr>
          <w:sz w:val="24"/>
          <w:szCs w:val="24"/>
        </w:rPr>
      </w:pPr>
      <w:r w:rsidRPr="002F05DA">
        <w:rPr>
          <w:sz w:val="24"/>
          <w:szCs w:val="24"/>
        </w:rPr>
        <w:t>-  премиальные выплаты по итогам работы за</w:t>
      </w:r>
      <w:r>
        <w:rPr>
          <w:sz w:val="24"/>
          <w:szCs w:val="24"/>
        </w:rPr>
        <w:t xml:space="preserve"> месяц, </w:t>
      </w:r>
      <w:r w:rsidRPr="002F05DA">
        <w:rPr>
          <w:sz w:val="24"/>
          <w:szCs w:val="24"/>
        </w:rPr>
        <w:t>год;</w:t>
      </w:r>
    </w:p>
    <w:p w:rsidR="00DA1BC5" w:rsidRPr="002F05DA" w:rsidRDefault="00DA1BC5" w:rsidP="00DA1BC5">
      <w:pPr>
        <w:pStyle w:val="a7"/>
        <w:tabs>
          <w:tab w:val="left" w:pos="0"/>
        </w:tabs>
        <w:spacing w:after="0"/>
        <w:ind w:left="0" w:firstLine="709"/>
        <w:jc w:val="both"/>
        <w:rPr>
          <w:sz w:val="24"/>
          <w:szCs w:val="24"/>
        </w:rPr>
      </w:pPr>
      <w:r w:rsidRPr="002F05DA">
        <w:rPr>
          <w:sz w:val="24"/>
          <w:szCs w:val="24"/>
        </w:rPr>
        <w:lastRenderedPageBreak/>
        <w:t>-  единовременные выплаты премиального характера.</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 xml:space="preserve">Объем стимулирующей части фонда оплаты труда устанавливается </w:t>
      </w:r>
      <w:proofErr w:type="spellStart"/>
      <w:r>
        <w:rPr>
          <w:sz w:val="24"/>
          <w:szCs w:val="24"/>
        </w:rPr>
        <w:t>ДПиШ</w:t>
      </w:r>
      <w:proofErr w:type="spellEnd"/>
      <w:r w:rsidRPr="000F3BEB">
        <w:rPr>
          <w:sz w:val="24"/>
          <w:szCs w:val="24"/>
        </w:rPr>
        <w:t xml:space="preserve"> самостоятельно, но в размере</w:t>
      </w:r>
      <w:r>
        <w:rPr>
          <w:sz w:val="24"/>
          <w:szCs w:val="24"/>
        </w:rPr>
        <w:t xml:space="preserve"> не менее</w:t>
      </w:r>
      <w:r w:rsidRPr="000F3BEB">
        <w:rPr>
          <w:sz w:val="24"/>
          <w:szCs w:val="24"/>
        </w:rPr>
        <w:t xml:space="preserve"> </w:t>
      </w:r>
      <w:r>
        <w:rPr>
          <w:sz w:val="24"/>
          <w:szCs w:val="24"/>
        </w:rPr>
        <w:t xml:space="preserve">20 </w:t>
      </w:r>
      <w:r w:rsidRPr="000F3BEB">
        <w:rPr>
          <w:sz w:val="24"/>
          <w:szCs w:val="24"/>
        </w:rPr>
        <w:t xml:space="preserve">% фонда оплаты труда. </w:t>
      </w:r>
    </w:p>
    <w:p w:rsidR="00DA1BC5" w:rsidRPr="009D0F9D" w:rsidRDefault="00DA1BC5" w:rsidP="00DA1BC5">
      <w:pPr>
        <w:pStyle w:val="a7"/>
        <w:tabs>
          <w:tab w:val="left" w:pos="0"/>
        </w:tabs>
        <w:spacing w:after="0"/>
        <w:ind w:left="0" w:firstLine="709"/>
        <w:jc w:val="both"/>
        <w:rPr>
          <w:sz w:val="24"/>
          <w:szCs w:val="24"/>
        </w:rPr>
      </w:pPr>
      <w:r w:rsidRPr="000F3BEB">
        <w:rPr>
          <w:sz w:val="24"/>
          <w:szCs w:val="24"/>
        </w:rPr>
        <w:t xml:space="preserve">Выплаты стимулирующего характера осуществляются в пределах </w:t>
      </w:r>
      <w:r w:rsidRPr="009D0F9D">
        <w:rPr>
          <w:sz w:val="24"/>
          <w:szCs w:val="24"/>
        </w:rPr>
        <w:t xml:space="preserve">бюджетных ассигнований на оплату труда работников </w:t>
      </w:r>
      <w:proofErr w:type="spellStart"/>
      <w:r w:rsidRPr="009D0F9D">
        <w:rPr>
          <w:sz w:val="24"/>
          <w:szCs w:val="24"/>
        </w:rPr>
        <w:t>ДПиШ</w:t>
      </w:r>
      <w:proofErr w:type="spellEnd"/>
      <w:r w:rsidRPr="009D0F9D">
        <w:rPr>
          <w:sz w:val="24"/>
          <w:szCs w:val="24"/>
        </w:rPr>
        <w:t>, а также средств от платных услуг, безвозмездных поступлений и средств от иной, приносящей доход деятельности.</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Конкретный размер выплаты стимулирующего характера определяется в абсолютном размере. Максимальным размером выплаты по итогам работы для конкретного работника не ограничива</w:t>
      </w:r>
      <w:r>
        <w:rPr>
          <w:sz w:val="24"/>
          <w:szCs w:val="24"/>
        </w:rPr>
        <w:t>ю</w:t>
      </w:r>
      <w:r w:rsidRPr="000F3BEB">
        <w:rPr>
          <w:sz w:val="24"/>
          <w:szCs w:val="24"/>
        </w:rPr>
        <w:t>тся.</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 xml:space="preserve">Использование выплат стимулирующего характера в целях повышения уровня оплаты без связи с достижениями в результатах и эффективности деятельности </w:t>
      </w:r>
      <w:proofErr w:type="spellStart"/>
      <w:r>
        <w:rPr>
          <w:sz w:val="24"/>
          <w:szCs w:val="24"/>
        </w:rPr>
        <w:t>ДПиШ</w:t>
      </w:r>
      <w:proofErr w:type="spellEnd"/>
      <w:r w:rsidRPr="000F3BEB">
        <w:rPr>
          <w:sz w:val="24"/>
          <w:szCs w:val="24"/>
        </w:rPr>
        <w:t xml:space="preserve"> и каждого конкретного работника должно быть исключено.</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Единовременное премирование, как правило, осуществляется за работу и результаты, не связанные с трудовыми функциями работника и выполняемые или по специальному распоряжению за выполнение особо важных заданий или добровольно по собственной инициативе (достижения специальных показателей).</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Единовременные премии могут предусматриваться к юбилейным датам, профессиональным праздникам и др.</w:t>
      </w:r>
    </w:p>
    <w:p w:rsidR="00DA1BC5" w:rsidRPr="000F3BEB" w:rsidRDefault="00DA1BC5" w:rsidP="00DA1BC5">
      <w:pPr>
        <w:pStyle w:val="a7"/>
        <w:tabs>
          <w:tab w:val="left" w:pos="0"/>
        </w:tabs>
        <w:spacing w:after="0"/>
        <w:ind w:left="0" w:firstLine="709"/>
        <w:jc w:val="both"/>
        <w:rPr>
          <w:sz w:val="24"/>
          <w:szCs w:val="24"/>
        </w:rPr>
      </w:pPr>
      <w:r w:rsidRPr="000F3BEB">
        <w:rPr>
          <w:sz w:val="24"/>
          <w:szCs w:val="24"/>
        </w:rPr>
        <w:t xml:space="preserve">Порядок и условия единовременного премирования фиксируется в коллективном договоре </w:t>
      </w:r>
      <w:proofErr w:type="spellStart"/>
      <w:r>
        <w:rPr>
          <w:sz w:val="24"/>
          <w:szCs w:val="24"/>
        </w:rPr>
        <w:t>ДПиШ</w:t>
      </w:r>
      <w:proofErr w:type="spellEnd"/>
      <w:r w:rsidRPr="000F3BEB">
        <w:rPr>
          <w:sz w:val="24"/>
          <w:szCs w:val="24"/>
        </w:rPr>
        <w:t>.</w:t>
      </w:r>
    </w:p>
    <w:p w:rsidR="00DA1BC5" w:rsidRPr="000F3BEB" w:rsidRDefault="00DA1BC5" w:rsidP="00DA1BC5">
      <w:pPr>
        <w:tabs>
          <w:tab w:val="left" w:pos="0"/>
        </w:tabs>
        <w:ind w:firstLine="709"/>
        <w:jc w:val="both"/>
        <w:rPr>
          <w:sz w:val="24"/>
          <w:szCs w:val="24"/>
        </w:rPr>
      </w:pPr>
      <w:r w:rsidRPr="000F3BEB">
        <w:rPr>
          <w:sz w:val="24"/>
          <w:szCs w:val="24"/>
        </w:rPr>
        <w:t>Надбавка к должностному окладу по основной работе устанавливается по одному из оснований педагогическим работникам (в том числе руководящим работникам, деятельность которых связана с образовательным процессом):</w:t>
      </w:r>
    </w:p>
    <w:p w:rsidR="00DA1BC5" w:rsidRPr="000F3BEB" w:rsidRDefault="00DA1BC5" w:rsidP="00DA1BC5">
      <w:pPr>
        <w:pStyle w:val="a7"/>
        <w:spacing w:after="0"/>
        <w:ind w:left="0" w:firstLine="709"/>
        <w:jc w:val="both"/>
        <w:rPr>
          <w:sz w:val="24"/>
          <w:szCs w:val="24"/>
        </w:rPr>
      </w:pPr>
      <w:r w:rsidRPr="000F3BEB">
        <w:rPr>
          <w:sz w:val="24"/>
          <w:szCs w:val="24"/>
        </w:rPr>
        <w:t xml:space="preserve">    - за ученую степень доктора наук – 4803 рубля;</w:t>
      </w:r>
    </w:p>
    <w:p w:rsidR="00DA1BC5" w:rsidRPr="000F3BEB" w:rsidRDefault="00DA1BC5" w:rsidP="00DA1BC5">
      <w:pPr>
        <w:pStyle w:val="a7"/>
        <w:spacing w:after="0"/>
        <w:ind w:left="0" w:firstLine="709"/>
        <w:jc w:val="both"/>
        <w:rPr>
          <w:sz w:val="24"/>
          <w:szCs w:val="24"/>
        </w:rPr>
      </w:pPr>
      <w:r w:rsidRPr="000F3BEB">
        <w:rPr>
          <w:sz w:val="24"/>
          <w:szCs w:val="24"/>
        </w:rPr>
        <w:t xml:space="preserve">    - за ученую степень кандидата наук – 3202 рубля;</w:t>
      </w:r>
    </w:p>
    <w:p w:rsidR="00DA1BC5" w:rsidRPr="000F3BEB" w:rsidRDefault="00DA1BC5" w:rsidP="00DA1BC5">
      <w:pPr>
        <w:pStyle w:val="a7"/>
        <w:spacing w:after="0"/>
        <w:ind w:left="0" w:firstLine="709"/>
        <w:jc w:val="both"/>
        <w:rPr>
          <w:sz w:val="24"/>
          <w:szCs w:val="24"/>
        </w:rPr>
      </w:pPr>
      <w:r w:rsidRPr="000F3BEB">
        <w:rPr>
          <w:sz w:val="24"/>
          <w:szCs w:val="24"/>
        </w:rPr>
        <w:t xml:space="preserve">    - за почетные звания «Заслуженный деятель школы РСФСР», «Заслуженный учитель Российской Федерации», «Заслуженный работник высшей школы Российской Федерации» - 1601 рубль:</w:t>
      </w:r>
    </w:p>
    <w:p w:rsidR="00DA1BC5" w:rsidRPr="000F3BEB" w:rsidRDefault="00DA1BC5" w:rsidP="00DA1BC5">
      <w:pPr>
        <w:pStyle w:val="a7"/>
        <w:spacing w:after="0"/>
        <w:ind w:left="0" w:firstLine="709"/>
        <w:jc w:val="both"/>
        <w:rPr>
          <w:sz w:val="24"/>
          <w:szCs w:val="24"/>
        </w:rPr>
      </w:pPr>
      <w:r w:rsidRPr="000F3BEB">
        <w:rPr>
          <w:sz w:val="24"/>
          <w:szCs w:val="24"/>
        </w:rPr>
        <w:t xml:space="preserve">    </w:t>
      </w:r>
      <w:proofErr w:type="gramStart"/>
      <w:r w:rsidRPr="000F3BEB">
        <w:rPr>
          <w:sz w:val="24"/>
          <w:szCs w:val="24"/>
        </w:rPr>
        <w:t>- награжденным: медалью К.Д. Ушинского, нагрудными знаками «Отличник просвещения СССР», «Отличник народного просвещения», «Отличник профессионально-технического образования РСФСР»,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молодежной политики Российской Федерации» - 901 рубль.</w:t>
      </w:r>
      <w:proofErr w:type="gramEnd"/>
    </w:p>
    <w:p w:rsidR="00DA1BC5" w:rsidRPr="000F3BEB" w:rsidRDefault="00DA1BC5" w:rsidP="00DA1BC5">
      <w:pPr>
        <w:pStyle w:val="a7"/>
        <w:tabs>
          <w:tab w:val="left" w:pos="0"/>
        </w:tabs>
        <w:spacing w:after="0"/>
        <w:ind w:left="0" w:firstLine="709"/>
        <w:jc w:val="both"/>
        <w:rPr>
          <w:b/>
          <w:sz w:val="24"/>
          <w:szCs w:val="24"/>
        </w:rPr>
      </w:pPr>
      <w:r w:rsidRPr="000F3BEB">
        <w:rPr>
          <w:sz w:val="24"/>
          <w:szCs w:val="24"/>
        </w:rPr>
        <w:t xml:space="preserve">Надбавка педагогическим работникам, не имеющим стажа педагогической работы, на период первых трех лет работы после окончания учреждений средне-специального и высшего образования устанавливается в размере 15 % должностного оклада. </w:t>
      </w:r>
    </w:p>
    <w:p w:rsidR="00DA1BC5" w:rsidRPr="000F3BEB" w:rsidRDefault="00DA1BC5" w:rsidP="00DA1BC5">
      <w:pPr>
        <w:pStyle w:val="21"/>
        <w:spacing w:after="0" w:line="240" w:lineRule="auto"/>
        <w:jc w:val="center"/>
        <w:rPr>
          <w:b/>
          <w:sz w:val="24"/>
          <w:szCs w:val="24"/>
        </w:rPr>
      </w:pPr>
    </w:p>
    <w:p w:rsidR="00DA1BC5" w:rsidRPr="000F3BEB" w:rsidRDefault="00DA1BC5" w:rsidP="00DA1BC5">
      <w:pPr>
        <w:pStyle w:val="21"/>
        <w:spacing w:after="0" w:line="240" w:lineRule="auto"/>
        <w:jc w:val="center"/>
        <w:rPr>
          <w:b/>
          <w:sz w:val="24"/>
          <w:szCs w:val="24"/>
        </w:rPr>
      </w:pPr>
      <w:r w:rsidRPr="000F3BEB">
        <w:rPr>
          <w:b/>
          <w:sz w:val="24"/>
          <w:szCs w:val="24"/>
        </w:rPr>
        <w:t xml:space="preserve">Раздел 4. Показатели и порядок отнесения </w:t>
      </w:r>
      <w:proofErr w:type="spellStart"/>
      <w:r>
        <w:rPr>
          <w:b/>
          <w:sz w:val="24"/>
          <w:szCs w:val="24"/>
        </w:rPr>
        <w:t>ДПиШ</w:t>
      </w:r>
      <w:proofErr w:type="spellEnd"/>
      <w:r w:rsidRPr="000F3BEB">
        <w:rPr>
          <w:b/>
          <w:sz w:val="24"/>
          <w:szCs w:val="24"/>
        </w:rPr>
        <w:t xml:space="preserve"> к группам по оплате труда руководителей.</w:t>
      </w:r>
    </w:p>
    <w:p w:rsidR="00DA1BC5" w:rsidRPr="000F3BEB" w:rsidRDefault="00DA1BC5" w:rsidP="00DA1BC5">
      <w:pPr>
        <w:pStyle w:val="21"/>
        <w:spacing w:after="0" w:line="240" w:lineRule="auto"/>
        <w:jc w:val="center"/>
        <w:rPr>
          <w:b/>
          <w:sz w:val="24"/>
          <w:szCs w:val="24"/>
        </w:rPr>
      </w:pPr>
    </w:p>
    <w:p w:rsidR="00DA1BC5" w:rsidRPr="0036623C" w:rsidRDefault="00DA1BC5" w:rsidP="00DA1BC5">
      <w:pPr>
        <w:pStyle w:val="32"/>
        <w:spacing w:after="0"/>
        <w:ind w:left="0"/>
        <w:jc w:val="both"/>
        <w:rPr>
          <w:sz w:val="24"/>
          <w:szCs w:val="24"/>
          <w:lang w:val="ru-RU"/>
        </w:rPr>
      </w:pPr>
      <w:r w:rsidRPr="000F3BEB">
        <w:rPr>
          <w:sz w:val="24"/>
          <w:szCs w:val="24"/>
        </w:rPr>
        <w:t>4.1. Показатели для отнесения учреждений образования к группам по оплате труда руководителей</w:t>
      </w:r>
      <w:r>
        <w:rPr>
          <w:sz w:val="24"/>
          <w:szCs w:val="24"/>
          <w:lang w:val="ru-RU"/>
        </w:rPr>
        <w:t>:</w:t>
      </w:r>
    </w:p>
    <w:p w:rsidR="00DA1BC5" w:rsidRPr="000F3BEB" w:rsidRDefault="00DA1BC5" w:rsidP="00DA1BC5">
      <w:pPr>
        <w:pStyle w:val="a7"/>
        <w:ind w:left="0"/>
        <w:jc w:val="both"/>
        <w:rPr>
          <w:sz w:val="24"/>
          <w:szCs w:val="24"/>
        </w:rPr>
      </w:pPr>
      <w:r w:rsidRPr="000F3BEB">
        <w:rPr>
          <w:sz w:val="24"/>
          <w:szCs w:val="24"/>
        </w:rPr>
        <w:t>4.1.1.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DA1BC5" w:rsidRPr="000F3BEB" w:rsidRDefault="00DA1BC5" w:rsidP="00DA1BC5">
      <w:pPr>
        <w:jc w:val="both"/>
        <w:rPr>
          <w:sz w:val="24"/>
          <w:szCs w:val="24"/>
        </w:rPr>
      </w:pPr>
      <w:r w:rsidRPr="000F3BEB">
        <w:rPr>
          <w:sz w:val="24"/>
          <w:szCs w:val="24"/>
        </w:rPr>
        <w:t>4.1.2.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p w:rsidR="00DA1BC5" w:rsidRPr="000F3BEB" w:rsidRDefault="00DA1BC5" w:rsidP="00DA1BC5">
      <w:pPr>
        <w:ind w:firstLine="709"/>
        <w:jc w:val="both"/>
        <w:rPr>
          <w:sz w:val="24"/>
          <w:szCs w:val="24"/>
        </w:rPr>
      </w:pPr>
    </w:p>
    <w:tbl>
      <w:tblPr>
        <w:tblW w:w="0" w:type="auto"/>
        <w:tblInd w:w="-442" w:type="dxa"/>
        <w:tblLayout w:type="fixed"/>
        <w:tblLook w:val="0000" w:firstRow="0" w:lastRow="0" w:firstColumn="0" w:lastColumn="0" w:noHBand="0" w:noVBand="0"/>
      </w:tblPr>
      <w:tblGrid>
        <w:gridCol w:w="5868"/>
        <w:gridCol w:w="3193"/>
        <w:gridCol w:w="1579"/>
      </w:tblGrid>
      <w:tr w:rsidR="00DA1BC5" w:rsidRPr="000F3BEB" w:rsidTr="00912E94">
        <w:trPr>
          <w:trHeight w:val="144"/>
        </w:trPr>
        <w:tc>
          <w:tcPr>
            <w:tcW w:w="5868" w:type="dxa"/>
            <w:tcBorders>
              <w:top w:val="single" w:sz="4" w:space="0" w:color="000000"/>
              <w:left w:val="single" w:sz="4" w:space="0" w:color="000000"/>
              <w:bottom w:val="single" w:sz="4" w:space="0" w:color="000000"/>
            </w:tcBorders>
            <w:shd w:val="clear" w:color="auto" w:fill="auto"/>
            <w:vAlign w:val="center"/>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Показатели</w:t>
            </w:r>
          </w:p>
        </w:tc>
        <w:tc>
          <w:tcPr>
            <w:tcW w:w="3193" w:type="dxa"/>
            <w:tcBorders>
              <w:top w:val="single" w:sz="4" w:space="0" w:color="000000"/>
              <w:left w:val="single" w:sz="4" w:space="0" w:color="000000"/>
              <w:bottom w:val="single" w:sz="4" w:space="0" w:color="000000"/>
            </w:tcBorders>
            <w:shd w:val="clear" w:color="auto" w:fill="auto"/>
            <w:vAlign w:val="center"/>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Условия</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Количество баллов</w:t>
            </w:r>
          </w:p>
        </w:tc>
      </w:tr>
      <w:tr w:rsidR="00DA1BC5" w:rsidRPr="000F3BEB" w:rsidTr="00912E94">
        <w:trPr>
          <w:trHeight w:val="850"/>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1. Количество обучающихся (воспитанников) в образовательных учреждениях</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из расчета за каждого обучающегося (воспитанника)</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0,3</w:t>
            </w:r>
          </w:p>
        </w:tc>
      </w:tr>
      <w:tr w:rsidR="00DA1BC5" w:rsidRPr="000F3BEB" w:rsidTr="00912E94">
        <w:trPr>
          <w:trHeight w:val="144"/>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 xml:space="preserve">2. Количество групп в дошкольных учреждениях </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из расчета за группу</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10</w:t>
            </w:r>
          </w:p>
        </w:tc>
      </w:tr>
      <w:tr w:rsidR="00DA1BC5" w:rsidRPr="000F3BEB" w:rsidTr="00912E94">
        <w:trPr>
          <w:trHeight w:val="460"/>
        </w:trPr>
        <w:tc>
          <w:tcPr>
            <w:tcW w:w="5868" w:type="dxa"/>
            <w:tcBorders>
              <w:top w:val="single" w:sz="4" w:space="0" w:color="000000"/>
              <w:left w:val="single" w:sz="4" w:space="0" w:color="000000"/>
            </w:tcBorders>
            <w:shd w:val="clear" w:color="auto" w:fill="auto"/>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 xml:space="preserve">3. </w:t>
            </w:r>
            <w:proofErr w:type="gramStart"/>
            <w:r w:rsidRPr="000F3BEB">
              <w:rPr>
                <w:rFonts w:ascii="Times New Roman" w:hAnsi="Times New Roman" w:cs="Times New Roman"/>
                <w:sz w:val="24"/>
                <w:szCs w:val="24"/>
              </w:rPr>
              <w:t>Количество обучающихся в учреждениях</w:t>
            </w:r>
            <w:proofErr w:type="gramEnd"/>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дополнительного образования детей:</w:t>
            </w:r>
          </w:p>
        </w:tc>
        <w:tc>
          <w:tcPr>
            <w:tcW w:w="3193" w:type="dxa"/>
            <w:tcBorders>
              <w:top w:val="single" w:sz="4" w:space="0" w:color="000000"/>
              <w:left w:val="single" w:sz="4" w:space="0" w:color="000000"/>
            </w:tcBorders>
            <w:shd w:val="clear" w:color="auto" w:fill="auto"/>
          </w:tcPr>
          <w:p w:rsidR="00DA1BC5" w:rsidRPr="000F3BEB" w:rsidRDefault="00DA1BC5" w:rsidP="00912E94">
            <w:pPr>
              <w:pStyle w:val="ConsNonformat"/>
              <w:widowControl/>
              <w:snapToGrid w:val="0"/>
              <w:jc w:val="both"/>
              <w:rPr>
                <w:rFonts w:ascii="Times New Roman" w:hAnsi="Times New Roman" w:cs="Times New Roman"/>
                <w:sz w:val="24"/>
                <w:szCs w:val="24"/>
              </w:rPr>
            </w:pPr>
          </w:p>
        </w:tc>
        <w:tc>
          <w:tcPr>
            <w:tcW w:w="1579" w:type="dxa"/>
            <w:tcBorders>
              <w:top w:val="single" w:sz="4" w:space="0" w:color="000000"/>
              <w:left w:val="single" w:sz="4" w:space="0" w:color="000000"/>
              <w:right w:val="single" w:sz="4" w:space="0" w:color="000000"/>
            </w:tcBorders>
            <w:shd w:val="clear" w:color="auto" w:fill="auto"/>
          </w:tcPr>
          <w:p w:rsidR="00DA1BC5" w:rsidRPr="000F3BEB" w:rsidRDefault="00DA1BC5" w:rsidP="00912E94">
            <w:pPr>
              <w:pStyle w:val="ConsNonformat"/>
              <w:snapToGrid w:val="0"/>
              <w:jc w:val="center"/>
              <w:rPr>
                <w:rFonts w:ascii="Times New Roman" w:hAnsi="Times New Roman" w:cs="Times New Roman"/>
                <w:sz w:val="24"/>
                <w:szCs w:val="24"/>
              </w:rPr>
            </w:pPr>
          </w:p>
        </w:tc>
      </w:tr>
      <w:tr w:rsidR="00DA1BC5" w:rsidRPr="000F3BEB" w:rsidTr="00912E94">
        <w:trPr>
          <w:trHeight w:val="460"/>
        </w:trPr>
        <w:tc>
          <w:tcPr>
            <w:tcW w:w="5868" w:type="dxa"/>
            <w:tcBorders>
              <w:left w:val="single" w:sz="4" w:space="0" w:color="000000"/>
              <w:bottom w:val="single" w:sz="4" w:space="0" w:color="000000"/>
            </w:tcBorders>
            <w:shd w:val="clear" w:color="auto" w:fill="auto"/>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в многопрофильных</w:t>
            </w:r>
          </w:p>
        </w:tc>
        <w:tc>
          <w:tcPr>
            <w:tcW w:w="3193" w:type="dxa"/>
            <w:tcBorders>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за каждого</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обучающегося</w:t>
            </w:r>
          </w:p>
        </w:tc>
        <w:tc>
          <w:tcPr>
            <w:tcW w:w="1579" w:type="dxa"/>
            <w:tcBorders>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0,3</w:t>
            </w:r>
          </w:p>
        </w:tc>
      </w:tr>
      <w:tr w:rsidR="00DA1BC5" w:rsidRPr="000F3BEB" w:rsidTr="00912E94">
        <w:trPr>
          <w:cantSplit/>
          <w:trHeight w:val="1933"/>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в однопрофильных:</w:t>
            </w:r>
          </w:p>
          <w:p w:rsidR="00DA1BC5" w:rsidRPr="000F3BEB" w:rsidRDefault="00DA1BC5" w:rsidP="00912E94">
            <w:pPr>
              <w:pStyle w:val="ConsNonformat"/>
              <w:jc w:val="both"/>
              <w:rPr>
                <w:rFonts w:ascii="Times New Roman" w:hAnsi="Times New Roman" w:cs="Times New Roman"/>
                <w:sz w:val="24"/>
                <w:szCs w:val="24"/>
              </w:rPr>
            </w:pPr>
            <w:proofErr w:type="gramStart"/>
            <w:r w:rsidRPr="000F3BEB">
              <w:rPr>
                <w:rFonts w:ascii="Times New Roman" w:hAnsi="Times New Roman" w:cs="Times New Roman"/>
                <w:sz w:val="24"/>
                <w:szCs w:val="24"/>
              </w:rPr>
              <w:t xml:space="preserve">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 </w:t>
            </w:r>
            <w:proofErr w:type="gramEnd"/>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из расчета за каждого обучающегося (воспитанника)</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0,5</w:t>
            </w:r>
          </w:p>
        </w:tc>
      </w:tr>
      <w:tr w:rsidR="00DA1BC5" w:rsidRPr="000F3BEB" w:rsidTr="00912E94">
        <w:trPr>
          <w:cantSplit/>
          <w:trHeight w:val="1783"/>
        </w:trPr>
        <w:tc>
          <w:tcPr>
            <w:tcW w:w="5868" w:type="dxa"/>
            <w:tcBorders>
              <w:top w:val="single" w:sz="4" w:space="0" w:color="000000"/>
              <w:left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4. Количество работников в образовательном учреждении</w:t>
            </w:r>
          </w:p>
        </w:tc>
        <w:tc>
          <w:tcPr>
            <w:tcW w:w="3193" w:type="dxa"/>
            <w:tcBorders>
              <w:top w:val="single" w:sz="4" w:space="0" w:color="000000"/>
              <w:left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 xml:space="preserve">за каждого работника </w:t>
            </w:r>
          </w:p>
          <w:p w:rsidR="00DA1BC5" w:rsidRPr="000F3BEB" w:rsidRDefault="00DA1BC5" w:rsidP="00912E94">
            <w:pPr>
              <w:pStyle w:val="ConsNonformat"/>
              <w:jc w:val="both"/>
              <w:rPr>
                <w:rFonts w:ascii="Times New Roman" w:hAnsi="Times New Roman" w:cs="Times New Roman"/>
                <w:sz w:val="24"/>
                <w:szCs w:val="24"/>
              </w:rPr>
            </w:pP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дополнительно за каждого работника, имеющего: первую</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квалификационную</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категорию,</w:t>
            </w:r>
          </w:p>
        </w:tc>
        <w:tc>
          <w:tcPr>
            <w:tcW w:w="1579" w:type="dxa"/>
            <w:tcBorders>
              <w:top w:val="single" w:sz="4" w:space="0" w:color="000000"/>
              <w:left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1</w:t>
            </w: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0,5</w:t>
            </w:r>
          </w:p>
        </w:tc>
      </w:tr>
      <w:tr w:rsidR="00DA1BC5" w:rsidRPr="000F3BEB" w:rsidTr="00912E94">
        <w:trPr>
          <w:trHeight w:val="701"/>
        </w:trPr>
        <w:tc>
          <w:tcPr>
            <w:tcW w:w="5868" w:type="dxa"/>
            <w:tcBorders>
              <w:left w:val="single" w:sz="4" w:space="0" w:color="000000"/>
              <w:bottom w:val="single" w:sz="4" w:space="0" w:color="000000"/>
            </w:tcBorders>
            <w:shd w:val="clear" w:color="auto" w:fill="auto"/>
          </w:tcPr>
          <w:p w:rsidR="00DA1BC5" w:rsidRPr="000F3BEB" w:rsidRDefault="00DA1BC5" w:rsidP="00912E94">
            <w:pPr>
              <w:pStyle w:val="ConsNonformat"/>
              <w:widowControl/>
              <w:snapToGrid w:val="0"/>
              <w:jc w:val="both"/>
              <w:rPr>
                <w:rFonts w:ascii="Times New Roman" w:hAnsi="Times New Roman" w:cs="Times New Roman"/>
                <w:sz w:val="24"/>
                <w:szCs w:val="24"/>
              </w:rPr>
            </w:pPr>
          </w:p>
        </w:tc>
        <w:tc>
          <w:tcPr>
            <w:tcW w:w="3193" w:type="dxa"/>
            <w:tcBorders>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высшую</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квалификационную</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категорию</w:t>
            </w:r>
          </w:p>
        </w:tc>
        <w:tc>
          <w:tcPr>
            <w:tcW w:w="1579" w:type="dxa"/>
            <w:tcBorders>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snapToGrid w:val="0"/>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1</w:t>
            </w:r>
          </w:p>
        </w:tc>
      </w:tr>
      <w:tr w:rsidR="00DA1BC5" w:rsidRPr="000F3BEB" w:rsidTr="00912E94">
        <w:trPr>
          <w:trHeight w:val="1014"/>
        </w:trPr>
        <w:tc>
          <w:tcPr>
            <w:tcW w:w="5868" w:type="dxa"/>
            <w:tcBorders>
              <w:top w:val="single" w:sz="4" w:space="0" w:color="000000"/>
              <w:left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5. Круглосуточное пребывание обучающихся (воспитанников) в дошкольных и других образовательных учреждениях</w:t>
            </w:r>
          </w:p>
        </w:tc>
        <w:tc>
          <w:tcPr>
            <w:tcW w:w="3193" w:type="dxa"/>
            <w:tcBorders>
              <w:top w:val="single" w:sz="4" w:space="0" w:color="000000"/>
              <w:left w:val="single" w:sz="4" w:space="0" w:color="000000"/>
            </w:tcBorders>
            <w:shd w:val="clear" w:color="auto" w:fill="auto"/>
          </w:tcPr>
          <w:p w:rsidR="00DA1BC5" w:rsidRPr="000F3BEB" w:rsidRDefault="00DA1BC5" w:rsidP="00912E94">
            <w:pPr>
              <w:pStyle w:val="ConsNonformat"/>
              <w:rPr>
                <w:rFonts w:ascii="Times New Roman" w:hAnsi="Times New Roman" w:cs="Times New Roman"/>
                <w:sz w:val="24"/>
                <w:szCs w:val="24"/>
              </w:rPr>
            </w:pPr>
            <w:r w:rsidRPr="000F3BEB">
              <w:rPr>
                <w:rFonts w:ascii="Times New Roman" w:hAnsi="Times New Roman" w:cs="Times New Roman"/>
                <w:sz w:val="24"/>
                <w:szCs w:val="24"/>
              </w:rPr>
              <w:t>за наличие до 4 гру</w:t>
            </w:r>
            <w:proofErr w:type="gramStart"/>
            <w:r w:rsidRPr="000F3BEB">
              <w:rPr>
                <w:rFonts w:ascii="Times New Roman" w:hAnsi="Times New Roman" w:cs="Times New Roman"/>
                <w:sz w:val="24"/>
                <w:szCs w:val="24"/>
              </w:rPr>
              <w:t>пп с кр</w:t>
            </w:r>
            <w:proofErr w:type="gramEnd"/>
            <w:r w:rsidRPr="000F3BEB">
              <w:rPr>
                <w:rFonts w:ascii="Times New Roman" w:hAnsi="Times New Roman" w:cs="Times New Roman"/>
                <w:sz w:val="24"/>
                <w:szCs w:val="24"/>
              </w:rPr>
              <w:t>углосуточным пребыванием воспитанников</w:t>
            </w:r>
          </w:p>
        </w:tc>
        <w:tc>
          <w:tcPr>
            <w:tcW w:w="1579" w:type="dxa"/>
            <w:tcBorders>
              <w:top w:val="single" w:sz="4" w:space="0" w:color="000000"/>
              <w:left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10</w:t>
            </w:r>
          </w:p>
        </w:tc>
      </w:tr>
      <w:tr w:rsidR="00DA1BC5" w:rsidRPr="000F3BEB" w:rsidTr="00912E94">
        <w:trPr>
          <w:trHeight w:val="1661"/>
        </w:trPr>
        <w:tc>
          <w:tcPr>
            <w:tcW w:w="5868" w:type="dxa"/>
            <w:tcBorders>
              <w:left w:val="single" w:sz="4" w:space="0" w:color="000000"/>
              <w:bottom w:val="single" w:sz="4" w:space="0" w:color="000000"/>
            </w:tcBorders>
            <w:shd w:val="clear" w:color="auto" w:fill="auto"/>
          </w:tcPr>
          <w:p w:rsidR="00DA1BC5" w:rsidRPr="000F3BEB" w:rsidRDefault="00DA1BC5" w:rsidP="00912E94">
            <w:pPr>
              <w:pStyle w:val="ConsNonformat"/>
              <w:widowControl/>
              <w:snapToGrid w:val="0"/>
              <w:jc w:val="both"/>
              <w:rPr>
                <w:rFonts w:ascii="Times New Roman" w:hAnsi="Times New Roman" w:cs="Times New Roman"/>
                <w:sz w:val="24"/>
                <w:szCs w:val="24"/>
              </w:rPr>
            </w:pPr>
          </w:p>
        </w:tc>
        <w:tc>
          <w:tcPr>
            <w:tcW w:w="3193" w:type="dxa"/>
            <w:tcBorders>
              <w:left w:val="single" w:sz="4" w:space="0" w:color="000000"/>
              <w:bottom w:val="single" w:sz="4" w:space="0" w:color="000000"/>
            </w:tcBorders>
            <w:shd w:val="clear" w:color="auto" w:fill="auto"/>
          </w:tcPr>
          <w:p w:rsidR="00DA1BC5" w:rsidRPr="000F3BEB" w:rsidRDefault="00DA1BC5" w:rsidP="00912E94">
            <w:pPr>
              <w:pStyle w:val="ConsNonformat"/>
              <w:rPr>
                <w:rFonts w:ascii="Times New Roman" w:hAnsi="Times New Roman" w:cs="Times New Roman"/>
                <w:sz w:val="24"/>
                <w:szCs w:val="24"/>
              </w:rPr>
            </w:pPr>
            <w:r w:rsidRPr="000F3BEB">
              <w:rPr>
                <w:rFonts w:ascii="Times New Roman" w:hAnsi="Times New Roman" w:cs="Times New Roman"/>
                <w:sz w:val="24"/>
                <w:szCs w:val="24"/>
              </w:rPr>
              <w:t>4 и более гру</w:t>
            </w:r>
            <w:proofErr w:type="gramStart"/>
            <w:r w:rsidRPr="000F3BEB">
              <w:rPr>
                <w:rFonts w:ascii="Times New Roman" w:hAnsi="Times New Roman" w:cs="Times New Roman"/>
                <w:sz w:val="24"/>
                <w:szCs w:val="24"/>
              </w:rPr>
              <w:t>пп с кр</w:t>
            </w:r>
            <w:proofErr w:type="gramEnd"/>
            <w:r w:rsidRPr="000F3BEB">
              <w:rPr>
                <w:rFonts w:ascii="Times New Roman" w:hAnsi="Times New Roman" w:cs="Times New Roman"/>
                <w:sz w:val="24"/>
                <w:szCs w:val="24"/>
              </w:rPr>
              <w:t xml:space="preserve">углосуточным пребыванием воспитанников в учреждениях, работающих в таком режиме </w:t>
            </w:r>
          </w:p>
          <w:p w:rsidR="00DA1BC5" w:rsidRPr="000F3BEB" w:rsidRDefault="00DA1BC5" w:rsidP="00912E94">
            <w:pPr>
              <w:pStyle w:val="ConsNonformat"/>
              <w:rPr>
                <w:rFonts w:ascii="Times New Roman" w:hAnsi="Times New Roman" w:cs="Times New Roman"/>
                <w:sz w:val="24"/>
                <w:szCs w:val="24"/>
              </w:rPr>
            </w:pPr>
            <w:r w:rsidRPr="000F3BEB">
              <w:rPr>
                <w:rFonts w:ascii="Times New Roman" w:hAnsi="Times New Roman" w:cs="Times New Roman"/>
                <w:sz w:val="24"/>
                <w:szCs w:val="24"/>
              </w:rPr>
              <w:t>свыше 200 человек</w:t>
            </w:r>
          </w:p>
        </w:tc>
        <w:tc>
          <w:tcPr>
            <w:tcW w:w="1579" w:type="dxa"/>
            <w:tcBorders>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30</w:t>
            </w: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 xml:space="preserve"> до 50</w:t>
            </w:r>
          </w:p>
        </w:tc>
      </w:tr>
      <w:tr w:rsidR="00DA1BC5" w:rsidRPr="000F3BEB" w:rsidTr="00912E94">
        <w:trPr>
          <w:trHeight w:val="460"/>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6. Наличие оборудованных и используемых в образовательном процессе компьютерных классов</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за каждый класс</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10</w:t>
            </w:r>
          </w:p>
        </w:tc>
      </w:tr>
      <w:tr w:rsidR="00DA1BC5" w:rsidRPr="000F3BEB" w:rsidTr="00912E94">
        <w:trPr>
          <w:trHeight w:val="1406"/>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7.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за каждый вид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15</w:t>
            </w:r>
          </w:p>
        </w:tc>
      </w:tr>
      <w:tr w:rsidR="00DA1BC5" w:rsidRPr="000F3BEB" w:rsidTr="00912E94">
        <w:trPr>
          <w:trHeight w:val="805"/>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8. Наличие собственного оборудованного здравпункта, медицинского кабинета, оздоровительно-восстановительного центра, столовой</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widowControl/>
              <w:snapToGrid w:val="0"/>
              <w:jc w:val="both"/>
              <w:rPr>
                <w:rFonts w:ascii="Times New Roman" w:hAnsi="Times New Roman" w:cs="Times New Roman"/>
                <w:sz w:val="24"/>
                <w:szCs w:val="24"/>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15</w:t>
            </w:r>
          </w:p>
        </w:tc>
      </w:tr>
      <w:tr w:rsidR="00DA1BC5" w:rsidRPr="000F3BEB" w:rsidTr="00912E94">
        <w:trPr>
          <w:trHeight w:val="1059"/>
        </w:trPr>
        <w:tc>
          <w:tcPr>
            <w:tcW w:w="5868" w:type="dxa"/>
            <w:tcBorders>
              <w:top w:val="single" w:sz="4" w:space="0" w:color="000000"/>
              <w:left w:val="single" w:sz="4" w:space="0" w:color="000000"/>
            </w:tcBorders>
            <w:shd w:val="clear" w:color="auto" w:fill="auto"/>
          </w:tcPr>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lastRenderedPageBreak/>
              <w:t>9. Наличие:</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автотранспортных средств, сельхозмашин, строительной и другой самоходной техники на балансе образовательного учреждения</w:t>
            </w:r>
          </w:p>
        </w:tc>
        <w:tc>
          <w:tcPr>
            <w:tcW w:w="3193" w:type="dxa"/>
            <w:tcBorders>
              <w:top w:val="single" w:sz="4" w:space="0" w:color="000000"/>
              <w:left w:val="single" w:sz="4" w:space="0" w:color="000000"/>
            </w:tcBorders>
            <w:shd w:val="clear" w:color="auto" w:fill="auto"/>
          </w:tcPr>
          <w:p w:rsidR="00DA1BC5" w:rsidRPr="000F3BEB" w:rsidRDefault="00DA1BC5" w:rsidP="00912E94">
            <w:pPr>
              <w:pStyle w:val="ConsNonformat"/>
              <w:widowControl/>
              <w:snapToGrid w:val="0"/>
              <w:jc w:val="both"/>
              <w:rPr>
                <w:rFonts w:ascii="Times New Roman" w:hAnsi="Times New Roman" w:cs="Times New Roman"/>
                <w:sz w:val="24"/>
                <w:szCs w:val="24"/>
              </w:rPr>
            </w:pPr>
          </w:p>
          <w:p w:rsidR="00DA1BC5" w:rsidRPr="000F3BEB" w:rsidRDefault="00DA1BC5" w:rsidP="00912E94">
            <w:pPr>
              <w:pStyle w:val="ConsNonformat"/>
              <w:widowControl/>
              <w:jc w:val="both"/>
              <w:rPr>
                <w:rFonts w:ascii="Times New Roman" w:hAnsi="Times New Roman" w:cs="Times New Roman"/>
                <w:sz w:val="24"/>
                <w:szCs w:val="24"/>
              </w:rPr>
            </w:pPr>
            <w:r w:rsidRPr="000F3BEB">
              <w:rPr>
                <w:rFonts w:ascii="Times New Roman" w:hAnsi="Times New Roman" w:cs="Times New Roman"/>
                <w:sz w:val="24"/>
                <w:szCs w:val="24"/>
              </w:rPr>
              <w:t>за каждую единицу</w:t>
            </w:r>
          </w:p>
          <w:p w:rsidR="00DA1BC5" w:rsidRPr="000F3BEB" w:rsidRDefault="00DA1BC5" w:rsidP="00912E94">
            <w:pPr>
              <w:pStyle w:val="ConsNonformat"/>
              <w:widowControl/>
              <w:jc w:val="both"/>
              <w:rPr>
                <w:rFonts w:ascii="Times New Roman" w:hAnsi="Times New Roman" w:cs="Times New Roman"/>
                <w:sz w:val="24"/>
                <w:szCs w:val="24"/>
              </w:rPr>
            </w:pPr>
          </w:p>
          <w:p w:rsidR="00DA1BC5" w:rsidRPr="000F3BEB" w:rsidRDefault="00DA1BC5" w:rsidP="00912E94">
            <w:pPr>
              <w:jc w:val="both"/>
              <w:rPr>
                <w:sz w:val="24"/>
                <w:szCs w:val="24"/>
              </w:rPr>
            </w:pPr>
          </w:p>
        </w:tc>
        <w:tc>
          <w:tcPr>
            <w:tcW w:w="1579" w:type="dxa"/>
            <w:tcBorders>
              <w:top w:val="single" w:sz="4" w:space="0" w:color="000000"/>
              <w:left w:val="single" w:sz="4" w:space="0" w:color="000000"/>
              <w:right w:val="single" w:sz="4" w:space="0" w:color="000000"/>
            </w:tcBorders>
            <w:shd w:val="clear" w:color="auto" w:fill="auto"/>
          </w:tcPr>
          <w:p w:rsidR="00DA1BC5" w:rsidRPr="000F3BEB" w:rsidRDefault="00DA1BC5" w:rsidP="00912E94">
            <w:pPr>
              <w:pStyle w:val="ConsNonformat"/>
              <w:snapToGrid w:val="0"/>
              <w:jc w:val="center"/>
              <w:rPr>
                <w:rFonts w:ascii="Times New Roman" w:hAnsi="Times New Roman" w:cs="Times New Roman"/>
                <w:sz w:val="24"/>
                <w:szCs w:val="24"/>
              </w:rPr>
            </w:pPr>
          </w:p>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3, но не более 20</w:t>
            </w:r>
          </w:p>
          <w:p w:rsidR="00DA1BC5" w:rsidRPr="000F3BEB" w:rsidRDefault="00DA1BC5" w:rsidP="00912E94">
            <w:pPr>
              <w:pStyle w:val="ConsNonformat"/>
              <w:jc w:val="center"/>
              <w:rPr>
                <w:rFonts w:ascii="Times New Roman" w:hAnsi="Times New Roman" w:cs="Times New Roman"/>
                <w:sz w:val="24"/>
                <w:szCs w:val="24"/>
              </w:rPr>
            </w:pPr>
          </w:p>
        </w:tc>
      </w:tr>
      <w:tr w:rsidR="00DA1BC5" w:rsidRPr="000F3BEB" w:rsidTr="00912E94">
        <w:trPr>
          <w:trHeight w:val="460"/>
        </w:trPr>
        <w:tc>
          <w:tcPr>
            <w:tcW w:w="5868" w:type="dxa"/>
            <w:tcBorders>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учебных кораблей, катеров, самолетов и другой учебной техники</w:t>
            </w:r>
          </w:p>
        </w:tc>
        <w:tc>
          <w:tcPr>
            <w:tcW w:w="3193" w:type="dxa"/>
            <w:tcBorders>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за каждую единицу</w:t>
            </w:r>
          </w:p>
        </w:tc>
        <w:tc>
          <w:tcPr>
            <w:tcW w:w="1579" w:type="dxa"/>
            <w:tcBorders>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20</w:t>
            </w:r>
          </w:p>
        </w:tc>
      </w:tr>
      <w:tr w:rsidR="00DA1BC5" w:rsidRPr="000F3BEB" w:rsidTr="00912E94">
        <w:trPr>
          <w:cantSplit/>
          <w:trHeight w:val="709"/>
        </w:trPr>
        <w:tc>
          <w:tcPr>
            <w:tcW w:w="5868" w:type="dxa"/>
            <w:tcBorders>
              <w:top w:val="single" w:sz="4" w:space="0" w:color="000000"/>
              <w:left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10. Наличие загородных объектов (лагерей, баз отдыха, дач и другого)</w:t>
            </w:r>
          </w:p>
        </w:tc>
        <w:tc>
          <w:tcPr>
            <w:tcW w:w="3193" w:type="dxa"/>
            <w:tcBorders>
              <w:top w:val="single" w:sz="4" w:space="0" w:color="000000"/>
              <w:left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находящихся на балансе образовательных учреждений</w:t>
            </w:r>
          </w:p>
        </w:tc>
        <w:tc>
          <w:tcPr>
            <w:tcW w:w="1579" w:type="dxa"/>
            <w:tcBorders>
              <w:top w:val="single" w:sz="4" w:space="0" w:color="000000"/>
              <w:left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30</w:t>
            </w:r>
          </w:p>
        </w:tc>
      </w:tr>
      <w:tr w:rsidR="00DA1BC5" w:rsidRPr="000F3BEB" w:rsidTr="00912E94">
        <w:trPr>
          <w:trHeight w:val="285"/>
        </w:trPr>
        <w:tc>
          <w:tcPr>
            <w:tcW w:w="5868" w:type="dxa"/>
            <w:tcBorders>
              <w:left w:val="single" w:sz="4" w:space="0" w:color="000000"/>
              <w:bottom w:val="single" w:sz="4" w:space="0" w:color="000000"/>
            </w:tcBorders>
            <w:shd w:val="clear" w:color="auto" w:fill="auto"/>
          </w:tcPr>
          <w:p w:rsidR="00DA1BC5" w:rsidRPr="000F3BEB" w:rsidRDefault="00DA1BC5" w:rsidP="00912E94">
            <w:pPr>
              <w:pStyle w:val="ConsNonformat"/>
              <w:widowControl/>
              <w:snapToGrid w:val="0"/>
              <w:jc w:val="both"/>
              <w:rPr>
                <w:rFonts w:ascii="Times New Roman" w:hAnsi="Times New Roman" w:cs="Times New Roman"/>
                <w:sz w:val="24"/>
                <w:szCs w:val="24"/>
              </w:rPr>
            </w:pPr>
          </w:p>
        </w:tc>
        <w:tc>
          <w:tcPr>
            <w:tcW w:w="3193" w:type="dxa"/>
            <w:tcBorders>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в других случаях</w:t>
            </w:r>
          </w:p>
        </w:tc>
        <w:tc>
          <w:tcPr>
            <w:tcW w:w="1579" w:type="dxa"/>
            <w:tcBorders>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15</w:t>
            </w:r>
          </w:p>
        </w:tc>
      </w:tr>
      <w:tr w:rsidR="00DA1BC5" w:rsidRPr="000F3BEB" w:rsidTr="00912E94">
        <w:trPr>
          <w:trHeight w:val="544"/>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11. Наличие собственных: котельной, очистных и за каждый вид других сооружений, жилых домов</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widowControl/>
              <w:snapToGrid w:val="0"/>
              <w:jc w:val="both"/>
              <w:rPr>
                <w:rFonts w:ascii="Times New Roman" w:hAnsi="Times New Roman" w:cs="Times New Roman"/>
                <w:sz w:val="24"/>
                <w:szCs w:val="24"/>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20</w:t>
            </w:r>
          </w:p>
        </w:tc>
      </w:tr>
      <w:tr w:rsidR="00DA1BC5" w:rsidRPr="000F3BEB" w:rsidTr="00912E94">
        <w:trPr>
          <w:cantSplit/>
          <w:trHeight w:val="1391"/>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12. Наличие обучающихся (воспитанников) в общеобразовательных учреждениях, дошкольных образовательных учреждениях, посещающих бесплатные секции, кружки, студии, организованные этими учреждениями или на их базе</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за каждого обучающегося (воспитанника)</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0,5</w:t>
            </w:r>
          </w:p>
        </w:tc>
      </w:tr>
      <w:tr w:rsidR="00DA1BC5" w:rsidRPr="000F3BEB" w:rsidTr="00912E94">
        <w:trPr>
          <w:trHeight w:val="1181"/>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 xml:space="preserve">13. </w:t>
            </w:r>
            <w:proofErr w:type="gramStart"/>
            <w:r w:rsidRPr="000F3BEB">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w:t>
            </w:r>
            <w:proofErr w:type="gramEnd"/>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 xml:space="preserve"> другое)</w:t>
            </w:r>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за каждый вид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до 15</w:t>
            </w:r>
          </w:p>
        </w:tc>
      </w:tr>
      <w:tr w:rsidR="00DA1BC5" w:rsidRPr="000F3BEB" w:rsidTr="00912E94">
        <w:trPr>
          <w:cantSplit/>
          <w:trHeight w:val="2367"/>
        </w:trPr>
        <w:tc>
          <w:tcPr>
            <w:tcW w:w="5868"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 xml:space="preserve">14. </w:t>
            </w:r>
            <w:proofErr w:type="gramStart"/>
            <w:r w:rsidRPr="000F3BEB">
              <w:rPr>
                <w:rFonts w:ascii="Times New Roman" w:hAnsi="Times New Roman" w:cs="Times New Roman"/>
                <w:sz w:val="24"/>
                <w:szCs w:val="24"/>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roofErr w:type="gramEnd"/>
          </w:p>
        </w:tc>
        <w:tc>
          <w:tcPr>
            <w:tcW w:w="3193"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за каждого</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обучающегося</w:t>
            </w:r>
          </w:p>
          <w:p w:rsidR="00DA1BC5" w:rsidRPr="000F3BEB" w:rsidRDefault="00DA1BC5" w:rsidP="00912E94">
            <w:pPr>
              <w:pStyle w:val="ConsNonformat"/>
              <w:jc w:val="both"/>
              <w:rPr>
                <w:rFonts w:ascii="Times New Roman" w:hAnsi="Times New Roman" w:cs="Times New Roman"/>
                <w:sz w:val="24"/>
                <w:szCs w:val="24"/>
              </w:rPr>
            </w:pPr>
            <w:r w:rsidRPr="000F3BEB">
              <w:rPr>
                <w:rFonts w:ascii="Times New Roman" w:hAnsi="Times New Roman" w:cs="Times New Roman"/>
                <w:sz w:val="24"/>
                <w:szCs w:val="24"/>
              </w:rPr>
              <w:t>(воспитанника)</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Nonformat"/>
              <w:jc w:val="center"/>
              <w:rPr>
                <w:rFonts w:ascii="Times New Roman" w:hAnsi="Times New Roman" w:cs="Times New Roman"/>
                <w:sz w:val="24"/>
                <w:szCs w:val="24"/>
              </w:rPr>
            </w:pPr>
            <w:r w:rsidRPr="000F3BEB">
              <w:rPr>
                <w:rFonts w:ascii="Times New Roman" w:hAnsi="Times New Roman" w:cs="Times New Roman"/>
                <w:sz w:val="24"/>
                <w:szCs w:val="24"/>
              </w:rPr>
              <w:t>1</w:t>
            </w:r>
          </w:p>
        </w:tc>
      </w:tr>
    </w:tbl>
    <w:p w:rsidR="00DA1BC5" w:rsidRPr="000F3BEB" w:rsidRDefault="00DA1BC5" w:rsidP="00DA1BC5">
      <w:pPr>
        <w:jc w:val="both"/>
        <w:rPr>
          <w:sz w:val="24"/>
          <w:szCs w:val="24"/>
        </w:rPr>
      </w:pPr>
    </w:p>
    <w:p w:rsidR="00DA1BC5" w:rsidRPr="000F3BEB" w:rsidRDefault="00DA1BC5" w:rsidP="00DA1BC5">
      <w:pPr>
        <w:jc w:val="both"/>
        <w:rPr>
          <w:sz w:val="24"/>
          <w:szCs w:val="24"/>
        </w:rPr>
      </w:pPr>
      <w:r w:rsidRPr="000F3BEB">
        <w:rPr>
          <w:sz w:val="24"/>
          <w:szCs w:val="24"/>
        </w:rPr>
        <w:t xml:space="preserve">4.2.  Порядок отнесения </w:t>
      </w:r>
      <w:proofErr w:type="spellStart"/>
      <w:r>
        <w:rPr>
          <w:sz w:val="24"/>
          <w:szCs w:val="24"/>
        </w:rPr>
        <w:t>ДПиШ</w:t>
      </w:r>
      <w:proofErr w:type="spellEnd"/>
      <w:r w:rsidRPr="000F3BEB">
        <w:rPr>
          <w:sz w:val="24"/>
          <w:szCs w:val="24"/>
        </w:rPr>
        <w:t xml:space="preserve"> к группе по оплате труда руководителей</w:t>
      </w:r>
      <w:r>
        <w:rPr>
          <w:sz w:val="24"/>
          <w:szCs w:val="24"/>
        </w:rPr>
        <w:t>:</w:t>
      </w:r>
    </w:p>
    <w:p w:rsidR="00DA1BC5" w:rsidRPr="000F3BEB" w:rsidRDefault="00DA1BC5" w:rsidP="00DA1BC5">
      <w:pPr>
        <w:jc w:val="both"/>
        <w:rPr>
          <w:sz w:val="24"/>
          <w:szCs w:val="24"/>
        </w:rPr>
      </w:pPr>
      <w:r w:rsidRPr="000F3BEB">
        <w:rPr>
          <w:sz w:val="24"/>
          <w:szCs w:val="24"/>
        </w:rPr>
        <w:t xml:space="preserve">4.2.1.  Группа по оплате труда руководителей определяется не чаще одного раза в год учредителем </w:t>
      </w:r>
      <w:proofErr w:type="spellStart"/>
      <w:r>
        <w:rPr>
          <w:sz w:val="24"/>
          <w:szCs w:val="24"/>
        </w:rPr>
        <w:t>ДПиШ</w:t>
      </w:r>
      <w:proofErr w:type="spellEnd"/>
      <w:r w:rsidRPr="000F3BEB">
        <w:rPr>
          <w:sz w:val="24"/>
          <w:szCs w:val="24"/>
        </w:rPr>
        <w:t xml:space="preserve">, в устанавливаемом им порядке на основании соответствующих документов, подтверждающих наличие указанных объемов работы </w:t>
      </w:r>
      <w:proofErr w:type="spellStart"/>
      <w:r>
        <w:rPr>
          <w:sz w:val="24"/>
          <w:szCs w:val="24"/>
        </w:rPr>
        <w:t>ДПиШ</w:t>
      </w:r>
      <w:proofErr w:type="spellEnd"/>
      <w:r w:rsidRPr="000F3BEB">
        <w:rPr>
          <w:sz w:val="24"/>
          <w:szCs w:val="24"/>
        </w:rPr>
        <w:t>.</w:t>
      </w:r>
    </w:p>
    <w:p w:rsidR="00DA1BC5" w:rsidRPr="000F3BEB" w:rsidRDefault="00DA1BC5" w:rsidP="00DA1BC5">
      <w:pPr>
        <w:jc w:val="both"/>
        <w:rPr>
          <w:sz w:val="24"/>
          <w:szCs w:val="24"/>
        </w:rPr>
      </w:pPr>
      <w:r w:rsidRPr="000F3BEB">
        <w:rPr>
          <w:sz w:val="24"/>
          <w:szCs w:val="24"/>
        </w:rPr>
        <w:t xml:space="preserve">4.2.2. Конкретное количество баллов, предусмотренных по показателям с приставкой "до", устанавливается учредителем </w:t>
      </w:r>
      <w:proofErr w:type="spellStart"/>
      <w:r>
        <w:rPr>
          <w:sz w:val="24"/>
          <w:szCs w:val="24"/>
        </w:rPr>
        <w:t>ДПиШ</w:t>
      </w:r>
      <w:proofErr w:type="spellEnd"/>
      <w:r w:rsidRPr="000F3BEB">
        <w:rPr>
          <w:sz w:val="24"/>
          <w:szCs w:val="24"/>
        </w:rPr>
        <w:t>.</w:t>
      </w:r>
    </w:p>
    <w:p w:rsidR="00DA1BC5" w:rsidRPr="000F3BEB" w:rsidRDefault="00DA1BC5" w:rsidP="00DA1BC5">
      <w:pPr>
        <w:jc w:val="both"/>
        <w:rPr>
          <w:sz w:val="24"/>
          <w:szCs w:val="24"/>
        </w:rPr>
      </w:pPr>
      <w:r w:rsidRPr="000F3BEB">
        <w:rPr>
          <w:sz w:val="24"/>
          <w:szCs w:val="24"/>
        </w:rPr>
        <w:t xml:space="preserve">4.2.3. При установлении группы по оплате труда руководящих работников контингент обучающихся (воспитанников) </w:t>
      </w:r>
      <w:proofErr w:type="spellStart"/>
      <w:r>
        <w:rPr>
          <w:sz w:val="24"/>
          <w:szCs w:val="24"/>
        </w:rPr>
        <w:t>ДПиШ</w:t>
      </w:r>
      <w:proofErr w:type="spellEnd"/>
      <w:r w:rsidRPr="000F3BEB">
        <w:rPr>
          <w:sz w:val="24"/>
          <w:szCs w:val="24"/>
        </w:rPr>
        <w:t xml:space="preserve"> определяется:</w:t>
      </w:r>
    </w:p>
    <w:p w:rsidR="00DA1BC5" w:rsidRPr="000F3BEB" w:rsidRDefault="00DA1BC5" w:rsidP="00DA1BC5">
      <w:pPr>
        <w:jc w:val="both"/>
        <w:rPr>
          <w:sz w:val="24"/>
          <w:szCs w:val="24"/>
        </w:rPr>
      </w:pPr>
      <w:r w:rsidRPr="000F3BEB">
        <w:rPr>
          <w:sz w:val="24"/>
          <w:szCs w:val="24"/>
        </w:rPr>
        <w:t xml:space="preserve">- по списочному составу постоянно </w:t>
      </w:r>
      <w:proofErr w:type="gramStart"/>
      <w:r w:rsidRPr="000F3BEB">
        <w:rPr>
          <w:sz w:val="24"/>
          <w:szCs w:val="24"/>
        </w:rPr>
        <w:t>обучающихся</w:t>
      </w:r>
      <w:proofErr w:type="gramEnd"/>
      <w:r w:rsidRPr="000F3BEB">
        <w:rPr>
          <w:sz w:val="24"/>
          <w:szCs w:val="24"/>
        </w:rPr>
        <w:t xml:space="preserve"> на 1 января текущего года, предшествующего планируемому. При этом в списочном составе </w:t>
      </w:r>
      <w:proofErr w:type="gramStart"/>
      <w:r w:rsidRPr="000F3BEB">
        <w:rPr>
          <w:sz w:val="24"/>
          <w:szCs w:val="24"/>
        </w:rPr>
        <w:t>обучающиеся</w:t>
      </w:r>
      <w:proofErr w:type="gramEnd"/>
      <w:r w:rsidRPr="000F3BEB">
        <w:rPr>
          <w:sz w:val="24"/>
          <w:szCs w:val="24"/>
        </w:rPr>
        <w:t xml:space="preserve"> в </w:t>
      </w:r>
      <w:proofErr w:type="spellStart"/>
      <w:r>
        <w:rPr>
          <w:sz w:val="24"/>
          <w:szCs w:val="24"/>
        </w:rPr>
        <w:t>ДПиШ</w:t>
      </w:r>
      <w:proofErr w:type="spellEnd"/>
      <w:r w:rsidRPr="000F3BEB">
        <w:rPr>
          <w:sz w:val="24"/>
          <w:szCs w:val="24"/>
        </w:rPr>
        <w:t>, занимающиеся в нескольких кружках, секциях, группах, учитываются 1 раз;</w:t>
      </w:r>
    </w:p>
    <w:p w:rsidR="00DA1BC5" w:rsidRPr="000F3BEB" w:rsidRDefault="00DA1BC5" w:rsidP="00DA1BC5">
      <w:pPr>
        <w:jc w:val="both"/>
        <w:rPr>
          <w:sz w:val="24"/>
          <w:szCs w:val="24"/>
        </w:rPr>
      </w:pPr>
      <w:r w:rsidRPr="000F3BEB">
        <w:rPr>
          <w:sz w:val="24"/>
          <w:szCs w:val="24"/>
        </w:rPr>
        <w:t xml:space="preserve">4.2.4. За </w:t>
      </w:r>
      <w:r>
        <w:rPr>
          <w:sz w:val="24"/>
          <w:szCs w:val="24"/>
        </w:rPr>
        <w:t>д</w:t>
      </w:r>
      <w:r w:rsidRPr="000F3BEB">
        <w:rPr>
          <w:sz w:val="24"/>
          <w:szCs w:val="24"/>
        </w:rPr>
        <w:t xml:space="preserve">иректором </w:t>
      </w:r>
      <w:proofErr w:type="spellStart"/>
      <w:r>
        <w:rPr>
          <w:sz w:val="24"/>
          <w:szCs w:val="24"/>
        </w:rPr>
        <w:t>ДПиШ</w:t>
      </w:r>
      <w:proofErr w:type="spellEnd"/>
      <w:r w:rsidRPr="000F3BEB">
        <w:rPr>
          <w:sz w:val="24"/>
          <w:szCs w:val="24"/>
        </w:rPr>
        <w:t xml:space="preserve">, в случае закрытия </w:t>
      </w:r>
      <w:proofErr w:type="spellStart"/>
      <w:r>
        <w:rPr>
          <w:sz w:val="24"/>
          <w:szCs w:val="24"/>
        </w:rPr>
        <w:t>ДПиШ</w:t>
      </w:r>
      <w:proofErr w:type="spellEnd"/>
      <w:r>
        <w:rPr>
          <w:sz w:val="24"/>
          <w:szCs w:val="24"/>
        </w:rPr>
        <w:t xml:space="preserve"> </w:t>
      </w:r>
      <w:r w:rsidRPr="000F3BEB">
        <w:rPr>
          <w:sz w:val="24"/>
          <w:szCs w:val="24"/>
        </w:rPr>
        <w:t xml:space="preserve"> на капитальный ремонт, сохраняется группа по оплате труда руководителей, определенная до начала ремонта, но не более чем на один год.</w:t>
      </w:r>
    </w:p>
    <w:p w:rsidR="00DA1BC5" w:rsidRPr="000F3BEB" w:rsidRDefault="00DA1BC5" w:rsidP="00DA1BC5">
      <w:pPr>
        <w:jc w:val="both"/>
        <w:rPr>
          <w:sz w:val="24"/>
          <w:szCs w:val="24"/>
        </w:rPr>
      </w:pPr>
      <w:r w:rsidRPr="000F3BEB">
        <w:rPr>
          <w:sz w:val="24"/>
          <w:szCs w:val="24"/>
        </w:rPr>
        <w:t xml:space="preserve">4.2.5. </w:t>
      </w:r>
      <w:proofErr w:type="spellStart"/>
      <w:r>
        <w:rPr>
          <w:sz w:val="24"/>
          <w:szCs w:val="24"/>
        </w:rPr>
        <w:t>ДПиШ</w:t>
      </w:r>
      <w:proofErr w:type="spellEnd"/>
      <w:r w:rsidRPr="000F3BEB">
        <w:rPr>
          <w:sz w:val="24"/>
          <w:szCs w:val="24"/>
        </w:rPr>
        <w:t xml:space="preserve"> относится к соответствующей группе по оплате труда руководителей по объемным показателям, но не ниже II группы по оплате труда руководителей, т.к. находится в муниципальной собственности.</w:t>
      </w:r>
    </w:p>
    <w:p w:rsidR="00DA1BC5" w:rsidRPr="000F3BEB" w:rsidRDefault="00DA1BC5" w:rsidP="00DA1BC5">
      <w:pPr>
        <w:jc w:val="both"/>
        <w:rPr>
          <w:sz w:val="24"/>
          <w:szCs w:val="24"/>
        </w:rPr>
      </w:pPr>
      <w:r w:rsidRPr="000F3BEB">
        <w:rPr>
          <w:sz w:val="24"/>
          <w:szCs w:val="24"/>
        </w:rPr>
        <w:t xml:space="preserve">4.2.6. Главный распорядитель бюджетных средств, в ведомственной принадлежности которого находится </w:t>
      </w:r>
      <w:proofErr w:type="spellStart"/>
      <w:r>
        <w:rPr>
          <w:sz w:val="24"/>
          <w:szCs w:val="24"/>
        </w:rPr>
        <w:t>ДПиШ</w:t>
      </w:r>
      <w:proofErr w:type="spellEnd"/>
      <w:r w:rsidRPr="000F3BEB">
        <w:rPr>
          <w:sz w:val="24"/>
          <w:szCs w:val="24"/>
        </w:rPr>
        <w:t>:</w:t>
      </w:r>
    </w:p>
    <w:p w:rsidR="00DA1BC5" w:rsidRPr="000F3BEB" w:rsidRDefault="00DA1BC5" w:rsidP="00DA1BC5">
      <w:pPr>
        <w:widowControl/>
        <w:numPr>
          <w:ilvl w:val="0"/>
          <w:numId w:val="24"/>
        </w:numPr>
        <w:suppressAutoHyphens/>
        <w:autoSpaceDE/>
        <w:autoSpaceDN/>
        <w:jc w:val="both"/>
        <w:rPr>
          <w:sz w:val="24"/>
          <w:szCs w:val="24"/>
        </w:rPr>
      </w:pPr>
      <w:r w:rsidRPr="000F3BEB">
        <w:rPr>
          <w:sz w:val="24"/>
          <w:szCs w:val="24"/>
        </w:rPr>
        <w:lastRenderedPageBreak/>
        <w:t xml:space="preserve">может относить </w:t>
      </w:r>
      <w:proofErr w:type="spellStart"/>
      <w:r>
        <w:rPr>
          <w:sz w:val="24"/>
          <w:szCs w:val="24"/>
        </w:rPr>
        <w:t>ДПиШ</w:t>
      </w:r>
      <w:proofErr w:type="spellEnd"/>
      <w:r w:rsidRPr="000F3BEB">
        <w:rPr>
          <w:sz w:val="24"/>
          <w:szCs w:val="24"/>
        </w:rPr>
        <w:t>, в случае достижения высоких и стабильных результатов работы, на одну группу по оплате труда выше по сравнению с группой, определенной по настоящим показателям;</w:t>
      </w:r>
    </w:p>
    <w:p w:rsidR="00DA1BC5" w:rsidRPr="000F3BEB" w:rsidRDefault="00DA1BC5" w:rsidP="00DA1BC5">
      <w:pPr>
        <w:jc w:val="both"/>
        <w:rPr>
          <w:sz w:val="24"/>
          <w:szCs w:val="24"/>
        </w:rPr>
      </w:pPr>
      <w:r w:rsidRPr="000F3BEB">
        <w:rPr>
          <w:sz w:val="24"/>
          <w:szCs w:val="24"/>
        </w:rPr>
        <w:t xml:space="preserve">4.2.7. Группы оплаты труда для руководящих работников </w:t>
      </w:r>
      <w:proofErr w:type="spellStart"/>
      <w:r>
        <w:rPr>
          <w:sz w:val="24"/>
          <w:szCs w:val="24"/>
        </w:rPr>
        <w:t>ДПиШ</w:t>
      </w:r>
      <w:proofErr w:type="spellEnd"/>
      <w:r w:rsidRPr="000F3BEB">
        <w:rPr>
          <w:sz w:val="24"/>
          <w:szCs w:val="24"/>
        </w:rPr>
        <w:t xml:space="preserve"> (в зависимости от суммы баллов, исчисленной по показателям)</w:t>
      </w:r>
    </w:p>
    <w:tbl>
      <w:tblPr>
        <w:tblW w:w="0" w:type="auto"/>
        <w:tblInd w:w="-12" w:type="dxa"/>
        <w:tblLayout w:type="fixed"/>
        <w:tblCellMar>
          <w:left w:w="70" w:type="dxa"/>
          <w:right w:w="70" w:type="dxa"/>
        </w:tblCellMar>
        <w:tblLook w:val="0000" w:firstRow="0" w:lastRow="0" w:firstColumn="0" w:lastColumn="0" w:noHBand="0" w:noVBand="0"/>
      </w:tblPr>
      <w:tblGrid>
        <w:gridCol w:w="4396"/>
        <w:gridCol w:w="1397"/>
        <w:gridCol w:w="1397"/>
        <w:gridCol w:w="1397"/>
        <w:gridCol w:w="1422"/>
      </w:tblGrid>
      <w:tr w:rsidR="00DA1BC5" w:rsidRPr="000F3BEB" w:rsidTr="00912E94">
        <w:trPr>
          <w:cantSplit/>
          <w:trHeight w:val="472"/>
        </w:trPr>
        <w:tc>
          <w:tcPr>
            <w:tcW w:w="4396" w:type="dxa"/>
            <w:vMerge w:val="restart"/>
            <w:tcBorders>
              <w:top w:val="single" w:sz="4" w:space="0" w:color="000000"/>
              <w:left w:val="single" w:sz="4" w:space="0" w:color="000000"/>
              <w:bottom w:val="single" w:sz="4" w:space="0" w:color="000000"/>
            </w:tcBorders>
            <w:shd w:val="clear" w:color="auto" w:fill="auto"/>
            <w:vAlign w:val="center"/>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Тип (вид) образовательного учреждения</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 xml:space="preserve">Группа, к которой учреждение относится по оплате труда руководителей в зависимости от суммы баллов           </w:t>
            </w:r>
          </w:p>
        </w:tc>
      </w:tr>
      <w:tr w:rsidR="00DA1BC5" w:rsidRPr="000F3BEB" w:rsidTr="00912E94">
        <w:trPr>
          <w:cantSplit/>
          <w:trHeight w:val="283"/>
        </w:trPr>
        <w:tc>
          <w:tcPr>
            <w:tcW w:w="4396" w:type="dxa"/>
            <w:vMerge/>
            <w:tcBorders>
              <w:top w:val="single" w:sz="4" w:space="0" w:color="000000"/>
              <w:left w:val="single" w:sz="4" w:space="0" w:color="000000"/>
              <w:bottom w:val="single" w:sz="4" w:space="0" w:color="000000"/>
            </w:tcBorders>
            <w:shd w:val="clear" w:color="auto" w:fill="auto"/>
            <w:vAlign w:val="center"/>
          </w:tcPr>
          <w:p w:rsidR="00DA1BC5" w:rsidRPr="000F3BEB" w:rsidRDefault="00DA1BC5" w:rsidP="00912E94">
            <w:pPr>
              <w:snapToGrid w:val="0"/>
              <w:rPr>
                <w:sz w:val="24"/>
                <w:szCs w:val="24"/>
              </w:rPr>
            </w:pPr>
          </w:p>
        </w:tc>
        <w:tc>
          <w:tcPr>
            <w:tcW w:w="139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I</w:t>
            </w:r>
          </w:p>
          <w:p w:rsidR="00DA1BC5" w:rsidRPr="000F3BEB" w:rsidRDefault="00DA1BC5" w:rsidP="00912E94">
            <w:pPr>
              <w:pStyle w:val="ConsCell"/>
              <w:widowControl/>
              <w:numPr>
                <w:ilvl w:val="0"/>
                <w:numId w:val="0"/>
              </w:numPr>
              <w:jc w:val="both"/>
              <w:rPr>
                <w:rFonts w:ascii="Times New Roman" w:hAnsi="Times New Roman" w:cs="Times New Roman"/>
                <w:sz w:val="24"/>
                <w:szCs w:val="24"/>
              </w:rPr>
            </w:pPr>
            <w:r w:rsidRPr="000F3BEB">
              <w:rPr>
                <w:rFonts w:ascii="Times New Roman" w:hAnsi="Times New Roman" w:cs="Times New Roman"/>
                <w:sz w:val="24"/>
                <w:szCs w:val="24"/>
              </w:rPr>
              <w:t xml:space="preserve"> группа</w:t>
            </w:r>
          </w:p>
        </w:tc>
        <w:tc>
          <w:tcPr>
            <w:tcW w:w="139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II</w:t>
            </w:r>
          </w:p>
          <w:p w:rsidR="00DA1BC5" w:rsidRPr="000F3BEB" w:rsidRDefault="00DA1BC5" w:rsidP="00912E94">
            <w:pPr>
              <w:pStyle w:val="ConsCell"/>
              <w:widowControl/>
              <w:numPr>
                <w:ilvl w:val="0"/>
                <w:numId w:val="0"/>
              </w:numPr>
              <w:jc w:val="both"/>
              <w:rPr>
                <w:rFonts w:ascii="Times New Roman" w:hAnsi="Times New Roman" w:cs="Times New Roman"/>
                <w:sz w:val="24"/>
                <w:szCs w:val="24"/>
              </w:rPr>
            </w:pPr>
            <w:r w:rsidRPr="000F3BEB">
              <w:rPr>
                <w:rFonts w:ascii="Times New Roman" w:hAnsi="Times New Roman" w:cs="Times New Roman"/>
                <w:sz w:val="24"/>
                <w:szCs w:val="24"/>
              </w:rPr>
              <w:t xml:space="preserve"> группа</w:t>
            </w:r>
          </w:p>
        </w:tc>
        <w:tc>
          <w:tcPr>
            <w:tcW w:w="139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 xml:space="preserve">III  </w:t>
            </w:r>
            <w:r w:rsidRPr="000F3BEB">
              <w:rPr>
                <w:rFonts w:ascii="Times New Roman" w:hAnsi="Times New Roman" w:cs="Times New Roman"/>
                <w:sz w:val="24"/>
                <w:szCs w:val="24"/>
              </w:rPr>
              <w:br/>
              <w:t>группа</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 xml:space="preserve">IV   </w:t>
            </w:r>
            <w:r w:rsidRPr="000F3BEB">
              <w:rPr>
                <w:rFonts w:ascii="Times New Roman" w:hAnsi="Times New Roman" w:cs="Times New Roman"/>
                <w:sz w:val="24"/>
                <w:szCs w:val="24"/>
              </w:rPr>
              <w:br/>
              <w:t>группа</w:t>
            </w:r>
          </w:p>
        </w:tc>
      </w:tr>
      <w:tr w:rsidR="00DA1BC5" w:rsidRPr="000F3BEB" w:rsidTr="00912E94">
        <w:trPr>
          <w:trHeight w:val="705"/>
        </w:trPr>
        <w:tc>
          <w:tcPr>
            <w:tcW w:w="4396"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Cell"/>
              <w:widowControl/>
              <w:numPr>
                <w:ilvl w:val="0"/>
                <w:numId w:val="17"/>
              </w:numPr>
              <w:ind w:left="0" w:firstLine="0"/>
              <w:rPr>
                <w:rFonts w:ascii="Times New Roman" w:hAnsi="Times New Roman" w:cs="Times New Roman"/>
                <w:sz w:val="24"/>
                <w:szCs w:val="24"/>
              </w:rPr>
            </w:pPr>
            <w:r w:rsidRPr="000F3BEB">
              <w:rPr>
                <w:rFonts w:ascii="Times New Roman" w:hAnsi="Times New Roman" w:cs="Times New Roman"/>
                <w:sz w:val="24"/>
                <w:szCs w:val="24"/>
              </w:rPr>
              <w:t xml:space="preserve">Образовательное учреждение дополнительного образования детей </w:t>
            </w:r>
          </w:p>
        </w:tc>
        <w:tc>
          <w:tcPr>
            <w:tcW w:w="139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свыше 500</w:t>
            </w:r>
          </w:p>
        </w:tc>
        <w:tc>
          <w:tcPr>
            <w:tcW w:w="139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до 500</w:t>
            </w:r>
          </w:p>
        </w:tc>
        <w:tc>
          <w:tcPr>
            <w:tcW w:w="1397" w:type="dxa"/>
            <w:tcBorders>
              <w:top w:val="single" w:sz="4" w:space="0" w:color="000000"/>
              <w:left w:val="single" w:sz="4" w:space="0" w:color="000000"/>
              <w:bottom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до 350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DA1BC5" w:rsidRPr="000F3BEB" w:rsidRDefault="00DA1BC5" w:rsidP="00912E94">
            <w:pPr>
              <w:pStyle w:val="ConsCell"/>
              <w:widowControl/>
              <w:numPr>
                <w:ilvl w:val="0"/>
                <w:numId w:val="17"/>
              </w:numPr>
              <w:ind w:left="0" w:firstLine="0"/>
              <w:jc w:val="both"/>
              <w:rPr>
                <w:rFonts w:ascii="Times New Roman" w:hAnsi="Times New Roman" w:cs="Times New Roman"/>
                <w:sz w:val="24"/>
                <w:szCs w:val="24"/>
              </w:rPr>
            </w:pPr>
            <w:r w:rsidRPr="000F3BEB">
              <w:rPr>
                <w:rFonts w:ascii="Times New Roman" w:hAnsi="Times New Roman" w:cs="Times New Roman"/>
                <w:sz w:val="24"/>
                <w:szCs w:val="24"/>
              </w:rPr>
              <w:t>до 200</w:t>
            </w:r>
          </w:p>
        </w:tc>
      </w:tr>
    </w:tbl>
    <w:p w:rsidR="00DA1BC5" w:rsidRPr="000F3BEB" w:rsidRDefault="00DA1BC5" w:rsidP="00DA1BC5">
      <w:pPr>
        <w:pStyle w:val="ConsNormal"/>
        <w:widowControl/>
        <w:spacing w:line="360" w:lineRule="auto"/>
        <w:ind w:firstLine="0"/>
        <w:rPr>
          <w:rFonts w:ascii="Times New Roman" w:hAnsi="Times New Roman" w:cs="Times New Roman"/>
          <w:b/>
          <w:sz w:val="24"/>
          <w:szCs w:val="24"/>
        </w:rPr>
      </w:pPr>
    </w:p>
    <w:p w:rsidR="00DA1BC5" w:rsidRPr="000F3BEB" w:rsidRDefault="00DA1BC5" w:rsidP="00DA1BC5">
      <w:pPr>
        <w:pStyle w:val="ConsNormal"/>
        <w:widowControl/>
        <w:ind w:firstLine="0"/>
        <w:jc w:val="center"/>
        <w:rPr>
          <w:rFonts w:ascii="Times New Roman" w:hAnsi="Times New Roman" w:cs="Times New Roman"/>
          <w:sz w:val="24"/>
          <w:szCs w:val="24"/>
        </w:rPr>
      </w:pPr>
      <w:r w:rsidRPr="000F3BEB">
        <w:rPr>
          <w:rFonts w:ascii="Times New Roman" w:hAnsi="Times New Roman" w:cs="Times New Roman"/>
          <w:b/>
          <w:sz w:val="24"/>
          <w:szCs w:val="24"/>
        </w:rPr>
        <w:t>Раздел 5.  Порядок и условия почасовой оплаты труда.</w:t>
      </w:r>
    </w:p>
    <w:p w:rsidR="00DA1BC5" w:rsidRPr="000F3BEB" w:rsidRDefault="00DA1BC5" w:rsidP="00DA1BC5">
      <w:pPr>
        <w:pStyle w:val="ConsNormal"/>
        <w:widowControl/>
        <w:ind w:firstLine="0"/>
        <w:jc w:val="both"/>
        <w:rPr>
          <w:rFonts w:ascii="Times New Roman" w:hAnsi="Times New Roman" w:cs="Times New Roman"/>
          <w:sz w:val="24"/>
          <w:szCs w:val="24"/>
        </w:rPr>
      </w:pPr>
      <w:r w:rsidRPr="000F3BEB">
        <w:rPr>
          <w:rFonts w:ascii="Times New Roman" w:hAnsi="Times New Roman" w:cs="Times New Roman"/>
          <w:sz w:val="24"/>
          <w:szCs w:val="24"/>
        </w:rPr>
        <w:t>5.1. Почасовая оплата труда педагогических работников муниципальных учреждений применяется:</w:t>
      </w:r>
    </w:p>
    <w:p w:rsidR="00DA1BC5" w:rsidRPr="000F3BEB" w:rsidRDefault="00DA1BC5" w:rsidP="00DA1BC5">
      <w:pPr>
        <w:pStyle w:val="ConsNormal"/>
        <w:widowControl/>
        <w:numPr>
          <w:ilvl w:val="0"/>
          <w:numId w:val="18"/>
        </w:numPr>
        <w:tabs>
          <w:tab w:val="left" w:pos="993"/>
        </w:tabs>
        <w:ind w:left="0" w:firstLine="709"/>
        <w:jc w:val="both"/>
        <w:rPr>
          <w:rFonts w:ascii="Times New Roman" w:hAnsi="Times New Roman" w:cs="Times New Roman"/>
          <w:sz w:val="24"/>
          <w:szCs w:val="24"/>
        </w:rPr>
      </w:pPr>
      <w:r w:rsidRPr="000F3BEB">
        <w:rPr>
          <w:rFonts w:ascii="Times New Roman" w:hAnsi="Times New Roman" w:cs="Times New Roman"/>
          <w:sz w:val="24"/>
          <w:szCs w:val="24"/>
        </w:rPr>
        <w:t>за часы, выполненные в порядке замещения отсутствующих по болезни или другим причинам педагогов дополнительного образования продолжавшегося не свыше двух месяцев;</w:t>
      </w:r>
    </w:p>
    <w:p w:rsidR="00DA1BC5" w:rsidRPr="000F3BEB" w:rsidRDefault="00DA1BC5" w:rsidP="00DA1BC5">
      <w:pPr>
        <w:pStyle w:val="ConsNormal"/>
        <w:widowControl/>
        <w:numPr>
          <w:ilvl w:val="0"/>
          <w:numId w:val="18"/>
        </w:numPr>
        <w:tabs>
          <w:tab w:val="left" w:pos="993"/>
        </w:tabs>
        <w:ind w:left="0" w:firstLine="709"/>
        <w:jc w:val="both"/>
        <w:rPr>
          <w:rFonts w:ascii="Times New Roman" w:hAnsi="Times New Roman" w:cs="Times New Roman"/>
          <w:sz w:val="24"/>
          <w:szCs w:val="24"/>
        </w:rPr>
      </w:pPr>
      <w:proofErr w:type="gramStart"/>
      <w:r w:rsidRPr="000F3BEB">
        <w:rPr>
          <w:rFonts w:ascii="Times New Roman" w:hAnsi="Times New Roman" w:cs="Times New Roman"/>
          <w:sz w:val="24"/>
          <w:szCs w:val="24"/>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roofErr w:type="gramEnd"/>
    </w:p>
    <w:p w:rsidR="00DA1BC5" w:rsidRPr="000F3BEB" w:rsidRDefault="00DA1BC5" w:rsidP="00DA1BC5">
      <w:pPr>
        <w:pStyle w:val="ConsNormal"/>
        <w:widowControl/>
        <w:numPr>
          <w:ilvl w:val="0"/>
          <w:numId w:val="18"/>
        </w:numPr>
        <w:tabs>
          <w:tab w:val="left" w:pos="993"/>
        </w:tabs>
        <w:ind w:left="0" w:firstLine="709"/>
        <w:jc w:val="both"/>
        <w:rPr>
          <w:rFonts w:ascii="Times New Roman" w:hAnsi="Times New Roman" w:cs="Times New Roman"/>
          <w:sz w:val="24"/>
          <w:szCs w:val="24"/>
        </w:rPr>
      </w:pPr>
      <w:r w:rsidRPr="000F3BEB">
        <w:rPr>
          <w:rFonts w:ascii="Times New Roman" w:hAnsi="Times New Roman" w:cs="Times New Roman"/>
          <w:sz w:val="24"/>
          <w:szCs w:val="24"/>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DA1BC5" w:rsidRPr="000F3BEB" w:rsidRDefault="00DA1BC5" w:rsidP="00DA1BC5">
      <w:pPr>
        <w:pStyle w:val="ConsNormal"/>
        <w:widowControl/>
        <w:ind w:firstLine="709"/>
        <w:jc w:val="both"/>
        <w:rPr>
          <w:rFonts w:ascii="Times New Roman" w:hAnsi="Times New Roman" w:cs="Times New Roman"/>
          <w:sz w:val="24"/>
          <w:szCs w:val="24"/>
        </w:rPr>
      </w:pPr>
      <w:r w:rsidRPr="000F3BEB">
        <w:rPr>
          <w:rFonts w:ascii="Times New Roman" w:hAnsi="Times New Roman" w:cs="Times New Roman"/>
          <w:sz w:val="24"/>
          <w:szCs w:val="24"/>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DA1BC5" w:rsidRPr="000F3BEB" w:rsidRDefault="00DA1BC5" w:rsidP="00DA1BC5">
      <w:pPr>
        <w:pStyle w:val="ConsNormal"/>
        <w:widowControl/>
        <w:ind w:firstLine="0"/>
        <w:jc w:val="both"/>
        <w:rPr>
          <w:rFonts w:ascii="Times New Roman" w:hAnsi="Times New Roman" w:cs="Times New Roman"/>
          <w:sz w:val="24"/>
          <w:szCs w:val="24"/>
        </w:rPr>
      </w:pPr>
      <w:r w:rsidRPr="000F3BEB">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A1BC5" w:rsidRPr="000F3BEB" w:rsidRDefault="00DA1BC5" w:rsidP="00DA1BC5">
      <w:pPr>
        <w:pStyle w:val="ConsNormal"/>
        <w:widowControl/>
        <w:ind w:firstLine="0"/>
        <w:jc w:val="both"/>
        <w:rPr>
          <w:rFonts w:ascii="Times New Roman" w:hAnsi="Times New Roman" w:cs="Times New Roman"/>
          <w:b/>
          <w:sz w:val="24"/>
          <w:szCs w:val="24"/>
        </w:rPr>
      </w:pPr>
      <w:r w:rsidRPr="000F3BEB">
        <w:rPr>
          <w:rFonts w:ascii="Times New Roman" w:hAnsi="Times New Roman" w:cs="Times New Roman"/>
          <w:sz w:val="24"/>
          <w:szCs w:val="24"/>
        </w:rPr>
        <w:t xml:space="preserve">5.2. Директор </w:t>
      </w:r>
      <w:proofErr w:type="spellStart"/>
      <w:r>
        <w:rPr>
          <w:rFonts w:ascii="Times New Roman" w:hAnsi="Times New Roman" w:cs="Times New Roman"/>
          <w:sz w:val="24"/>
          <w:szCs w:val="24"/>
        </w:rPr>
        <w:t>ДПиШ</w:t>
      </w:r>
      <w:proofErr w:type="spellEnd"/>
      <w:r w:rsidRPr="000F3BEB">
        <w:rPr>
          <w:rFonts w:ascii="Times New Roman" w:hAnsi="Times New Roman" w:cs="Times New Roman"/>
          <w:sz w:val="24"/>
          <w:szCs w:val="24"/>
        </w:rPr>
        <w:t xml:space="preserve"> в пределах имеющихся средств может привлекать для проведения учебных занятий с </w:t>
      </w:r>
      <w:proofErr w:type="gramStart"/>
      <w:r>
        <w:rPr>
          <w:rFonts w:ascii="Times New Roman" w:hAnsi="Times New Roman" w:cs="Times New Roman"/>
          <w:sz w:val="24"/>
          <w:szCs w:val="24"/>
        </w:rPr>
        <w:t>об</w:t>
      </w:r>
      <w:r w:rsidRPr="000F3BEB">
        <w:rPr>
          <w:rFonts w:ascii="Times New Roman" w:hAnsi="Times New Roman" w:cs="Times New Roman"/>
          <w:sz w:val="24"/>
          <w:szCs w:val="24"/>
        </w:rPr>
        <w:t>уча</w:t>
      </w:r>
      <w:r>
        <w:rPr>
          <w:rFonts w:ascii="Times New Roman" w:hAnsi="Times New Roman" w:cs="Times New Roman"/>
          <w:sz w:val="24"/>
          <w:szCs w:val="24"/>
        </w:rPr>
        <w:t>ю</w:t>
      </w:r>
      <w:r w:rsidRPr="000F3BEB">
        <w:rPr>
          <w:rFonts w:ascii="Times New Roman" w:hAnsi="Times New Roman" w:cs="Times New Roman"/>
          <w:sz w:val="24"/>
          <w:szCs w:val="24"/>
        </w:rPr>
        <w:t>щимися</w:t>
      </w:r>
      <w:proofErr w:type="gramEnd"/>
      <w:r w:rsidRPr="000F3BEB">
        <w:rPr>
          <w:rFonts w:ascii="Times New Roman" w:hAnsi="Times New Roman" w:cs="Times New Roman"/>
          <w:sz w:val="24"/>
          <w:szCs w:val="24"/>
        </w:rPr>
        <w:t xml:space="preserve"> высококвалифицированных специалистов с применением условий и коэффициентов ставок почасовой оплаты труда.</w:t>
      </w:r>
    </w:p>
    <w:p w:rsidR="00DA1BC5" w:rsidRPr="000F3BEB" w:rsidRDefault="00DA1BC5" w:rsidP="00DA1BC5">
      <w:pPr>
        <w:rPr>
          <w:b/>
          <w:sz w:val="24"/>
          <w:szCs w:val="24"/>
        </w:rPr>
      </w:pPr>
    </w:p>
    <w:p w:rsidR="00DA1BC5" w:rsidRPr="000F3BEB" w:rsidRDefault="00DA1BC5" w:rsidP="00DA1BC5">
      <w:pPr>
        <w:jc w:val="center"/>
        <w:rPr>
          <w:sz w:val="24"/>
          <w:szCs w:val="24"/>
        </w:rPr>
      </w:pPr>
      <w:r w:rsidRPr="000F3BEB">
        <w:rPr>
          <w:b/>
          <w:sz w:val="24"/>
          <w:szCs w:val="24"/>
        </w:rPr>
        <w:t xml:space="preserve">Раздел 6. Показатели оценки эффективности деятельности </w:t>
      </w:r>
      <w:proofErr w:type="spellStart"/>
      <w:r>
        <w:rPr>
          <w:b/>
          <w:sz w:val="24"/>
          <w:szCs w:val="24"/>
        </w:rPr>
        <w:t>ДПиШ</w:t>
      </w:r>
      <w:proofErr w:type="spellEnd"/>
      <w:r w:rsidRPr="000F3BEB">
        <w:rPr>
          <w:b/>
          <w:sz w:val="24"/>
          <w:szCs w:val="24"/>
        </w:rPr>
        <w:t>.</w:t>
      </w:r>
    </w:p>
    <w:p w:rsidR="00DA1BC5" w:rsidRPr="000F3BEB" w:rsidRDefault="00DA1BC5" w:rsidP="00DA1BC5">
      <w:pPr>
        <w:ind w:firstLine="851"/>
        <w:jc w:val="both"/>
        <w:rPr>
          <w:sz w:val="24"/>
          <w:szCs w:val="24"/>
        </w:rPr>
      </w:pPr>
      <w:r w:rsidRPr="000F3BEB">
        <w:rPr>
          <w:sz w:val="24"/>
          <w:szCs w:val="24"/>
        </w:rPr>
        <w:t xml:space="preserve">Для оценки эффективности деятельности </w:t>
      </w:r>
      <w:proofErr w:type="spellStart"/>
      <w:r>
        <w:rPr>
          <w:sz w:val="24"/>
          <w:szCs w:val="24"/>
        </w:rPr>
        <w:t>ДПиШ</w:t>
      </w:r>
      <w:proofErr w:type="spellEnd"/>
      <w:r w:rsidRPr="000F3BEB">
        <w:rPr>
          <w:sz w:val="24"/>
          <w:szCs w:val="24"/>
        </w:rPr>
        <w:t xml:space="preserve"> используются следующие показатели: </w:t>
      </w:r>
    </w:p>
    <w:p w:rsidR="00DA1BC5" w:rsidRPr="000F3BEB" w:rsidRDefault="00DA1BC5" w:rsidP="00DA1BC5">
      <w:pPr>
        <w:jc w:val="both"/>
        <w:rPr>
          <w:sz w:val="24"/>
          <w:szCs w:val="24"/>
        </w:rPr>
      </w:pPr>
      <w:r w:rsidRPr="000F3BEB">
        <w:rPr>
          <w:sz w:val="24"/>
          <w:szCs w:val="24"/>
        </w:rPr>
        <w:t>- обеспечение уровня знаний по направлению дополнительного образования;</w:t>
      </w:r>
    </w:p>
    <w:p w:rsidR="00DA1BC5" w:rsidRPr="000F3BEB" w:rsidRDefault="00DA1BC5" w:rsidP="00DA1BC5">
      <w:pPr>
        <w:jc w:val="both"/>
        <w:rPr>
          <w:sz w:val="24"/>
          <w:szCs w:val="24"/>
        </w:rPr>
      </w:pPr>
      <w:r w:rsidRPr="000F3BEB">
        <w:rPr>
          <w:sz w:val="24"/>
          <w:szCs w:val="24"/>
        </w:rPr>
        <w:t>- участие в смотрах, конкурсах, количество принимавших участие в конкурсах, призовые места в конкурсах, смотрах разного уровня, количество призеров.</w:t>
      </w:r>
    </w:p>
    <w:p w:rsidR="00DA1BC5" w:rsidRPr="000F3BEB" w:rsidRDefault="00DA1BC5" w:rsidP="00DA1BC5">
      <w:pPr>
        <w:jc w:val="both"/>
        <w:rPr>
          <w:sz w:val="24"/>
          <w:szCs w:val="24"/>
        </w:rPr>
      </w:pPr>
      <w:r w:rsidRPr="000F3BEB">
        <w:rPr>
          <w:sz w:val="24"/>
          <w:szCs w:val="24"/>
        </w:rPr>
        <w:t>- 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DA1BC5" w:rsidRPr="000F3BEB" w:rsidRDefault="00DA1BC5" w:rsidP="00DA1BC5">
      <w:pPr>
        <w:jc w:val="both"/>
        <w:rPr>
          <w:sz w:val="24"/>
          <w:szCs w:val="24"/>
        </w:rPr>
      </w:pPr>
      <w:r w:rsidRPr="000F3BEB">
        <w:rPr>
          <w:sz w:val="24"/>
          <w:szCs w:val="24"/>
        </w:rPr>
        <w:t>- обеспечение санитарно-гигиенических условий процесса обучения (температурный, световой режим, режим подачи питьевой воды и т. д.);</w:t>
      </w:r>
    </w:p>
    <w:p w:rsidR="00DA1BC5" w:rsidRPr="000F3BEB" w:rsidRDefault="00DA1BC5" w:rsidP="00DA1BC5">
      <w:pPr>
        <w:jc w:val="both"/>
        <w:rPr>
          <w:sz w:val="24"/>
          <w:szCs w:val="24"/>
        </w:rPr>
      </w:pPr>
      <w:r w:rsidRPr="000F3BEB">
        <w:rPr>
          <w:sz w:val="24"/>
          <w:szCs w:val="24"/>
        </w:rPr>
        <w:t xml:space="preserve">- обеспечение комфортных санитарно-бытовых условий (наличие оборудованных </w:t>
      </w:r>
      <w:r w:rsidRPr="000F3BEB">
        <w:rPr>
          <w:sz w:val="24"/>
          <w:szCs w:val="24"/>
        </w:rPr>
        <w:lastRenderedPageBreak/>
        <w:t>гардеробов, туалетов, мест личной гигиены и т. д.);</w:t>
      </w:r>
    </w:p>
    <w:p w:rsidR="00DA1BC5" w:rsidRPr="000F3BEB" w:rsidRDefault="00DA1BC5" w:rsidP="00DA1BC5">
      <w:pPr>
        <w:jc w:val="both"/>
        <w:rPr>
          <w:sz w:val="24"/>
          <w:szCs w:val="24"/>
        </w:rPr>
      </w:pPr>
      <w:r w:rsidRPr="000F3BEB">
        <w:rPr>
          <w:sz w:val="24"/>
          <w:szCs w:val="24"/>
        </w:rPr>
        <w:t>- обеспечение выполнения требований пожарной и электробезопасности, охраны труда, выполнение объемов текущего и капитального ремонта;</w:t>
      </w:r>
    </w:p>
    <w:p w:rsidR="00DA1BC5" w:rsidRPr="000F3BEB" w:rsidRDefault="00DA1BC5" w:rsidP="00DA1BC5">
      <w:pPr>
        <w:jc w:val="both"/>
        <w:rPr>
          <w:sz w:val="24"/>
          <w:szCs w:val="24"/>
        </w:rPr>
      </w:pPr>
      <w:r w:rsidRPr="000F3BEB">
        <w:rPr>
          <w:sz w:val="24"/>
          <w:szCs w:val="24"/>
        </w:rPr>
        <w:t xml:space="preserve">- эстетические условия, оформление </w:t>
      </w:r>
      <w:proofErr w:type="spellStart"/>
      <w:r>
        <w:rPr>
          <w:sz w:val="24"/>
          <w:szCs w:val="24"/>
        </w:rPr>
        <w:t>ДПиШ</w:t>
      </w:r>
      <w:proofErr w:type="spellEnd"/>
      <w:r w:rsidRPr="000F3BEB">
        <w:rPr>
          <w:sz w:val="24"/>
          <w:szCs w:val="24"/>
        </w:rPr>
        <w:t>, кабинетов, состояние территории</w:t>
      </w:r>
      <w:r>
        <w:rPr>
          <w:sz w:val="24"/>
          <w:szCs w:val="24"/>
        </w:rPr>
        <w:t xml:space="preserve"> вокруг здания</w:t>
      </w:r>
      <w:r w:rsidRPr="000F3BEB">
        <w:rPr>
          <w:sz w:val="24"/>
          <w:szCs w:val="24"/>
        </w:rPr>
        <w:t>;</w:t>
      </w:r>
    </w:p>
    <w:p w:rsidR="00DA1BC5" w:rsidRPr="000F3BEB" w:rsidRDefault="00DA1BC5" w:rsidP="00DA1BC5">
      <w:pPr>
        <w:jc w:val="both"/>
        <w:rPr>
          <w:sz w:val="24"/>
          <w:szCs w:val="24"/>
        </w:rPr>
      </w:pPr>
      <w:r w:rsidRPr="000F3BEB">
        <w:rPr>
          <w:sz w:val="24"/>
          <w:szCs w:val="24"/>
        </w:rPr>
        <w:t>-  обеспечение условий для спортивно-оздоровительной работы (наличие спортивной площадки, стадиона и др. спортивных сооружений);</w:t>
      </w:r>
    </w:p>
    <w:p w:rsidR="00DA1BC5" w:rsidRPr="000F3BEB" w:rsidRDefault="00DA1BC5" w:rsidP="00DA1BC5">
      <w:pPr>
        <w:jc w:val="both"/>
        <w:rPr>
          <w:sz w:val="24"/>
          <w:szCs w:val="24"/>
        </w:rPr>
      </w:pPr>
      <w:r w:rsidRPr="000F3BEB">
        <w:rPr>
          <w:sz w:val="24"/>
          <w:szCs w:val="24"/>
        </w:rPr>
        <w:t>- объемы привлечения внебюджетных средств;</w:t>
      </w:r>
    </w:p>
    <w:p w:rsidR="00DA1BC5" w:rsidRPr="000F3BEB" w:rsidRDefault="00DA1BC5" w:rsidP="00DA1BC5">
      <w:pPr>
        <w:jc w:val="both"/>
        <w:rPr>
          <w:sz w:val="24"/>
          <w:szCs w:val="24"/>
        </w:rPr>
      </w:pPr>
      <w:r w:rsidRPr="000F3BEB">
        <w:rPr>
          <w:sz w:val="24"/>
          <w:szCs w:val="24"/>
        </w:rPr>
        <w:t>- укомплектованность педагогическими кадрами, их качественный состав;</w:t>
      </w:r>
    </w:p>
    <w:p w:rsidR="00DA1BC5" w:rsidRPr="000F3BEB" w:rsidRDefault="00DA1BC5" w:rsidP="00DA1BC5">
      <w:pPr>
        <w:jc w:val="both"/>
        <w:rPr>
          <w:b/>
          <w:sz w:val="24"/>
          <w:szCs w:val="24"/>
        </w:rPr>
      </w:pPr>
      <w:r w:rsidRPr="000F3BEB">
        <w:rPr>
          <w:sz w:val="24"/>
          <w:szCs w:val="24"/>
        </w:rPr>
        <w:t>- стабильность педагогического коллектива, сохранение молодых специалистов.</w:t>
      </w:r>
    </w:p>
    <w:p w:rsidR="00DA1BC5" w:rsidRPr="000F3BEB" w:rsidRDefault="00DA1BC5" w:rsidP="00DA1BC5">
      <w:pPr>
        <w:tabs>
          <w:tab w:val="center" w:pos="4677"/>
        </w:tabs>
        <w:rPr>
          <w:b/>
          <w:sz w:val="24"/>
          <w:szCs w:val="24"/>
        </w:rPr>
      </w:pPr>
    </w:p>
    <w:p w:rsidR="00DA1BC5" w:rsidRPr="000F3BEB" w:rsidRDefault="00DA1BC5" w:rsidP="00DA1BC5">
      <w:pPr>
        <w:tabs>
          <w:tab w:val="center" w:pos="4677"/>
        </w:tabs>
        <w:ind w:left="360"/>
        <w:jc w:val="center"/>
        <w:rPr>
          <w:sz w:val="24"/>
          <w:szCs w:val="24"/>
        </w:rPr>
      </w:pPr>
      <w:r w:rsidRPr="000F3BEB">
        <w:rPr>
          <w:b/>
          <w:sz w:val="24"/>
          <w:szCs w:val="24"/>
        </w:rPr>
        <w:t xml:space="preserve">Раздел 7. Показатели для определения стимулирующих выплат для различных категорий работников </w:t>
      </w:r>
      <w:proofErr w:type="spellStart"/>
      <w:r>
        <w:rPr>
          <w:b/>
          <w:sz w:val="24"/>
          <w:szCs w:val="24"/>
        </w:rPr>
        <w:t>ДПиШ</w:t>
      </w:r>
      <w:proofErr w:type="spellEnd"/>
      <w:r w:rsidRPr="000F3BEB">
        <w:rPr>
          <w:b/>
          <w:sz w:val="24"/>
          <w:szCs w:val="24"/>
        </w:rPr>
        <w:t>.</w:t>
      </w:r>
    </w:p>
    <w:p w:rsidR="00DA1BC5" w:rsidRPr="000F3BEB" w:rsidRDefault="00DA1BC5" w:rsidP="00DA1BC5">
      <w:pPr>
        <w:ind w:firstLine="709"/>
        <w:jc w:val="both"/>
        <w:rPr>
          <w:sz w:val="24"/>
          <w:szCs w:val="24"/>
        </w:rPr>
      </w:pPr>
      <w:r w:rsidRPr="000F3BEB">
        <w:rPr>
          <w:sz w:val="24"/>
          <w:szCs w:val="24"/>
        </w:rPr>
        <w:t>Показатели для определения стимулирующих выплат для различных категорий работников включают в себя следующие параметры и критерии:</w:t>
      </w:r>
    </w:p>
    <w:p w:rsidR="00DA1BC5" w:rsidRPr="000F3BEB" w:rsidRDefault="00DA1BC5" w:rsidP="00DA1BC5">
      <w:pPr>
        <w:ind w:firstLine="709"/>
        <w:jc w:val="both"/>
        <w:rPr>
          <w:sz w:val="24"/>
          <w:szCs w:val="24"/>
        </w:rPr>
      </w:pPr>
    </w:p>
    <w:p w:rsidR="00DA1BC5" w:rsidRPr="000F3BEB" w:rsidRDefault="00DA1BC5" w:rsidP="00DA1BC5">
      <w:pPr>
        <w:tabs>
          <w:tab w:val="center" w:pos="4677"/>
        </w:tabs>
        <w:jc w:val="center"/>
        <w:rPr>
          <w:sz w:val="24"/>
          <w:szCs w:val="24"/>
        </w:rPr>
      </w:pPr>
      <w:r w:rsidRPr="000F3BEB">
        <w:rPr>
          <w:i/>
          <w:sz w:val="24"/>
          <w:szCs w:val="24"/>
        </w:rPr>
        <w:t xml:space="preserve">1.Директор </w:t>
      </w:r>
      <w:proofErr w:type="spellStart"/>
      <w:r>
        <w:rPr>
          <w:i/>
          <w:sz w:val="24"/>
          <w:szCs w:val="24"/>
        </w:rPr>
        <w:t>ДПиШ</w:t>
      </w:r>
      <w:proofErr w:type="spellEnd"/>
    </w:p>
    <w:p w:rsidR="00DA1BC5" w:rsidRPr="000F3BEB" w:rsidRDefault="00DA1BC5" w:rsidP="00DA1BC5">
      <w:pPr>
        <w:tabs>
          <w:tab w:val="center" w:pos="4677"/>
        </w:tabs>
        <w:jc w:val="both"/>
        <w:rPr>
          <w:sz w:val="24"/>
          <w:szCs w:val="24"/>
        </w:rPr>
      </w:pPr>
      <w:r w:rsidRPr="000F3BEB">
        <w:rPr>
          <w:sz w:val="24"/>
          <w:szCs w:val="24"/>
        </w:rPr>
        <w:t xml:space="preserve">Основанием для стимулирования руководителя </w:t>
      </w:r>
      <w:proofErr w:type="spellStart"/>
      <w:r>
        <w:rPr>
          <w:sz w:val="24"/>
          <w:szCs w:val="24"/>
        </w:rPr>
        <w:t>ДПиШ</w:t>
      </w:r>
      <w:proofErr w:type="spellEnd"/>
      <w:r w:rsidRPr="000F3BEB">
        <w:rPr>
          <w:sz w:val="24"/>
          <w:szCs w:val="24"/>
        </w:rPr>
        <w:t xml:space="preserve"> являются показатели эффективности деятельности учреждения.</w:t>
      </w:r>
    </w:p>
    <w:p w:rsidR="00DA1BC5" w:rsidRPr="000F3BEB" w:rsidRDefault="00DA1BC5" w:rsidP="00DA1BC5">
      <w:pPr>
        <w:tabs>
          <w:tab w:val="center" w:pos="4677"/>
        </w:tabs>
        <w:jc w:val="both"/>
        <w:rPr>
          <w:sz w:val="24"/>
          <w:szCs w:val="24"/>
        </w:rPr>
      </w:pPr>
      <w:r w:rsidRPr="000F3BEB">
        <w:rPr>
          <w:sz w:val="24"/>
          <w:szCs w:val="24"/>
        </w:rPr>
        <w:t xml:space="preserve">Кроме показателей эффективности деятельности </w:t>
      </w:r>
      <w:proofErr w:type="spellStart"/>
      <w:r>
        <w:rPr>
          <w:sz w:val="24"/>
          <w:szCs w:val="24"/>
        </w:rPr>
        <w:t>ДПиШ</w:t>
      </w:r>
      <w:proofErr w:type="spellEnd"/>
      <w:r w:rsidRPr="000F3BEB">
        <w:rPr>
          <w:sz w:val="24"/>
          <w:szCs w:val="24"/>
        </w:rPr>
        <w:t xml:space="preserve"> для стимулирования руководителя могут быть использованы следующие показатели:</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 xml:space="preserve">отсутствие вакантных мест в </w:t>
      </w:r>
      <w:proofErr w:type="spellStart"/>
      <w:r>
        <w:rPr>
          <w:sz w:val="24"/>
          <w:szCs w:val="24"/>
        </w:rPr>
        <w:t>ДПиШ</w:t>
      </w:r>
      <w:proofErr w:type="spellEnd"/>
      <w:r w:rsidRPr="000F3BEB">
        <w:rPr>
          <w:sz w:val="24"/>
          <w:szCs w:val="24"/>
        </w:rPr>
        <w:t xml:space="preserve"> по основному персоналу;</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ненормированный рабочий день</w:t>
      </w:r>
      <w:r>
        <w:rPr>
          <w:sz w:val="24"/>
          <w:szCs w:val="24"/>
        </w:rPr>
        <w:t>;</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отсутствие нарушений штатной и финансовой дисциплины;</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внедрение новых форм и методов в образовательный процесс;</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поддержание благоприятного психол</w:t>
      </w:r>
      <w:r>
        <w:rPr>
          <w:sz w:val="24"/>
          <w:szCs w:val="24"/>
        </w:rPr>
        <w:t>огического климата в коллективе;</w:t>
      </w:r>
    </w:p>
    <w:p w:rsidR="00DA1BC5" w:rsidRPr="000F3BEB" w:rsidRDefault="00DA1BC5" w:rsidP="00DA1BC5">
      <w:pPr>
        <w:widowControl/>
        <w:numPr>
          <w:ilvl w:val="0"/>
          <w:numId w:val="32"/>
        </w:numPr>
        <w:tabs>
          <w:tab w:val="center" w:pos="4677"/>
        </w:tabs>
        <w:autoSpaceDE/>
        <w:autoSpaceDN/>
        <w:jc w:val="both"/>
        <w:rPr>
          <w:i/>
          <w:sz w:val="24"/>
          <w:szCs w:val="24"/>
        </w:rPr>
      </w:pPr>
      <w:r w:rsidRPr="000F3BEB">
        <w:rPr>
          <w:sz w:val="24"/>
          <w:szCs w:val="24"/>
        </w:rPr>
        <w:t>обеспечение выпо</w:t>
      </w:r>
      <w:r>
        <w:rPr>
          <w:sz w:val="24"/>
          <w:szCs w:val="24"/>
        </w:rPr>
        <w:t>лнения требований охраны труда.</w:t>
      </w:r>
    </w:p>
    <w:p w:rsidR="00DA1BC5" w:rsidRPr="000F3BEB" w:rsidRDefault="00DA1BC5" w:rsidP="00DA1BC5">
      <w:pPr>
        <w:tabs>
          <w:tab w:val="center" w:pos="4677"/>
        </w:tabs>
        <w:jc w:val="center"/>
        <w:rPr>
          <w:i/>
          <w:sz w:val="24"/>
          <w:szCs w:val="24"/>
        </w:rPr>
      </w:pPr>
    </w:p>
    <w:p w:rsidR="00DA1BC5" w:rsidRPr="000F3BEB" w:rsidRDefault="00DA1BC5" w:rsidP="00DA1BC5">
      <w:pPr>
        <w:tabs>
          <w:tab w:val="center" w:pos="4677"/>
        </w:tabs>
        <w:ind w:left="360"/>
        <w:jc w:val="center"/>
        <w:rPr>
          <w:sz w:val="24"/>
          <w:szCs w:val="24"/>
        </w:rPr>
      </w:pPr>
      <w:r>
        <w:rPr>
          <w:i/>
          <w:sz w:val="24"/>
          <w:szCs w:val="24"/>
        </w:rPr>
        <w:t>2</w:t>
      </w:r>
      <w:r w:rsidRPr="000F3BEB">
        <w:rPr>
          <w:i/>
          <w:sz w:val="24"/>
          <w:szCs w:val="24"/>
        </w:rPr>
        <w:t>.  Педагог-организатор</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проведение консультаций педагогических работников и родителей;</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 xml:space="preserve">уровень </w:t>
      </w:r>
      <w:proofErr w:type="spellStart"/>
      <w:r w:rsidRPr="000F3BEB">
        <w:rPr>
          <w:sz w:val="24"/>
          <w:szCs w:val="24"/>
        </w:rPr>
        <w:t>сформированности</w:t>
      </w:r>
      <w:proofErr w:type="spellEnd"/>
      <w:r w:rsidRPr="000F3BEB">
        <w:rPr>
          <w:sz w:val="24"/>
          <w:szCs w:val="24"/>
        </w:rPr>
        <w:t xml:space="preserve"> учебных навыков и умений;</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наличие победителей и призеров творческих конкурсов, фестивалей, смотров, акций и т.д.;</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 xml:space="preserve">активное взаимодействие с учреждениями культуры, </w:t>
      </w:r>
      <w:r>
        <w:rPr>
          <w:sz w:val="24"/>
          <w:szCs w:val="24"/>
        </w:rPr>
        <w:t xml:space="preserve">общеобразовательными организациями, учреждениями </w:t>
      </w:r>
      <w:r w:rsidRPr="000F3BEB">
        <w:rPr>
          <w:sz w:val="24"/>
          <w:szCs w:val="24"/>
        </w:rPr>
        <w:t>дополнительного образования;</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 xml:space="preserve">отсутствие обоснованных жалоб со </w:t>
      </w:r>
      <w:r>
        <w:rPr>
          <w:sz w:val="24"/>
          <w:szCs w:val="24"/>
        </w:rPr>
        <w:t>стороны обучающихся и родителей.</w:t>
      </w:r>
    </w:p>
    <w:p w:rsidR="00DA1BC5" w:rsidRPr="000F3BEB" w:rsidRDefault="00DA1BC5" w:rsidP="00DA1BC5">
      <w:pPr>
        <w:tabs>
          <w:tab w:val="center" w:pos="4677"/>
        </w:tabs>
        <w:ind w:left="720"/>
        <w:jc w:val="both"/>
        <w:rPr>
          <w:sz w:val="24"/>
          <w:szCs w:val="24"/>
        </w:rPr>
      </w:pPr>
    </w:p>
    <w:p w:rsidR="00DA1BC5" w:rsidRPr="000F3BEB" w:rsidRDefault="00DA1BC5" w:rsidP="00DA1BC5">
      <w:pPr>
        <w:tabs>
          <w:tab w:val="left" w:pos="3580"/>
          <w:tab w:val="center" w:pos="4677"/>
          <w:tab w:val="center" w:pos="4853"/>
        </w:tabs>
        <w:ind w:left="360"/>
        <w:jc w:val="center"/>
        <w:rPr>
          <w:sz w:val="24"/>
          <w:szCs w:val="24"/>
        </w:rPr>
      </w:pPr>
      <w:r>
        <w:rPr>
          <w:i/>
          <w:sz w:val="24"/>
          <w:szCs w:val="24"/>
        </w:rPr>
        <w:t>3</w:t>
      </w:r>
      <w:r w:rsidRPr="000F3BEB">
        <w:rPr>
          <w:i/>
          <w:sz w:val="24"/>
          <w:szCs w:val="24"/>
        </w:rPr>
        <w:t>. Педагог дополнительного образования</w:t>
      </w:r>
    </w:p>
    <w:p w:rsidR="00DA1BC5" w:rsidRPr="005D3C5F" w:rsidRDefault="00DA1BC5" w:rsidP="00DA1BC5">
      <w:pPr>
        <w:widowControl/>
        <w:numPr>
          <w:ilvl w:val="0"/>
          <w:numId w:val="33"/>
        </w:numPr>
        <w:tabs>
          <w:tab w:val="center" w:pos="4677"/>
          <w:tab w:val="center" w:pos="4853"/>
        </w:tabs>
        <w:autoSpaceDE/>
        <w:autoSpaceDN/>
        <w:rPr>
          <w:sz w:val="24"/>
          <w:szCs w:val="24"/>
        </w:rPr>
      </w:pPr>
      <w:r w:rsidRPr="005D3C5F">
        <w:rPr>
          <w:sz w:val="24"/>
          <w:szCs w:val="24"/>
        </w:rPr>
        <w:t>уровень предоставляемого содержания образования;</w:t>
      </w:r>
    </w:p>
    <w:p w:rsidR="00DA1BC5" w:rsidRPr="005D3C5F" w:rsidRDefault="00DA1BC5" w:rsidP="00DA1BC5">
      <w:pPr>
        <w:widowControl/>
        <w:numPr>
          <w:ilvl w:val="0"/>
          <w:numId w:val="33"/>
        </w:numPr>
        <w:tabs>
          <w:tab w:val="center" w:pos="4677"/>
          <w:tab w:val="center" w:pos="4853"/>
        </w:tabs>
        <w:autoSpaceDE/>
        <w:autoSpaceDN/>
        <w:rPr>
          <w:sz w:val="24"/>
          <w:szCs w:val="24"/>
        </w:rPr>
      </w:pPr>
      <w:r w:rsidRPr="005D3C5F">
        <w:rPr>
          <w:sz w:val="24"/>
          <w:szCs w:val="24"/>
        </w:rPr>
        <w:t>уровень профессиональной культуры педагога дополнительного образования;</w:t>
      </w:r>
    </w:p>
    <w:p w:rsidR="00DA1BC5" w:rsidRPr="005D3C5F" w:rsidRDefault="00DA1BC5" w:rsidP="00DA1BC5">
      <w:pPr>
        <w:widowControl/>
        <w:numPr>
          <w:ilvl w:val="0"/>
          <w:numId w:val="33"/>
        </w:numPr>
        <w:tabs>
          <w:tab w:val="center" w:pos="4677"/>
          <w:tab w:val="center" w:pos="4853"/>
        </w:tabs>
        <w:autoSpaceDE/>
        <w:autoSpaceDN/>
        <w:rPr>
          <w:i/>
          <w:sz w:val="24"/>
          <w:szCs w:val="24"/>
        </w:rPr>
      </w:pPr>
      <w:r w:rsidRPr="005D3C5F">
        <w:rPr>
          <w:sz w:val="24"/>
          <w:szCs w:val="24"/>
        </w:rPr>
        <w:t xml:space="preserve">степень </w:t>
      </w:r>
      <w:proofErr w:type="spellStart"/>
      <w:r w:rsidRPr="005D3C5F">
        <w:rPr>
          <w:sz w:val="24"/>
          <w:szCs w:val="24"/>
        </w:rPr>
        <w:t>сформированности</w:t>
      </w:r>
      <w:proofErr w:type="spellEnd"/>
      <w:r w:rsidRPr="005D3C5F">
        <w:rPr>
          <w:sz w:val="24"/>
          <w:szCs w:val="24"/>
        </w:rPr>
        <w:t xml:space="preserve"> </w:t>
      </w:r>
      <w:proofErr w:type="spellStart"/>
      <w:r w:rsidRPr="005D3C5F">
        <w:rPr>
          <w:sz w:val="24"/>
          <w:szCs w:val="24"/>
        </w:rPr>
        <w:t>психолого</w:t>
      </w:r>
      <w:proofErr w:type="spellEnd"/>
      <w:r w:rsidRPr="005D3C5F">
        <w:rPr>
          <w:sz w:val="24"/>
          <w:szCs w:val="24"/>
        </w:rPr>
        <w:t xml:space="preserve"> – педагогической компетенции педагога дополнительного образования;</w:t>
      </w:r>
    </w:p>
    <w:p w:rsidR="00DA1BC5" w:rsidRPr="005D3C5F" w:rsidRDefault="00DA1BC5" w:rsidP="00DA1BC5">
      <w:pPr>
        <w:widowControl/>
        <w:numPr>
          <w:ilvl w:val="0"/>
          <w:numId w:val="33"/>
        </w:numPr>
        <w:tabs>
          <w:tab w:val="center" w:pos="4677"/>
          <w:tab w:val="center" w:pos="4853"/>
        </w:tabs>
        <w:autoSpaceDE/>
        <w:autoSpaceDN/>
        <w:rPr>
          <w:i/>
          <w:sz w:val="24"/>
          <w:szCs w:val="24"/>
        </w:rPr>
      </w:pPr>
      <w:r w:rsidRPr="005D3C5F">
        <w:rPr>
          <w:sz w:val="24"/>
          <w:szCs w:val="24"/>
        </w:rPr>
        <w:t>результативность неаудиторной деятельности педагога дополнительного образования;</w:t>
      </w:r>
    </w:p>
    <w:p w:rsidR="00DA1BC5" w:rsidRPr="005D3C5F" w:rsidRDefault="00DA1BC5" w:rsidP="00DA1BC5">
      <w:pPr>
        <w:widowControl/>
        <w:numPr>
          <w:ilvl w:val="0"/>
          <w:numId w:val="33"/>
        </w:numPr>
        <w:tabs>
          <w:tab w:val="center" w:pos="4677"/>
        </w:tabs>
        <w:autoSpaceDE/>
        <w:autoSpaceDN/>
        <w:rPr>
          <w:sz w:val="24"/>
          <w:szCs w:val="24"/>
        </w:rPr>
      </w:pPr>
      <w:r w:rsidRPr="005D3C5F">
        <w:rPr>
          <w:sz w:val="24"/>
          <w:szCs w:val="24"/>
        </w:rPr>
        <w:t>результативность участия педагога дополнительного образования в методической и научно-исследовательской работе;</w:t>
      </w:r>
    </w:p>
    <w:p w:rsidR="00DA1BC5" w:rsidRPr="005D3C5F" w:rsidRDefault="00DA1BC5" w:rsidP="00DA1BC5">
      <w:pPr>
        <w:widowControl/>
        <w:numPr>
          <w:ilvl w:val="0"/>
          <w:numId w:val="33"/>
        </w:numPr>
        <w:tabs>
          <w:tab w:val="center" w:pos="4677"/>
        </w:tabs>
        <w:autoSpaceDE/>
        <w:autoSpaceDN/>
        <w:jc w:val="both"/>
        <w:rPr>
          <w:sz w:val="24"/>
          <w:szCs w:val="24"/>
        </w:rPr>
      </w:pPr>
      <w:r w:rsidRPr="005D3C5F">
        <w:rPr>
          <w:sz w:val="24"/>
          <w:szCs w:val="24"/>
        </w:rPr>
        <w:t>общественная деятельность педагогического работника.</w:t>
      </w:r>
    </w:p>
    <w:p w:rsidR="00DA1BC5" w:rsidRPr="005D3C5F" w:rsidRDefault="00DA1BC5" w:rsidP="00DA1BC5">
      <w:pPr>
        <w:pStyle w:val="ConsPlusNormal"/>
        <w:widowControl/>
        <w:ind w:firstLine="709"/>
        <w:outlineLvl w:val="2"/>
        <w:rPr>
          <w:rFonts w:ascii="Times New Roman" w:hAnsi="Times New Roman" w:cs="Times New Roman"/>
          <w:sz w:val="24"/>
          <w:szCs w:val="24"/>
        </w:rPr>
      </w:pPr>
      <w:r w:rsidRPr="005D3C5F">
        <w:rPr>
          <w:rFonts w:ascii="Times New Roman" w:hAnsi="Times New Roman" w:cs="Times New Roman"/>
          <w:sz w:val="24"/>
          <w:szCs w:val="24"/>
        </w:rPr>
        <w:t>К</w:t>
      </w:r>
      <w:r>
        <w:rPr>
          <w:rFonts w:ascii="Times New Roman" w:hAnsi="Times New Roman" w:cs="Times New Roman"/>
          <w:sz w:val="24"/>
          <w:szCs w:val="24"/>
        </w:rPr>
        <w:t>онкретные к</w:t>
      </w:r>
      <w:r w:rsidRPr="005D3C5F">
        <w:rPr>
          <w:rFonts w:ascii="Times New Roman" w:hAnsi="Times New Roman" w:cs="Times New Roman"/>
          <w:sz w:val="24"/>
          <w:szCs w:val="24"/>
        </w:rPr>
        <w:t xml:space="preserve">ритерии и показатели качества и результативности деятельности педагога дополнительного образования </w:t>
      </w:r>
      <w:r>
        <w:rPr>
          <w:rFonts w:ascii="Times New Roman" w:hAnsi="Times New Roman" w:cs="Times New Roman"/>
          <w:sz w:val="24"/>
          <w:szCs w:val="24"/>
        </w:rPr>
        <w:t>указаны в Приложении 1 к настоящему Положению.</w:t>
      </w:r>
    </w:p>
    <w:p w:rsidR="00DA1BC5" w:rsidRPr="004F37C1" w:rsidRDefault="00DA1BC5" w:rsidP="00DA1BC5">
      <w:pPr>
        <w:pStyle w:val="ConsPlusNormal"/>
        <w:widowControl/>
        <w:ind w:left="1080" w:firstLine="0"/>
        <w:outlineLvl w:val="2"/>
        <w:rPr>
          <w:rFonts w:ascii="Times New Roman" w:hAnsi="Times New Roman" w:cs="Times New Roman"/>
          <w:b/>
        </w:rPr>
      </w:pPr>
    </w:p>
    <w:p w:rsidR="00DA1BC5" w:rsidRPr="005D3C5F" w:rsidRDefault="00DA1BC5" w:rsidP="00DA1BC5">
      <w:pPr>
        <w:widowControl/>
        <w:tabs>
          <w:tab w:val="center" w:pos="4677"/>
        </w:tabs>
        <w:autoSpaceDE/>
        <w:autoSpaceDN/>
        <w:ind w:firstLine="709"/>
        <w:jc w:val="both"/>
        <w:rPr>
          <w:sz w:val="24"/>
          <w:szCs w:val="24"/>
        </w:rPr>
      </w:pPr>
    </w:p>
    <w:p w:rsidR="00DA1BC5" w:rsidRPr="000F3BEB" w:rsidRDefault="00DA1BC5" w:rsidP="00DA1BC5">
      <w:pPr>
        <w:tabs>
          <w:tab w:val="center" w:pos="4677"/>
          <w:tab w:val="center" w:pos="4853"/>
        </w:tabs>
        <w:ind w:left="1080"/>
        <w:rPr>
          <w:i/>
          <w:sz w:val="24"/>
          <w:szCs w:val="24"/>
        </w:rPr>
      </w:pPr>
    </w:p>
    <w:p w:rsidR="00DA1BC5" w:rsidRPr="000F3BEB" w:rsidRDefault="00DA1BC5" w:rsidP="00DA1BC5">
      <w:pPr>
        <w:jc w:val="center"/>
        <w:rPr>
          <w:sz w:val="24"/>
          <w:szCs w:val="24"/>
        </w:rPr>
      </w:pPr>
      <w:r w:rsidRPr="000F3BEB">
        <w:rPr>
          <w:sz w:val="24"/>
          <w:szCs w:val="24"/>
        </w:rPr>
        <w:lastRenderedPageBreak/>
        <w:t xml:space="preserve">                       </w:t>
      </w:r>
      <w:r>
        <w:rPr>
          <w:sz w:val="24"/>
          <w:szCs w:val="24"/>
        </w:rPr>
        <w:t>4</w:t>
      </w:r>
      <w:r w:rsidRPr="000F3BEB">
        <w:rPr>
          <w:i/>
          <w:sz w:val="24"/>
          <w:szCs w:val="24"/>
        </w:rPr>
        <w:t>.  Обслуживающий персонал (</w:t>
      </w:r>
      <w:r>
        <w:rPr>
          <w:i/>
          <w:sz w:val="24"/>
          <w:szCs w:val="24"/>
        </w:rPr>
        <w:t>рабочий по комплексному обслуживанию</w:t>
      </w:r>
      <w:r w:rsidRPr="000F3BEB">
        <w:rPr>
          <w:i/>
          <w:sz w:val="24"/>
          <w:szCs w:val="24"/>
        </w:rPr>
        <w:t xml:space="preserve">, </w:t>
      </w:r>
      <w:r>
        <w:rPr>
          <w:i/>
          <w:sz w:val="24"/>
          <w:szCs w:val="24"/>
        </w:rPr>
        <w:t>рабочий по ремонту, оператор</w:t>
      </w:r>
      <w:r w:rsidRPr="000F3BEB">
        <w:rPr>
          <w:i/>
          <w:sz w:val="24"/>
          <w:szCs w:val="24"/>
        </w:rPr>
        <w:t xml:space="preserve"> и т.д.)</w:t>
      </w:r>
    </w:p>
    <w:p w:rsidR="00DA1BC5" w:rsidRPr="000F3BEB" w:rsidRDefault="00DA1BC5" w:rsidP="00DA1BC5">
      <w:pPr>
        <w:widowControl/>
        <w:numPr>
          <w:ilvl w:val="0"/>
          <w:numId w:val="32"/>
        </w:numPr>
        <w:tabs>
          <w:tab w:val="center" w:pos="4677"/>
        </w:tabs>
        <w:autoSpaceDE/>
        <w:autoSpaceDN/>
        <w:jc w:val="both"/>
        <w:rPr>
          <w:sz w:val="24"/>
          <w:szCs w:val="24"/>
        </w:rPr>
      </w:pPr>
      <w:r w:rsidRPr="000F3BEB">
        <w:rPr>
          <w:sz w:val="24"/>
          <w:szCs w:val="24"/>
        </w:rPr>
        <w:t>содержание участка в соответствии с требованиями СанПиН, качественная уборка помещений;</w:t>
      </w:r>
      <w:r w:rsidRPr="000F3BEB">
        <w:rPr>
          <w:sz w:val="24"/>
          <w:szCs w:val="24"/>
        </w:rPr>
        <w:tab/>
      </w:r>
    </w:p>
    <w:p w:rsidR="00DA1BC5" w:rsidRPr="000F3BEB" w:rsidRDefault="00DA1BC5" w:rsidP="00DA1BC5">
      <w:pPr>
        <w:widowControl/>
        <w:numPr>
          <w:ilvl w:val="0"/>
          <w:numId w:val="32"/>
        </w:numPr>
        <w:tabs>
          <w:tab w:val="center" w:pos="4677"/>
        </w:tabs>
        <w:autoSpaceDE/>
        <w:autoSpaceDN/>
        <w:jc w:val="both"/>
        <w:rPr>
          <w:i/>
          <w:sz w:val="24"/>
          <w:szCs w:val="24"/>
        </w:rPr>
      </w:pPr>
      <w:r w:rsidRPr="000F3BEB">
        <w:rPr>
          <w:sz w:val="24"/>
          <w:szCs w:val="24"/>
        </w:rPr>
        <w:t>оперативность выполнения заявок по устранению технических неполадок.</w:t>
      </w:r>
    </w:p>
    <w:p w:rsidR="00C45F1C" w:rsidRDefault="00C45F1C" w:rsidP="00C45F1C">
      <w:pPr>
        <w:jc w:val="center"/>
        <w:rPr>
          <w:b/>
          <w:i/>
          <w:sz w:val="28"/>
          <w:szCs w:val="28"/>
        </w:rPr>
      </w:pPr>
    </w:p>
    <w:p w:rsidR="00C45F1C" w:rsidRPr="00DA1BC5" w:rsidRDefault="00DA1BC5" w:rsidP="00C45F1C">
      <w:pPr>
        <w:jc w:val="center"/>
        <w:rPr>
          <w:b/>
          <w:sz w:val="24"/>
          <w:szCs w:val="24"/>
        </w:rPr>
      </w:pPr>
      <w:r w:rsidRPr="00DA1BC5">
        <w:rPr>
          <w:b/>
          <w:sz w:val="24"/>
          <w:szCs w:val="24"/>
        </w:rPr>
        <w:t xml:space="preserve">Раздел 8. </w:t>
      </w:r>
      <w:r w:rsidR="00C45F1C" w:rsidRPr="00DA1BC5">
        <w:rPr>
          <w:b/>
          <w:sz w:val="24"/>
          <w:szCs w:val="24"/>
        </w:rPr>
        <w:t>Система оплаты труда работников в соответствии с условиями ПФДО</w:t>
      </w:r>
    </w:p>
    <w:p w:rsidR="00C45F1C" w:rsidRPr="00FA5AAF" w:rsidRDefault="00C45F1C" w:rsidP="00C45F1C">
      <w:pPr>
        <w:jc w:val="center"/>
        <w:rPr>
          <w:b/>
          <w:i/>
          <w:sz w:val="28"/>
          <w:szCs w:val="28"/>
        </w:rPr>
      </w:pPr>
    </w:p>
    <w:p w:rsidR="00C45F1C" w:rsidRPr="007F129A" w:rsidRDefault="00DA1BC5" w:rsidP="00C45F1C">
      <w:pPr>
        <w:jc w:val="both"/>
        <w:rPr>
          <w:sz w:val="24"/>
          <w:szCs w:val="24"/>
        </w:rPr>
      </w:pPr>
      <w:r w:rsidRPr="008C0F7C">
        <w:rPr>
          <w:sz w:val="24"/>
          <w:szCs w:val="24"/>
        </w:rPr>
        <w:t>8.1</w:t>
      </w:r>
      <w:r w:rsidR="00C45F1C" w:rsidRPr="008C0F7C">
        <w:rPr>
          <w:sz w:val="24"/>
          <w:szCs w:val="24"/>
        </w:rPr>
        <w:t>.</w:t>
      </w:r>
      <w:r w:rsidR="00C45F1C" w:rsidRPr="007F129A">
        <w:rPr>
          <w:sz w:val="24"/>
          <w:szCs w:val="24"/>
        </w:rPr>
        <w:t xml:space="preserve"> Система оплаты труда работников учреждения, работающих в</w:t>
      </w:r>
      <w:r>
        <w:rPr>
          <w:sz w:val="24"/>
          <w:szCs w:val="24"/>
        </w:rPr>
        <w:t xml:space="preserve"> </w:t>
      </w:r>
      <w:r w:rsidR="00C45F1C" w:rsidRPr="007F129A">
        <w:rPr>
          <w:sz w:val="24"/>
          <w:szCs w:val="24"/>
        </w:rPr>
        <w:t xml:space="preserve">условиях  ПФДО, устанавливается с учетом: </w:t>
      </w:r>
    </w:p>
    <w:p w:rsidR="00C45F1C" w:rsidRPr="007F129A" w:rsidRDefault="00C45F1C" w:rsidP="00C45F1C">
      <w:pPr>
        <w:jc w:val="both"/>
        <w:rPr>
          <w:sz w:val="24"/>
          <w:szCs w:val="24"/>
        </w:rPr>
      </w:pPr>
      <w:r w:rsidRPr="007F129A">
        <w:rPr>
          <w:sz w:val="24"/>
          <w:szCs w:val="24"/>
        </w:rPr>
        <w:t xml:space="preserve">- </w:t>
      </w:r>
      <w:r w:rsidRPr="007F129A">
        <w:rPr>
          <w:i/>
          <w:sz w:val="24"/>
          <w:szCs w:val="24"/>
        </w:rPr>
        <w:t xml:space="preserve">стоимости </w:t>
      </w:r>
      <w:r w:rsidRPr="007F129A">
        <w:rPr>
          <w:sz w:val="24"/>
          <w:szCs w:val="24"/>
        </w:rPr>
        <w:t>образовательной услуги (программы), которая определяется учреждением самостоятельно для каждой части образовательной программы, включенной в реестр  сертифицированных образовательных программ;</w:t>
      </w:r>
    </w:p>
    <w:p w:rsidR="00C45F1C" w:rsidRPr="007F129A" w:rsidRDefault="00C45F1C" w:rsidP="00C45F1C">
      <w:pPr>
        <w:jc w:val="both"/>
        <w:rPr>
          <w:sz w:val="24"/>
          <w:szCs w:val="24"/>
        </w:rPr>
      </w:pPr>
      <w:r w:rsidRPr="007F129A">
        <w:rPr>
          <w:sz w:val="24"/>
          <w:szCs w:val="24"/>
        </w:rPr>
        <w:t xml:space="preserve">- </w:t>
      </w:r>
      <w:r w:rsidRPr="007F129A">
        <w:rPr>
          <w:i/>
          <w:sz w:val="24"/>
          <w:szCs w:val="24"/>
        </w:rPr>
        <w:t>определения стоимости</w:t>
      </w:r>
      <w:r w:rsidRPr="007F129A">
        <w:rPr>
          <w:sz w:val="24"/>
          <w:szCs w:val="24"/>
        </w:rPr>
        <w:t xml:space="preserve"> образовательной услуги (программы), которая осуществляется на основании сведений, характеризующих особенности реализации образовательной программы; </w:t>
      </w:r>
    </w:p>
    <w:p w:rsidR="00C45F1C" w:rsidRPr="007F129A" w:rsidRDefault="00C45F1C" w:rsidP="00C45F1C">
      <w:pPr>
        <w:jc w:val="both"/>
        <w:rPr>
          <w:sz w:val="24"/>
          <w:szCs w:val="24"/>
        </w:rPr>
      </w:pPr>
      <w:r w:rsidRPr="007F129A">
        <w:rPr>
          <w:sz w:val="24"/>
          <w:szCs w:val="24"/>
        </w:rPr>
        <w:t xml:space="preserve">- </w:t>
      </w:r>
      <w:r w:rsidRPr="007F129A">
        <w:rPr>
          <w:i/>
          <w:sz w:val="24"/>
          <w:szCs w:val="24"/>
        </w:rPr>
        <w:t xml:space="preserve">стоимости </w:t>
      </w:r>
      <w:r w:rsidRPr="007F129A">
        <w:rPr>
          <w:sz w:val="24"/>
          <w:szCs w:val="24"/>
        </w:rPr>
        <w:t>образовательной услуги (программы), которая определяется как совокупный объем затрат, необходимых для оказания образовательной услуги одному учащемуся и включает в себя:</w:t>
      </w:r>
    </w:p>
    <w:p w:rsidR="00C45F1C" w:rsidRPr="007F129A" w:rsidRDefault="00C45F1C" w:rsidP="00C45F1C">
      <w:pPr>
        <w:jc w:val="both"/>
        <w:rPr>
          <w:sz w:val="24"/>
          <w:szCs w:val="24"/>
        </w:rPr>
      </w:pPr>
      <w:r w:rsidRPr="007F129A">
        <w:rPr>
          <w:sz w:val="24"/>
          <w:szCs w:val="24"/>
        </w:rPr>
        <w:t>- затраты на оплату труда и начисления на оплату труда педагогического персонала (тренера-преподавателя);</w:t>
      </w:r>
    </w:p>
    <w:p w:rsidR="00C45F1C" w:rsidRPr="007F129A" w:rsidRDefault="00C45F1C" w:rsidP="00C45F1C">
      <w:pPr>
        <w:jc w:val="both"/>
        <w:rPr>
          <w:sz w:val="24"/>
          <w:szCs w:val="24"/>
        </w:rPr>
      </w:pPr>
      <w:r w:rsidRPr="007F129A">
        <w:rPr>
          <w:sz w:val="24"/>
          <w:szCs w:val="24"/>
        </w:rPr>
        <w:t xml:space="preserve">- затраты на работы, услуги по содержанию  имущества;  </w:t>
      </w:r>
    </w:p>
    <w:p w:rsidR="00C45F1C" w:rsidRDefault="00C45F1C" w:rsidP="00C45F1C">
      <w:pPr>
        <w:jc w:val="both"/>
        <w:rPr>
          <w:b/>
          <w:sz w:val="24"/>
          <w:szCs w:val="24"/>
        </w:rPr>
      </w:pPr>
    </w:p>
    <w:p w:rsidR="00C45F1C" w:rsidRPr="007F129A" w:rsidRDefault="00DA1BC5" w:rsidP="00C45F1C">
      <w:pPr>
        <w:jc w:val="both"/>
        <w:rPr>
          <w:sz w:val="24"/>
          <w:szCs w:val="24"/>
        </w:rPr>
      </w:pPr>
      <w:r w:rsidRPr="008C0F7C">
        <w:rPr>
          <w:sz w:val="24"/>
          <w:szCs w:val="24"/>
        </w:rPr>
        <w:t>8.2.</w:t>
      </w:r>
      <w:r>
        <w:rPr>
          <w:b/>
          <w:sz w:val="24"/>
          <w:szCs w:val="24"/>
        </w:rPr>
        <w:t xml:space="preserve"> </w:t>
      </w:r>
      <w:r w:rsidR="00C45F1C" w:rsidRPr="007F129A">
        <w:rPr>
          <w:sz w:val="24"/>
          <w:szCs w:val="24"/>
        </w:rPr>
        <w:t xml:space="preserve">Оплата труда педагогического персонала (тренера-преподавателя) производится из расчета фактически отработанных человеко-часов за месяц. </w:t>
      </w:r>
    </w:p>
    <w:p w:rsidR="00C45F1C" w:rsidRPr="007F129A" w:rsidRDefault="00C45F1C" w:rsidP="00C45F1C">
      <w:pPr>
        <w:jc w:val="center"/>
        <w:rPr>
          <w:i/>
          <w:sz w:val="24"/>
          <w:szCs w:val="24"/>
        </w:rPr>
      </w:pPr>
    </w:p>
    <w:p w:rsidR="00C45F1C" w:rsidRDefault="00C45F1C" w:rsidP="00C45F1C">
      <w:pPr>
        <w:jc w:val="center"/>
        <w:rPr>
          <w:i/>
          <w:sz w:val="24"/>
          <w:szCs w:val="24"/>
        </w:rPr>
      </w:pPr>
      <w:r w:rsidRPr="007F129A">
        <w:rPr>
          <w:i/>
          <w:sz w:val="24"/>
          <w:szCs w:val="24"/>
        </w:rPr>
        <w:t>Перечень документов для осуществления расчета заработной платы работников учреждения, работающих в системе  ПФДО</w:t>
      </w:r>
    </w:p>
    <w:p w:rsidR="00C45F1C" w:rsidRPr="007F129A" w:rsidRDefault="00C45F1C" w:rsidP="00C45F1C">
      <w:pPr>
        <w:jc w:val="center"/>
        <w:rPr>
          <w:i/>
          <w:sz w:val="24"/>
          <w:szCs w:val="24"/>
        </w:rPr>
      </w:pPr>
    </w:p>
    <w:p w:rsidR="00C45F1C" w:rsidRPr="007F129A" w:rsidRDefault="00C45F1C" w:rsidP="00C45F1C">
      <w:pPr>
        <w:jc w:val="both"/>
        <w:rPr>
          <w:i/>
          <w:sz w:val="24"/>
          <w:szCs w:val="24"/>
        </w:rPr>
      </w:pPr>
      <w:r w:rsidRPr="007F129A">
        <w:rPr>
          <w:i/>
          <w:sz w:val="24"/>
          <w:szCs w:val="24"/>
        </w:rPr>
        <w:t>Руководитель учреждения  утверждает следующие документы:</w:t>
      </w:r>
    </w:p>
    <w:p w:rsidR="00C45F1C" w:rsidRPr="007F129A" w:rsidRDefault="00C45F1C" w:rsidP="00C45F1C">
      <w:pPr>
        <w:jc w:val="both"/>
        <w:rPr>
          <w:sz w:val="24"/>
          <w:szCs w:val="24"/>
        </w:rPr>
      </w:pPr>
      <w:r w:rsidRPr="007F129A">
        <w:rPr>
          <w:sz w:val="24"/>
          <w:szCs w:val="24"/>
        </w:rPr>
        <w:t>- приказ о стоимости образовательной услуги (программы) (с указанием период</w:t>
      </w:r>
      <w:r>
        <w:rPr>
          <w:sz w:val="24"/>
          <w:szCs w:val="24"/>
        </w:rPr>
        <w:t>а) по направлениям деятельности;</w:t>
      </w:r>
    </w:p>
    <w:p w:rsidR="00C45F1C" w:rsidRPr="007F129A" w:rsidRDefault="00C45F1C" w:rsidP="00C45F1C">
      <w:pPr>
        <w:jc w:val="both"/>
        <w:rPr>
          <w:sz w:val="24"/>
          <w:szCs w:val="24"/>
        </w:rPr>
      </w:pPr>
      <w:r w:rsidRPr="007F129A">
        <w:rPr>
          <w:sz w:val="24"/>
          <w:szCs w:val="24"/>
        </w:rPr>
        <w:t>- приказ об утверждении стоимости (цене) человека-часа в рублях с копейками с двумя знаками после запятой  на каждый расчетный п</w:t>
      </w:r>
      <w:r>
        <w:rPr>
          <w:sz w:val="24"/>
          <w:szCs w:val="24"/>
        </w:rPr>
        <w:t>ериод. Расчетный период – месяц;</w:t>
      </w:r>
    </w:p>
    <w:p w:rsidR="00C45F1C" w:rsidRPr="007F129A" w:rsidRDefault="00C45F1C" w:rsidP="00C45F1C">
      <w:pPr>
        <w:jc w:val="both"/>
        <w:rPr>
          <w:sz w:val="24"/>
          <w:szCs w:val="24"/>
        </w:rPr>
      </w:pPr>
      <w:r w:rsidRPr="007F129A">
        <w:rPr>
          <w:sz w:val="24"/>
          <w:szCs w:val="24"/>
        </w:rPr>
        <w:t xml:space="preserve">- расчет человеко-часов по каждому </w:t>
      </w:r>
      <w:r>
        <w:rPr>
          <w:sz w:val="24"/>
          <w:szCs w:val="24"/>
        </w:rPr>
        <w:t>работнику за отработанный период;</w:t>
      </w:r>
    </w:p>
    <w:p w:rsidR="00C45F1C" w:rsidRPr="007F129A" w:rsidRDefault="00C45F1C" w:rsidP="00C45F1C">
      <w:pPr>
        <w:jc w:val="both"/>
        <w:rPr>
          <w:sz w:val="24"/>
          <w:szCs w:val="24"/>
        </w:rPr>
      </w:pPr>
      <w:r w:rsidRPr="007F129A">
        <w:rPr>
          <w:sz w:val="24"/>
          <w:szCs w:val="24"/>
        </w:rPr>
        <w:t>- приказ об оплате обра</w:t>
      </w:r>
      <w:r>
        <w:rPr>
          <w:sz w:val="24"/>
          <w:szCs w:val="24"/>
        </w:rPr>
        <w:t>зовательных услуг в рамках ПФДО;</w:t>
      </w:r>
    </w:p>
    <w:p w:rsidR="00C45F1C" w:rsidRPr="007F129A" w:rsidRDefault="00C45F1C" w:rsidP="00C45F1C">
      <w:pPr>
        <w:jc w:val="both"/>
        <w:rPr>
          <w:sz w:val="24"/>
          <w:szCs w:val="24"/>
        </w:rPr>
      </w:pPr>
      <w:r w:rsidRPr="007F129A">
        <w:rPr>
          <w:sz w:val="24"/>
          <w:szCs w:val="24"/>
        </w:rPr>
        <w:t>- приказ на стимулирующие выплаты в соответствии с положением об оплате труда, положением о стиму</w:t>
      </w:r>
      <w:r>
        <w:rPr>
          <w:sz w:val="24"/>
          <w:szCs w:val="24"/>
        </w:rPr>
        <w:t>лировании работников учреждения;</w:t>
      </w:r>
    </w:p>
    <w:p w:rsidR="00C45F1C" w:rsidRPr="007F129A" w:rsidRDefault="00C45F1C" w:rsidP="00C45F1C">
      <w:pPr>
        <w:jc w:val="both"/>
        <w:rPr>
          <w:sz w:val="24"/>
          <w:szCs w:val="24"/>
        </w:rPr>
      </w:pPr>
      <w:r w:rsidRPr="007F129A">
        <w:rPr>
          <w:sz w:val="24"/>
          <w:szCs w:val="24"/>
        </w:rPr>
        <w:t>- табель учета использования рабочего времени и расчета заработн</w:t>
      </w:r>
      <w:r>
        <w:rPr>
          <w:sz w:val="24"/>
          <w:szCs w:val="24"/>
        </w:rPr>
        <w:t>ой платы в рамках ПФДО за месяц;</w:t>
      </w:r>
    </w:p>
    <w:p w:rsidR="00C45F1C" w:rsidRPr="007F129A" w:rsidRDefault="00C45F1C" w:rsidP="00C45F1C">
      <w:pPr>
        <w:jc w:val="both"/>
        <w:rPr>
          <w:sz w:val="24"/>
          <w:szCs w:val="24"/>
        </w:rPr>
      </w:pPr>
      <w:r w:rsidRPr="007F129A">
        <w:rPr>
          <w:sz w:val="24"/>
          <w:szCs w:val="24"/>
        </w:rPr>
        <w:t xml:space="preserve">- иные  документы. </w:t>
      </w:r>
    </w:p>
    <w:p w:rsidR="00C45F1C" w:rsidRPr="007F129A" w:rsidRDefault="00C45F1C" w:rsidP="00C45F1C">
      <w:pPr>
        <w:jc w:val="both"/>
        <w:rPr>
          <w:sz w:val="24"/>
          <w:szCs w:val="24"/>
        </w:rPr>
      </w:pPr>
      <w:r w:rsidRPr="007F129A">
        <w:rPr>
          <w:sz w:val="24"/>
          <w:szCs w:val="24"/>
        </w:rPr>
        <w:t xml:space="preserve">   Перечисленные выше документы являются основанием для начисления заработной платы работникам занятым предоставлением образовательных услуг в рамках ПФДО.</w:t>
      </w:r>
    </w:p>
    <w:p w:rsidR="00C45F1C" w:rsidRDefault="00C45F1C" w:rsidP="00C45F1C">
      <w:pPr>
        <w:jc w:val="center"/>
        <w:rPr>
          <w:b/>
          <w:sz w:val="24"/>
          <w:szCs w:val="24"/>
        </w:rPr>
      </w:pPr>
    </w:p>
    <w:p w:rsidR="00C45F1C" w:rsidRPr="008C0F7C" w:rsidRDefault="00C45F1C" w:rsidP="008C0F7C">
      <w:pPr>
        <w:jc w:val="center"/>
        <w:rPr>
          <w:i/>
          <w:sz w:val="28"/>
          <w:szCs w:val="28"/>
        </w:rPr>
      </w:pPr>
      <w:r w:rsidRPr="008C0F7C">
        <w:rPr>
          <w:i/>
          <w:sz w:val="28"/>
          <w:szCs w:val="28"/>
        </w:rPr>
        <w:t>Порядок формирования оплаты труда работников</w:t>
      </w:r>
    </w:p>
    <w:p w:rsidR="00C45F1C" w:rsidRPr="008C0F7C" w:rsidRDefault="00C45F1C" w:rsidP="008C0F7C">
      <w:pPr>
        <w:jc w:val="center"/>
        <w:rPr>
          <w:i/>
          <w:sz w:val="28"/>
          <w:szCs w:val="28"/>
        </w:rPr>
      </w:pPr>
      <w:r w:rsidRPr="008C0F7C">
        <w:rPr>
          <w:i/>
          <w:sz w:val="28"/>
          <w:szCs w:val="28"/>
        </w:rPr>
        <w:t>в соответствии с условиями системы ПФДО</w:t>
      </w:r>
    </w:p>
    <w:p w:rsidR="00C45F1C" w:rsidRDefault="00C45F1C" w:rsidP="00C45F1C">
      <w:pPr>
        <w:jc w:val="both"/>
        <w:rPr>
          <w:b/>
          <w:sz w:val="24"/>
          <w:szCs w:val="24"/>
        </w:rPr>
      </w:pPr>
    </w:p>
    <w:p w:rsidR="00C45F1C" w:rsidRPr="008C0F7C" w:rsidRDefault="008C0F7C" w:rsidP="00C45F1C">
      <w:pPr>
        <w:jc w:val="both"/>
        <w:rPr>
          <w:sz w:val="24"/>
          <w:szCs w:val="24"/>
        </w:rPr>
      </w:pPr>
      <w:r w:rsidRPr="008C0F7C">
        <w:rPr>
          <w:sz w:val="24"/>
          <w:szCs w:val="24"/>
        </w:rPr>
        <w:t>8.3.</w:t>
      </w:r>
      <w:r w:rsidR="00C45F1C" w:rsidRPr="008C0F7C">
        <w:rPr>
          <w:sz w:val="24"/>
          <w:szCs w:val="24"/>
        </w:rPr>
        <w:t xml:space="preserve"> Расчет заработной платы педагогических работников учреждения, работающих в системе  ПФДО:</w:t>
      </w:r>
    </w:p>
    <w:p w:rsidR="00C45F1C" w:rsidRPr="007F129A" w:rsidRDefault="00C45F1C" w:rsidP="00C45F1C">
      <w:pPr>
        <w:jc w:val="both"/>
        <w:rPr>
          <w:sz w:val="24"/>
          <w:szCs w:val="24"/>
        </w:rPr>
      </w:pPr>
      <w:r w:rsidRPr="007F129A">
        <w:rPr>
          <w:sz w:val="24"/>
          <w:szCs w:val="24"/>
        </w:rPr>
        <w:t xml:space="preserve">2.9.1.Стоимость  (цена)  одного человеко-часа </w:t>
      </w:r>
      <w:r>
        <w:rPr>
          <w:sz w:val="24"/>
          <w:szCs w:val="24"/>
        </w:rPr>
        <w:t>педагога дополнительного образования</w:t>
      </w:r>
      <w:r w:rsidRPr="007F129A">
        <w:rPr>
          <w:sz w:val="24"/>
          <w:szCs w:val="24"/>
        </w:rPr>
        <w:t xml:space="preserve"> определяется по формуле:</w:t>
      </w:r>
    </w:p>
    <w:p w:rsidR="00C45F1C" w:rsidRPr="007F129A" w:rsidRDefault="00C45F1C" w:rsidP="00C45F1C">
      <w:pPr>
        <w:jc w:val="both"/>
        <w:rPr>
          <w:sz w:val="24"/>
          <w:szCs w:val="24"/>
        </w:rPr>
      </w:pPr>
      <w:r w:rsidRPr="007F129A">
        <w:rPr>
          <w:sz w:val="24"/>
          <w:szCs w:val="24"/>
        </w:rPr>
        <w:t xml:space="preserve">Стоимость одного человеко-часа программы по направленностям  зависит от «стоимости» </w:t>
      </w:r>
      <w:r w:rsidRPr="007F129A">
        <w:rPr>
          <w:sz w:val="24"/>
          <w:szCs w:val="24"/>
        </w:rPr>
        <w:lastRenderedPageBreak/>
        <w:t>сертификата ПФДО, от доли сре</w:t>
      </w:r>
      <w:proofErr w:type="gramStart"/>
      <w:r w:rsidRPr="007F129A">
        <w:rPr>
          <w:sz w:val="24"/>
          <w:szCs w:val="24"/>
        </w:rPr>
        <w:t>дств в с</w:t>
      </w:r>
      <w:proofErr w:type="gramEnd"/>
      <w:r w:rsidRPr="007F129A">
        <w:rPr>
          <w:sz w:val="24"/>
          <w:szCs w:val="24"/>
        </w:rPr>
        <w:t>ертификате ПФДО, направляемых на выплату базовой части заработной платы, количества часов на программу в год и рассчитывается по следующим формулам:</w:t>
      </w:r>
    </w:p>
    <w:p w:rsidR="00C45F1C" w:rsidRPr="007F129A" w:rsidRDefault="00C45F1C" w:rsidP="00C45F1C">
      <w:pPr>
        <w:ind w:firstLine="426"/>
        <w:jc w:val="both"/>
        <w:rPr>
          <w:b/>
          <w:sz w:val="24"/>
          <w:szCs w:val="24"/>
        </w:rPr>
      </w:pPr>
      <w:proofErr w:type="gramStart"/>
      <w:r w:rsidRPr="007F129A">
        <w:rPr>
          <w:b/>
          <w:sz w:val="24"/>
          <w:szCs w:val="24"/>
        </w:rPr>
        <w:t>Ц</w:t>
      </w:r>
      <w:proofErr w:type="gramEnd"/>
      <w:r w:rsidRPr="007F129A">
        <w:rPr>
          <w:b/>
          <w:sz w:val="24"/>
          <w:szCs w:val="24"/>
        </w:rPr>
        <w:t xml:space="preserve"> </w:t>
      </w:r>
      <w:proofErr w:type="spellStart"/>
      <w:r w:rsidRPr="007F129A">
        <w:rPr>
          <w:b/>
          <w:sz w:val="24"/>
          <w:szCs w:val="24"/>
        </w:rPr>
        <w:t>чел.час</w:t>
      </w:r>
      <w:proofErr w:type="spellEnd"/>
      <w:r w:rsidRPr="007F129A">
        <w:rPr>
          <w:b/>
          <w:sz w:val="24"/>
          <w:szCs w:val="24"/>
        </w:rPr>
        <w:t xml:space="preserve"> = С баз. </w:t>
      </w:r>
      <w:proofErr w:type="spellStart"/>
      <w:r w:rsidRPr="007F129A">
        <w:rPr>
          <w:b/>
          <w:sz w:val="24"/>
          <w:szCs w:val="24"/>
        </w:rPr>
        <w:t>пед</w:t>
      </w:r>
      <w:proofErr w:type="spellEnd"/>
      <w:r w:rsidRPr="007F129A">
        <w:rPr>
          <w:b/>
          <w:sz w:val="24"/>
          <w:szCs w:val="24"/>
        </w:rPr>
        <w:t xml:space="preserve">  / Ч *П, </w:t>
      </w:r>
      <w:r w:rsidRPr="007F129A">
        <w:rPr>
          <w:sz w:val="24"/>
          <w:szCs w:val="24"/>
        </w:rPr>
        <w:t>где:</w:t>
      </w:r>
    </w:p>
    <w:p w:rsidR="00C45F1C" w:rsidRPr="007F129A" w:rsidRDefault="00C45F1C" w:rsidP="00C45F1C">
      <w:pPr>
        <w:ind w:firstLine="426"/>
        <w:jc w:val="both"/>
        <w:rPr>
          <w:sz w:val="24"/>
          <w:szCs w:val="24"/>
        </w:rPr>
      </w:pPr>
      <w:proofErr w:type="spellStart"/>
      <w:r w:rsidRPr="007F129A">
        <w:rPr>
          <w:b/>
          <w:sz w:val="24"/>
          <w:szCs w:val="24"/>
        </w:rPr>
        <w:t>Ц</w:t>
      </w:r>
      <w:r w:rsidRPr="007F129A">
        <w:rPr>
          <w:sz w:val="24"/>
          <w:szCs w:val="24"/>
        </w:rPr>
        <w:t>чел</w:t>
      </w:r>
      <w:proofErr w:type="gramStart"/>
      <w:r w:rsidRPr="007F129A">
        <w:rPr>
          <w:sz w:val="24"/>
          <w:szCs w:val="24"/>
        </w:rPr>
        <w:t>.ч</w:t>
      </w:r>
      <w:proofErr w:type="gramEnd"/>
      <w:r w:rsidRPr="007F129A">
        <w:rPr>
          <w:sz w:val="24"/>
          <w:szCs w:val="24"/>
        </w:rPr>
        <w:t>ас</w:t>
      </w:r>
      <w:proofErr w:type="spellEnd"/>
      <w:r w:rsidRPr="007F129A">
        <w:rPr>
          <w:sz w:val="24"/>
          <w:szCs w:val="24"/>
        </w:rPr>
        <w:t xml:space="preserve"> – стоимость 1 человека часа;</w:t>
      </w:r>
    </w:p>
    <w:p w:rsidR="00C45F1C" w:rsidRPr="007F129A" w:rsidRDefault="00C45F1C" w:rsidP="00C45F1C">
      <w:pPr>
        <w:ind w:firstLine="426"/>
        <w:jc w:val="both"/>
        <w:rPr>
          <w:sz w:val="24"/>
          <w:szCs w:val="24"/>
        </w:rPr>
      </w:pPr>
      <w:r w:rsidRPr="007F129A">
        <w:rPr>
          <w:b/>
          <w:sz w:val="24"/>
          <w:szCs w:val="24"/>
        </w:rPr>
        <w:t>С</w:t>
      </w:r>
      <w:r w:rsidRPr="007F129A">
        <w:rPr>
          <w:sz w:val="24"/>
          <w:szCs w:val="24"/>
        </w:rPr>
        <w:t xml:space="preserve"> баз</w:t>
      </w:r>
      <w:proofErr w:type="gramStart"/>
      <w:r w:rsidRPr="007F129A">
        <w:rPr>
          <w:sz w:val="24"/>
          <w:szCs w:val="24"/>
        </w:rPr>
        <w:t>.</w:t>
      </w:r>
      <w:proofErr w:type="gramEnd"/>
      <w:r w:rsidRPr="007F129A">
        <w:rPr>
          <w:sz w:val="24"/>
          <w:szCs w:val="24"/>
        </w:rPr>
        <w:t xml:space="preserve"> </w:t>
      </w:r>
      <w:proofErr w:type="spellStart"/>
      <w:proofErr w:type="gramStart"/>
      <w:r w:rsidRPr="007F129A">
        <w:rPr>
          <w:sz w:val="24"/>
          <w:szCs w:val="24"/>
        </w:rPr>
        <w:t>п</w:t>
      </w:r>
      <w:proofErr w:type="gramEnd"/>
      <w:r w:rsidRPr="007F129A">
        <w:rPr>
          <w:sz w:val="24"/>
          <w:szCs w:val="24"/>
        </w:rPr>
        <w:t>ед</w:t>
      </w:r>
      <w:proofErr w:type="spellEnd"/>
      <w:r w:rsidRPr="007F129A">
        <w:rPr>
          <w:sz w:val="24"/>
          <w:szCs w:val="24"/>
        </w:rPr>
        <w:t xml:space="preserve">. – сумма денежных средств, направляемых на выплату базовой части заработной платы педагогов по направленностям программ в стоимости сертификата на месяц на 1 ребенка в 1 сертификате ПФДО. </w:t>
      </w:r>
    </w:p>
    <w:p w:rsidR="00C45F1C" w:rsidRPr="007F129A" w:rsidRDefault="00C45F1C" w:rsidP="00C45F1C">
      <w:pPr>
        <w:ind w:firstLine="426"/>
        <w:jc w:val="both"/>
        <w:rPr>
          <w:sz w:val="24"/>
          <w:szCs w:val="24"/>
        </w:rPr>
      </w:pPr>
      <w:r w:rsidRPr="007F129A">
        <w:rPr>
          <w:b/>
          <w:sz w:val="24"/>
          <w:szCs w:val="24"/>
        </w:rPr>
        <w:t xml:space="preserve">Ч – </w:t>
      </w:r>
      <w:r w:rsidRPr="007F129A">
        <w:rPr>
          <w:sz w:val="24"/>
          <w:szCs w:val="24"/>
        </w:rPr>
        <w:t>количество часов на учебный год на программу по направленностям;</w:t>
      </w:r>
    </w:p>
    <w:p w:rsidR="00C45F1C" w:rsidRPr="007F129A" w:rsidRDefault="00C45F1C" w:rsidP="00C45F1C">
      <w:pPr>
        <w:ind w:firstLine="426"/>
        <w:jc w:val="both"/>
        <w:rPr>
          <w:sz w:val="24"/>
          <w:szCs w:val="24"/>
        </w:rPr>
      </w:pPr>
      <w:proofErr w:type="gramStart"/>
      <w:r w:rsidRPr="007F129A">
        <w:rPr>
          <w:b/>
          <w:sz w:val="24"/>
          <w:szCs w:val="24"/>
        </w:rPr>
        <w:t>П</w:t>
      </w:r>
      <w:proofErr w:type="gramEnd"/>
      <w:r w:rsidRPr="007F129A">
        <w:rPr>
          <w:sz w:val="24"/>
          <w:szCs w:val="24"/>
        </w:rPr>
        <w:t xml:space="preserve"> – продолжительность учебного года (9, </w:t>
      </w:r>
      <w:r w:rsidR="00242826">
        <w:rPr>
          <w:sz w:val="24"/>
          <w:szCs w:val="24"/>
        </w:rPr>
        <w:t>6</w:t>
      </w:r>
      <w:r w:rsidRPr="007F129A">
        <w:rPr>
          <w:sz w:val="24"/>
          <w:szCs w:val="24"/>
        </w:rPr>
        <w:t xml:space="preserve"> месяцев)</w:t>
      </w:r>
    </w:p>
    <w:p w:rsidR="00C45F1C" w:rsidRPr="007F129A" w:rsidRDefault="00C45F1C" w:rsidP="00C45F1C">
      <w:pPr>
        <w:ind w:firstLine="426"/>
        <w:jc w:val="both"/>
        <w:rPr>
          <w:sz w:val="24"/>
          <w:szCs w:val="24"/>
        </w:rPr>
      </w:pPr>
      <w:r w:rsidRPr="007F129A">
        <w:rPr>
          <w:b/>
          <w:sz w:val="24"/>
          <w:szCs w:val="24"/>
        </w:rPr>
        <w:t>С</w:t>
      </w:r>
      <w:r w:rsidRPr="007F129A">
        <w:rPr>
          <w:sz w:val="24"/>
          <w:szCs w:val="24"/>
        </w:rPr>
        <w:t xml:space="preserve"> баз</w:t>
      </w:r>
      <w:proofErr w:type="gramStart"/>
      <w:r w:rsidRPr="007F129A">
        <w:rPr>
          <w:sz w:val="24"/>
          <w:szCs w:val="24"/>
        </w:rPr>
        <w:t>.</w:t>
      </w:r>
      <w:proofErr w:type="gramEnd"/>
      <w:r w:rsidRPr="007F129A">
        <w:rPr>
          <w:sz w:val="24"/>
          <w:szCs w:val="24"/>
        </w:rPr>
        <w:t xml:space="preserve"> </w:t>
      </w:r>
      <w:proofErr w:type="spellStart"/>
      <w:proofErr w:type="gramStart"/>
      <w:r w:rsidRPr="007F129A">
        <w:rPr>
          <w:sz w:val="24"/>
          <w:szCs w:val="24"/>
        </w:rPr>
        <w:t>п</w:t>
      </w:r>
      <w:proofErr w:type="gramEnd"/>
      <w:r w:rsidRPr="007F129A">
        <w:rPr>
          <w:sz w:val="24"/>
          <w:szCs w:val="24"/>
        </w:rPr>
        <w:t>ед</w:t>
      </w:r>
      <w:proofErr w:type="spellEnd"/>
      <w:r w:rsidRPr="007F129A">
        <w:rPr>
          <w:sz w:val="24"/>
          <w:szCs w:val="24"/>
        </w:rPr>
        <w:t>.=</w:t>
      </w:r>
      <w:r w:rsidRPr="007F129A">
        <w:rPr>
          <w:b/>
          <w:sz w:val="24"/>
          <w:szCs w:val="24"/>
        </w:rPr>
        <w:t xml:space="preserve"> Д</w:t>
      </w:r>
      <w:r w:rsidRPr="007F129A">
        <w:rPr>
          <w:sz w:val="24"/>
          <w:szCs w:val="24"/>
        </w:rPr>
        <w:t xml:space="preserve"> баз</w:t>
      </w:r>
      <w:proofErr w:type="gramStart"/>
      <w:r w:rsidRPr="007F129A">
        <w:rPr>
          <w:sz w:val="24"/>
          <w:szCs w:val="24"/>
        </w:rPr>
        <w:t>.</w:t>
      </w:r>
      <w:proofErr w:type="gramEnd"/>
      <w:r w:rsidRPr="007F129A">
        <w:rPr>
          <w:sz w:val="24"/>
          <w:szCs w:val="24"/>
        </w:rPr>
        <w:t xml:space="preserve"> </w:t>
      </w:r>
      <w:proofErr w:type="spellStart"/>
      <w:proofErr w:type="gramStart"/>
      <w:r w:rsidRPr="007F129A">
        <w:rPr>
          <w:sz w:val="24"/>
          <w:szCs w:val="24"/>
        </w:rPr>
        <w:t>п</w:t>
      </w:r>
      <w:proofErr w:type="gramEnd"/>
      <w:r w:rsidRPr="007F129A">
        <w:rPr>
          <w:sz w:val="24"/>
          <w:szCs w:val="24"/>
        </w:rPr>
        <w:t>ед</w:t>
      </w:r>
      <w:proofErr w:type="spellEnd"/>
      <w:r w:rsidRPr="007F129A">
        <w:rPr>
          <w:sz w:val="24"/>
          <w:szCs w:val="24"/>
        </w:rPr>
        <w:t>. /</w:t>
      </w:r>
      <w:proofErr w:type="spellStart"/>
      <w:r w:rsidRPr="007F129A">
        <w:rPr>
          <w:b/>
          <w:sz w:val="24"/>
          <w:szCs w:val="24"/>
        </w:rPr>
        <w:t>Ц</w:t>
      </w:r>
      <w:r w:rsidRPr="007F129A">
        <w:rPr>
          <w:sz w:val="24"/>
          <w:szCs w:val="24"/>
        </w:rPr>
        <w:t>сертф</w:t>
      </w:r>
      <w:proofErr w:type="spellEnd"/>
      <w:r w:rsidRPr="007F129A">
        <w:rPr>
          <w:sz w:val="24"/>
          <w:szCs w:val="24"/>
        </w:rPr>
        <w:t>.*</w:t>
      </w:r>
      <w:proofErr w:type="spellStart"/>
      <w:r w:rsidRPr="007F129A">
        <w:rPr>
          <w:b/>
          <w:sz w:val="24"/>
          <w:szCs w:val="24"/>
        </w:rPr>
        <w:t>Ц</w:t>
      </w:r>
      <w:r w:rsidRPr="007F129A">
        <w:rPr>
          <w:sz w:val="24"/>
          <w:szCs w:val="24"/>
        </w:rPr>
        <w:t>прогр</w:t>
      </w:r>
      <w:proofErr w:type="spellEnd"/>
      <w:r w:rsidRPr="007F129A">
        <w:rPr>
          <w:sz w:val="24"/>
          <w:szCs w:val="24"/>
        </w:rPr>
        <w:t>.</w:t>
      </w:r>
    </w:p>
    <w:p w:rsidR="00C45F1C" w:rsidRPr="007F129A" w:rsidRDefault="00C45F1C" w:rsidP="00C45F1C">
      <w:pPr>
        <w:ind w:firstLine="426"/>
        <w:jc w:val="both"/>
        <w:rPr>
          <w:sz w:val="24"/>
          <w:szCs w:val="24"/>
        </w:rPr>
      </w:pPr>
      <w:r w:rsidRPr="007F129A">
        <w:rPr>
          <w:sz w:val="24"/>
          <w:szCs w:val="24"/>
        </w:rPr>
        <w:t>где:</w:t>
      </w:r>
    </w:p>
    <w:p w:rsidR="00C45F1C" w:rsidRPr="007F129A" w:rsidRDefault="00C45F1C" w:rsidP="00C45F1C">
      <w:pPr>
        <w:ind w:firstLine="426"/>
        <w:jc w:val="both"/>
        <w:rPr>
          <w:sz w:val="24"/>
          <w:szCs w:val="24"/>
        </w:rPr>
      </w:pPr>
      <w:r w:rsidRPr="007F129A">
        <w:rPr>
          <w:b/>
          <w:sz w:val="24"/>
          <w:szCs w:val="24"/>
        </w:rPr>
        <w:t>С</w:t>
      </w:r>
      <w:r w:rsidRPr="007F129A">
        <w:rPr>
          <w:sz w:val="24"/>
          <w:szCs w:val="24"/>
        </w:rPr>
        <w:t xml:space="preserve"> баз</w:t>
      </w:r>
      <w:proofErr w:type="gramStart"/>
      <w:r w:rsidRPr="007F129A">
        <w:rPr>
          <w:sz w:val="24"/>
          <w:szCs w:val="24"/>
        </w:rPr>
        <w:t>.</w:t>
      </w:r>
      <w:proofErr w:type="gramEnd"/>
      <w:r w:rsidRPr="007F129A">
        <w:rPr>
          <w:sz w:val="24"/>
          <w:szCs w:val="24"/>
        </w:rPr>
        <w:t xml:space="preserve"> </w:t>
      </w:r>
      <w:proofErr w:type="spellStart"/>
      <w:proofErr w:type="gramStart"/>
      <w:r w:rsidRPr="007F129A">
        <w:rPr>
          <w:sz w:val="24"/>
          <w:szCs w:val="24"/>
        </w:rPr>
        <w:t>п</w:t>
      </w:r>
      <w:proofErr w:type="gramEnd"/>
      <w:r w:rsidRPr="007F129A">
        <w:rPr>
          <w:sz w:val="24"/>
          <w:szCs w:val="24"/>
        </w:rPr>
        <w:t>ед</w:t>
      </w:r>
      <w:proofErr w:type="spellEnd"/>
      <w:r w:rsidRPr="007F129A">
        <w:rPr>
          <w:sz w:val="24"/>
          <w:szCs w:val="24"/>
        </w:rPr>
        <w:t xml:space="preserve">. – сумма денежных средств, направляемых на выплату  базовой части заработной платы педагогов по направленностям программ в стоимости сертификата на месяц на 1 ребенка в 1 сертификате ПФДО. </w:t>
      </w:r>
    </w:p>
    <w:p w:rsidR="00C45F1C" w:rsidRPr="007F129A" w:rsidRDefault="00C45F1C" w:rsidP="00C45F1C">
      <w:pPr>
        <w:ind w:firstLine="426"/>
        <w:jc w:val="both"/>
        <w:rPr>
          <w:sz w:val="24"/>
          <w:szCs w:val="24"/>
        </w:rPr>
      </w:pPr>
      <w:r w:rsidRPr="007F129A">
        <w:rPr>
          <w:b/>
          <w:sz w:val="24"/>
          <w:szCs w:val="24"/>
        </w:rPr>
        <w:t>Д</w:t>
      </w:r>
      <w:r w:rsidRPr="007F129A">
        <w:rPr>
          <w:sz w:val="24"/>
          <w:szCs w:val="24"/>
        </w:rPr>
        <w:t xml:space="preserve"> баз</w:t>
      </w:r>
      <w:proofErr w:type="gramStart"/>
      <w:r w:rsidRPr="007F129A">
        <w:rPr>
          <w:sz w:val="24"/>
          <w:szCs w:val="24"/>
        </w:rPr>
        <w:t>.</w:t>
      </w:r>
      <w:proofErr w:type="gramEnd"/>
      <w:r w:rsidRPr="007F129A">
        <w:rPr>
          <w:sz w:val="24"/>
          <w:szCs w:val="24"/>
        </w:rPr>
        <w:t xml:space="preserve"> </w:t>
      </w:r>
      <w:proofErr w:type="spellStart"/>
      <w:proofErr w:type="gramStart"/>
      <w:r w:rsidRPr="007F129A">
        <w:rPr>
          <w:sz w:val="24"/>
          <w:szCs w:val="24"/>
        </w:rPr>
        <w:t>п</w:t>
      </w:r>
      <w:proofErr w:type="gramEnd"/>
      <w:r w:rsidRPr="007F129A">
        <w:rPr>
          <w:sz w:val="24"/>
          <w:szCs w:val="24"/>
        </w:rPr>
        <w:t>ед</w:t>
      </w:r>
      <w:proofErr w:type="spellEnd"/>
      <w:r w:rsidRPr="007F129A">
        <w:rPr>
          <w:sz w:val="24"/>
          <w:szCs w:val="24"/>
        </w:rPr>
        <w:t xml:space="preserve">. – плановая доля средств направляемых на базовую часть зарплаты педагога; </w:t>
      </w:r>
    </w:p>
    <w:p w:rsidR="00C45F1C" w:rsidRPr="007F129A" w:rsidRDefault="00C45F1C" w:rsidP="00C45F1C">
      <w:pPr>
        <w:ind w:firstLine="426"/>
        <w:jc w:val="both"/>
        <w:rPr>
          <w:sz w:val="24"/>
          <w:szCs w:val="24"/>
        </w:rPr>
      </w:pPr>
      <w:proofErr w:type="gramStart"/>
      <w:r w:rsidRPr="007F129A">
        <w:rPr>
          <w:b/>
          <w:sz w:val="24"/>
          <w:szCs w:val="24"/>
        </w:rPr>
        <w:t>Ц</w:t>
      </w:r>
      <w:proofErr w:type="gramEnd"/>
      <w:r w:rsidRPr="007F129A">
        <w:rPr>
          <w:b/>
          <w:sz w:val="24"/>
          <w:szCs w:val="24"/>
        </w:rPr>
        <w:t xml:space="preserve"> </w:t>
      </w:r>
      <w:proofErr w:type="spellStart"/>
      <w:r w:rsidRPr="007F129A">
        <w:rPr>
          <w:sz w:val="24"/>
          <w:szCs w:val="24"/>
        </w:rPr>
        <w:t>сертф</w:t>
      </w:r>
      <w:proofErr w:type="spellEnd"/>
      <w:r w:rsidRPr="007F129A">
        <w:rPr>
          <w:sz w:val="24"/>
          <w:szCs w:val="24"/>
        </w:rPr>
        <w:t xml:space="preserve">.- стоимость сертификата ПФДО; </w:t>
      </w:r>
    </w:p>
    <w:p w:rsidR="00C45F1C" w:rsidRPr="007F129A" w:rsidRDefault="00C45F1C" w:rsidP="00C45F1C">
      <w:pPr>
        <w:ind w:firstLine="426"/>
        <w:jc w:val="both"/>
        <w:rPr>
          <w:sz w:val="24"/>
          <w:szCs w:val="24"/>
        </w:rPr>
      </w:pPr>
      <w:proofErr w:type="gramStart"/>
      <w:r w:rsidRPr="007F129A">
        <w:rPr>
          <w:b/>
          <w:sz w:val="24"/>
          <w:szCs w:val="24"/>
        </w:rPr>
        <w:t>Ц</w:t>
      </w:r>
      <w:proofErr w:type="gramEnd"/>
      <w:r w:rsidRPr="007F129A">
        <w:rPr>
          <w:b/>
          <w:sz w:val="24"/>
          <w:szCs w:val="24"/>
        </w:rPr>
        <w:t xml:space="preserve"> </w:t>
      </w:r>
      <w:proofErr w:type="spellStart"/>
      <w:r w:rsidRPr="007F129A">
        <w:rPr>
          <w:sz w:val="24"/>
          <w:szCs w:val="24"/>
        </w:rPr>
        <w:t>прогр</w:t>
      </w:r>
      <w:proofErr w:type="spellEnd"/>
      <w:r w:rsidRPr="007F129A">
        <w:rPr>
          <w:sz w:val="24"/>
          <w:szCs w:val="24"/>
        </w:rPr>
        <w:t>.</w:t>
      </w:r>
      <w:r w:rsidRPr="007F129A">
        <w:rPr>
          <w:b/>
          <w:sz w:val="24"/>
          <w:szCs w:val="24"/>
        </w:rPr>
        <w:t>-</w:t>
      </w:r>
      <w:r w:rsidRPr="007F129A">
        <w:rPr>
          <w:sz w:val="24"/>
          <w:szCs w:val="24"/>
        </w:rPr>
        <w:t>стоимость программы по направленностям.</w:t>
      </w:r>
    </w:p>
    <w:p w:rsidR="00C45F1C" w:rsidRPr="007F129A" w:rsidRDefault="00C45F1C" w:rsidP="00C45F1C">
      <w:pPr>
        <w:jc w:val="both"/>
        <w:rPr>
          <w:sz w:val="24"/>
          <w:szCs w:val="24"/>
        </w:rPr>
      </w:pPr>
      <w:r w:rsidRPr="007F129A">
        <w:rPr>
          <w:sz w:val="24"/>
          <w:szCs w:val="24"/>
        </w:rPr>
        <w:t xml:space="preserve">За стоимость 1 </w:t>
      </w:r>
      <w:proofErr w:type="spellStart"/>
      <w:proofErr w:type="gramStart"/>
      <w:r w:rsidRPr="007F129A">
        <w:rPr>
          <w:sz w:val="24"/>
          <w:szCs w:val="24"/>
        </w:rPr>
        <w:t>человеко</w:t>
      </w:r>
      <w:proofErr w:type="spellEnd"/>
      <w:r w:rsidRPr="007F129A">
        <w:rPr>
          <w:sz w:val="24"/>
          <w:szCs w:val="24"/>
        </w:rPr>
        <w:t xml:space="preserve"> - часа</w:t>
      </w:r>
      <w:proofErr w:type="gramEnd"/>
      <w:r w:rsidRPr="007F129A">
        <w:rPr>
          <w:sz w:val="24"/>
          <w:szCs w:val="24"/>
        </w:rPr>
        <w:t xml:space="preserve"> программы для расчета зарплаты педагога дополнительного образования во избежание перерасхода фонда оплаты труда и единого подхода к оплате педагогических работников принимается  минимальная стоимость программы по направленностям</w:t>
      </w:r>
      <w:r w:rsidR="00242826">
        <w:rPr>
          <w:sz w:val="24"/>
          <w:szCs w:val="24"/>
        </w:rPr>
        <w:t>.</w:t>
      </w:r>
      <w:r w:rsidRPr="007F129A">
        <w:rPr>
          <w:sz w:val="24"/>
          <w:szCs w:val="24"/>
        </w:rPr>
        <w:t xml:space="preserve"> </w:t>
      </w:r>
    </w:p>
    <w:p w:rsidR="00C45F1C" w:rsidRPr="007F129A" w:rsidRDefault="00C45F1C" w:rsidP="00C45F1C">
      <w:pPr>
        <w:pStyle w:val="ConsPlusNormal"/>
        <w:ind w:firstLine="0"/>
        <w:jc w:val="both"/>
        <w:rPr>
          <w:rFonts w:ascii="Times New Roman" w:hAnsi="Times New Roman" w:cs="Times New Roman"/>
          <w:sz w:val="24"/>
          <w:szCs w:val="24"/>
        </w:rPr>
      </w:pPr>
      <w:r w:rsidRPr="007F129A">
        <w:rPr>
          <w:rFonts w:ascii="Times New Roman" w:hAnsi="Times New Roman" w:cs="Times New Roman"/>
          <w:sz w:val="24"/>
          <w:szCs w:val="24"/>
        </w:rPr>
        <w:t>2.9.</w:t>
      </w:r>
      <w:r w:rsidR="00242826">
        <w:rPr>
          <w:rFonts w:ascii="Times New Roman" w:hAnsi="Times New Roman" w:cs="Times New Roman"/>
          <w:sz w:val="24"/>
          <w:szCs w:val="24"/>
        </w:rPr>
        <w:t>2</w:t>
      </w:r>
      <w:r w:rsidRPr="007F129A">
        <w:rPr>
          <w:rFonts w:ascii="Times New Roman" w:hAnsi="Times New Roman" w:cs="Times New Roman"/>
          <w:sz w:val="24"/>
          <w:szCs w:val="24"/>
        </w:rPr>
        <w:t xml:space="preserve">. Заработная плата </w:t>
      </w:r>
      <w:r w:rsidR="00242826">
        <w:rPr>
          <w:rFonts w:ascii="Times New Roman" w:hAnsi="Times New Roman" w:cs="Times New Roman"/>
          <w:sz w:val="24"/>
          <w:szCs w:val="24"/>
        </w:rPr>
        <w:t>педагога дополнительного образования</w:t>
      </w:r>
      <w:r w:rsidRPr="007F129A">
        <w:rPr>
          <w:rFonts w:ascii="Times New Roman" w:hAnsi="Times New Roman" w:cs="Times New Roman"/>
          <w:sz w:val="24"/>
          <w:szCs w:val="24"/>
        </w:rPr>
        <w:t xml:space="preserve"> учреждения рассчитывается по следующей формуле:</w:t>
      </w:r>
    </w:p>
    <w:p w:rsidR="00C45F1C" w:rsidRPr="007F129A" w:rsidRDefault="00C45F1C" w:rsidP="00C45F1C">
      <w:pPr>
        <w:ind w:firstLine="426"/>
        <w:jc w:val="both"/>
        <w:rPr>
          <w:sz w:val="24"/>
          <w:szCs w:val="24"/>
        </w:rPr>
      </w:pPr>
      <w:r w:rsidRPr="007F129A">
        <w:rPr>
          <w:b/>
          <w:sz w:val="24"/>
          <w:szCs w:val="24"/>
        </w:rPr>
        <w:t xml:space="preserve">ЗП </w:t>
      </w:r>
      <w:proofErr w:type="spellStart"/>
      <w:r w:rsidRPr="007F129A">
        <w:rPr>
          <w:sz w:val="24"/>
          <w:szCs w:val="24"/>
        </w:rPr>
        <w:t>пфдо</w:t>
      </w:r>
      <w:proofErr w:type="spellEnd"/>
      <w:r w:rsidRPr="007F129A">
        <w:rPr>
          <w:sz w:val="24"/>
          <w:szCs w:val="24"/>
        </w:rPr>
        <w:t xml:space="preserve"> = </w:t>
      </w:r>
      <w:proofErr w:type="spellStart"/>
      <w:r w:rsidRPr="007F129A">
        <w:rPr>
          <w:b/>
          <w:sz w:val="24"/>
          <w:szCs w:val="24"/>
        </w:rPr>
        <w:t>Ц</w:t>
      </w:r>
      <w:r w:rsidRPr="007F129A">
        <w:rPr>
          <w:sz w:val="24"/>
          <w:szCs w:val="24"/>
        </w:rPr>
        <w:t>чел.час</w:t>
      </w:r>
      <w:proofErr w:type="spellEnd"/>
      <w:r w:rsidRPr="007F129A">
        <w:rPr>
          <w:sz w:val="24"/>
          <w:szCs w:val="24"/>
        </w:rPr>
        <w:t xml:space="preserve"> * </w:t>
      </w:r>
      <w:r w:rsidR="00B357D2">
        <w:rPr>
          <w:sz w:val="24"/>
          <w:szCs w:val="24"/>
        </w:rPr>
        <w:t xml:space="preserve">40% * </w:t>
      </w:r>
      <w:proofErr w:type="spellStart"/>
      <w:r w:rsidRPr="007F129A">
        <w:rPr>
          <w:b/>
          <w:sz w:val="24"/>
          <w:szCs w:val="24"/>
        </w:rPr>
        <w:t>Ччас</w:t>
      </w:r>
      <w:proofErr w:type="spellEnd"/>
      <w:proofErr w:type="gramStart"/>
      <w:r w:rsidR="00B357D2">
        <w:rPr>
          <w:b/>
          <w:sz w:val="24"/>
          <w:szCs w:val="24"/>
        </w:rPr>
        <w:t xml:space="preserve"> * К</w:t>
      </w:r>
      <w:proofErr w:type="gramEnd"/>
      <w:r w:rsidRPr="007F129A">
        <w:rPr>
          <w:b/>
          <w:sz w:val="24"/>
          <w:szCs w:val="24"/>
        </w:rPr>
        <w:t xml:space="preserve">, </w:t>
      </w:r>
      <w:r w:rsidRPr="007F129A">
        <w:rPr>
          <w:sz w:val="24"/>
          <w:szCs w:val="24"/>
        </w:rPr>
        <w:t>где:</w:t>
      </w:r>
    </w:p>
    <w:p w:rsidR="00C45F1C" w:rsidRPr="007F129A" w:rsidRDefault="00C45F1C" w:rsidP="00C45F1C">
      <w:pPr>
        <w:ind w:firstLine="426"/>
        <w:jc w:val="both"/>
        <w:rPr>
          <w:sz w:val="24"/>
          <w:szCs w:val="24"/>
        </w:rPr>
      </w:pPr>
      <w:proofErr w:type="spellStart"/>
      <w:r w:rsidRPr="007F129A">
        <w:rPr>
          <w:b/>
          <w:sz w:val="24"/>
          <w:szCs w:val="24"/>
        </w:rPr>
        <w:t>Ц</w:t>
      </w:r>
      <w:r w:rsidRPr="007F129A">
        <w:rPr>
          <w:sz w:val="24"/>
          <w:szCs w:val="24"/>
        </w:rPr>
        <w:t>чел</w:t>
      </w:r>
      <w:proofErr w:type="gramStart"/>
      <w:r w:rsidRPr="007F129A">
        <w:rPr>
          <w:sz w:val="24"/>
          <w:szCs w:val="24"/>
        </w:rPr>
        <w:t>.ч</w:t>
      </w:r>
      <w:proofErr w:type="gramEnd"/>
      <w:r w:rsidRPr="007F129A">
        <w:rPr>
          <w:sz w:val="24"/>
          <w:szCs w:val="24"/>
        </w:rPr>
        <w:t>ас</w:t>
      </w:r>
      <w:proofErr w:type="spellEnd"/>
      <w:r w:rsidRPr="007F129A">
        <w:rPr>
          <w:sz w:val="24"/>
          <w:szCs w:val="24"/>
        </w:rPr>
        <w:t xml:space="preserve"> – стоимость 1 человека часа;</w:t>
      </w:r>
    </w:p>
    <w:p w:rsidR="00B357D2" w:rsidRDefault="00C45F1C" w:rsidP="00C45F1C">
      <w:pPr>
        <w:ind w:firstLine="426"/>
        <w:jc w:val="both"/>
        <w:rPr>
          <w:sz w:val="24"/>
          <w:szCs w:val="24"/>
        </w:rPr>
      </w:pPr>
      <w:proofErr w:type="spellStart"/>
      <w:r w:rsidRPr="007F129A">
        <w:rPr>
          <w:b/>
          <w:sz w:val="24"/>
          <w:szCs w:val="24"/>
        </w:rPr>
        <w:t>Ччас</w:t>
      </w:r>
      <w:proofErr w:type="spellEnd"/>
      <w:r w:rsidRPr="007F129A">
        <w:rPr>
          <w:b/>
          <w:sz w:val="24"/>
          <w:szCs w:val="24"/>
        </w:rPr>
        <w:t xml:space="preserve"> - </w:t>
      </w:r>
      <w:r w:rsidRPr="007F129A">
        <w:rPr>
          <w:sz w:val="24"/>
          <w:szCs w:val="24"/>
        </w:rPr>
        <w:t>фактическое количество отработанных человека - часов работником в расчетном периоде</w:t>
      </w:r>
      <w:r w:rsidR="00B357D2">
        <w:rPr>
          <w:sz w:val="24"/>
          <w:szCs w:val="24"/>
        </w:rPr>
        <w:t>;</w:t>
      </w:r>
    </w:p>
    <w:p w:rsidR="00C45F1C" w:rsidRPr="007F129A" w:rsidRDefault="00B357D2" w:rsidP="00C45F1C">
      <w:pPr>
        <w:ind w:firstLine="426"/>
        <w:jc w:val="both"/>
        <w:rPr>
          <w:sz w:val="24"/>
          <w:szCs w:val="24"/>
        </w:rPr>
      </w:pPr>
      <w:r w:rsidRPr="00B357D2">
        <w:rPr>
          <w:b/>
          <w:sz w:val="24"/>
          <w:szCs w:val="24"/>
        </w:rPr>
        <w:t xml:space="preserve">К </w:t>
      </w:r>
      <w:r>
        <w:rPr>
          <w:sz w:val="24"/>
          <w:szCs w:val="24"/>
        </w:rPr>
        <w:t xml:space="preserve">– количество  </w:t>
      </w:r>
      <w:proofErr w:type="gramStart"/>
      <w:r>
        <w:rPr>
          <w:sz w:val="24"/>
          <w:szCs w:val="24"/>
        </w:rPr>
        <w:t>обучающихся</w:t>
      </w:r>
      <w:proofErr w:type="gramEnd"/>
      <w:r>
        <w:rPr>
          <w:sz w:val="24"/>
          <w:szCs w:val="24"/>
        </w:rPr>
        <w:t xml:space="preserve"> в группе в расчетном периоде</w:t>
      </w:r>
      <w:r w:rsidR="00C45F1C" w:rsidRPr="007F129A">
        <w:rPr>
          <w:sz w:val="24"/>
          <w:szCs w:val="24"/>
        </w:rPr>
        <w:t xml:space="preserve">. </w:t>
      </w:r>
    </w:p>
    <w:p w:rsidR="00C45F1C" w:rsidRPr="007F129A" w:rsidRDefault="00C45F1C" w:rsidP="00C45F1C">
      <w:pPr>
        <w:jc w:val="both"/>
        <w:rPr>
          <w:sz w:val="24"/>
          <w:szCs w:val="24"/>
        </w:rPr>
      </w:pPr>
      <w:r w:rsidRPr="007F129A">
        <w:rPr>
          <w:sz w:val="24"/>
          <w:szCs w:val="24"/>
        </w:rPr>
        <w:t>Расчетным периодом считается текущий месяц.</w:t>
      </w:r>
    </w:p>
    <w:p w:rsidR="00C45F1C" w:rsidRPr="007F129A" w:rsidRDefault="00C45F1C" w:rsidP="00C45F1C">
      <w:pPr>
        <w:pStyle w:val="ConsPlusNormal"/>
        <w:ind w:firstLine="0"/>
        <w:jc w:val="both"/>
        <w:rPr>
          <w:rFonts w:ascii="Times New Roman" w:hAnsi="Times New Roman" w:cs="Times New Roman"/>
          <w:sz w:val="24"/>
          <w:szCs w:val="24"/>
        </w:rPr>
      </w:pPr>
      <w:r w:rsidRPr="007F129A">
        <w:rPr>
          <w:rFonts w:ascii="Times New Roman" w:hAnsi="Times New Roman" w:cs="Times New Roman"/>
          <w:sz w:val="24"/>
          <w:szCs w:val="24"/>
        </w:rPr>
        <w:t>2.9.</w:t>
      </w:r>
      <w:r w:rsidR="00B357D2">
        <w:rPr>
          <w:rFonts w:ascii="Times New Roman" w:hAnsi="Times New Roman" w:cs="Times New Roman"/>
          <w:sz w:val="24"/>
          <w:szCs w:val="24"/>
        </w:rPr>
        <w:t>3</w:t>
      </w:r>
      <w:r w:rsidRPr="007F129A">
        <w:rPr>
          <w:rFonts w:ascii="Times New Roman" w:hAnsi="Times New Roman" w:cs="Times New Roman"/>
          <w:sz w:val="24"/>
          <w:szCs w:val="24"/>
        </w:rPr>
        <w:t>. Заработная плата</w:t>
      </w:r>
      <w:r w:rsidR="00CF4ACF">
        <w:rPr>
          <w:rFonts w:ascii="Times New Roman" w:hAnsi="Times New Roman" w:cs="Times New Roman"/>
          <w:sz w:val="24"/>
          <w:szCs w:val="24"/>
        </w:rPr>
        <w:t xml:space="preserve"> административного персонала,</w:t>
      </w:r>
      <w:r w:rsidRPr="007F129A">
        <w:rPr>
          <w:rFonts w:ascii="Times New Roman" w:hAnsi="Times New Roman" w:cs="Times New Roman"/>
          <w:sz w:val="24"/>
          <w:szCs w:val="24"/>
        </w:rPr>
        <w:t xml:space="preserve"> методиста, педагога-организатора учреждения рассчитывается по следующей формуле:</w:t>
      </w:r>
    </w:p>
    <w:p w:rsidR="00CF4ACF" w:rsidRPr="007F129A" w:rsidRDefault="00CF4ACF" w:rsidP="00CF4ACF">
      <w:pPr>
        <w:ind w:firstLine="426"/>
        <w:jc w:val="both"/>
        <w:rPr>
          <w:sz w:val="24"/>
          <w:szCs w:val="24"/>
        </w:rPr>
      </w:pPr>
      <w:r w:rsidRPr="007F129A">
        <w:rPr>
          <w:b/>
          <w:sz w:val="24"/>
          <w:szCs w:val="24"/>
        </w:rPr>
        <w:t xml:space="preserve">ЗП </w:t>
      </w:r>
      <w:proofErr w:type="spellStart"/>
      <w:r w:rsidRPr="007F129A">
        <w:rPr>
          <w:sz w:val="24"/>
          <w:szCs w:val="24"/>
        </w:rPr>
        <w:t>пфдо</w:t>
      </w:r>
      <w:proofErr w:type="spellEnd"/>
      <w:r w:rsidRPr="007F129A">
        <w:rPr>
          <w:sz w:val="24"/>
          <w:szCs w:val="24"/>
        </w:rPr>
        <w:t xml:space="preserve"> = </w:t>
      </w:r>
      <w:proofErr w:type="spellStart"/>
      <w:r w:rsidRPr="007F129A">
        <w:rPr>
          <w:b/>
          <w:sz w:val="24"/>
          <w:szCs w:val="24"/>
        </w:rPr>
        <w:t>Ц</w:t>
      </w:r>
      <w:r w:rsidRPr="007F129A">
        <w:rPr>
          <w:sz w:val="24"/>
          <w:szCs w:val="24"/>
        </w:rPr>
        <w:t>чел.час</w:t>
      </w:r>
      <w:proofErr w:type="spellEnd"/>
      <w:r w:rsidRPr="007F129A">
        <w:rPr>
          <w:sz w:val="24"/>
          <w:szCs w:val="24"/>
        </w:rPr>
        <w:t xml:space="preserve"> * </w:t>
      </w:r>
      <w:r>
        <w:rPr>
          <w:sz w:val="24"/>
          <w:szCs w:val="24"/>
        </w:rPr>
        <w:t xml:space="preserve">10% * </w:t>
      </w:r>
      <w:proofErr w:type="spellStart"/>
      <w:r w:rsidRPr="007F129A">
        <w:rPr>
          <w:b/>
          <w:sz w:val="24"/>
          <w:szCs w:val="24"/>
        </w:rPr>
        <w:t>Ччас</w:t>
      </w:r>
      <w:proofErr w:type="spellEnd"/>
      <w:proofErr w:type="gramStart"/>
      <w:r>
        <w:rPr>
          <w:b/>
          <w:sz w:val="24"/>
          <w:szCs w:val="24"/>
        </w:rPr>
        <w:t xml:space="preserve"> * К</w:t>
      </w:r>
      <w:proofErr w:type="gramEnd"/>
      <w:r w:rsidRPr="007F129A">
        <w:rPr>
          <w:b/>
          <w:sz w:val="24"/>
          <w:szCs w:val="24"/>
        </w:rPr>
        <w:t xml:space="preserve">, </w:t>
      </w:r>
      <w:r w:rsidRPr="007F129A">
        <w:rPr>
          <w:sz w:val="24"/>
          <w:szCs w:val="24"/>
        </w:rPr>
        <w:t>где:</w:t>
      </w:r>
    </w:p>
    <w:p w:rsidR="00CF4ACF" w:rsidRPr="007F129A" w:rsidRDefault="00CF4ACF" w:rsidP="00CF4ACF">
      <w:pPr>
        <w:ind w:firstLine="426"/>
        <w:jc w:val="both"/>
        <w:rPr>
          <w:sz w:val="24"/>
          <w:szCs w:val="24"/>
        </w:rPr>
      </w:pPr>
      <w:proofErr w:type="spellStart"/>
      <w:r w:rsidRPr="007F129A">
        <w:rPr>
          <w:b/>
          <w:sz w:val="24"/>
          <w:szCs w:val="24"/>
        </w:rPr>
        <w:t>Ц</w:t>
      </w:r>
      <w:r w:rsidRPr="007F129A">
        <w:rPr>
          <w:sz w:val="24"/>
          <w:szCs w:val="24"/>
        </w:rPr>
        <w:t>чел</w:t>
      </w:r>
      <w:proofErr w:type="gramStart"/>
      <w:r w:rsidRPr="007F129A">
        <w:rPr>
          <w:sz w:val="24"/>
          <w:szCs w:val="24"/>
        </w:rPr>
        <w:t>.ч</w:t>
      </w:r>
      <w:proofErr w:type="gramEnd"/>
      <w:r w:rsidRPr="007F129A">
        <w:rPr>
          <w:sz w:val="24"/>
          <w:szCs w:val="24"/>
        </w:rPr>
        <w:t>ас</w:t>
      </w:r>
      <w:proofErr w:type="spellEnd"/>
      <w:r w:rsidRPr="007F129A">
        <w:rPr>
          <w:sz w:val="24"/>
          <w:szCs w:val="24"/>
        </w:rPr>
        <w:t xml:space="preserve"> – стоимость 1 человека часа;</w:t>
      </w:r>
    </w:p>
    <w:p w:rsidR="00CF4ACF" w:rsidRDefault="00CF4ACF" w:rsidP="00CF4ACF">
      <w:pPr>
        <w:ind w:firstLine="426"/>
        <w:jc w:val="both"/>
        <w:rPr>
          <w:sz w:val="24"/>
          <w:szCs w:val="24"/>
        </w:rPr>
      </w:pPr>
      <w:proofErr w:type="spellStart"/>
      <w:r w:rsidRPr="007F129A">
        <w:rPr>
          <w:b/>
          <w:sz w:val="24"/>
          <w:szCs w:val="24"/>
        </w:rPr>
        <w:t>Ччас</w:t>
      </w:r>
      <w:proofErr w:type="spellEnd"/>
      <w:r w:rsidRPr="007F129A">
        <w:rPr>
          <w:b/>
          <w:sz w:val="24"/>
          <w:szCs w:val="24"/>
        </w:rPr>
        <w:t xml:space="preserve"> - </w:t>
      </w:r>
      <w:r w:rsidRPr="007F129A">
        <w:rPr>
          <w:sz w:val="24"/>
          <w:szCs w:val="24"/>
        </w:rPr>
        <w:t>фактическое количество отработанных человека - часов работником в расчетном периоде</w:t>
      </w:r>
      <w:r>
        <w:rPr>
          <w:sz w:val="24"/>
          <w:szCs w:val="24"/>
        </w:rPr>
        <w:t>;</w:t>
      </w:r>
    </w:p>
    <w:p w:rsidR="00CF4ACF" w:rsidRPr="007F129A" w:rsidRDefault="00CF4ACF" w:rsidP="00CF4ACF">
      <w:pPr>
        <w:ind w:firstLine="426"/>
        <w:jc w:val="both"/>
        <w:rPr>
          <w:sz w:val="24"/>
          <w:szCs w:val="24"/>
        </w:rPr>
      </w:pPr>
      <w:r w:rsidRPr="00B357D2">
        <w:rPr>
          <w:b/>
          <w:sz w:val="24"/>
          <w:szCs w:val="24"/>
        </w:rPr>
        <w:t xml:space="preserve">К </w:t>
      </w:r>
      <w:r>
        <w:rPr>
          <w:sz w:val="24"/>
          <w:szCs w:val="24"/>
        </w:rPr>
        <w:t xml:space="preserve">– количество  </w:t>
      </w:r>
      <w:proofErr w:type="gramStart"/>
      <w:r>
        <w:rPr>
          <w:sz w:val="24"/>
          <w:szCs w:val="24"/>
        </w:rPr>
        <w:t>обучающихся</w:t>
      </w:r>
      <w:proofErr w:type="gramEnd"/>
      <w:r>
        <w:rPr>
          <w:sz w:val="24"/>
          <w:szCs w:val="24"/>
        </w:rPr>
        <w:t xml:space="preserve"> в группе в расчетном периоде</w:t>
      </w:r>
      <w:r w:rsidRPr="007F129A">
        <w:rPr>
          <w:sz w:val="24"/>
          <w:szCs w:val="24"/>
        </w:rPr>
        <w:t xml:space="preserve">. </w:t>
      </w:r>
    </w:p>
    <w:p w:rsidR="00CF4ACF" w:rsidRDefault="00CF4ACF" w:rsidP="00CF4ACF">
      <w:pPr>
        <w:jc w:val="both"/>
        <w:rPr>
          <w:sz w:val="24"/>
          <w:szCs w:val="24"/>
        </w:rPr>
      </w:pPr>
      <w:r w:rsidRPr="007F129A">
        <w:rPr>
          <w:sz w:val="24"/>
          <w:szCs w:val="24"/>
        </w:rPr>
        <w:t>Расчетным периодом считается текущий месяц.</w:t>
      </w:r>
    </w:p>
    <w:p w:rsidR="00CF4ACF" w:rsidRPr="007F129A" w:rsidRDefault="00CF4ACF" w:rsidP="00CF4ACF">
      <w:pPr>
        <w:pStyle w:val="ConsPlusNormal"/>
        <w:ind w:firstLine="0"/>
        <w:jc w:val="both"/>
        <w:rPr>
          <w:rFonts w:ascii="Times New Roman" w:hAnsi="Times New Roman" w:cs="Times New Roman"/>
          <w:sz w:val="24"/>
          <w:szCs w:val="24"/>
        </w:rPr>
      </w:pPr>
      <w:r>
        <w:rPr>
          <w:sz w:val="24"/>
          <w:szCs w:val="24"/>
        </w:rPr>
        <w:t xml:space="preserve">2.9.4. </w:t>
      </w:r>
      <w:r w:rsidRPr="007F129A">
        <w:rPr>
          <w:rFonts w:ascii="Times New Roman" w:hAnsi="Times New Roman" w:cs="Times New Roman"/>
          <w:sz w:val="24"/>
          <w:szCs w:val="24"/>
        </w:rPr>
        <w:t>Заработная плата</w:t>
      </w:r>
      <w:r>
        <w:rPr>
          <w:rFonts w:ascii="Times New Roman" w:hAnsi="Times New Roman" w:cs="Times New Roman"/>
          <w:sz w:val="24"/>
          <w:szCs w:val="24"/>
        </w:rPr>
        <w:t xml:space="preserve"> технического персонала </w:t>
      </w:r>
      <w:r w:rsidRPr="007F129A">
        <w:rPr>
          <w:rFonts w:ascii="Times New Roman" w:hAnsi="Times New Roman" w:cs="Times New Roman"/>
          <w:sz w:val="24"/>
          <w:szCs w:val="24"/>
        </w:rPr>
        <w:t>учреждения рассчитывается по следующей формуле:</w:t>
      </w:r>
    </w:p>
    <w:p w:rsidR="00CF4ACF" w:rsidRPr="007F129A" w:rsidRDefault="00CF4ACF" w:rsidP="00CF4ACF">
      <w:pPr>
        <w:ind w:firstLine="426"/>
        <w:jc w:val="both"/>
        <w:rPr>
          <w:sz w:val="24"/>
          <w:szCs w:val="24"/>
        </w:rPr>
      </w:pPr>
      <w:r w:rsidRPr="007F129A">
        <w:rPr>
          <w:b/>
          <w:sz w:val="24"/>
          <w:szCs w:val="24"/>
        </w:rPr>
        <w:t xml:space="preserve">ЗП </w:t>
      </w:r>
      <w:proofErr w:type="spellStart"/>
      <w:r w:rsidRPr="007F129A">
        <w:rPr>
          <w:sz w:val="24"/>
          <w:szCs w:val="24"/>
        </w:rPr>
        <w:t>пфдо</w:t>
      </w:r>
      <w:proofErr w:type="spellEnd"/>
      <w:r w:rsidRPr="007F129A">
        <w:rPr>
          <w:sz w:val="24"/>
          <w:szCs w:val="24"/>
        </w:rPr>
        <w:t xml:space="preserve"> = </w:t>
      </w:r>
      <w:proofErr w:type="spellStart"/>
      <w:r w:rsidRPr="007F129A">
        <w:rPr>
          <w:b/>
          <w:sz w:val="24"/>
          <w:szCs w:val="24"/>
        </w:rPr>
        <w:t>Ц</w:t>
      </w:r>
      <w:r w:rsidRPr="007F129A">
        <w:rPr>
          <w:sz w:val="24"/>
          <w:szCs w:val="24"/>
        </w:rPr>
        <w:t>чел.час</w:t>
      </w:r>
      <w:proofErr w:type="spellEnd"/>
      <w:r w:rsidRPr="007F129A">
        <w:rPr>
          <w:sz w:val="24"/>
          <w:szCs w:val="24"/>
        </w:rPr>
        <w:t xml:space="preserve"> * </w:t>
      </w:r>
      <w:r>
        <w:rPr>
          <w:sz w:val="24"/>
          <w:szCs w:val="24"/>
        </w:rPr>
        <w:t xml:space="preserve">5% * </w:t>
      </w:r>
      <w:proofErr w:type="spellStart"/>
      <w:r w:rsidRPr="007F129A">
        <w:rPr>
          <w:b/>
          <w:sz w:val="24"/>
          <w:szCs w:val="24"/>
        </w:rPr>
        <w:t>Ччас</w:t>
      </w:r>
      <w:proofErr w:type="spellEnd"/>
      <w:proofErr w:type="gramStart"/>
      <w:r>
        <w:rPr>
          <w:b/>
          <w:sz w:val="24"/>
          <w:szCs w:val="24"/>
        </w:rPr>
        <w:t xml:space="preserve"> * К</w:t>
      </w:r>
      <w:proofErr w:type="gramEnd"/>
      <w:r w:rsidRPr="007F129A">
        <w:rPr>
          <w:b/>
          <w:sz w:val="24"/>
          <w:szCs w:val="24"/>
        </w:rPr>
        <w:t xml:space="preserve">, </w:t>
      </w:r>
      <w:r w:rsidRPr="007F129A">
        <w:rPr>
          <w:sz w:val="24"/>
          <w:szCs w:val="24"/>
        </w:rPr>
        <w:t>где:</w:t>
      </w:r>
    </w:p>
    <w:p w:rsidR="00CF4ACF" w:rsidRPr="007F129A" w:rsidRDefault="00CF4ACF" w:rsidP="00CF4ACF">
      <w:pPr>
        <w:ind w:firstLine="426"/>
        <w:jc w:val="both"/>
        <w:rPr>
          <w:sz w:val="24"/>
          <w:szCs w:val="24"/>
        </w:rPr>
      </w:pPr>
      <w:proofErr w:type="spellStart"/>
      <w:r w:rsidRPr="007F129A">
        <w:rPr>
          <w:b/>
          <w:sz w:val="24"/>
          <w:szCs w:val="24"/>
        </w:rPr>
        <w:t>Ц</w:t>
      </w:r>
      <w:r w:rsidRPr="007F129A">
        <w:rPr>
          <w:sz w:val="24"/>
          <w:szCs w:val="24"/>
        </w:rPr>
        <w:t>чел</w:t>
      </w:r>
      <w:proofErr w:type="gramStart"/>
      <w:r w:rsidRPr="007F129A">
        <w:rPr>
          <w:sz w:val="24"/>
          <w:szCs w:val="24"/>
        </w:rPr>
        <w:t>.ч</w:t>
      </w:r>
      <w:proofErr w:type="gramEnd"/>
      <w:r w:rsidRPr="007F129A">
        <w:rPr>
          <w:sz w:val="24"/>
          <w:szCs w:val="24"/>
        </w:rPr>
        <w:t>ас</w:t>
      </w:r>
      <w:proofErr w:type="spellEnd"/>
      <w:r w:rsidRPr="007F129A">
        <w:rPr>
          <w:sz w:val="24"/>
          <w:szCs w:val="24"/>
        </w:rPr>
        <w:t xml:space="preserve"> – стоимость 1 человека часа;</w:t>
      </w:r>
    </w:p>
    <w:p w:rsidR="00CF4ACF" w:rsidRDefault="00CF4ACF" w:rsidP="00CF4ACF">
      <w:pPr>
        <w:ind w:firstLine="426"/>
        <w:jc w:val="both"/>
        <w:rPr>
          <w:sz w:val="24"/>
          <w:szCs w:val="24"/>
        </w:rPr>
      </w:pPr>
      <w:proofErr w:type="spellStart"/>
      <w:r w:rsidRPr="007F129A">
        <w:rPr>
          <w:b/>
          <w:sz w:val="24"/>
          <w:szCs w:val="24"/>
        </w:rPr>
        <w:t>Ччас</w:t>
      </w:r>
      <w:proofErr w:type="spellEnd"/>
      <w:r w:rsidRPr="007F129A">
        <w:rPr>
          <w:b/>
          <w:sz w:val="24"/>
          <w:szCs w:val="24"/>
        </w:rPr>
        <w:t xml:space="preserve"> - </w:t>
      </w:r>
      <w:r w:rsidRPr="007F129A">
        <w:rPr>
          <w:sz w:val="24"/>
          <w:szCs w:val="24"/>
        </w:rPr>
        <w:t>фактическое количество отработанных человека - часов работником в расчетном периоде</w:t>
      </w:r>
      <w:r>
        <w:rPr>
          <w:sz w:val="24"/>
          <w:szCs w:val="24"/>
        </w:rPr>
        <w:t>;</w:t>
      </w:r>
    </w:p>
    <w:p w:rsidR="00CF4ACF" w:rsidRPr="007F129A" w:rsidRDefault="00CF4ACF" w:rsidP="00CF4ACF">
      <w:pPr>
        <w:ind w:firstLine="426"/>
        <w:jc w:val="both"/>
        <w:rPr>
          <w:sz w:val="24"/>
          <w:szCs w:val="24"/>
        </w:rPr>
      </w:pPr>
      <w:r w:rsidRPr="00B357D2">
        <w:rPr>
          <w:b/>
          <w:sz w:val="24"/>
          <w:szCs w:val="24"/>
        </w:rPr>
        <w:t xml:space="preserve">К </w:t>
      </w:r>
      <w:r>
        <w:rPr>
          <w:sz w:val="24"/>
          <w:szCs w:val="24"/>
        </w:rPr>
        <w:t xml:space="preserve">– количество  </w:t>
      </w:r>
      <w:proofErr w:type="gramStart"/>
      <w:r>
        <w:rPr>
          <w:sz w:val="24"/>
          <w:szCs w:val="24"/>
        </w:rPr>
        <w:t>обучающихся</w:t>
      </w:r>
      <w:proofErr w:type="gramEnd"/>
      <w:r>
        <w:rPr>
          <w:sz w:val="24"/>
          <w:szCs w:val="24"/>
        </w:rPr>
        <w:t xml:space="preserve"> в группе в расчетном периоде</w:t>
      </w:r>
      <w:r w:rsidRPr="007F129A">
        <w:rPr>
          <w:sz w:val="24"/>
          <w:szCs w:val="24"/>
        </w:rPr>
        <w:t xml:space="preserve">. </w:t>
      </w:r>
    </w:p>
    <w:p w:rsidR="00CF4ACF" w:rsidRDefault="00CF4ACF" w:rsidP="00CF4ACF">
      <w:pPr>
        <w:jc w:val="both"/>
        <w:rPr>
          <w:sz w:val="24"/>
          <w:szCs w:val="24"/>
        </w:rPr>
      </w:pPr>
      <w:r w:rsidRPr="007F129A">
        <w:rPr>
          <w:sz w:val="24"/>
          <w:szCs w:val="24"/>
        </w:rPr>
        <w:t>Расчетным периодом считается текущий месяц.</w:t>
      </w:r>
    </w:p>
    <w:p w:rsidR="00CF4ACF" w:rsidRPr="007F129A" w:rsidRDefault="00CF4ACF" w:rsidP="00CF4ACF">
      <w:pPr>
        <w:jc w:val="both"/>
        <w:rPr>
          <w:sz w:val="24"/>
          <w:szCs w:val="24"/>
        </w:rPr>
      </w:pPr>
    </w:p>
    <w:p w:rsidR="005D3C5F" w:rsidRDefault="005D3C5F" w:rsidP="000F3BEB">
      <w:pPr>
        <w:tabs>
          <w:tab w:val="center" w:pos="4677"/>
        </w:tabs>
        <w:jc w:val="right"/>
        <w:rPr>
          <w:sz w:val="24"/>
          <w:szCs w:val="24"/>
        </w:rPr>
      </w:pPr>
    </w:p>
    <w:p w:rsidR="008C0F7C" w:rsidRDefault="008C0F7C" w:rsidP="000F3BEB">
      <w:pPr>
        <w:tabs>
          <w:tab w:val="center" w:pos="4677"/>
        </w:tabs>
        <w:jc w:val="right"/>
        <w:rPr>
          <w:sz w:val="24"/>
          <w:szCs w:val="24"/>
        </w:rPr>
      </w:pPr>
      <w:bookmarkStart w:id="4" w:name="_GoBack"/>
      <w:bookmarkEnd w:id="4"/>
    </w:p>
    <w:p w:rsidR="005D3C5F" w:rsidRDefault="005D3C5F" w:rsidP="000F3BEB">
      <w:pPr>
        <w:tabs>
          <w:tab w:val="center" w:pos="4677"/>
        </w:tabs>
        <w:jc w:val="right"/>
        <w:rPr>
          <w:sz w:val="24"/>
          <w:szCs w:val="24"/>
        </w:rPr>
      </w:pPr>
    </w:p>
    <w:p w:rsidR="005D3C5F" w:rsidRDefault="005D3C5F" w:rsidP="000F3BEB">
      <w:pPr>
        <w:tabs>
          <w:tab w:val="center" w:pos="4677"/>
        </w:tabs>
        <w:jc w:val="right"/>
        <w:rPr>
          <w:sz w:val="24"/>
          <w:szCs w:val="24"/>
        </w:rPr>
      </w:pPr>
    </w:p>
    <w:p w:rsidR="00334E87" w:rsidRDefault="00334E87" w:rsidP="000F3BEB">
      <w:pPr>
        <w:tabs>
          <w:tab w:val="center" w:pos="4677"/>
        </w:tabs>
        <w:jc w:val="right"/>
        <w:rPr>
          <w:sz w:val="24"/>
          <w:szCs w:val="24"/>
        </w:rPr>
      </w:pPr>
    </w:p>
    <w:p w:rsidR="00334E87" w:rsidRDefault="00334E87" w:rsidP="000F3BEB">
      <w:pPr>
        <w:tabs>
          <w:tab w:val="center" w:pos="4677"/>
        </w:tabs>
        <w:jc w:val="right"/>
        <w:rPr>
          <w:sz w:val="24"/>
          <w:szCs w:val="24"/>
        </w:rPr>
      </w:pPr>
    </w:p>
    <w:p w:rsidR="000F3BEB" w:rsidRPr="000F3BEB" w:rsidRDefault="000F3BEB" w:rsidP="000F3BEB">
      <w:pPr>
        <w:jc w:val="right"/>
        <w:rPr>
          <w:sz w:val="24"/>
          <w:szCs w:val="24"/>
        </w:rPr>
      </w:pPr>
      <w:r w:rsidRPr="000F3BEB">
        <w:rPr>
          <w:sz w:val="24"/>
          <w:szCs w:val="24"/>
        </w:rPr>
        <w:lastRenderedPageBreak/>
        <w:t>Приложение № 4</w:t>
      </w:r>
    </w:p>
    <w:p w:rsidR="00334E87" w:rsidRDefault="00334E87" w:rsidP="00334E87">
      <w:pPr>
        <w:pStyle w:val="ab"/>
        <w:ind w:left="284" w:hanging="284"/>
        <w:jc w:val="right"/>
        <w:rPr>
          <w:color w:val="000000"/>
          <w:spacing w:val="-4"/>
          <w:sz w:val="24"/>
          <w:szCs w:val="24"/>
        </w:rPr>
      </w:pPr>
      <w:r w:rsidRPr="000F3BEB">
        <w:rPr>
          <w:color w:val="000000"/>
          <w:spacing w:val="-4"/>
          <w:sz w:val="24"/>
          <w:szCs w:val="24"/>
        </w:rPr>
        <w:t>к Коллективному договору</w:t>
      </w:r>
      <w:r>
        <w:rPr>
          <w:color w:val="000000"/>
          <w:spacing w:val="-4"/>
          <w:sz w:val="24"/>
          <w:szCs w:val="24"/>
        </w:rPr>
        <w:t xml:space="preserve"> </w:t>
      </w:r>
    </w:p>
    <w:p w:rsidR="00334E87" w:rsidRPr="000F3BEB" w:rsidRDefault="00334E87" w:rsidP="00334E87">
      <w:pPr>
        <w:pStyle w:val="ab"/>
        <w:ind w:left="284" w:hanging="284"/>
        <w:jc w:val="right"/>
        <w:rPr>
          <w:bCs/>
          <w:iCs/>
          <w:color w:val="000000"/>
          <w:spacing w:val="4"/>
          <w:sz w:val="24"/>
          <w:szCs w:val="24"/>
        </w:rPr>
      </w:pP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Романовка</w:t>
      </w:r>
    </w:p>
    <w:p w:rsidR="000F3BEB" w:rsidRPr="000F3BEB" w:rsidRDefault="000F3BEB" w:rsidP="000F3BEB">
      <w:pPr>
        <w:rPr>
          <w:sz w:val="24"/>
          <w:szCs w:val="24"/>
        </w:rPr>
      </w:pPr>
    </w:p>
    <w:p w:rsidR="000F3BEB" w:rsidRPr="000F3BEB" w:rsidRDefault="000F3BEB" w:rsidP="000F3BEB">
      <w:pPr>
        <w:jc w:val="center"/>
        <w:rPr>
          <w:b/>
          <w:bCs/>
          <w:sz w:val="24"/>
          <w:szCs w:val="24"/>
        </w:rPr>
      </w:pPr>
      <w:r w:rsidRPr="000F3BEB">
        <w:rPr>
          <w:b/>
          <w:bCs/>
          <w:sz w:val="24"/>
          <w:szCs w:val="24"/>
        </w:rPr>
        <w:t xml:space="preserve">Положение о порядке и условиях осуществления выплат </w:t>
      </w:r>
    </w:p>
    <w:p w:rsidR="000F3BEB" w:rsidRPr="000F3BEB" w:rsidRDefault="000F3BEB" w:rsidP="000F3BEB">
      <w:pPr>
        <w:jc w:val="center"/>
        <w:rPr>
          <w:b/>
          <w:bCs/>
          <w:sz w:val="24"/>
          <w:szCs w:val="24"/>
        </w:rPr>
      </w:pPr>
      <w:r w:rsidRPr="000F3BEB">
        <w:rPr>
          <w:b/>
          <w:bCs/>
          <w:sz w:val="24"/>
          <w:szCs w:val="24"/>
        </w:rPr>
        <w:t xml:space="preserve">стимулирующего характера по результатам труда работников </w:t>
      </w:r>
    </w:p>
    <w:p w:rsidR="000F3BEB" w:rsidRPr="000F3BEB" w:rsidRDefault="000F3BEB" w:rsidP="000F3BEB">
      <w:pPr>
        <w:jc w:val="center"/>
        <w:rPr>
          <w:b/>
          <w:bCs/>
          <w:sz w:val="24"/>
          <w:szCs w:val="24"/>
        </w:rPr>
      </w:pPr>
      <w:r w:rsidRPr="000F3BEB">
        <w:rPr>
          <w:b/>
          <w:bCs/>
          <w:sz w:val="24"/>
          <w:szCs w:val="24"/>
        </w:rPr>
        <w:t xml:space="preserve">муниципального учреждения дополнительного образования </w:t>
      </w:r>
    </w:p>
    <w:p w:rsidR="00334E87" w:rsidRDefault="000F3BEB" w:rsidP="000F3BEB">
      <w:pPr>
        <w:jc w:val="center"/>
        <w:rPr>
          <w:b/>
          <w:bCs/>
          <w:sz w:val="24"/>
          <w:szCs w:val="24"/>
        </w:rPr>
      </w:pPr>
      <w:r w:rsidRPr="000F3BEB">
        <w:rPr>
          <w:b/>
          <w:bCs/>
          <w:sz w:val="24"/>
          <w:szCs w:val="24"/>
        </w:rPr>
        <w:t>«</w:t>
      </w:r>
      <w:r w:rsidR="00334E87">
        <w:rPr>
          <w:b/>
          <w:bCs/>
          <w:sz w:val="24"/>
          <w:szCs w:val="24"/>
        </w:rPr>
        <w:t>Дом пионеров и школьников</w:t>
      </w:r>
      <w:r w:rsidRPr="000F3BEB">
        <w:rPr>
          <w:b/>
          <w:bCs/>
          <w:sz w:val="24"/>
          <w:szCs w:val="24"/>
        </w:rPr>
        <w:t>»</w:t>
      </w:r>
      <w:r w:rsidR="00334E87">
        <w:rPr>
          <w:b/>
          <w:bCs/>
          <w:sz w:val="24"/>
          <w:szCs w:val="24"/>
        </w:rPr>
        <w:t xml:space="preserve"> </w:t>
      </w:r>
      <w:proofErr w:type="spellStart"/>
      <w:r w:rsidR="00334E87">
        <w:rPr>
          <w:b/>
          <w:bCs/>
          <w:sz w:val="24"/>
          <w:szCs w:val="24"/>
        </w:rPr>
        <w:t>р.п</w:t>
      </w:r>
      <w:proofErr w:type="spellEnd"/>
      <w:r w:rsidR="00334E87">
        <w:rPr>
          <w:b/>
          <w:bCs/>
          <w:sz w:val="24"/>
          <w:szCs w:val="24"/>
        </w:rPr>
        <w:t xml:space="preserve">. Романовка </w:t>
      </w:r>
    </w:p>
    <w:p w:rsidR="000F3BEB" w:rsidRPr="000F3BEB" w:rsidRDefault="00334E87" w:rsidP="000F3BEB">
      <w:pPr>
        <w:jc w:val="center"/>
        <w:rPr>
          <w:sz w:val="24"/>
          <w:szCs w:val="24"/>
        </w:rPr>
      </w:pPr>
      <w:r>
        <w:rPr>
          <w:b/>
          <w:bCs/>
          <w:sz w:val="24"/>
          <w:szCs w:val="24"/>
        </w:rPr>
        <w:t>Романовского района Саратовской области</w:t>
      </w:r>
    </w:p>
    <w:p w:rsidR="000F3BEB" w:rsidRPr="000F3BEB" w:rsidRDefault="000F3BEB" w:rsidP="000F3BEB">
      <w:pPr>
        <w:jc w:val="center"/>
        <w:rPr>
          <w:sz w:val="24"/>
          <w:szCs w:val="24"/>
        </w:rPr>
      </w:pPr>
    </w:p>
    <w:p w:rsidR="000F3BEB" w:rsidRPr="009D0F9D" w:rsidRDefault="000F3BEB" w:rsidP="000F3BEB">
      <w:pPr>
        <w:ind w:left="1440"/>
        <w:jc w:val="center"/>
        <w:rPr>
          <w:sz w:val="24"/>
          <w:szCs w:val="24"/>
        </w:rPr>
      </w:pPr>
      <w:r w:rsidRPr="009D0F9D">
        <w:rPr>
          <w:b/>
          <w:sz w:val="24"/>
          <w:szCs w:val="24"/>
        </w:rPr>
        <w:t>1.Общие положения</w:t>
      </w:r>
    </w:p>
    <w:p w:rsidR="000F3BEB" w:rsidRPr="005D3C5F" w:rsidRDefault="000F3BEB" w:rsidP="000F3BEB">
      <w:pPr>
        <w:tabs>
          <w:tab w:val="left" w:pos="1800"/>
        </w:tabs>
        <w:ind w:firstLine="709"/>
        <w:jc w:val="both"/>
        <w:rPr>
          <w:sz w:val="24"/>
          <w:szCs w:val="24"/>
        </w:rPr>
      </w:pPr>
      <w:r w:rsidRPr="000F3BEB">
        <w:rPr>
          <w:sz w:val="24"/>
          <w:szCs w:val="24"/>
        </w:rPr>
        <w:t>1.1. Настоящее Положение разработано в соответствии с Трудовым кодексом Российской Федерации</w:t>
      </w:r>
      <w:r w:rsidRPr="005D3C5F">
        <w:rPr>
          <w:sz w:val="24"/>
          <w:szCs w:val="24"/>
        </w:rPr>
        <w:t xml:space="preserve">, </w:t>
      </w:r>
      <w:r w:rsidR="005D3C5F" w:rsidRPr="005D3C5F">
        <w:rPr>
          <w:sz w:val="24"/>
          <w:szCs w:val="24"/>
        </w:rPr>
        <w:t>нормативными локальными актами по оплате труда работников системы образования в Саратовской области и нормативными локальными актами по оплате труда работников системы образования в Романовском муниципальном районе Саратовской области</w:t>
      </w:r>
      <w:r w:rsidR="005D3C5F">
        <w:rPr>
          <w:sz w:val="24"/>
          <w:szCs w:val="24"/>
        </w:rPr>
        <w:t>.</w:t>
      </w:r>
    </w:p>
    <w:p w:rsidR="000F3BEB" w:rsidRPr="000F3BEB" w:rsidRDefault="000F3BEB" w:rsidP="000F3BEB">
      <w:pPr>
        <w:tabs>
          <w:tab w:val="left" w:pos="1440"/>
        </w:tabs>
        <w:ind w:firstLine="709"/>
        <w:jc w:val="both"/>
        <w:rPr>
          <w:sz w:val="24"/>
          <w:szCs w:val="24"/>
        </w:rPr>
      </w:pPr>
      <w:r w:rsidRPr="000F3BEB">
        <w:rPr>
          <w:sz w:val="24"/>
          <w:szCs w:val="24"/>
        </w:rPr>
        <w:t>1.2. В целях стимулирования работников МУ</w:t>
      </w:r>
      <w:r w:rsidR="003F1307">
        <w:rPr>
          <w:sz w:val="24"/>
          <w:szCs w:val="24"/>
        </w:rPr>
        <w:t xml:space="preserve"> </w:t>
      </w:r>
      <w:proofErr w:type="gramStart"/>
      <w:r w:rsidRPr="000F3BEB">
        <w:rPr>
          <w:sz w:val="24"/>
          <w:szCs w:val="24"/>
        </w:rPr>
        <w:t>ДО</w:t>
      </w:r>
      <w:proofErr w:type="gramEnd"/>
      <w:r w:rsidRPr="000F3BEB">
        <w:rPr>
          <w:sz w:val="24"/>
          <w:szCs w:val="24"/>
        </w:rPr>
        <w:t xml:space="preserve"> «</w:t>
      </w:r>
      <w:proofErr w:type="gramStart"/>
      <w:r w:rsidR="003F1307">
        <w:rPr>
          <w:sz w:val="24"/>
          <w:szCs w:val="24"/>
        </w:rPr>
        <w:t>Дом</w:t>
      </w:r>
      <w:proofErr w:type="gramEnd"/>
      <w:r w:rsidR="003F1307">
        <w:rPr>
          <w:sz w:val="24"/>
          <w:szCs w:val="24"/>
        </w:rPr>
        <w:t xml:space="preserve"> пионеров и школьников</w:t>
      </w:r>
      <w:r w:rsidRPr="000F3BEB">
        <w:rPr>
          <w:sz w:val="24"/>
          <w:szCs w:val="24"/>
        </w:rPr>
        <w:t xml:space="preserve">» </w:t>
      </w:r>
      <w:proofErr w:type="spellStart"/>
      <w:r w:rsidR="003F1307">
        <w:rPr>
          <w:sz w:val="24"/>
          <w:szCs w:val="24"/>
        </w:rPr>
        <w:t>р.п</w:t>
      </w:r>
      <w:proofErr w:type="spellEnd"/>
      <w:r w:rsidR="003F1307">
        <w:rPr>
          <w:sz w:val="24"/>
          <w:szCs w:val="24"/>
        </w:rPr>
        <w:t xml:space="preserve">. Романовка (далее – </w:t>
      </w:r>
      <w:proofErr w:type="spellStart"/>
      <w:r w:rsidR="003F1307">
        <w:rPr>
          <w:sz w:val="24"/>
          <w:szCs w:val="24"/>
        </w:rPr>
        <w:t>ДПиШ</w:t>
      </w:r>
      <w:proofErr w:type="spellEnd"/>
      <w:r w:rsidR="003F1307">
        <w:rPr>
          <w:sz w:val="24"/>
          <w:szCs w:val="24"/>
        </w:rPr>
        <w:t xml:space="preserve">) </w:t>
      </w:r>
      <w:r w:rsidRPr="000F3BEB">
        <w:rPr>
          <w:sz w:val="24"/>
          <w:szCs w:val="24"/>
        </w:rPr>
        <w:t xml:space="preserve">к качественному результату труда, к повышению профессионального уровня, а также поощрения за выполненную ими работу в </w:t>
      </w:r>
      <w:proofErr w:type="spellStart"/>
      <w:r w:rsidR="003F1307">
        <w:rPr>
          <w:sz w:val="24"/>
          <w:szCs w:val="24"/>
        </w:rPr>
        <w:t>ДПиШ</w:t>
      </w:r>
      <w:proofErr w:type="spellEnd"/>
      <w:r w:rsidRPr="000F3BEB">
        <w:rPr>
          <w:sz w:val="24"/>
          <w:szCs w:val="24"/>
        </w:rPr>
        <w:t xml:space="preserve"> устанавливаются выплаты стимулирующего характера (далее по тексту – стимулирующие выплаты).</w:t>
      </w:r>
    </w:p>
    <w:p w:rsidR="000F3BEB" w:rsidRPr="000F3BEB" w:rsidRDefault="000F3BEB" w:rsidP="000F3BEB">
      <w:pPr>
        <w:tabs>
          <w:tab w:val="left" w:pos="1440"/>
        </w:tabs>
        <w:ind w:firstLine="709"/>
        <w:jc w:val="both"/>
        <w:rPr>
          <w:sz w:val="24"/>
          <w:szCs w:val="24"/>
        </w:rPr>
      </w:pPr>
      <w:r w:rsidRPr="000F3BEB">
        <w:rPr>
          <w:sz w:val="24"/>
          <w:szCs w:val="24"/>
        </w:rPr>
        <w:t>1.3. Положение устанавливает порядок и условия осуществления стимулирующих выплат по результатам труда работников.</w:t>
      </w:r>
    </w:p>
    <w:p w:rsidR="000F3BEB" w:rsidRPr="000F3BEB" w:rsidRDefault="000F3BEB" w:rsidP="000F3BEB">
      <w:pPr>
        <w:tabs>
          <w:tab w:val="left" w:pos="0"/>
          <w:tab w:val="left" w:pos="1440"/>
        </w:tabs>
        <w:jc w:val="both"/>
        <w:rPr>
          <w:sz w:val="24"/>
          <w:szCs w:val="24"/>
        </w:rPr>
      </w:pPr>
    </w:p>
    <w:p w:rsidR="000F3BEB" w:rsidRPr="000F3BEB" w:rsidRDefault="000F3BEB" w:rsidP="000F3BEB">
      <w:pPr>
        <w:tabs>
          <w:tab w:val="left" w:pos="0"/>
          <w:tab w:val="left" w:pos="1440"/>
        </w:tabs>
        <w:jc w:val="center"/>
        <w:rPr>
          <w:sz w:val="24"/>
          <w:szCs w:val="24"/>
        </w:rPr>
      </w:pPr>
      <w:r w:rsidRPr="000F3BEB">
        <w:rPr>
          <w:b/>
          <w:sz w:val="24"/>
          <w:szCs w:val="24"/>
        </w:rPr>
        <w:t xml:space="preserve">2. </w:t>
      </w:r>
      <w:r w:rsidR="00747DC5">
        <w:rPr>
          <w:b/>
          <w:sz w:val="24"/>
          <w:szCs w:val="24"/>
        </w:rPr>
        <w:t>Порядок и у</w:t>
      </w:r>
      <w:r w:rsidRPr="000F3BEB">
        <w:rPr>
          <w:b/>
          <w:sz w:val="24"/>
          <w:szCs w:val="24"/>
        </w:rPr>
        <w:t>словия осу</w:t>
      </w:r>
      <w:r w:rsidR="00747DC5">
        <w:rPr>
          <w:b/>
          <w:sz w:val="24"/>
          <w:szCs w:val="24"/>
        </w:rPr>
        <w:t>ществления стимулирующих выплат</w:t>
      </w:r>
    </w:p>
    <w:p w:rsidR="00F12CFA" w:rsidRPr="009D0F9D" w:rsidRDefault="000F3BEB" w:rsidP="00F12CFA">
      <w:pPr>
        <w:ind w:firstLine="709"/>
        <w:jc w:val="both"/>
        <w:rPr>
          <w:b/>
          <w:sz w:val="24"/>
          <w:szCs w:val="24"/>
        </w:rPr>
      </w:pPr>
      <w:r w:rsidRPr="002F05DA">
        <w:rPr>
          <w:sz w:val="24"/>
          <w:szCs w:val="24"/>
        </w:rPr>
        <w:t>2.1</w:t>
      </w:r>
      <w:r w:rsidR="00F12CFA">
        <w:rPr>
          <w:sz w:val="24"/>
          <w:szCs w:val="24"/>
        </w:rPr>
        <w:t>.</w:t>
      </w:r>
      <w:r w:rsidRPr="002F05DA">
        <w:rPr>
          <w:sz w:val="24"/>
          <w:szCs w:val="24"/>
        </w:rPr>
        <w:t xml:space="preserve"> </w:t>
      </w:r>
      <w:r w:rsidR="00747DC5" w:rsidRPr="009D0F9D">
        <w:rPr>
          <w:sz w:val="24"/>
          <w:szCs w:val="24"/>
        </w:rPr>
        <w:t xml:space="preserve">Стимулирующая часть фонда оплаты труда формируется в пределах бюджетных ассигнований на оплату труда работников </w:t>
      </w:r>
      <w:proofErr w:type="spellStart"/>
      <w:r w:rsidR="00747DC5" w:rsidRPr="009D0F9D">
        <w:rPr>
          <w:sz w:val="24"/>
          <w:szCs w:val="24"/>
        </w:rPr>
        <w:t>ДПиШ</w:t>
      </w:r>
      <w:proofErr w:type="spellEnd"/>
      <w:r w:rsidR="00F12CFA" w:rsidRPr="009D0F9D">
        <w:rPr>
          <w:sz w:val="24"/>
          <w:szCs w:val="24"/>
        </w:rPr>
        <w:t>, а также средств от платных услуг, безвозмездных поступлений и средств от иной, приносящей доход деятельности.</w:t>
      </w:r>
    </w:p>
    <w:p w:rsidR="00F12CFA" w:rsidRPr="002F05DA" w:rsidRDefault="00747DC5" w:rsidP="00F12CFA">
      <w:pPr>
        <w:shd w:val="clear" w:color="auto" w:fill="FFFFFF"/>
        <w:ind w:firstLine="720"/>
        <w:jc w:val="both"/>
        <w:rPr>
          <w:color w:val="000000"/>
          <w:sz w:val="24"/>
          <w:szCs w:val="24"/>
        </w:rPr>
      </w:pPr>
      <w:r w:rsidRPr="002F05DA">
        <w:rPr>
          <w:color w:val="000000"/>
          <w:sz w:val="24"/>
          <w:szCs w:val="24"/>
        </w:rPr>
        <w:t xml:space="preserve"> Объем стимулирующей части устанавливается в размере </w:t>
      </w:r>
      <w:r w:rsidR="00F12CFA">
        <w:rPr>
          <w:color w:val="000000"/>
          <w:sz w:val="24"/>
          <w:szCs w:val="24"/>
        </w:rPr>
        <w:t>20</w:t>
      </w:r>
      <w:r w:rsidRPr="002F05DA">
        <w:rPr>
          <w:color w:val="000000"/>
          <w:sz w:val="24"/>
          <w:szCs w:val="24"/>
        </w:rPr>
        <w:t xml:space="preserve"> %</w:t>
      </w:r>
      <w:r w:rsidR="00F12CFA">
        <w:rPr>
          <w:color w:val="000000"/>
          <w:sz w:val="24"/>
          <w:szCs w:val="24"/>
        </w:rPr>
        <w:t xml:space="preserve"> </w:t>
      </w:r>
      <w:r w:rsidRPr="002F05DA">
        <w:rPr>
          <w:color w:val="000000"/>
          <w:sz w:val="24"/>
          <w:szCs w:val="24"/>
        </w:rPr>
        <w:t xml:space="preserve">от объема средств, идущих на оклады работников </w:t>
      </w:r>
      <w:proofErr w:type="spellStart"/>
      <w:r w:rsidRPr="002F05DA">
        <w:rPr>
          <w:color w:val="000000"/>
          <w:sz w:val="24"/>
          <w:szCs w:val="24"/>
        </w:rPr>
        <w:t>ДПиШ</w:t>
      </w:r>
      <w:proofErr w:type="spellEnd"/>
      <w:r w:rsidR="00F12CFA">
        <w:rPr>
          <w:color w:val="000000"/>
          <w:sz w:val="24"/>
          <w:szCs w:val="24"/>
        </w:rPr>
        <w:t>,</w:t>
      </w:r>
      <w:r w:rsidR="00F12CFA" w:rsidRPr="00F12CFA">
        <w:rPr>
          <w:sz w:val="24"/>
          <w:szCs w:val="24"/>
        </w:rPr>
        <w:t xml:space="preserve"> </w:t>
      </w:r>
      <w:r w:rsidR="00F12CFA" w:rsidRPr="000F3BEB">
        <w:rPr>
          <w:sz w:val="24"/>
          <w:szCs w:val="24"/>
        </w:rPr>
        <w:t xml:space="preserve">за исключением объёма средств на </w:t>
      </w:r>
      <w:r w:rsidR="00F12CFA">
        <w:rPr>
          <w:sz w:val="24"/>
          <w:szCs w:val="24"/>
        </w:rPr>
        <w:t xml:space="preserve">единовременные </w:t>
      </w:r>
      <w:r w:rsidR="00F12CFA" w:rsidRPr="000F3BEB">
        <w:rPr>
          <w:sz w:val="24"/>
          <w:szCs w:val="24"/>
        </w:rPr>
        <w:t xml:space="preserve">выплаты </w:t>
      </w:r>
      <w:r w:rsidR="00F12CFA">
        <w:rPr>
          <w:sz w:val="24"/>
          <w:szCs w:val="24"/>
        </w:rPr>
        <w:t>премиального характера</w:t>
      </w:r>
      <w:r w:rsidR="00F12CFA" w:rsidRPr="000F3BEB">
        <w:rPr>
          <w:sz w:val="24"/>
          <w:szCs w:val="24"/>
        </w:rPr>
        <w:t xml:space="preserve"> и объёма средств, направляемых на стимулирование руководителей.</w:t>
      </w:r>
    </w:p>
    <w:p w:rsidR="000F3BEB" w:rsidRPr="002F05DA" w:rsidRDefault="00747DC5" w:rsidP="00747DC5">
      <w:pPr>
        <w:shd w:val="clear" w:color="auto" w:fill="FFFFFF"/>
        <w:ind w:firstLine="720"/>
        <w:jc w:val="both"/>
        <w:rPr>
          <w:color w:val="000000"/>
          <w:sz w:val="24"/>
          <w:szCs w:val="24"/>
        </w:rPr>
      </w:pPr>
      <w:r w:rsidRPr="002F05DA">
        <w:rPr>
          <w:color w:val="000000"/>
          <w:sz w:val="24"/>
          <w:szCs w:val="24"/>
        </w:rPr>
        <w:t xml:space="preserve">2.2. </w:t>
      </w:r>
      <w:r w:rsidR="000F3BEB" w:rsidRPr="002F05DA">
        <w:rPr>
          <w:sz w:val="24"/>
          <w:szCs w:val="24"/>
        </w:rPr>
        <w:t>Основными принципами оценки индивидуальных достижений работников являются:</w:t>
      </w:r>
    </w:p>
    <w:p w:rsidR="000F3BEB" w:rsidRPr="002F05DA" w:rsidRDefault="000F3BEB" w:rsidP="000F3BEB">
      <w:pPr>
        <w:tabs>
          <w:tab w:val="left" w:pos="0"/>
          <w:tab w:val="left" w:pos="1440"/>
        </w:tabs>
        <w:ind w:firstLine="709"/>
        <w:jc w:val="both"/>
        <w:rPr>
          <w:sz w:val="24"/>
          <w:szCs w:val="24"/>
        </w:rPr>
      </w:pPr>
      <w:r w:rsidRPr="002F05DA">
        <w:rPr>
          <w:sz w:val="24"/>
          <w:szCs w:val="24"/>
        </w:rPr>
        <w:t xml:space="preserve">- </w:t>
      </w:r>
      <w:proofErr w:type="gramStart"/>
      <w:r w:rsidRPr="002F05DA">
        <w:rPr>
          <w:sz w:val="24"/>
          <w:szCs w:val="24"/>
        </w:rPr>
        <w:t>единые</w:t>
      </w:r>
      <w:proofErr w:type="gramEnd"/>
      <w:r w:rsidRPr="002F05DA">
        <w:rPr>
          <w:sz w:val="24"/>
          <w:szCs w:val="24"/>
        </w:rPr>
        <w:t xml:space="preserve"> процедура и технология оценивания;</w:t>
      </w:r>
    </w:p>
    <w:p w:rsidR="000F3BEB" w:rsidRPr="002F05DA" w:rsidRDefault="000F3BEB" w:rsidP="000F3BEB">
      <w:pPr>
        <w:tabs>
          <w:tab w:val="left" w:pos="0"/>
          <w:tab w:val="left" w:pos="1440"/>
        </w:tabs>
        <w:ind w:firstLine="709"/>
        <w:jc w:val="both"/>
        <w:rPr>
          <w:sz w:val="24"/>
          <w:szCs w:val="24"/>
        </w:rPr>
      </w:pPr>
      <w:r w:rsidRPr="002F05DA">
        <w:rPr>
          <w:sz w:val="24"/>
          <w:szCs w:val="24"/>
        </w:rPr>
        <w:t>- достоверность используемых данных;</w:t>
      </w:r>
    </w:p>
    <w:p w:rsidR="000F3BEB" w:rsidRPr="002F05DA" w:rsidRDefault="000F3BEB" w:rsidP="000F3BEB">
      <w:pPr>
        <w:tabs>
          <w:tab w:val="left" w:pos="0"/>
          <w:tab w:val="left" w:pos="1440"/>
        </w:tabs>
        <w:ind w:firstLine="709"/>
        <w:jc w:val="both"/>
        <w:rPr>
          <w:sz w:val="24"/>
          <w:szCs w:val="24"/>
        </w:rPr>
      </w:pPr>
      <w:r w:rsidRPr="002F05DA">
        <w:rPr>
          <w:sz w:val="24"/>
          <w:szCs w:val="24"/>
        </w:rPr>
        <w:t>- соблюдение морально-этических норм при сборе и оценивании предоставляемой информации.</w:t>
      </w:r>
    </w:p>
    <w:p w:rsidR="000F3BEB" w:rsidRPr="002F05DA" w:rsidRDefault="000F3BEB" w:rsidP="000F3BEB">
      <w:pPr>
        <w:tabs>
          <w:tab w:val="left" w:pos="0"/>
        </w:tabs>
        <w:ind w:firstLine="709"/>
        <w:jc w:val="both"/>
        <w:rPr>
          <w:sz w:val="24"/>
          <w:szCs w:val="24"/>
        </w:rPr>
      </w:pPr>
      <w:r w:rsidRPr="002F05DA">
        <w:rPr>
          <w:sz w:val="24"/>
          <w:szCs w:val="24"/>
        </w:rPr>
        <w:t>2.</w:t>
      </w:r>
      <w:r w:rsidR="00747DC5" w:rsidRPr="002F05DA">
        <w:rPr>
          <w:sz w:val="24"/>
          <w:szCs w:val="24"/>
        </w:rPr>
        <w:t>3</w:t>
      </w:r>
      <w:r w:rsidRPr="002F05DA">
        <w:rPr>
          <w:sz w:val="24"/>
          <w:szCs w:val="24"/>
        </w:rPr>
        <w:t>.   Основными критериями для определения размера стимулирующих выплат являются:</w:t>
      </w:r>
    </w:p>
    <w:p w:rsidR="000F3BEB" w:rsidRPr="002F05DA" w:rsidRDefault="000F3BEB" w:rsidP="000F3BEB">
      <w:pPr>
        <w:tabs>
          <w:tab w:val="left" w:pos="0"/>
        </w:tabs>
        <w:ind w:firstLine="709"/>
        <w:jc w:val="both"/>
        <w:rPr>
          <w:sz w:val="24"/>
          <w:szCs w:val="24"/>
        </w:rPr>
      </w:pPr>
      <w:r w:rsidRPr="002F05DA">
        <w:rPr>
          <w:sz w:val="24"/>
          <w:szCs w:val="24"/>
        </w:rPr>
        <w:t>- качество обучения;</w:t>
      </w:r>
    </w:p>
    <w:p w:rsidR="000F3BEB" w:rsidRPr="002F05DA" w:rsidRDefault="000F3BEB" w:rsidP="000F3BEB">
      <w:pPr>
        <w:tabs>
          <w:tab w:val="left" w:pos="0"/>
        </w:tabs>
        <w:ind w:firstLine="709"/>
        <w:jc w:val="both"/>
        <w:rPr>
          <w:sz w:val="24"/>
          <w:szCs w:val="24"/>
        </w:rPr>
      </w:pPr>
      <w:r w:rsidRPr="002F05DA">
        <w:rPr>
          <w:sz w:val="24"/>
          <w:szCs w:val="24"/>
        </w:rPr>
        <w:t xml:space="preserve">- здоровье </w:t>
      </w:r>
      <w:r w:rsidR="003F1307" w:rsidRPr="002F05DA">
        <w:rPr>
          <w:sz w:val="24"/>
          <w:szCs w:val="24"/>
        </w:rPr>
        <w:t>об</w:t>
      </w:r>
      <w:r w:rsidRPr="002F05DA">
        <w:rPr>
          <w:sz w:val="24"/>
          <w:szCs w:val="24"/>
        </w:rPr>
        <w:t>уча</w:t>
      </w:r>
      <w:r w:rsidR="003F1307" w:rsidRPr="002F05DA">
        <w:rPr>
          <w:sz w:val="24"/>
          <w:szCs w:val="24"/>
        </w:rPr>
        <w:t>ю</w:t>
      </w:r>
      <w:r w:rsidRPr="002F05DA">
        <w:rPr>
          <w:sz w:val="24"/>
          <w:szCs w:val="24"/>
        </w:rPr>
        <w:t>щихся (воспитанников);</w:t>
      </w:r>
    </w:p>
    <w:p w:rsidR="000F3BEB" w:rsidRPr="002F05DA" w:rsidRDefault="000F3BEB" w:rsidP="000F3BEB">
      <w:pPr>
        <w:tabs>
          <w:tab w:val="left" w:pos="0"/>
        </w:tabs>
        <w:ind w:firstLine="709"/>
        <w:jc w:val="both"/>
        <w:rPr>
          <w:sz w:val="24"/>
          <w:szCs w:val="24"/>
        </w:rPr>
      </w:pPr>
      <w:r w:rsidRPr="002F05DA">
        <w:rPr>
          <w:sz w:val="24"/>
          <w:szCs w:val="24"/>
        </w:rPr>
        <w:t xml:space="preserve">- воспитание </w:t>
      </w:r>
      <w:proofErr w:type="gramStart"/>
      <w:r w:rsidR="003F1307" w:rsidRPr="002F05DA">
        <w:rPr>
          <w:sz w:val="24"/>
          <w:szCs w:val="24"/>
        </w:rPr>
        <w:t>об</w:t>
      </w:r>
      <w:r w:rsidRPr="002F05DA">
        <w:rPr>
          <w:sz w:val="24"/>
          <w:szCs w:val="24"/>
        </w:rPr>
        <w:t>уча</w:t>
      </w:r>
      <w:r w:rsidR="003F1307" w:rsidRPr="002F05DA">
        <w:rPr>
          <w:sz w:val="24"/>
          <w:szCs w:val="24"/>
        </w:rPr>
        <w:t>ю</w:t>
      </w:r>
      <w:r w:rsidRPr="002F05DA">
        <w:rPr>
          <w:sz w:val="24"/>
          <w:szCs w:val="24"/>
        </w:rPr>
        <w:t>щихся</w:t>
      </w:r>
      <w:proofErr w:type="gramEnd"/>
      <w:r w:rsidRPr="002F05DA">
        <w:rPr>
          <w:sz w:val="24"/>
          <w:szCs w:val="24"/>
        </w:rPr>
        <w:t>.</w:t>
      </w:r>
    </w:p>
    <w:p w:rsidR="00747DC5" w:rsidRPr="002F05DA" w:rsidRDefault="00747DC5" w:rsidP="00747DC5">
      <w:pPr>
        <w:tabs>
          <w:tab w:val="left" w:pos="1440"/>
        </w:tabs>
        <w:ind w:firstLine="709"/>
        <w:jc w:val="both"/>
        <w:rPr>
          <w:sz w:val="24"/>
          <w:szCs w:val="24"/>
        </w:rPr>
      </w:pPr>
      <w:r w:rsidRPr="002F05DA">
        <w:rPr>
          <w:sz w:val="24"/>
          <w:szCs w:val="24"/>
        </w:rPr>
        <w:t>2.</w:t>
      </w:r>
      <w:r w:rsidR="002F05DA">
        <w:rPr>
          <w:sz w:val="24"/>
          <w:szCs w:val="24"/>
        </w:rPr>
        <w:t>4</w:t>
      </w:r>
      <w:r w:rsidRPr="002F05DA">
        <w:rPr>
          <w:sz w:val="24"/>
          <w:szCs w:val="24"/>
        </w:rPr>
        <w:t>. Работникам устанавливаются следующие виды стимулирующих выплат:</w:t>
      </w:r>
    </w:p>
    <w:p w:rsidR="00146DE8" w:rsidRPr="002F05DA" w:rsidRDefault="00146DE8" w:rsidP="00146DE8">
      <w:pPr>
        <w:pStyle w:val="a7"/>
        <w:tabs>
          <w:tab w:val="left" w:pos="0"/>
        </w:tabs>
        <w:spacing w:after="0"/>
        <w:ind w:left="0" w:firstLine="709"/>
        <w:jc w:val="both"/>
        <w:rPr>
          <w:sz w:val="24"/>
          <w:szCs w:val="24"/>
        </w:rPr>
      </w:pPr>
      <w:r w:rsidRPr="002F05DA">
        <w:rPr>
          <w:sz w:val="24"/>
          <w:szCs w:val="24"/>
        </w:rPr>
        <w:t xml:space="preserve">- выплаты </w:t>
      </w:r>
      <w:r>
        <w:rPr>
          <w:sz w:val="24"/>
          <w:szCs w:val="24"/>
        </w:rPr>
        <w:t>по результатам труда</w:t>
      </w:r>
      <w:r w:rsidRPr="002F05DA">
        <w:rPr>
          <w:sz w:val="24"/>
          <w:szCs w:val="24"/>
        </w:rPr>
        <w:t>;</w:t>
      </w:r>
    </w:p>
    <w:p w:rsidR="00146DE8" w:rsidRPr="002F05DA" w:rsidRDefault="00146DE8" w:rsidP="00146DE8">
      <w:pPr>
        <w:pStyle w:val="a7"/>
        <w:tabs>
          <w:tab w:val="left" w:pos="0"/>
        </w:tabs>
        <w:spacing w:after="0"/>
        <w:ind w:left="0" w:firstLine="709"/>
        <w:jc w:val="both"/>
        <w:rPr>
          <w:sz w:val="24"/>
          <w:szCs w:val="24"/>
        </w:rPr>
      </w:pPr>
      <w:r w:rsidRPr="002F05DA">
        <w:rPr>
          <w:sz w:val="24"/>
          <w:szCs w:val="24"/>
        </w:rPr>
        <w:t xml:space="preserve">- выплаты за интенсивность и </w:t>
      </w:r>
      <w:r>
        <w:rPr>
          <w:sz w:val="24"/>
          <w:szCs w:val="24"/>
        </w:rPr>
        <w:t>качество работы</w:t>
      </w:r>
      <w:r w:rsidRPr="002F05DA">
        <w:rPr>
          <w:sz w:val="24"/>
          <w:szCs w:val="24"/>
        </w:rPr>
        <w:t>;</w:t>
      </w:r>
    </w:p>
    <w:p w:rsidR="00146DE8" w:rsidRPr="002F05DA" w:rsidRDefault="00146DE8" w:rsidP="00146DE8">
      <w:pPr>
        <w:pStyle w:val="a7"/>
        <w:tabs>
          <w:tab w:val="left" w:pos="0"/>
        </w:tabs>
        <w:spacing w:after="0"/>
        <w:ind w:left="0" w:firstLine="709"/>
        <w:jc w:val="both"/>
        <w:rPr>
          <w:sz w:val="24"/>
          <w:szCs w:val="24"/>
        </w:rPr>
      </w:pPr>
      <w:r w:rsidRPr="002F05DA">
        <w:rPr>
          <w:sz w:val="24"/>
          <w:szCs w:val="24"/>
        </w:rPr>
        <w:t xml:space="preserve">-  премиальные выплаты по итогам работы за </w:t>
      </w:r>
      <w:r w:rsidR="005D3C5F">
        <w:rPr>
          <w:sz w:val="24"/>
          <w:szCs w:val="24"/>
        </w:rPr>
        <w:t xml:space="preserve">месяц, </w:t>
      </w:r>
      <w:r w:rsidRPr="002F05DA">
        <w:rPr>
          <w:sz w:val="24"/>
          <w:szCs w:val="24"/>
        </w:rPr>
        <w:t>год;</w:t>
      </w:r>
    </w:p>
    <w:p w:rsidR="00146DE8" w:rsidRPr="002F05DA" w:rsidRDefault="00146DE8" w:rsidP="00146DE8">
      <w:pPr>
        <w:pStyle w:val="a7"/>
        <w:tabs>
          <w:tab w:val="left" w:pos="0"/>
        </w:tabs>
        <w:spacing w:after="0"/>
        <w:ind w:left="0" w:firstLine="709"/>
        <w:jc w:val="both"/>
        <w:rPr>
          <w:sz w:val="24"/>
          <w:szCs w:val="24"/>
        </w:rPr>
      </w:pPr>
      <w:r w:rsidRPr="002F05DA">
        <w:rPr>
          <w:sz w:val="24"/>
          <w:szCs w:val="24"/>
        </w:rPr>
        <w:t>-  единовременные выплаты премиального характера</w:t>
      </w:r>
      <w:r w:rsidR="000C51B9">
        <w:rPr>
          <w:sz w:val="24"/>
          <w:szCs w:val="24"/>
        </w:rPr>
        <w:t xml:space="preserve"> (за выполнение конкретной работы или к определенным датам, событиям)</w:t>
      </w:r>
      <w:r w:rsidRPr="002F05DA">
        <w:rPr>
          <w:sz w:val="24"/>
          <w:szCs w:val="24"/>
        </w:rPr>
        <w:t>.</w:t>
      </w:r>
    </w:p>
    <w:p w:rsidR="00861B8F" w:rsidRDefault="00747DC5" w:rsidP="00861B8F">
      <w:pPr>
        <w:shd w:val="clear" w:color="auto" w:fill="FFFFFF"/>
        <w:ind w:left="14" w:firstLine="706"/>
        <w:jc w:val="both"/>
        <w:rPr>
          <w:color w:val="000000"/>
          <w:sz w:val="24"/>
          <w:szCs w:val="24"/>
        </w:rPr>
      </w:pPr>
      <w:r w:rsidRPr="002F05DA">
        <w:rPr>
          <w:sz w:val="24"/>
          <w:szCs w:val="24"/>
        </w:rPr>
        <w:t>2.</w:t>
      </w:r>
      <w:r w:rsidR="002F05DA">
        <w:rPr>
          <w:sz w:val="24"/>
          <w:szCs w:val="24"/>
        </w:rPr>
        <w:t>4</w:t>
      </w:r>
      <w:r w:rsidRPr="002F05DA">
        <w:rPr>
          <w:sz w:val="24"/>
          <w:szCs w:val="24"/>
        </w:rPr>
        <w:t xml:space="preserve">.1. </w:t>
      </w:r>
      <w:r w:rsidRPr="002F05DA">
        <w:rPr>
          <w:color w:val="000000"/>
          <w:sz w:val="24"/>
          <w:szCs w:val="24"/>
        </w:rPr>
        <w:t xml:space="preserve">Выплаты стимулирующего характера </w:t>
      </w:r>
      <w:r w:rsidR="000C51B9">
        <w:rPr>
          <w:color w:val="000000"/>
          <w:sz w:val="24"/>
          <w:szCs w:val="24"/>
        </w:rPr>
        <w:t>по результатам труда</w:t>
      </w:r>
      <w:r w:rsidRPr="002F05DA">
        <w:rPr>
          <w:color w:val="000000"/>
          <w:sz w:val="24"/>
          <w:szCs w:val="24"/>
        </w:rPr>
        <w:t xml:space="preserve"> </w:t>
      </w:r>
      <w:r w:rsidR="00861B8F" w:rsidRPr="002F05DA">
        <w:rPr>
          <w:color w:val="000000"/>
          <w:sz w:val="24"/>
          <w:szCs w:val="24"/>
        </w:rPr>
        <w:t xml:space="preserve">педагогов дополнительного образования предполагают поощрение </w:t>
      </w:r>
      <w:r w:rsidRPr="002F05DA">
        <w:rPr>
          <w:color w:val="000000"/>
          <w:sz w:val="24"/>
          <w:szCs w:val="24"/>
        </w:rPr>
        <w:t>за успешное и добросовестное исполнение своих обязанностей по показателям эффективности работы, отраженным в портфолио</w:t>
      </w:r>
      <w:r w:rsidR="00861B8F" w:rsidRPr="002F05DA">
        <w:rPr>
          <w:color w:val="000000"/>
          <w:sz w:val="24"/>
          <w:szCs w:val="24"/>
        </w:rPr>
        <w:t>.</w:t>
      </w:r>
    </w:p>
    <w:p w:rsidR="002F05DA" w:rsidRPr="002F05DA" w:rsidRDefault="002F05DA" w:rsidP="002F05DA">
      <w:pPr>
        <w:tabs>
          <w:tab w:val="left" w:pos="0"/>
        </w:tabs>
        <w:ind w:firstLine="709"/>
        <w:jc w:val="both"/>
        <w:rPr>
          <w:sz w:val="24"/>
          <w:szCs w:val="24"/>
        </w:rPr>
      </w:pPr>
      <w:r w:rsidRPr="002F05DA">
        <w:rPr>
          <w:sz w:val="24"/>
          <w:szCs w:val="24"/>
        </w:rPr>
        <w:lastRenderedPageBreak/>
        <w:t>Портфолио педагогического работника включает в себя:</w:t>
      </w:r>
    </w:p>
    <w:p w:rsidR="002F05DA" w:rsidRPr="002F05DA" w:rsidRDefault="002F05DA" w:rsidP="002F05DA">
      <w:pPr>
        <w:tabs>
          <w:tab w:val="left" w:pos="0"/>
        </w:tabs>
        <w:ind w:firstLine="709"/>
        <w:jc w:val="both"/>
        <w:rPr>
          <w:sz w:val="24"/>
          <w:szCs w:val="24"/>
        </w:rPr>
      </w:pPr>
      <w:r w:rsidRPr="002F05DA">
        <w:rPr>
          <w:sz w:val="24"/>
          <w:szCs w:val="24"/>
        </w:rPr>
        <w:t>- копии документов об образовании, о повышении квалификации;</w:t>
      </w:r>
    </w:p>
    <w:p w:rsidR="002F05DA" w:rsidRPr="002F05DA" w:rsidRDefault="002F05DA" w:rsidP="002F05DA">
      <w:pPr>
        <w:tabs>
          <w:tab w:val="left" w:pos="0"/>
        </w:tabs>
        <w:ind w:firstLine="709"/>
        <w:jc w:val="both"/>
        <w:rPr>
          <w:sz w:val="24"/>
          <w:szCs w:val="24"/>
        </w:rPr>
      </w:pPr>
      <w:r w:rsidRPr="002F05DA">
        <w:rPr>
          <w:sz w:val="24"/>
          <w:szCs w:val="24"/>
        </w:rPr>
        <w:t>- копия аттестационного листа;</w:t>
      </w:r>
    </w:p>
    <w:p w:rsidR="002F05DA" w:rsidRPr="002F05DA" w:rsidRDefault="002F05DA" w:rsidP="002F05DA">
      <w:pPr>
        <w:tabs>
          <w:tab w:val="left" w:pos="0"/>
        </w:tabs>
        <w:ind w:firstLine="709"/>
        <w:jc w:val="both"/>
        <w:rPr>
          <w:sz w:val="24"/>
          <w:szCs w:val="24"/>
        </w:rPr>
      </w:pPr>
      <w:r w:rsidRPr="002F05DA">
        <w:rPr>
          <w:sz w:val="24"/>
          <w:szCs w:val="24"/>
        </w:rPr>
        <w:t>- индивидуальную подборку профессиональных достижений и достижений воспитанников (копии грамот, дипломов, свидетельств и т.д.);</w:t>
      </w:r>
    </w:p>
    <w:p w:rsidR="002F05DA" w:rsidRPr="002F05DA" w:rsidRDefault="002F05DA" w:rsidP="002F05DA">
      <w:pPr>
        <w:tabs>
          <w:tab w:val="left" w:pos="0"/>
        </w:tabs>
        <w:ind w:firstLine="709"/>
        <w:jc w:val="both"/>
        <w:rPr>
          <w:sz w:val="24"/>
          <w:szCs w:val="24"/>
        </w:rPr>
      </w:pPr>
      <w:r w:rsidRPr="002F05DA">
        <w:rPr>
          <w:sz w:val="24"/>
          <w:szCs w:val="24"/>
        </w:rPr>
        <w:t>- динамику достижений обучающихся;</w:t>
      </w:r>
    </w:p>
    <w:p w:rsidR="002F05DA" w:rsidRPr="002F05DA" w:rsidRDefault="002F05DA" w:rsidP="002F05DA">
      <w:pPr>
        <w:tabs>
          <w:tab w:val="left" w:pos="0"/>
        </w:tabs>
        <w:ind w:firstLine="709"/>
        <w:jc w:val="both"/>
        <w:rPr>
          <w:sz w:val="24"/>
          <w:szCs w:val="24"/>
        </w:rPr>
      </w:pPr>
      <w:r w:rsidRPr="002F05DA">
        <w:rPr>
          <w:sz w:val="24"/>
          <w:szCs w:val="24"/>
        </w:rPr>
        <w:t>- документы, свидетельствующие об участии в мероприятиях различного уровня (характеристики, отзывы и т.д.);</w:t>
      </w:r>
    </w:p>
    <w:p w:rsidR="002F05DA" w:rsidRPr="002F05DA" w:rsidRDefault="002F05DA" w:rsidP="002F05DA">
      <w:pPr>
        <w:tabs>
          <w:tab w:val="left" w:pos="0"/>
        </w:tabs>
        <w:ind w:firstLine="709"/>
        <w:jc w:val="both"/>
        <w:rPr>
          <w:sz w:val="24"/>
          <w:szCs w:val="24"/>
        </w:rPr>
      </w:pPr>
      <w:r w:rsidRPr="002F05DA">
        <w:rPr>
          <w:sz w:val="24"/>
          <w:szCs w:val="24"/>
        </w:rPr>
        <w:t>- копии публикаций в печати;</w:t>
      </w:r>
    </w:p>
    <w:p w:rsidR="002F05DA" w:rsidRPr="002F05DA" w:rsidRDefault="002F05DA" w:rsidP="002F05DA">
      <w:pPr>
        <w:tabs>
          <w:tab w:val="left" w:pos="0"/>
        </w:tabs>
        <w:ind w:firstLine="709"/>
        <w:jc w:val="both"/>
        <w:rPr>
          <w:sz w:val="24"/>
          <w:szCs w:val="24"/>
        </w:rPr>
      </w:pPr>
      <w:r w:rsidRPr="002F05DA">
        <w:rPr>
          <w:sz w:val="24"/>
          <w:szCs w:val="24"/>
        </w:rPr>
        <w:t>- отзывы обучающихся, родителей;</w:t>
      </w:r>
    </w:p>
    <w:p w:rsidR="002F05DA" w:rsidRPr="002F05DA" w:rsidRDefault="002F05DA" w:rsidP="002F05DA">
      <w:pPr>
        <w:tabs>
          <w:tab w:val="left" w:pos="0"/>
        </w:tabs>
        <w:ind w:firstLine="709"/>
        <w:jc w:val="both"/>
        <w:rPr>
          <w:sz w:val="24"/>
          <w:szCs w:val="24"/>
        </w:rPr>
      </w:pPr>
      <w:r w:rsidRPr="002F05DA">
        <w:rPr>
          <w:sz w:val="24"/>
          <w:szCs w:val="24"/>
        </w:rPr>
        <w:t>- результаты анкетирования, тестирования учащихся и родителей;</w:t>
      </w:r>
    </w:p>
    <w:p w:rsidR="002F05DA" w:rsidRPr="002F05DA" w:rsidRDefault="002F05DA" w:rsidP="002F05DA">
      <w:pPr>
        <w:tabs>
          <w:tab w:val="left" w:pos="0"/>
        </w:tabs>
        <w:ind w:firstLine="709"/>
        <w:jc w:val="both"/>
        <w:rPr>
          <w:sz w:val="24"/>
          <w:szCs w:val="24"/>
        </w:rPr>
      </w:pPr>
      <w:proofErr w:type="gramStart"/>
      <w:r w:rsidRPr="002F05DA">
        <w:rPr>
          <w:sz w:val="24"/>
          <w:szCs w:val="24"/>
        </w:rPr>
        <w:t>- творческие работы, выполненные педагогом: образовательная программа, методическое пособие, научные статьи, буклеты, памятки, творческие проекты и т.д.</w:t>
      </w:r>
      <w:proofErr w:type="gramEnd"/>
    </w:p>
    <w:p w:rsidR="00861B8F" w:rsidRPr="002F05DA" w:rsidRDefault="00861B8F" w:rsidP="00861B8F">
      <w:pPr>
        <w:shd w:val="clear" w:color="auto" w:fill="FFFFFF"/>
        <w:ind w:left="14" w:firstLine="706"/>
        <w:jc w:val="both"/>
        <w:rPr>
          <w:color w:val="000000"/>
          <w:sz w:val="24"/>
          <w:szCs w:val="24"/>
        </w:rPr>
      </w:pPr>
      <w:r w:rsidRPr="002F05DA">
        <w:rPr>
          <w:color w:val="000000"/>
          <w:sz w:val="24"/>
          <w:szCs w:val="24"/>
        </w:rPr>
        <w:t>2.</w:t>
      </w:r>
      <w:r w:rsidR="002F05DA">
        <w:rPr>
          <w:color w:val="000000"/>
          <w:sz w:val="24"/>
          <w:szCs w:val="24"/>
        </w:rPr>
        <w:t>4</w:t>
      </w:r>
      <w:r w:rsidRPr="002F05DA">
        <w:rPr>
          <w:color w:val="000000"/>
          <w:sz w:val="24"/>
          <w:szCs w:val="24"/>
        </w:rPr>
        <w:t xml:space="preserve">.2. </w:t>
      </w:r>
      <w:r w:rsidRPr="002F05DA">
        <w:rPr>
          <w:sz w:val="24"/>
          <w:szCs w:val="24"/>
        </w:rPr>
        <w:t xml:space="preserve">Выплаты стимулирующего характера за интенсивность и </w:t>
      </w:r>
      <w:r w:rsidR="000C51B9">
        <w:rPr>
          <w:sz w:val="24"/>
          <w:szCs w:val="24"/>
        </w:rPr>
        <w:t xml:space="preserve">качество </w:t>
      </w:r>
      <w:r w:rsidRPr="002F05DA">
        <w:rPr>
          <w:sz w:val="24"/>
          <w:szCs w:val="24"/>
        </w:rPr>
        <w:t>работ</w:t>
      </w:r>
      <w:r w:rsidR="000C51B9">
        <w:rPr>
          <w:sz w:val="24"/>
          <w:szCs w:val="24"/>
        </w:rPr>
        <w:t>ы</w:t>
      </w:r>
      <w:r w:rsidRPr="002F05DA">
        <w:rPr>
          <w:sz w:val="24"/>
          <w:szCs w:val="24"/>
        </w:rPr>
        <w:t xml:space="preserve"> предполагают поощрение работника за участие в течение рассматриваемого периода в выполнении важных работ и мероприятий:</w:t>
      </w:r>
    </w:p>
    <w:p w:rsidR="00861B8F" w:rsidRPr="002F05DA" w:rsidRDefault="00861B8F" w:rsidP="00861B8F">
      <w:pPr>
        <w:numPr>
          <w:ilvl w:val="0"/>
          <w:numId w:val="38"/>
        </w:numPr>
        <w:shd w:val="clear" w:color="auto" w:fill="FFFFFF"/>
        <w:jc w:val="both"/>
        <w:rPr>
          <w:sz w:val="24"/>
          <w:szCs w:val="24"/>
        </w:rPr>
      </w:pPr>
      <w:r w:rsidRPr="002F05DA">
        <w:rPr>
          <w:sz w:val="24"/>
          <w:szCs w:val="24"/>
        </w:rPr>
        <w:t xml:space="preserve">подготовка к районным и областным мероприятиям; </w:t>
      </w:r>
    </w:p>
    <w:p w:rsidR="00861B8F" w:rsidRPr="002F05DA" w:rsidRDefault="00861B8F" w:rsidP="00861B8F">
      <w:pPr>
        <w:numPr>
          <w:ilvl w:val="0"/>
          <w:numId w:val="38"/>
        </w:numPr>
        <w:shd w:val="clear" w:color="auto" w:fill="FFFFFF"/>
        <w:jc w:val="both"/>
        <w:rPr>
          <w:sz w:val="24"/>
          <w:szCs w:val="24"/>
        </w:rPr>
      </w:pPr>
      <w:r w:rsidRPr="002F05DA">
        <w:rPr>
          <w:sz w:val="24"/>
          <w:szCs w:val="24"/>
        </w:rPr>
        <w:t>разработка и реализация образовательных и социально-значимых проектов, программ;</w:t>
      </w:r>
    </w:p>
    <w:p w:rsidR="00861B8F" w:rsidRPr="002F05DA" w:rsidRDefault="00861B8F" w:rsidP="00861B8F">
      <w:pPr>
        <w:numPr>
          <w:ilvl w:val="0"/>
          <w:numId w:val="38"/>
        </w:numPr>
        <w:shd w:val="clear" w:color="auto" w:fill="FFFFFF"/>
        <w:jc w:val="both"/>
        <w:rPr>
          <w:sz w:val="24"/>
          <w:szCs w:val="24"/>
        </w:rPr>
      </w:pPr>
      <w:r w:rsidRPr="002F05DA">
        <w:rPr>
          <w:sz w:val="24"/>
          <w:szCs w:val="24"/>
        </w:rPr>
        <w:t>за особый режим работы (реализации программ профилактического и оздоровительного характера с детьми, требующими повышенного внимания и т.д.);</w:t>
      </w:r>
    </w:p>
    <w:p w:rsidR="00390779" w:rsidRDefault="00861B8F" w:rsidP="00735649">
      <w:pPr>
        <w:numPr>
          <w:ilvl w:val="0"/>
          <w:numId w:val="38"/>
        </w:numPr>
        <w:shd w:val="clear" w:color="auto" w:fill="FFFFFF"/>
        <w:jc w:val="both"/>
        <w:rPr>
          <w:sz w:val="24"/>
          <w:szCs w:val="24"/>
        </w:rPr>
      </w:pPr>
      <w:r w:rsidRPr="002F05DA">
        <w:rPr>
          <w:sz w:val="24"/>
          <w:szCs w:val="24"/>
        </w:rPr>
        <w:t xml:space="preserve">за организацию и проведение мероприятий, направленных на повышение авторитета и имиджа </w:t>
      </w:r>
      <w:proofErr w:type="spellStart"/>
      <w:r w:rsidRPr="002F05DA">
        <w:rPr>
          <w:sz w:val="24"/>
          <w:szCs w:val="24"/>
        </w:rPr>
        <w:t>ДПиШ</w:t>
      </w:r>
      <w:proofErr w:type="spellEnd"/>
      <w:r w:rsidRPr="002F05DA">
        <w:rPr>
          <w:sz w:val="24"/>
          <w:szCs w:val="24"/>
        </w:rPr>
        <w:t xml:space="preserve"> среди населения</w:t>
      </w:r>
      <w:r w:rsidR="00390779">
        <w:rPr>
          <w:sz w:val="24"/>
          <w:szCs w:val="24"/>
        </w:rPr>
        <w:t>;</w:t>
      </w:r>
    </w:p>
    <w:p w:rsidR="00735649" w:rsidRDefault="00390779" w:rsidP="00735649">
      <w:pPr>
        <w:numPr>
          <w:ilvl w:val="0"/>
          <w:numId w:val="38"/>
        </w:numPr>
        <w:shd w:val="clear" w:color="auto" w:fill="FFFFFF"/>
        <w:jc w:val="both"/>
        <w:rPr>
          <w:sz w:val="24"/>
          <w:szCs w:val="24"/>
        </w:rPr>
      </w:pPr>
      <w:r>
        <w:rPr>
          <w:sz w:val="24"/>
          <w:szCs w:val="24"/>
        </w:rPr>
        <w:t xml:space="preserve">за сохранность контингента </w:t>
      </w:r>
      <w:proofErr w:type="gramStart"/>
      <w:r>
        <w:rPr>
          <w:sz w:val="24"/>
          <w:szCs w:val="24"/>
        </w:rPr>
        <w:t>обучающихся</w:t>
      </w:r>
      <w:proofErr w:type="gramEnd"/>
      <w:r w:rsidR="00861B8F" w:rsidRPr="002F05DA">
        <w:rPr>
          <w:sz w:val="24"/>
          <w:szCs w:val="24"/>
        </w:rPr>
        <w:t>.</w:t>
      </w:r>
    </w:p>
    <w:p w:rsidR="00861B8F" w:rsidRPr="00735649" w:rsidRDefault="000C51B9" w:rsidP="00735649">
      <w:pPr>
        <w:pStyle w:val="a4"/>
        <w:numPr>
          <w:ilvl w:val="2"/>
          <w:numId w:val="41"/>
        </w:numPr>
        <w:shd w:val="clear" w:color="auto" w:fill="FFFFFF"/>
        <w:ind w:left="0" w:firstLine="698"/>
        <w:rPr>
          <w:sz w:val="24"/>
          <w:szCs w:val="24"/>
        </w:rPr>
      </w:pPr>
      <w:r>
        <w:rPr>
          <w:sz w:val="24"/>
          <w:szCs w:val="24"/>
        </w:rPr>
        <w:t>Единовременные в</w:t>
      </w:r>
      <w:r w:rsidR="00861B8F" w:rsidRPr="00735649">
        <w:rPr>
          <w:sz w:val="24"/>
          <w:szCs w:val="24"/>
        </w:rPr>
        <w:t xml:space="preserve">ыплаты </w:t>
      </w:r>
      <w:r>
        <w:rPr>
          <w:sz w:val="24"/>
          <w:szCs w:val="24"/>
        </w:rPr>
        <w:t xml:space="preserve">премиального </w:t>
      </w:r>
      <w:r w:rsidR="00861B8F" w:rsidRPr="00735649">
        <w:rPr>
          <w:sz w:val="24"/>
          <w:szCs w:val="24"/>
        </w:rPr>
        <w:t xml:space="preserve"> характера за выполнение конкретной работы предполагают поощрение работника:</w:t>
      </w:r>
    </w:p>
    <w:p w:rsidR="00861B8F" w:rsidRDefault="00861B8F" w:rsidP="00861B8F">
      <w:pPr>
        <w:pStyle w:val="a4"/>
        <w:numPr>
          <w:ilvl w:val="0"/>
          <w:numId w:val="38"/>
        </w:numPr>
        <w:shd w:val="clear" w:color="auto" w:fill="FFFFFF"/>
        <w:rPr>
          <w:sz w:val="24"/>
          <w:szCs w:val="24"/>
        </w:rPr>
      </w:pPr>
      <w:r w:rsidRPr="002F05DA">
        <w:rPr>
          <w:sz w:val="24"/>
          <w:szCs w:val="24"/>
        </w:rPr>
        <w:t xml:space="preserve">за качественную подготовку и проведение конкретного общего мероприятия в </w:t>
      </w:r>
      <w:proofErr w:type="spellStart"/>
      <w:r w:rsidRPr="002F05DA">
        <w:rPr>
          <w:sz w:val="24"/>
          <w:szCs w:val="24"/>
        </w:rPr>
        <w:t>ДПиШ</w:t>
      </w:r>
      <w:proofErr w:type="spellEnd"/>
      <w:r w:rsidRPr="002F05DA">
        <w:rPr>
          <w:sz w:val="24"/>
          <w:szCs w:val="24"/>
        </w:rPr>
        <w:t>;</w:t>
      </w:r>
    </w:p>
    <w:p w:rsidR="00AE2BC7" w:rsidRDefault="00390779" w:rsidP="00861B8F">
      <w:pPr>
        <w:pStyle w:val="a4"/>
        <w:numPr>
          <w:ilvl w:val="0"/>
          <w:numId w:val="38"/>
        </w:numPr>
        <w:shd w:val="clear" w:color="auto" w:fill="FFFFFF"/>
        <w:rPr>
          <w:sz w:val="24"/>
          <w:szCs w:val="24"/>
        </w:rPr>
      </w:pPr>
      <w:r>
        <w:rPr>
          <w:sz w:val="24"/>
          <w:szCs w:val="24"/>
        </w:rPr>
        <w:t>за качественную подготовку победителей и призеров конкурсов, олимпиад и т.д.</w:t>
      </w:r>
      <w:r w:rsidR="00AE2BC7">
        <w:rPr>
          <w:sz w:val="24"/>
          <w:szCs w:val="24"/>
        </w:rPr>
        <w:t>;</w:t>
      </w:r>
    </w:p>
    <w:p w:rsidR="00390779" w:rsidRPr="002F05DA" w:rsidRDefault="00AE2BC7" w:rsidP="00861B8F">
      <w:pPr>
        <w:pStyle w:val="a4"/>
        <w:numPr>
          <w:ilvl w:val="0"/>
          <w:numId w:val="38"/>
        </w:numPr>
        <w:shd w:val="clear" w:color="auto" w:fill="FFFFFF"/>
        <w:rPr>
          <w:sz w:val="24"/>
          <w:szCs w:val="24"/>
        </w:rPr>
      </w:pPr>
      <w:r>
        <w:rPr>
          <w:sz w:val="24"/>
          <w:szCs w:val="24"/>
        </w:rPr>
        <w:t>выплаты к юбилейным датам, событиям</w:t>
      </w:r>
      <w:r w:rsidR="00390779">
        <w:rPr>
          <w:sz w:val="24"/>
          <w:szCs w:val="24"/>
        </w:rPr>
        <w:t>.</w:t>
      </w:r>
    </w:p>
    <w:p w:rsidR="003C2520" w:rsidRPr="003C2520" w:rsidRDefault="00861B8F" w:rsidP="003C2520">
      <w:pPr>
        <w:pStyle w:val="a4"/>
        <w:numPr>
          <w:ilvl w:val="1"/>
          <w:numId w:val="41"/>
        </w:numPr>
        <w:shd w:val="clear" w:color="auto" w:fill="FFFFFF"/>
        <w:ind w:left="0" w:firstLine="709"/>
        <w:rPr>
          <w:sz w:val="24"/>
          <w:szCs w:val="24"/>
        </w:rPr>
      </w:pPr>
      <w:r w:rsidRPr="003C2520">
        <w:rPr>
          <w:sz w:val="24"/>
          <w:szCs w:val="24"/>
        </w:rPr>
        <w:t xml:space="preserve">Распределение </w:t>
      </w:r>
      <w:proofErr w:type="gramStart"/>
      <w:r w:rsidRPr="003C2520">
        <w:rPr>
          <w:sz w:val="24"/>
          <w:szCs w:val="24"/>
        </w:rPr>
        <w:t>средств стимулирующей части фонда оплаты труда работников</w:t>
      </w:r>
      <w:proofErr w:type="gramEnd"/>
      <w:r w:rsidRPr="003C2520">
        <w:rPr>
          <w:sz w:val="24"/>
          <w:szCs w:val="24"/>
        </w:rPr>
        <w:t xml:space="preserve"> </w:t>
      </w:r>
      <w:proofErr w:type="spellStart"/>
      <w:r w:rsidRPr="003C2520">
        <w:rPr>
          <w:sz w:val="24"/>
          <w:szCs w:val="24"/>
        </w:rPr>
        <w:t>ДПиШ</w:t>
      </w:r>
      <w:proofErr w:type="spellEnd"/>
      <w:r w:rsidRPr="003C2520">
        <w:rPr>
          <w:sz w:val="24"/>
          <w:szCs w:val="24"/>
        </w:rPr>
        <w:t xml:space="preserve"> </w:t>
      </w:r>
      <w:r w:rsidR="000C51B9">
        <w:rPr>
          <w:color w:val="000000"/>
          <w:sz w:val="24"/>
          <w:szCs w:val="24"/>
        </w:rPr>
        <w:t>по результатам труда</w:t>
      </w:r>
      <w:r w:rsidR="000C51B9" w:rsidRPr="002F05DA">
        <w:rPr>
          <w:color w:val="000000"/>
          <w:sz w:val="24"/>
          <w:szCs w:val="24"/>
        </w:rPr>
        <w:t xml:space="preserve"> </w:t>
      </w:r>
      <w:r w:rsidRPr="003C2520">
        <w:rPr>
          <w:sz w:val="24"/>
          <w:szCs w:val="24"/>
        </w:rPr>
        <w:t xml:space="preserve">производится Комиссией по распределению выплат стимулирующего характера, назначенной приказом руководителя </w:t>
      </w:r>
      <w:proofErr w:type="spellStart"/>
      <w:r w:rsidRPr="003C2520">
        <w:rPr>
          <w:sz w:val="24"/>
          <w:szCs w:val="24"/>
        </w:rPr>
        <w:t>ДПиШ</w:t>
      </w:r>
      <w:proofErr w:type="spellEnd"/>
      <w:r w:rsidRPr="003C2520">
        <w:rPr>
          <w:sz w:val="24"/>
          <w:szCs w:val="24"/>
        </w:rPr>
        <w:t xml:space="preserve"> (далее – Комиссия), по остальным видам и формам материального стимулирования – руководител</w:t>
      </w:r>
      <w:r w:rsidR="00056BEE" w:rsidRPr="003C2520">
        <w:rPr>
          <w:sz w:val="24"/>
          <w:szCs w:val="24"/>
        </w:rPr>
        <w:t>ем</w:t>
      </w:r>
      <w:r w:rsidRPr="003C2520">
        <w:rPr>
          <w:sz w:val="24"/>
          <w:szCs w:val="24"/>
        </w:rPr>
        <w:t xml:space="preserve"> </w:t>
      </w:r>
      <w:proofErr w:type="spellStart"/>
      <w:r w:rsidRPr="003C2520">
        <w:rPr>
          <w:sz w:val="24"/>
          <w:szCs w:val="24"/>
        </w:rPr>
        <w:t>ДПиШ</w:t>
      </w:r>
      <w:proofErr w:type="spellEnd"/>
      <w:r w:rsidRPr="003C2520">
        <w:rPr>
          <w:sz w:val="24"/>
          <w:szCs w:val="24"/>
        </w:rPr>
        <w:t xml:space="preserve"> по согласованию с представителем трудового коллектива и в соответствии с настоящим Положением. </w:t>
      </w:r>
    </w:p>
    <w:p w:rsidR="0033364B" w:rsidRPr="000F3BEB" w:rsidRDefault="00861B8F" w:rsidP="0033364B">
      <w:pPr>
        <w:ind w:firstLine="709"/>
        <w:jc w:val="both"/>
        <w:rPr>
          <w:sz w:val="24"/>
          <w:szCs w:val="24"/>
        </w:rPr>
      </w:pPr>
      <w:r w:rsidRPr="003C2520">
        <w:rPr>
          <w:sz w:val="24"/>
          <w:szCs w:val="24"/>
        </w:rPr>
        <w:t xml:space="preserve">Выплаты стимулирующего характера к должностному окладу работников </w:t>
      </w:r>
      <w:r w:rsidR="003C2520">
        <w:rPr>
          <w:sz w:val="24"/>
          <w:szCs w:val="24"/>
        </w:rPr>
        <w:t xml:space="preserve">по всем </w:t>
      </w:r>
      <w:r w:rsidR="003C2520" w:rsidRPr="003C2520">
        <w:rPr>
          <w:sz w:val="24"/>
          <w:szCs w:val="24"/>
        </w:rPr>
        <w:t xml:space="preserve">видам и формам материального стимулирования </w:t>
      </w:r>
      <w:r w:rsidRPr="003C2520">
        <w:rPr>
          <w:sz w:val="24"/>
          <w:szCs w:val="24"/>
        </w:rPr>
        <w:t xml:space="preserve">устанавливаются приказом руководителя </w:t>
      </w:r>
      <w:proofErr w:type="spellStart"/>
      <w:r w:rsidRPr="003C2520">
        <w:rPr>
          <w:sz w:val="24"/>
          <w:szCs w:val="24"/>
        </w:rPr>
        <w:t>ДПиШ</w:t>
      </w:r>
      <w:proofErr w:type="spellEnd"/>
      <w:r w:rsidRPr="003C2520">
        <w:rPr>
          <w:sz w:val="24"/>
          <w:szCs w:val="24"/>
        </w:rPr>
        <w:t xml:space="preserve"> ежемесячно. </w:t>
      </w:r>
      <w:r w:rsidR="0033364B" w:rsidRPr="000F3BEB">
        <w:rPr>
          <w:sz w:val="24"/>
          <w:szCs w:val="24"/>
        </w:rPr>
        <w:t xml:space="preserve">Конкретный размер стимулирующих выплат за исключением надбавки к должностному окладу за учёную степень, почётные звания, награждённым знаком отличия, надбавки </w:t>
      </w:r>
      <w:proofErr w:type="gramStart"/>
      <w:r w:rsidR="0033364B" w:rsidRPr="000F3BEB">
        <w:rPr>
          <w:sz w:val="24"/>
          <w:szCs w:val="24"/>
        </w:rPr>
        <w:t>педагогическим работникам, не имеющим стажа определяется</w:t>
      </w:r>
      <w:proofErr w:type="gramEnd"/>
      <w:r w:rsidR="0033364B" w:rsidRPr="000F3BEB">
        <w:rPr>
          <w:sz w:val="24"/>
          <w:szCs w:val="24"/>
        </w:rPr>
        <w:t xml:space="preserve"> в абсолютной величине к окладу работников.</w:t>
      </w:r>
    </w:p>
    <w:p w:rsidR="00056BEE" w:rsidRPr="002F05DA" w:rsidRDefault="00056BEE" w:rsidP="0033364B">
      <w:pPr>
        <w:pStyle w:val="a4"/>
        <w:shd w:val="clear" w:color="auto" w:fill="FFFFFF"/>
        <w:ind w:left="0" w:firstLine="709"/>
        <w:rPr>
          <w:sz w:val="24"/>
          <w:szCs w:val="24"/>
        </w:rPr>
      </w:pPr>
      <w:r w:rsidRPr="002F05DA">
        <w:rPr>
          <w:sz w:val="24"/>
          <w:szCs w:val="24"/>
        </w:rPr>
        <w:t>2.</w:t>
      </w:r>
      <w:r w:rsidR="00735649">
        <w:rPr>
          <w:sz w:val="24"/>
          <w:szCs w:val="24"/>
        </w:rPr>
        <w:t>6</w:t>
      </w:r>
      <w:r w:rsidRPr="002F05DA">
        <w:rPr>
          <w:sz w:val="24"/>
          <w:szCs w:val="24"/>
        </w:rPr>
        <w:t xml:space="preserve">. В состав Комиссии по распределению выплат стимулирующего характера </w:t>
      </w:r>
      <w:r w:rsidR="000C51B9">
        <w:rPr>
          <w:color w:val="000000"/>
          <w:sz w:val="24"/>
          <w:szCs w:val="24"/>
        </w:rPr>
        <w:t>по результатам труда работников</w:t>
      </w:r>
      <w:r w:rsidRPr="002F05DA">
        <w:rPr>
          <w:sz w:val="24"/>
          <w:szCs w:val="24"/>
        </w:rPr>
        <w:t xml:space="preserve"> </w:t>
      </w:r>
      <w:proofErr w:type="spellStart"/>
      <w:r w:rsidRPr="002F05DA">
        <w:rPr>
          <w:sz w:val="24"/>
          <w:szCs w:val="24"/>
        </w:rPr>
        <w:t>ДПиШ</w:t>
      </w:r>
      <w:proofErr w:type="spellEnd"/>
      <w:r w:rsidRPr="002F05DA">
        <w:rPr>
          <w:sz w:val="24"/>
          <w:szCs w:val="24"/>
        </w:rPr>
        <w:t xml:space="preserve"> входят: директор, представитель трудового коллектива, педагог дополнительного образования.</w:t>
      </w:r>
    </w:p>
    <w:p w:rsidR="00056BEE" w:rsidRPr="002F05DA" w:rsidRDefault="00056BEE" w:rsidP="00056BEE">
      <w:pPr>
        <w:shd w:val="clear" w:color="auto" w:fill="FFFFFF"/>
        <w:ind w:firstLine="709"/>
        <w:jc w:val="both"/>
        <w:rPr>
          <w:sz w:val="24"/>
          <w:szCs w:val="24"/>
        </w:rPr>
      </w:pPr>
      <w:r w:rsidRPr="002F05DA">
        <w:rPr>
          <w:sz w:val="24"/>
          <w:szCs w:val="24"/>
        </w:rPr>
        <w:t>Заседания Комиссии проводятся:</w:t>
      </w:r>
    </w:p>
    <w:p w:rsidR="00056BEE" w:rsidRPr="002F05DA" w:rsidRDefault="00056BEE" w:rsidP="00056BEE">
      <w:pPr>
        <w:shd w:val="clear" w:color="auto" w:fill="FFFFFF"/>
        <w:ind w:firstLine="709"/>
        <w:jc w:val="both"/>
        <w:rPr>
          <w:sz w:val="24"/>
          <w:szCs w:val="24"/>
        </w:rPr>
      </w:pPr>
      <w:r w:rsidRPr="002F05DA">
        <w:rPr>
          <w:sz w:val="24"/>
          <w:szCs w:val="24"/>
        </w:rPr>
        <w:t xml:space="preserve">- в период с 1 по 10 сентября ежегодно - для распределения выплат стимулирующего характера </w:t>
      </w:r>
      <w:r w:rsidRPr="002F05DA">
        <w:rPr>
          <w:color w:val="000000"/>
          <w:sz w:val="24"/>
          <w:szCs w:val="24"/>
        </w:rPr>
        <w:t>за качество и высокие показатели в работе</w:t>
      </w:r>
      <w:r w:rsidRPr="002F05DA">
        <w:rPr>
          <w:sz w:val="24"/>
          <w:szCs w:val="24"/>
        </w:rPr>
        <w:t xml:space="preserve"> работникам </w:t>
      </w:r>
      <w:proofErr w:type="spellStart"/>
      <w:r w:rsidRPr="002F05DA">
        <w:rPr>
          <w:sz w:val="24"/>
          <w:szCs w:val="24"/>
        </w:rPr>
        <w:t>ДПиШ</w:t>
      </w:r>
      <w:proofErr w:type="spellEnd"/>
      <w:r w:rsidRPr="002F05DA">
        <w:rPr>
          <w:sz w:val="24"/>
          <w:szCs w:val="24"/>
        </w:rPr>
        <w:t>;</w:t>
      </w:r>
    </w:p>
    <w:p w:rsidR="00056BEE" w:rsidRPr="002F05DA" w:rsidRDefault="00056BEE" w:rsidP="00056BEE">
      <w:pPr>
        <w:shd w:val="clear" w:color="auto" w:fill="FFFFFF"/>
        <w:ind w:firstLine="709"/>
        <w:jc w:val="both"/>
        <w:rPr>
          <w:sz w:val="24"/>
          <w:szCs w:val="24"/>
        </w:rPr>
      </w:pPr>
      <w:r w:rsidRPr="002F05DA">
        <w:rPr>
          <w:sz w:val="24"/>
          <w:szCs w:val="24"/>
        </w:rPr>
        <w:t xml:space="preserve">- по мере необходимости (изменение </w:t>
      </w:r>
      <w:proofErr w:type="gramStart"/>
      <w:r w:rsidRPr="002F05DA">
        <w:rPr>
          <w:sz w:val="24"/>
          <w:szCs w:val="24"/>
        </w:rPr>
        <w:t>объема стимулирующей части фонда оплаты труда работников</w:t>
      </w:r>
      <w:proofErr w:type="gramEnd"/>
      <w:r w:rsidRPr="002F05DA">
        <w:rPr>
          <w:sz w:val="24"/>
          <w:szCs w:val="24"/>
        </w:rPr>
        <w:t xml:space="preserve"> </w:t>
      </w:r>
      <w:proofErr w:type="spellStart"/>
      <w:r w:rsidRPr="002F05DA">
        <w:rPr>
          <w:sz w:val="24"/>
          <w:szCs w:val="24"/>
        </w:rPr>
        <w:t>ДПиШ</w:t>
      </w:r>
      <w:proofErr w:type="spellEnd"/>
      <w:r w:rsidRPr="002F05DA">
        <w:rPr>
          <w:sz w:val="24"/>
          <w:szCs w:val="24"/>
        </w:rPr>
        <w:t>; изменение количественного состава педагогов дополнительного образования).</w:t>
      </w:r>
    </w:p>
    <w:p w:rsidR="00056BEE" w:rsidRPr="002F05DA" w:rsidRDefault="00056BEE" w:rsidP="00056BEE">
      <w:pPr>
        <w:shd w:val="clear" w:color="auto" w:fill="FFFFFF"/>
        <w:ind w:firstLine="709"/>
        <w:jc w:val="both"/>
        <w:rPr>
          <w:sz w:val="24"/>
          <w:szCs w:val="24"/>
        </w:rPr>
      </w:pPr>
      <w:r w:rsidRPr="002F05DA">
        <w:rPr>
          <w:sz w:val="24"/>
          <w:szCs w:val="24"/>
        </w:rPr>
        <w:t>2.</w:t>
      </w:r>
      <w:r w:rsidR="00735649">
        <w:rPr>
          <w:sz w:val="24"/>
          <w:szCs w:val="24"/>
        </w:rPr>
        <w:t>7</w:t>
      </w:r>
      <w:r w:rsidRPr="002F05DA">
        <w:rPr>
          <w:sz w:val="24"/>
          <w:szCs w:val="24"/>
        </w:rPr>
        <w:t xml:space="preserve">. Распределение выплат стимулирующего характера работникам </w:t>
      </w:r>
      <w:proofErr w:type="spellStart"/>
      <w:r w:rsidRPr="002F05DA">
        <w:rPr>
          <w:sz w:val="24"/>
          <w:szCs w:val="24"/>
        </w:rPr>
        <w:t>ДПиШ</w:t>
      </w:r>
      <w:proofErr w:type="spellEnd"/>
      <w:r w:rsidRPr="002F05DA">
        <w:rPr>
          <w:sz w:val="24"/>
          <w:szCs w:val="24"/>
        </w:rPr>
        <w:t xml:space="preserve"> </w:t>
      </w:r>
      <w:r w:rsidR="000C51B9">
        <w:rPr>
          <w:color w:val="000000"/>
          <w:sz w:val="24"/>
          <w:szCs w:val="24"/>
        </w:rPr>
        <w:t>по результатам труда</w:t>
      </w:r>
      <w:r w:rsidR="000C51B9" w:rsidRPr="002F05DA">
        <w:rPr>
          <w:color w:val="000000"/>
          <w:sz w:val="24"/>
          <w:szCs w:val="24"/>
        </w:rPr>
        <w:t xml:space="preserve"> </w:t>
      </w:r>
      <w:r w:rsidRPr="002F05DA">
        <w:rPr>
          <w:sz w:val="24"/>
          <w:szCs w:val="24"/>
        </w:rPr>
        <w:t xml:space="preserve">оформляется протоколом заседания Комиссии. В протоколе указывается дата проведения заседания, количество присутствующих членов Комиссии, повестка заседания, количество баллов каждого работника, общее количество баллов работников, </w:t>
      </w:r>
      <w:r w:rsidRPr="002F05DA">
        <w:rPr>
          <w:sz w:val="24"/>
          <w:szCs w:val="24"/>
        </w:rPr>
        <w:lastRenderedPageBreak/>
        <w:t>денежный эквивалент балла (стоимость 1 балла), сумма стимулирующих выплат каждому работнику в месяц.</w:t>
      </w:r>
    </w:p>
    <w:p w:rsidR="00056BEE" w:rsidRPr="002F05DA" w:rsidRDefault="00056BEE" w:rsidP="00056BEE">
      <w:pPr>
        <w:shd w:val="clear" w:color="auto" w:fill="FFFFFF"/>
        <w:ind w:firstLine="709"/>
        <w:jc w:val="both"/>
        <w:rPr>
          <w:sz w:val="24"/>
          <w:szCs w:val="24"/>
        </w:rPr>
      </w:pPr>
      <w:r w:rsidRPr="002F05DA">
        <w:rPr>
          <w:sz w:val="24"/>
          <w:szCs w:val="24"/>
        </w:rPr>
        <w:t xml:space="preserve">В течение пяти дней с момента заседания </w:t>
      </w:r>
      <w:r w:rsidR="00AE7359" w:rsidRPr="002F05DA">
        <w:rPr>
          <w:sz w:val="24"/>
          <w:szCs w:val="24"/>
        </w:rPr>
        <w:t>Комиссии</w:t>
      </w:r>
      <w:r w:rsidRPr="002F05DA">
        <w:rPr>
          <w:sz w:val="24"/>
          <w:szCs w:val="24"/>
        </w:rPr>
        <w:t xml:space="preserve"> копия протокола размещается на информационном стенде для ознакомления работниками </w:t>
      </w:r>
      <w:proofErr w:type="spellStart"/>
      <w:r w:rsidR="00AE7359" w:rsidRPr="002F05DA">
        <w:rPr>
          <w:sz w:val="24"/>
          <w:szCs w:val="24"/>
        </w:rPr>
        <w:t>ДПиШ</w:t>
      </w:r>
      <w:proofErr w:type="spellEnd"/>
      <w:r w:rsidRPr="002F05DA">
        <w:rPr>
          <w:sz w:val="24"/>
          <w:szCs w:val="24"/>
        </w:rPr>
        <w:t>.</w:t>
      </w:r>
    </w:p>
    <w:p w:rsidR="00AE7359" w:rsidRPr="002F05DA" w:rsidRDefault="00AE7359" w:rsidP="00AE7359">
      <w:pPr>
        <w:shd w:val="clear" w:color="auto" w:fill="FFFFFF"/>
        <w:ind w:firstLine="709"/>
        <w:jc w:val="both"/>
        <w:rPr>
          <w:sz w:val="24"/>
          <w:szCs w:val="24"/>
        </w:rPr>
      </w:pPr>
      <w:r w:rsidRPr="002F05DA">
        <w:rPr>
          <w:sz w:val="24"/>
          <w:szCs w:val="24"/>
        </w:rPr>
        <w:t>2.</w:t>
      </w:r>
      <w:r w:rsidR="00735649">
        <w:rPr>
          <w:sz w:val="24"/>
          <w:szCs w:val="24"/>
        </w:rPr>
        <w:t>8</w:t>
      </w:r>
      <w:r w:rsidRPr="002F05DA">
        <w:rPr>
          <w:sz w:val="24"/>
          <w:szCs w:val="24"/>
        </w:rPr>
        <w:t xml:space="preserve">. В случае несогласия с оценкой результатов своей деятельности, работник </w:t>
      </w:r>
      <w:proofErr w:type="spellStart"/>
      <w:r w:rsidRPr="002F05DA">
        <w:rPr>
          <w:sz w:val="24"/>
          <w:szCs w:val="24"/>
        </w:rPr>
        <w:t>ДПиШ</w:t>
      </w:r>
      <w:proofErr w:type="spellEnd"/>
      <w:r w:rsidRPr="002F05DA">
        <w:rPr>
          <w:sz w:val="24"/>
          <w:szCs w:val="24"/>
        </w:rPr>
        <w:t xml:space="preserve"> в течение пяти рабочих дней с момента размещения протокола заседания на информационном стенде вправе обратиться в письменном виде за разъяснением в Комиссию.</w:t>
      </w:r>
    </w:p>
    <w:p w:rsidR="00AE7359" w:rsidRPr="002F05DA" w:rsidRDefault="00AE7359" w:rsidP="00AE7359">
      <w:pPr>
        <w:shd w:val="clear" w:color="auto" w:fill="FFFFFF"/>
        <w:ind w:firstLine="709"/>
        <w:jc w:val="both"/>
        <w:rPr>
          <w:sz w:val="24"/>
          <w:szCs w:val="24"/>
        </w:rPr>
      </w:pPr>
      <w:r w:rsidRPr="002F05DA">
        <w:rPr>
          <w:sz w:val="24"/>
          <w:szCs w:val="24"/>
        </w:rPr>
        <w:t>Комиссия рассматривает письменное обращение работника и принимает решение об удовлетворении или отклонении обращения в течение пяти рабочих дней.</w:t>
      </w:r>
    </w:p>
    <w:p w:rsidR="00AE7359" w:rsidRPr="00AE2BC7" w:rsidRDefault="00AE7359" w:rsidP="00AE7359">
      <w:pPr>
        <w:ind w:firstLine="720"/>
        <w:jc w:val="both"/>
        <w:rPr>
          <w:sz w:val="24"/>
          <w:szCs w:val="24"/>
        </w:rPr>
      </w:pPr>
      <w:r w:rsidRPr="002F05DA">
        <w:rPr>
          <w:sz w:val="24"/>
          <w:szCs w:val="24"/>
        </w:rPr>
        <w:t>2.</w:t>
      </w:r>
      <w:r w:rsidR="00735649">
        <w:rPr>
          <w:sz w:val="24"/>
          <w:szCs w:val="24"/>
        </w:rPr>
        <w:t>9</w:t>
      </w:r>
      <w:r w:rsidRPr="002F05DA">
        <w:rPr>
          <w:sz w:val="24"/>
          <w:szCs w:val="24"/>
        </w:rPr>
        <w:t xml:space="preserve">. </w:t>
      </w:r>
      <w:r w:rsidRPr="00AE2BC7">
        <w:rPr>
          <w:sz w:val="24"/>
          <w:szCs w:val="24"/>
        </w:rPr>
        <w:t xml:space="preserve">Стимулирование труда руководителя </w:t>
      </w:r>
      <w:proofErr w:type="spellStart"/>
      <w:r w:rsidRPr="00AE2BC7">
        <w:rPr>
          <w:sz w:val="24"/>
          <w:szCs w:val="24"/>
        </w:rPr>
        <w:t>ДПиШ</w:t>
      </w:r>
      <w:proofErr w:type="spellEnd"/>
      <w:r w:rsidRPr="00AE2BC7">
        <w:rPr>
          <w:sz w:val="24"/>
          <w:szCs w:val="24"/>
        </w:rPr>
        <w:t xml:space="preserve"> производится только по основной должности в соответствии с Положением о порядке стимулирования руководителей ОУ района, утвержденным Управлением образования администрации Романовского муниципального района Саратовской области.</w:t>
      </w:r>
    </w:p>
    <w:p w:rsidR="003C2520" w:rsidRDefault="00AE7359" w:rsidP="00AE7359">
      <w:pPr>
        <w:ind w:firstLine="720"/>
        <w:jc w:val="both"/>
        <w:rPr>
          <w:sz w:val="24"/>
          <w:szCs w:val="24"/>
        </w:rPr>
      </w:pPr>
      <w:r w:rsidRPr="002F05DA">
        <w:rPr>
          <w:sz w:val="24"/>
          <w:szCs w:val="24"/>
        </w:rPr>
        <w:t>2.1</w:t>
      </w:r>
      <w:r w:rsidR="00735649">
        <w:rPr>
          <w:sz w:val="24"/>
          <w:szCs w:val="24"/>
        </w:rPr>
        <w:t>0</w:t>
      </w:r>
      <w:r w:rsidRPr="002F05DA">
        <w:rPr>
          <w:sz w:val="24"/>
          <w:szCs w:val="24"/>
        </w:rPr>
        <w:t xml:space="preserve">. Педагоги дополнительного образования </w:t>
      </w:r>
      <w:proofErr w:type="spellStart"/>
      <w:r w:rsidRPr="002F05DA">
        <w:rPr>
          <w:sz w:val="24"/>
          <w:szCs w:val="24"/>
        </w:rPr>
        <w:t>ДПиШ</w:t>
      </w:r>
      <w:proofErr w:type="spellEnd"/>
      <w:r w:rsidR="003C2520">
        <w:rPr>
          <w:sz w:val="24"/>
          <w:szCs w:val="24"/>
        </w:rPr>
        <w:t>:</w:t>
      </w:r>
    </w:p>
    <w:p w:rsidR="003C2520" w:rsidRDefault="003C2520" w:rsidP="00AE7359">
      <w:pPr>
        <w:ind w:firstLine="720"/>
        <w:jc w:val="both"/>
        <w:rPr>
          <w:sz w:val="24"/>
          <w:szCs w:val="24"/>
        </w:rPr>
      </w:pPr>
      <w:r>
        <w:rPr>
          <w:sz w:val="24"/>
          <w:szCs w:val="24"/>
        </w:rPr>
        <w:t>-</w:t>
      </w:r>
      <w:r w:rsidR="00AE7359" w:rsidRPr="002F05DA">
        <w:rPr>
          <w:sz w:val="24"/>
          <w:szCs w:val="24"/>
        </w:rPr>
        <w:t xml:space="preserve"> один раз в год до 1 сентября оформляют портфолио результатов своей деятельности и передают их Комиссии по распределению выплат стимулирующего характера</w:t>
      </w:r>
      <w:r w:rsidR="000C51B9" w:rsidRPr="000C51B9">
        <w:rPr>
          <w:color w:val="000000"/>
          <w:sz w:val="24"/>
          <w:szCs w:val="24"/>
        </w:rPr>
        <w:t xml:space="preserve"> </w:t>
      </w:r>
      <w:r w:rsidR="000C51B9">
        <w:rPr>
          <w:color w:val="000000"/>
          <w:sz w:val="24"/>
          <w:szCs w:val="24"/>
        </w:rPr>
        <w:t>по результатам труда</w:t>
      </w:r>
      <w:r w:rsidR="00AE7359" w:rsidRPr="002F05DA">
        <w:rPr>
          <w:sz w:val="24"/>
          <w:szCs w:val="24"/>
        </w:rPr>
        <w:t xml:space="preserve"> работник</w:t>
      </w:r>
      <w:r w:rsidR="000C51B9">
        <w:rPr>
          <w:sz w:val="24"/>
          <w:szCs w:val="24"/>
        </w:rPr>
        <w:t>ов</w:t>
      </w:r>
      <w:r w:rsidR="00AE7359" w:rsidRPr="002F05DA">
        <w:rPr>
          <w:sz w:val="24"/>
          <w:szCs w:val="24"/>
        </w:rPr>
        <w:t xml:space="preserve"> </w:t>
      </w:r>
      <w:proofErr w:type="spellStart"/>
      <w:r w:rsidR="00AE7359" w:rsidRPr="002F05DA">
        <w:rPr>
          <w:sz w:val="24"/>
          <w:szCs w:val="24"/>
        </w:rPr>
        <w:t>ДПиШ</w:t>
      </w:r>
      <w:proofErr w:type="spellEnd"/>
      <w:r>
        <w:rPr>
          <w:sz w:val="24"/>
          <w:szCs w:val="24"/>
        </w:rPr>
        <w:t>;</w:t>
      </w:r>
    </w:p>
    <w:p w:rsidR="00AE7359" w:rsidRPr="002F05DA" w:rsidRDefault="003C2520" w:rsidP="003C2520">
      <w:pPr>
        <w:pStyle w:val="a7"/>
        <w:tabs>
          <w:tab w:val="left" w:pos="0"/>
        </w:tabs>
        <w:spacing w:after="0"/>
        <w:ind w:left="0" w:firstLine="709"/>
        <w:jc w:val="both"/>
        <w:rPr>
          <w:sz w:val="24"/>
          <w:szCs w:val="24"/>
        </w:rPr>
      </w:pPr>
      <w:r>
        <w:rPr>
          <w:sz w:val="24"/>
          <w:szCs w:val="24"/>
        </w:rPr>
        <w:t xml:space="preserve">- ежемесячно до 20 числа оформляют фотоотчет </w:t>
      </w:r>
      <w:r w:rsidRPr="002F05DA">
        <w:rPr>
          <w:sz w:val="24"/>
          <w:szCs w:val="24"/>
        </w:rPr>
        <w:t xml:space="preserve">результатов своей деятельности </w:t>
      </w:r>
      <w:r>
        <w:rPr>
          <w:sz w:val="24"/>
          <w:szCs w:val="24"/>
        </w:rPr>
        <w:t xml:space="preserve">за отчетный месяц </w:t>
      </w:r>
      <w:r w:rsidRPr="002F05DA">
        <w:rPr>
          <w:sz w:val="24"/>
          <w:szCs w:val="24"/>
        </w:rPr>
        <w:t>и передают их</w:t>
      </w:r>
      <w:r>
        <w:rPr>
          <w:sz w:val="24"/>
          <w:szCs w:val="24"/>
        </w:rPr>
        <w:t xml:space="preserve"> директору </w:t>
      </w:r>
      <w:proofErr w:type="spellStart"/>
      <w:r>
        <w:rPr>
          <w:sz w:val="24"/>
          <w:szCs w:val="24"/>
        </w:rPr>
        <w:t>ДПиШ</w:t>
      </w:r>
      <w:proofErr w:type="spellEnd"/>
      <w:r>
        <w:rPr>
          <w:sz w:val="24"/>
          <w:szCs w:val="24"/>
        </w:rPr>
        <w:t xml:space="preserve"> для </w:t>
      </w:r>
      <w:r w:rsidRPr="002F05DA">
        <w:rPr>
          <w:sz w:val="24"/>
          <w:szCs w:val="24"/>
        </w:rPr>
        <w:t>распределени</w:t>
      </w:r>
      <w:r>
        <w:rPr>
          <w:sz w:val="24"/>
          <w:szCs w:val="24"/>
        </w:rPr>
        <w:t>я</w:t>
      </w:r>
      <w:r w:rsidRPr="002F05DA">
        <w:rPr>
          <w:sz w:val="24"/>
          <w:szCs w:val="24"/>
        </w:rPr>
        <w:t xml:space="preserve"> выплат стимулирующего характера за интенсивность и </w:t>
      </w:r>
      <w:r w:rsidR="000C51B9">
        <w:rPr>
          <w:sz w:val="24"/>
          <w:szCs w:val="24"/>
        </w:rPr>
        <w:t>качество работы</w:t>
      </w:r>
      <w:r>
        <w:rPr>
          <w:sz w:val="24"/>
          <w:szCs w:val="24"/>
        </w:rPr>
        <w:t>, а также</w:t>
      </w:r>
      <w:r w:rsidRPr="002F05DA">
        <w:rPr>
          <w:sz w:val="24"/>
          <w:szCs w:val="24"/>
        </w:rPr>
        <w:t xml:space="preserve"> премиальны</w:t>
      </w:r>
      <w:r>
        <w:rPr>
          <w:sz w:val="24"/>
          <w:szCs w:val="24"/>
        </w:rPr>
        <w:t>х</w:t>
      </w:r>
      <w:r w:rsidRPr="002F05DA">
        <w:rPr>
          <w:sz w:val="24"/>
          <w:szCs w:val="24"/>
        </w:rPr>
        <w:t xml:space="preserve"> выплат по итогам конкретной работы</w:t>
      </w:r>
      <w:r w:rsidR="00AE7359" w:rsidRPr="002F05DA">
        <w:rPr>
          <w:sz w:val="24"/>
          <w:szCs w:val="24"/>
        </w:rPr>
        <w:t>.</w:t>
      </w:r>
    </w:p>
    <w:p w:rsidR="00AE7359" w:rsidRPr="002F05DA" w:rsidRDefault="00735649" w:rsidP="00AE7359">
      <w:pPr>
        <w:ind w:firstLine="720"/>
        <w:jc w:val="both"/>
        <w:rPr>
          <w:sz w:val="24"/>
          <w:szCs w:val="24"/>
        </w:rPr>
      </w:pPr>
      <w:r>
        <w:rPr>
          <w:sz w:val="24"/>
          <w:szCs w:val="24"/>
        </w:rPr>
        <w:t xml:space="preserve">2.11. </w:t>
      </w:r>
      <w:r w:rsidR="00AE7359" w:rsidRPr="002F05DA">
        <w:rPr>
          <w:sz w:val="24"/>
          <w:szCs w:val="24"/>
        </w:rPr>
        <w:t xml:space="preserve">Вновь принятым в </w:t>
      </w:r>
      <w:proofErr w:type="spellStart"/>
      <w:r w:rsidR="00AE7359" w:rsidRPr="002F05DA">
        <w:rPr>
          <w:sz w:val="24"/>
          <w:szCs w:val="24"/>
        </w:rPr>
        <w:t>ДПиШ</w:t>
      </w:r>
      <w:proofErr w:type="spellEnd"/>
      <w:r w:rsidR="00AE7359" w:rsidRPr="002F05DA">
        <w:rPr>
          <w:sz w:val="24"/>
          <w:szCs w:val="24"/>
        </w:rPr>
        <w:t xml:space="preserve"> педагогам дополнительного образования (кроме молодых педагогов) предоставляется возможность сбора материалов для портфолио в течение периода от 6 месяцев до 1 года. В течение этого периода Комиссией им устанавливаются стимулирующие выплаты в размере 50 %  от среднего балла педагогов дополнительного образования за текущий период</w:t>
      </w:r>
      <w:r w:rsidR="00A80CA0">
        <w:rPr>
          <w:sz w:val="24"/>
          <w:szCs w:val="24"/>
        </w:rPr>
        <w:t xml:space="preserve"> (за 1 ставку)</w:t>
      </w:r>
      <w:r w:rsidR="00AE7359" w:rsidRPr="002F05DA">
        <w:rPr>
          <w:sz w:val="24"/>
          <w:szCs w:val="24"/>
        </w:rPr>
        <w:t>.</w:t>
      </w:r>
    </w:p>
    <w:p w:rsidR="00AE7359" w:rsidRPr="002F05DA" w:rsidRDefault="00735649" w:rsidP="00735649">
      <w:pPr>
        <w:ind w:firstLine="709"/>
        <w:jc w:val="both"/>
        <w:rPr>
          <w:sz w:val="24"/>
          <w:szCs w:val="24"/>
        </w:rPr>
      </w:pPr>
      <w:r>
        <w:rPr>
          <w:sz w:val="24"/>
          <w:szCs w:val="24"/>
        </w:rPr>
        <w:t xml:space="preserve">2.12. </w:t>
      </w:r>
      <w:r w:rsidR="00AE7359" w:rsidRPr="002F05DA">
        <w:rPr>
          <w:sz w:val="24"/>
          <w:szCs w:val="24"/>
        </w:rPr>
        <w:t xml:space="preserve">Стимулирующие выплаты молодому педагогу (до 3-х лет после окончания ВУЗа или </w:t>
      </w:r>
      <w:proofErr w:type="spellStart"/>
      <w:r w:rsidR="00AE7359" w:rsidRPr="002F05DA">
        <w:rPr>
          <w:sz w:val="24"/>
          <w:szCs w:val="24"/>
        </w:rPr>
        <w:t>ССУЗа</w:t>
      </w:r>
      <w:proofErr w:type="spellEnd"/>
      <w:r w:rsidR="00AE7359" w:rsidRPr="002F05DA">
        <w:rPr>
          <w:sz w:val="24"/>
          <w:szCs w:val="24"/>
        </w:rPr>
        <w:t>) за первые 2 года работы выплачиваются в размере не ниже средней величины по учреждению для педагогов дополнительного образования (при отсутствии портфолио).</w:t>
      </w:r>
    </w:p>
    <w:p w:rsidR="00AE7359" w:rsidRPr="002F05DA" w:rsidRDefault="00AE7359" w:rsidP="00735649">
      <w:pPr>
        <w:ind w:firstLine="720"/>
        <w:jc w:val="both"/>
        <w:rPr>
          <w:sz w:val="24"/>
          <w:szCs w:val="24"/>
        </w:rPr>
      </w:pPr>
      <w:r w:rsidRPr="002F05DA">
        <w:rPr>
          <w:sz w:val="24"/>
          <w:szCs w:val="24"/>
        </w:rPr>
        <w:t>2.1</w:t>
      </w:r>
      <w:r w:rsidR="00735649">
        <w:rPr>
          <w:sz w:val="24"/>
          <w:szCs w:val="24"/>
        </w:rPr>
        <w:t>3</w:t>
      </w:r>
      <w:r w:rsidRPr="002F05DA">
        <w:rPr>
          <w:sz w:val="24"/>
          <w:szCs w:val="24"/>
        </w:rPr>
        <w:t xml:space="preserve">. На основании </w:t>
      </w:r>
      <w:proofErr w:type="gramStart"/>
      <w:r w:rsidRPr="002F05DA">
        <w:rPr>
          <w:sz w:val="24"/>
          <w:szCs w:val="24"/>
        </w:rPr>
        <w:t>показателей эффективности работы педагогов дополнительного образования</w:t>
      </w:r>
      <w:proofErr w:type="gramEnd"/>
      <w:r w:rsidRPr="002F05DA">
        <w:rPr>
          <w:sz w:val="24"/>
          <w:szCs w:val="24"/>
        </w:rPr>
        <w:t xml:space="preserve"> производится подсчет баллов по критериям по каждому педагогу отдельно и общая сумма баллов.</w:t>
      </w:r>
    </w:p>
    <w:p w:rsidR="00AE7359" w:rsidRPr="002F05DA" w:rsidRDefault="00AE7359" w:rsidP="00AE7359">
      <w:pPr>
        <w:ind w:firstLine="720"/>
        <w:jc w:val="both"/>
        <w:rPr>
          <w:sz w:val="24"/>
          <w:szCs w:val="24"/>
        </w:rPr>
      </w:pPr>
      <w:r w:rsidRPr="002F05DA">
        <w:rPr>
          <w:sz w:val="24"/>
          <w:szCs w:val="24"/>
        </w:rPr>
        <w:t>2.1</w:t>
      </w:r>
      <w:r w:rsidR="00735649">
        <w:rPr>
          <w:sz w:val="24"/>
          <w:szCs w:val="24"/>
        </w:rPr>
        <w:t>4</w:t>
      </w:r>
      <w:r w:rsidRPr="002F05DA">
        <w:rPr>
          <w:sz w:val="24"/>
          <w:szCs w:val="24"/>
        </w:rPr>
        <w:t>. Размер стимулирующей части фонда оплаты труда педагогических работников, запланированный на месяц, делится на общую сумму баллов педагогов. В результате получается денежный эквивалент каждого балла (в рублях).</w:t>
      </w:r>
    </w:p>
    <w:p w:rsidR="00AE7359" w:rsidRPr="002F05DA" w:rsidRDefault="00AE7359" w:rsidP="00AE7359">
      <w:pPr>
        <w:ind w:firstLine="720"/>
        <w:jc w:val="both"/>
        <w:rPr>
          <w:sz w:val="24"/>
          <w:szCs w:val="24"/>
        </w:rPr>
      </w:pPr>
      <w:r w:rsidRPr="002F05DA">
        <w:rPr>
          <w:sz w:val="24"/>
          <w:szCs w:val="24"/>
        </w:rPr>
        <w:t>2.1</w:t>
      </w:r>
      <w:r w:rsidR="00735649">
        <w:rPr>
          <w:sz w:val="24"/>
          <w:szCs w:val="24"/>
        </w:rPr>
        <w:t>5</w:t>
      </w:r>
      <w:r w:rsidRPr="002F05DA">
        <w:rPr>
          <w:sz w:val="24"/>
          <w:szCs w:val="24"/>
        </w:rPr>
        <w:t>. Этот показатель умножается на сумму баллов каждого педагога. В результате получается размер стимулирующих выплат каждому педагогу в месяц.</w:t>
      </w:r>
    </w:p>
    <w:p w:rsidR="002F05DA" w:rsidRPr="002F05DA" w:rsidRDefault="002F05DA" w:rsidP="002F05DA">
      <w:pPr>
        <w:ind w:firstLine="720"/>
        <w:jc w:val="both"/>
        <w:rPr>
          <w:sz w:val="24"/>
          <w:szCs w:val="24"/>
        </w:rPr>
      </w:pPr>
      <w:r w:rsidRPr="002F05DA">
        <w:rPr>
          <w:sz w:val="24"/>
          <w:szCs w:val="24"/>
        </w:rPr>
        <w:t>2.1</w:t>
      </w:r>
      <w:r w:rsidR="00735649">
        <w:rPr>
          <w:sz w:val="24"/>
          <w:szCs w:val="24"/>
        </w:rPr>
        <w:t>6</w:t>
      </w:r>
      <w:r w:rsidRPr="002F05DA">
        <w:rPr>
          <w:sz w:val="24"/>
          <w:szCs w:val="24"/>
        </w:rPr>
        <w:t>. При изменении количественного состава педагогических работников Комиссией производится перерасчет стимулирующих выплат, исходя из ежемесячной суммы, предназначенной на выплаты стимулирующего характера педагогическим работникам.</w:t>
      </w:r>
    </w:p>
    <w:p w:rsidR="002F05DA" w:rsidRPr="002F05DA" w:rsidRDefault="002F05DA" w:rsidP="002F05DA">
      <w:pPr>
        <w:ind w:firstLine="709"/>
        <w:jc w:val="both"/>
        <w:rPr>
          <w:sz w:val="24"/>
          <w:szCs w:val="24"/>
        </w:rPr>
      </w:pPr>
      <w:r w:rsidRPr="002F05DA">
        <w:rPr>
          <w:sz w:val="24"/>
          <w:szCs w:val="24"/>
        </w:rPr>
        <w:t>2.1</w:t>
      </w:r>
      <w:r w:rsidR="00735649">
        <w:rPr>
          <w:sz w:val="24"/>
          <w:szCs w:val="24"/>
        </w:rPr>
        <w:t>7</w:t>
      </w:r>
      <w:r w:rsidRPr="002F05DA">
        <w:rPr>
          <w:sz w:val="24"/>
          <w:szCs w:val="24"/>
        </w:rPr>
        <w:t xml:space="preserve">. Стимулирующие выплаты младшему обслуживающему и техническому персоналу устанавливаются ежеквартально в пределах средств, выделенных из муниципального бюджета на выплаты стимулирующего характера. </w:t>
      </w:r>
    </w:p>
    <w:p w:rsidR="002F05DA" w:rsidRPr="002F05DA" w:rsidRDefault="002F05DA" w:rsidP="002F05DA">
      <w:pPr>
        <w:ind w:firstLine="709"/>
        <w:jc w:val="both"/>
        <w:rPr>
          <w:sz w:val="24"/>
          <w:szCs w:val="24"/>
        </w:rPr>
      </w:pPr>
      <w:r w:rsidRPr="002F05DA">
        <w:rPr>
          <w:sz w:val="24"/>
          <w:szCs w:val="24"/>
        </w:rPr>
        <w:t>2.1</w:t>
      </w:r>
      <w:r w:rsidR="00735649">
        <w:rPr>
          <w:sz w:val="24"/>
          <w:szCs w:val="24"/>
        </w:rPr>
        <w:t>8</w:t>
      </w:r>
      <w:r w:rsidRPr="002F05DA">
        <w:rPr>
          <w:sz w:val="24"/>
          <w:szCs w:val="24"/>
        </w:rPr>
        <w:t>. Средства, выделенные на выплаты стимулирующего характера младшему обслуживающему и техническому персоналу, распределяются следующим образом:</w:t>
      </w:r>
    </w:p>
    <w:p w:rsidR="002F05DA" w:rsidRPr="002F05DA" w:rsidRDefault="002F05DA" w:rsidP="002F05DA">
      <w:pPr>
        <w:ind w:firstLine="709"/>
        <w:jc w:val="both"/>
        <w:rPr>
          <w:sz w:val="24"/>
          <w:szCs w:val="24"/>
        </w:rPr>
      </w:pPr>
      <w:r w:rsidRPr="002F05DA">
        <w:rPr>
          <w:sz w:val="24"/>
          <w:szCs w:val="24"/>
        </w:rPr>
        <w:t xml:space="preserve">- на выплаты </w:t>
      </w:r>
      <w:r w:rsidR="000C51B9">
        <w:rPr>
          <w:sz w:val="24"/>
          <w:szCs w:val="24"/>
        </w:rPr>
        <w:t>по</w:t>
      </w:r>
      <w:r w:rsidRPr="002F05DA">
        <w:rPr>
          <w:sz w:val="24"/>
          <w:szCs w:val="24"/>
        </w:rPr>
        <w:t xml:space="preserve"> результата</w:t>
      </w:r>
      <w:r w:rsidR="000C51B9">
        <w:rPr>
          <w:sz w:val="24"/>
          <w:szCs w:val="24"/>
        </w:rPr>
        <w:t>м</w:t>
      </w:r>
      <w:r w:rsidRPr="002F05DA">
        <w:rPr>
          <w:sz w:val="24"/>
          <w:szCs w:val="24"/>
        </w:rPr>
        <w:t xml:space="preserve"> труда – 80 % от общей суммы денежных средств;</w:t>
      </w:r>
    </w:p>
    <w:p w:rsidR="002F05DA" w:rsidRPr="002F05DA" w:rsidRDefault="002F05DA" w:rsidP="002F05DA">
      <w:pPr>
        <w:ind w:firstLine="709"/>
        <w:jc w:val="both"/>
        <w:rPr>
          <w:sz w:val="24"/>
          <w:szCs w:val="24"/>
        </w:rPr>
      </w:pPr>
      <w:r w:rsidRPr="002F05DA">
        <w:rPr>
          <w:sz w:val="24"/>
          <w:szCs w:val="24"/>
        </w:rPr>
        <w:t>-на выплаты за интенсивность труда – 20 % от общей суммы денежных средств.</w:t>
      </w:r>
    </w:p>
    <w:p w:rsidR="002F05DA" w:rsidRPr="002F05DA" w:rsidRDefault="002F05DA" w:rsidP="002F05DA">
      <w:pPr>
        <w:ind w:firstLine="709"/>
        <w:jc w:val="both"/>
        <w:rPr>
          <w:sz w:val="24"/>
          <w:szCs w:val="24"/>
        </w:rPr>
      </w:pPr>
      <w:r w:rsidRPr="002F05DA">
        <w:rPr>
          <w:sz w:val="24"/>
          <w:szCs w:val="24"/>
        </w:rPr>
        <w:t>2.1</w:t>
      </w:r>
      <w:r w:rsidR="003C2520">
        <w:rPr>
          <w:sz w:val="24"/>
          <w:szCs w:val="24"/>
        </w:rPr>
        <w:t>9</w:t>
      </w:r>
      <w:r w:rsidRPr="002F05DA">
        <w:rPr>
          <w:sz w:val="24"/>
          <w:szCs w:val="24"/>
        </w:rPr>
        <w:t>. Оценка результата труда младшего обслуживающего и технического персонала осуществляется по показателям эффективности труда работника, указанным в трудовом договоре (эффективном контракте).</w:t>
      </w:r>
    </w:p>
    <w:p w:rsidR="002F05DA" w:rsidRPr="002F05DA" w:rsidRDefault="002F05DA" w:rsidP="002F05DA">
      <w:pPr>
        <w:ind w:firstLine="709"/>
        <w:jc w:val="both"/>
        <w:rPr>
          <w:sz w:val="24"/>
          <w:szCs w:val="24"/>
        </w:rPr>
      </w:pPr>
      <w:r w:rsidRPr="002F05DA">
        <w:rPr>
          <w:sz w:val="24"/>
          <w:szCs w:val="24"/>
        </w:rPr>
        <w:t>2.</w:t>
      </w:r>
      <w:r w:rsidR="003C2520">
        <w:rPr>
          <w:sz w:val="24"/>
          <w:szCs w:val="24"/>
        </w:rPr>
        <w:t>20</w:t>
      </w:r>
      <w:r w:rsidRPr="002F05DA">
        <w:rPr>
          <w:sz w:val="24"/>
          <w:szCs w:val="24"/>
        </w:rPr>
        <w:t xml:space="preserve">. Размеры выплат стимулирующего характера младшему обслуживающему и техническому персоналу рассчитываются в соответствии с набранными баллами в таблицах самооценки (оценочных листах). Оценочные листы предоставляются для рассмотрения </w:t>
      </w:r>
      <w:r w:rsidRPr="002F05DA">
        <w:rPr>
          <w:sz w:val="24"/>
          <w:szCs w:val="24"/>
        </w:rPr>
        <w:lastRenderedPageBreak/>
        <w:t>Комиссией один раз в год до 1 сентября.</w:t>
      </w:r>
    </w:p>
    <w:p w:rsidR="002F05DA" w:rsidRPr="002F05DA" w:rsidRDefault="002F05DA" w:rsidP="002F05DA">
      <w:pPr>
        <w:ind w:firstLine="709"/>
        <w:jc w:val="both"/>
        <w:rPr>
          <w:sz w:val="24"/>
          <w:szCs w:val="24"/>
        </w:rPr>
      </w:pPr>
      <w:r w:rsidRPr="002F05DA">
        <w:rPr>
          <w:sz w:val="24"/>
          <w:szCs w:val="24"/>
        </w:rPr>
        <w:t>2.2</w:t>
      </w:r>
      <w:r w:rsidR="003C2520">
        <w:rPr>
          <w:sz w:val="24"/>
          <w:szCs w:val="24"/>
        </w:rPr>
        <w:t>1</w:t>
      </w:r>
      <w:r w:rsidRPr="002F05DA">
        <w:rPr>
          <w:sz w:val="24"/>
          <w:szCs w:val="24"/>
        </w:rPr>
        <w:t xml:space="preserve">. Вновь принятому в </w:t>
      </w:r>
      <w:proofErr w:type="spellStart"/>
      <w:r w:rsidRPr="002F05DA">
        <w:rPr>
          <w:sz w:val="24"/>
          <w:szCs w:val="24"/>
        </w:rPr>
        <w:t>ДПиШ</w:t>
      </w:r>
      <w:proofErr w:type="spellEnd"/>
      <w:r w:rsidRPr="002F05DA">
        <w:rPr>
          <w:sz w:val="24"/>
          <w:szCs w:val="24"/>
        </w:rPr>
        <w:t xml:space="preserve"> работнику из числа младшего обслуживающего и технического персонала выплаты стимулирующего характера устанавливаются после предоставления оценочного листа на рассмотрение Комиссией, но не ранее, чем через  6 месяцев работы в </w:t>
      </w:r>
      <w:proofErr w:type="spellStart"/>
      <w:r w:rsidRPr="002F05DA">
        <w:rPr>
          <w:sz w:val="24"/>
          <w:szCs w:val="24"/>
        </w:rPr>
        <w:t>ДПиШ</w:t>
      </w:r>
      <w:proofErr w:type="spellEnd"/>
      <w:r w:rsidRPr="002F05DA">
        <w:rPr>
          <w:sz w:val="24"/>
          <w:szCs w:val="24"/>
        </w:rPr>
        <w:t>.</w:t>
      </w:r>
    </w:p>
    <w:p w:rsidR="000F3BEB" w:rsidRPr="002F05DA" w:rsidRDefault="000F3BEB" w:rsidP="000F3BEB">
      <w:pPr>
        <w:tabs>
          <w:tab w:val="left" w:pos="0"/>
        </w:tabs>
        <w:ind w:firstLine="709"/>
        <w:jc w:val="both"/>
        <w:rPr>
          <w:sz w:val="24"/>
          <w:szCs w:val="24"/>
        </w:rPr>
      </w:pPr>
      <w:r w:rsidRPr="002F05DA">
        <w:rPr>
          <w:sz w:val="24"/>
          <w:szCs w:val="24"/>
        </w:rPr>
        <w:t>2.</w:t>
      </w:r>
      <w:r w:rsidR="0033364B">
        <w:rPr>
          <w:sz w:val="24"/>
          <w:szCs w:val="24"/>
        </w:rPr>
        <w:t>22</w:t>
      </w:r>
      <w:r w:rsidRPr="002F05DA">
        <w:rPr>
          <w:sz w:val="24"/>
          <w:szCs w:val="24"/>
        </w:rPr>
        <w:t>. Установление условий стимулирования, не связанных с результативностью труда, не допускается.</w:t>
      </w:r>
    </w:p>
    <w:p w:rsidR="000F3BEB" w:rsidRPr="002F05DA" w:rsidRDefault="000F3BEB" w:rsidP="000F3BEB">
      <w:pPr>
        <w:tabs>
          <w:tab w:val="left" w:pos="0"/>
        </w:tabs>
        <w:ind w:firstLine="709"/>
        <w:jc w:val="both"/>
        <w:rPr>
          <w:b/>
          <w:sz w:val="24"/>
          <w:szCs w:val="24"/>
        </w:rPr>
      </w:pPr>
      <w:r w:rsidRPr="002F05DA">
        <w:rPr>
          <w:sz w:val="24"/>
          <w:szCs w:val="24"/>
        </w:rPr>
        <w:t>2.</w:t>
      </w:r>
      <w:r w:rsidR="0033364B">
        <w:rPr>
          <w:sz w:val="24"/>
          <w:szCs w:val="24"/>
        </w:rPr>
        <w:t>23</w:t>
      </w:r>
      <w:r w:rsidRPr="002F05DA">
        <w:rPr>
          <w:sz w:val="24"/>
          <w:szCs w:val="24"/>
        </w:rPr>
        <w:t xml:space="preserve">.  </w:t>
      </w:r>
      <w:proofErr w:type="gramStart"/>
      <w:r w:rsidRPr="002F05DA">
        <w:rPr>
          <w:sz w:val="24"/>
          <w:szCs w:val="24"/>
        </w:rPr>
        <w:t>Контроль за</w:t>
      </w:r>
      <w:proofErr w:type="gramEnd"/>
      <w:r w:rsidRPr="002F05DA">
        <w:rPr>
          <w:sz w:val="24"/>
          <w:szCs w:val="24"/>
        </w:rPr>
        <w:t xml:space="preserve"> достоверностью и своевременностью предоставляемых сведений на уровне </w:t>
      </w:r>
      <w:proofErr w:type="spellStart"/>
      <w:r w:rsidR="0033364B">
        <w:rPr>
          <w:sz w:val="24"/>
          <w:szCs w:val="24"/>
        </w:rPr>
        <w:t>ДПиШ</w:t>
      </w:r>
      <w:proofErr w:type="spellEnd"/>
      <w:r w:rsidRPr="002F05DA">
        <w:rPr>
          <w:sz w:val="24"/>
          <w:szCs w:val="24"/>
        </w:rPr>
        <w:t xml:space="preserve"> осуществляется руководителем учреждения.</w:t>
      </w:r>
    </w:p>
    <w:p w:rsidR="000F3BEB" w:rsidRPr="002F05DA" w:rsidRDefault="000F3BEB" w:rsidP="000F3BEB">
      <w:pPr>
        <w:ind w:firstLine="709"/>
        <w:jc w:val="both"/>
        <w:rPr>
          <w:b/>
          <w:sz w:val="24"/>
          <w:szCs w:val="24"/>
        </w:rPr>
      </w:pPr>
    </w:p>
    <w:p w:rsidR="000F3BEB" w:rsidRPr="000F3BEB" w:rsidRDefault="00F12CFA" w:rsidP="000F3BEB">
      <w:pPr>
        <w:ind w:firstLine="709"/>
        <w:jc w:val="center"/>
        <w:rPr>
          <w:sz w:val="24"/>
          <w:szCs w:val="24"/>
        </w:rPr>
      </w:pPr>
      <w:r>
        <w:rPr>
          <w:b/>
          <w:sz w:val="24"/>
          <w:szCs w:val="24"/>
        </w:rPr>
        <w:t>3</w:t>
      </w:r>
      <w:r w:rsidR="000F3BEB" w:rsidRPr="000F3BEB">
        <w:rPr>
          <w:b/>
          <w:sz w:val="24"/>
          <w:szCs w:val="24"/>
        </w:rPr>
        <w:t>. Единовременное премирование</w:t>
      </w:r>
    </w:p>
    <w:p w:rsidR="000F3BEB" w:rsidRPr="000F3BEB" w:rsidRDefault="000F3BEB" w:rsidP="000F3BEB">
      <w:pPr>
        <w:ind w:firstLine="709"/>
        <w:jc w:val="center"/>
        <w:rPr>
          <w:sz w:val="24"/>
          <w:szCs w:val="24"/>
        </w:rPr>
      </w:pPr>
    </w:p>
    <w:p w:rsidR="000C51B9" w:rsidRPr="000F3BEB" w:rsidRDefault="00F12CFA" w:rsidP="000C51B9">
      <w:pPr>
        <w:pStyle w:val="a7"/>
        <w:tabs>
          <w:tab w:val="left" w:pos="0"/>
        </w:tabs>
        <w:spacing w:after="0"/>
        <w:ind w:left="0" w:firstLine="709"/>
        <w:jc w:val="both"/>
        <w:rPr>
          <w:sz w:val="24"/>
          <w:szCs w:val="24"/>
        </w:rPr>
      </w:pPr>
      <w:r>
        <w:rPr>
          <w:sz w:val="24"/>
          <w:szCs w:val="24"/>
        </w:rPr>
        <w:t>3</w:t>
      </w:r>
      <w:r w:rsidR="000F3BEB" w:rsidRPr="000F3BEB">
        <w:rPr>
          <w:sz w:val="24"/>
          <w:szCs w:val="24"/>
        </w:rPr>
        <w:t xml:space="preserve">.1. </w:t>
      </w:r>
      <w:r w:rsidR="000C51B9">
        <w:rPr>
          <w:sz w:val="24"/>
          <w:szCs w:val="24"/>
        </w:rPr>
        <w:t>Единовременное премирование</w:t>
      </w:r>
      <w:r w:rsidR="000C51B9" w:rsidRPr="000F3BEB">
        <w:rPr>
          <w:sz w:val="24"/>
          <w:szCs w:val="24"/>
        </w:rPr>
        <w:t xml:space="preserve"> осуществляется </w:t>
      </w:r>
      <w:r w:rsidR="003038F3" w:rsidRPr="000F3BEB">
        <w:rPr>
          <w:sz w:val="24"/>
          <w:szCs w:val="24"/>
        </w:rPr>
        <w:t xml:space="preserve">приказом руководителя </w:t>
      </w:r>
      <w:proofErr w:type="spellStart"/>
      <w:r w:rsidR="003038F3">
        <w:rPr>
          <w:sz w:val="24"/>
          <w:szCs w:val="24"/>
        </w:rPr>
        <w:t>ДПиШ</w:t>
      </w:r>
      <w:proofErr w:type="spellEnd"/>
      <w:r w:rsidR="003038F3" w:rsidRPr="000F3BEB">
        <w:rPr>
          <w:sz w:val="24"/>
          <w:szCs w:val="24"/>
        </w:rPr>
        <w:t xml:space="preserve"> </w:t>
      </w:r>
      <w:r w:rsidR="000C51B9" w:rsidRPr="000F3BEB">
        <w:rPr>
          <w:sz w:val="24"/>
          <w:szCs w:val="24"/>
        </w:rPr>
        <w:t xml:space="preserve">за работу и результаты, не связанные с трудовыми функциями работника и выполняемые или по специальному распоряжению </w:t>
      </w:r>
      <w:r w:rsidR="003038F3" w:rsidRPr="000F3BEB">
        <w:rPr>
          <w:sz w:val="24"/>
          <w:szCs w:val="24"/>
        </w:rPr>
        <w:t xml:space="preserve">руководителя </w:t>
      </w:r>
      <w:proofErr w:type="spellStart"/>
      <w:r w:rsidR="003038F3">
        <w:rPr>
          <w:sz w:val="24"/>
          <w:szCs w:val="24"/>
        </w:rPr>
        <w:t>ДПиШ</w:t>
      </w:r>
      <w:proofErr w:type="spellEnd"/>
      <w:r w:rsidR="003038F3" w:rsidRPr="000F3BEB">
        <w:rPr>
          <w:sz w:val="24"/>
          <w:szCs w:val="24"/>
        </w:rPr>
        <w:t xml:space="preserve"> </w:t>
      </w:r>
      <w:r w:rsidR="000C51B9" w:rsidRPr="000F3BEB">
        <w:rPr>
          <w:sz w:val="24"/>
          <w:szCs w:val="24"/>
        </w:rPr>
        <w:t>за выполнение особо важных заданий или добровольно по собственной инициативе (достижения специальных показателей).</w:t>
      </w:r>
    </w:p>
    <w:p w:rsidR="000F3BEB" w:rsidRPr="000F3BEB" w:rsidRDefault="00F12CFA" w:rsidP="000F3BEB">
      <w:pPr>
        <w:ind w:firstLine="709"/>
        <w:jc w:val="both"/>
        <w:rPr>
          <w:sz w:val="24"/>
          <w:szCs w:val="24"/>
        </w:rPr>
      </w:pPr>
      <w:r>
        <w:rPr>
          <w:sz w:val="24"/>
          <w:szCs w:val="24"/>
        </w:rPr>
        <w:t>3</w:t>
      </w:r>
      <w:r w:rsidR="000F3BEB" w:rsidRPr="000F3BEB">
        <w:rPr>
          <w:sz w:val="24"/>
          <w:szCs w:val="24"/>
        </w:rPr>
        <w:t>.2. Единовременные премии предусматриваются к юбилейным датам, профессиональным праздникам.</w:t>
      </w:r>
    </w:p>
    <w:p w:rsidR="000F3BEB" w:rsidRPr="000F3BEB" w:rsidRDefault="00F12CFA" w:rsidP="000F3BEB">
      <w:pPr>
        <w:ind w:firstLine="709"/>
        <w:jc w:val="both"/>
        <w:rPr>
          <w:sz w:val="24"/>
          <w:szCs w:val="24"/>
        </w:rPr>
      </w:pPr>
      <w:r>
        <w:rPr>
          <w:sz w:val="24"/>
          <w:szCs w:val="24"/>
        </w:rPr>
        <w:t>3</w:t>
      </w:r>
      <w:r w:rsidR="000F3BEB" w:rsidRPr="000F3BEB">
        <w:rPr>
          <w:sz w:val="24"/>
          <w:szCs w:val="24"/>
        </w:rPr>
        <w:t xml:space="preserve">.3. Порядок и условия единовременного премирования фиксируется в коллективном договоре </w:t>
      </w:r>
      <w:proofErr w:type="spellStart"/>
      <w:r>
        <w:rPr>
          <w:sz w:val="24"/>
          <w:szCs w:val="24"/>
        </w:rPr>
        <w:t>ДПиШ</w:t>
      </w:r>
      <w:proofErr w:type="spellEnd"/>
      <w:r w:rsidR="000F3BEB" w:rsidRPr="000F3BEB">
        <w:rPr>
          <w:sz w:val="24"/>
          <w:szCs w:val="24"/>
        </w:rPr>
        <w:t>.</w:t>
      </w:r>
    </w:p>
    <w:p w:rsidR="000F3BEB" w:rsidRPr="000F3BEB" w:rsidRDefault="00F12CFA" w:rsidP="000F3BEB">
      <w:pPr>
        <w:ind w:firstLine="709"/>
        <w:jc w:val="both"/>
        <w:rPr>
          <w:sz w:val="24"/>
          <w:szCs w:val="24"/>
        </w:rPr>
      </w:pPr>
      <w:r>
        <w:rPr>
          <w:sz w:val="24"/>
          <w:szCs w:val="24"/>
        </w:rPr>
        <w:t>3</w:t>
      </w:r>
      <w:r w:rsidR="000F3BEB" w:rsidRPr="000F3BEB">
        <w:rPr>
          <w:sz w:val="24"/>
          <w:szCs w:val="24"/>
        </w:rPr>
        <w:t>.4. Единовременное премирование осуществляется на основании ходатайства руководителя</w:t>
      </w:r>
      <w:r>
        <w:rPr>
          <w:sz w:val="24"/>
          <w:szCs w:val="24"/>
        </w:rPr>
        <w:t xml:space="preserve"> </w:t>
      </w:r>
      <w:proofErr w:type="spellStart"/>
      <w:r>
        <w:rPr>
          <w:sz w:val="24"/>
          <w:szCs w:val="24"/>
        </w:rPr>
        <w:t>ДПиШ</w:t>
      </w:r>
      <w:proofErr w:type="spellEnd"/>
      <w:r w:rsidR="000F3BEB" w:rsidRPr="000F3BEB">
        <w:rPr>
          <w:sz w:val="24"/>
          <w:szCs w:val="24"/>
        </w:rPr>
        <w:t>.</w:t>
      </w:r>
    </w:p>
    <w:p w:rsidR="000F3BEB" w:rsidRPr="000F3BEB" w:rsidRDefault="000F3BEB" w:rsidP="000F3BEB">
      <w:pPr>
        <w:ind w:firstLine="709"/>
        <w:jc w:val="both"/>
        <w:rPr>
          <w:sz w:val="24"/>
          <w:szCs w:val="24"/>
        </w:rPr>
      </w:pPr>
    </w:p>
    <w:p w:rsidR="000F3BEB" w:rsidRPr="000F3BEB" w:rsidRDefault="00E02C1E" w:rsidP="000F3BEB">
      <w:pPr>
        <w:ind w:firstLine="709"/>
        <w:jc w:val="center"/>
        <w:rPr>
          <w:sz w:val="24"/>
          <w:szCs w:val="24"/>
        </w:rPr>
      </w:pPr>
      <w:r>
        <w:rPr>
          <w:b/>
          <w:sz w:val="24"/>
          <w:szCs w:val="24"/>
        </w:rPr>
        <w:t>4</w:t>
      </w:r>
      <w:r w:rsidR="000F3BEB" w:rsidRPr="000F3BEB">
        <w:rPr>
          <w:b/>
          <w:sz w:val="24"/>
          <w:szCs w:val="24"/>
        </w:rPr>
        <w:t>. Иные виды стимулирующих выплат</w:t>
      </w:r>
    </w:p>
    <w:p w:rsidR="000F3BEB" w:rsidRPr="000F3BEB" w:rsidRDefault="000F3BEB" w:rsidP="000F3BEB">
      <w:pPr>
        <w:ind w:firstLine="709"/>
        <w:jc w:val="center"/>
        <w:rPr>
          <w:sz w:val="24"/>
          <w:szCs w:val="24"/>
        </w:rPr>
      </w:pPr>
    </w:p>
    <w:p w:rsidR="000F3BEB" w:rsidRPr="000F3BEB" w:rsidRDefault="00E02C1E" w:rsidP="000F3BEB">
      <w:pPr>
        <w:ind w:firstLine="709"/>
        <w:jc w:val="both"/>
        <w:rPr>
          <w:sz w:val="24"/>
          <w:szCs w:val="24"/>
        </w:rPr>
      </w:pPr>
      <w:r>
        <w:rPr>
          <w:sz w:val="24"/>
          <w:szCs w:val="24"/>
        </w:rPr>
        <w:t>4</w:t>
      </w:r>
      <w:r w:rsidR="000F3BEB" w:rsidRPr="000F3BEB">
        <w:rPr>
          <w:sz w:val="24"/>
          <w:szCs w:val="24"/>
        </w:rPr>
        <w:t>.1.    Надбавка к должностному окладу по основной работе устанавливается по одному из оснований педагогическим работникам (в том числе руководящим работникам, деятельность которых связана с образовательным процессом):</w:t>
      </w:r>
    </w:p>
    <w:p w:rsidR="000F3BEB" w:rsidRPr="000F3BEB" w:rsidRDefault="000F3BEB" w:rsidP="000F3BEB">
      <w:pPr>
        <w:ind w:firstLine="709"/>
        <w:jc w:val="both"/>
        <w:rPr>
          <w:sz w:val="24"/>
          <w:szCs w:val="24"/>
        </w:rPr>
      </w:pPr>
      <w:r w:rsidRPr="000F3BEB">
        <w:rPr>
          <w:sz w:val="24"/>
          <w:szCs w:val="24"/>
        </w:rPr>
        <w:t>- за ученую степень доктора наук -  4803 рубля;</w:t>
      </w:r>
    </w:p>
    <w:p w:rsidR="000F3BEB" w:rsidRPr="000F3BEB" w:rsidRDefault="000F3BEB" w:rsidP="000F3BEB">
      <w:pPr>
        <w:ind w:firstLine="709"/>
        <w:jc w:val="both"/>
        <w:rPr>
          <w:sz w:val="24"/>
          <w:szCs w:val="24"/>
        </w:rPr>
      </w:pPr>
      <w:r w:rsidRPr="000F3BEB">
        <w:rPr>
          <w:sz w:val="24"/>
          <w:szCs w:val="24"/>
        </w:rPr>
        <w:t>- за ученую степень кандидата наук - 3202 рубля;</w:t>
      </w:r>
    </w:p>
    <w:p w:rsidR="000F3BEB" w:rsidRPr="000F3BEB" w:rsidRDefault="000F3BEB" w:rsidP="000F3BEB">
      <w:pPr>
        <w:ind w:firstLine="709"/>
        <w:jc w:val="both"/>
        <w:rPr>
          <w:sz w:val="24"/>
          <w:szCs w:val="24"/>
        </w:rPr>
      </w:pPr>
      <w:r w:rsidRPr="000F3BEB">
        <w:rPr>
          <w:sz w:val="24"/>
          <w:szCs w:val="24"/>
        </w:rPr>
        <w:t>- за почетные звания «Заслуженный деятель школы РСФСР», «Заслуженный учитель Российской Федерации», «Заслуженный работник высшей школы Российской Федерации» - 1601 рубль;</w:t>
      </w:r>
    </w:p>
    <w:p w:rsidR="000F3BEB" w:rsidRPr="000F3BEB" w:rsidRDefault="000F3BEB" w:rsidP="000F3BEB">
      <w:pPr>
        <w:ind w:firstLine="709"/>
        <w:jc w:val="both"/>
        <w:rPr>
          <w:sz w:val="24"/>
          <w:szCs w:val="24"/>
        </w:rPr>
      </w:pPr>
      <w:proofErr w:type="gramStart"/>
      <w:r w:rsidRPr="000F3BEB">
        <w:rPr>
          <w:sz w:val="24"/>
          <w:szCs w:val="24"/>
        </w:rPr>
        <w:t>- награжденным: медалью К.Д. Ушинского, нагрудными знаками «Отличник просвещения СССР», «Отличник народного  просвещения РСФСР», «Отличник профессионально-технического образования РСФСР»,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молодежной политики Российской Федерации» - 901 рубль.</w:t>
      </w:r>
      <w:proofErr w:type="gramEnd"/>
    </w:p>
    <w:p w:rsidR="000F3BEB" w:rsidRPr="000F3BEB" w:rsidRDefault="000F3BEB" w:rsidP="000F3BEB">
      <w:pPr>
        <w:ind w:firstLine="709"/>
        <w:jc w:val="both"/>
        <w:rPr>
          <w:sz w:val="24"/>
          <w:szCs w:val="24"/>
        </w:rPr>
      </w:pPr>
      <w:r w:rsidRPr="000F3BEB">
        <w:rPr>
          <w:sz w:val="24"/>
          <w:szCs w:val="24"/>
        </w:rPr>
        <w:t xml:space="preserve">Данные надбавки устанавливается приказом руководителя </w:t>
      </w:r>
      <w:proofErr w:type="spellStart"/>
      <w:r w:rsidR="00E02C1E">
        <w:rPr>
          <w:sz w:val="24"/>
          <w:szCs w:val="24"/>
        </w:rPr>
        <w:t>ДПиШ</w:t>
      </w:r>
      <w:proofErr w:type="spellEnd"/>
      <w:r w:rsidRPr="000F3BEB">
        <w:rPr>
          <w:sz w:val="24"/>
          <w:szCs w:val="24"/>
        </w:rPr>
        <w:t xml:space="preserve"> и выплачивается ежемесячно.</w:t>
      </w:r>
    </w:p>
    <w:p w:rsidR="000F3BEB" w:rsidRPr="000F3BEB" w:rsidRDefault="00E02C1E" w:rsidP="000F3BEB">
      <w:pPr>
        <w:ind w:firstLine="709"/>
        <w:jc w:val="both"/>
        <w:rPr>
          <w:sz w:val="24"/>
          <w:szCs w:val="24"/>
        </w:rPr>
      </w:pPr>
      <w:r>
        <w:rPr>
          <w:sz w:val="24"/>
          <w:szCs w:val="24"/>
        </w:rPr>
        <w:t>4</w:t>
      </w:r>
      <w:r w:rsidR="000F3BEB" w:rsidRPr="000F3BEB">
        <w:rPr>
          <w:sz w:val="24"/>
          <w:szCs w:val="24"/>
        </w:rPr>
        <w:t>.2. Надбавка педагогическим работникам, не имеющим стажа педагогической работы, на период первых трех лет работы после окончания учреждений высшего образования устанавливается в размере 15 % должностного оклада.</w:t>
      </w:r>
    </w:p>
    <w:p w:rsidR="000F3BEB" w:rsidRPr="000F3BEB" w:rsidRDefault="000F3BEB" w:rsidP="000F3BEB">
      <w:pPr>
        <w:ind w:firstLine="709"/>
        <w:jc w:val="both"/>
        <w:rPr>
          <w:sz w:val="24"/>
          <w:szCs w:val="24"/>
        </w:rPr>
      </w:pPr>
      <w:r w:rsidRPr="000F3BEB">
        <w:rPr>
          <w:sz w:val="24"/>
          <w:szCs w:val="24"/>
        </w:rPr>
        <w:t xml:space="preserve">Данная надбавка устанавливается приказом руководителя </w:t>
      </w:r>
      <w:proofErr w:type="spellStart"/>
      <w:r w:rsidR="00E02C1E">
        <w:rPr>
          <w:sz w:val="24"/>
          <w:szCs w:val="24"/>
        </w:rPr>
        <w:t>ДПиШ</w:t>
      </w:r>
      <w:proofErr w:type="spellEnd"/>
      <w:r w:rsidRPr="000F3BEB">
        <w:rPr>
          <w:sz w:val="24"/>
          <w:szCs w:val="24"/>
        </w:rPr>
        <w:t xml:space="preserve"> и выплачивается ежемесячно до дня, следующего за днём достижения работником трёхлетнего стажа.</w:t>
      </w:r>
    </w:p>
    <w:p w:rsidR="000F3BEB" w:rsidRPr="000F3BEB" w:rsidRDefault="00E02C1E" w:rsidP="000F3BEB">
      <w:pPr>
        <w:ind w:firstLine="709"/>
        <w:jc w:val="both"/>
        <w:rPr>
          <w:sz w:val="24"/>
          <w:szCs w:val="24"/>
        </w:rPr>
      </w:pPr>
      <w:r>
        <w:rPr>
          <w:sz w:val="24"/>
          <w:szCs w:val="24"/>
        </w:rPr>
        <w:t>4</w:t>
      </w:r>
      <w:r w:rsidR="000F3BEB" w:rsidRPr="000F3BEB">
        <w:rPr>
          <w:sz w:val="24"/>
          <w:szCs w:val="24"/>
        </w:rPr>
        <w:t xml:space="preserve">.3 Размер выплат по повышающему коэффициенту к окладу и перечень            должностей, к окладу которых применяется коэффициент, устанавливаются приказом руководителя </w:t>
      </w:r>
      <w:proofErr w:type="spellStart"/>
      <w:r>
        <w:rPr>
          <w:sz w:val="24"/>
          <w:szCs w:val="24"/>
        </w:rPr>
        <w:t>ДПиШ</w:t>
      </w:r>
      <w:proofErr w:type="spellEnd"/>
      <w:r w:rsidR="000F3BEB" w:rsidRPr="000F3BEB">
        <w:rPr>
          <w:sz w:val="24"/>
          <w:szCs w:val="24"/>
        </w:rPr>
        <w:t xml:space="preserve"> на год.</w:t>
      </w:r>
    </w:p>
    <w:p w:rsidR="000F3BEB" w:rsidRDefault="000F3BEB" w:rsidP="000F3BEB">
      <w:pPr>
        <w:ind w:firstLine="709"/>
        <w:jc w:val="both"/>
        <w:rPr>
          <w:sz w:val="24"/>
          <w:szCs w:val="24"/>
        </w:rPr>
      </w:pPr>
    </w:p>
    <w:p w:rsidR="00AE2BC7" w:rsidRPr="000F3BEB" w:rsidRDefault="00AE2BC7" w:rsidP="000F3BEB">
      <w:pPr>
        <w:ind w:firstLine="709"/>
        <w:jc w:val="both"/>
        <w:rPr>
          <w:sz w:val="24"/>
          <w:szCs w:val="24"/>
        </w:rPr>
      </w:pPr>
    </w:p>
    <w:p w:rsidR="000F3BEB" w:rsidRPr="000F3BEB" w:rsidRDefault="00E02C1E" w:rsidP="000F3BEB">
      <w:pPr>
        <w:ind w:firstLine="709"/>
        <w:jc w:val="center"/>
        <w:rPr>
          <w:b/>
          <w:sz w:val="24"/>
          <w:szCs w:val="24"/>
        </w:rPr>
      </w:pPr>
      <w:r>
        <w:rPr>
          <w:b/>
          <w:sz w:val="24"/>
          <w:szCs w:val="24"/>
        </w:rPr>
        <w:lastRenderedPageBreak/>
        <w:t>5</w:t>
      </w:r>
      <w:r w:rsidR="000F3BEB" w:rsidRPr="000F3BEB">
        <w:rPr>
          <w:b/>
          <w:sz w:val="24"/>
          <w:szCs w:val="24"/>
        </w:rPr>
        <w:t xml:space="preserve">. Порядок </w:t>
      </w:r>
      <w:proofErr w:type="gramStart"/>
      <w:r w:rsidR="000F3BEB" w:rsidRPr="000F3BEB">
        <w:rPr>
          <w:b/>
          <w:sz w:val="24"/>
          <w:szCs w:val="24"/>
        </w:rPr>
        <w:t>использова</w:t>
      </w:r>
      <w:r>
        <w:rPr>
          <w:b/>
          <w:sz w:val="24"/>
          <w:szCs w:val="24"/>
        </w:rPr>
        <w:t>ния экономии фонда оплаты труда</w:t>
      </w:r>
      <w:proofErr w:type="gramEnd"/>
    </w:p>
    <w:p w:rsidR="000F3BEB" w:rsidRPr="000F3BEB" w:rsidRDefault="000F3BEB" w:rsidP="000F3BEB">
      <w:pPr>
        <w:ind w:firstLine="709"/>
        <w:jc w:val="center"/>
        <w:rPr>
          <w:b/>
          <w:sz w:val="24"/>
          <w:szCs w:val="24"/>
        </w:rPr>
      </w:pPr>
    </w:p>
    <w:p w:rsidR="000F3BEB" w:rsidRPr="000F3BEB" w:rsidRDefault="00E02C1E" w:rsidP="000F3BEB">
      <w:pPr>
        <w:ind w:firstLine="709"/>
        <w:jc w:val="both"/>
        <w:rPr>
          <w:sz w:val="24"/>
          <w:szCs w:val="24"/>
        </w:rPr>
      </w:pPr>
      <w:r>
        <w:rPr>
          <w:sz w:val="24"/>
          <w:szCs w:val="24"/>
        </w:rPr>
        <w:t>5</w:t>
      </w:r>
      <w:r w:rsidR="000F3BEB" w:rsidRPr="000F3BEB">
        <w:rPr>
          <w:sz w:val="24"/>
          <w:szCs w:val="24"/>
        </w:rPr>
        <w:t xml:space="preserve">.1.    При наличии экономии фонда оплаты труда в особых случаях: бракосочетание, рождение ребёнка, смерть близкого родственника, стихийные бедствия, при других чрезвычайных обстоятельствах по личному заявлению работника или ходатайству </w:t>
      </w:r>
      <w:r>
        <w:rPr>
          <w:sz w:val="24"/>
          <w:szCs w:val="24"/>
        </w:rPr>
        <w:t>трудового коллектива</w:t>
      </w:r>
      <w:r w:rsidR="000F3BEB" w:rsidRPr="000F3BEB">
        <w:rPr>
          <w:sz w:val="24"/>
          <w:szCs w:val="24"/>
        </w:rPr>
        <w:t>, может быть осуществлена единовременная выплата в пределах установленного фонда оплаты труда, в размере, не превышающем 2-х окладов.</w:t>
      </w:r>
    </w:p>
    <w:p w:rsidR="000F3BEB" w:rsidRPr="000F3BEB" w:rsidRDefault="000F3BEB" w:rsidP="000F3BEB">
      <w:pPr>
        <w:ind w:firstLine="709"/>
        <w:jc w:val="both"/>
        <w:rPr>
          <w:sz w:val="24"/>
          <w:szCs w:val="24"/>
        </w:rPr>
      </w:pPr>
    </w:p>
    <w:p w:rsidR="000F3BEB" w:rsidRPr="000F3BEB" w:rsidRDefault="00E02C1E" w:rsidP="000F3BEB">
      <w:pPr>
        <w:ind w:firstLine="709"/>
        <w:jc w:val="center"/>
        <w:rPr>
          <w:b/>
          <w:sz w:val="24"/>
          <w:szCs w:val="24"/>
        </w:rPr>
      </w:pPr>
      <w:r>
        <w:rPr>
          <w:b/>
          <w:sz w:val="24"/>
          <w:szCs w:val="24"/>
        </w:rPr>
        <w:t>6</w:t>
      </w:r>
      <w:r w:rsidR="000F3BEB" w:rsidRPr="000F3BEB">
        <w:rPr>
          <w:b/>
          <w:sz w:val="24"/>
          <w:szCs w:val="24"/>
        </w:rPr>
        <w:t>. Особые положения</w:t>
      </w:r>
    </w:p>
    <w:p w:rsidR="000F3BEB" w:rsidRPr="000F3BEB" w:rsidRDefault="000F3BEB" w:rsidP="000F3BEB">
      <w:pPr>
        <w:ind w:firstLine="709"/>
        <w:jc w:val="center"/>
        <w:rPr>
          <w:b/>
          <w:sz w:val="24"/>
          <w:szCs w:val="24"/>
        </w:rPr>
      </w:pPr>
    </w:p>
    <w:p w:rsidR="000F3BEB" w:rsidRDefault="000F3BEB" w:rsidP="000F3BEB">
      <w:pPr>
        <w:ind w:firstLine="709"/>
        <w:jc w:val="both"/>
        <w:rPr>
          <w:sz w:val="24"/>
          <w:szCs w:val="24"/>
        </w:rPr>
      </w:pPr>
      <w:r w:rsidRPr="000F3BEB">
        <w:rPr>
          <w:sz w:val="24"/>
          <w:szCs w:val="24"/>
        </w:rPr>
        <w:t xml:space="preserve">Настоящее Положение не распространяется на руководителя </w:t>
      </w:r>
      <w:proofErr w:type="spellStart"/>
      <w:r w:rsidR="00E02C1E">
        <w:rPr>
          <w:sz w:val="24"/>
          <w:szCs w:val="24"/>
        </w:rPr>
        <w:t>ДПиШ</w:t>
      </w:r>
      <w:proofErr w:type="spellEnd"/>
      <w:r w:rsidR="00E02C1E">
        <w:rPr>
          <w:sz w:val="24"/>
          <w:szCs w:val="24"/>
        </w:rPr>
        <w:t>.</w:t>
      </w: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E02C1E" w:rsidRDefault="00E02C1E" w:rsidP="000F3BEB">
      <w:pPr>
        <w:ind w:firstLine="709"/>
        <w:jc w:val="both"/>
        <w:rPr>
          <w:sz w:val="24"/>
          <w:szCs w:val="24"/>
        </w:rPr>
      </w:pPr>
    </w:p>
    <w:p w:rsidR="00AE2BC7" w:rsidRDefault="00AE2BC7" w:rsidP="000F3BEB">
      <w:pPr>
        <w:ind w:firstLine="709"/>
        <w:jc w:val="both"/>
        <w:rPr>
          <w:sz w:val="24"/>
          <w:szCs w:val="24"/>
        </w:rPr>
      </w:pPr>
    </w:p>
    <w:p w:rsidR="00AE2BC7" w:rsidRDefault="00AE2BC7" w:rsidP="000F3BEB">
      <w:pPr>
        <w:ind w:firstLine="709"/>
        <w:jc w:val="both"/>
        <w:rPr>
          <w:sz w:val="24"/>
          <w:szCs w:val="24"/>
        </w:rPr>
      </w:pPr>
    </w:p>
    <w:p w:rsidR="00AE2BC7" w:rsidRDefault="00AE2BC7" w:rsidP="000F3BEB">
      <w:pPr>
        <w:ind w:firstLine="709"/>
        <w:jc w:val="both"/>
        <w:rPr>
          <w:sz w:val="24"/>
          <w:szCs w:val="24"/>
        </w:rPr>
      </w:pPr>
    </w:p>
    <w:p w:rsidR="00AE2BC7" w:rsidRDefault="00AE2BC7" w:rsidP="000F3BEB">
      <w:pPr>
        <w:ind w:firstLine="709"/>
        <w:jc w:val="both"/>
        <w:rPr>
          <w:sz w:val="24"/>
          <w:szCs w:val="24"/>
        </w:rPr>
      </w:pPr>
    </w:p>
    <w:p w:rsidR="00E02C1E" w:rsidRDefault="00E02C1E" w:rsidP="000F3BEB">
      <w:pPr>
        <w:ind w:firstLine="709"/>
        <w:jc w:val="both"/>
        <w:rPr>
          <w:sz w:val="24"/>
          <w:szCs w:val="24"/>
        </w:rPr>
      </w:pPr>
    </w:p>
    <w:p w:rsidR="00E02C1E" w:rsidRPr="000F3BEB" w:rsidRDefault="00E02C1E" w:rsidP="000F3BEB">
      <w:pPr>
        <w:ind w:firstLine="709"/>
        <w:jc w:val="both"/>
        <w:rPr>
          <w:sz w:val="24"/>
          <w:szCs w:val="24"/>
        </w:rPr>
      </w:pPr>
    </w:p>
    <w:p w:rsidR="000F3BEB" w:rsidRPr="000F3BEB" w:rsidRDefault="000F3BEB" w:rsidP="000F3BEB">
      <w:pPr>
        <w:tabs>
          <w:tab w:val="center" w:pos="4677"/>
        </w:tabs>
        <w:jc w:val="right"/>
        <w:rPr>
          <w:sz w:val="24"/>
          <w:szCs w:val="24"/>
        </w:rPr>
      </w:pPr>
      <w:r w:rsidRPr="000F3BEB">
        <w:rPr>
          <w:sz w:val="24"/>
          <w:szCs w:val="24"/>
        </w:rPr>
        <w:lastRenderedPageBreak/>
        <w:t>Приложение № 5</w:t>
      </w:r>
    </w:p>
    <w:p w:rsidR="00516094" w:rsidRDefault="00516094" w:rsidP="00516094">
      <w:pPr>
        <w:pStyle w:val="ab"/>
        <w:ind w:left="284" w:hanging="284"/>
        <w:jc w:val="right"/>
        <w:rPr>
          <w:color w:val="000000"/>
          <w:spacing w:val="-4"/>
          <w:sz w:val="24"/>
          <w:szCs w:val="24"/>
        </w:rPr>
      </w:pPr>
      <w:r w:rsidRPr="000F3BEB">
        <w:rPr>
          <w:color w:val="000000"/>
          <w:spacing w:val="-4"/>
          <w:sz w:val="24"/>
          <w:szCs w:val="24"/>
        </w:rPr>
        <w:t>к Коллективному договору</w:t>
      </w:r>
      <w:r>
        <w:rPr>
          <w:color w:val="000000"/>
          <w:spacing w:val="-4"/>
          <w:sz w:val="24"/>
          <w:szCs w:val="24"/>
        </w:rPr>
        <w:t xml:space="preserve"> </w:t>
      </w:r>
    </w:p>
    <w:p w:rsidR="00516094" w:rsidRPr="000F3BEB" w:rsidRDefault="00516094" w:rsidP="00516094">
      <w:pPr>
        <w:pStyle w:val="ab"/>
        <w:ind w:left="284" w:hanging="284"/>
        <w:jc w:val="right"/>
        <w:rPr>
          <w:bCs/>
          <w:iCs/>
          <w:color w:val="000000"/>
          <w:spacing w:val="4"/>
          <w:sz w:val="24"/>
          <w:szCs w:val="24"/>
        </w:rPr>
      </w:pP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Романовка</w:t>
      </w:r>
    </w:p>
    <w:p w:rsidR="000F3BEB" w:rsidRPr="000F3BEB" w:rsidRDefault="000F3BEB" w:rsidP="000F3BEB">
      <w:pPr>
        <w:tabs>
          <w:tab w:val="center" w:pos="4677"/>
        </w:tabs>
        <w:jc w:val="both"/>
        <w:rPr>
          <w:sz w:val="24"/>
          <w:szCs w:val="24"/>
        </w:rPr>
      </w:pPr>
    </w:p>
    <w:p w:rsidR="00516094" w:rsidRDefault="00516094" w:rsidP="00516094">
      <w:pPr>
        <w:pStyle w:val="ab"/>
        <w:ind w:left="284" w:hanging="284"/>
        <w:jc w:val="center"/>
        <w:rPr>
          <w:b/>
          <w:bCs/>
          <w:sz w:val="26"/>
          <w:szCs w:val="26"/>
          <w:shd w:val="clear" w:color="auto" w:fill="FFFFFF"/>
        </w:rPr>
      </w:pPr>
      <w:r w:rsidRPr="00516094">
        <w:rPr>
          <w:b/>
          <w:sz w:val="26"/>
          <w:szCs w:val="26"/>
        </w:rPr>
        <w:t>ПЕРЕЧЕНЬ ПРОФЕССИЙ (ДОЛЖНОСТЕЙ) РАБОТНИКОВ</w:t>
      </w:r>
      <w:r w:rsidRPr="00516094">
        <w:rPr>
          <w:color w:val="000000"/>
          <w:spacing w:val="-4"/>
          <w:sz w:val="24"/>
          <w:szCs w:val="24"/>
        </w:rPr>
        <w:t xml:space="preserve"> </w:t>
      </w:r>
      <w:r w:rsidRPr="00516094">
        <w:rPr>
          <w:b/>
          <w:color w:val="000000"/>
          <w:spacing w:val="-4"/>
          <w:sz w:val="24"/>
          <w:szCs w:val="24"/>
        </w:rPr>
        <w:t>МУ ДО «ДПИШ» Р.П. РОМАНОВКА</w:t>
      </w:r>
      <w:r w:rsidRPr="00516094">
        <w:rPr>
          <w:b/>
          <w:bCs/>
          <w:sz w:val="26"/>
          <w:szCs w:val="26"/>
          <w:shd w:val="clear" w:color="auto" w:fill="FFFFFF"/>
        </w:rPr>
        <w:t xml:space="preserve">, </w:t>
      </w:r>
      <w:r>
        <w:rPr>
          <w:b/>
          <w:bCs/>
          <w:sz w:val="26"/>
          <w:szCs w:val="26"/>
          <w:shd w:val="clear" w:color="auto" w:fill="FFFFFF"/>
        </w:rPr>
        <w:t xml:space="preserve"> </w:t>
      </w:r>
      <w:r w:rsidRPr="00516094">
        <w:rPr>
          <w:b/>
          <w:bCs/>
          <w:sz w:val="26"/>
          <w:szCs w:val="26"/>
          <w:shd w:val="clear" w:color="auto" w:fill="FFFFFF"/>
        </w:rPr>
        <w:t xml:space="preserve">ИМЕЮЩИХ ПРАВО НА ОБЕСПЕЧЕНИЕ СРЕДСТВАМИ ИНДИВИДУАЛЬНОЙ ЗАЩИТЫ. </w:t>
      </w:r>
    </w:p>
    <w:p w:rsidR="00516094" w:rsidRPr="00516094" w:rsidRDefault="00516094" w:rsidP="00516094">
      <w:pPr>
        <w:pStyle w:val="ab"/>
        <w:ind w:left="284" w:hanging="284"/>
        <w:jc w:val="center"/>
        <w:rPr>
          <w:b/>
          <w:sz w:val="24"/>
          <w:szCs w:val="24"/>
        </w:rPr>
      </w:pPr>
      <w:r w:rsidRPr="00516094">
        <w:rPr>
          <w:b/>
          <w:bCs/>
          <w:sz w:val="26"/>
          <w:szCs w:val="26"/>
          <w:shd w:val="clear" w:color="auto" w:fill="FFFFFF"/>
        </w:rPr>
        <w:t>НОМЕНКЛАТУРА ВЫДАВАЕМЫХ СРЕДСТВ ИНДИВИДУАЛЬНОЙ ЗАЩИТЫ.</w:t>
      </w:r>
    </w:p>
    <w:p w:rsidR="000F3BEB" w:rsidRPr="000F3BEB" w:rsidRDefault="000F3BEB" w:rsidP="000F3BEB">
      <w:pPr>
        <w:jc w:val="center"/>
        <w:rPr>
          <w:sz w:val="24"/>
          <w:szCs w:val="24"/>
        </w:rPr>
      </w:pPr>
    </w:p>
    <w:p w:rsidR="000F3BEB" w:rsidRPr="000F3BEB" w:rsidRDefault="000F3BEB" w:rsidP="000F3BEB">
      <w:pPr>
        <w:rPr>
          <w:sz w:val="24"/>
          <w:szCs w:val="24"/>
        </w:rPr>
      </w:pPr>
      <w:r w:rsidRPr="000F3BEB">
        <w:rPr>
          <w:sz w:val="24"/>
          <w:szCs w:val="24"/>
        </w:rPr>
        <w:t xml:space="preserve">                                                                           Составлены на основании приложения № 1</w:t>
      </w:r>
    </w:p>
    <w:p w:rsidR="000F3BEB" w:rsidRPr="000F3BEB" w:rsidRDefault="000F3BEB" w:rsidP="000F3BEB">
      <w:pPr>
        <w:rPr>
          <w:sz w:val="24"/>
          <w:szCs w:val="24"/>
        </w:rPr>
      </w:pPr>
      <w:r w:rsidRPr="000F3BEB">
        <w:rPr>
          <w:sz w:val="24"/>
          <w:szCs w:val="24"/>
        </w:rPr>
        <w:t xml:space="preserve">                                                                            к приказу министерства здравоохранения и </w:t>
      </w:r>
    </w:p>
    <w:p w:rsidR="000F3BEB" w:rsidRPr="000F3BEB" w:rsidRDefault="000F3BEB" w:rsidP="000F3BEB">
      <w:pPr>
        <w:rPr>
          <w:sz w:val="24"/>
          <w:szCs w:val="24"/>
        </w:rPr>
      </w:pPr>
      <w:r w:rsidRPr="000F3BEB">
        <w:rPr>
          <w:sz w:val="24"/>
          <w:szCs w:val="24"/>
        </w:rPr>
        <w:t xml:space="preserve">                                                                            социального развития Российской Федерации</w:t>
      </w:r>
    </w:p>
    <w:p w:rsidR="000F3BEB" w:rsidRPr="000F3BEB" w:rsidRDefault="000F3BEB" w:rsidP="000F3BEB">
      <w:pPr>
        <w:rPr>
          <w:sz w:val="24"/>
          <w:szCs w:val="24"/>
        </w:rPr>
      </w:pPr>
      <w:r w:rsidRPr="000F3BEB">
        <w:rPr>
          <w:sz w:val="24"/>
          <w:szCs w:val="24"/>
        </w:rPr>
        <w:t xml:space="preserve">                                                                            от 1 сентября 2010 г. № 777н                                                        </w:t>
      </w:r>
    </w:p>
    <w:p w:rsidR="000F3BEB" w:rsidRPr="000F3BEB" w:rsidRDefault="000F3BEB" w:rsidP="000F3BEB">
      <w:pPr>
        <w:rPr>
          <w:sz w:val="24"/>
          <w:szCs w:val="24"/>
        </w:rPr>
      </w:pPr>
    </w:p>
    <w:tbl>
      <w:tblPr>
        <w:tblW w:w="0" w:type="auto"/>
        <w:tblInd w:w="-10" w:type="dxa"/>
        <w:tblLayout w:type="fixed"/>
        <w:tblLook w:val="0000" w:firstRow="0" w:lastRow="0" w:firstColumn="0" w:lastColumn="0" w:noHBand="0" w:noVBand="0"/>
      </w:tblPr>
      <w:tblGrid>
        <w:gridCol w:w="594"/>
        <w:gridCol w:w="3012"/>
        <w:gridCol w:w="4185"/>
        <w:gridCol w:w="1878"/>
      </w:tblGrid>
      <w:tr w:rsidR="000F3BEB" w:rsidRPr="000F3BEB" w:rsidTr="00A03CBA">
        <w:tc>
          <w:tcPr>
            <w:tcW w:w="594" w:type="dxa"/>
            <w:tcBorders>
              <w:top w:val="single" w:sz="4" w:space="0" w:color="000000"/>
              <w:left w:val="single" w:sz="4" w:space="0" w:color="000000"/>
              <w:bottom w:val="single" w:sz="4" w:space="0" w:color="000000"/>
            </w:tcBorders>
            <w:shd w:val="clear" w:color="auto" w:fill="auto"/>
          </w:tcPr>
          <w:p w:rsidR="000F3BEB" w:rsidRPr="000F3BEB" w:rsidRDefault="000F3BEB" w:rsidP="00A03CBA">
            <w:pPr>
              <w:rPr>
                <w:sz w:val="24"/>
                <w:szCs w:val="24"/>
              </w:rPr>
            </w:pPr>
            <w:r w:rsidRPr="000F3BEB">
              <w:rPr>
                <w:sz w:val="24"/>
                <w:szCs w:val="24"/>
              </w:rPr>
              <w:t xml:space="preserve">№ </w:t>
            </w:r>
            <w:proofErr w:type="gramStart"/>
            <w:r w:rsidRPr="000F3BEB">
              <w:rPr>
                <w:sz w:val="24"/>
                <w:szCs w:val="24"/>
              </w:rPr>
              <w:t>п</w:t>
            </w:r>
            <w:proofErr w:type="gramEnd"/>
            <w:r w:rsidRPr="000F3BEB">
              <w:rPr>
                <w:sz w:val="24"/>
                <w:szCs w:val="24"/>
              </w:rPr>
              <w:t>/п</w:t>
            </w:r>
          </w:p>
        </w:tc>
        <w:tc>
          <w:tcPr>
            <w:tcW w:w="3012" w:type="dxa"/>
            <w:tcBorders>
              <w:top w:val="single" w:sz="4" w:space="0" w:color="000000"/>
              <w:left w:val="single" w:sz="4" w:space="0" w:color="000000"/>
              <w:bottom w:val="single" w:sz="4" w:space="0" w:color="000000"/>
            </w:tcBorders>
            <w:shd w:val="clear" w:color="auto" w:fill="auto"/>
          </w:tcPr>
          <w:p w:rsidR="000F3BEB" w:rsidRPr="000F3BEB" w:rsidRDefault="000F3BEB" w:rsidP="00A03CBA">
            <w:pPr>
              <w:rPr>
                <w:sz w:val="24"/>
                <w:szCs w:val="24"/>
              </w:rPr>
            </w:pPr>
            <w:r w:rsidRPr="000F3BEB">
              <w:rPr>
                <w:sz w:val="24"/>
                <w:szCs w:val="24"/>
              </w:rPr>
              <w:t>Название должности</w:t>
            </w:r>
          </w:p>
        </w:tc>
        <w:tc>
          <w:tcPr>
            <w:tcW w:w="4185" w:type="dxa"/>
            <w:tcBorders>
              <w:top w:val="single" w:sz="4" w:space="0" w:color="000000"/>
              <w:left w:val="single" w:sz="4" w:space="0" w:color="000000"/>
              <w:bottom w:val="single" w:sz="4" w:space="0" w:color="000000"/>
            </w:tcBorders>
            <w:shd w:val="clear" w:color="auto" w:fill="auto"/>
          </w:tcPr>
          <w:p w:rsidR="000F3BEB" w:rsidRPr="000F3BEB" w:rsidRDefault="000F3BEB" w:rsidP="00A03CBA">
            <w:pPr>
              <w:rPr>
                <w:sz w:val="24"/>
                <w:szCs w:val="24"/>
              </w:rPr>
            </w:pPr>
            <w:r w:rsidRPr="000F3BEB">
              <w:rPr>
                <w:sz w:val="24"/>
                <w:szCs w:val="24"/>
              </w:rPr>
              <w:t>Список выдаваемой одежды, обуви, средств индивидуальной защиты</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0F3BEB" w:rsidRPr="000F3BEB" w:rsidRDefault="000F3BEB" w:rsidP="00A03CBA">
            <w:pPr>
              <w:rPr>
                <w:sz w:val="24"/>
                <w:szCs w:val="24"/>
              </w:rPr>
            </w:pPr>
            <w:r w:rsidRPr="000F3BEB">
              <w:rPr>
                <w:sz w:val="24"/>
                <w:szCs w:val="24"/>
              </w:rPr>
              <w:t>Количество,</w:t>
            </w:r>
          </w:p>
          <w:p w:rsidR="000F3BEB" w:rsidRPr="000F3BEB" w:rsidRDefault="000F3BEB" w:rsidP="00A03CBA">
            <w:pPr>
              <w:rPr>
                <w:sz w:val="24"/>
                <w:szCs w:val="24"/>
              </w:rPr>
            </w:pPr>
            <w:r w:rsidRPr="000F3BEB">
              <w:rPr>
                <w:sz w:val="24"/>
                <w:szCs w:val="24"/>
              </w:rPr>
              <w:t>сроки носки</w:t>
            </w:r>
          </w:p>
        </w:tc>
      </w:tr>
      <w:tr w:rsidR="000F3BEB" w:rsidRPr="000F3BEB" w:rsidTr="00A03CBA">
        <w:tc>
          <w:tcPr>
            <w:tcW w:w="594" w:type="dxa"/>
            <w:tcBorders>
              <w:top w:val="single" w:sz="4" w:space="0" w:color="000000"/>
              <w:left w:val="single" w:sz="4" w:space="0" w:color="000000"/>
              <w:bottom w:val="single" w:sz="4" w:space="0" w:color="000000"/>
            </w:tcBorders>
            <w:shd w:val="clear" w:color="auto" w:fill="auto"/>
          </w:tcPr>
          <w:p w:rsidR="000F3BEB" w:rsidRPr="000F3BEB" w:rsidRDefault="000F3BEB" w:rsidP="00A03CBA">
            <w:pPr>
              <w:rPr>
                <w:sz w:val="24"/>
                <w:szCs w:val="24"/>
              </w:rPr>
            </w:pPr>
            <w:r w:rsidRPr="000F3BEB">
              <w:rPr>
                <w:sz w:val="24"/>
                <w:szCs w:val="24"/>
              </w:rPr>
              <w:t>3.</w:t>
            </w:r>
          </w:p>
        </w:tc>
        <w:tc>
          <w:tcPr>
            <w:tcW w:w="3012" w:type="dxa"/>
            <w:tcBorders>
              <w:top w:val="single" w:sz="4" w:space="0" w:color="000000"/>
              <w:left w:val="single" w:sz="4" w:space="0" w:color="000000"/>
              <w:bottom w:val="single" w:sz="4" w:space="0" w:color="000000"/>
            </w:tcBorders>
            <w:shd w:val="clear" w:color="auto" w:fill="auto"/>
          </w:tcPr>
          <w:p w:rsidR="000F3BEB" w:rsidRPr="000F3BEB" w:rsidRDefault="00543A21" w:rsidP="00543A21">
            <w:pPr>
              <w:rPr>
                <w:sz w:val="24"/>
                <w:szCs w:val="24"/>
              </w:rPr>
            </w:pPr>
            <w:r>
              <w:rPr>
                <w:sz w:val="24"/>
                <w:szCs w:val="24"/>
              </w:rPr>
              <w:t>Рабочий по комплексному обслуживанию зданий (у</w:t>
            </w:r>
            <w:r w:rsidR="000F3BEB" w:rsidRPr="000F3BEB">
              <w:rPr>
                <w:sz w:val="24"/>
                <w:szCs w:val="24"/>
              </w:rPr>
              <w:t>борщик служебных помещений</w:t>
            </w:r>
            <w:r>
              <w:rPr>
                <w:sz w:val="24"/>
                <w:szCs w:val="24"/>
              </w:rPr>
              <w:t>)</w:t>
            </w:r>
          </w:p>
        </w:tc>
        <w:tc>
          <w:tcPr>
            <w:tcW w:w="4185" w:type="dxa"/>
            <w:tcBorders>
              <w:top w:val="single" w:sz="4" w:space="0" w:color="000000"/>
              <w:left w:val="single" w:sz="4" w:space="0" w:color="000000"/>
              <w:bottom w:val="single" w:sz="4" w:space="0" w:color="000000"/>
            </w:tcBorders>
            <w:shd w:val="clear" w:color="auto" w:fill="auto"/>
          </w:tcPr>
          <w:p w:rsidR="000F3BEB" w:rsidRPr="000F3BEB" w:rsidRDefault="000F3BEB" w:rsidP="00A03CBA">
            <w:pPr>
              <w:rPr>
                <w:sz w:val="24"/>
                <w:szCs w:val="24"/>
              </w:rPr>
            </w:pPr>
            <w:r w:rsidRPr="000F3BEB">
              <w:rPr>
                <w:sz w:val="24"/>
                <w:szCs w:val="24"/>
              </w:rPr>
              <w:t>Халат хлопчатобумажный</w:t>
            </w:r>
          </w:p>
          <w:p w:rsidR="000F3BEB" w:rsidRPr="000F3BEB" w:rsidRDefault="000F3BEB" w:rsidP="00A03CBA">
            <w:pPr>
              <w:rPr>
                <w:sz w:val="24"/>
                <w:szCs w:val="24"/>
              </w:rPr>
            </w:pPr>
            <w:r w:rsidRPr="000F3BEB">
              <w:rPr>
                <w:sz w:val="24"/>
                <w:szCs w:val="24"/>
              </w:rPr>
              <w:t>Рукавицы комбинированные</w:t>
            </w:r>
          </w:p>
          <w:p w:rsidR="000F3BEB" w:rsidRPr="000F3BEB" w:rsidRDefault="000F3BEB" w:rsidP="00A03CBA">
            <w:pPr>
              <w:rPr>
                <w:sz w:val="24"/>
                <w:szCs w:val="24"/>
              </w:rPr>
            </w:pPr>
            <w:r w:rsidRPr="000F3BEB">
              <w:rPr>
                <w:sz w:val="24"/>
                <w:szCs w:val="24"/>
              </w:rPr>
              <w:t>При мытье полов и  уборке мест общего пользования дополнительно:</w:t>
            </w:r>
          </w:p>
          <w:p w:rsidR="000F3BEB" w:rsidRPr="000F3BEB" w:rsidRDefault="000F3BEB" w:rsidP="00A03CBA">
            <w:pPr>
              <w:rPr>
                <w:sz w:val="24"/>
                <w:szCs w:val="24"/>
              </w:rPr>
            </w:pPr>
            <w:r w:rsidRPr="000F3BEB">
              <w:rPr>
                <w:sz w:val="24"/>
                <w:szCs w:val="24"/>
              </w:rPr>
              <w:t>Перчатки резиновые</w:t>
            </w:r>
          </w:p>
          <w:p w:rsidR="000F3BEB" w:rsidRPr="000F3BEB" w:rsidRDefault="000F3BEB" w:rsidP="00A03CBA">
            <w:pPr>
              <w:rPr>
                <w:sz w:val="24"/>
                <w:szCs w:val="24"/>
              </w:rPr>
            </w:pPr>
            <w:r w:rsidRPr="000F3BEB">
              <w:rPr>
                <w:sz w:val="24"/>
                <w:szCs w:val="24"/>
              </w:rPr>
              <w:t>Сапоги резиновые</w:t>
            </w:r>
          </w:p>
          <w:p w:rsidR="000F3BEB" w:rsidRPr="000F3BEB" w:rsidRDefault="000F3BEB" w:rsidP="00A03CBA">
            <w:pPr>
              <w:rPr>
                <w:sz w:val="24"/>
                <w:szCs w:val="24"/>
              </w:rPr>
            </w:pPr>
            <w:r w:rsidRPr="000F3BEB">
              <w:rPr>
                <w:sz w:val="24"/>
                <w:szCs w:val="24"/>
              </w:rPr>
              <w:t>Туфли на нескользящей подошве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0F3BEB" w:rsidRPr="000F3BEB" w:rsidRDefault="000F3BEB" w:rsidP="00A03CBA">
            <w:pPr>
              <w:rPr>
                <w:sz w:val="24"/>
                <w:szCs w:val="24"/>
              </w:rPr>
            </w:pPr>
            <w:r w:rsidRPr="000F3BEB">
              <w:rPr>
                <w:sz w:val="24"/>
                <w:szCs w:val="24"/>
              </w:rPr>
              <w:t>1</w:t>
            </w:r>
          </w:p>
          <w:p w:rsidR="000F3BEB" w:rsidRPr="000F3BEB" w:rsidRDefault="000F3BEB" w:rsidP="00A03CBA">
            <w:pPr>
              <w:rPr>
                <w:sz w:val="24"/>
                <w:szCs w:val="24"/>
              </w:rPr>
            </w:pPr>
            <w:r w:rsidRPr="000F3BEB">
              <w:rPr>
                <w:sz w:val="24"/>
                <w:szCs w:val="24"/>
              </w:rPr>
              <w:t>6 пар</w:t>
            </w:r>
          </w:p>
          <w:p w:rsidR="000F3BEB" w:rsidRPr="000F3BEB" w:rsidRDefault="000F3BEB" w:rsidP="00A03CBA">
            <w:pPr>
              <w:rPr>
                <w:sz w:val="24"/>
                <w:szCs w:val="24"/>
              </w:rPr>
            </w:pPr>
          </w:p>
          <w:p w:rsidR="000F3BEB" w:rsidRPr="000F3BEB" w:rsidRDefault="000F3BEB" w:rsidP="00A03CBA">
            <w:pPr>
              <w:rPr>
                <w:sz w:val="24"/>
                <w:szCs w:val="24"/>
              </w:rPr>
            </w:pPr>
          </w:p>
          <w:p w:rsidR="000F3BEB" w:rsidRPr="000F3BEB" w:rsidRDefault="000F3BEB" w:rsidP="00A03CBA">
            <w:pPr>
              <w:rPr>
                <w:sz w:val="24"/>
                <w:szCs w:val="24"/>
              </w:rPr>
            </w:pPr>
            <w:r w:rsidRPr="000F3BEB">
              <w:rPr>
                <w:sz w:val="24"/>
                <w:szCs w:val="24"/>
              </w:rPr>
              <w:t>12 пар</w:t>
            </w:r>
          </w:p>
          <w:p w:rsidR="000F3BEB" w:rsidRPr="000F3BEB" w:rsidRDefault="000F3BEB" w:rsidP="00A03CBA">
            <w:pPr>
              <w:rPr>
                <w:sz w:val="24"/>
                <w:szCs w:val="24"/>
              </w:rPr>
            </w:pPr>
            <w:r w:rsidRPr="000F3BEB">
              <w:rPr>
                <w:sz w:val="24"/>
                <w:szCs w:val="24"/>
              </w:rPr>
              <w:t>1 пара</w:t>
            </w:r>
          </w:p>
          <w:p w:rsidR="000F3BEB" w:rsidRPr="000F3BEB" w:rsidRDefault="000F3BEB" w:rsidP="00A03CBA">
            <w:pPr>
              <w:rPr>
                <w:sz w:val="24"/>
                <w:szCs w:val="24"/>
              </w:rPr>
            </w:pPr>
            <w:r w:rsidRPr="000F3BEB">
              <w:rPr>
                <w:sz w:val="24"/>
                <w:szCs w:val="24"/>
              </w:rPr>
              <w:t>1 пара</w:t>
            </w:r>
          </w:p>
          <w:p w:rsidR="000F3BEB" w:rsidRPr="000F3BEB" w:rsidRDefault="000F3BEB" w:rsidP="00A03CBA">
            <w:pPr>
              <w:rPr>
                <w:sz w:val="24"/>
                <w:szCs w:val="24"/>
              </w:rPr>
            </w:pPr>
          </w:p>
        </w:tc>
      </w:tr>
      <w:tr w:rsidR="000F3BEB" w:rsidRPr="000F3BEB" w:rsidTr="00A03CBA">
        <w:tc>
          <w:tcPr>
            <w:tcW w:w="594" w:type="dxa"/>
            <w:tcBorders>
              <w:top w:val="single" w:sz="4" w:space="0" w:color="000000"/>
              <w:left w:val="single" w:sz="4" w:space="0" w:color="000000"/>
              <w:bottom w:val="single" w:sz="4" w:space="0" w:color="000000"/>
            </w:tcBorders>
            <w:shd w:val="clear" w:color="auto" w:fill="auto"/>
          </w:tcPr>
          <w:p w:rsidR="000F3BEB" w:rsidRPr="000F3BEB" w:rsidRDefault="000F3BEB" w:rsidP="00A03CBA">
            <w:pPr>
              <w:rPr>
                <w:sz w:val="24"/>
                <w:szCs w:val="24"/>
              </w:rPr>
            </w:pPr>
            <w:r w:rsidRPr="000F3BEB">
              <w:rPr>
                <w:sz w:val="24"/>
                <w:szCs w:val="24"/>
              </w:rPr>
              <w:t>4.</w:t>
            </w:r>
          </w:p>
        </w:tc>
        <w:tc>
          <w:tcPr>
            <w:tcW w:w="3012" w:type="dxa"/>
            <w:tcBorders>
              <w:top w:val="single" w:sz="4" w:space="0" w:color="000000"/>
              <w:left w:val="single" w:sz="4" w:space="0" w:color="000000"/>
              <w:bottom w:val="single" w:sz="4" w:space="0" w:color="000000"/>
            </w:tcBorders>
            <w:shd w:val="clear" w:color="auto" w:fill="auto"/>
          </w:tcPr>
          <w:p w:rsidR="000F3BEB" w:rsidRPr="000F3BEB" w:rsidRDefault="00543A21" w:rsidP="00A03CBA">
            <w:pPr>
              <w:rPr>
                <w:sz w:val="24"/>
                <w:szCs w:val="24"/>
              </w:rPr>
            </w:pPr>
            <w:r>
              <w:rPr>
                <w:sz w:val="24"/>
                <w:szCs w:val="24"/>
              </w:rPr>
              <w:t>Рабочий по ремонту зданий</w:t>
            </w:r>
          </w:p>
        </w:tc>
        <w:tc>
          <w:tcPr>
            <w:tcW w:w="4185" w:type="dxa"/>
            <w:tcBorders>
              <w:top w:val="single" w:sz="4" w:space="0" w:color="000000"/>
              <w:left w:val="single" w:sz="4" w:space="0" w:color="000000"/>
              <w:bottom w:val="single" w:sz="4" w:space="0" w:color="000000"/>
            </w:tcBorders>
            <w:shd w:val="clear" w:color="auto" w:fill="auto"/>
          </w:tcPr>
          <w:p w:rsidR="000F3BEB" w:rsidRPr="000F3BEB" w:rsidRDefault="000F3BEB" w:rsidP="00A03CBA">
            <w:pPr>
              <w:rPr>
                <w:sz w:val="24"/>
                <w:szCs w:val="24"/>
              </w:rPr>
            </w:pPr>
            <w:r w:rsidRPr="000F3BEB">
              <w:rPr>
                <w:sz w:val="24"/>
                <w:szCs w:val="24"/>
              </w:rPr>
              <w:t>Костюм хлопчатобумажный</w:t>
            </w:r>
          </w:p>
          <w:p w:rsidR="000F3BEB" w:rsidRPr="000F3BEB" w:rsidRDefault="000F3BEB" w:rsidP="00A03CBA">
            <w:pPr>
              <w:rPr>
                <w:sz w:val="24"/>
                <w:szCs w:val="24"/>
              </w:rPr>
            </w:pPr>
            <w:r w:rsidRPr="000F3BEB">
              <w:rPr>
                <w:sz w:val="24"/>
                <w:szCs w:val="24"/>
              </w:rPr>
              <w:t>Рукавицы комбинированные</w:t>
            </w:r>
          </w:p>
          <w:p w:rsidR="000F3BEB" w:rsidRPr="000F3BEB" w:rsidRDefault="000F3BEB" w:rsidP="00A03CBA">
            <w:pPr>
              <w:rPr>
                <w:sz w:val="24"/>
                <w:szCs w:val="24"/>
              </w:rPr>
            </w:pPr>
            <w:r w:rsidRPr="000F3BEB">
              <w:rPr>
                <w:sz w:val="24"/>
                <w:szCs w:val="24"/>
              </w:rPr>
              <w:t>Сапоги резиновые с вставным утеплителем</w:t>
            </w:r>
          </w:p>
          <w:p w:rsidR="000F3BEB" w:rsidRPr="000F3BEB" w:rsidRDefault="000F3BEB" w:rsidP="00A03CBA">
            <w:pPr>
              <w:rPr>
                <w:sz w:val="24"/>
                <w:szCs w:val="24"/>
              </w:rPr>
            </w:pPr>
            <w:r w:rsidRPr="000F3BEB">
              <w:rPr>
                <w:sz w:val="24"/>
                <w:szCs w:val="24"/>
              </w:rPr>
              <w:t>Галоши диэлектрические или боты диэлектрические</w:t>
            </w:r>
          </w:p>
          <w:p w:rsidR="000F3BEB" w:rsidRPr="000F3BEB" w:rsidRDefault="000F3BEB" w:rsidP="00A03CBA">
            <w:pPr>
              <w:rPr>
                <w:sz w:val="24"/>
                <w:szCs w:val="24"/>
              </w:rPr>
            </w:pPr>
            <w:r w:rsidRPr="000F3BEB">
              <w:rPr>
                <w:sz w:val="24"/>
                <w:szCs w:val="24"/>
              </w:rPr>
              <w:t>Перчатки диэлектрические</w:t>
            </w:r>
          </w:p>
          <w:p w:rsidR="000F3BEB" w:rsidRPr="000F3BEB" w:rsidRDefault="000F3BEB" w:rsidP="00A03CBA">
            <w:pPr>
              <w:rPr>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0F3BEB" w:rsidRPr="000F3BEB" w:rsidRDefault="000F3BEB" w:rsidP="00A03CBA">
            <w:pPr>
              <w:rPr>
                <w:sz w:val="24"/>
                <w:szCs w:val="24"/>
              </w:rPr>
            </w:pPr>
            <w:r w:rsidRPr="000F3BEB">
              <w:rPr>
                <w:sz w:val="24"/>
                <w:szCs w:val="24"/>
              </w:rPr>
              <w:t>1</w:t>
            </w:r>
          </w:p>
          <w:p w:rsidR="000F3BEB" w:rsidRPr="000F3BEB" w:rsidRDefault="000F3BEB" w:rsidP="00A03CBA">
            <w:pPr>
              <w:rPr>
                <w:sz w:val="24"/>
                <w:szCs w:val="24"/>
              </w:rPr>
            </w:pPr>
            <w:r w:rsidRPr="000F3BEB">
              <w:rPr>
                <w:sz w:val="24"/>
                <w:szCs w:val="24"/>
              </w:rPr>
              <w:t>6 пар</w:t>
            </w:r>
          </w:p>
          <w:p w:rsidR="000F3BEB" w:rsidRPr="000F3BEB" w:rsidRDefault="000F3BEB" w:rsidP="00A03CBA">
            <w:pPr>
              <w:rPr>
                <w:sz w:val="24"/>
                <w:szCs w:val="24"/>
              </w:rPr>
            </w:pPr>
            <w:r w:rsidRPr="000F3BEB">
              <w:rPr>
                <w:sz w:val="24"/>
                <w:szCs w:val="24"/>
              </w:rPr>
              <w:t>1 пара на 3 года</w:t>
            </w:r>
          </w:p>
          <w:p w:rsidR="00543A21" w:rsidRDefault="00543A21" w:rsidP="00A03CBA">
            <w:pPr>
              <w:rPr>
                <w:sz w:val="24"/>
                <w:szCs w:val="24"/>
              </w:rPr>
            </w:pPr>
          </w:p>
          <w:p w:rsidR="000F3BEB" w:rsidRPr="000F3BEB" w:rsidRDefault="000F3BEB" w:rsidP="00A03CBA">
            <w:pPr>
              <w:rPr>
                <w:sz w:val="24"/>
                <w:szCs w:val="24"/>
              </w:rPr>
            </w:pPr>
            <w:r w:rsidRPr="000F3BEB">
              <w:rPr>
                <w:sz w:val="24"/>
                <w:szCs w:val="24"/>
              </w:rPr>
              <w:t>Дежурные</w:t>
            </w:r>
          </w:p>
          <w:p w:rsidR="000F3BEB" w:rsidRPr="000F3BEB" w:rsidRDefault="000F3BEB" w:rsidP="00A03CBA">
            <w:pPr>
              <w:rPr>
                <w:sz w:val="24"/>
                <w:szCs w:val="24"/>
              </w:rPr>
            </w:pPr>
          </w:p>
          <w:p w:rsidR="000F3BEB" w:rsidRPr="000F3BEB" w:rsidRDefault="000F3BEB" w:rsidP="00A03CBA">
            <w:pPr>
              <w:rPr>
                <w:sz w:val="24"/>
                <w:szCs w:val="24"/>
              </w:rPr>
            </w:pPr>
            <w:r w:rsidRPr="000F3BEB">
              <w:rPr>
                <w:sz w:val="24"/>
                <w:szCs w:val="24"/>
              </w:rPr>
              <w:t>Дежурные</w:t>
            </w:r>
          </w:p>
        </w:tc>
      </w:tr>
    </w:tbl>
    <w:p w:rsidR="000F3BEB" w:rsidRPr="000F3BEB" w:rsidRDefault="000F3BEB" w:rsidP="000F3BEB">
      <w:pPr>
        <w:rPr>
          <w:sz w:val="24"/>
          <w:szCs w:val="24"/>
        </w:rPr>
      </w:pPr>
    </w:p>
    <w:p w:rsidR="000F3BEB" w:rsidRPr="000F3BEB" w:rsidRDefault="000F3BEB" w:rsidP="000F3BEB">
      <w:pPr>
        <w:rPr>
          <w:b/>
          <w:sz w:val="24"/>
          <w:szCs w:val="24"/>
        </w:rPr>
      </w:pPr>
    </w:p>
    <w:p w:rsidR="00146DE8" w:rsidRPr="00146DE8" w:rsidRDefault="00146DE8" w:rsidP="00146DE8">
      <w:pPr>
        <w:pStyle w:val="ae"/>
        <w:tabs>
          <w:tab w:val="left" w:pos="5820"/>
        </w:tabs>
        <w:ind w:left="284"/>
        <w:jc w:val="left"/>
        <w:rPr>
          <w:sz w:val="24"/>
          <w:szCs w:val="24"/>
        </w:rPr>
      </w:pPr>
      <w:r w:rsidRPr="00146DE8">
        <w:rPr>
          <w:sz w:val="24"/>
          <w:szCs w:val="24"/>
        </w:rPr>
        <w:t>Основание:</w:t>
      </w:r>
    </w:p>
    <w:p w:rsidR="00146DE8" w:rsidRPr="00146DE8" w:rsidRDefault="00146DE8" w:rsidP="00146DE8">
      <w:pPr>
        <w:pStyle w:val="ae"/>
        <w:tabs>
          <w:tab w:val="left" w:pos="5820"/>
        </w:tabs>
        <w:ind w:left="284"/>
        <w:jc w:val="left"/>
        <w:rPr>
          <w:sz w:val="24"/>
          <w:szCs w:val="24"/>
        </w:rPr>
      </w:pPr>
      <w:r w:rsidRPr="00146DE8">
        <w:rPr>
          <w:b w:val="0"/>
          <w:sz w:val="24"/>
          <w:szCs w:val="24"/>
        </w:rPr>
        <w:t xml:space="preserve">ст. 221 Трудового кодекса Российской Федерации, </w:t>
      </w:r>
    </w:p>
    <w:p w:rsidR="00146DE8" w:rsidRPr="00146DE8" w:rsidRDefault="00146DE8" w:rsidP="00146DE8">
      <w:pPr>
        <w:pStyle w:val="ae"/>
        <w:tabs>
          <w:tab w:val="left" w:pos="5820"/>
        </w:tabs>
        <w:ind w:left="284"/>
        <w:jc w:val="left"/>
        <w:rPr>
          <w:b w:val="0"/>
          <w:sz w:val="24"/>
          <w:szCs w:val="24"/>
        </w:rPr>
      </w:pPr>
    </w:p>
    <w:p w:rsidR="000F3BEB" w:rsidRPr="00146DE8" w:rsidRDefault="00146DE8" w:rsidP="00146DE8">
      <w:pPr>
        <w:tabs>
          <w:tab w:val="center" w:pos="4677"/>
        </w:tabs>
        <w:ind w:left="284"/>
        <w:jc w:val="both"/>
        <w:rPr>
          <w:sz w:val="24"/>
          <w:szCs w:val="24"/>
        </w:rPr>
      </w:pPr>
      <w:r w:rsidRPr="00146DE8">
        <w:rPr>
          <w:sz w:val="24"/>
          <w:szCs w:val="24"/>
        </w:rPr>
        <w:t>п. 6.</w:t>
      </w:r>
      <w:r>
        <w:rPr>
          <w:sz w:val="24"/>
          <w:szCs w:val="24"/>
        </w:rPr>
        <w:t>9</w:t>
      </w:r>
      <w:r w:rsidRPr="00146DE8">
        <w:rPr>
          <w:sz w:val="24"/>
          <w:szCs w:val="24"/>
        </w:rPr>
        <w:t xml:space="preserve">. </w:t>
      </w:r>
      <w:r w:rsidRPr="00FA0B83">
        <w:rPr>
          <w:sz w:val="24"/>
          <w:szCs w:val="24"/>
        </w:rPr>
        <w:t xml:space="preserve">Коллективного договора </w:t>
      </w: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xml:space="preserve">. Романовка </w:t>
      </w:r>
      <w:r w:rsidRPr="00FA0B83">
        <w:rPr>
          <w:sz w:val="24"/>
          <w:szCs w:val="24"/>
        </w:rPr>
        <w:t>Романовского района Саратовской области</w:t>
      </w:r>
    </w:p>
    <w:p w:rsidR="000F3BEB" w:rsidRPr="000F3BEB" w:rsidRDefault="000F3BEB" w:rsidP="000F3BEB">
      <w:pPr>
        <w:ind w:firstLine="720"/>
        <w:jc w:val="both"/>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p>
    <w:p w:rsidR="000F3BEB" w:rsidRPr="000F3BEB" w:rsidRDefault="000F3BEB" w:rsidP="000F3BEB">
      <w:pPr>
        <w:tabs>
          <w:tab w:val="center" w:pos="4677"/>
        </w:tabs>
        <w:jc w:val="right"/>
        <w:rPr>
          <w:sz w:val="24"/>
          <w:szCs w:val="24"/>
        </w:rPr>
      </w:pPr>
      <w:r w:rsidRPr="000F3BEB">
        <w:rPr>
          <w:sz w:val="24"/>
          <w:szCs w:val="24"/>
        </w:rPr>
        <w:t>Приложение № 6</w:t>
      </w:r>
    </w:p>
    <w:p w:rsidR="00543A21" w:rsidRDefault="00543A21" w:rsidP="00543A21">
      <w:pPr>
        <w:pStyle w:val="ab"/>
        <w:ind w:left="284" w:hanging="284"/>
        <w:jc w:val="right"/>
        <w:rPr>
          <w:color w:val="000000"/>
          <w:spacing w:val="-4"/>
          <w:sz w:val="24"/>
          <w:szCs w:val="24"/>
        </w:rPr>
      </w:pPr>
      <w:r w:rsidRPr="000F3BEB">
        <w:rPr>
          <w:color w:val="000000"/>
          <w:spacing w:val="-4"/>
          <w:sz w:val="24"/>
          <w:szCs w:val="24"/>
        </w:rPr>
        <w:lastRenderedPageBreak/>
        <w:t>к Коллективному договору</w:t>
      </w:r>
      <w:r>
        <w:rPr>
          <w:color w:val="000000"/>
          <w:spacing w:val="-4"/>
          <w:sz w:val="24"/>
          <w:szCs w:val="24"/>
        </w:rPr>
        <w:t xml:space="preserve"> </w:t>
      </w:r>
    </w:p>
    <w:p w:rsidR="00543A21" w:rsidRPr="000F3BEB" w:rsidRDefault="00543A21" w:rsidP="00543A21">
      <w:pPr>
        <w:pStyle w:val="ab"/>
        <w:ind w:left="284" w:hanging="284"/>
        <w:jc w:val="right"/>
        <w:rPr>
          <w:bCs/>
          <w:iCs/>
          <w:color w:val="000000"/>
          <w:spacing w:val="4"/>
          <w:sz w:val="24"/>
          <w:szCs w:val="24"/>
        </w:rPr>
      </w:pP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Романовка</w:t>
      </w:r>
    </w:p>
    <w:p w:rsidR="00543A21" w:rsidRPr="000F3BEB" w:rsidRDefault="00543A21" w:rsidP="00543A21">
      <w:pPr>
        <w:tabs>
          <w:tab w:val="center" w:pos="4677"/>
        </w:tabs>
        <w:jc w:val="both"/>
        <w:rPr>
          <w:sz w:val="24"/>
          <w:szCs w:val="24"/>
        </w:rPr>
      </w:pPr>
    </w:p>
    <w:p w:rsidR="000F3BEB" w:rsidRPr="000F3BEB" w:rsidRDefault="000F3BEB" w:rsidP="000F3BEB">
      <w:pPr>
        <w:pStyle w:val="1"/>
        <w:tabs>
          <w:tab w:val="num" w:pos="0"/>
        </w:tabs>
        <w:autoSpaceDN/>
        <w:spacing w:before="0"/>
        <w:ind w:left="432" w:hanging="432"/>
        <w:jc w:val="center"/>
        <w:rPr>
          <w:color w:val="000000"/>
          <w:sz w:val="24"/>
          <w:szCs w:val="24"/>
        </w:rPr>
      </w:pPr>
    </w:p>
    <w:p w:rsidR="00543A21" w:rsidRPr="00543A21" w:rsidRDefault="00543A21" w:rsidP="00543A21">
      <w:pPr>
        <w:tabs>
          <w:tab w:val="left" w:pos="1134"/>
        </w:tabs>
        <w:spacing w:line="242" w:lineRule="auto"/>
        <w:ind w:right="2"/>
        <w:jc w:val="center"/>
        <w:rPr>
          <w:b/>
          <w:sz w:val="24"/>
          <w:szCs w:val="24"/>
        </w:rPr>
      </w:pPr>
      <w:r w:rsidRPr="00543A21">
        <w:rPr>
          <w:b/>
          <w:sz w:val="26"/>
          <w:szCs w:val="26"/>
        </w:rPr>
        <w:t>ПЕРЕЧЕНЬ ПРОФЕССИЙ (ДОЛЖНОСТЕЙ) РАБОТНИКОВ</w:t>
      </w:r>
      <w:r w:rsidRPr="00543A21">
        <w:rPr>
          <w:b/>
          <w:bCs/>
          <w:sz w:val="26"/>
          <w:szCs w:val="26"/>
          <w:shd w:val="clear" w:color="auto" w:fill="FFFFFF"/>
        </w:rPr>
        <w:t xml:space="preserve"> </w:t>
      </w:r>
      <w:r w:rsidRPr="00516094">
        <w:rPr>
          <w:b/>
          <w:color w:val="000000"/>
          <w:spacing w:val="-4"/>
          <w:sz w:val="24"/>
          <w:szCs w:val="24"/>
        </w:rPr>
        <w:t>МУ ДО «ДПИШ» Р.П. РОМАНОВКА</w:t>
      </w:r>
      <w:r w:rsidRPr="00543A21">
        <w:rPr>
          <w:b/>
          <w:bCs/>
          <w:sz w:val="26"/>
          <w:szCs w:val="26"/>
          <w:shd w:val="clear" w:color="auto" w:fill="FFFFFF"/>
        </w:rPr>
        <w:t xml:space="preserve"> С НЕНОРМИРОВАННЫМ РАБОЧИМ ДНЕМ, КОТОРЫМ ПРЕДОСТАВЛЯЕТСЯ</w:t>
      </w:r>
      <w:r w:rsidRPr="00543A21">
        <w:rPr>
          <w:rStyle w:val="apple-converted-space"/>
          <w:b/>
          <w:bCs/>
          <w:sz w:val="26"/>
          <w:szCs w:val="26"/>
          <w:shd w:val="clear" w:color="auto" w:fill="FFFFFF"/>
        </w:rPr>
        <w:t> Е</w:t>
      </w:r>
      <w:r w:rsidRPr="00543A21">
        <w:rPr>
          <w:b/>
          <w:bCs/>
          <w:sz w:val="26"/>
          <w:szCs w:val="26"/>
          <w:shd w:val="clear" w:color="auto" w:fill="FFFFFF"/>
        </w:rPr>
        <w:t>ЖЕГОДНЫЙ ДОП</w:t>
      </w:r>
      <w:r>
        <w:rPr>
          <w:b/>
          <w:bCs/>
          <w:sz w:val="26"/>
          <w:szCs w:val="26"/>
          <w:shd w:val="clear" w:color="auto" w:fill="FFFFFF"/>
        </w:rPr>
        <w:t>ОЛНИТЕЛЬНЫЙ ОПЛАЧИВАЕМЫЙ ОТПУСК</w:t>
      </w:r>
    </w:p>
    <w:p w:rsidR="000F3BEB" w:rsidRPr="000F3BEB" w:rsidRDefault="000F3BEB" w:rsidP="000F3BEB">
      <w:pPr>
        <w:ind w:firstLine="709"/>
        <w:jc w:val="both"/>
        <w:rPr>
          <w:sz w:val="24"/>
          <w:szCs w:val="24"/>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3285"/>
      </w:tblGrid>
      <w:tr w:rsidR="00543A21" w:rsidRPr="00FA0B83" w:rsidTr="002E28DB">
        <w:tc>
          <w:tcPr>
            <w:tcW w:w="817" w:type="dxa"/>
          </w:tcPr>
          <w:p w:rsidR="00543A21" w:rsidRPr="00FA0B83" w:rsidRDefault="00543A21" w:rsidP="002E28DB">
            <w:pPr>
              <w:pStyle w:val="ae"/>
              <w:tabs>
                <w:tab w:val="left" w:pos="5820"/>
              </w:tabs>
              <w:rPr>
                <w:b w:val="0"/>
                <w:sz w:val="24"/>
                <w:szCs w:val="24"/>
              </w:rPr>
            </w:pPr>
            <w:r w:rsidRPr="00FA0B83">
              <w:rPr>
                <w:b w:val="0"/>
                <w:sz w:val="24"/>
                <w:szCs w:val="24"/>
              </w:rPr>
              <w:t>№ п\</w:t>
            </w:r>
            <w:proofErr w:type="gramStart"/>
            <w:r w:rsidRPr="00FA0B83">
              <w:rPr>
                <w:b w:val="0"/>
                <w:sz w:val="24"/>
                <w:szCs w:val="24"/>
              </w:rPr>
              <w:t>п</w:t>
            </w:r>
            <w:proofErr w:type="gramEnd"/>
          </w:p>
        </w:tc>
        <w:tc>
          <w:tcPr>
            <w:tcW w:w="5670" w:type="dxa"/>
          </w:tcPr>
          <w:p w:rsidR="00543A21" w:rsidRPr="00FA0B83" w:rsidRDefault="00543A21" w:rsidP="002E28DB">
            <w:pPr>
              <w:pStyle w:val="ae"/>
              <w:tabs>
                <w:tab w:val="left" w:pos="5820"/>
              </w:tabs>
              <w:rPr>
                <w:b w:val="0"/>
                <w:sz w:val="24"/>
                <w:szCs w:val="24"/>
              </w:rPr>
            </w:pPr>
            <w:r w:rsidRPr="00FA0B83">
              <w:rPr>
                <w:b w:val="0"/>
                <w:sz w:val="24"/>
                <w:szCs w:val="24"/>
              </w:rPr>
              <w:t>Наименование должности</w:t>
            </w:r>
          </w:p>
        </w:tc>
        <w:tc>
          <w:tcPr>
            <w:tcW w:w="3285" w:type="dxa"/>
          </w:tcPr>
          <w:p w:rsidR="00543A21" w:rsidRPr="00FA0B83" w:rsidRDefault="00543A21" w:rsidP="002E28DB">
            <w:pPr>
              <w:pStyle w:val="ae"/>
              <w:tabs>
                <w:tab w:val="left" w:pos="5820"/>
              </w:tabs>
              <w:rPr>
                <w:b w:val="0"/>
                <w:sz w:val="24"/>
                <w:szCs w:val="24"/>
              </w:rPr>
            </w:pPr>
            <w:r w:rsidRPr="00FA0B83">
              <w:rPr>
                <w:b w:val="0"/>
                <w:sz w:val="24"/>
                <w:szCs w:val="24"/>
              </w:rPr>
              <w:t>Количество календарных дней дополнительного отпуска</w:t>
            </w:r>
          </w:p>
        </w:tc>
      </w:tr>
      <w:tr w:rsidR="00543A21" w:rsidRPr="00FA0B83" w:rsidTr="002E28DB">
        <w:tc>
          <w:tcPr>
            <w:tcW w:w="817" w:type="dxa"/>
          </w:tcPr>
          <w:p w:rsidR="00543A21" w:rsidRPr="00FA0B83" w:rsidRDefault="00543A21" w:rsidP="002E28DB">
            <w:pPr>
              <w:pStyle w:val="ae"/>
              <w:tabs>
                <w:tab w:val="left" w:pos="5820"/>
              </w:tabs>
              <w:rPr>
                <w:b w:val="0"/>
                <w:sz w:val="24"/>
                <w:szCs w:val="24"/>
              </w:rPr>
            </w:pPr>
            <w:r w:rsidRPr="00FA0B83">
              <w:rPr>
                <w:b w:val="0"/>
                <w:sz w:val="24"/>
                <w:szCs w:val="24"/>
              </w:rPr>
              <w:t>1</w:t>
            </w:r>
          </w:p>
        </w:tc>
        <w:tc>
          <w:tcPr>
            <w:tcW w:w="5670" w:type="dxa"/>
          </w:tcPr>
          <w:p w:rsidR="00543A21" w:rsidRPr="00FA0B83" w:rsidRDefault="00543A21" w:rsidP="002E28DB">
            <w:pPr>
              <w:pStyle w:val="ae"/>
              <w:tabs>
                <w:tab w:val="left" w:pos="5820"/>
              </w:tabs>
              <w:jc w:val="left"/>
              <w:rPr>
                <w:b w:val="0"/>
                <w:sz w:val="24"/>
                <w:szCs w:val="24"/>
              </w:rPr>
            </w:pPr>
            <w:r>
              <w:rPr>
                <w:b w:val="0"/>
                <w:sz w:val="24"/>
                <w:szCs w:val="24"/>
              </w:rPr>
              <w:t>Директор</w:t>
            </w:r>
          </w:p>
        </w:tc>
        <w:tc>
          <w:tcPr>
            <w:tcW w:w="3285" w:type="dxa"/>
          </w:tcPr>
          <w:p w:rsidR="00543A21" w:rsidRPr="00FA0B83" w:rsidRDefault="00543A21" w:rsidP="002E28DB">
            <w:pPr>
              <w:pStyle w:val="ae"/>
              <w:tabs>
                <w:tab w:val="left" w:pos="5820"/>
              </w:tabs>
              <w:rPr>
                <w:b w:val="0"/>
                <w:sz w:val="24"/>
                <w:szCs w:val="24"/>
              </w:rPr>
            </w:pPr>
            <w:r>
              <w:rPr>
                <w:b w:val="0"/>
                <w:sz w:val="24"/>
                <w:szCs w:val="24"/>
              </w:rPr>
              <w:t>5</w:t>
            </w:r>
          </w:p>
        </w:tc>
      </w:tr>
    </w:tbl>
    <w:p w:rsidR="00543A21" w:rsidRPr="00FA0B83" w:rsidRDefault="00543A21" w:rsidP="00543A21">
      <w:pPr>
        <w:pStyle w:val="ae"/>
        <w:tabs>
          <w:tab w:val="left" w:pos="5820"/>
        </w:tabs>
        <w:jc w:val="left"/>
        <w:rPr>
          <w:b w:val="0"/>
          <w:sz w:val="24"/>
          <w:szCs w:val="24"/>
        </w:rPr>
      </w:pPr>
    </w:p>
    <w:p w:rsidR="00543A21" w:rsidRPr="00FA0B83" w:rsidRDefault="00543A21" w:rsidP="00543A21">
      <w:pPr>
        <w:pStyle w:val="ae"/>
        <w:tabs>
          <w:tab w:val="left" w:pos="5820"/>
        </w:tabs>
        <w:jc w:val="left"/>
        <w:rPr>
          <w:b w:val="0"/>
          <w:sz w:val="24"/>
          <w:szCs w:val="24"/>
        </w:rPr>
      </w:pPr>
    </w:p>
    <w:p w:rsidR="00543A21" w:rsidRPr="00FA0B83" w:rsidRDefault="00543A21" w:rsidP="00543A21">
      <w:pPr>
        <w:pStyle w:val="ae"/>
        <w:tabs>
          <w:tab w:val="left" w:pos="5820"/>
        </w:tabs>
        <w:ind w:left="284"/>
        <w:jc w:val="left"/>
        <w:rPr>
          <w:sz w:val="24"/>
          <w:szCs w:val="24"/>
        </w:rPr>
      </w:pPr>
      <w:r w:rsidRPr="00FA0B83">
        <w:rPr>
          <w:sz w:val="24"/>
          <w:szCs w:val="24"/>
        </w:rPr>
        <w:t>Основание:</w:t>
      </w:r>
    </w:p>
    <w:p w:rsidR="00543A21" w:rsidRPr="00FA0B83" w:rsidRDefault="00543A21" w:rsidP="00543A21">
      <w:pPr>
        <w:pStyle w:val="ae"/>
        <w:tabs>
          <w:tab w:val="left" w:pos="5820"/>
        </w:tabs>
        <w:ind w:left="284"/>
        <w:jc w:val="left"/>
        <w:rPr>
          <w:b w:val="0"/>
          <w:sz w:val="24"/>
          <w:szCs w:val="24"/>
        </w:rPr>
      </w:pPr>
      <w:r w:rsidRPr="00FA0B83">
        <w:rPr>
          <w:b w:val="0"/>
          <w:sz w:val="24"/>
          <w:szCs w:val="24"/>
        </w:rPr>
        <w:t xml:space="preserve">ст. 116, 119 Трудового кодекса Российской Федерации, </w:t>
      </w:r>
    </w:p>
    <w:p w:rsidR="00543A21" w:rsidRPr="00FA0B83" w:rsidRDefault="00543A21" w:rsidP="00543A21">
      <w:pPr>
        <w:pStyle w:val="ae"/>
        <w:tabs>
          <w:tab w:val="left" w:pos="5820"/>
        </w:tabs>
        <w:ind w:left="284"/>
        <w:jc w:val="left"/>
        <w:rPr>
          <w:b w:val="0"/>
          <w:sz w:val="24"/>
          <w:szCs w:val="24"/>
        </w:rPr>
      </w:pPr>
    </w:p>
    <w:p w:rsidR="00543A21" w:rsidRPr="00FA0B83" w:rsidRDefault="00543A21" w:rsidP="00543A21">
      <w:pPr>
        <w:pStyle w:val="ab"/>
        <w:ind w:left="284"/>
        <w:jc w:val="both"/>
        <w:rPr>
          <w:b/>
          <w:sz w:val="24"/>
          <w:szCs w:val="24"/>
        </w:rPr>
      </w:pPr>
      <w:r w:rsidRPr="00FA0B83">
        <w:rPr>
          <w:sz w:val="24"/>
          <w:szCs w:val="24"/>
        </w:rPr>
        <w:t xml:space="preserve">п. </w:t>
      </w:r>
      <w:r w:rsidR="00146DE8">
        <w:rPr>
          <w:sz w:val="24"/>
          <w:szCs w:val="24"/>
        </w:rPr>
        <w:t>3</w:t>
      </w:r>
      <w:r w:rsidRPr="00FA0B83">
        <w:rPr>
          <w:sz w:val="24"/>
          <w:szCs w:val="24"/>
        </w:rPr>
        <w:t>.1</w:t>
      </w:r>
      <w:r w:rsidR="00146DE8">
        <w:rPr>
          <w:sz w:val="24"/>
          <w:szCs w:val="24"/>
        </w:rPr>
        <w:t>6</w:t>
      </w:r>
      <w:r w:rsidRPr="00FA0B83">
        <w:rPr>
          <w:sz w:val="24"/>
          <w:szCs w:val="24"/>
        </w:rPr>
        <w:t xml:space="preserve">. Коллективного договора </w:t>
      </w: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xml:space="preserve">. Романовка </w:t>
      </w:r>
      <w:r w:rsidRPr="00FA0B83">
        <w:rPr>
          <w:sz w:val="24"/>
          <w:szCs w:val="24"/>
        </w:rPr>
        <w:t>Романовского района Саратовской области,</w:t>
      </w:r>
    </w:p>
    <w:p w:rsidR="00543A21" w:rsidRPr="00FA0B83" w:rsidRDefault="00543A21" w:rsidP="00543A21">
      <w:pPr>
        <w:pStyle w:val="ae"/>
        <w:ind w:left="284"/>
        <w:jc w:val="left"/>
        <w:rPr>
          <w:b w:val="0"/>
          <w:sz w:val="24"/>
          <w:szCs w:val="24"/>
        </w:rPr>
      </w:pPr>
    </w:p>
    <w:p w:rsidR="00543A21" w:rsidRPr="00FA0B83" w:rsidRDefault="00543A21" w:rsidP="00543A21">
      <w:pPr>
        <w:ind w:left="284"/>
        <w:jc w:val="both"/>
        <w:rPr>
          <w:sz w:val="24"/>
          <w:szCs w:val="24"/>
        </w:rPr>
      </w:pPr>
      <w:r w:rsidRPr="00FA0B83">
        <w:rPr>
          <w:sz w:val="24"/>
          <w:szCs w:val="24"/>
        </w:rPr>
        <w:t>Соглашение между Главой Романовского муниципального  района</w:t>
      </w:r>
    </w:p>
    <w:p w:rsidR="00543A21" w:rsidRPr="00AE2BC7" w:rsidRDefault="00543A21" w:rsidP="00543A21">
      <w:pPr>
        <w:ind w:left="284"/>
        <w:jc w:val="both"/>
        <w:rPr>
          <w:sz w:val="24"/>
          <w:szCs w:val="24"/>
        </w:rPr>
      </w:pPr>
      <w:r w:rsidRPr="00FA0B83">
        <w:rPr>
          <w:sz w:val="24"/>
          <w:szCs w:val="24"/>
        </w:rPr>
        <w:t xml:space="preserve">Саратовской области, отделом образования администрации Романовского муниципального района Саратовской области и районной профсоюзной организацией работников образования </w:t>
      </w:r>
    </w:p>
    <w:p w:rsidR="000F3BEB" w:rsidRPr="000F3BEB" w:rsidRDefault="000F3BEB" w:rsidP="000F3BEB">
      <w:pPr>
        <w:tabs>
          <w:tab w:val="left" w:pos="1134"/>
        </w:tabs>
        <w:spacing w:line="242" w:lineRule="auto"/>
        <w:ind w:right="2"/>
        <w:jc w:val="both"/>
        <w:rPr>
          <w:sz w:val="24"/>
          <w:szCs w:val="24"/>
        </w:rPr>
        <w:sectPr w:rsidR="000F3BEB" w:rsidRPr="000F3BEB" w:rsidSect="002E28DB">
          <w:headerReference w:type="default" r:id="rId9"/>
          <w:pgSz w:w="11910" w:h="16840"/>
          <w:pgMar w:top="567" w:right="851" w:bottom="567" w:left="1418" w:header="1418" w:footer="0" w:gutter="0"/>
          <w:cols w:space="720"/>
        </w:sectPr>
      </w:pPr>
    </w:p>
    <w:p w:rsidR="003038F3" w:rsidRPr="000F3BEB" w:rsidRDefault="003038F3" w:rsidP="003038F3">
      <w:pPr>
        <w:tabs>
          <w:tab w:val="center" w:pos="4677"/>
        </w:tabs>
        <w:jc w:val="right"/>
        <w:rPr>
          <w:sz w:val="24"/>
          <w:szCs w:val="24"/>
        </w:rPr>
      </w:pPr>
      <w:r>
        <w:rPr>
          <w:sz w:val="24"/>
          <w:szCs w:val="24"/>
        </w:rPr>
        <w:lastRenderedPageBreak/>
        <w:t>Приложение № 7</w:t>
      </w:r>
    </w:p>
    <w:p w:rsidR="003038F3" w:rsidRDefault="003038F3" w:rsidP="003038F3">
      <w:pPr>
        <w:pStyle w:val="ab"/>
        <w:ind w:left="284" w:hanging="284"/>
        <w:jc w:val="right"/>
        <w:rPr>
          <w:color w:val="000000"/>
          <w:spacing w:val="-4"/>
          <w:sz w:val="24"/>
          <w:szCs w:val="24"/>
        </w:rPr>
      </w:pPr>
      <w:r w:rsidRPr="000F3BEB">
        <w:rPr>
          <w:color w:val="000000"/>
          <w:spacing w:val="-4"/>
          <w:sz w:val="24"/>
          <w:szCs w:val="24"/>
        </w:rPr>
        <w:t>к Коллективному договору</w:t>
      </w:r>
      <w:r>
        <w:rPr>
          <w:color w:val="000000"/>
          <w:spacing w:val="-4"/>
          <w:sz w:val="24"/>
          <w:szCs w:val="24"/>
        </w:rPr>
        <w:t xml:space="preserve"> </w:t>
      </w:r>
    </w:p>
    <w:p w:rsidR="003038F3" w:rsidRPr="000F3BEB" w:rsidRDefault="003038F3" w:rsidP="003038F3">
      <w:pPr>
        <w:pStyle w:val="ab"/>
        <w:ind w:left="284" w:hanging="284"/>
        <w:jc w:val="right"/>
        <w:rPr>
          <w:bCs/>
          <w:iCs/>
          <w:color w:val="000000"/>
          <w:spacing w:val="4"/>
          <w:sz w:val="24"/>
          <w:szCs w:val="24"/>
        </w:rPr>
      </w:pPr>
      <w:r>
        <w:rPr>
          <w:color w:val="000000"/>
          <w:spacing w:val="-4"/>
          <w:sz w:val="24"/>
          <w:szCs w:val="24"/>
        </w:rPr>
        <w:t>МУ ДО «</w:t>
      </w:r>
      <w:proofErr w:type="spellStart"/>
      <w:r>
        <w:rPr>
          <w:color w:val="000000"/>
          <w:spacing w:val="-4"/>
          <w:sz w:val="24"/>
          <w:szCs w:val="24"/>
        </w:rPr>
        <w:t>ДПиШ</w:t>
      </w:r>
      <w:proofErr w:type="spellEnd"/>
      <w:r>
        <w:rPr>
          <w:color w:val="000000"/>
          <w:spacing w:val="-4"/>
          <w:sz w:val="24"/>
          <w:szCs w:val="24"/>
        </w:rPr>
        <w:t xml:space="preserve">» </w:t>
      </w:r>
      <w:proofErr w:type="spellStart"/>
      <w:r>
        <w:rPr>
          <w:color w:val="000000"/>
          <w:spacing w:val="-4"/>
          <w:sz w:val="24"/>
          <w:szCs w:val="24"/>
        </w:rPr>
        <w:t>р.п</w:t>
      </w:r>
      <w:proofErr w:type="spellEnd"/>
      <w:r>
        <w:rPr>
          <w:color w:val="000000"/>
          <w:spacing w:val="-4"/>
          <w:sz w:val="24"/>
          <w:szCs w:val="24"/>
        </w:rPr>
        <w:t>. Романовка</w:t>
      </w:r>
    </w:p>
    <w:p w:rsidR="003038F3" w:rsidRDefault="003038F3" w:rsidP="00615EF3">
      <w:pPr>
        <w:pStyle w:val="a3"/>
        <w:spacing w:before="4"/>
        <w:ind w:left="0" w:right="2" w:firstLine="709"/>
        <w:jc w:val="left"/>
        <w:rPr>
          <w:color w:val="000000"/>
          <w:spacing w:val="-3"/>
          <w:sz w:val="24"/>
          <w:szCs w:val="24"/>
        </w:rPr>
      </w:pPr>
    </w:p>
    <w:p w:rsidR="003038F3" w:rsidRDefault="003038F3" w:rsidP="00615EF3">
      <w:pPr>
        <w:pStyle w:val="a3"/>
        <w:spacing w:before="4"/>
        <w:ind w:left="0" w:right="2" w:firstLine="709"/>
        <w:jc w:val="left"/>
        <w:rPr>
          <w:color w:val="000000"/>
          <w:spacing w:val="-3"/>
          <w:sz w:val="24"/>
          <w:szCs w:val="24"/>
        </w:rPr>
      </w:pPr>
    </w:p>
    <w:p w:rsidR="003038F3" w:rsidRPr="000A434C" w:rsidRDefault="003038F3" w:rsidP="007502E9">
      <w:pPr>
        <w:tabs>
          <w:tab w:val="left" w:pos="10773"/>
          <w:tab w:val="left" w:pos="10915"/>
        </w:tabs>
        <w:rPr>
          <w:sz w:val="24"/>
          <w:szCs w:val="24"/>
        </w:rPr>
      </w:pPr>
      <w:r w:rsidRPr="000A434C">
        <w:rPr>
          <w:sz w:val="24"/>
          <w:szCs w:val="24"/>
        </w:rPr>
        <w:t xml:space="preserve">УТВЕРЖДАЮ:                                                                                                                              </w:t>
      </w:r>
      <w:r w:rsidR="007502E9">
        <w:rPr>
          <w:sz w:val="24"/>
          <w:szCs w:val="24"/>
        </w:rPr>
        <w:t xml:space="preserve">     </w:t>
      </w:r>
      <w:r w:rsidRPr="000A434C">
        <w:rPr>
          <w:sz w:val="24"/>
          <w:szCs w:val="24"/>
        </w:rPr>
        <w:t xml:space="preserve"> </w:t>
      </w:r>
      <w:r w:rsidR="007502E9">
        <w:rPr>
          <w:sz w:val="24"/>
          <w:szCs w:val="24"/>
        </w:rPr>
        <w:t xml:space="preserve">                      </w:t>
      </w:r>
      <w:r w:rsidRPr="000A434C">
        <w:rPr>
          <w:sz w:val="24"/>
          <w:szCs w:val="24"/>
        </w:rPr>
        <w:t>СОГЛАСОВАНО:</w:t>
      </w:r>
    </w:p>
    <w:p w:rsidR="003038F3" w:rsidRPr="000A434C" w:rsidRDefault="003038F3" w:rsidP="003038F3">
      <w:pPr>
        <w:rPr>
          <w:sz w:val="24"/>
          <w:szCs w:val="24"/>
        </w:rPr>
      </w:pPr>
      <w:r>
        <w:rPr>
          <w:sz w:val="24"/>
          <w:szCs w:val="24"/>
        </w:rPr>
        <w:t xml:space="preserve">Директор </w:t>
      </w:r>
      <w:r w:rsidRPr="000A434C">
        <w:rPr>
          <w:sz w:val="24"/>
          <w:szCs w:val="24"/>
        </w:rPr>
        <w:t>М</w:t>
      </w:r>
      <w:r>
        <w:rPr>
          <w:sz w:val="24"/>
          <w:szCs w:val="24"/>
        </w:rPr>
        <w:t xml:space="preserve">У </w:t>
      </w:r>
      <w:proofErr w:type="gramStart"/>
      <w:r w:rsidRPr="000A434C">
        <w:rPr>
          <w:sz w:val="24"/>
          <w:szCs w:val="24"/>
        </w:rPr>
        <w:t>ДО</w:t>
      </w:r>
      <w:proofErr w:type="gramEnd"/>
      <w:r w:rsidRPr="000A434C">
        <w:rPr>
          <w:sz w:val="24"/>
          <w:szCs w:val="24"/>
        </w:rPr>
        <w:t xml:space="preserve">  </w:t>
      </w:r>
      <w:r>
        <w:rPr>
          <w:sz w:val="24"/>
          <w:szCs w:val="24"/>
        </w:rPr>
        <w:t>«</w:t>
      </w:r>
      <w:proofErr w:type="gramStart"/>
      <w:r>
        <w:rPr>
          <w:sz w:val="24"/>
          <w:szCs w:val="24"/>
        </w:rPr>
        <w:t>Дом</w:t>
      </w:r>
      <w:proofErr w:type="gramEnd"/>
      <w:r>
        <w:rPr>
          <w:sz w:val="24"/>
          <w:szCs w:val="24"/>
        </w:rPr>
        <w:t xml:space="preserve"> пионеров и школьников</w:t>
      </w:r>
      <w:r w:rsidRPr="000A434C">
        <w:rPr>
          <w:sz w:val="24"/>
          <w:szCs w:val="24"/>
        </w:rPr>
        <w:t xml:space="preserve">»                                                                   </w:t>
      </w:r>
      <w:r w:rsidR="007502E9">
        <w:rPr>
          <w:sz w:val="24"/>
          <w:szCs w:val="24"/>
        </w:rPr>
        <w:t xml:space="preserve">                             </w:t>
      </w:r>
      <w:r w:rsidRPr="000A434C">
        <w:rPr>
          <w:sz w:val="24"/>
          <w:szCs w:val="24"/>
        </w:rPr>
        <w:t>Предс</w:t>
      </w:r>
      <w:r>
        <w:rPr>
          <w:sz w:val="24"/>
          <w:szCs w:val="24"/>
        </w:rPr>
        <w:t>тавитель трудового коллектива</w:t>
      </w:r>
    </w:p>
    <w:p w:rsidR="003038F3" w:rsidRDefault="003038F3" w:rsidP="003038F3">
      <w:pPr>
        <w:rPr>
          <w:sz w:val="24"/>
          <w:szCs w:val="24"/>
        </w:rPr>
      </w:pPr>
      <w:r w:rsidRPr="000A434C">
        <w:rPr>
          <w:sz w:val="24"/>
          <w:szCs w:val="24"/>
        </w:rPr>
        <w:t xml:space="preserve"> </w:t>
      </w:r>
      <w:proofErr w:type="spellStart"/>
      <w:r>
        <w:rPr>
          <w:sz w:val="24"/>
          <w:szCs w:val="24"/>
        </w:rPr>
        <w:t>р.п</w:t>
      </w:r>
      <w:proofErr w:type="spellEnd"/>
      <w:r>
        <w:rPr>
          <w:sz w:val="24"/>
          <w:szCs w:val="24"/>
        </w:rPr>
        <w:t>. Романовка Романовского района Саратовской области</w:t>
      </w:r>
      <w:r w:rsidRPr="000A434C">
        <w:rPr>
          <w:sz w:val="24"/>
          <w:szCs w:val="24"/>
        </w:rPr>
        <w:t xml:space="preserve">                                                                    </w:t>
      </w:r>
      <w:r w:rsidR="007502E9">
        <w:rPr>
          <w:sz w:val="24"/>
          <w:szCs w:val="24"/>
        </w:rPr>
        <w:t xml:space="preserve">             </w:t>
      </w:r>
      <w:r w:rsidRPr="000A434C">
        <w:rPr>
          <w:sz w:val="24"/>
          <w:szCs w:val="24"/>
        </w:rPr>
        <w:t>М</w:t>
      </w:r>
      <w:r>
        <w:rPr>
          <w:sz w:val="24"/>
          <w:szCs w:val="24"/>
        </w:rPr>
        <w:t xml:space="preserve">У </w:t>
      </w:r>
      <w:proofErr w:type="gramStart"/>
      <w:r w:rsidRPr="000A434C">
        <w:rPr>
          <w:sz w:val="24"/>
          <w:szCs w:val="24"/>
        </w:rPr>
        <w:t>ДО</w:t>
      </w:r>
      <w:proofErr w:type="gramEnd"/>
      <w:r w:rsidRPr="000A434C">
        <w:rPr>
          <w:sz w:val="24"/>
          <w:szCs w:val="24"/>
        </w:rPr>
        <w:t xml:space="preserve"> </w:t>
      </w:r>
      <w:r>
        <w:rPr>
          <w:sz w:val="24"/>
          <w:szCs w:val="24"/>
        </w:rPr>
        <w:t>«</w:t>
      </w:r>
      <w:proofErr w:type="gramStart"/>
      <w:r>
        <w:rPr>
          <w:sz w:val="24"/>
          <w:szCs w:val="24"/>
        </w:rPr>
        <w:t>Д</w:t>
      </w:r>
      <w:r w:rsidR="007502E9">
        <w:rPr>
          <w:sz w:val="24"/>
          <w:szCs w:val="24"/>
        </w:rPr>
        <w:t>ом</w:t>
      </w:r>
      <w:proofErr w:type="gramEnd"/>
      <w:r w:rsidR="007502E9">
        <w:rPr>
          <w:sz w:val="24"/>
          <w:szCs w:val="24"/>
        </w:rPr>
        <w:t xml:space="preserve"> пионеров и школьников</w:t>
      </w:r>
      <w:r w:rsidRPr="000A434C">
        <w:rPr>
          <w:sz w:val="24"/>
          <w:szCs w:val="24"/>
        </w:rPr>
        <w:t>»</w:t>
      </w:r>
    </w:p>
    <w:p w:rsidR="003038F3" w:rsidRDefault="003038F3" w:rsidP="003038F3">
      <w:pPr>
        <w:rPr>
          <w:sz w:val="24"/>
          <w:szCs w:val="24"/>
        </w:rPr>
      </w:pPr>
      <w:r>
        <w:rPr>
          <w:sz w:val="24"/>
          <w:szCs w:val="24"/>
        </w:rPr>
        <w:t xml:space="preserve">                                                                                                                                                          </w:t>
      </w:r>
      <w:r w:rsidR="007502E9">
        <w:rPr>
          <w:sz w:val="24"/>
          <w:szCs w:val="24"/>
        </w:rPr>
        <w:t xml:space="preserve">                            </w:t>
      </w:r>
      <w:proofErr w:type="spellStart"/>
      <w:r>
        <w:rPr>
          <w:sz w:val="24"/>
          <w:szCs w:val="24"/>
        </w:rPr>
        <w:t>р.п</w:t>
      </w:r>
      <w:proofErr w:type="spellEnd"/>
      <w:r>
        <w:rPr>
          <w:sz w:val="24"/>
          <w:szCs w:val="24"/>
        </w:rPr>
        <w:t>. Романовка Романовского района</w:t>
      </w:r>
    </w:p>
    <w:p w:rsidR="003038F3" w:rsidRPr="000A434C" w:rsidRDefault="003038F3" w:rsidP="003038F3">
      <w:pPr>
        <w:rPr>
          <w:sz w:val="24"/>
          <w:szCs w:val="24"/>
        </w:rPr>
      </w:pPr>
      <w:r>
        <w:rPr>
          <w:sz w:val="24"/>
          <w:szCs w:val="24"/>
        </w:rPr>
        <w:t xml:space="preserve">  </w:t>
      </w:r>
      <w:r w:rsidRPr="000A434C">
        <w:rPr>
          <w:sz w:val="24"/>
          <w:szCs w:val="24"/>
        </w:rPr>
        <w:t xml:space="preserve">____________Е.Н. </w:t>
      </w:r>
      <w:proofErr w:type="spellStart"/>
      <w:r w:rsidRPr="000A434C">
        <w:rPr>
          <w:sz w:val="24"/>
          <w:szCs w:val="24"/>
        </w:rPr>
        <w:t>Булдыгина</w:t>
      </w:r>
      <w:proofErr w:type="spellEnd"/>
      <w:r>
        <w:rPr>
          <w:sz w:val="24"/>
          <w:szCs w:val="24"/>
        </w:rPr>
        <w:t xml:space="preserve">                                                                                                     </w:t>
      </w:r>
      <w:r w:rsidR="007502E9">
        <w:rPr>
          <w:sz w:val="24"/>
          <w:szCs w:val="24"/>
        </w:rPr>
        <w:t xml:space="preserve">                            </w:t>
      </w:r>
      <w:r>
        <w:rPr>
          <w:sz w:val="24"/>
          <w:szCs w:val="24"/>
        </w:rPr>
        <w:t xml:space="preserve">Саратовской области                                                                                                                                    </w:t>
      </w:r>
    </w:p>
    <w:p w:rsidR="003038F3" w:rsidRPr="000A434C" w:rsidRDefault="003038F3" w:rsidP="003038F3">
      <w:pPr>
        <w:rPr>
          <w:sz w:val="24"/>
          <w:szCs w:val="24"/>
        </w:rPr>
      </w:pPr>
      <w:r w:rsidRPr="000A434C">
        <w:rPr>
          <w:sz w:val="24"/>
          <w:szCs w:val="24"/>
        </w:rPr>
        <w:t xml:space="preserve">  </w:t>
      </w:r>
      <w:r>
        <w:rPr>
          <w:sz w:val="24"/>
          <w:szCs w:val="24"/>
        </w:rPr>
        <w:t xml:space="preserve">            </w:t>
      </w:r>
      <w:r w:rsidRPr="000A434C">
        <w:rPr>
          <w:sz w:val="24"/>
          <w:szCs w:val="24"/>
        </w:rPr>
        <w:t xml:space="preserve">                                                                                                                                     </w:t>
      </w:r>
      <w:r>
        <w:rPr>
          <w:sz w:val="24"/>
          <w:szCs w:val="24"/>
        </w:rPr>
        <w:t xml:space="preserve">                                      </w:t>
      </w:r>
      <w:r w:rsidRPr="000A434C">
        <w:rPr>
          <w:sz w:val="24"/>
          <w:szCs w:val="24"/>
        </w:rPr>
        <w:t xml:space="preserve">  ______________</w:t>
      </w:r>
      <w:r w:rsidR="007502E9">
        <w:rPr>
          <w:sz w:val="24"/>
          <w:szCs w:val="24"/>
        </w:rPr>
        <w:t>Е.В. Зыкова</w:t>
      </w:r>
    </w:p>
    <w:p w:rsidR="003038F3" w:rsidRDefault="003038F3" w:rsidP="00615EF3">
      <w:pPr>
        <w:pStyle w:val="a3"/>
        <w:spacing w:before="4"/>
        <w:ind w:left="0" w:right="2" w:firstLine="709"/>
        <w:jc w:val="left"/>
        <w:rPr>
          <w:color w:val="000000"/>
          <w:spacing w:val="-3"/>
          <w:sz w:val="24"/>
          <w:szCs w:val="24"/>
        </w:rPr>
      </w:pPr>
    </w:p>
    <w:p w:rsidR="003038F3" w:rsidRDefault="003038F3" w:rsidP="00615EF3">
      <w:pPr>
        <w:pStyle w:val="a3"/>
        <w:spacing w:before="4"/>
        <w:ind w:left="0" w:right="2" w:firstLine="709"/>
        <w:jc w:val="left"/>
        <w:rPr>
          <w:color w:val="000000"/>
          <w:spacing w:val="-3"/>
          <w:sz w:val="24"/>
          <w:szCs w:val="24"/>
        </w:rPr>
      </w:pPr>
    </w:p>
    <w:p w:rsidR="003038F3" w:rsidRDefault="003038F3" w:rsidP="00615EF3">
      <w:pPr>
        <w:pStyle w:val="a3"/>
        <w:spacing w:before="4"/>
        <w:ind w:left="0" w:right="2" w:firstLine="709"/>
        <w:jc w:val="left"/>
        <w:rPr>
          <w:color w:val="000000"/>
          <w:spacing w:val="-3"/>
          <w:sz w:val="24"/>
          <w:szCs w:val="24"/>
        </w:rPr>
      </w:pPr>
    </w:p>
    <w:p w:rsidR="003038F3" w:rsidRDefault="003038F3" w:rsidP="00615EF3">
      <w:pPr>
        <w:pStyle w:val="a3"/>
        <w:spacing w:before="4"/>
        <w:ind w:left="0" w:right="2" w:firstLine="709"/>
        <w:jc w:val="left"/>
        <w:rPr>
          <w:color w:val="000000"/>
          <w:spacing w:val="-3"/>
          <w:sz w:val="24"/>
          <w:szCs w:val="24"/>
        </w:rPr>
      </w:pPr>
    </w:p>
    <w:p w:rsidR="003038F3" w:rsidRDefault="003038F3" w:rsidP="003038F3">
      <w:pPr>
        <w:pStyle w:val="a3"/>
        <w:spacing w:before="4"/>
        <w:ind w:left="0" w:right="2" w:firstLine="709"/>
        <w:jc w:val="center"/>
        <w:rPr>
          <w:b/>
          <w:bCs/>
          <w:iCs/>
          <w:color w:val="000000"/>
          <w:spacing w:val="4"/>
          <w:sz w:val="24"/>
          <w:szCs w:val="24"/>
        </w:rPr>
      </w:pPr>
      <w:r w:rsidRPr="003038F3">
        <w:rPr>
          <w:b/>
          <w:color w:val="000000"/>
          <w:spacing w:val="-3"/>
          <w:sz w:val="24"/>
          <w:szCs w:val="24"/>
        </w:rPr>
        <w:t>СОГЛАШЕНИЕ ПО ОХРАНЕ ТРУДА</w:t>
      </w:r>
      <w:r w:rsidRPr="003038F3">
        <w:rPr>
          <w:b/>
          <w:bCs/>
          <w:iCs/>
          <w:color w:val="000000"/>
          <w:spacing w:val="4"/>
          <w:sz w:val="24"/>
          <w:szCs w:val="24"/>
        </w:rPr>
        <w:t xml:space="preserve"> </w:t>
      </w:r>
    </w:p>
    <w:p w:rsidR="001E1AE2" w:rsidRDefault="003038F3" w:rsidP="003038F3">
      <w:pPr>
        <w:pStyle w:val="a3"/>
        <w:spacing w:before="4"/>
        <w:ind w:left="0" w:right="2" w:firstLine="709"/>
        <w:jc w:val="center"/>
        <w:rPr>
          <w:b/>
          <w:sz w:val="24"/>
          <w:szCs w:val="24"/>
        </w:rPr>
      </w:pPr>
      <w:r w:rsidRPr="003038F3">
        <w:rPr>
          <w:b/>
          <w:bCs/>
          <w:iCs/>
          <w:color w:val="000000"/>
          <w:spacing w:val="4"/>
          <w:sz w:val="24"/>
          <w:szCs w:val="24"/>
        </w:rPr>
        <w:t xml:space="preserve">МУ </w:t>
      </w:r>
      <w:proofErr w:type="gramStart"/>
      <w:r w:rsidRPr="003038F3">
        <w:rPr>
          <w:b/>
          <w:bCs/>
          <w:iCs/>
          <w:color w:val="000000"/>
          <w:spacing w:val="4"/>
          <w:sz w:val="24"/>
          <w:szCs w:val="24"/>
        </w:rPr>
        <w:t>ДО</w:t>
      </w:r>
      <w:proofErr w:type="gramEnd"/>
      <w:r w:rsidRPr="003038F3">
        <w:rPr>
          <w:b/>
          <w:bCs/>
          <w:iCs/>
          <w:color w:val="000000"/>
          <w:spacing w:val="4"/>
          <w:sz w:val="24"/>
          <w:szCs w:val="24"/>
        </w:rPr>
        <w:t xml:space="preserve"> </w:t>
      </w:r>
      <w:r w:rsidRPr="003038F3">
        <w:rPr>
          <w:b/>
          <w:sz w:val="24"/>
          <w:szCs w:val="24"/>
        </w:rPr>
        <w:t>«</w:t>
      </w:r>
      <w:proofErr w:type="gramStart"/>
      <w:r w:rsidRPr="003038F3">
        <w:rPr>
          <w:b/>
          <w:sz w:val="24"/>
          <w:szCs w:val="24"/>
        </w:rPr>
        <w:t>ДОМ</w:t>
      </w:r>
      <w:proofErr w:type="gramEnd"/>
      <w:r w:rsidRPr="003038F3">
        <w:rPr>
          <w:b/>
          <w:sz w:val="24"/>
          <w:szCs w:val="24"/>
        </w:rPr>
        <w:t xml:space="preserve"> ПИОНЕРОВ И ШКОЛЬНИКОВ» </w:t>
      </w:r>
      <w:r w:rsidR="007502E9">
        <w:rPr>
          <w:b/>
          <w:sz w:val="24"/>
          <w:szCs w:val="24"/>
        </w:rPr>
        <w:t xml:space="preserve"> </w:t>
      </w:r>
      <w:r w:rsidRPr="003038F3">
        <w:rPr>
          <w:b/>
          <w:sz w:val="24"/>
          <w:szCs w:val="24"/>
        </w:rPr>
        <w:t>Р.П. РОМАНОВКА РОМАНОВСКОГО РАЙОНА САРАТОВСКОЙ ОБЛАСТИ</w:t>
      </w:r>
    </w:p>
    <w:p w:rsidR="003038F3" w:rsidRDefault="003038F3" w:rsidP="003038F3">
      <w:pPr>
        <w:pStyle w:val="a3"/>
        <w:spacing w:before="4"/>
        <w:ind w:left="0" w:right="2" w:firstLine="709"/>
        <w:jc w:val="center"/>
        <w:rPr>
          <w:b/>
          <w:sz w:val="24"/>
          <w:szCs w:val="24"/>
        </w:rPr>
      </w:pPr>
      <w:r>
        <w:rPr>
          <w:b/>
          <w:sz w:val="24"/>
          <w:szCs w:val="24"/>
        </w:rPr>
        <w:t>НА 2021 ГОД</w:t>
      </w:r>
    </w:p>
    <w:p w:rsidR="003038F3" w:rsidRDefault="003038F3" w:rsidP="003038F3">
      <w:pPr>
        <w:pStyle w:val="a3"/>
        <w:spacing w:before="4"/>
        <w:ind w:left="0" w:right="2" w:firstLine="709"/>
        <w:jc w:val="center"/>
        <w:rPr>
          <w:b/>
          <w:sz w:val="24"/>
          <w:szCs w:val="24"/>
        </w:rPr>
      </w:pPr>
    </w:p>
    <w:p w:rsidR="003038F3" w:rsidRPr="007502E9" w:rsidRDefault="003038F3" w:rsidP="003038F3">
      <w:pPr>
        <w:spacing w:line="312" w:lineRule="atLeast"/>
        <w:jc w:val="both"/>
        <w:textAlignment w:val="baseline"/>
        <w:rPr>
          <w:sz w:val="24"/>
          <w:szCs w:val="24"/>
        </w:rPr>
      </w:pPr>
      <w:r w:rsidRPr="007502E9">
        <w:rPr>
          <w:sz w:val="24"/>
          <w:szCs w:val="24"/>
        </w:rPr>
        <w:t>Соглашение по охране труда (далее Соглашение) имеет своей целью улучшение и повышение эффективности охраны труда.</w:t>
      </w:r>
    </w:p>
    <w:p w:rsidR="003038F3" w:rsidRPr="007502E9" w:rsidRDefault="003038F3" w:rsidP="003038F3">
      <w:pPr>
        <w:spacing w:line="312" w:lineRule="atLeast"/>
        <w:jc w:val="both"/>
        <w:textAlignment w:val="baseline"/>
        <w:rPr>
          <w:sz w:val="24"/>
          <w:szCs w:val="24"/>
        </w:rPr>
      </w:pPr>
      <w:r w:rsidRPr="007502E9">
        <w:rPr>
          <w:sz w:val="24"/>
          <w:szCs w:val="24"/>
        </w:rPr>
        <w:t xml:space="preserve">Соглашение разработано в соответствии с законодательными и иными нормативными правовыми актами Российской Федерации по охране труда, Трудовым Кодексом РФ, Уставом </w:t>
      </w:r>
      <w:r w:rsidR="007502E9" w:rsidRPr="000A434C">
        <w:rPr>
          <w:sz w:val="24"/>
          <w:szCs w:val="24"/>
        </w:rPr>
        <w:t>М</w:t>
      </w:r>
      <w:r w:rsidR="007502E9">
        <w:rPr>
          <w:sz w:val="24"/>
          <w:szCs w:val="24"/>
        </w:rPr>
        <w:t xml:space="preserve">У </w:t>
      </w:r>
      <w:proofErr w:type="gramStart"/>
      <w:r w:rsidR="007502E9" w:rsidRPr="000A434C">
        <w:rPr>
          <w:sz w:val="24"/>
          <w:szCs w:val="24"/>
        </w:rPr>
        <w:t>ДО</w:t>
      </w:r>
      <w:proofErr w:type="gramEnd"/>
      <w:r w:rsidR="007502E9" w:rsidRPr="000A434C">
        <w:rPr>
          <w:sz w:val="24"/>
          <w:szCs w:val="24"/>
        </w:rPr>
        <w:t xml:space="preserve">  </w:t>
      </w:r>
      <w:r w:rsidR="007502E9">
        <w:rPr>
          <w:sz w:val="24"/>
          <w:szCs w:val="24"/>
        </w:rPr>
        <w:t>«</w:t>
      </w:r>
      <w:proofErr w:type="gramStart"/>
      <w:r w:rsidR="007502E9">
        <w:rPr>
          <w:sz w:val="24"/>
          <w:szCs w:val="24"/>
        </w:rPr>
        <w:t>Дом</w:t>
      </w:r>
      <w:proofErr w:type="gramEnd"/>
      <w:r w:rsidR="007502E9">
        <w:rPr>
          <w:sz w:val="24"/>
          <w:szCs w:val="24"/>
        </w:rPr>
        <w:t xml:space="preserve"> пионеров и школьников</w:t>
      </w:r>
      <w:r w:rsidR="007502E9" w:rsidRPr="000A434C">
        <w:rPr>
          <w:sz w:val="24"/>
          <w:szCs w:val="24"/>
        </w:rPr>
        <w:t>»</w:t>
      </w:r>
      <w:r w:rsidR="007502E9">
        <w:rPr>
          <w:sz w:val="24"/>
          <w:szCs w:val="24"/>
        </w:rPr>
        <w:t xml:space="preserve"> </w:t>
      </w:r>
      <w:proofErr w:type="spellStart"/>
      <w:r w:rsidRPr="007502E9">
        <w:rPr>
          <w:sz w:val="24"/>
          <w:szCs w:val="24"/>
        </w:rPr>
        <w:t>р.п</w:t>
      </w:r>
      <w:proofErr w:type="spellEnd"/>
      <w:r w:rsidRPr="007502E9">
        <w:rPr>
          <w:sz w:val="24"/>
          <w:szCs w:val="24"/>
        </w:rPr>
        <w:t>. Романовка Романовского района Саратовской области и является неотъемлемой частью Коллективного договора.</w:t>
      </w:r>
    </w:p>
    <w:p w:rsidR="003038F3" w:rsidRPr="007502E9" w:rsidRDefault="003038F3" w:rsidP="003038F3">
      <w:pPr>
        <w:jc w:val="both"/>
        <w:rPr>
          <w:b/>
          <w:sz w:val="24"/>
          <w:szCs w:val="24"/>
        </w:rPr>
      </w:pPr>
      <w:r w:rsidRPr="007502E9">
        <w:rPr>
          <w:rFonts w:eastAsia="Calibri"/>
          <w:b/>
          <w:sz w:val="24"/>
          <w:szCs w:val="24"/>
        </w:rPr>
        <w:t xml:space="preserve">Администрация и </w:t>
      </w:r>
      <w:r w:rsidR="007502E9">
        <w:rPr>
          <w:rFonts w:eastAsia="Calibri"/>
          <w:b/>
          <w:sz w:val="24"/>
          <w:szCs w:val="24"/>
        </w:rPr>
        <w:t>трудовой коллектив</w:t>
      </w:r>
      <w:r w:rsidRPr="007502E9">
        <w:rPr>
          <w:rFonts w:eastAsia="Calibri"/>
          <w:b/>
          <w:sz w:val="24"/>
          <w:szCs w:val="24"/>
        </w:rPr>
        <w:t xml:space="preserve">  </w:t>
      </w:r>
      <w:r w:rsidR="007502E9" w:rsidRPr="007502E9">
        <w:rPr>
          <w:b/>
          <w:sz w:val="24"/>
          <w:szCs w:val="24"/>
        </w:rPr>
        <w:t xml:space="preserve">МУ </w:t>
      </w:r>
      <w:proofErr w:type="gramStart"/>
      <w:r w:rsidR="007502E9" w:rsidRPr="007502E9">
        <w:rPr>
          <w:b/>
          <w:sz w:val="24"/>
          <w:szCs w:val="24"/>
        </w:rPr>
        <w:t>ДО</w:t>
      </w:r>
      <w:proofErr w:type="gramEnd"/>
      <w:r w:rsidR="007502E9" w:rsidRPr="007502E9">
        <w:rPr>
          <w:b/>
          <w:sz w:val="24"/>
          <w:szCs w:val="24"/>
        </w:rPr>
        <w:t xml:space="preserve">  «</w:t>
      </w:r>
      <w:proofErr w:type="gramStart"/>
      <w:r w:rsidR="007502E9" w:rsidRPr="007502E9">
        <w:rPr>
          <w:b/>
          <w:sz w:val="24"/>
          <w:szCs w:val="24"/>
        </w:rPr>
        <w:t>Дом</w:t>
      </w:r>
      <w:proofErr w:type="gramEnd"/>
      <w:r w:rsidR="007502E9" w:rsidRPr="007502E9">
        <w:rPr>
          <w:b/>
          <w:sz w:val="24"/>
          <w:szCs w:val="24"/>
        </w:rPr>
        <w:t xml:space="preserve"> пионеров и школьников»</w:t>
      </w:r>
      <w:r w:rsidRPr="007502E9">
        <w:rPr>
          <w:b/>
          <w:sz w:val="24"/>
          <w:szCs w:val="24"/>
        </w:rPr>
        <w:t xml:space="preserve"> </w:t>
      </w:r>
      <w:proofErr w:type="spellStart"/>
      <w:r w:rsidRPr="007502E9">
        <w:rPr>
          <w:b/>
          <w:sz w:val="24"/>
          <w:szCs w:val="24"/>
        </w:rPr>
        <w:t>р.п</w:t>
      </w:r>
      <w:proofErr w:type="spellEnd"/>
      <w:r w:rsidRPr="007502E9">
        <w:rPr>
          <w:b/>
          <w:sz w:val="24"/>
          <w:szCs w:val="24"/>
        </w:rPr>
        <w:t>. Романовка Романовского района Саратовской области заключили настоящее Соглашение о том, что в 20</w:t>
      </w:r>
      <w:r w:rsidR="007502E9">
        <w:rPr>
          <w:b/>
          <w:sz w:val="24"/>
          <w:szCs w:val="24"/>
        </w:rPr>
        <w:t>21</w:t>
      </w:r>
      <w:r w:rsidRPr="007502E9">
        <w:rPr>
          <w:b/>
          <w:sz w:val="24"/>
          <w:szCs w:val="24"/>
        </w:rPr>
        <w:t xml:space="preserve"> год</w:t>
      </w:r>
      <w:r w:rsidR="007502E9">
        <w:rPr>
          <w:b/>
          <w:sz w:val="24"/>
          <w:szCs w:val="24"/>
        </w:rPr>
        <w:t>у</w:t>
      </w:r>
      <w:r w:rsidRPr="007502E9">
        <w:rPr>
          <w:b/>
          <w:sz w:val="24"/>
          <w:szCs w:val="24"/>
        </w:rPr>
        <w:t xml:space="preserve"> будут выполнены следующие виды мероприятий по охране труда: </w:t>
      </w:r>
    </w:p>
    <w:p w:rsidR="003038F3" w:rsidRPr="007502E9" w:rsidRDefault="003038F3" w:rsidP="003038F3">
      <w:pPr>
        <w:jc w:val="both"/>
        <w:rPr>
          <w:b/>
          <w:sz w:val="24"/>
          <w:szCs w:val="24"/>
        </w:rPr>
      </w:pPr>
    </w:p>
    <w:p w:rsidR="003038F3" w:rsidRPr="007502E9" w:rsidRDefault="003038F3" w:rsidP="003038F3">
      <w:pPr>
        <w:spacing w:line="312" w:lineRule="atLeast"/>
        <w:jc w:val="both"/>
        <w:textAlignment w:val="baseline"/>
        <w:rPr>
          <w:sz w:val="24"/>
          <w:szCs w:val="24"/>
        </w:rPr>
      </w:pPr>
      <w:r w:rsidRPr="007502E9">
        <w:rPr>
          <w:b/>
          <w:bCs/>
          <w:sz w:val="24"/>
          <w:szCs w:val="24"/>
          <w:bdr w:val="none" w:sz="0" w:space="0" w:color="auto" w:frame="1"/>
        </w:rPr>
        <w:t>1.    Организационные мероприятия.</w:t>
      </w:r>
    </w:p>
    <w:p w:rsidR="003038F3" w:rsidRPr="007502E9" w:rsidRDefault="003038F3" w:rsidP="003038F3">
      <w:pPr>
        <w:spacing w:line="312" w:lineRule="atLeast"/>
        <w:jc w:val="both"/>
        <w:textAlignment w:val="baseline"/>
        <w:rPr>
          <w:b/>
          <w:sz w:val="24"/>
          <w:szCs w:val="24"/>
        </w:rPr>
      </w:pPr>
      <w:r w:rsidRPr="007502E9">
        <w:rPr>
          <w:b/>
          <w:bCs/>
          <w:sz w:val="24"/>
          <w:szCs w:val="24"/>
          <w:bdr w:val="none" w:sz="0" w:space="0" w:color="auto" w:frame="1"/>
        </w:rPr>
        <w:t xml:space="preserve">Администрация </w:t>
      </w:r>
      <w:r w:rsidR="007502E9" w:rsidRPr="007502E9">
        <w:rPr>
          <w:b/>
          <w:sz w:val="24"/>
          <w:szCs w:val="24"/>
        </w:rPr>
        <w:t xml:space="preserve">МУ </w:t>
      </w:r>
      <w:proofErr w:type="gramStart"/>
      <w:r w:rsidR="007502E9" w:rsidRPr="007502E9">
        <w:rPr>
          <w:b/>
          <w:sz w:val="24"/>
          <w:szCs w:val="24"/>
        </w:rPr>
        <w:t>ДО</w:t>
      </w:r>
      <w:proofErr w:type="gramEnd"/>
      <w:r w:rsidR="007502E9" w:rsidRPr="007502E9">
        <w:rPr>
          <w:b/>
          <w:sz w:val="24"/>
          <w:szCs w:val="24"/>
        </w:rPr>
        <w:t xml:space="preserve">  «</w:t>
      </w:r>
      <w:proofErr w:type="gramStart"/>
      <w:r w:rsidR="007502E9" w:rsidRPr="007502E9">
        <w:rPr>
          <w:b/>
          <w:sz w:val="24"/>
          <w:szCs w:val="24"/>
        </w:rPr>
        <w:t>Дом</w:t>
      </w:r>
      <w:proofErr w:type="gramEnd"/>
      <w:r w:rsidR="007502E9" w:rsidRPr="007502E9">
        <w:rPr>
          <w:b/>
          <w:sz w:val="24"/>
          <w:szCs w:val="24"/>
        </w:rPr>
        <w:t xml:space="preserve"> пионеров и школьников» </w:t>
      </w:r>
      <w:r w:rsidRPr="007502E9">
        <w:rPr>
          <w:b/>
          <w:sz w:val="24"/>
          <w:szCs w:val="24"/>
        </w:rPr>
        <w:t xml:space="preserve"> </w:t>
      </w:r>
      <w:proofErr w:type="spellStart"/>
      <w:r w:rsidRPr="007502E9">
        <w:rPr>
          <w:b/>
          <w:sz w:val="24"/>
          <w:szCs w:val="24"/>
        </w:rPr>
        <w:t>р.п</w:t>
      </w:r>
      <w:proofErr w:type="spellEnd"/>
      <w:r w:rsidRPr="007502E9">
        <w:rPr>
          <w:b/>
          <w:sz w:val="24"/>
          <w:szCs w:val="24"/>
        </w:rPr>
        <w:t>. Романовка Романовского района Саратовской области:</w:t>
      </w:r>
    </w:p>
    <w:p w:rsidR="003038F3" w:rsidRPr="007502E9" w:rsidRDefault="003038F3" w:rsidP="003038F3">
      <w:pPr>
        <w:spacing w:line="312" w:lineRule="atLeast"/>
        <w:ind w:firstLine="567"/>
        <w:jc w:val="both"/>
        <w:textAlignment w:val="baseline"/>
        <w:rPr>
          <w:sz w:val="24"/>
          <w:szCs w:val="24"/>
        </w:rPr>
      </w:pPr>
      <w:proofErr w:type="gramStart"/>
      <w:r w:rsidRPr="007502E9">
        <w:rPr>
          <w:sz w:val="24"/>
          <w:szCs w:val="24"/>
        </w:rPr>
        <w:t>1.1.Издает приказы по созданию здоровых и безопасных условий труда для обеспечения требований санитарных правил и норм в организации деятельности образовательного учреждения, техники безопасности, пожарной безопасности, охраны труда и здоровья; назначает лиц, ответственных за конкретное направление работы; создает необходимые условия для работы уполномоченных (доверенных) лиц и членов комиссии по охране труда.</w:t>
      </w:r>
      <w:proofErr w:type="gramEnd"/>
    </w:p>
    <w:p w:rsidR="003038F3" w:rsidRPr="007502E9" w:rsidRDefault="003038F3" w:rsidP="003038F3">
      <w:pPr>
        <w:spacing w:line="312" w:lineRule="atLeast"/>
        <w:ind w:firstLine="567"/>
        <w:jc w:val="both"/>
        <w:textAlignment w:val="baseline"/>
        <w:rPr>
          <w:sz w:val="24"/>
          <w:szCs w:val="24"/>
        </w:rPr>
      </w:pPr>
      <w:r w:rsidRPr="007502E9">
        <w:rPr>
          <w:sz w:val="24"/>
          <w:szCs w:val="24"/>
        </w:rPr>
        <w:t xml:space="preserve">1.2.Проводит обучение и проверку знаний по охране труда в соответствии с постановлением Минтруда России и Минобразования России от </w:t>
      </w:r>
      <w:r w:rsidRPr="007502E9">
        <w:rPr>
          <w:sz w:val="24"/>
          <w:szCs w:val="24"/>
        </w:rPr>
        <w:lastRenderedPageBreak/>
        <w:t xml:space="preserve">13.01.03 № 1/29 «Об утверждении Порядка </w:t>
      </w:r>
      <w:proofErr w:type="gramStart"/>
      <w:r w:rsidRPr="007502E9">
        <w:rPr>
          <w:sz w:val="24"/>
          <w:szCs w:val="24"/>
        </w:rPr>
        <w:t>обучения по охране</w:t>
      </w:r>
      <w:proofErr w:type="gramEnd"/>
      <w:r w:rsidRPr="007502E9">
        <w:rPr>
          <w:sz w:val="24"/>
          <w:szCs w:val="24"/>
        </w:rPr>
        <w:t xml:space="preserve"> труда и проверки знаний, требований охраны труда работников и организаций». ГОСТ 12.0.004-90 ССБТ «Организация </w:t>
      </w:r>
      <w:proofErr w:type="gramStart"/>
      <w:r w:rsidRPr="007502E9">
        <w:rPr>
          <w:sz w:val="24"/>
          <w:szCs w:val="24"/>
        </w:rPr>
        <w:t>обучения по безопасности</w:t>
      </w:r>
      <w:proofErr w:type="gramEnd"/>
      <w:r w:rsidRPr="007502E9">
        <w:rPr>
          <w:sz w:val="24"/>
          <w:szCs w:val="24"/>
        </w:rPr>
        <w:t xml:space="preserve"> труда. Общие положения».</w:t>
      </w:r>
    </w:p>
    <w:p w:rsidR="003038F3" w:rsidRPr="007502E9" w:rsidRDefault="003038F3" w:rsidP="003038F3">
      <w:pPr>
        <w:spacing w:line="312" w:lineRule="atLeast"/>
        <w:ind w:firstLine="567"/>
        <w:jc w:val="both"/>
        <w:textAlignment w:val="baseline"/>
        <w:rPr>
          <w:sz w:val="24"/>
          <w:szCs w:val="24"/>
        </w:rPr>
      </w:pPr>
      <w:r w:rsidRPr="007502E9">
        <w:rPr>
          <w:sz w:val="24"/>
          <w:szCs w:val="24"/>
        </w:rPr>
        <w:t>1.3.Разрабатывает, утверждает и размножает инструкции по охране труда, отдельно по видам работ и от</w:t>
      </w:r>
      <w:r w:rsidRPr="007502E9">
        <w:rPr>
          <w:sz w:val="24"/>
          <w:szCs w:val="24"/>
        </w:rPr>
        <w:softHyphen/>
        <w:t xml:space="preserve">дельно по профессиям образовательного учреждения. Согласовывает с </w:t>
      </w:r>
      <w:r w:rsidR="007502E9">
        <w:rPr>
          <w:sz w:val="24"/>
          <w:szCs w:val="24"/>
        </w:rPr>
        <w:t>представителем трудового коллектива</w:t>
      </w:r>
      <w:r w:rsidRPr="007502E9">
        <w:rPr>
          <w:sz w:val="24"/>
          <w:szCs w:val="24"/>
        </w:rPr>
        <w:t xml:space="preserve"> в установленном по</w:t>
      </w:r>
      <w:r w:rsidRPr="007502E9">
        <w:rPr>
          <w:sz w:val="24"/>
          <w:szCs w:val="24"/>
        </w:rPr>
        <w:softHyphen/>
        <w:t>рядке.</w:t>
      </w:r>
    </w:p>
    <w:p w:rsidR="003038F3" w:rsidRPr="007502E9" w:rsidRDefault="003038F3" w:rsidP="003038F3">
      <w:pPr>
        <w:spacing w:line="312" w:lineRule="atLeast"/>
        <w:ind w:firstLine="567"/>
        <w:jc w:val="both"/>
        <w:textAlignment w:val="baseline"/>
        <w:rPr>
          <w:sz w:val="24"/>
          <w:szCs w:val="24"/>
        </w:rPr>
      </w:pPr>
      <w:r w:rsidRPr="007502E9">
        <w:rPr>
          <w:sz w:val="24"/>
          <w:szCs w:val="24"/>
        </w:rPr>
        <w:t>1.4.Разрабатывает и утверждает программы вводного инструктажа и отдельно программы инструктажа на ра</w:t>
      </w:r>
      <w:r w:rsidRPr="007502E9">
        <w:rPr>
          <w:sz w:val="24"/>
          <w:szCs w:val="24"/>
        </w:rPr>
        <w:softHyphen/>
        <w:t>бочем месте  учреждения.  </w:t>
      </w:r>
    </w:p>
    <w:p w:rsidR="003038F3" w:rsidRPr="007502E9" w:rsidRDefault="003038F3" w:rsidP="003038F3">
      <w:pPr>
        <w:spacing w:line="312" w:lineRule="atLeast"/>
        <w:ind w:firstLine="567"/>
        <w:jc w:val="both"/>
        <w:textAlignment w:val="baseline"/>
        <w:rPr>
          <w:sz w:val="24"/>
          <w:szCs w:val="24"/>
        </w:rPr>
      </w:pPr>
      <w:r w:rsidRPr="007502E9">
        <w:rPr>
          <w:sz w:val="24"/>
          <w:szCs w:val="24"/>
        </w:rPr>
        <w:t>1.5.Разрабатывает и утверждает перечень работ, на которые по усло</w:t>
      </w:r>
      <w:r w:rsidRPr="007502E9">
        <w:rPr>
          <w:sz w:val="24"/>
          <w:szCs w:val="24"/>
        </w:rPr>
        <w:softHyphen/>
        <w:t>виям труда установлены:</w:t>
      </w:r>
    </w:p>
    <w:p w:rsidR="003038F3" w:rsidRPr="007502E9" w:rsidRDefault="003038F3" w:rsidP="003038F3">
      <w:pPr>
        <w:spacing w:line="312" w:lineRule="atLeast"/>
        <w:jc w:val="both"/>
        <w:textAlignment w:val="baseline"/>
        <w:rPr>
          <w:sz w:val="24"/>
          <w:szCs w:val="24"/>
        </w:rPr>
      </w:pPr>
      <w:r w:rsidRPr="007502E9">
        <w:rPr>
          <w:sz w:val="24"/>
          <w:szCs w:val="24"/>
        </w:rPr>
        <w:t>- ежегодные и периодические медицинские осмотры в установленном порядке;</w:t>
      </w:r>
    </w:p>
    <w:p w:rsidR="003038F3" w:rsidRPr="007502E9" w:rsidRDefault="003038F3" w:rsidP="003038F3">
      <w:pPr>
        <w:spacing w:line="312" w:lineRule="atLeast"/>
        <w:jc w:val="both"/>
        <w:textAlignment w:val="baseline"/>
        <w:rPr>
          <w:sz w:val="24"/>
          <w:szCs w:val="24"/>
        </w:rPr>
      </w:pPr>
      <w:r w:rsidRPr="007502E9">
        <w:rPr>
          <w:sz w:val="24"/>
          <w:szCs w:val="24"/>
        </w:rPr>
        <w:t>- своевременная выдача работникам специальной одежды, специальной обуви и других средств индивидуальной защиты, моющих и обезвреживающих сре</w:t>
      </w:r>
      <w:proofErr w:type="gramStart"/>
      <w:r w:rsidRPr="007502E9">
        <w:rPr>
          <w:sz w:val="24"/>
          <w:szCs w:val="24"/>
        </w:rPr>
        <w:t>дств в с</w:t>
      </w:r>
      <w:proofErr w:type="gramEnd"/>
      <w:r w:rsidRPr="007502E9">
        <w:rPr>
          <w:sz w:val="24"/>
          <w:szCs w:val="24"/>
        </w:rPr>
        <w:t>оответствии с установленными нормами.</w:t>
      </w:r>
    </w:p>
    <w:p w:rsidR="003038F3" w:rsidRPr="007502E9" w:rsidRDefault="002038BD" w:rsidP="003038F3">
      <w:pPr>
        <w:spacing w:after="240" w:line="312" w:lineRule="atLeast"/>
        <w:jc w:val="both"/>
        <w:textAlignment w:val="baseline"/>
        <w:rPr>
          <w:sz w:val="24"/>
          <w:szCs w:val="24"/>
        </w:rPr>
      </w:pPr>
      <w:r>
        <w:rPr>
          <w:sz w:val="24"/>
          <w:szCs w:val="24"/>
        </w:rPr>
        <w:t>        </w:t>
      </w:r>
      <w:r w:rsidR="003038F3" w:rsidRPr="007502E9">
        <w:rPr>
          <w:sz w:val="24"/>
          <w:szCs w:val="24"/>
        </w:rPr>
        <w:t>1.6.Организует комиссии по охране труда и по проверке знаний по охране труда работников образовательного учреждения.</w:t>
      </w:r>
    </w:p>
    <w:p w:rsidR="003038F3" w:rsidRPr="007502E9" w:rsidRDefault="003038F3" w:rsidP="003038F3">
      <w:pPr>
        <w:spacing w:line="312" w:lineRule="atLeast"/>
        <w:jc w:val="both"/>
        <w:textAlignment w:val="baseline"/>
        <w:rPr>
          <w:sz w:val="24"/>
          <w:szCs w:val="24"/>
        </w:rPr>
      </w:pPr>
      <w:r w:rsidRPr="007502E9">
        <w:rPr>
          <w:b/>
          <w:bCs/>
          <w:sz w:val="24"/>
          <w:szCs w:val="24"/>
          <w:bdr w:val="none" w:sz="0" w:space="0" w:color="auto" w:frame="1"/>
        </w:rPr>
        <w:t>2.     Предупреждение несчастных случаев.</w:t>
      </w:r>
    </w:p>
    <w:p w:rsidR="003038F3" w:rsidRPr="007502E9" w:rsidRDefault="003038F3" w:rsidP="003038F3">
      <w:pPr>
        <w:spacing w:line="312" w:lineRule="atLeast"/>
        <w:jc w:val="both"/>
        <w:textAlignment w:val="baseline"/>
        <w:rPr>
          <w:b/>
          <w:sz w:val="24"/>
          <w:szCs w:val="24"/>
        </w:rPr>
      </w:pPr>
      <w:r w:rsidRPr="007502E9">
        <w:rPr>
          <w:b/>
          <w:bCs/>
          <w:sz w:val="24"/>
          <w:szCs w:val="24"/>
          <w:bdr w:val="none" w:sz="0" w:space="0" w:color="auto" w:frame="1"/>
        </w:rPr>
        <w:t xml:space="preserve">Администрация </w:t>
      </w:r>
      <w:r w:rsidR="002038BD" w:rsidRPr="007502E9">
        <w:rPr>
          <w:b/>
          <w:sz w:val="24"/>
          <w:szCs w:val="24"/>
        </w:rPr>
        <w:t xml:space="preserve">МУ </w:t>
      </w:r>
      <w:proofErr w:type="gramStart"/>
      <w:r w:rsidR="002038BD" w:rsidRPr="007502E9">
        <w:rPr>
          <w:b/>
          <w:sz w:val="24"/>
          <w:szCs w:val="24"/>
        </w:rPr>
        <w:t>ДО</w:t>
      </w:r>
      <w:proofErr w:type="gramEnd"/>
      <w:r w:rsidR="002038BD" w:rsidRPr="007502E9">
        <w:rPr>
          <w:b/>
          <w:sz w:val="24"/>
          <w:szCs w:val="24"/>
        </w:rPr>
        <w:t xml:space="preserve">  «</w:t>
      </w:r>
      <w:proofErr w:type="gramStart"/>
      <w:r w:rsidR="002038BD" w:rsidRPr="007502E9">
        <w:rPr>
          <w:b/>
          <w:sz w:val="24"/>
          <w:szCs w:val="24"/>
        </w:rPr>
        <w:t>Дом</w:t>
      </w:r>
      <w:proofErr w:type="gramEnd"/>
      <w:r w:rsidR="002038BD" w:rsidRPr="007502E9">
        <w:rPr>
          <w:b/>
          <w:sz w:val="24"/>
          <w:szCs w:val="24"/>
        </w:rPr>
        <w:t xml:space="preserve"> пионеров и школьников»  </w:t>
      </w:r>
      <w:r w:rsidRPr="007502E9">
        <w:rPr>
          <w:b/>
          <w:sz w:val="24"/>
          <w:szCs w:val="24"/>
        </w:rPr>
        <w:t xml:space="preserve"> </w:t>
      </w:r>
      <w:proofErr w:type="spellStart"/>
      <w:r w:rsidRPr="007502E9">
        <w:rPr>
          <w:b/>
          <w:sz w:val="24"/>
          <w:szCs w:val="24"/>
        </w:rPr>
        <w:t>р.п</w:t>
      </w:r>
      <w:proofErr w:type="spellEnd"/>
      <w:r w:rsidRPr="007502E9">
        <w:rPr>
          <w:b/>
          <w:sz w:val="24"/>
          <w:szCs w:val="24"/>
        </w:rPr>
        <w:t>. Романовка Романовского района Саратовской области:</w:t>
      </w:r>
    </w:p>
    <w:p w:rsidR="003038F3" w:rsidRPr="007502E9" w:rsidRDefault="003038F3" w:rsidP="003038F3">
      <w:pPr>
        <w:spacing w:line="312" w:lineRule="atLeast"/>
        <w:jc w:val="both"/>
        <w:textAlignment w:val="baseline"/>
        <w:rPr>
          <w:sz w:val="24"/>
          <w:szCs w:val="24"/>
        </w:rPr>
      </w:pPr>
      <w:r w:rsidRPr="007502E9">
        <w:rPr>
          <w:sz w:val="24"/>
          <w:szCs w:val="24"/>
        </w:rPr>
        <w:t>          2.1.Не допускает использование помещений, рабочих мест и оборудования без наличия комплекта документации, предусмотренной законодательством РФ, приказами Министерства образования и науки России и другими нормативными актами.</w:t>
      </w:r>
    </w:p>
    <w:p w:rsidR="003038F3" w:rsidRPr="007502E9" w:rsidRDefault="003038F3" w:rsidP="003038F3">
      <w:pPr>
        <w:spacing w:line="312" w:lineRule="atLeast"/>
        <w:jc w:val="both"/>
        <w:textAlignment w:val="baseline"/>
        <w:rPr>
          <w:sz w:val="24"/>
          <w:szCs w:val="24"/>
        </w:rPr>
      </w:pPr>
      <w:r w:rsidRPr="007502E9">
        <w:rPr>
          <w:sz w:val="24"/>
          <w:szCs w:val="24"/>
        </w:rPr>
        <w:t>          2.2.Запрещает в образовательном учреждении применение вредных или опасных материалов, продуктов, приборов, услуг и т.д., не имеющих сертификатов и иного вида контроля.</w:t>
      </w:r>
    </w:p>
    <w:p w:rsidR="003038F3" w:rsidRPr="007502E9" w:rsidRDefault="003038F3" w:rsidP="003038F3">
      <w:pPr>
        <w:spacing w:line="312" w:lineRule="atLeast"/>
        <w:jc w:val="both"/>
        <w:textAlignment w:val="baseline"/>
        <w:rPr>
          <w:sz w:val="24"/>
          <w:szCs w:val="24"/>
        </w:rPr>
      </w:pPr>
    </w:p>
    <w:p w:rsidR="003038F3" w:rsidRPr="007502E9" w:rsidRDefault="003038F3" w:rsidP="003038F3">
      <w:pPr>
        <w:spacing w:line="312" w:lineRule="atLeast"/>
        <w:jc w:val="both"/>
        <w:textAlignment w:val="baseline"/>
        <w:rPr>
          <w:sz w:val="24"/>
          <w:szCs w:val="24"/>
        </w:rPr>
      </w:pPr>
      <w:r w:rsidRPr="007502E9">
        <w:rPr>
          <w:b/>
          <w:bCs/>
          <w:sz w:val="24"/>
          <w:szCs w:val="24"/>
          <w:bdr w:val="none" w:sz="0" w:space="0" w:color="auto" w:frame="1"/>
        </w:rPr>
        <w:t>3. Лечебно – профилактические и санитарно – бытовые мероприятия.</w:t>
      </w:r>
    </w:p>
    <w:p w:rsidR="003038F3" w:rsidRPr="007502E9" w:rsidRDefault="003038F3" w:rsidP="003038F3">
      <w:pPr>
        <w:spacing w:line="312" w:lineRule="atLeast"/>
        <w:jc w:val="both"/>
        <w:textAlignment w:val="baseline"/>
        <w:rPr>
          <w:b/>
          <w:sz w:val="24"/>
          <w:szCs w:val="24"/>
        </w:rPr>
      </w:pPr>
      <w:r w:rsidRPr="007502E9">
        <w:rPr>
          <w:b/>
          <w:bCs/>
          <w:sz w:val="24"/>
          <w:szCs w:val="24"/>
          <w:bdr w:val="none" w:sz="0" w:space="0" w:color="auto" w:frame="1"/>
        </w:rPr>
        <w:t xml:space="preserve">Администрация </w:t>
      </w:r>
      <w:r w:rsidR="002038BD" w:rsidRPr="007502E9">
        <w:rPr>
          <w:b/>
          <w:sz w:val="24"/>
          <w:szCs w:val="24"/>
        </w:rPr>
        <w:t xml:space="preserve">МУ </w:t>
      </w:r>
      <w:proofErr w:type="gramStart"/>
      <w:r w:rsidR="002038BD" w:rsidRPr="007502E9">
        <w:rPr>
          <w:b/>
          <w:sz w:val="24"/>
          <w:szCs w:val="24"/>
        </w:rPr>
        <w:t>ДО</w:t>
      </w:r>
      <w:proofErr w:type="gramEnd"/>
      <w:r w:rsidR="002038BD" w:rsidRPr="007502E9">
        <w:rPr>
          <w:b/>
          <w:sz w:val="24"/>
          <w:szCs w:val="24"/>
        </w:rPr>
        <w:t xml:space="preserve">  «</w:t>
      </w:r>
      <w:proofErr w:type="gramStart"/>
      <w:r w:rsidR="002038BD" w:rsidRPr="007502E9">
        <w:rPr>
          <w:b/>
          <w:sz w:val="24"/>
          <w:szCs w:val="24"/>
        </w:rPr>
        <w:t>Дом</w:t>
      </w:r>
      <w:proofErr w:type="gramEnd"/>
      <w:r w:rsidR="002038BD" w:rsidRPr="007502E9">
        <w:rPr>
          <w:b/>
          <w:sz w:val="24"/>
          <w:szCs w:val="24"/>
        </w:rPr>
        <w:t xml:space="preserve"> пионеров и школьников»  </w:t>
      </w:r>
      <w:proofErr w:type="spellStart"/>
      <w:r w:rsidRPr="007502E9">
        <w:rPr>
          <w:b/>
          <w:sz w:val="24"/>
          <w:szCs w:val="24"/>
        </w:rPr>
        <w:t>р.п</w:t>
      </w:r>
      <w:proofErr w:type="spellEnd"/>
      <w:r w:rsidRPr="007502E9">
        <w:rPr>
          <w:b/>
          <w:sz w:val="24"/>
          <w:szCs w:val="24"/>
        </w:rPr>
        <w:t>. Романовка Романовского района Саратовской области:</w:t>
      </w:r>
    </w:p>
    <w:p w:rsidR="003038F3" w:rsidRPr="007502E9" w:rsidRDefault="003038F3" w:rsidP="003038F3">
      <w:pPr>
        <w:spacing w:line="312" w:lineRule="atLeast"/>
        <w:jc w:val="both"/>
        <w:textAlignment w:val="baseline"/>
        <w:rPr>
          <w:sz w:val="24"/>
          <w:szCs w:val="24"/>
        </w:rPr>
      </w:pPr>
      <w:r w:rsidRPr="007502E9">
        <w:rPr>
          <w:sz w:val="24"/>
          <w:szCs w:val="24"/>
        </w:rPr>
        <w:t xml:space="preserve">          3.1.Содержит в надлежащем состоянии </w:t>
      </w:r>
      <w:r w:rsidR="002038BD">
        <w:rPr>
          <w:sz w:val="24"/>
          <w:szCs w:val="24"/>
        </w:rPr>
        <w:t>кабинеты</w:t>
      </w:r>
      <w:r w:rsidRPr="007502E9">
        <w:rPr>
          <w:sz w:val="24"/>
          <w:szCs w:val="24"/>
        </w:rPr>
        <w:t xml:space="preserve"> и служебные помещения </w:t>
      </w:r>
      <w:r w:rsidR="002038BD">
        <w:rPr>
          <w:sz w:val="24"/>
          <w:szCs w:val="24"/>
        </w:rPr>
        <w:t>учреждения</w:t>
      </w:r>
      <w:r w:rsidRPr="007502E9">
        <w:rPr>
          <w:sz w:val="24"/>
          <w:szCs w:val="24"/>
        </w:rPr>
        <w:t xml:space="preserve">, обеспечивает в них температурный режим, освещенность и другие условия в соответствии с действующими нормативными требованиями и </w:t>
      </w:r>
      <w:r w:rsidRPr="007502E9">
        <w:rPr>
          <w:sz w:val="24"/>
          <w:szCs w:val="24"/>
          <w:shd w:val="clear" w:color="auto" w:fill="FFFFFF"/>
        </w:rPr>
        <w:t>в пределах финансовых и материальных возможностей учреждения.</w:t>
      </w:r>
    </w:p>
    <w:p w:rsidR="003038F3" w:rsidRPr="007502E9" w:rsidRDefault="003038F3" w:rsidP="003038F3">
      <w:pPr>
        <w:spacing w:line="312" w:lineRule="atLeast"/>
        <w:jc w:val="both"/>
        <w:textAlignment w:val="baseline"/>
        <w:rPr>
          <w:sz w:val="24"/>
          <w:szCs w:val="24"/>
        </w:rPr>
      </w:pPr>
      <w:r w:rsidRPr="007502E9">
        <w:rPr>
          <w:sz w:val="24"/>
          <w:szCs w:val="24"/>
        </w:rPr>
        <w:t xml:space="preserve">         3.2.Организует в установленные сроки проведение медицинского осмотра работников </w:t>
      </w:r>
      <w:r w:rsidR="002038BD">
        <w:rPr>
          <w:sz w:val="24"/>
          <w:szCs w:val="24"/>
        </w:rPr>
        <w:t>учреждения</w:t>
      </w:r>
      <w:r w:rsidRPr="007502E9">
        <w:rPr>
          <w:sz w:val="24"/>
          <w:szCs w:val="24"/>
        </w:rPr>
        <w:t>, обязанных проходить периодический медицинский осмотр. Не допускает работников к исполнению ими обязанностей без прохождения обязательного медицинского осмотра, а также в случае медицинских противопоказаний.</w:t>
      </w:r>
    </w:p>
    <w:p w:rsidR="003038F3" w:rsidRPr="007502E9" w:rsidRDefault="003038F3" w:rsidP="003038F3">
      <w:pPr>
        <w:spacing w:line="312" w:lineRule="atLeast"/>
        <w:jc w:val="both"/>
        <w:textAlignment w:val="baseline"/>
        <w:rPr>
          <w:sz w:val="24"/>
          <w:szCs w:val="24"/>
        </w:rPr>
      </w:pPr>
      <w:r w:rsidRPr="007502E9">
        <w:rPr>
          <w:sz w:val="24"/>
          <w:szCs w:val="24"/>
        </w:rPr>
        <w:t xml:space="preserve">          Перечень профессий работников </w:t>
      </w:r>
      <w:r w:rsidR="002038BD">
        <w:rPr>
          <w:sz w:val="24"/>
          <w:szCs w:val="24"/>
        </w:rPr>
        <w:t>учреждения</w:t>
      </w:r>
      <w:r w:rsidRPr="007502E9">
        <w:rPr>
          <w:sz w:val="24"/>
          <w:szCs w:val="24"/>
        </w:rPr>
        <w:t>, подлежащих периодическим медицинским осмотрам (обследованиям), приведен в Приложении №1.</w:t>
      </w:r>
    </w:p>
    <w:p w:rsidR="003038F3" w:rsidRPr="007502E9" w:rsidRDefault="003038F3" w:rsidP="003038F3">
      <w:pPr>
        <w:spacing w:line="312" w:lineRule="atLeast"/>
        <w:jc w:val="both"/>
        <w:textAlignment w:val="baseline"/>
        <w:rPr>
          <w:sz w:val="24"/>
          <w:szCs w:val="24"/>
        </w:rPr>
      </w:pPr>
      <w:r w:rsidRPr="007502E9">
        <w:rPr>
          <w:sz w:val="24"/>
          <w:szCs w:val="24"/>
        </w:rPr>
        <w:t xml:space="preserve">          3.3.Обеспечивает мероприятия по подготовке здания, коммуникаций и оборудования к работе в зимних условиях:</w:t>
      </w:r>
    </w:p>
    <w:p w:rsidR="003038F3" w:rsidRPr="007502E9" w:rsidRDefault="003038F3" w:rsidP="003038F3">
      <w:pPr>
        <w:spacing w:line="312" w:lineRule="atLeast"/>
        <w:jc w:val="both"/>
        <w:textAlignment w:val="baseline"/>
        <w:rPr>
          <w:sz w:val="24"/>
          <w:szCs w:val="24"/>
        </w:rPr>
      </w:pPr>
      <w:r w:rsidRPr="007502E9">
        <w:rPr>
          <w:sz w:val="24"/>
          <w:szCs w:val="24"/>
        </w:rPr>
        <w:t xml:space="preserve">- производит мелкий ремонт помещений </w:t>
      </w:r>
      <w:r w:rsidR="002038BD">
        <w:rPr>
          <w:sz w:val="24"/>
          <w:szCs w:val="24"/>
        </w:rPr>
        <w:t>в учреждении</w:t>
      </w:r>
      <w:r w:rsidRPr="007502E9">
        <w:rPr>
          <w:sz w:val="24"/>
          <w:szCs w:val="24"/>
        </w:rPr>
        <w:t xml:space="preserve">, </w:t>
      </w:r>
      <w:proofErr w:type="gramStart"/>
      <w:r w:rsidRPr="007502E9">
        <w:rPr>
          <w:sz w:val="24"/>
          <w:szCs w:val="24"/>
        </w:rPr>
        <w:t>электро-осветительного</w:t>
      </w:r>
      <w:proofErr w:type="gramEnd"/>
      <w:r w:rsidRPr="007502E9">
        <w:rPr>
          <w:sz w:val="24"/>
          <w:szCs w:val="24"/>
        </w:rPr>
        <w:t xml:space="preserve"> и санитарно – технического оборудования, а также постоянную уборку помещений;</w:t>
      </w:r>
    </w:p>
    <w:p w:rsidR="003038F3" w:rsidRPr="007502E9" w:rsidRDefault="003038F3" w:rsidP="003038F3">
      <w:pPr>
        <w:spacing w:line="312" w:lineRule="atLeast"/>
        <w:jc w:val="both"/>
        <w:textAlignment w:val="baseline"/>
        <w:rPr>
          <w:sz w:val="24"/>
          <w:szCs w:val="24"/>
        </w:rPr>
      </w:pPr>
      <w:r w:rsidRPr="007502E9">
        <w:rPr>
          <w:sz w:val="24"/>
          <w:szCs w:val="24"/>
        </w:rPr>
        <w:lastRenderedPageBreak/>
        <w:t>- при возникновении аварийных ситуаций администрация совместно со службами гражданской обороны, безопасности труда и жизнедеятельности, другими службами принимает меры к их ликвидации и обеспечению последующей производственной деятельности.    </w:t>
      </w:r>
    </w:p>
    <w:p w:rsidR="003038F3" w:rsidRPr="007502E9" w:rsidRDefault="003038F3" w:rsidP="003038F3">
      <w:pPr>
        <w:spacing w:line="312" w:lineRule="atLeast"/>
        <w:jc w:val="both"/>
        <w:textAlignment w:val="baseline"/>
        <w:rPr>
          <w:sz w:val="24"/>
          <w:szCs w:val="24"/>
        </w:rPr>
      </w:pPr>
      <w:r w:rsidRPr="007502E9">
        <w:rPr>
          <w:sz w:val="24"/>
          <w:szCs w:val="24"/>
        </w:rPr>
        <w:t>             </w:t>
      </w:r>
    </w:p>
    <w:p w:rsidR="003038F3" w:rsidRPr="007502E9" w:rsidRDefault="003038F3" w:rsidP="003038F3">
      <w:pPr>
        <w:spacing w:line="312" w:lineRule="atLeast"/>
        <w:jc w:val="both"/>
        <w:textAlignment w:val="baseline"/>
        <w:rPr>
          <w:sz w:val="24"/>
          <w:szCs w:val="24"/>
        </w:rPr>
      </w:pPr>
      <w:r w:rsidRPr="007502E9">
        <w:rPr>
          <w:b/>
          <w:bCs/>
          <w:sz w:val="24"/>
          <w:szCs w:val="24"/>
          <w:bdr w:val="none" w:sz="0" w:space="0" w:color="auto" w:frame="1"/>
        </w:rPr>
        <w:t>4.    Улучшение условий и охраны труда.</w:t>
      </w:r>
    </w:p>
    <w:p w:rsidR="003038F3" w:rsidRPr="007502E9" w:rsidRDefault="003038F3" w:rsidP="003038F3">
      <w:pPr>
        <w:spacing w:line="312" w:lineRule="atLeast"/>
        <w:jc w:val="both"/>
        <w:textAlignment w:val="baseline"/>
        <w:rPr>
          <w:b/>
          <w:sz w:val="24"/>
          <w:szCs w:val="24"/>
        </w:rPr>
      </w:pPr>
      <w:r w:rsidRPr="007502E9">
        <w:rPr>
          <w:b/>
          <w:bCs/>
          <w:sz w:val="24"/>
          <w:szCs w:val="24"/>
          <w:bdr w:val="none" w:sz="0" w:space="0" w:color="auto" w:frame="1"/>
        </w:rPr>
        <w:t xml:space="preserve">Администрация </w:t>
      </w:r>
      <w:r w:rsidR="002038BD" w:rsidRPr="007502E9">
        <w:rPr>
          <w:b/>
          <w:sz w:val="24"/>
          <w:szCs w:val="24"/>
        </w:rPr>
        <w:t xml:space="preserve">МУ </w:t>
      </w:r>
      <w:proofErr w:type="gramStart"/>
      <w:r w:rsidR="002038BD" w:rsidRPr="007502E9">
        <w:rPr>
          <w:b/>
          <w:sz w:val="24"/>
          <w:szCs w:val="24"/>
        </w:rPr>
        <w:t>ДО</w:t>
      </w:r>
      <w:proofErr w:type="gramEnd"/>
      <w:r w:rsidR="002038BD" w:rsidRPr="007502E9">
        <w:rPr>
          <w:b/>
          <w:sz w:val="24"/>
          <w:szCs w:val="24"/>
        </w:rPr>
        <w:t xml:space="preserve">  «</w:t>
      </w:r>
      <w:proofErr w:type="gramStart"/>
      <w:r w:rsidR="002038BD" w:rsidRPr="007502E9">
        <w:rPr>
          <w:b/>
          <w:sz w:val="24"/>
          <w:szCs w:val="24"/>
        </w:rPr>
        <w:t>Дом</w:t>
      </w:r>
      <w:proofErr w:type="gramEnd"/>
      <w:r w:rsidR="002038BD" w:rsidRPr="007502E9">
        <w:rPr>
          <w:b/>
          <w:sz w:val="24"/>
          <w:szCs w:val="24"/>
        </w:rPr>
        <w:t xml:space="preserve"> пионеров и школьников»  </w:t>
      </w:r>
      <w:proofErr w:type="spellStart"/>
      <w:r w:rsidRPr="007502E9">
        <w:rPr>
          <w:b/>
          <w:sz w:val="24"/>
          <w:szCs w:val="24"/>
        </w:rPr>
        <w:t>р.п</w:t>
      </w:r>
      <w:proofErr w:type="spellEnd"/>
      <w:r w:rsidRPr="007502E9">
        <w:rPr>
          <w:b/>
          <w:sz w:val="24"/>
          <w:szCs w:val="24"/>
        </w:rPr>
        <w:t>. Романовка Романовского района Саратовской области:</w:t>
      </w:r>
    </w:p>
    <w:p w:rsidR="003038F3" w:rsidRPr="007502E9" w:rsidRDefault="003038F3" w:rsidP="003038F3">
      <w:pPr>
        <w:spacing w:line="312" w:lineRule="atLeast"/>
        <w:jc w:val="both"/>
        <w:textAlignment w:val="baseline"/>
        <w:rPr>
          <w:sz w:val="24"/>
          <w:szCs w:val="24"/>
        </w:rPr>
      </w:pPr>
      <w:r w:rsidRPr="007502E9">
        <w:rPr>
          <w:sz w:val="24"/>
          <w:szCs w:val="24"/>
        </w:rPr>
        <w:t>        4.1. Обеспечивает здоровые и безопасные условия труда в ДОУ для предупреждения и профилактики производственного травматизма, сохранения жизни и здоровья людей в процессе труда.</w:t>
      </w:r>
    </w:p>
    <w:p w:rsidR="003038F3" w:rsidRPr="007502E9" w:rsidRDefault="003038F3" w:rsidP="003038F3">
      <w:pPr>
        <w:spacing w:line="312" w:lineRule="atLeast"/>
        <w:ind w:firstLine="567"/>
        <w:jc w:val="both"/>
        <w:textAlignment w:val="baseline"/>
        <w:rPr>
          <w:sz w:val="24"/>
          <w:szCs w:val="24"/>
        </w:rPr>
      </w:pPr>
      <w:r w:rsidRPr="007502E9">
        <w:rPr>
          <w:sz w:val="24"/>
          <w:szCs w:val="24"/>
        </w:rPr>
        <w:t xml:space="preserve">4.2. Организует проведение специальной </w:t>
      </w:r>
      <w:proofErr w:type="gramStart"/>
      <w:r w:rsidRPr="007502E9">
        <w:rPr>
          <w:sz w:val="24"/>
          <w:szCs w:val="24"/>
        </w:rPr>
        <w:t xml:space="preserve">оценки условий труда работников </w:t>
      </w:r>
      <w:r w:rsidR="002038BD">
        <w:rPr>
          <w:sz w:val="24"/>
          <w:szCs w:val="24"/>
        </w:rPr>
        <w:t>учреждения</w:t>
      </w:r>
      <w:proofErr w:type="gramEnd"/>
      <w:r w:rsidRPr="007502E9">
        <w:rPr>
          <w:sz w:val="24"/>
          <w:szCs w:val="24"/>
        </w:rPr>
        <w:t xml:space="preserve"> в соответствии с федеральным законодательством о порядке и проведении специальной оценки условий труда работников.  </w:t>
      </w:r>
    </w:p>
    <w:p w:rsidR="003038F3" w:rsidRPr="007502E9" w:rsidRDefault="003038F3" w:rsidP="003038F3">
      <w:pPr>
        <w:jc w:val="both"/>
        <w:rPr>
          <w:sz w:val="24"/>
          <w:szCs w:val="24"/>
        </w:rPr>
      </w:pPr>
      <w:r w:rsidRPr="007502E9">
        <w:rPr>
          <w:sz w:val="24"/>
          <w:szCs w:val="24"/>
        </w:rPr>
        <w:t>        4.3. Разрабатывает мероприятия по улучшению условий труда (Приложение № 2).</w:t>
      </w:r>
    </w:p>
    <w:p w:rsidR="003038F3" w:rsidRPr="007502E9" w:rsidRDefault="003038F3" w:rsidP="003038F3">
      <w:pPr>
        <w:jc w:val="both"/>
        <w:rPr>
          <w:sz w:val="24"/>
          <w:szCs w:val="24"/>
        </w:rPr>
      </w:pPr>
    </w:p>
    <w:p w:rsidR="003038F3" w:rsidRPr="007502E9" w:rsidRDefault="003038F3" w:rsidP="003038F3">
      <w:pPr>
        <w:spacing w:line="312" w:lineRule="atLeast"/>
        <w:jc w:val="both"/>
        <w:textAlignment w:val="baseline"/>
        <w:rPr>
          <w:b/>
          <w:bCs/>
          <w:sz w:val="24"/>
          <w:szCs w:val="24"/>
          <w:bdr w:val="none" w:sz="0" w:space="0" w:color="auto" w:frame="1"/>
        </w:rPr>
      </w:pPr>
    </w:p>
    <w:p w:rsidR="003038F3" w:rsidRPr="007502E9" w:rsidRDefault="003038F3" w:rsidP="003038F3">
      <w:pPr>
        <w:spacing w:line="312" w:lineRule="atLeast"/>
        <w:jc w:val="both"/>
        <w:textAlignment w:val="baseline"/>
        <w:rPr>
          <w:b/>
          <w:bCs/>
          <w:sz w:val="24"/>
          <w:szCs w:val="24"/>
          <w:bdr w:val="none" w:sz="0" w:space="0" w:color="auto" w:frame="1"/>
        </w:rPr>
      </w:pPr>
    </w:p>
    <w:p w:rsidR="003038F3" w:rsidRPr="007502E9" w:rsidRDefault="003038F3" w:rsidP="003038F3">
      <w:pPr>
        <w:spacing w:line="312" w:lineRule="atLeast"/>
        <w:jc w:val="both"/>
        <w:textAlignment w:val="baseline"/>
        <w:rPr>
          <w:sz w:val="24"/>
          <w:szCs w:val="24"/>
        </w:rPr>
      </w:pPr>
      <w:r w:rsidRPr="007502E9">
        <w:rPr>
          <w:b/>
          <w:bCs/>
          <w:sz w:val="24"/>
          <w:szCs w:val="24"/>
          <w:bdr w:val="none" w:sz="0" w:space="0" w:color="auto" w:frame="1"/>
        </w:rPr>
        <w:t>5. Мероприятия по пожарной безопасности.</w:t>
      </w:r>
    </w:p>
    <w:p w:rsidR="003038F3" w:rsidRPr="007502E9" w:rsidRDefault="003038F3" w:rsidP="003038F3">
      <w:pPr>
        <w:spacing w:line="312" w:lineRule="atLeast"/>
        <w:jc w:val="both"/>
        <w:textAlignment w:val="baseline"/>
        <w:rPr>
          <w:b/>
          <w:sz w:val="24"/>
          <w:szCs w:val="24"/>
        </w:rPr>
      </w:pPr>
      <w:r w:rsidRPr="007502E9">
        <w:rPr>
          <w:b/>
          <w:bCs/>
          <w:sz w:val="24"/>
          <w:szCs w:val="24"/>
          <w:bdr w:val="none" w:sz="0" w:space="0" w:color="auto" w:frame="1"/>
        </w:rPr>
        <w:t xml:space="preserve">Администрация </w:t>
      </w:r>
      <w:r w:rsidR="002038BD" w:rsidRPr="007502E9">
        <w:rPr>
          <w:b/>
          <w:sz w:val="24"/>
          <w:szCs w:val="24"/>
        </w:rPr>
        <w:t xml:space="preserve">МУ </w:t>
      </w:r>
      <w:proofErr w:type="gramStart"/>
      <w:r w:rsidR="002038BD" w:rsidRPr="007502E9">
        <w:rPr>
          <w:b/>
          <w:sz w:val="24"/>
          <w:szCs w:val="24"/>
        </w:rPr>
        <w:t>ДО</w:t>
      </w:r>
      <w:proofErr w:type="gramEnd"/>
      <w:r w:rsidR="002038BD" w:rsidRPr="007502E9">
        <w:rPr>
          <w:b/>
          <w:sz w:val="24"/>
          <w:szCs w:val="24"/>
        </w:rPr>
        <w:t xml:space="preserve">  «</w:t>
      </w:r>
      <w:proofErr w:type="gramStart"/>
      <w:r w:rsidR="002038BD" w:rsidRPr="007502E9">
        <w:rPr>
          <w:b/>
          <w:sz w:val="24"/>
          <w:szCs w:val="24"/>
        </w:rPr>
        <w:t>Дом</w:t>
      </w:r>
      <w:proofErr w:type="gramEnd"/>
      <w:r w:rsidR="002038BD" w:rsidRPr="007502E9">
        <w:rPr>
          <w:b/>
          <w:sz w:val="24"/>
          <w:szCs w:val="24"/>
        </w:rPr>
        <w:t xml:space="preserve"> пионеров и школьников»  </w:t>
      </w:r>
      <w:r w:rsidRPr="007502E9">
        <w:rPr>
          <w:b/>
          <w:sz w:val="24"/>
          <w:szCs w:val="24"/>
        </w:rPr>
        <w:t xml:space="preserve"> </w:t>
      </w:r>
      <w:proofErr w:type="spellStart"/>
      <w:r w:rsidRPr="007502E9">
        <w:rPr>
          <w:b/>
          <w:sz w:val="24"/>
          <w:szCs w:val="24"/>
        </w:rPr>
        <w:t>р.п</w:t>
      </w:r>
      <w:proofErr w:type="spellEnd"/>
      <w:r w:rsidRPr="007502E9">
        <w:rPr>
          <w:b/>
          <w:sz w:val="24"/>
          <w:szCs w:val="24"/>
        </w:rPr>
        <w:t>. Романовка Романовского района Саратовской области:</w:t>
      </w:r>
    </w:p>
    <w:p w:rsidR="003038F3" w:rsidRPr="007502E9" w:rsidRDefault="003038F3" w:rsidP="003038F3">
      <w:pPr>
        <w:spacing w:line="312" w:lineRule="atLeast"/>
        <w:jc w:val="both"/>
        <w:textAlignment w:val="baseline"/>
        <w:rPr>
          <w:sz w:val="24"/>
          <w:szCs w:val="24"/>
        </w:rPr>
      </w:pPr>
      <w:r w:rsidRPr="007502E9">
        <w:rPr>
          <w:sz w:val="24"/>
          <w:szCs w:val="24"/>
        </w:rPr>
        <w:t>              5.1.Разрабатывает и утверждает по согласованию с п</w:t>
      </w:r>
      <w:r w:rsidR="002038BD">
        <w:rPr>
          <w:sz w:val="24"/>
          <w:szCs w:val="24"/>
        </w:rPr>
        <w:t>редставителем трудового коллектива</w:t>
      </w:r>
      <w:r w:rsidRPr="007502E9">
        <w:rPr>
          <w:sz w:val="24"/>
          <w:szCs w:val="24"/>
        </w:rPr>
        <w:t xml:space="preserve"> учреждения инструкции о мерах пожарной безопасности на основе Правил пожарной безопасности.</w:t>
      </w:r>
    </w:p>
    <w:p w:rsidR="003038F3" w:rsidRPr="007502E9" w:rsidRDefault="002038BD" w:rsidP="003038F3">
      <w:pPr>
        <w:spacing w:line="312" w:lineRule="atLeast"/>
        <w:jc w:val="both"/>
        <w:textAlignment w:val="baseline"/>
        <w:rPr>
          <w:sz w:val="24"/>
          <w:szCs w:val="24"/>
        </w:rPr>
      </w:pPr>
      <w:r>
        <w:rPr>
          <w:sz w:val="24"/>
          <w:szCs w:val="24"/>
        </w:rPr>
        <w:t xml:space="preserve">            </w:t>
      </w:r>
      <w:r w:rsidR="003038F3" w:rsidRPr="007502E9">
        <w:rPr>
          <w:sz w:val="24"/>
          <w:szCs w:val="24"/>
        </w:rPr>
        <w:t>5.2.Контролирует работы по обслуживанию и мониторингу пожарной сигнализации.</w:t>
      </w:r>
    </w:p>
    <w:p w:rsidR="003038F3" w:rsidRPr="007502E9" w:rsidRDefault="002038BD" w:rsidP="003038F3">
      <w:pPr>
        <w:spacing w:line="312" w:lineRule="atLeast"/>
        <w:jc w:val="both"/>
        <w:textAlignment w:val="baseline"/>
        <w:rPr>
          <w:sz w:val="24"/>
          <w:szCs w:val="24"/>
        </w:rPr>
      </w:pPr>
      <w:r>
        <w:rPr>
          <w:sz w:val="24"/>
          <w:szCs w:val="24"/>
        </w:rPr>
        <w:t>            </w:t>
      </w:r>
      <w:r w:rsidR="003038F3" w:rsidRPr="007502E9">
        <w:rPr>
          <w:sz w:val="24"/>
          <w:szCs w:val="24"/>
        </w:rPr>
        <w:t>5.3.Обеспечивает учреждение первичными средствами пожаротушения (огнетушителями).</w:t>
      </w:r>
    </w:p>
    <w:p w:rsidR="003038F3" w:rsidRPr="007502E9" w:rsidRDefault="003038F3" w:rsidP="003038F3">
      <w:pPr>
        <w:spacing w:line="312" w:lineRule="atLeast"/>
        <w:jc w:val="both"/>
        <w:textAlignment w:val="baseline"/>
        <w:rPr>
          <w:sz w:val="24"/>
          <w:szCs w:val="24"/>
        </w:rPr>
      </w:pPr>
      <w:r w:rsidRPr="007502E9">
        <w:rPr>
          <w:sz w:val="24"/>
          <w:szCs w:val="24"/>
        </w:rPr>
        <w:t xml:space="preserve">              5.4.Организует обучение работников и </w:t>
      </w:r>
      <w:r w:rsidR="002038BD">
        <w:rPr>
          <w:sz w:val="24"/>
          <w:szCs w:val="24"/>
        </w:rPr>
        <w:t>обучающихся</w:t>
      </w:r>
      <w:r w:rsidRPr="007502E9">
        <w:rPr>
          <w:sz w:val="24"/>
          <w:szCs w:val="24"/>
        </w:rPr>
        <w:t xml:space="preserve"> мерам обеспечения пожарной безопасности, особенно в чрезвычайных ситуациях и проведение тренировочных мероприятий по эвакуации всего персонала.</w:t>
      </w:r>
    </w:p>
    <w:p w:rsidR="003038F3" w:rsidRPr="007502E9" w:rsidRDefault="003038F3" w:rsidP="003038F3">
      <w:pPr>
        <w:spacing w:line="312" w:lineRule="atLeast"/>
        <w:jc w:val="both"/>
        <w:textAlignment w:val="baseline"/>
        <w:rPr>
          <w:sz w:val="24"/>
          <w:szCs w:val="24"/>
        </w:rPr>
      </w:pPr>
      <w:r w:rsidRPr="007502E9">
        <w:rPr>
          <w:sz w:val="24"/>
          <w:szCs w:val="24"/>
        </w:rPr>
        <w:t>              5.5.Обеспечивает огнезащитой деревянные конструкции.</w:t>
      </w:r>
    </w:p>
    <w:p w:rsidR="003038F3" w:rsidRPr="007502E9" w:rsidRDefault="003038F3" w:rsidP="003038F3">
      <w:pPr>
        <w:spacing w:line="312" w:lineRule="atLeast"/>
        <w:jc w:val="both"/>
        <w:textAlignment w:val="baseline"/>
        <w:rPr>
          <w:sz w:val="24"/>
          <w:szCs w:val="24"/>
        </w:rPr>
      </w:pPr>
      <w:r w:rsidRPr="007502E9">
        <w:rPr>
          <w:sz w:val="24"/>
          <w:szCs w:val="24"/>
        </w:rPr>
        <w:t>              5.6.Освобождает запасные эвакуационные выходы.</w:t>
      </w:r>
    </w:p>
    <w:p w:rsidR="003038F3" w:rsidRPr="007502E9" w:rsidRDefault="003038F3" w:rsidP="003038F3">
      <w:pPr>
        <w:spacing w:line="312" w:lineRule="atLeast"/>
        <w:jc w:val="both"/>
        <w:textAlignment w:val="baseline"/>
        <w:rPr>
          <w:sz w:val="24"/>
          <w:szCs w:val="24"/>
        </w:rPr>
      </w:pPr>
    </w:p>
    <w:p w:rsidR="003038F3" w:rsidRPr="007502E9" w:rsidRDefault="003038F3" w:rsidP="003038F3">
      <w:pPr>
        <w:spacing w:line="312" w:lineRule="atLeast"/>
        <w:jc w:val="both"/>
        <w:textAlignment w:val="baseline"/>
        <w:rPr>
          <w:b/>
          <w:bCs/>
          <w:sz w:val="28"/>
          <w:szCs w:val="28"/>
          <w:bdr w:val="none" w:sz="0" w:space="0" w:color="auto" w:frame="1"/>
        </w:rPr>
      </w:pPr>
      <w:r w:rsidRPr="007502E9">
        <w:rPr>
          <w:b/>
          <w:bCs/>
          <w:sz w:val="28"/>
          <w:szCs w:val="28"/>
          <w:bdr w:val="none" w:sz="0" w:space="0" w:color="auto" w:frame="1"/>
        </w:rPr>
        <w:t xml:space="preserve">  Обязательства Работников:</w:t>
      </w:r>
    </w:p>
    <w:p w:rsidR="003038F3" w:rsidRPr="007502E9" w:rsidRDefault="003038F3" w:rsidP="003038F3">
      <w:pPr>
        <w:spacing w:line="312" w:lineRule="atLeast"/>
        <w:jc w:val="both"/>
        <w:textAlignment w:val="baseline"/>
        <w:rPr>
          <w:sz w:val="28"/>
          <w:szCs w:val="28"/>
        </w:rPr>
      </w:pPr>
    </w:p>
    <w:p w:rsidR="003038F3" w:rsidRPr="007502E9" w:rsidRDefault="003038F3" w:rsidP="003038F3">
      <w:pPr>
        <w:jc w:val="both"/>
        <w:rPr>
          <w:sz w:val="24"/>
          <w:szCs w:val="24"/>
          <w:shd w:val="clear" w:color="auto" w:fill="FFFFFF"/>
        </w:rPr>
      </w:pPr>
      <w:r w:rsidRPr="007502E9">
        <w:rPr>
          <w:sz w:val="24"/>
          <w:szCs w:val="24"/>
          <w:shd w:val="clear" w:color="auto" w:fill="FFFFFF"/>
        </w:rPr>
        <w:t xml:space="preserve">- выполнять свои должностные обязанности по охране труда, соблюдать требования охраны труда и санитарной гигиены, требовать их соблюдения </w:t>
      </w:r>
      <w:proofErr w:type="gramStart"/>
      <w:r w:rsidRPr="007502E9">
        <w:rPr>
          <w:sz w:val="24"/>
          <w:szCs w:val="24"/>
          <w:shd w:val="clear" w:color="auto" w:fill="FFFFFF"/>
        </w:rPr>
        <w:t>от</w:t>
      </w:r>
      <w:proofErr w:type="gramEnd"/>
      <w:r w:rsidRPr="007502E9">
        <w:rPr>
          <w:sz w:val="24"/>
          <w:szCs w:val="24"/>
          <w:shd w:val="clear" w:color="auto" w:fill="FFFFFF"/>
        </w:rPr>
        <w:t xml:space="preserve"> </w:t>
      </w:r>
      <w:r w:rsidR="002038BD">
        <w:rPr>
          <w:sz w:val="24"/>
          <w:szCs w:val="24"/>
          <w:shd w:val="clear" w:color="auto" w:fill="FFFFFF"/>
        </w:rPr>
        <w:t>обучающихся;</w:t>
      </w:r>
    </w:p>
    <w:p w:rsidR="003038F3" w:rsidRPr="007502E9" w:rsidRDefault="003038F3" w:rsidP="003038F3">
      <w:pPr>
        <w:jc w:val="both"/>
        <w:rPr>
          <w:sz w:val="24"/>
          <w:szCs w:val="24"/>
          <w:shd w:val="clear" w:color="auto" w:fill="FFFFFF"/>
        </w:rPr>
      </w:pPr>
      <w:r w:rsidRPr="007502E9">
        <w:rPr>
          <w:sz w:val="24"/>
          <w:szCs w:val="24"/>
          <w:shd w:val="clear" w:color="auto" w:fill="FFFFFF"/>
        </w:rPr>
        <w:t xml:space="preserve">- обеспечивать </w:t>
      </w:r>
      <w:proofErr w:type="gramStart"/>
      <w:r w:rsidRPr="007502E9">
        <w:rPr>
          <w:sz w:val="24"/>
          <w:szCs w:val="24"/>
          <w:shd w:val="clear" w:color="auto" w:fill="FFFFFF"/>
        </w:rPr>
        <w:t>контроль за</w:t>
      </w:r>
      <w:proofErr w:type="gramEnd"/>
      <w:r w:rsidRPr="007502E9">
        <w:rPr>
          <w:sz w:val="24"/>
          <w:szCs w:val="24"/>
          <w:shd w:val="clear" w:color="auto" w:fill="FFFFFF"/>
        </w:rPr>
        <w:t xml:space="preserve"> поведением </w:t>
      </w:r>
      <w:r w:rsidR="002038BD">
        <w:rPr>
          <w:sz w:val="24"/>
          <w:szCs w:val="24"/>
          <w:shd w:val="clear" w:color="auto" w:fill="FFFFFF"/>
        </w:rPr>
        <w:t>обучающихся</w:t>
      </w:r>
      <w:r w:rsidRPr="007502E9">
        <w:rPr>
          <w:sz w:val="24"/>
          <w:szCs w:val="24"/>
          <w:shd w:val="clear" w:color="auto" w:fill="FFFFFF"/>
        </w:rPr>
        <w:t xml:space="preserve"> на экскурсиях с целью предупреждения н</w:t>
      </w:r>
      <w:r w:rsidR="002038BD">
        <w:rPr>
          <w:sz w:val="24"/>
          <w:szCs w:val="24"/>
          <w:shd w:val="clear" w:color="auto" w:fill="FFFFFF"/>
        </w:rPr>
        <w:t>есчастных случаев и травматизма;</w:t>
      </w:r>
    </w:p>
    <w:p w:rsidR="003038F3" w:rsidRPr="007502E9" w:rsidRDefault="003038F3" w:rsidP="003038F3">
      <w:pPr>
        <w:jc w:val="both"/>
        <w:rPr>
          <w:sz w:val="24"/>
          <w:szCs w:val="24"/>
          <w:shd w:val="clear" w:color="auto" w:fill="FFFFFF"/>
        </w:rPr>
      </w:pPr>
      <w:r w:rsidRPr="007502E9">
        <w:rPr>
          <w:sz w:val="24"/>
          <w:szCs w:val="24"/>
          <w:shd w:val="clear" w:color="auto" w:fill="FFFFFF"/>
        </w:rPr>
        <w:t xml:space="preserve">- обеспечивать безопасность </w:t>
      </w:r>
      <w:r w:rsidR="002038BD">
        <w:rPr>
          <w:sz w:val="24"/>
          <w:szCs w:val="24"/>
          <w:shd w:val="clear" w:color="auto" w:fill="FFFFFF"/>
        </w:rPr>
        <w:t>обучающихся</w:t>
      </w:r>
      <w:r w:rsidRPr="007502E9">
        <w:rPr>
          <w:sz w:val="24"/>
          <w:szCs w:val="24"/>
          <w:shd w:val="clear" w:color="auto" w:fill="FFFFFF"/>
        </w:rPr>
        <w:t xml:space="preserve"> при п</w:t>
      </w:r>
      <w:r w:rsidR="002038BD">
        <w:rPr>
          <w:sz w:val="24"/>
          <w:szCs w:val="24"/>
          <w:shd w:val="clear" w:color="auto" w:fill="FFFFFF"/>
        </w:rPr>
        <w:t>роведении различных мероприятий;</w:t>
      </w:r>
    </w:p>
    <w:p w:rsidR="003038F3" w:rsidRPr="007502E9" w:rsidRDefault="003038F3" w:rsidP="003038F3">
      <w:pPr>
        <w:spacing w:after="240" w:line="312" w:lineRule="atLeast"/>
        <w:jc w:val="both"/>
        <w:textAlignment w:val="baseline"/>
        <w:rPr>
          <w:sz w:val="24"/>
          <w:szCs w:val="24"/>
        </w:rPr>
      </w:pPr>
      <w:r w:rsidRPr="007502E9">
        <w:rPr>
          <w:sz w:val="24"/>
          <w:szCs w:val="24"/>
        </w:rPr>
        <w:t xml:space="preserve">- постоянно контролировать безопасность оборудования, мебели в </w:t>
      </w:r>
      <w:r w:rsidR="002038BD">
        <w:rPr>
          <w:sz w:val="24"/>
          <w:szCs w:val="24"/>
        </w:rPr>
        <w:t>кабинетах</w:t>
      </w:r>
      <w:r w:rsidRPr="007502E9">
        <w:rPr>
          <w:sz w:val="24"/>
          <w:szCs w:val="24"/>
        </w:rPr>
        <w:t xml:space="preserve"> и служебных помещениях  </w:t>
      </w:r>
      <w:r w:rsidR="002038BD">
        <w:rPr>
          <w:sz w:val="24"/>
          <w:szCs w:val="24"/>
        </w:rPr>
        <w:t>учреждения</w:t>
      </w:r>
      <w:r w:rsidRPr="007502E9">
        <w:rPr>
          <w:sz w:val="24"/>
          <w:szCs w:val="24"/>
        </w:rPr>
        <w:t>, безопасность территории;</w:t>
      </w:r>
    </w:p>
    <w:p w:rsidR="003038F3" w:rsidRPr="007502E9" w:rsidRDefault="003038F3" w:rsidP="002038BD">
      <w:pPr>
        <w:jc w:val="both"/>
        <w:textAlignment w:val="baseline"/>
        <w:rPr>
          <w:sz w:val="24"/>
          <w:szCs w:val="24"/>
        </w:rPr>
      </w:pPr>
      <w:r w:rsidRPr="007502E9">
        <w:rPr>
          <w:sz w:val="24"/>
          <w:szCs w:val="24"/>
        </w:rPr>
        <w:lastRenderedPageBreak/>
        <w:t>- правильно применять средства индивидуальной и коллективной защиты;</w:t>
      </w:r>
    </w:p>
    <w:p w:rsidR="003038F3" w:rsidRPr="007502E9" w:rsidRDefault="003038F3" w:rsidP="002038BD">
      <w:pPr>
        <w:jc w:val="both"/>
        <w:textAlignment w:val="baseline"/>
        <w:rPr>
          <w:sz w:val="24"/>
          <w:szCs w:val="24"/>
        </w:rPr>
      </w:pPr>
      <w:r w:rsidRPr="007502E9">
        <w:rPr>
          <w:sz w:val="24"/>
          <w:szCs w:val="24"/>
        </w:rPr>
        <w:t>- своевременно проходить медицинские смотры, инструктажи и проверку знаний по охране труда;</w:t>
      </w:r>
    </w:p>
    <w:p w:rsidR="003038F3" w:rsidRPr="007502E9" w:rsidRDefault="003038F3" w:rsidP="002038BD">
      <w:pPr>
        <w:jc w:val="both"/>
        <w:textAlignment w:val="baseline"/>
        <w:rPr>
          <w:sz w:val="24"/>
          <w:szCs w:val="24"/>
        </w:rPr>
      </w:pPr>
      <w:r w:rsidRPr="007502E9">
        <w:rPr>
          <w:sz w:val="24"/>
          <w:szCs w:val="24"/>
        </w:rPr>
        <w:t xml:space="preserve">- немедленно извещать руководителя или дежурного администратора о любой ситуации, угрожающей жизни и здоровью людей, о каждом несчастном случае, происшедшем в </w:t>
      </w:r>
      <w:r w:rsidR="002038BD">
        <w:rPr>
          <w:sz w:val="24"/>
          <w:szCs w:val="24"/>
        </w:rPr>
        <w:t>учреждении</w:t>
      </w:r>
      <w:r w:rsidRPr="007502E9">
        <w:rPr>
          <w:sz w:val="24"/>
          <w:szCs w:val="24"/>
        </w:rPr>
        <w:t>, или об ухудшении своего здоровья.</w:t>
      </w:r>
    </w:p>
    <w:p w:rsidR="003038F3" w:rsidRDefault="003038F3" w:rsidP="002038BD">
      <w:pPr>
        <w:jc w:val="both"/>
        <w:rPr>
          <w:sz w:val="24"/>
          <w:szCs w:val="24"/>
          <w:shd w:val="clear" w:color="auto" w:fill="FFFFFF"/>
        </w:rPr>
      </w:pPr>
      <w:r w:rsidRPr="007502E9">
        <w:rPr>
          <w:sz w:val="24"/>
          <w:szCs w:val="24"/>
          <w:shd w:val="clear" w:color="auto" w:fill="FFFFFF"/>
        </w:rPr>
        <w:t>- оказывать помощь администрации при выполнении мероприятий по предупреждению и ликвидации чрезвычайных ситуаций.</w:t>
      </w:r>
    </w:p>
    <w:p w:rsidR="002038BD" w:rsidRPr="007502E9" w:rsidRDefault="002038BD" w:rsidP="002038BD">
      <w:pPr>
        <w:jc w:val="both"/>
        <w:rPr>
          <w:sz w:val="24"/>
          <w:szCs w:val="24"/>
          <w:shd w:val="clear" w:color="auto" w:fill="FFFFFF"/>
        </w:rPr>
      </w:pPr>
    </w:p>
    <w:p w:rsidR="003038F3" w:rsidRPr="007502E9" w:rsidRDefault="003038F3" w:rsidP="003038F3">
      <w:pPr>
        <w:spacing w:line="312" w:lineRule="atLeast"/>
        <w:jc w:val="both"/>
        <w:textAlignment w:val="baseline"/>
        <w:rPr>
          <w:sz w:val="24"/>
          <w:szCs w:val="24"/>
        </w:rPr>
      </w:pPr>
      <w:r w:rsidRPr="007502E9">
        <w:rPr>
          <w:b/>
          <w:bCs/>
          <w:sz w:val="24"/>
          <w:szCs w:val="24"/>
          <w:bdr w:val="none" w:sz="0" w:space="0" w:color="auto" w:frame="1"/>
        </w:rPr>
        <w:t>Принято на общем собрании</w:t>
      </w:r>
      <w:r w:rsidRPr="007502E9">
        <w:rPr>
          <w:sz w:val="24"/>
          <w:szCs w:val="24"/>
        </w:rPr>
        <w:t xml:space="preserve"> </w:t>
      </w:r>
      <w:r w:rsidRPr="007502E9">
        <w:rPr>
          <w:b/>
          <w:bCs/>
          <w:sz w:val="24"/>
          <w:szCs w:val="24"/>
          <w:bdr w:val="none" w:sz="0" w:space="0" w:color="auto" w:frame="1"/>
        </w:rPr>
        <w:t xml:space="preserve">работников </w:t>
      </w:r>
      <w:r w:rsidR="002038BD" w:rsidRPr="007502E9">
        <w:rPr>
          <w:b/>
          <w:sz w:val="24"/>
          <w:szCs w:val="24"/>
        </w:rPr>
        <w:t xml:space="preserve">МУ </w:t>
      </w:r>
      <w:proofErr w:type="gramStart"/>
      <w:r w:rsidR="002038BD" w:rsidRPr="007502E9">
        <w:rPr>
          <w:b/>
          <w:sz w:val="24"/>
          <w:szCs w:val="24"/>
        </w:rPr>
        <w:t>ДО</w:t>
      </w:r>
      <w:proofErr w:type="gramEnd"/>
      <w:r w:rsidR="002038BD" w:rsidRPr="007502E9">
        <w:rPr>
          <w:b/>
          <w:sz w:val="24"/>
          <w:szCs w:val="24"/>
        </w:rPr>
        <w:t xml:space="preserve">  «</w:t>
      </w:r>
      <w:proofErr w:type="gramStart"/>
      <w:r w:rsidR="002038BD" w:rsidRPr="007502E9">
        <w:rPr>
          <w:b/>
          <w:sz w:val="24"/>
          <w:szCs w:val="24"/>
        </w:rPr>
        <w:t>Дом</w:t>
      </w:r>
      <w:proofErr w:type="gramEnd"/>
      <w:r w:rsidR="002038BD" w:rsidRPr="007502E9">
        <w:rPr>
          <w:b/>
          <w:sz w:val="24"/>
          <w:szCs w:val="24"/>
        </w:rPr>
        <w:t xml:space="preserve"> пионеров и школьников»  </w:t>
      </w:r>
      <w:proofErr w:type="spellStart"/>
      <w:r w:rsidRPr="007502E9">
        <w:rPr>
          <w:b/>
          <w:sz w:val="24"/>
          <w:szCs w:val="24"/>
        </w:rPr>
        <w:t>р.п</w:t>
      </w:r>
      <w:proofErr w:type="spellEnd"/>
      <w:r w:rsidRPr="007502E9">
        <w:rPr>
          <w:b/>
          <w:sz w:val="24"/>
          <w:szCs w:val="24"/>
        </w:rPr>
        <w:t>. Романовка Романовского района Саратовской области</w:t>
      </w:r>
    </w:p>
    <w:p w:rsidR="003038F3" w:rsidRPr="007502E9" w:rsidRDefault="003038F3" w:rsidP="003038F3">
      <w:pPr>
        <w:spacing w:after="240" w:line="312" w:lineRule="atLeast"/>
        <w:jc w:val="both"/>
        <w:textAlignment w:val="baseline"/>
        <w:rPr>
          <w:b/>
          <w:bCs/>
          <w:sz w:val="24"/>
          <w:szCs w:val="24"/>
          <w:bdr w:val="none" w:sz="0" w:space="0" w:color="auto" w:frame="1"/>
        </w:rPr>
      </w:pPr>
      <w:r w:rsidRPr="007502E9">
        <w:rPr>
          <w:b/>
          <w:bCs/>
          <w:sz w:val="24"/>
          <w:szCs w:val="24"/>
          <w:bdr w:val="none" w:sz="0" w:space="0" w:color="auto" w:frame="1"/>
        </w:rPr>
        <w:t xml:space="preserve">Протокол № </w:t>
      </w:r>
      <w:r w:rsidR="00B715D1">
        <w:rPr>
          <w:b/>
          <w:bCs/>
          <w:sz w:val="24"/>
          <w:szCs w:val="24"/>
          <w:bdr w:val="none" w:sz="0" w:space="0" w:color="auto" w:frame="1"/>
        </w:rPr>
        <w:t>2</w:t>
      </w:r>
      <w:r w:rsidRPr="007502E9">
        <w:rPr>
          <w:b/>
          <w:bCs/>
          <w:sz w:val="24"/>
          <w:szCs w:val="24"/>
          <w:bdr w:val="none" w:sz="0" w:space="0" w:color="auto" w:frame="1"/>
        </w:rPr>
        <w:t xml:space="preserve">  от « </w:t>
      </w:r>
      <w:r w:rsidR="00B715D1">
        <w:rPr>
          <w:b/>
          <w:bCs/>
          <w:sz w:val="24"/>
          <w:szCs w:val="24"/>
          <w:bdr w:val="none" w:sz="0" w:space="0" w:color="auto" w:frame="1"/>
        </w:rPr>
        <w:t>21</w:t>
      </w:r>
      <w:r w:rsidRPr="007502E9">
        <w:rPr>
          <w:b/>
          <w:bCs/>
          <w:sz w:val="24"/>
          <w:szCs w:val="24"/>
          <w:bdr w:val="none" w:sz="0" w:space="0" w:color="auto" w:frame="1"/>
        </w:rPr>
        <w:t xml:space="preserve"> » </w:t>
      </w:r>
      <w:r w:rsidR="00AE2BC7">
        <w:rPr>
          <w:b/>
          <w:bCs/>
          <w:sz w:val="24"/>
          <w:szCs w:val="24"/>
          <w:bdr w:val="none" w:sz="0" w:space="0" w:color="auto" w:frame="1"/>
        </w:rPr>
        <w:t>июня</w:t>
      </w:r>
      <w:r w:rsidRPr="007502E9">
        <w:rPr>
          <w:b/>
          <w:bCs/>
          <w:sz w:val="24"/>
          <w:szCs w:val="24"/>
          <w:bdr w:val="none" w:sz="0" w:space="0" w:color="auto" w:frame="1"/>
        </w:rPr>
        <w:t>  20</w:t>
      </w:r>
      <w:r w:rsidR="002038BD">
        <w:rPr>
          <w:b/>
          <w:bCs/>
          <w:sz w:val="24"/>
          <w:szCs w:val="24"/>
          <w:bdr w:val="none" w:sz="0" w:space="0" w:color="auto" w:frame="1"/>
        </w:rPr>
        <w:t>21</w:t>
      </w:r>
      <w:r w:rsidRPr="007502E9">
        <w:rPr>
          <w:b/>
          <w:bCs/>
          <w:sz w:val="24"/>
          <w:szCs w:val="24"/>
          <w:bdr w:val="none" w:sz="0" w:space="0" w:color="auto" w:frame="1"/>
        </w:rPr>
        <w:t xml:space="preserve"> г.</w:t>
      </w:r>
    </w:p>
    <w:p w:rsidR="003038F3" w:rsidRPr="007502E9" w:rsidRDefault="003038F3" w:rsidP="003038F3">
      <w:pPr>
        <w:spacing w:after="240" w:line="312" w:lineRule="atLeast"/>
        <w:jc w:val="right"/>
        <w:textAlignment w:val="baseline"/>
        <w:rPr>
          <w:sz w:val="16"/>
          <w:szCs w:val="16"/>
        </w:rPr>
      </w:pPr>
      <w:r w:rsidRPr="007502E9">
        <w:rPr>
          <w:sz w:val="16"/>
          <w:szCs w:val="16"/>
        </w:rPr>
        <w:t>Приложение №1 Соглашения по охране труда</w:t>
      </w:r>
    </w:p>
    <w:p w:rsidR="003038F3" w:rsidRPr="007502E9" w:rsidRDefault="003038F3" w:rsidP="003038F3">
      <w:pPr>
        <w:spacing w:line="312" w:lineRule="atLeast"/>
        <w:jc w:val="center"/>
        <w:textAlignment w:val="baseline"/>
        <w:rPr>
          <w:b/>
          <w:bCs/>
          <w:sz w:val="28"/>
          <w:szCs w:val="28"/>
          <w:bdr w:val="none" w:sz="0" w:space="0" w:color="auto" w:frame="1"/>
        </w:rPr>
      </w:pPr>
    </w:p>
    <w:p w:rsidR="003038F3" w:rsidRPr="007502E9" w:rsidRDefault="003038F3" w:rsidP="003038F3">
      <w:pPr>
        <w:adjustRightInd w:val="0"/>
        <w:jc w:val="center"/>
        <w:rPr>
          <w:b/>
          <w:sz w:val="28"/>
          <w:szCs w:val="28"/>
        </w:rPr>
      </w:pPr>
      <w:r w:rsidRPr="007502E9">
        <w:rPr>
          <w:b/>
          <w:bCs/>
          <w:sz w:val="28"/>
          <w:szCs w:val="28"/>
          <w:bdr w:val="none" w:sz="0" w:space="0" w:color="auto" w:frame="1"/>
        </w:rPr>
        <w:t xml:space="preserve">Работники </w:t>
      </w:r>
      <w:r w:rsidR="002038BD" w:rsidRPr="002038BD">
        <w:rPr>
          <w:b/>
          <w:sz w:val="28"/>
          <w:szCs w:val="28"/>
        </w:rPr>
        <w:t xml:space="preserve">МУ </w:t>
      </w:r>
      <w:proofErr w:type="gramStart"/>
      <w:r w:rsidR="002038BD" w:rsidRPr="002038BD">
        <w:rPr>
          <w:b/>
          <w:sz w:val="28"/>
          <w:szCs w:val="28"/>
        </w:rPr>
        <w:t>ДО</w:t>
      </w:r>
      <w:proofErr w:type="gramEnd"/>
      <w:r w:rsidR="002038BD" w:rsidRPr="002038BD">
        <w:rPr>
          <w:b/>
          <w:sz w:val="28"/>
          <w:szCs w:val="28"/>
        </w:rPr>
        <w:t xml:space="preserve">  «</w:t>
      </w:r>
      <w:proofErr w:type="gramStart"/>
      <w:r w:rsidR="002038BD" w:rsidRPr="002038BD">
        <w:rPr>
          <w:b/>
          <w:sz w:val="28"/>
          <w:szCs w:val="28"/>
        </w:rPr>
        <w:t>Дом</w:t>
      </w:r>
      <w:proofErr w:type="gramEnd"/>
      <w:r w:rsidR="002038BD" w:rsidRPr="002038BD">
        <w:rPr>
          <w:b/>
          <w:sz w:val="28"/>
          <w:szCs w:val="28"/>
        </w:rPr>
        <w:t xml:space="preserve"> пионеров и школьников»</w:t>
      </w:r>
      <w:r w:rsidR="002038BD" w:rsidRPr="007502E9">
        <w:rPr>
          <w:b/>
          <w:sz w:val="24"/>
          <w:szCs w:val="24"/>
        </w:rPr>
        <w:t xml:space="preserve">  </w:t>
      </w:r>
      <w:r w:rsidRPr="007502E9">
        <w:rPr>
          <w:b/>
          <w:sz w:val="28"/>
          <w:szCs w:val="28"/>
        </w:rPr>
        <w:t xml:space="preserve"> </w:t>
      </w:r>
      <w:proofErr w:type="spellStart"/>
      <w:r w:rsidRPr="007502E9">
        <w:rPr>
          <w:b/>
          <w:sz w:val="28"/>
          <w:szCs w:val="28"/>
        </w:rPr>
        <w:t>р.п</w:t>
      </w:r>
      <w:proofErr w:type="spellEnd"/>
      <w:r w:rsidRPr="007502E9">
        <w:rPr>
          <w:b/>
          <w:sz w:val="28"/>
          <w:szCs w:val="28"/>
        </w:rPr>
        <w:t>. Романовка Романовского района Саратовской области</w:t>
      </w:r>
      <w:r w:rsidRPr="007502E9">
        <w:rPr>
          <w:b/>
          <w:bCs/>
          <w:sz w:val="28"/>
          <w:szCs w:val="28"/>
          <w:bdr w:val="none" w:sz="0" w:space="0" w:color="auto" w:frame="1"/>
        </w:rPr>
        <w:t>,</w:t>
      </w:r>
    </w:p>
    <w:p w:rsidR="003038F3" w:rsidRPr="007502E9" w:rsidRDefault="003038F3" w:rsidP="003038F3">
      <w:pPr>
        <w:spacing w:line="312" w:lineRule="atLeast"/>
        <w:jc w:val="center"/>
        <w:textAlignment w:val="baseline"/>
        <w:rPr>
          <w:sz w:val="28"/>
          <w:szCs w:val="28"/>
        </w:rPr>
      </w:pPr>
      <w:r w:rsidRPr="007502E9">
        <w:rPr>
          <w:b/>
          <w:bCs/>
          <w:sz w:val="28"/>
          <w:szCs w:val="28"/>
          <w:bdr w:val="none" w:sz="0" w:space="0" w:color="auto" w:frame="1"/>
        </w:rPr>
        <w:t>подлежащие периодическим медицинским осмотрам (обследованиям)</w:t>
      </w:r>
    </w:p>
    <w:p w:rsidR="003038F3" w:rsidRPr="007502E9" w:rsidRDefault="003038F3" w:rsidP="003038F3">
      <w:pPr>
        <w:spacing w:after="240" w:line="312" w:lineRule="atLeast"/>
        <w:textAlignment w:val="baseline"/>
        <w:rPr>
          <w:sz w:val="24"/>
          <w:szCs w:val="24"/>
        </w:rPr>
      </w:pPr>
    </w:p>
    <w:p w:rsidR="003038F3" w:rsidRPr="007502E9" w:rsidRDefault="002038BD" w:rsidP="003038F3">
      <w:pPr>
        <w:widowControl/>
        <w:numPr>
          <w:ilvl w:val="0"/>
          <w:numId w:val="44"/>
        </w:numPr>
        <w:suppressAutoHyphens/>
        <w:autoSpaceDE/>
        <w:autoSpaceDN/>
        <w:spacing w:after="240" w:line="312" w:lineRule="atLeast"/>
        <w:contextualSpacing/>
        <w:textAlignment w:val="baseline"/>
        <w:rPr>
          <w:sz w:val="24"/>
          <w:szCs w:val="24"/>
        </w:rPr>
      </w:pPr>
      <w:r>
        <w:rPr>
          <w:sz w:val="24"/>
          <w:szCs w:val="24"/>
        </w:rPr>
        <w:t>Директор</w:t>
      </w:r>
    </w:p>
    <w:p w:rsidR="003038F3" w:rsidRPr="007502E9" w:rsidRDefault="002038BD" w:rsidP="003038F3">
      <w:pPr>
        <w:widowControl/>
        <w:numPr>
          <w:ilvl w:val="0"/>
          <w:numId w:val="44"/>
        </w:numPr>
        <w:suppressAutoHyphens/>
        <w:autoSpaceDE/>
        <w:autoSpaceDN/>
        <w:spacing w:after="240" w:line="312" w:lineRule="atLeast"/>
        <w:contextualSpacing/>
        <w:textAlignment w:val="baseline"/>
        <w:rPr>
          <w:sz w:val="24"/>
          <w:szCs w:val="24"/>
        </w:rPr>
      </w:pPr>
      <w:r>
        <w:rPr>
          <w:sz w:val="24"/>
          <w:szCs w:val="24"/>
        </w:rPr>
        <w:t>Педагог дополнительного образования</w:t>
      </w:r>
    </w:p>
    <w:p w:rsidR="003038F3" w:rsidRPr="007502E9" w:rsidRDefault="003038F3" w:rsidP="003038F3">
      <w:pPr>
        <w:widowControl/>
        <w:numPr>
          <w:ilvl w:val="0"/>
          <w:numId w:val="44"/>
        </w:numPr>
        <w:suppressAutoHyphens/>
        <w:autoSpaceDE/>
        <w:autoSpaceDN/>
        <w:spacing w:after="240" w:line="312" w:lineRule="atLeast"/>
        <w:contextualSpacing/>
        <w:textAlignment w:val="baseline"/>
        <w:rPr>
          <w:sz w:val="24"/>
          <w:szCs w:val="24"/>
        </w:rPr>
      </w:pPr>
      <w:r w:rsidRPr="007502E9">
        <w:rPr>
          <w:sz w:val="24"/>
          <w:szCs w:val="24"/>
        </w:rPr>
        <w:t xml:space="preserve">Рабочий по </w:t>
      </w:r>
      <w:r w:rsidR="002038BD">
        <w:rPr>
          <w:sz w:val="24"/>
          <w:szCs w:val="24"/>
        </w:rPr>
        <w:t>комплексному обслуживанию зданий</w:t>
      </w:r>
    </w:p>
    <w:p w:rsidR="003038F3" w:rsidRPr="007502E9" w:rsidRDefault="003038F3" w:rsidP="003038F3">
      <w:pPr>
        <w:widowControl/>
        <w:numPr>
          <w:ilvl w:val="0"/>
          <w:numId w:val="44"/>
        </w:numPr>
        <w:suppressAutoHyphens/>
        <w:autoSpaceDE/>
        <w:autoSpaceDN/>
        <w:spacing w:after="240" w:line="312" w:lineRule="atLeast"/>
        <w:contextualSpacing/>
        <w:textAlignment w:val="baseline"/>
        <w:rPr>
          <w:sz w:val="24"/>
          <w:szCs w:val="24"/>
        </w:rPr>
      </w:pPr>
      <w:r w:rsidRPr="007502E9">
        <w:rPr>
          <w:sz w:val="24"/>
          <w:szCs w:val="24"/>
        </w:rPr>
        <w:t>Рабочий по ремонту зданий</w:t>
      </w:r>
    </w:p>
    <w:p w:rsidR="003038F3" w:rsidRPr="007502E9" w:rsidRDefault="002038BD" w:rsidP="003038F3">
      <w:pPr>
        <w:widowControl/>
        <w:numPr>
          <w:ilvl w:val="0"/>
          <w:numId w:val="44"/>
        </w:numPr>
        <w:suppressAutoHyphens/>
        <w:autoSpaceDE/>
        <w:autoSpaceDN/>
        <w:spacing w:after="240" w:line="312" w:lineRule="atLeast"/>
        <w:contextualSpacing/>
        <w:textAlignment w:val="baseline"/>
        <w:rPr>
          <w:sz w:val="24"/>
          <w:szCs w:val="24"/>
        </w:rPr>
      </w:pPr>
      <w:r>
        <w:rPr>
          <w:sz w:val="24"/>
          <w:szCs w:val="24"/>
        </w:rPr>
        <w:t>Оператор котельной</w:t>
      </w:r>
    </w:p>
    <w:p w:rsidR="003038F3" w:rsidRPr="007502E9" w:rsidRDefault="003038F3" w:rsidP="003038F3">
      <w:pPr>
        <w:jc w:val="both"/>
        <w:rPr>
          <w:sz w:val="24"/>
          <w:szCs w:val="24"/>
          <w:shd w:val="clear" w:color="auto" w:fill="FFFFFF"/>
        </w:rPr>
      </w:pPr>
    </w:p>
    <w:p w:rsidR="003038F3" w:rsidRPr="007502E9" w:rsidRDefault="003038F3" w:rsidP="003038F3">
      <w:pPr>
        <w:jc w:val="both"/>
        <w:rPr>
          <w:sz w:val="24"/>
          <w:szCs w:val="24"/>
          <w:shd w:val="clear" w:color="auto" w:fill="FFFFFF"/>
        </w:rPr>
      </w:pPr>
    </w:p>
    <w:p w:rsidR="003038F3" w:rsidRPr="007502E9" w:rsidRDefault="003038F3" w:rsidP="003038F3">
      <w:pPr>
        <w:jc w:val="both"/>
        <w:rPr>
          <w:sz w:val="24"/>
          <w:szCs w:val="24"/>
          <w:shd w:val="clear" w:color="auto" w:fill="FFFFFF"/>
        </w:rPr>
      </w:pPr>
    </w:p>
    <w:p w:rsidR="003038F3" w:rsidRPr="007502E9" w:rsidRDefault="003038F3" w:rsidP="003038F3">
      <w:pPr>
        <w:jc w:val="both"/>
        <w:rPr>
          <w:sz w:val="24"/>
          <w:szCs w:val="24"/>
          <w:shd w:val="clear" w:color="auto" w:fill="FFFFFF"/>
        </w:rPr>
      </w:pPr>
    </w:p>
    <w:p w:rsidR="003038F3" w:rsidRDefault="003038F3" w:rsidP="003038F3">
      <w:pPr>
        <w:jc w:val="both"/>
        <w:rPr>
          <w:sz w:val="24"/>
          <w:szCs w:val="24"/>
          <w:shd w:val="clear" w:color="auto" w:fill="FFFFFF"/>
        </w:rPr>
      </w:pPr>
    </w:p>
    <w:p w:rsidR="002038BD" w:rsidRDefault="002038BD" w:rsidP="003038F3">
      <w:pPr>
        <w:jc w:val="both"/>
        <w:rPr>
          <w:sz w:val="24"/>
          <w:szCs w:val="24"/>
          <w:shd w:val="clear" w:color="auto" w:fill="FFFFFF"/>
        </w:rPr>
      </w:pPr>
    </w:p>
    <w:p w:rsidR="002038BD" w:rsidRDefault="002038BD" w:rsidP="003038F3">
      <w:pPr>
        <w:jc w:val="both"/>
        <w:rPr>
          <w:sz w:val="24"/>
          <w:szCs w:val="24"/>
          <w:shd w:val="clear" w:color="auto" w:fill="FFFFFF"/>
        </w:rPr>
      </w:pPr>
    </w:p>
    <w:p w:rsidR="002038BD" w:rsidRDefault="002038BD" w:rsidP="003038F3">
      <w:pPr>
        <w:jc w:val="both"/>
        <w:rPr>
          <w:sz w:val="24"/>
          <w:szCs w:val="24"/>
          <w:shd w:val="clear" w:color="auto" w:fill="FFFFFF"/>
        </w:rPr>
      </w:pPr>
    </w:p>
    <w:p w:rsidR="002038BD" w:rsidRDefault="002038BD" w:rsidP="003038F3">
      <w:pPr>
        <w:jc w:val="both"/>
        <w:rPr>
          <w:sz w:val="24"/>
          <w:szCs w:val="24"/>
          <w:shd w:val="clear" w:color="auto" w:fill="FFFFFF"/>
        </w:rPr>
      </w:pPr>
    </w:p>
    <w:p w:rsidR="002038BD" w:rsidRPr="007502E9" w:rsidRDefault="002038BD" w:rsidP="003038F3">
      <w:pPr>
        <w:jc w:val="both"/>
        <w:rPr>
          <w:sz w:val="24"/>
          <w:szCs w:val="24"/>
          <w:shd w:val="clear" w:color="auto" w:fill="FFFFFF"/>
        </w:rPr>
      </w:pPr>
    </w:p>
    <w:p w:rsidR="003038F3" w:rsidRPr="007502E9" w:rsidRDefault="003038F3" w:rsidP="003038F3">
      <w:pPr>
        <w:jc w:val="both"/>
        <w:rPr>
          <w:sz w:val="24"/>
          <w:szCs w:val="24"/>
          <w:shd w:val="clear" w:color="auto" w:fill="FFFFFF"/>
        </w:rPr>
      </w:pPr>
    </w:p>
    <w:p w:rsidR="003038F3" w:rsidRPr="007502E9" w:rsidRDefault="003038F3" w:rsidP="003038F3">
      <w:pPr>
        <w:spacing w:after="240" w:line="312" w:lineRule="atLeast"/>
        <w:jc w:val="right"/>
        <w:textAlignment w:val="baseline"/>
        <w:rPr>
          <w:sz w:val="16"/>
          <w:szCs w:val="16"/>
        </w:rPr>
      </w:pPr>
      <w:r w:rsidRPr="007502E9">
        <w:rPr>
          <w:sz w:val="16"/>
          <w:szCs w:val="16"/>
        </w:rPr>
        <w:lastRenderedPageBreak/>
        <w:t>Приложение № 2 Соглашения по охране труда</w:t>
      </w:r>
    </w:p>
    <w:p w:rsidR="003038F3" w:rsidRPr="007502E9" w:rsidRDefault="003038F3" w:rsidP="003038F3">
      <w:pPr>
        <w:adjustRightInd w:val="0"/>
        <w:jc w:val="center"/>
        <w:rPr>
          <w:b/>
          <w:bCs/>
          <w:sz w:val="28"/>
          <w:szCs w:val="28"/>
        </w:rPr>
      </w:pPr>
      <w:r w:rsidRPr="007502E9">
        <w:rPr>
          <w:b/>
          <w:bCs/>
          <w:sz w:val="28"/>
          <w:szCs w:val="28"/>
        </w:rPr>
        <w:t>ПЛАН</w:t>
      </w:r>
    </w:p>
    <w:p w:rsidR="003038F3" w:rsidRPr="007502E9" w:rsidRDefault="003038F3" w:rsidP="003038F3">
      <w:pPr>
        <w:adjustRightInd w:val="0"/>
        <w:jc w:val="center"/>
        <w:rPr>
          <w:b/>
          <w:sz w:val="28"/>
          <w:szCs w:val="28"/>
        </w:rPr>
      </w:pPr>
      <w:r w:rsidRPr="007502E9">
        <w:rPr>
          <w:b/>
          <w:bCs/>
          <w:sz w:val="28"/>
          <w:szCs w:val="28"/>
        </w:rPr>
        <w:t xml:space="preserve">мероприятий по охране труда </w:t>
      </w:r>
      <w:r w:rsidR="002038BD" w:rsidRPr="002038BD">
        <w:rPr>
          <w:b/>
          <w:sz w:val="28"/>
          <w:szCs w:val="28"/>
        </w:rPr>
        <w:t xml:space="preserve">МУ </w:t>
      </w:r>
      <w:proofErr w:type="gramStart"/>
      <w:r w:rsidR="002038BD" w:rsidRPr="002038BD">
        <w:rPr>
          <w:b/>
          <w:sz w:val="28"/>
          <w:szCs w:val="28"/>
        </w:rPr>
        <w:t>ДО</w:t>
      </w:r>
      <w:proofErr w:type="gramEnd"/>
      <w:r w:rsidR="002038BD" w:rsidRPr="002038BD">
        <w:rPr>
          <w:b/>
          <w:sz w:val="28"/>
          <w:szCs w:val="28"/>
        </w:rPr>
        <w:t xml:space="preserve">  «</w:t>
      </w:r>
      <w:proofErr w:type="gramStart"/>
      <w:r w:rsidR="002038BD" w:rsidRPr="002038BD">
        <w:rPr>
          <w:b/>
          <w:sz w:val="28"/>
          <w:szCs w:val="28"/>
        </w:rPr>
        <w:t>Дом</w:t>
      </w:r>
      <w:proofErr w:type="gramEnd"/>
      <w:r w:rsidR="002038BD" w:rsidRPr="002038BD">
        <w:rPr>
          <w:b/>
          <w:sz w:val="28"/>
          <w:szCs w:val="28"/>
        </w:rPr>
        <w:t xml:space="preserve"> пионеров и школьников»</w:t>
      </w:r>
      <w:r w:rsidR="002038BD" w:rsidRPr="007502E9">
        <w:rPr>
          <w:b/>
          <w:sz w:val="24"/>
          <w:szCs w:val="24"/>
        </w:rPr>
        <w:t xml:space="preserve">  </w:t>
      </w:r>
      <w:r w:rsidR="002038BD" w:rsidRPr="007502E9">
        <w:rPr>
          <w:b/>
          <w:sz w:val="28"/>
          <w:szCs w:val="28"/>
        </w:rPr>
        <w:t xml:space="preserve"> </w:t>
      </w:r>
    </w:p>
    <w:p w:rsidR="003038F3" w:rsidRPr="007502E9" w:rsidRDefault="003038F3" w:rsidP="003038F3">
      <w:pPr>
        <w:adjustRightInd w:val="0"/>
        <w:jc w:val="center"/>
        <w:rPr>
          <w:b/>
          <w:sz w:val="28"/>
          <w:szCs w:val="28"/>
        </w:rPr>
      </w:pPr>
      <w:proofErr w:type="spellStart"/>
      <w:r w:rsidRPr="007502E9">
        <w:rPr>
          <w:b/>
          <w:sz w:val="28"/>
          <w:szCs w:val="28"/>
        </w:rPr>
        <w:t>р.п</w:t>
      </w:r>
      <w:proofErr w:type="spellEnd"/>
      <w:r w:rsidRPr="007502E9">
        <w:rPr>
          <w:b/>
          <w:sz w:val="28"/>
          <w:szCs w:val="28"/>
        </w:rPr>
        <w:t>. Романовка Романовского района Саратовской области</w:t>
      </w:r>
    </w:p>
    <w:p w:rsidR="003038F3" w:rsidRPr="007502E9" w:rsidRDefault="003038F3" w:rsidP="003038F3">
      <w:pPr>
        <w:adjustRightInd w:val="0"/>
        <w:jc w:val="center"/>
        <w:rPr>
          <w:sz w:val="28"/>
          <w:szCs w:val="28"/>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0"/>
        <w:gridCol w:w="1843"/>
        <w:gridCol w:w="1559"/>
        <w:gridCol w:w="1559"/>
        <w:gridCol w:w="1843"/>
        <w:gridCol w:w="851"/>
        <w:gridCol w:w="1134"/>
        <w:gridCol w:w="992"/>
        <w:gridCol w:w="1134"/>
      </w:tblGrid>
      <w:tr w:rsidR="007502E9" w:rsidRPr="00730878" w:rsidTr="00730878">
        <w:trPr>
          <w:cantSplit/>
          <w:trHeight w:val="277"/>
        </w:trPr>
        <w:tc>
          <w:tcPr>
            <w:tcW w:w="567" w:type="dxa"/>
            <w:vMerge w:val="restart"/>
          </w:tcPr>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r w:rsidRPr="00730878">
              <w:rPr>
                <w:rFonts w:eastAsia="Calibri"/>
                <w:sz w:val="24"/>
                <w:szCs w:val="24"/>
              </w:rPr>
              <w:t>№</w:t>
            </w:r>
            <w:r w:rsidRPr="00730878">
              <w:rPr>
                <w:sz w:val="24"/>
                <w:szCs w:val="24"/>
              </w:rPr>
              <w:t xml:space="preserve"> </w:t>
            </w:r>
            <w:proofErr w:type="gramStart"/>
            <w:r w:rsidRPr="00730878">
              <w:rPr>
                <w:sz w:val="24"/>
                <w:szCs w:val="24"/>
              </w:rPr>
              <w:t>п</w:t>
            </w:r>
            <w:proofErr w:type="gramEnd"/>
            <w:r w:rsidRPr="00730878">
              <w:rPr>
                <w:sz w:val="24"/>
                <w:szCs w:val="24"/>
              </w:rPr>
              <w:t>/п</w:t>
            </w:r>
          </w:p>
        </w:tc>
        <w:tc>
          <w:tcPr>
            <w:tcW w:w="3260" w:type="dxa"/>
            <w:vMerge w:val="restart"/>
          </w:tcPr>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r w:rsidRPr="00730878">
              <w:rPr>
                <w:rFonts w:eastAsia="Calibri"/>
                <w:sz w:val="24"/>
                <w:szCs w:val="24"/>
              </w:rPr>
              <w:t>Содержание мероприятий (работ)</w:t>
            </w:r>
          </w:p>
        </w:tc>
        <w:tc>
          <w:tcPr>
            <w:tcW w:w="1843" w:type="dxa"/>
            <w:vMerge w:val="restart"/>
          </w:tcPr>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r w:rsidRPr="00730878">
              <w:rPr>
                <w:rFonts w:eastAsia="Calibri"/>
                <w:sz w:val="24"/>
                <w:szCs w:val="24"/>
              </w:rPr>
              <w:t xml:space="preserve">Кол- </w:t>
            </w:r>
            <w:proofErr w:type="gramStart"/>
            <w:r w:rsidRPr="00730878">
              <w:rPr>
                <w:rFonts w:eastAsia="Calibri"/>
                <w:sz w:val="24"/>
                <w:szCs w:val="24"/>
              </w:rPr>
              <w:t>во</w:t>
            </w:r>
            <w:proofErr w:type="gramEnd"/>
          </w:p>
        </w:tc>
        <w:tc>
          <w:tcPr>
            <w:tcW w:w="1559" w:type="dxa"/>
            <w:vMerge w:val="restart"/>
          </w:tcPr>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r w:rsidRPr="00730878">
              <w:rPr>
                <w:rFonts w:eastAsia="Calibri"/>
                <w:sz w:val="24"/>
                <w:szCs w:val="24"/>
              </w:rPr>
              <w:t>Стоимость работ (руб.)</w:t>
            </w:r>
          </w:p>
        </w:tc>
        <w:tc>
          <w:tcPr>
            <w:tcW w:w="1559" w:type="dxa"/>
            <w:vMerge w:val="restart"/>
          </w:tcPr>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r w:rsidRPr="00730878">
              <w:rPr>
                <w:rFonts w:eastAsia="Calibri"/>
                <w:sz w:val="24"/>
                <w:szCs w:val="24"/>
              </w:rPr>
              <w:t>Срок</w:t>
            </w:r>
          </w:p>
          <w:p w:rsidR="003038F3" w:rsidRPr="00730878" w:rsidRDefault="003038F3" w:rsidP="00730878">
            <w:pPr>
              <w:jc w:val="center"/>
              <w:rPr>
                <w:rFonts w:eastAsia="Calibri"/>
                <w:sz w:val="24"/>
                <w:szCs w:val="24"/>
              </w:rPr>
            </w:pPr>
            <w:r w:rsidRPr="00730878">
              <w:rPr>
                <w:rFonts w:eastAsia="Calibri"/>
                <w:sz w:val="24"/>
                <w:szCs w:val="24"/>
              </w:rPr>
              <w:t>выполнения</w:t>
            </w:r>
          </w:p>
        </w:tc>
        <w:tc>
          <w:tcPr>
            <w:tcW w:w="1843" w:type="dxa"/>
            <w:vMerge w:val="restart"/>
          </w:tcPr>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
          <w:p w:rsidR="003038F3" w:rsidRPr="00730878" w:rsidRDefault="003038F3" w:rsidP="00730878">
            <w:pPr>
              <w:jc w:val="center"/>
              <w:rPr>
                <w:rFonts w:eastAsia="Calibri"/>
                <w:sz w:val="24"/>
                <w:szCs w:val="24"/>
              </w:rPr>
            </w:pPr>
            <w:proofErr w:type="gramStart"/>
            <w:r w:rsidRPr="00730878">
              <w:rPr>
                <w:rFonts w:eastAsia="Calibri"/>
                <w:sz w:val="24"/>
                <w:szCs w:val="24"/>
              </w:rPr>
              <w:t>Ответственный</w:t>
            </w:r>
            <w:proofErr w:type="gramEnd"/>
            <w:r w:rsidRPr="00730878">
              <w:rPr>
                <w:rFonts w:eastAsia="Calibri"/>
                <w:sz w:val="24"/>
                <w:szCs w:val="24"/>
              </w:rPr>
              <w:t xml:space="preserve"> за выполнение</w:t>
            </w:r>
          </w:p>
          <w:p w:rsidR="003038F3" w:rsidRPr="00730878" w:rsidRDefault="003038F3" w:rsidP="00730878">
            <w:pPr>
              <w:jc w:val="center"/>
              <w:rPr>
                <w:rFonts w:eastAsia="Calibri"/>
                <w:sz w:val="24"/>
                <w:szCs w:val="24"/>
              </w:rPr>
            </w:pPr>
            <w:r w:rsidRPr="00730878">
              <w:rPr>
                <w:rFonts w:eastAsia="Calibri"/>
                <w:sz w:val="24"/>
                <w:szCs w:val="24"/>
              </w:rPr>
              <w:t>мероприятий</w:t>
            </w:r>
          </w:p>
          <w:p w:rsidR="003038F3" w:rsidRPr="00730878" w:rsidRDefault="003038F3" w:rsidP="00730878">
            <w:pPr>
              <w:jc w:val="center"/>
              <w:rPr>
                <w:rFonts w:eastAsia="Calibri"/>
                <w:sz w:val="24"/>
                <w:szCs w:val="24"/>
              </w:rPr>
            </w:pPr>
          </w:p>
        </w:tc>
        <w:tc>
          <w:tcPr>
            <w:tcW w:w="4111" w:type="dxa"/>
            <w:gridSpan w:val="4"/>
          </w:tcPr>
          <w:p w:rsidR="003038F3" w:rsidRPr="00730878" w:rsidRDefault="003038F3" w:rsidP="00730878">
            <w:pPr>
              <w:jc w:val="center"/>
              <w:rPr>
                <w:rFonts w:eastAsia="Calibri"/>
                <w:sz w:val="24"/>
                <w:szCs w:val="24"/>
              </w:rPr>
            </w:pPr>
            <w:r w:rsidRPr="00730878">
              <w:rPr>
                <w:rFonts w:eastAsia="Calibri"/>
                <w:sz w:val="24"/>
                <w:szCs w:val="24"/>
              </w:rPr>
              <w:t>Ожидаемая социальная эффективность</w:t>
            </w:r>
          </w:p>
        </w:tc>
      </w:tr>
      <w:tr w:rsidR="007502E9" w:rsidRPr="00730878" w:rsidTr="00730878">
        <w:trPr>
          <w:cantSplit/>
          <w:trHeight w:val="148"/>
        </w:trPr>
        <w:tc>
          <w:tcPr>
            <w:tcW w:w="567" w:type="dxa"/>
            <w:vMerge/>
          </w:tcPr>
          <w:p w:rsidR="003038F3" w:rsidRPr="00730878" w:rsidRDefault="003038F3" w:rsidP="00730878">
            <w:pPr>
              <w:jc w:val="center"/>
              <w:rPr>
                <w:rFonts w:eastAsia="Calibri"/>
                <w:sz w:val="24"/>
                <w:szCs w:val="24"/>
              </w:rPr>
            </w:pPr>
          </w:p>
        </w:tc>
        <w:tc>
          <w:tcPr>
            <w:tcW w:w="3260" w:type="dxa"/>
            <w:vMerge/>
          </w:tcPr>
          <w:p w:rsidR="003038F3" w:rsidRPr="00730878" w:rsidRDefault="003038F3" w:rsidP="00730878">
            <w:pPr>
              <w:jc w:val="center"/>
              <w:rPr>
                <w:rFonts w:eastAsia="Calibri"/>
                <w:sz w:val="24"/>
                <w:szCs w:val="24"/>
              </w:rPr>
            </w:pPr>
          </w:p>
        </w:tc>
        <w:tc>
          <w:tcPr>
            <w:tcW w:w="1843" w:type="dxa"/>
            <w:vMerge/>
          </w:tcPr>
          <w:p w:rsidR="003038F3" w:rsidRPr="00730878" w:rsidRDefault="003038F3" w:rsidP="00730878">
            <w:pPr>
              <w:jc w:val="center"/>
              <w:rPr>
                <w:rFonts w:eastAsia="Calibri"/>
                <w:sz w:val="24"/>
                <w:szCs w:val="24"/>
              </w:rPr>
            </w:pPr>
          </w:p>
        </w:tc>
        <w:tc>
          <w:tcPr>
            <w:tcW w:w="1559" w:type="dxa"/>
            <w:vMerge/>
          </w:tcPr>
          <w:p w:rsidR="003038F3" w:rsidRPr="00730878" w:rsidRDefault="003038F3" w:rsidP="00730878">
            <w:pPr>
              <w:jc w:val="center"/>
              <w:rPr>
                <w:rFonts w:eastAsia="Calibri"/>
                <w:sz w:val="24"/>
                <w:szCs w:val="24"/>
              </w:rPr>
            </w:pPr>
          </w:p>
        </w:tc>
        <w:tc>
          <w:tcPr>
            <w:tcW w:w="1559" w:type="dxa"/>
            <w:vMerge/>
          </w:tcPr>
          <w:p w:rsidR="003038F3" w:rsidRPr="00730878" w:rsidRDefault="003038F3" w:rsidP="00730878">
            <w:pPr>
              <w:jc w:val="center"/>
              <w:rPr>
                <w:rFonts w:eastAsia="Calibri"/>
                <w:sz w:val="24"/>
                <w:szCs w:val="24"/>
              </w:rPr>
            </w:pPr>
          </w:p>
        </w:tc>
        <w:tc>
          <w:tcPr>
            <w:tcW w:w="1843" w:type="dxa"/>
            <w:vMerge/>
          </w:tcPr>
          <w:p w:rsidR="003038F3" w:rsidRPr="00730878" w:rsidRDefault="003038F3" w:rsidP="00730878">
            <w:pPr>
              <w:jc w:val="center"/>
              <w:rPr>
                <w:rFonts w:eastAsia="Calibri"/>
                <w:sz w:val="24"/>
                <w:szCs w:val="24"/>
              </w:rPr>
            </w:pPr>
          </w:p>
        </w:tc>
        <w:tc>
          <w:tcPr>
            <w:tcW w:w="1985" w:type="dxa"/>
            <w:gridSpan w:val="2"/>
          </w:tcPr>
          <w:p w:rsidR="003038F3" w:rsidRPr="00730878" w:rsidRDefault="003038F3" w:rsidP="00730878">
            <w:pPr>
              <w:jc w:val="center"/>
              <w:rPr>
                <w:rFonts w:eastAsia="Calibri"/>
                <w:sz w:val="24"/>
                <w:szCs w:val="24"/>
              </w:rPr>
            </w:pPr>
            <w:r w:rsidRPr="00730878">
              <w:rPr>
                <w:rFonts w:eastAsia="Calibri"/>
                <w:sz w:val="24"/>
                <w:szCs w:val="24"/>
              </w:rPr>
              <w:t xml:space="preserve">Кол-во </w:t>
            </w:r>
            <w:proofErr w:type="gramStart"/>
            <w:r w:rsidRPr="00730878">
              <w:rPr>
                <w:rFonts w:eastAsia="Calibri"/>
                <w:sz w:val="24"/>
                <w:szCs w:val="24"/>
              </w:rPr>
              <w:t>работающих</w:t>
            </w:r>
            <w:proofErr w:type="gramEnd"/>
            <w:r w:rsidRPr="00730878">
              <w:rPr>
                <w:rFonts w:eastAsia="Calibri"/>
                <w:sz w:val="24"/>
                <w:szCs w:val="24"/>
              </w:rPr>
              <w:t>,</w:t>
            </w:r>
          </w:p>
          <w:p w:rsidR="003038F3" w:rsidRPr="00730878" w:rsidRDefault="003038F3" w:rsidP="00730878">
            <w:pPr>
              <w:jc w:val="center"/>
              <w:rPr>
                <w:rFonts w:eastAsia="Calibri"/>
                <w:sz w:val="24"/>
                <w:szCs w:val="24"/>
              </w:rPr>
            </w:pPr>
            <w:proofErr w:type="gramStart"/>
            <w:r w:rsidRPr="00730878">
              <w:rPr>
                <w:rFonts w:eastAsia="Calibri"/>
                <w:sz w:val="24"/>
                <w:szCs w:val="24"/>
              </w:rPr>
              <w:t>которым</w:t>
            </w:r>
            <w:proofErr w:type="gramEnd"/>
            <w:r w:rsidRPr="00730878">
              <w:rPr>
                <w:rFonts w:eastAsia="Calibri"/>
                <w:sz w:val="24"/>
                <w:szCs w:val="24"/>
              </w:rPr>
              <w:t xml:space="preserve"> улучшаются условия труда</w:t>
            </w:r>
          </w:p>
          <w:p w:rsidR="003038F3" w:rsidRPr="00730878" w:rsidRDefault="003038F3" w:rsidP="00730878">
            <w:pPr>
              <w:jc w:val="center"/>
              <w:rPr>
                <w:rFonts w:eastAsia="Calibri"/>
                <w:sz w:val="24"/>
                <w:szCs w:val="24"/>
              </w:rPr>
            </w:pPr>
          </w:p>
        </w:tc>
        <w:tc>
          <w:tcPr>
            <w:tcW w:w="2126" w:type="dxa"/>
            <w:gridSpan w:val="2"/>
          </w:tcPr>
          <w:p w:rsidR="003038F3" w:rsidRPr="00730878" w:rsidRDefault="003038F3" w:rsidP="00730878">
            <w:pPr>
              <w:jc w:val="center"/>
              <w:rPr>
                <w:rFonts w:eastAsia="Calibri"/>
                <w:sz w:val="24"/>
                <w:szCs w:val="24"/>
              </w:rPr>
            </w:pPr>
            <w:r w:rsidRPr="00730878">
              <w:rPr>
                <w:rFonts w:eastAsia="Calibri"/>
                <w:sz w:val="24"/>
                <w:szCs w:val="24"/>
              </w:rPr>
              <w:t xml:space="preserve">Кол-во </w:t>
            </w:r>
            <w:proofErr w:type="gramStart"/>
            <w:r w:rsidRPr="00730878">
              <w:rPr>
                <w:rFonts w:eastAsia="Calibri"/>
                <w:sz w:val="24"/>
                <w:szCs w:val="24"/>
              </w:rPr>
              <w:t>работающих</w:t>
            </w:r>
            <w:proofErr w:type="gramEnd"/>
            <w:r w:rsidRPr="00730878">
              <w:rPr>
                <w:rFonts w:eastAsia="Calibri"/>
                <w:sz w:val="24"/>
                <w:szCs w:val="24"/>
              </w:rPr>
              <w:t xml:space="preserve">, высвобождаемых </w:t>
            </w:r>
          </w:p>
          <w:p w:rsidR="003038F3" w:rsidRPr="00730878" w:rsidRDefault="003038F3" w:rsidP="00730878">
            <w:pPr>
              <w:jc w:val="center"/>
              <w:rPr>
                <w:rFonts w:eastAsia="Calibri"/>
                <w:sz w:val="24"/>
                <w:szCs w:val="24"/>
              </w:rPr>
            </w:pPr>
            <w:r w:rsidRPr="00730878">
              <w:rPr>
                <w:rFonts w:eastAsia="Calibri"/>
                <w:sz w:val="24"/>
                <w:szCs w:val="24"/>
              </w:rPr>
              <w:t>от тяжелых физических работ</w:t>
            </w:r>
          </w:p>
        </w:tc>
      </w:tr>
      <w:tr w:rsidR="007502E9" w:rsidRPr="00730878" w:rsidTr="00730878">
        <w:trPr>
          <w:cantSplit/>
          <w:trHeight w:val="1016"/>
        </w:trPr>
        <w:tc>
          <w:tcPr>
            <w:tcW w:w="567" w:type="dxa"/>
            <w:vMerge/>
          </w:tcPr>
          <w:p w:rsidR="003038F3" w:rsidRPr="00730878" w:rsidRDefault="003038F3" w:rsidP="00730878">
            <w:pPr>
              <w:jc w:val="center"/>
              <w:rPr>
                <w:rFonts w:eastAsia="Calibri"/>
                <w:sz w:val="24"/>
                <w:szCs w:val="24"/>
              </w:rPr>
            </w:pPr>
          </w:p>
        </w:tc>
        <w:tc>
          <w:tcPr>
            <w:tcW w:w="3260" w:type="dxa"/>
            <w:vMerge/>
          </w:tcPr>
          <w:p w:rsidR="003038F3" w:rsidRPr="00730878" w:rsidRDefault="003038F3" w:rsidP="00730878">
            <w:pPr>
              <w:jc w:val="center"/>
              <w:rPr>
                <w:rFonts w:eastAsia="Calibri"/>
                <w:sz w:val="24"/>
                <w:szCs w:val="24"/>
              </w:rPr>
            </w:pPr>
          </w:p>
        </w:tc>
        <w:tc>
          <w:tcPr>
            <w:tcW w:w="1843" w:type="dxa"/>
            <w:vMerge/>
          </w:tcPr>
          <w:p w:rsidR="003038F3" w:rsidRPr="00730878" w:rsidRDefault="003038F3" w:rsidP="00730878">
            <w:pPr>
              <w:jc w:val="center"/>
              <w:rPr>
                <w:rFonts w:eastAsia="Calibri"/>
                <w:sz w:val="24"/>
                <w:szCs w:val="24"/>
              </w:rPr>
            </w:pPr>
          </w:p>
        </w:tc>
        <w:tc>
          <w:tcPr>
            <w:tcW w:w="1559" w:type="dxa"/>
            <w:vMerge/>
          </w:tcPr>
          <w:p w:rsidR="003038F3" w:rsidRPr="00730878" w:rsidRDefault="003038F3" w:rsidP="00730878">
            <w:pPr>
              <w:jc w:val="center"/>
              <w:rPr>
                <w:rFonts w:eastAsia="Calibri"/>
                <w:sz w:val="24"/>
                <w:szCs w:val="24"/>
              </w:rPr>
            </w:pPr>
          </w:p>
        </w:tc>
        <w:tc>
          <w:tcPr>
            <w:tcW w:w="1559" w:type="dxa"/>
            <w:vMerge/>
          </w:tcPr>
          <w:p w:rsidR="003038F3" w:rsidRPr="00730878" w:rsidRDefault="003038F3" w:rsidP="00730878">
            <w:pPr>
              <w:jc w:val="center"/>
              <w:rPr>
                <w:rFonts w:eastAsia="Calibri"/>
                <w:sz w:val="24"/>
                <w:szCs w:val="24"/>
              </w:rPr>
            </w:pPr>
          </w:p>
        </w:tc>
        <w:tc>
          <w:tcPr>
            <w:tcW w:w="1843" w:type="dxa"/>
            <w:vMerge/>
          </w:tcPr>
          <w:p w:rsidR="003038F3" w:rsidRPr="00730878" w:rsidRDefault="003038F3" w:rsidP="00730878">
            <w:pPr>
              <w:jc w:val="center"/>
              <w:rPr>
                <w:rFonts w:eastAsia="Calibri"/>
                <w:sz w:val="24"/>
                <w:szCs w:val="24"/>
              </w:rPr>
            </w:pPr>
          </w:p>
        </w:tc>
        <w:tc>
          <w:tcPr>
            <w:tcW w:w="851" w:type="dxa"/>
          </w:tcPr>
          <w:p w:rsidR="003038F3" w:rsidRPr="00730878" w:rsidRDefault="003038F3" w:rsidP="00730878">
            <w:pPr>
              <w:jc w:val="center"/>
              <w:rPr>
                <w:rFonts w:eastAsia="Calibri"/>
                <w:sz w:val="24"/>
                <w:szCs w:val="24"/>
              </w:rPr>
            </w:pPr>
            <w:r w:rsidRPr="00730878">
              <w:rPr>
                <w:rFonts w:eastAsia="Calibri"/>
                <w:sz w:val="24"/>
                <w:szCs w:val="24"/>
              </w:rPr>
              <w:t>Всего</w:t>
            </w:r>
          </w:p>
        </w:tc>
        <w:tc>
          <w:tcPr>
            <w:tcW w:w="1134" w:type="dxa"/>
          </w:tcPr>
          <w:p w:rsidR="003038F3" w:rsidRPr="00730878" w:rsidRDefault="003038F3" w:rsidP="00730878">
            <w:pPr>
              <w:jc w:val="center"/>
              <w:rPr>
                <w:rFonts w:eastAsia="Calibri"/>
                <w:sz w:val="24"/>
                <w:szCs w:val="24"/>
              </w:rPr>
            </w:pPr>
            <w:r w:rsidRPr="00730878">
              <w:rPr>
                <w:rFonts w:eastAsia="Calibri"/>
                <w:sz w:val="24"/>
                <w:szCs w:val="24"/>
              </w:rPr>
              <w:t>В том числе женщин</w:t>
            </w:r>
          </w:p>
        </w:tc>
        <w:tc>
          <w:tcPr>
            <w:tcW w:w="992" w:type="dxa"/>
          </w:tcPr>
          <w:p w:rsidR="003038F3" w:rsidRPr="00730878" w:rsidRDefault="003038F3" w:rsidP="00730878">
            <w:pPr>
              <w:jc w:val="center"/>
              <w:rPr>
                <w:rFonts w:eastAsia="Calibri"/>
                <w:sz w:val="24"/>
                <w:szCs w:val="24"/>
              </w:rPr>
            </w:pPr>
            <w:r w:rsidRPr="00730878">
              <w:rPr>
                <w:rFonts w:eastAsia="Calibri"/>
                <w:sz w:val="24"/>
                <w:szCs w:val="24"/>
              </w:rPr>
              <w:t>Всего</w:t>
            </w:r>
          </w:p>
        </w:tc>
        <w:tc>
          <w:tcPr>
            <w:tcW w:w="1134" w:type="dxa"/>
          </w:tcPr>
          <w:p w:rsidR="003038F3" w:rsidRPr="00730878" w:rsidRDefault="003038F3" w:rsidP="00730878">
            <w:pPr>
              <w:jc w:val="center"/>
              <w:rPr>
                <w:rFonts w:eastAsia="Calibri"/>
                <w:sz w:val="24"/>
                <w:szCs w:val="24"/>
              </w:rPr>
            </w:pPr>
            <w:r w:rsidRPr="00730878">
              <w:rPr>
                <w:rFonts w:eastAsia="Calibri"/>
                <w:sz w:val="24"/>
                <w:szCs w:val="24"/>
              </w:rPr>
              <w:t xml:space="preserve"> В том числе женщин</w:t>
            </w:r>
          </w:p>
        </w:tc>
      </w:tr>
      <w:tr w:rsidR="007502E9" w:rsidRPr="00730878" w:rsidTr="00730878">
        <w:trPr>
          <w:trHeight w:val="293"/>
        </w:trPr>
        <w:tc>
          <w:tcPr>
            <w:tcW w:w="567" w:type="dxa"/>
          </w:tcPr>
          <w:p w:rsidR="003038F3" w:rsidRPr="00730878" w:rsidRDefault="003038F3" w:rsidP="002E28DB">
            <w:pPr>
              <w:jc w:val="center"/>
              <w:rPr>
                <w:rFonts w:eastAsia="Calibri"/>
                <w:sz w:val="24"/>
                <w:szCs w:val="24"/>
              </w:rPr>
            </w:pPr>
            <w:r w:rsidRPr="00730878">
              <w:rPr>
                <w:rFonts w:eastAsia="Calibri"/>
                <w:sz w:val="24"/>
                <w:szCs w:val="24"/>
              </w:rPr>
              <w:t>1</w:t>
            </w:r>
          </w:p>
        </w:tc>
        <w:tc>
          <w:tcPr>
            <w:tcW w:w="3260" w:type="dxa"/>
          </w:tcPr>
          <w:p w:rsidR="003038F3" w:rsidRPr="00730878" w:rsidRDefault="003038F3" w:rsidP="002E28DB">
            <w:pPr>
              <w:jc w:val="center"/>
              <w:rPr>
                <w:rFonts w:eastAsia="Calibri"/>
                <w:sz w:val="24"/>
                <w:szCs w:val="24"/>
              </w:rPr>
            </w:pPr>
            <w:r w:rsidRPr="00730878">
              <w:rPr>
                <w:rFonts w:eastAsia="Calibri"/>
                <w:sz w:val="24"/>
                <w:szCs w:val="24"/>
              </w:rPr>
              <w:t>2</w:t>
            </w:r>
          </w:p>
        </w:tc>
        <w:tc>
          <w:tcPr>
            <w:tcW w:w="1843" w:type="dxa"/>
          </w:tcPr>
          <w:p w:rsidR="003038F3" w:rsidRPr="00730878" w:rsidRDefault="003038F3" w:rsidP="002E28DB">
            <w:pPr>
              <w:jc w:val="center"/>
              <w:rPr>
                <w:rFonts w:eastAsia="Calibri"/>
                <w:sz w:val="24"/>
                <w:szCs w:val="24"/>
              </w:rPr>
            </w:pPr>
            <w:r w:rsidRPr="00730878">
              <w:rPr>
                <w:rFonts w:eastAsia="Calibri"/>
                <w:sz w:val="24"/>
                <w:szCs w:val="24"/>
              </w:rPr>
              <w:t>3</w:t>
            </w:r>
          </w:p>
        </w:tc>
        <w:tc>
          <w:tcPr>
            <w:tcW w:w="1559" w:type="dxa"/>
          </w:tcPr>
          <w:p w:rsidR="003038F3" w:rsidRPr="00730878" w:rsidRDefault="003038F3" w:rsidP="002E28DB">
            <w:pPr>
              <w:jc w:val="center"/>
              <w:rPr>
                <w:rFonts w:eastAsia="Calibri"/>
                <w:sz w:val="24"/>
                <w:szCs w:val="24"/>
              </w:rPr>
            </w:pPr>
            <w:r w:rsidRPr="00730878">
              <w:rPr>
                <w:rFonts w:eastAsia="Calibri"/>
                <w:sz w:val="24"/>
                <w:szCs w:val="24"/>
              </w:rPr>
              <w:t>4</w:t>
            </w:r>
          </w:p>
        </w:tc>
        <w:tc>
          <w:tcPr>
            <w:tcW w:w="1559" w:type="dxa"/>
          </w:tcPr>
          <w:p w:rsidR="003038F3" w:rsidRPr="00730878" w:rsidRDefault="003038F3" w:rsidP="002E28DB">
            <w:pPr>
              <w:jc w:val="center"/>
              <w:rPr>
                <w:rFonts w:eastAsia="Calibri"/>
                <w:sz w:val="24"/>
                <w:szCs w:val="24"/>
              </w:rPr>
            </w:pPr>
            <w:r w:rsidRPr="00730878">
              <w:rPr>
                <w:rFonts w:eastAsia="Calibri"/>
                <w:sz w:val="24"/>
                <w:szCs w:val="24"/>
              </w:rPr>
              <w:t>5</w:t>
            </w:r>
          </w:p>
        </w:tc>
        <w:tc>
          <w:tcPr>
            <w:tcW w:w="1843" w:type="dxa"/>
          </w:tcPr>
          <w:p w:rsidR="003038F3" w:rsidRPr="00730878" w:rsidRDefault="003038F3" w:rsidP="002E28DB">
            <w:pPr>
              <w:jc w:val="center"/>
              <w:rPr>
                <w:rFonts w:eastAsia="Calibri"/>
                <w:sz w:val="24"/>
                <w:szCs w:val="24"/>
              </w:rPr>
            </w:pPr>
            <w:r w:rsidRPr="00730878">
              <w:rPr>
                <w:rFonts w:eastAsia="Calibri"/>
                <w:sz w:val="24"/>
                <w:szCs w:val="24"/>
              </w:rPr>
              <w:t>6</w:t>
            </w:r>
          </w:p>
        </w:tc>
        <w:tc>
          <w:tcPr>
            <w:tcW w:w="851" w:type="dxa"/>
          </w:tcPr>
          <w:p w:rsidR="003038F3" w:rsidRPr="00730878" w:rsidRDefault="003038F3" w:rsidP="002E28DB">
            <w:pPr>
              <w:jc w:val="center"/>
              <w:rPr>
                <w:rFonts w:eastAsia="Calibri"/>
                <w:sz w:val="24"/>
                <w:szCs w:val="24"/>
              </w:rPr>
            </w:pPr>
            <w:r w:rsidRPr="00730878">
              <w:rPr>
                <w:rFonts w:eastAsia="Calibri"/>
                <w:sz w:val="24"/>
                <w:szCs w:val="24"/>
              </w:rPr>
              <w:t>7</w:t>
            </w:r>
          </w:p>
        </w:tc>
        <w:tc>
          <w:tcPr>
            <w:tcW w:w="1134" w:type="dxa"/>
          </w:tcPr>
          <w:p w:rsidR="003038F3" w:rsidRPr="00730878" w:rsidRDefault="003038F3" w:rsidP="002E28DB">
            <w:pPr>
              <w:jc w:val="center"/>
              <w:rPr>
                <w:rFonts w:eastAsia="Calibri"/>
                <w:sz w:val="24"/>
                <w:szCs w:val="24"/>
              </w:rPr>
            </w:pPr>
            <w:r w:rsidRPr="00730878">
              <w:rPr>
                <w:rFonts w:eastAsia="Calibri"/>
                <w:sz w:val="24"/>
                <w:szCs w:val="24"/>
              </w:rPr>
              <w:t>8</w:t>
            </w:r>
          </w:p>
        </w:tc>
        <w:tc>
          <w:tcPr>
            <w:tcW w:w="992" w:type="dxa"/>
          </w:tcPr>
          <w:p w:rsidR="003038F3" w:rsidRPr="00730878" w:rsidRDefault="003038F3" w:rsidP="002E28DB">
            <w:pPr>
              <w:jc w:val="center"/>
              <w:rPr>
                <w:rFonts w:eastAsia="Calibri"/>
                <w:sz w:val="24"/>
                <w:szCs w:val="24"/>
              </w:rPr>
            </w:pPr>
            <w:r w:rsidRPr="00730878">
              <w:rPr>
                <w:rFonts w:eastAsia="Calibri"/>
                <w:sz w:val="24"/>
                <w:szCs w:val="24"/>
              </w:rPr>
              <w:t>9</w:t>
            </w:r>
          </w:p>
        </w:tc>
        <w:tc>
          <w:tcPr>
            <w:tcW w:w="1134" w:type="dxa"/>
          </w:tcPr>
          <w:p w:rsidR="003038F3" w:rsidRPr="00730878" w:rsidRDefault="003038F3" w:rsidP="002E28DB">
            <w:pPr>
              <w:jc w:val="center"/>
              <w:rPr>
                <w:rFonts w:eastAsia="Calibri"/>
                <w:sz w:val="24"/>
                <w:szCs w:val="24"/>
              </w:rPr>
            </w:pPr>
            <w:r w:rsidRPr="00730878">
              <w:rPr>
                <w:rFonts w:eastAsia="Calibri"/>
                <w:sz w:val="24"/>
                <w:szCs w:val="24"/>
              </w:rPr>
              <w:t>10</w:t>
            </w:r>
          </w:p>
        </w:tc>
      </w:tr>
      <w:tr w:rsidR="007502E9" w:rsidRPr="00730878" w:rsidTr="00730878">
        <w:trPr>
          <w:trHeight w:val="293"/>
        </w:trPr>
        <w:tc>
          <w:tcPr>
            <w:tcW w:w="567" w:type="dxa"/>
          </w:tcPr>
          <w:p w:rsidR="003038F3" w:rsidRPr="00730878" w:rsidRDefault="003038F3" w:rsidP="00730878">
            <w:pPr>
              <w:jc w:val="center"/>
              <w:rPr>
                <w:sz w:val="24"/>
                <w:szCs w:val="24"/>
              </w:rPr>
            </w:pPr>
            <w:r w:rsidRPr="00730878">
              <w:rPr>
                <w:sz w:val="24"/>
                <w:szCs w:val="24"/>
              </w:rPr>
              <w:t>1</w:t>
            </w:r>
          </w:p>
        </w:tc>
        <w:tc>
          <w:tcPr>
            <w:tcW w:w="3260" w:type="dxa"/>
          </w:tcPr>
          <w:p w:rsidR="003038F3" w:rsidRPr="00730878" w:rsidRDefault="003038F3" w:rsidP="00730878">
            <w:pPr>
              <w:textAlignment w:val="baseline"/>
              <w:rPr>
                <w:sz w:val="24"/>
                <w:szCs w:val="24"/>
              </w:rPr>
            </w:pPr>
            <w:r w:rsidRPr="00730878">
              <w:rPr>
                <w:sz w:val="24"/>
                <w:szCs w:val="24"/>
              </w:rPr>
              <w:t>Оформление документации по охране труда (приказов, программ, инструкций)</w:t>
            </w:r>
          </w:p>
        </w:tc>
        <w:tc>
          <w:tcPr>
            <w:tcW w:w="1843" w:type="dxa"/>
          </w:tcPr>
          <w:p w:rsidR="003038F3" w:rsidRPr="00730878" w:rsidRDefault="003038F3" w:rsidP="00730878">
            <w:pPr>
              <w:jc w:val="center"/>
              <w:rPr>
                <w:sz w:val="24"/>
                <w:szCs w:val="24"/>
              </w:rPr>
            </w:pPr>
            <w:r w:rsidRPr="00730878">
              <w:rPr>
                <w:sz w:val="24"/>
                <w:szCs w:val="24"/>
              </w:rPr>
              <w:t>-</w:t>
            </w:r>
          </w:p>
        </w:tc>
        <w:tc>
          <w:tcPr>
            <w:tcW w:w="1559" w:type="dxa"/>
          </w:tcPr>
          <w:p w:rsidR="003038F3" w:rsidRPr="00730878" w:rsidRDefault="003038F3" w:rsidP="00730878">
            <w:pPr>
              <w:jc w:val="center"/>
              <w:rPr>
                <w:sz w:val="24"/>
                <w:szCs w:val="24"/>
              </w:rPr>
            </w:pPr>
            <w:r w:rsidRPr="00730878">
              <w:rPr>
                <w:sz w:val="24"/>
                <w:szCs w:val="24"/>
              </w:rPr>
              <w:t>-</w:t>
            </w:r>
          </w:p>
        </w:tc>
        <w:tc>
          <w:tcPr>
            <w:tcW w:w="1559" w:type="dxa"/>
          </w:tcPr>
          <w:p w:rsidR="003038F3" w:rsidRPr="00730878" w:rsidRDefault="003038F3" w:rsidP="00730878">
            <w:pPr>
              <w:jc w:val="center"/>
              <w:rPr>
                <w:sz w:val="24"/>
                <w:szCs w:val="24"/>
              </w:rPr>
            </w:pPr>
            <w:r w:rsidRPr="00730878">
              <w:rPr>
                <w:sz w:val="24"/>
                <w:szCs w:val="24"/>
              </w:rPr>
              <w:t>В течение года</w:t>
            </w:r>
          </w:p>
        </w:tc>
        <w:tc>
          <w:tcPr>
            <w:tcW w:w="1843" w:type="dxa"/>
          </w:tcPr>
          <w:p w:rsidR="003038F3" w:rsidRPr="00730878" w:rsidRDefault="00A00ADA" w:rsidP="00730878">
            <w:pPr>
              <w:jc w:val="center"/>
              <w:rPr>
                <w:sz w:val="24"/>
                <w:szCs w:val="24"/>
              </w:rPr>
            </w:pPr>
            <w:r w:rsidRPr="00730878">
              <w:rPr>
                <w:sz w:val="24"/>
                <w:szCs w:val="24"/>
              </w:rPr>
              <w:t>Директор</w:t>
            </w:r>
            <w:r w:rsidR="003038F3" w:rsidRPr="00730878">
              <w:rPr>
                <w:sz w:val="24"/>
                <w:szCs w:val="24"/>
              </w:rPr>
              <w:t xml:space="preserve">, председатель комиссии </w:t>
            </w:r>
            <w:proofErr w:type="gramStart"/>
            <w:r w:rsidR="003038F3" w:rsidRPr="00730878">
              <w:rPr>
                <w:sz w:val="24"/>
                <w:szCs w:val="24"/>
              </w:rPr>
              <w:t>по</w:t>
            </w:r>
            <w:proofErr w:type="gramEnd"/>
            <w:r w:rsidR="003038F3" w:rsidRPr="00730878">
              <w:rPr>
                <w:sz w:val="24"/>
                <w:szCs w:val="24"/>
              </w:rPr>
              <w:t xml:space="preserve"> ОТ</w:t>
            </w:r>
          </w:p>
        </w:tc>
        <w:tc>
          <w:tcPr>
            <w:tcW w:w="851" w:type="dxa"/>
          </w:tcPr>
          <w:p w:rsidR="003038F3" w:rsidRPr="00730878" w:rsidRDefault="00A00ADA" w:rsidP="00730878">
            <w:pPr>
              <w:jc w:val="center"/>
              <w:rPr>
                <w:sz w:val="24"/>
                <w:szCs w:val="24"/>
              </w:rPr>
            </w:pPr>
            <w:r w:rsidRPr="00730878">
              <w:rPr>
                <w:sz w:val="24"/>
                <w:szCs w:val="24"/>
              </w:rPr>
              <w:t>10</w:t>
            </w:r>
          </w:p>
        </w:tc>
        <w:tc>
          <w:tcPr>
            <w:tcW w:w="1134" w:type="dxa"/>
          </w:tcPr>
          <w:p w:rsidR="003038F3" w:rsidRPr="00730878" w:rsidRDefault="00A00ADA" w:rsidP="00730878">
            <w:pPr>
              <w:jc w:val="center"/>
              <w:rPr>
                <w:sz w:val="24"/>
                <w:szCs w:val="24"/>
              </w:rPr>
            </w:pPr>
            <w:r w:rsidRPr="00730878">
              <w:rPr>
                <w:sz w:val="24"/>
                <w:szCs w:val="24"/>
              </w:rPr>
              <w:t>7</w:t>
            </w:r>
          </w:p>
        </w:tc>
        <w:tc>
          <w:tcPr>
            <w:tcW w:w="992" w:type="dxa"/>
          </w:tcPr>
          <w:p w:rsidR="003038F3" w:rsidRPr="00730878" w:rsidRDefault="003038F3" w:rsidP="00730878">
            <w:pPr>
              <w:jc w:val="center"/>
              <w:rPr>
                <w:sz w:val="24"/>
                <w:szCs w:val="24"/>
              </w:rPr>
            </w:pPr>
          </w:p>
        </w:tc>
        <w:tc>
          <w:tcPr>
            <w:tcW w:w="1134" w:type="dxa"/>
          </w:tcPr>
          <w:p w:rsidR="003038F3" w:rsidRPr="00730878" w:rsidRDefault="003038F3"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2</w:t>
            </w:r>
          </w:p>
        </w:tc>
        <w:tc>
          <w:tcPr>
            <w:tcW w:w="3260" w:type="dxa"/>
          </w:tcPr>
          <w:p w:rsidR="00A00ADA" w:rsidRPr="00730878" w:rsidRDefault="00A00ADA" w:rsidP="00730878">
            <w:pPr>
              <w:textAlignment w:val="baseline"/>
              <w:rPr>
                <w:sz w:val="24"/>
                <w:szCs w:val="24"/>
              </w:rPr>
            </w:pPr>
            <w:r w:rsidRPr="00730878">
              <w:rPr>
                <w:sz w:val="24"/>
                <w:szCs w:val="24"/>
              </w:rPr>
              <w:t>Пополнение медицинских аптечек средствами первой медпомощи</w:t>
            </w:r>
          </w:p>
        </w:tc>
        <w:tc>
          <w:tcPr>
            <w:tcW w:w="1843" w:type="dxa"/>
          </w:tcPr>
          <w:p w:rsidR="00A00ADA" w:rsidRPr="00730878" w:rsidRDefault="00A00ADA" w:rsidP="00730878">
            <w:pPr>
              <w:jc w:val="center"/>
              <w:rPr>
                <w:sz w:val="24"/>
                <w:szCs w:val="24"/>
              </w:rPr>
            </w:pPr>
            <w:r w:rsidRPr="00730878">
              <w:rPr>
                <w:sz w:val="24"/>
                <w:szCs w:val="24"/>
              </w:rPr>
              <w:t>Все учебные кабинеты, кабинет директора</w:t>
            </w:r>
          </w:p>
        </w:tc>
        <w:tc>
          <w:tcPr>
            <w:tcW w:w="1559" w:type="dxa"/>
          </w:tcPr>
          <w:p w:rsidR="00A00ADA" w:rsidRPr="00730878" w:rsidRDefault="00A00ADA" w:rsidP="00730878">
            <w:pPr>
              <w:jc w:val="center"/>
              <w:rPr>
                <w:sz w:val="24"/>
                <w:szCs w:val="24"/>
              </w:rPr>
            </w:pPr>
            <w:r w:rsidRPr="00730878">
              <w:rPr>
                <w:sz w:val="24"/>
                <w:szCs w:val="24"/>
              </w:rPr>
              <w:t>800,00</w:t>
            </w:r>
          </w:p>
        </w:tc>
        <w:tc>
          <w:tcPr>
            <w:tcW w:w="1559" w:type="dxa"/>
          </w:tcPr>
          <w:p w:rsidR="00A00ADA" w:rsidRPr="00730878" w:rsidRDefault="00A00ADA" w:rsidP="00730878">
            <w:pPr>
              <w:jc w:val="center"/>
              <w:rPr>
                <w:sz w:val="24"/>
                <w:szCs w:val="24"/>
              </w:rPr>
            </w:pPr>
            <w:r w:rsidRPr="00730878">
              <w:rPr>
                <w:sz w:val="24"/>
                <w:szCs w:val="24"/>
              </w:rPr>
              <w:t>В течение года</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3</w:t>
            </w:r>
          </w:p>
        </w:tc>
        <w:tc>
          <w:tcPr>
            <w:tcW w:w="3260" w:type="dxa"/>
          </w:tcPr>
          <w:p w:rsidR="00A00ADA" w:rsidRPr="00730878" w:rsidRDefault="00A00ADA" w:rsidP="00730878">
            <w:pPr>
              <w:textAlignment w:val="baseline"/>
              <w:rPr>
                <w:sz w:val="24"/>
                <w:szCs w:val="24"/>
              </w:rPr>
            </w:pPr>
            <w:r w:rsidRPr="00730878">
              <w:rPr>
                <w:sz w:val="24"/>
                <w:szCs w:val="24"/>
              </w:rPr>
              <w:t>Замена электропроводки в здании</w:t>
            </w:r>
          </w:p>
        </w:tc>
        <w:tc>
          <w:tcPr>
            <w:tcW w:w="1843" w:type="dxa"/>
          </w:tcPr>
          <w:p w:rsidR="00A00ADA" w:rsidRPr="00730878" w:rsidRDefault="00A00ADA" w:rsidP="00730878">
            <w:pPr>
              <w:jc w:val="center"/>
              <w:rPr>
                <w:sz w:val="24"/>
                <w:szCs w:val="24"/>
              </w:rPr>
            </w:pPr>
            <w:r w:rsidRPr="00730878">
              <w:rPr>
                <w:sz w:val="24"/>
                <w:szCs w:val="24"/>
              </w:rPr>
              <w:t>100%</w:t>
            </w:r>
          </w:p>
        </w:tc>
        <w:tc>
          <w:tcPr>
            <w:tcW w:w="1559" w:type="dxa"/>
          </w:tcPr>
          <w:p w:rsidR="00A00ADA" w:rsidRPr="00730878" w:rsidRDefault="00A00ADA" w:rsidP="00730878">
            <w:pPr>
              <w:jc w:val="center"/>
              <w:rPr>
                <w:sz w:val="24"/>
                <w:szCs w:val="24"/>
              </w:rPr>
            </w:pPr>
            <w:r w:rsidRPr="00730878">
              <w:rPr>
                <w:sz w:val="24"/>
                <w:szCs w:val="24"/>
              </w:rPr>
              <w:t>30 000,00</w:t>
            </w:r>
          </w:p>
        </w:tc>
        <w:tc>
          <w:tcPr>
            <w:tcW w:w="1559" w:type="dxa"/>
          </w:tcPr>
          <w:p w:rsidR="00A00ADA" w:rsidRPr="00730878" w:rsidRDefault="00A00ADA" w:rsidP="00730878">
            <w:pPr>
              <w:jc w:val="center"/>
              <w:rPr>
                <w:sz w:val="24"/>
                <w:szCs w:val="24"/>
              </w:rPr>
            </w:pPr>
            <w:r w:rsidRPr="00730878">
              <w:rPr>
                <w:sz w:val="24"/>
                <w:szCs w:val="24"/>
              </w:rPr>
              <w:t xml:space="preserve">Январь-февраль </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4</w:t>
            </w:r>
          </w:p>
        </w:tc>
        <w:tc>
          <w:tcPr>
            <w:tcW w:w="3260" w:type="dxa"/>
          </w:tcPr>
          <w:p w:rsidR="00A00ADA" w:rsidRPr="00730878" w:rsidRDefault="00A00ADA" w:rsidP="00730878">
            <w:pPr>
              <w:textAlignment w:val="baseline"/>
              <w:rPr>
                <w:sz w:val="24"/>
                <w:szCs w:val="24"/>
              </w:rPr>
            </w:pPr>
            <w:r w:rsidRPr="00730878">
              <w:rPr>
                <w:sz w:val="24"/>
                <w:szCs w:val="24"/>
              </w:rPr>
              <w:t xml:space="preserve">Замена покрытия пола </w:t>
            </w:r>
          </w:p>
        </w:tc>
        <w:tc>
          <w:tcPr>
            <w:tcW w:w="1843" w:type="dxa"/>
          </w:tcPr>
          <w:p w:rsidR="00A00ADA" w:rsidRPr="00730878" w:rsidRDefault="00A00ADA" w:rsidP="00730878">
            <w:pPr>
              <w:jc w:val="center"/>
              <w:rPr>
                <w:sz w:val="24"/>
                <w:szCs w:val="24"/>
              </w:rPr>
            </w:pPr>
            <w:r w:rsidRPr="00730878">
              <w:rPr>
                <w:sz w:val="24"/>
                <w:szCs w:val="24"/>
              </w:rPr>
              <w:t>Коридор и фойе</w:t>
            </w:r>
          </w:p>
        </w:tc>
        <w:tc>
          <w:tcPr>
            <w:tcW w:w="1559" w:type="dxa"/>
          </w:tcPr>
          <w:p w:rsidR="00A00ADA" w:rsidRPr="00730878" w:rsidRDefault="00A00ADA" w:rsidP="00730878">
            <w:pPr>
              <w:jc w:val="center"/>
              <w:rPr>
                <w:sz w:val="24"/>
                <w:szCs w:val="24"/>
              </w:rPr>
            </w:pPr>
            <w:r w:rsidRPr="00730878">
              <w:rPr>
                <w:sz w:val="24"/>
                <w:szCs w:val="24"/>
              </w:rPr>
              <w:t>50 000,00</w:t>
            </w:r>
          </w:p>
        </w:tc>
        <w:tc>
          <w:tcPr>
            <w:tcW w:w="1559" w:type="dxa"/>
          </w:tcPr>
          <w:p w:rsidR="00A00ADA" w:rsidRPr="00730878" w:rsidRDefault="00A00ADA" w:rsidP="00730878">
            <w:pPr>
              <w:jc w:val="center"/>
              <w:rPr>
                <w:sz w:val="24"/>
                <w:szCs w:val="24"/>
              </w:rPr>
            </w:pPr>
            <w:r w:rsidRPr="00730878">
              <w:rPr>
                <w:sz w:val="24"/>
                <w:szCs w:val="24"/>
              </w:rPr>
              <w:t>1 полугодие</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5</w:t>
            </w:r>
          </w:p>
        </w:tc>
        <w:tc>
          <w:tcPr>
            <w:tcW w:w="3260" w:type="dxa"/>
          </w:tcPr>
          <w:p w:rsidR="00A00ADA" w:rsidRPr="00730878" w:rsidRDefault="00A00ADA" w:rsidP="00730878">
            <w:pPr>
              <w:textAlignment w:val="baseline"/>
              <w:rPr>
                <w:sz w:val="24"/>
                <w:szCs w:val="24"/>
              </w:rPr>
            </w:pPr>
            <w:r w:rsidRPr="00730878">
              <w:rPr>
                <w:sz w:val="24"/>
                <w:szCs w:val="24"/>
              </w:rPr>
              <w:t>Приобретение спец. одежды</w:t>
            </w:r>
          </w:p>
        </w:tc>
        <w:tc>
          <w:tcPr>
            <w:tcW w:w="1843" w:type="dxa"/>
          </w:tcPr>
          <w:p w:rsidR="00A00ADA" w:rsidRPr="00730878" w:rsidRDefault="00A00ADA" w:rsidP="00730878">
            <w:pPr>
              <w:jc w:val="center"/>
              <w:rPr>
                <w:sz w:val="24"/>
                <w:szCs w:val="24"/>
              </w:rPr>
            </w:pPr>
            <w:r w:rsidRPr="00730878">
              <w:rPr>
                <w:sz w:val="24"/>
                <w:szCs w:val="24"/>
              </w:rPr>
              <w:t>Обслуживающий персонал</w:t>
            </w:r>
          </w:p>
        </w:tc>
        <w:tc>
          <w:tcPr>
            <w:tcW w:w="1559" w:type="dxa"/>
          </w:tcPr>
          <w:p w:rsidR="00A00ADA" w:rsidRPr="00730878" w:rsidRDefault="00A00ADA" w:rsidP="00730878">
            <w:pPr>
              <w:jc w:val="center"/>
              <w:rPr>
                <w:sz w:val="24"/>
                <w:szCs w:val="24"/>
              </w:rPr>
            </w:pPr>
            <w:r w:rsidRPr="00730878">
              <w:rPr>
                <w:sz w:val="24"/>
                <w:szCs w:val="24"/>
              </w:rPr>
              <w:t>10 000,00</w:t>
            </w:r>
          </w:p>
        </w:tc>
        <w:tc>
          <w:tcPr>
            <w:tcW w:w="1559" w:type="dxa"/>
          </w:tcPr>
          <w:p w:rsidR="00A00ADA" w:rsidRPr="00730878" w:rsidRDefault="00A00ADA" w:rsidP="00730878">
            <w:pPr>
              <w:jc w:val="center"/>
              <w:rPr>
                <w:sz w:val="24"/>
                <w:szCs w:val="24"/>
              </w:rPr>
            </w:pPr>
            <w:r w:rsidRPr="00730878">
              <w:rPr>
                <w:sz w:val="24"/>
                <w:szCs w:val="24"/>
              </w:rPr>
              <w:t>По мере финансирования</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2</w:t>
            </w:r>
          </w:p>
        </w:tc>
        <w:tc>
          <w:tcPr>
            <w:tcW w:w="1134" w:type="dxa"/>
          </w:tcPr>
          <w:p w:rsidR="00A00ADA" w:rsidRPr="00730878" w:rsidRDefault="00A00ADA" w:rsidP="00730878">
            <w:pPr>
              <w:jc w:val="center"/>
              <w:rPr>
                <w:sz w:val="24"/>
                <w:szCs w:val="24"/>
              </w:rPr>
            </w:pPr>
            <w:r w:rsidRPr="00730878">
              <w:rPr>
                <w:sz w:val="24"/>
                <w:szCs w:val="24"/>
              </w:rPr>
              <w:t>1</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lastRenderedPageBreak/>
              <w:t>6</w:t>
            </w:r>
          </w:p>
        </w:tc>
        <w:tc>
          <w:tcPr>
            <w:tcW w:w="3260" w:type="dxa"/>
          </w:tcPr>
          <w:p w:rsidR="00A00ADA" w:rsidRPr="00730878" w:rsidRDefault="00A00ADA" w:rsidP="00730878">
            <w:pPr>
              <w:textAlignment w:val="baseline"/>
              <w:rPr>
                <w:sz w:val="24"/>
                <w:szCs w:val="24"/>
              </w:rPr>
            </w:pPr>
            <w:r w:rsidRPr="00730878">
              <w:rPr>
                <w:sz w:val="24"/>
                <w:szCs w:val="24"/>
              </w:rPr>
              <w:t xml:space="preserve">Приобретение резиновых и хлопчатобумажных  перчаток </w:t>
            </w:r>
          </w:p>
        </w:tc>
        <w:tc>
          <w:tcPr>
            <w:tcW w:w="1843" w:type="dxa"/>
          </w:tcPr>
          <w:p w:rsidR="00A00ADA" w:rsidRPr="00730878" w:rsidRDefault="00A00ADA" w:rsidP="00730878">
            <w:pPr>
              <w:jc w:val="center"/>
              <w:rPr>
                <w:sz w:val="24"/>
                <w:szCs w:val="24"/>
              </w:rPr>
            </w:pPr>
            <w:r w:rsidRPr="00730878">
              <w:rPr>
                <w:sz w:val="24"/>
                <w:szCs w:val="24"/>
              </w:rPr>
              <w:t>4 пары</w:t>
            </w:r>
          </w:p>
        </w:tc>
        <w:tc>
          <w:tcPr>
            <w:tcW w:w="1559" w:type="dxa"/>
          </w:tcPr>
          <w:p w:rsidR="00A00ADA" w:rsidRPr="00730878" w:rsidRDefault="00A00ADA" w:rsidP="00730878">
            <w:pPr>
              <w:jc w:val="center"/>
              <w:rPr>
                <w:sz w:val="24"/>
                <w:szCs w:val="24"/>
              </w:rPr>
            </w:pPr>
            <w:r w:rsidRPr="00730878">
              <w:rPr>
                <w:sz w:val="24"/>
                <w:szCs w:val="24"/>
              </w:rPr>
              <w:t>150,00</w:t>
            </w:r>
          </w:p>
        </w:tc>
        <w:tc>
          <w:tcPr>
            <w:tcW w:w="1559" w:type="dxa"/>
          </w:tcPr>
          <w:p w:rsidR="00A00ADA" w:rsidRPr="00730878" w:rsidRDefault="00A00ADA" w:rsidP="00730878">
            <w:pPr>
              <w:jc w:val="center"/>
              <w:rPr>
                <w:sz w:val="24"/>
                <w:szCs w:val="24"/>
              </w:rPr>
            </w:pPr>
            <w:r w:rsidRPr="00730878">
              <w:rPr>
                <w:sz w:val="24"/>
                <w:szCs w:val="24"/>
              </w:rPr>
              <w:t>По мере финансирования</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2</w:t>
            </w:r>
          </w:p>
        </w:tc>
        <w:tc>
          <w:tcPr>
            <w:tcW w:w="1134" w:type="dxa"/>
          </w:tcPr>
          <w:p w:rsidR="00A00ADA" w:rsidRPr="00730878" w:rsidRDefault="00A00ADA" w:rsidP="00730878">
            <w:pPr>
              <w:jc w:val="center"/>
              <w:rPr>
                <w:sz w:val="24"/>
                <w:szCs w:val="24"/>
              </w:rPr>
            </w:pPr>
            <w:r w:rsidRPr="00730878">
              <w:rPr>
                <w:sz w:val="24"/>
                <w:szCs w:val="24"/>
              </w:rPr>
              <w:t>1</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7</w:t>
            </w:r>
          </w:p>
        </w:tc>
        <w:tc>
          <w:tcPr>
            <w:tcW w:w="3260" w:type="dxa"/>
          </w:tcPr>
          <w:p w:rsidR="00A00ADA" w:rsidRPr="00730878" w:rsidRDefault="00A00ADA" w:rsidP="00730878">
            <w:pPr>
              <w:textAlignment w:val="baseline"/>
              <w:rPr>
                <w:sz w:val="24"/>
                <w:szCs w:val="24"/>
              </w:rPr>
            </w:pPr>
            <w:r w:rsidRPr="00730878">
              <w:rPr>
                <w:sz w:val="24"/>
                <w:szCs w:val="24"/>
              </w:rPr>
              <w:t>Выдача моющих и обеззараживающих средств</w:t>
            </w:r>
          </w:p>
        </w:tc>
        <w:tc>
          <w:tcPr>
            <w:tcW w:w="1843" w:type="dxa"/>
          </w:tcPr>
          <w:p w:rsidR="00A00ADA" w:rsidRPr="00730878" w:rsidRDefault="00A00ADA" w:rsidP="00730878">
            <w:pPr>
              <w:jc w:val="center"/>
              <w:rPr>
                <w:sz w:val="24"/>
                <w:szCs w:val="24"/>
              </w:rPr>
            </w:pPr>
            <w:r w:rsidRPr="00730878">
              <w:rPr>
                <w:sz w:val="24"/>
                <w:szCs w:val="24"/>
              </w:rPr>
              <w:t>По необходимости</w:t>
            </w:r>
          </w:p>
        </w:tc>
        <w:tc>
          <w:tcPr>
            <w:tcW w:w="1559" w:type="dxa"/>
          </w:tcPr>
          <w:p w:rsidR="00A00ADA" w:rsidRPr="00730878" w:rsidRDefault="00A00ADA" w:rsidP="00730878">
            <w:pPr>
              <w:jc w:val="center"/>
              <w:rPr>
                <w:sz w:val="24"/>
                <w:szCs w:val="24"/>
              </w:rPr>
            </w:pPr>
            <w:r w:rsidRPr="00730878">
              <w:rPr>
                <w:sz w:val="24"/>
                <w:szCs w:val="24"/>
              </w:rPr>
              <w:t>2 000,00</w:t>
            </w:r>
          </w:p>
        </w:tc>
        <w:tc>
          <w:tcPr>
            <w:tcW w:w="1559" w:type="dxa"/>
          </w:tcPr>
          <w:p w:rsidR="00A00ADA" w:rsidRPr="00730878" w:rsidRDefault="00A00ADA" w:rsidP="00730878">
            <w:pPr>
              <w:jc w:val="center"/>
              <w:rPr>
                <w:sz w:val="24"/>
                <w:szCs w:val="24"/>
              </w:rPr>
            </w:pPr>
            <w:r w:rsidRPr="00730878">
              <w:rPr>
                <w:sz w:val="24"/>
                <w:szCs w:val="24"/>
              </w:rPr>
              <w:t>В течение года</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8</w:t>
            </w:r>
          </w:p>
        </w:tc>
        <w:tc>
          <w:tcPr>
            <w:tcW w:w="3260" w:type="dxa"/>
          </w:tcPr>
          <w:p w:rsidR="00A00ADA" w:rsidRPr="00730878" w:rsidRDefault="00A00ADA" w:rsidP="00730878">
            <w:pPr>
              <w:textAlignment w:val="baseline"/>
              <w:rPr>
                <w:sz w:val="24"/>
                <w:szCs w:val="24"/>
              </w:rPr>
            </w:pPr>
            <w:r w:rsidRPr="00730878">
              <w:rPr>
                <w:sz w:val="24"/>
                <w:szCs w:val="24"/>
              </w:rPr>
              <w:t>Приобретение дезинфицирующих средств</w:t>
            </w:r>
          </w:p>
        </w:tc>
        <w:tc>
          <w:tcPr>
            <w:tcW w:w="1843" w:type="dxa"/>
          </w:tcPr>
          <w:p w:rsidR="00A00ADA" w:rsidRPr="00730878" w:rsidRDefault="00A00ADA" w:rsidP="00730878">
            <w:pPr>
              <w:jc w:val="center"/>
              <w:rPr>
                <w:sz w:val="24"/>
                <w:szCs w:val="24"/>
              </w:rPr>
            </w:pPr>
            <w:r w:rsidRPr="00730878">
              <w:rPr>
                <w:sz w:val="24"/>
                <w:szCs w:val="24"/>
              </w:rPr>
              <w:t>По необходимости</w:t>
            </w:r>
          </w:p>
        </w:tc>
        <w:tc>
          <w:tcPr>
            <w:tcW w:w="1559" w:type="dxa"/>
          </w:tcPr>
          <w:p w:rsidR="00A00ADA" w:rsidRPr="00730878" w:rsidRDefault="00A00ADA" w:rsidP="00730878">
            <w:pPr>
              <w:jc w:val="center"/>
              <w:rPr>
                <w:sz w:val="24"/>
                <w:szCs w:val="24"/>
              </w:rPr>
            </w:pPr>
            <w:r w:rsidRPr="00730878">
              <w:rPr>
                <w:sz w:val="24"/>
                <w:szCs w:val="24"/>
              </w:rPr>
              <w:t>3 500,00</w:t>
            </w:r>
          </w:p>
        </w:tc>
        <w:tc>
          <w:tcPr>
            <w:tcW w:w="1559" w:type="dxa"/>
          </w:tcPr>
          <w:p w:rsidR="00A00ADA" w:rsidRPr="00730878" w:rsidRDefault="00A00ADA" w:rsidP="00730878">
            <w:pPr>
              <w:jc w:val="center"/>
              <w:rPr>
                <w:sz w:val="24"/>
                <w:szCs w:val="24"/>
              </w:rPr>
            </w:pPr>
            <w:r w:rsidRPr="00730878">
              <w:rPr>
                <w:sz w:val="24"/>
                <w:szCs w:val="24"/>
              </w:rPr>
              <w:t>В течение года</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874"/>
        </w:trPr>
        <w:tc>
          <w:tcPr>
            <w:tcW w:w="567" w:type="dxa"/>
          </w:tcPr>
          <w:p w:rsidR="00A00ADA" w:rsidRPr="00730878" w:rsidRDefault="00A00ADA" w:rsidP="00730878">
            <w:pPr>
              <w:jc w:val="center"/>
              <w:rPr>
                <w:sz w:val="24"/>
                <w:szCs w:val="24"/>
              </w:rPr>
            </w:pPr>
            <w:r w:rsidRPr="00730878">
              <w:rPr>
                <w:sz w:val="24"/>
                <w:szCs w:val="24"/>
              </w:rPr>
              <w:t>9</w:t>
            </w:r>
          </w:p>
        </w:tc>
        <w:tc>
          <w:tcPr>
            <w:tcW w:w="3260" w:type="dxa"/>
          </w:tcPr>
          <w:p w:rsidR="00A00ADA" w:rsidRPr="00730878" w:rsidRDefault="00A00ADA" w:rsidP="00730878">
            <w:pPr>
              <w:textAlignment w:val="baseline"/>
              <w:rPr>
                <w:sz w:val="24"/>
                <w:szCs w:val="24"/>
              </w:rPr>
            </w:pPr>
            <w:r w:rsidRPr="00730878">
              <w:rPr>
                <w:sz w:val="24"/>
                <w:szCs w:val="24"/>
              </w:rPr>
              <w:t>Завоз песка для обработки пешеходных дорожек во время гололеда</w:t>
            </w:r>
          </w:p>
        </w:tc>
        <w:tc>
          <w:tcPr>
            <w:tcW w:w="1843" w:type="dxa"/>
          </w:tcPr>
          <w:p w:rsidR="00A00ADA" w:rsidRPr="00730878" w:rsidRDefault="00A00ADA" w:rsidP="00730878">
            <w:pPr>
              <w:jc w:val="center"/>
              <w:rPr>
                <w:sz w:val="24"/>
                <w:szCs w:val="24"/>
              </w:rPr>
            </w:pPr>
            <w:r w:rsidRPr="00730878">
              <w:rPr>
                <w:sz w:val="24"/>
                <w:szCs w:val="24"/>
              </w:rPr>
              <w:t>По необходимости</w:t>
            </w:r>
          </w:p>
        </w:tc>
        <w:tc>
          <w:tcPr>
            <w:tcW w:w="1559" w:type="dxa"/>
          </w:tcPr>
          <w:p w:rsidR="00A00ADA" w:rsidRPr="00730878" w:rsidRDefault="00A00ADA" w:rsidP="00730878">
            <w:pPr>
              <w:jc w:val="center"/>
              <w:rPr>
                <w:sz w:val="24"/>
                <w:szCs w:val="24"/>
              </w:rPr>
            </w:pPr>
            <w:r w:rsidRPr="00730878">
              <w:rPr>
                <w:sz w:val="24"/>
                <w:szCs w:val="24"/>
              </w:rPr>
              <w:t>По договору</w:t>
            </w:r>
          </w:p>
        </w:tc>
        <w:tc>
          <w:tcPr>
            <w:tcW w:w="1559" w:type="dxa"/>
          </w:tcPr>
          <w:p w:rsidR="00A00ADA" w:rsidRPr="00730878" w:rsidRDefault="00A00ADA" w:rsidP="00730878">
            <w:pPr>
              <w:jc w:val="center"/>
              <w:rPr>
                <w:sz w:val="24"/>
                <w:szCs w:val="24"/>
              </w:rPr>
            </w:pPr>
            <w:r w:rsidRPr="00730878">
              <w:rPr>
                <w:sz w:val="24"/>
                <w:szCs w:val="24"/>
              </w:rPr>
              <w:t>Сентябрь-октябрь 2021 г.</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10</w:t>
            </w:r>
          </w:p>
        </w:tc>
        <w:tc>
          <w:tcPr>
            <w:tcW w:w="3260" w:type="dxa"/>
          </w:tcPr>
          <w:p w:rsidR="00A00ADA" w:rsidRPr="00730878" w:rsidRDefault="00A00ADA" w:rsidP="00730878">
            <w:pPr>
              <w:textAlignment w:val="baseline"/>
              <w:rPr>
                <w:sz w:val="24"/>
                <w:szCs w:val="24"/>
              </w:rPr>
            </w:pPr>
            <w:r w:rsidRPr="00730878">
              <w:rPr>
                <w:sz w:val="24"/>
                <w:szCs w:val="24"/>
              </w:rPr>
              <w:t>Проведение учебы по охране труда с вновь прибывшими сотрудниками</w:t>
            </w:r>
          </w:p>
        </w:tc>
        <w:tc>
          <w:tcPr>
            <w:tcW w:w="1843" w:type="dxa"/>
          </w:tcPr>
          <w:p w:rsidR="00A00ADA" w:rsidRPr="00730878" w:rsidRDefault="00A00ADA" w:rsidP="00730878">
            <w:pPr>
              <w:jc w:val="center"/>
              <w:rPr>
                <w:sz w:val="24"/>
                <w:szCs w:val="24"/>
              </w:rPr>
            </w:pPr>
            <w:r w:rsidRPr="00730878">
              <w:rPr>
                <w:sz w:val="24"/>
                <w:szCs w:val="24"/>
              </w:rPr>
              <w:t>-</w:t>
            </w:r>
          </w:p>
        </w:tc>
        <w:tc>
          <w:tcPr>
            <w:tcW w:w="1559" w:type="dxa"/>
          </w:tcPr>
          <w:p w:rsidR="00A00ADA" w:rsidRPr="00730878" w:rsidRDefault="00A00ADA" w:rsidP="00730878">
            <w:pPr>
              <w:jc w:val="center"/>
              <w:rPr>
                <w:sz w:val="24"/>
                <w:szCs w:val="24"/>
              </w:rPr>
            </w:pPr>
            <w:r w:rsidRPr="00730878">
              <w:rPr>
                <w:sz w:val="24"/>
                <w:szCs w:val="24"/>
              </w:rPr>
              <w:t>-</w:t>
            </w:r>
          </w:p>
        </w:tc>
        <w:tc>
          <w:tcPr>
            <w:tcW w:w="1559" w:type="dxa"/>
          </w:tcPr>
          <w:p w:rsidR="00A00ADA" w:rsidRPr="00730878" w:rsidRDefault="00A00ADA" w:rsidP="00730878">
            <w:pPr>
              <w:jc w:val="center"/>
              <w:rPr>
                <w:sz w:val="24"/>
                <w:szCs w:val="24"/>
              </w:rPr>
            </w:pPr>
            <w:r w:rsidRPr="00730878">
              <w:rPr>
                <w:sz w:val="24"/>
                <w:szCs w:val="24"/>
              </w:rPr>
              <w:t>В течение года</w:t>
            </w:r>
          </w:p>
        </w:tc>
        <w:tc>
          <w:tcPr>
            <w:tcW w:w="1843" w:type="dxa"/>
          </w:tcPr>
          <w:p w:rsidR="00A00ADA" w:rsidRPr="00730878" w:rsidRDefault="00A00ADA" w:rsidP="00730878">
            <w:pPr>
              <w:jc w:val="center"/>
              <w:rPr>
                <w:sz w:val="24"/>
                <w:szCs w:val="24"/>
              </w:rPr>
            </w:pPr>
            <w:r w:rsidRPr="00730878">
              <w:rPr>
                <w:sz w:val="24"/>
                <w:szCs w:val="24"/>
              </w:rPr>
              <w:t>Директор</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A00ADA" w:rsidRPr="00730878" w:rsidTr="00730878">
        <w:trPr>
          <w:trHeight w:val="293"/>
        </w:trPr>
        <w:tc>
          <w:tcPr>
            <w:tcW w:w="567" w:type="dxa"/>
          </w:tcPr>
          <w:p w:rsidR="00A00ADA" w:rsidRPr="00730878" w:rsidRDefault="00A00ADA" w:rsidP="00730878">
            <w:pPr>
              <w:jc w:val="center"/>
              <w:rPr>
                <w:sz w:val="24"/>
                <w:szCs w:val="24"/>
              </w:rPr>
            </w:pPr>
            <w:r w:rsidRPr="00730878">
              <w:rPr>
                <w:sz w:val="24"/>
                <w:szCs w:val="24"/>
              </w:rPr>
              <w:t>11</w:t>
            </w:r>
          </w:p>
        </w:tc>
        <w:tc>
          <w:tcPr>
            <w:tcW w:w="3260" w:type="dxa"/>
          </w:tcPr>
          <w:p w:rsidR="00A00ADA" w:rsidRPr="00730878" w:rsidRDefault="00A00ADA" w:rsidP="00730878">
            <w:pPr>
              <w:textAlignment w:val="baseline"/>
              <w:rPr>
                <w:sz w:val="24"/>
                <w:szCs w:val="24"/>
              </w:rPr>
            </w:pPr>
            <w:r w:rsidRPr="00730878">
              <w:rPr>
                <w:sz w:val="24"/>
                <w:szCs w:val="24"/>
              </w:rPr>
              <w:t>Проведение инструктажей по охране труда</w:t>
            </w:r>
          </w:p>
        </w:tc>
        <w:tc>
          <w:tcPr>
            <w:tcW w:w="1843" w:type="dxa"/>
          </w:tcPr>
          <w:p w:rsidR="00A00ADA" w:rsidRPr="00730878" w:rsidRDefault="00A00ADA" w:rsidP="00730878">
            <w:pPr>
              <w:jc w:val="center"/>
              <w:rPr>
                <w:sz w:val="24"/>
                <w:szCs w:val="24"/>
              </w:rPr>
            </w:pPr>
            <w:r w:rsidRPr="00730878">
              <w:rPr>
                <w:sz w:val="24"/>
                <w:szCs w:val="24"/>
              </w:rPr>
              <w:t>По графику</w:t>
            </w:r>
          </w:p>
        </w:tc>
        <w:tc>
          <w:tcPr>
            <w:tcW w:w="1559" w:type="dxa"/>
          </w:tcPr>
          <w:p w:rsidR="00A00ADA" w:rsidRPr="00730878" w:rsidRDefault="00A00ADA" w:rsidP="00730878">
            <w:pPr>
              <w:jc w:val="center"/>
              <w:rPr>
                <w:sz w:val="24"/>
                <w:szCs w:val="24"/>
              </w:rPr>
            </w:pPr>
            <w:r w:rsidRPr="00730878">
              <w:rPr>
                <w:sz w:val="24"/>
                <w:szCs w:val="24"/>
              </w:rPr>
              <w:t>-</w:t>
            </w:r>
          </w:p>
        </w:tc>
        <w:tc>
          <w:tcPr>
            <w:tcW w:w="1559" w:type="dxa"/>
          </w:tcPr>
          <w:p w:rsidR="00A00ADA" w:rsidRPr="00730878" w:rsidRDefault="00A00ADA" w:rsidP="00730878">
            <w:pPr>
              <w:jc w:val="center"/>
              <w:rPr>
                <w:sz w:val="24"/>
                <w:szCs w:val="24"/>
              </w:rPr>
            </w:pPr>
            <w:r w:rsidRPr="00730878">
              <w:rPr>
                <w:sz w:val="24"/>
                <w:szCs w:val="24"/>
              </w:rPr>
              <w:t>2 раза в год</w:t>
            </w:r>
          </w:p>
        </w:tc>
        <w:tc>
          <w:tcPr>
            <w:tcW w:w="1843" w:type="dxa"/>
          </w:tcPr>
          <w:p w:rsidR="00A00ADA" w:rsidRPr="00730878" w:rsidRDefault="00A00ADA" w:rsidP="00730878">
            <w:pPr>
              <w:jc w:val="center"/>
              <w:rPr>
                <w:sz w:val="24"/>
                <w:szCs w:val="24"/>
              </w:rPr>
            </w:pPr>
            <w:r w:rsidRPr="00730878">
              <w:rPr>
                <w:sz w:val="24"/>
                <w:szCs w:val="24"/>
              </w:rPr>
              <w:t xml:space="preserve">Директор, председатель комиссии </w:t>
            </w:r>
            <w:proofErr w:type="gramStart"/>
            <w:r w:rsidRPr="00730878">
              <w:rPr>
                <w:sz w:val="24"/>
                <w:szCs w:val="24"/>
              </w:rPr>
              <w:t>по</w:t>
            </w:r>
            <w:proofErr w:type="gramEnd"/>
            <w:r w:rsidRPr="00730878">
              <w:rPr>
                <w:sz w:val="24"/>
                <w:szCs w:val="24"/>
              </w:rPr>
              <w:t xml:space="preserve"> ОТ</w:t>
            </w:r>
          </w:p>
        </w:tc>
        <w:tc>
          <w:tcPr>
            <w:tcW w:w="851" w:type="dxa"/>
          </w:tcPr>
          <w:p w:rsidR="00A00ADA" w:rsidRPr="00730878" w:rsidRDefault="00A00ADA" w:rsidP="00730878">
            <w:pPr>
              <w:jc w:val="center"/>
              <w:rPr>
                <w:sz w:val="24"/>
                <w:szCs w:val="24"/>
              </w:rPr>
            </w:pPr>
            <w:r w:rsidRPr="00730878">
              <w:rPr>
                <w:sz w:val="24"/>
                <w:szCs w:val="24"/>
              </w:rPr>
              <w:t>10</w:t>
            </w:r>
          </w:p>
        </w:tc>
        <w:tc>
          <w:tcPr>
            <w:tcW w:w="1134" w:type="dxa"/>
          </w:tcPr>
          <w:p w:rsidR="00A00ADA" w:rsidRPr="00730878" w:rsidRDefault="00A00ADA" w:rsidP="00730878">
            <w:pPr>
              <w:jc w:val="center"/>
              <w:rPr>
                <w:sz w:val="24"/>
                <w:szCs w:val="24"/>
              </w:rPr>
            </w:pPr>
            <w:r w:rsidRPr="00730878">
              <w:rPr>
                <w:sz w:val="24"/>
                <w:szCs w:val="24"/>
              </w:rPr>
              <w:t>7</w:t>
            </w:r>
          </w:p>
        </w:tc>
        <w:tc>
          <w:tcPr>
            <w:tcW w:w="992" w:type="dxa"/>
          </w:tcPr>
          <w:p w:rsidR="00A00ADA" w:rsidRPr="00730878" w:rsidRDefault="00A00ADA" w:rsidP="00730878">
            <w:pPr>
              <w:jc w:val="center"/>
              <w:rPr>
                <w:sz w:val="24"/>
                <w:szCs w:val="24"/>
              </w:rPr>
            </w:pPr>
          </w:p>
        </w:tc>
        <w:tc>
          <w:tcPr>
            <w:tcW w:w="1134" w:type="dxa"/>
          </w:tcPr>
          <w:p w:rsidR="00A00ADA" w:rsidRPr="00730878" w:rsidRDefault="00A00ADA" w:rsidP="00730878">
            <w:pPr>
              <w:jc w:val="center"/>
              <w:rPr>
                <w:sz w:val="24"/>
                <w:szCs w:val="24"/>
              </w:rPr>
            </w:pPr>
          </w:p>
        </w:tc>
      </w:tr>
      <w:tr w:rsidR="00730878" w:rsidRPr="00730878" w:rsidTr="00730878">
        <w:trPr>
          <w:trHeight w:val="293"/>
        </w:trPr>
        <w:tc>
          <w:tcPr>
            <w:tcW w:w="567" w:type="dxa"/>
          </w:tcPr>
          <w:p w:rsidR="00730878" w:rsidRPr="00730878" w:rsidRDefault="00730878" w:rsidP="00730878">
            <w:pPr>
              <w:jc w:val="center"/>
              <w:rPr>
                <w:sz w:val="24"/>
                <w:szCs w:val="24"/>
              </w:rPr>
            </w:pPr>
            <w:r w:rsidRPr="00730878">
              <w:rPr>
                <w:sz w:val="24"/>
                <w:szCs w:val="24"/>
              </w:rPr>
              <w:t>12</w:t>
            </w:r>
          </w:p>
        </w:tc>
        <w:tc>
          <w:tcPr>
            <w:tcW w:w="3260" w:type="dxa"/>
          </w:tcPr>
          <w:p w:rsidR="00730878" w:rsidRPr="00730878" w:rsidRDefault="00730878" w:rsidP="00730878">
            <w:pPr>
              <w:textAlignment w:val="baseline"/>
              <w:rPr>
                <w:sz w:val="24"/>
                <w:szCs w:val="24"/>
              </w:rPr>
            </w:pPr>
            <w:r w:rsidRPr="00730878">
              <w:rPr>
                <w:sz w:val="24"/>
                <w:szCs w:val="24"/>
              </w:rPr>
              <w:t>Подготовка в области охраны труда по специальным программам</w:t>
            </w:r>
          </w:p>
        </w:tc>
        <w:tc>
          <w:tcPr>
            <w:tcW w:w="1843" w:type="dxa"/>
          </w:tcPr>
          <w:p w:rsidR="00730878" w:rsidRPr="00730878" w:rsidRDefault="00730878" w:rsidP="00730878">
            <w:pPr>
              <w:jc w:val="center"/>
              <w:rPr>
                <w:sz w:val="24"/>
                <w:szCs w:val="24"/>
              </w:rPr>
            </w:pPr>
            <w:r w:rsidRPr="00730878">
              <w:rPr>
                <w:sz w:val="24"/>
                <w:szCs w:val="24"/>
              </w:rPr>
              <w:t>По графику</w:t>
            </w:r>
          </w:p>
        </w:tc>
        <w:tc>
          <w:tcPr>
            <w:tcW w:w="1559" w:type="dxa"/>
          </w:tcPr>
          <w:p w:rsidR="00730878" w:rsidRPr="00730878" w:rsidRDefault="00730878" w:rsidP="00730878">
            <w:pPr>
              <w:jc w:val="center"/>
              <w:rPr>
                <w:sz w:val="24"/>
                <w:szCs w:val="24"/>
              </w:rPr>
            </w:pPr>
            <w:r w:rsidRPr="00730878">
              <w:rPr>
                <w:sz w:val="24"/>
                <w:szCs w:val="24"/>
              </w:rPr>
              <w:t>-</w:t>
            </w:r>
          </w:p>
        </w:tc>
        <w:tc>
          <w:tcPr>
            <w:tcW w:w="1559" w:type="dxa"/>
          </w:tcPr>
          <w:p w:rsidR="00730878" w:rsidRPr="00730878" w:rsidRDefault="00730878" w:rsidP="00730878">
            <w:pPr>
              <w:jc w:val="center"/>
              <w:rPr>
                <w:sz w:val="24"/>
                <w:szCs w:val="24"/>
              </w:rPr>
            </w:pPr>
            <w:r w:rsidRPr="00730878">
              <w:rPr>
                <w:sz w:val="24"/>
                <w:szCs w:val="24"/>
              </w:rPr>
              <w:t>В течение года</w:t>
            </w:r>
          </w:p>
        </w:tc>
        <w:tc>
          <w:tcPr>
            <w:tcW w:w="1843" w:type="dxa"/>
          </w:tcPr>
          <w:p w:rsidR="00730878" w:rsidRPr="00730878" w:rsidRDefault="00730878" w:rsidP="00730878">
            <w:pPr>
              <w:jc w:val="center"/>
              <w:rPr>
                <w:sz w:val="24"/>
                <w:szCs w:val="24"/>
              </w:rPr>
            </w:pPr>
            <w:r w:rsidRPr="00730878">
              <w:rPr>
                <w:sz w:val="24"/>
                <w:szCs w:val="24"/>
              </w:rPr>
              <w:t xml:space="preserve">Председатель комиссии </w:t>
            </w:r>
            <w:proofErr w:type="gramStart"/>
            <w:r w:rsidRPr="00730878">
              <w:rPr>
                <w:sz w:val="24"/>
                <w:szCs w:val="24"/>
              </w:rPr>
              <w:t>по</w:t>
            </w:r>
            <w:proofErr w:type="gramEnd"/>
            <w:r w:rsidRPr="00730878">
              <w:rPr>
                <w:sz w:val="24"/>
                <w:szCs w:val="24"/>
              </w:rPr>
              <w:t xml:space="preserve"> ОТ</w:t>
            </w:r>
          </w:p>
        </w:tc>
        <w:tc>
          <w:tcPr>
            <w:tcW w:w="851" w:type="dxa"/>
          </w:tcPr>
          <w:p w:rsidR="00730878" w:rsidRPr="00730878" w:rsidRDefault="00730878" w:rsidP="00730878">
            <w:pPr>
              <w:jc w:val="center"/>
              <w:rPr>
                <w:sz w:val="24"/>
                <w:szCs w:val="24"/>
              </w:rPr>
            </w:pPr>
            <w:r w:rsidRPr="00730878">
              <w:rPr>
                <w:sz w:val="24"/>
                <w:szCs w:val="24"/>
              </w:rPr>
              <w:t>10</w:t>
            </w:r>
          </w:p>
        </w:tc>
        <w:tc>
          <w:tcPr>
            <w:tcW w:w="1134" w:type="dxa"/>
          </w:tcPr>
          <w:p w:rsidR="00730878" w:rsidRPr="00730878" w:rsidRDefault="00730878" w:rsidP="00730878">
            <w:pPr>
              <w:jc w:val="center"/>
              <w:rPr>
                <w:sz w:val="24"/>
                <w:szCs w:val="24"/>
              </w:rPr>
            </w:pPr>
            <w:r w:rsidRPr="00730878">
              <w:rPr>
                <w:sz w:val="24"/>
                <w:szCs w:val="24"/>
              </w:rPr>
              <w:t>7</w:t>
            </w:r>
          </w:p>
        </w:tc>
        <w:tc>
          <w:tcPr>
            <w:tcW w:w="992" w:type="dxa"/>
          </w:tcPr>
          <w:p w:rsidR="00730878" w:rsidRPr="00730878" w:rsidRDefault="00730878" w:rsidP="00730878">
            <w:pPr>
              <w:jc w:val="center"/>
              <w:rPr>
                <w:sz w:val="24"/>
                <w:szCs w:val="24"/>
              </w:rPr>
            </w:pPr>
          </w:p>
        </w:tc>
        <w:tc>
          <w:tcPr>
            <w:tcW w:w="1134" w:type="dxa"/>
          </w:tcPr>
          <w:p w:rsidR="00730878" w:rsidRPr="00730878" w:rsidRDefault="00730878" w:rsidP="00730878">
            <w:pPr>
              <w:jc w:val="center"/>
              <w:rPr>
                <w:sz w:val="24"/>
                <w:szCs w:val="24"/>
              </w:rPr>
            </w:pPr>
          </w:p>
        </w:tc>
      </w:tr>
      <w:tr w:rsidR="00730878" w:rsidRPr="00730878" w:rsidTr="00730878">
        <w:trPr>
          <w:trHeight w:val="293"/>
        </w:trPr>
        <w:tc>
          <w:tcPr>
            <w:tcW w:w="567" w:type="dxa"/>
          </w:tcPr>
          <w:p w:rsidR="00730878" w:rsidRPr="00730878" w:rsidRDefault="00730878" w:rsidP="00730878">
            <w:pPr>
              <w:jc w:val="center"/>
              <w:rPr>
                <w:sz w:val="24"/>
                <w:szCs w:val="24"/>
              </w:rPr>
            </w:pPr>
            <w:r w:rsidRPr="00730878">
              <w:rPr>
                <w:sz w:val="24"/>
                <w:szCs w:val="24"/>
              </w:rPr>
              <w:t>13</w:t>
            </w:r>
          </w:p>
        </w:tc>
        <w:tc>
          <w:tcPr>
            <w:tcW w:w="3260" w:type="dxa"/>
          </w:tcPr>
          <w:p w:rsidR="00730878" w:rsidRPr="00730878" w:rsidRDefault="00730878" w:rsidP="00730878">
            <w:pPr>
              <w:textAlignment w:val="baseline"/>
              <w:rPr>
                <w:sz w:val="24"/>
                <w:szCs w:val="24"/>
              </w:rPr>
            </w:pPr>
            <w:r w:rsidRPr="00730878">
              <w:rPr>
                <w:sz w:val="24"/>
                <w:szCs w:val="24"/>
              </w:rPr>
              <w:t>Оформление стенда по охране труда</w:t>
            </w:r>
          </w:p>
        </w:tc>
        <w:tc>
          <w:tcPr>
            <w:tcW w:w="1843" w:type="dxa"/>
          </w:tcPr>
          <w:p w:rsidR="00730878" w:rsidRPr="00730878" w:rsidRDefault="00730878" w:rsidP="00730878">
            <w:pPr>
              <w:jc w:val="center"/>
              <w:rPr>
                <w:sz w:val="24"/>
                <w:szCs w:val="24"/>
              </w:rPr>
            </w:pPr>
            <w:r w:rsidRPr="00730878">
              <w:rPr>
                <w:sz w:val="24"/>
                <w:szCs w:val="24"/>
              </w:rPr>
              <w:t>1</w:t>
            </w:r>
          </w:p>
        </w:tc>
        <w:tc>
          <w:tcPr>
            <w:tcW w:w="1559" w:type="dxa"/>
          </w:tcPr>
          <w:p w:rsidR="00730878" w:rsidRPr="00730878" w:rsidRDefault="00730878" w:rsidP="00730878">
            <w:pPr>
              <w:jc w:val="center"/>
              <w:rPr>
                <w:sz w:val="24"/>
                <w:szCs w:val="24"/>
              </w:rPr>
            </w:pPr>
            <w:r w:rsidRPr="00730878">
              <w:rPr>
                <w:sz w:val="24"/>
                <w:szCs w:val="24"/>
              </w:rPr>
              <w:t>-</w:t>
            </w:r>
          </w:p>
        </w:tc>
        <w:tc>
          <w:tcPr>
            <w:tcW w:w="1559" w:type="dxa"/>
          </w:tcPr>
          <w:p w:rsidR="00730878" w:rsidRPr="00730878" w:rsidRDefault="00730878" w:rsidP="00730878">
            <w:pPr>
              <w:jc w:val="center"/>
              <w:rPr>
                <w:sz w:val="24"/>
                <w:szCs w:val="24"/>
              </w:rPr>
            </w:pPr>
            <w:r w:rsidRPr="00730878">
              <w:rPr>
                <w:sz w:val="24"/>
                <w:szCs w:val="24"/>
              </w:rPr>
              <w:t>В течение года</w:t>
            </w:r>
          </w:p>
        </w:tc>
        <w:tc>
          <w:tcPr>
            <w:tcW w:w="1843" w:type="dxa"/>
          </w:tcPr>
          <w:p w:rsidR="00730878" w:rsidRPr="00730878" w:rsidRDefault="00730878" w:rsidP="00730878">
            <w:pPr>
              <w:jc w:val="center"/>
              <w:rPr>
                <w:sz w:val="24"/>
                <w:szCs w:val="24"/>
              </w:rPr>
            </w:pPr>
            <w:r w:rsidRPr="00730878">
              <w:rPr>
                <w:sz w:val="24"/>
                <w:szCs w:val="24"/>
              </w:rPr>
              <w:t xml:space="preserve">Председатель комиссии </w:t>
            </w:r>
            <w:proofErr w:type="gramStart"/>
            <w:r w:rsidRPr="00730878">
              <w:rPr>
                <w:sz w:val="24"/>
                <w:szCs w:val="24"/>
              </w:rPr>
              <w:t>по</w:t>
            </w:r>
            <w:proofErr w:type="gramEnd"/>
            <w:r w:rsidRPr="00730878">
              <w:rPr>
                <w:sz w:val="24"/>
                <w:szCs w:val="24"/>
              </w:rPr>
              <w:t xml:space="preserve"> ОТ</w:t>
            </w:r>
          </w:p>
        </w:tc>
        <w:tc>
          <w:tcPr>
            <w:tcW w:w="851" w:type="dxa"/>
          </w:tcPr>
          <w:p w:rsidR="00730878" w:rsidRPr="00730878" w:rsidRDefault="00730878" w:rsidP="00730878">
            <w:pPr>
              <w:jc w:val="center"/>
              <w:rPr>
                <w:sz w:val="24"/>
                <w:szCs w:val="24"/>
              </w:rPr>
            </w:pPr>
            <w:r w:rsidRPr="00730878">
              <w:rPr>
                <w:sz w:val="24"/>
                <w:szCs w:val="24"/>
              </w:rPr>
              <w:t>10</w:t>
            </w:r>
          </w:p>
        </w:tc>
        <w:tc>
          <w:tcPr>
            <w:tcW w:w="1134" w:type="dxa"/>
          </w:tcPr>
          <w:p w:rsidR="00730878" w:rsidRPr="00730878" w:rsidRDefault="00730878" w:rsidP="00730878">
            <w:pPr>
              <w:jc w:val="center"/>
              <w:rPr>
                <w:sz w:val="24"/>
                <w:szCs w:val="24"/>
              </w:rPr>
            </w:pPr>
            <w:r w:rsidRPr="00730878">
              <w:rPr>
                <w:sz w:val="24"/>
                <w:szCs w:val="24"/>
              </w:rPr>
              <w:t>7</w:t>
            </w:r>
          </w:p>
        </w:tc>
        <w:tc>
          <w:tcPr>
            <w:tcW w:w="992" w:type="dxa"/>
          </w:tcPr>
          <w:p w:rsidR="00730878" w:rsidRPr="00730878" w:rsidRDefault="00730878" w:rsidP="00730878">
            <w:pPr>
              <w:jc w:val="center"/>
              <w:rPr>
                <w:sz w:val="24"/>
                <w:szCs w:val="24"/>
              </w:rPr>
            </w:pPr>
          </w:p>
        </w:tc>
        <w:tc>
          <w:tcPr>
            <w:tcW w:w="1134" w:type="dxa"/>
          </w:tcPr>
          <w:p w:rsidR="00730878" w:rsidRPr="00730878" w:rsidRDefault="00730878" w:rsidP="00730878">
            <w:pPr>
              <w:jc w:val="center"/>
              <w:rPr>
                <w:sz w:val="24"/>
                <w:szCs w:val="24"/>
              </w:rPr>
            </w:pPr>
          </w:p>
        </w:tc>
      </w:tr>
    </w:tbl>
    <w:p w:rsidR="003038F3" w:rsidRPr="007502E9" w:rsidRDefault="003038F3" w:rsidP="003038F3">
      <w:pPr>
        <w:rPr>
          <w:sz w:val="24"/>
          <w:szCs w:val="24"/>
        </w:rPr>
      </w:pPr>
      <w:r w:rsidRPr="007502E9">
        <w:rPr>
          <w:sz w:val="24"/>
          <w:szCs w:val="24"/>
        </w:rPr>
        <w:t xml:space="preserve">    </w:t>
      </w:r>
    </w:p>
    <w:p w:rsidR="003038F3" w:rsidRPr="007502E9" w:rsidRDefault="003038F3" w:rsidP="003038F3">
      <w:pPr>
        <w:rPr>
          <w:sz w:val="24"/>
          <w:szCs w:val="24"/>
        </w:rPr>
      </w:pPr>
    </w:p>
    <w:p w:rsidR="00730878" w:rsidRPr="000A434C" w:rsidRDefault="00730878" w:rsidP="00730878">
      <w:pPr>
        <w:tabs>
          <w:tab w:val="left" w:pos="10773"/>
          <w:tab w:val="left" w:pos="10915"/>
        </w:tabs>
        <w:rPr>
          <w:sz w:val="24"/>
          <w:szCs w:val="24"/>
        </w:rPr>
      </w:pPr>
      <w:r w:rsidRPr="000A434C">
        <w:rPr>
          <w:sz w:val="24"/>
          <w:szCs w:val="24"/>
        </w:rPr>
        <w:t xml:space="preserve">УТВЕРЖДАЮ:                                                                                                                              </w:t>
      </w:r>
      <w:r>
        <w:rPr>
          <w:sz w:val="24"/>
          <w:szCs w:val="24"/>
        </w:rPr>
        <w:t xml:space="preserve">     </w:t>
      </w:r>
      <w:r w:rsidRPr="000A434C">
        <w:rPr>
          <w:sz w:val="24"/>
          <w:szCs w:val="24"/>
        </w:rPr>
        <w:t xml:space="preserve"> </w:t>
      </w:r>
      <w:r>
        <w:rPr>
          <w:sz w:val="24"/>
          <w:szCs w:val="24"/>
        </w:rPr>
        <w:t xml:space="preserve">                      </w:t>
      </w:r>
      <w:r w:rsidRPr="000A434C">
        <w:rPr>
          <w:sz w:val="24"/>
          <w:szCs w:val="24"/>
        </w:rPr>
        <w:t>СОГЛАСОВАНО:</w:t>
      </w:r>
    </w:p>
    <w:p w:rsidR="00730878" w:rsidRPr="000A434C" w:rsidRDefault="00730878" w:rsidP="00730878">
      <w:pPr>
        <w:rPr>
          <w:sz w:val="24"/>
          <w:szCs w:val="24"/>
        </w:rPr>
      </w:pPr>
      <w:r>
        <w:rPr>
          <w:sz w:val="24"/>
          <w:szCs w:val="24"/>
        </w:rPr>
        <w:t xml:space="preserve">Директор </w:t>
      </w:r>
      <w:r w:rsidRPr="000A434C">
        <w:rPr>
          <w:sz w:val="24"/>
          <w:szCs w:val="24"/>
        </w:rPr>
        <w:t>М</w:t>
      </w:r>
      <w:r>
        <w:rPr>
          <w:sz w:val="24"/>
          <w:szCs w:val="24"/>
        </w:rPr>
        <w:t xml:space="preserve">У </w:t>
      </w:r>
      <w:proofErr w:type="gramStart"/>
      <w:r w:rsidRPr="000A434C">
        <w:rPr>
          <w:sz w:val="24"/>
          <w:szCs w:val="24"/>
        </w:rPr>
        <w:t>ДО</w:t>
      </w:r>
      <w:proofErr w:type="gramEnd"/>
      <w:r w:rsidRPr="000A434C">
        <w:rPr>
          <w:sz w:val="24"/>
          <w:szCs w:val="24"/>
        </w:rPr>
        <w:t xml:space="preserve">  </w:t>
      </w:r>
      <w:r>
        <w:rPr>
          <w:sz w:val="24"/>
          <w:szCs w:val="24"/>
        </w:rPr>
        <w:t>«</w:t>
      </w:r>
      <w:proofErr w:type="gramStart"/>
      <w:r>
        <w:rPr>
          <w:sz w:val="24"/>
          <w:szCs w:val="24"/>
        </w:rPr>
        <w:t>Дом</w:t>
      </w:r>
      <w:proofErr w:type="gramEnd"/>
      <w:r>
        <w:rPr>
          <w:sz w:val="24"/>
          <w:szCs w:val="24"/>
        </w:rPr>
        <w:t xml:space="preserve"> пионеров и школьников</w:t>
      </w:r>
      <w:r w:rsidRPr="000A434C">
        <w:rPr>
          <w:sz w:val="24"/>
          <w:szCs w:val="24"/>
        </w:rPr>
        <w:t xml:space="preserve">»                                                                   </w:t>
      </w:r>
      <w:r>
        <w:rPr>
          <w:sz w:val="24"/>
          <w:szCs w:val="24"/>
        </w:rPr>
        <w:t xml:space="preserve">                             </w:t>
      </w:r>
      <w:r w:rsidRPr="000A434C">
        <w:rPr>
          <w:sz w:val="24"/>
          <w:szCs w:val="24"/>
        </w:rPr>
        <w:t>Предс</w:t>
      </w:r>
      <w:r>
        <w:rPr>
          <w:sz w:val="24"/>
          <w:szCs w:val="24"/>
        </w:rPr>
        <w:t>тавитель трудового коллектива</w:t>
      </w:r>
    </w:p>
    <w:p w:rsidR="00730878" w:rsidRDefault="00730878" w:rsidP="00730878">
      <w:pPr>
        <w:rPr>
          <w:sz w:val="24"/>
          <w:szCs w:val="24"/>
        </w:rPr>
      </w:pPr>
      <w:r w:rsidRPr="000A434C">
        <w:rPr>
          <w:sz w:val="24"/>
          <w:szCs w:val="24"/>
        </w:rPr>
        <w:t xml:space="preserve"> </w:t>
      </w:r>
      <w:proofErr w:type="spellStart"/>
      <w:r>
        <w:rPr>
          <w:sz w:val="24"/>
          <w:szCs w:val="24"/>
        </w:rPr>
        <w:t>р.п</w:t>
      </w:r>
      <w:proofErr w:type="spellEnd"/>
      <w:r>
        <w:rPr>
          <w:sz w:val="24"/>
          <w:szCs w:val="24"/>
        </w:rPr>
        <w:t>. Романовка Романовского района Саратовской области</w:t>
      </w:r>
      <w:r w:rsidRPr="000A434C">
        <w:rPr>
          <w:sz w:val="24"/>
          <w:szCs w:val="24"/>
        </w:rPr>
        <w:t xml:space="preserve">                                                                    </w:t>
      </w:r>
      <w:r>
        <w:rPr>
          <w:sz w:val="24"/>
          <w:szCs w:val="24"/>
        </w:rPr>
        <w:t xml:space="preserve">             </w:t>
      </w:r>
      <w:r w:rsidRPr="000A434C">
        <w:rPr>
          <w:sz w:val="24"/>
          <w:szCs w:val="24"/>
        </w:rPr>
        <w:t>М</w:t>
      </w:r>
      <w:r>
        <w:rPr>
          <w:sz w:val="24"/>
          <w:szCs w:val="24"/>
        </w:rPr>
        <w:t xml:space="preserve">У </w:t>
      </w:r>
      <w:proofErr w:type="gramStart"/>
      <w:r w:rsidRPr="000A434C">
        <w:rPr>
          <w:sz w:val="24"/>
          <w:szCs w:val="24"/>
        </w:rPr>
        <w:t>ДО</w:t>
      </w:r>
      <w:proofErr w:type="gramEnd"/>
      <w:r w:rsidRPr="000A434C">
        <w:rPr>
          <w:sz w:val="24"/>
          <w:szCs w:val="24"/>
        </w:rPr>
        <w:t xml:space="preserve"> </w:t>
      </w:r>
      <w:r>
        <w:rPr>
          <w:sz w:val="24"/>
          <w:szCs w:val="24"/>
        </w:rPr>
        <w:t>«</w:t>
      </w:r>
      <w:proofErr w:type="gramStart"/>
      <w:r>
        <w:rPr>
          <w:sz w:val="24"/>
          <w:szCs w:val="24"/>
        </w:rPr>
        <w:t>Дом</w:t>
      </w:r>
      <w:proofErr w:type="gramEnd"/>
      <w:r>
        <w:rPr>
          <w:sz w:val="24"/>
          <w:szCs w:val="24"/>
        </w:rPr>
        <w:t xml:space="preserve"> пионеров и школьников</w:t>
      </w:r>
      <w:r w:rsidRPr="000A434C">
        <w:rPr>
          <w:sz w:val="24"/>
          <w:szCs w:val="24"/>
        </w:rPr>
        <w:t>»</w:t>
      </w:r>
    </w:p>
    <w:p w:rsidR="00730878" w:rsidRDefault="00730878" w:rsidP="00730878">
      <w:pPr>
        <w:rPr>
          <w:sz w:val="24"/>
          <w:szCs w:val="24"/>
        </w:rPr>
      </w:pPr>
      <w:r>
        <w:rPr>
          <w:sz w:val="24"/>
          <w:szCs w:val="24"/>
        </w:rPr>
        <w:t xml:space="preserve">                                                                                                                                                                                      </w:t>
      </w:r>
      <w:proofErr w:type="spellStart"/>
      <w:r>
        <w:rPr>
          <w:sz w:val="24"/>
          <w:szCs w:val="24"/>
        </w:rPr>
        <w:t>р.п</w:t>
      </w:r>
      <w:proofErr w:type="spellEnd"/>
      <w:r>
        <w:rPr>
          <w:sz w:val="24"/>
          <w:szCs w:val="24"/>
        </w:rPr>
        <w:t>. Романовка Романовского района</w:t>
      </w:r>
    </w:p>
    <w:p w:rsidR="00730878" w:rsidRPr="000A434C" w:rsidRDefault="00730878" w:rsidP="00730878">
      <w:pPr>
        <w:rPr>
          <w:sz w:val="24"/>
          <w:szCs w:val="24"/>
        </w:rPr>
      </w:pPr>
      <w:r>
        <w:rPr>
          <w:sz w:val="24"/>
          <w:szCs w:val="24"/>
        </w:rPr>
        <w:t xml:space="preserve">  </w:t>
      </w:r>
      <w:r w:rsidRPr="000A434C">
        <w:rPr>
          <w:sz w:val="24"/>
          <w:szCs w:val="24"/>
        </w:rPr>
        <w:t xml:space="preserve">____________Е.Н. </w:t>
      </w:r>
      <w:proofErr w:type="spellStart"/>
      <w:r w:rsidRPr="000A434C">
        <w:rPr>
          <w:sz w:val="24"/>
          <w:szCs w:val="24"/>
        </w:rPr>
        <w:t>Булдыгина</w:t>
      </w:r>
      <w:proofErr w:type="spellEnd"/>
      <w:r>
        <w:rPr>
          <w:sz w:val="24"/>
          <w:szCs w:val="24"/>
        </w:rPr>
        <w:t xml:space="preserve">                                                                                                                                 Саратовской области                                                                                                                                    </w:t>
      </w:r>
    </w:p>
    <w:p w:rsidR="00730878" w:rsidRPr="000A434C" w:rsidRDefault="00730878" w:rsidP="00730878">
      <w:pPr>
        <w:rPr>
          <w:sz w:val="24"/>
          <w:szCs w:val="24"/>
        </w:rPr>
      </w:pPr>
      <w:r w:rsidRPr="000A434C">
        <w:rPr>
          <w:sz w:val="24"/>
          <w:szCs w:val="24"/>
        </w:rPr>
        <w:t xml:space="preserve">  </w:t>
      </w:r>
      <w:r>
        <w:rPr>
          <w:sz w:val="24"/>
          <w:szCs w:val="24"/>
        </w:rPr>
        <w:t xml:space="preserve">            </w:t>
      </w:r>
      <w:r w:rsidRPr="000A434C">
        <w:rPr>
          <w:sz w:val="24"/>
          <w:szCs w:val="24"/>
        </w:rPr>
        <w:t xml:space="preserve">                                                                                                                                     </w:t>
      </w:r>
      <w:r>
        <w:rPr>
          <w:sz w:val="24"/>
          <w:szCs w:val="24"/>
        </w:rPr>
        <w:t xml:space="preserve">                                   </w:t>
      </w:r>
      <w:r w:rsidRPr="000A434C">
        <w:rPr>
          <w:sz w:val="24"/>
          <w:szCs w:val="24"/>
        </w:rPr>
        <w:t xml:space="preserve"> ______________</w:t>
      </w:r>
      <w:r>
        <w:rPr>
          <w:sz w:val="24"/>
          <w:szCs w:val="24"/>
        </w:rPr>
        <w:t>Е.В. Зыкова</w:t>
      </w:r>
    </w:p>
    <w:p w:rsidR="003038F3" w:rsidRDefault="003038F3" w:rsidP="003038F3">
      <w:pPr>
        <w:rPr>
          <w:sz w:val="24"/>
          <w:szCs w:val="24"/>
        </w:rPr>
      </w:pPr>
      <w:r w:rsidRPr="007502E9">
        <w:rPr>
          <w:sz w:val="24"/>
          <w:szCs w:val="24"/>
        </w:rPr>
        <w:t xml:space="preserve">   </w:t>
      </w:r>
    </w:p>
    <w:p w:rsidR="00730878" w:rsidRPr="007502E9" w:rsidRDefault="00730878" w:rsidP="003038F3">
      <w:pPr>
        <w:rPr>
          <w:sz w:val="24"/>
          <w:szCs w:val="24"/>
        </w:rPr>
      </w:pPr>
    </w:p>
    <w:p w:rsidR="003038F3" w:rsidRPr="007502E9" w:rsidRDefault="00730878" w:rsidP="00730878">
      <w:pPr>
        <w:rPr>
          <w:b/>
          <w:sz w:val="24"/>
          <w:szCs w:val="24"/>
        </w:rPr>
      </w:pPr>
      <w:r w:rsidRPr="007502E9">
        <w:rPr>
          <w:sz w:val="24"/>
          <w:szCs w:val="24"/>
        </w:rPr>
        <w:t>М.П.</w:t>
      </w:r>
      <w:r>
        <w:rPr>
          <w:sz w:val="24"/>
          <w:szCs w:val="24"/>
        </w:rPr>
        <w:t xml:space="preserve">                    </w:t>
      </w:r>
      <w:r w:rsidR="003038F3" w:rsidRPr="007502E9">
        <w:rPr>
          <w:sz w:val="24"/>
          <w:szCs w:val="24"/>
        </w:rPr>
        <w:t xml:space="preserve">«____» ________________ 20_____г.                                                                                      </w:t>
      </w:r>
      <w:r>
        <w:rPr>
          <w:sz w:val="24"/>
          <w:szCs w:val="24"/>
        </w:rPr>
        <w:t xml:space="preserve">  </w:t>
      </w:r>
      <w:r w:rsidR="003038F3" w:rsidRPr="007502E9">
        <w:rPr>
          <w:sz w:val="24"/>
          <w:szCs w:val="24"/>
        </w:rPr>
        <w:t xml:space="preserve">    «____» ________________ 20_____г.      </w:t>
      </w:r>
    </w:p>
    <w:sectPr w:rsidR="003038F3" w:rsidRPr="007502E9" w:rsidSect="003038F3">
      <w:pgSz w:w="16840" w:h="11910" w:orient="landscape"/>
      <w:pgMar w:top="1418" w:right="851" w:bottom="851" w:left="851" w:header="14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CF" w:rsidRDefault="00CF4ACF">
      <w:r>
        <w:separator/>
      </w:r>
    </w:p>
  </w:endnote>
  <w:endnote w:type="continuationSeparator" w:id="0">
    <w:p w:rsidR="00CF4ACF" w:rsidRDefault="00CF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CF" w:rsidRDefault="00CF4ACF">
      <w:r>
        <w:separator/>
      </w:r>
    </w:p>
  </w:footnote>
  <w:footnote w:type="continuationSeparator" w:id="0">
    <w:p w:rsidR="00CF4ACF" w:rsidRDefault="00CF4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CF" w:rsidRDefault="00CF4ACF">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tarSymbol"/>
        <w:sz w:val="18"/>
        <w:szCs w:val="18"/>
      </w:rPr>
    </w:lvl>
  </w:abstractNum>
  <w:abstractNum w:abstractNumId="2">
    <w:nsid w:val="00000005"/>
    <w:multiLevelType w:val="singleLevel"/>
    <w:tmpl w:val="00000005"/>
    <w:name w:val="WW8Num5"/>
    <w:lvl w:ilvl="0">
      <w:start w:val="5"/>
      <w:numFmt w:val="decimal"/>
      <w:lvlText w:val="6.%1."/>
      <w:lvlJc w:val="left"/>
      <w:pPr>
        <w:tabs>
          <w:tab w:val="num" w:pos="0"/>
        </w:tabs>
        <w:ind w:left="0" w:firstLine="0"/>
      </w:pPr>
      <w:rPr>
        <w:rFonts w:ascii="Symbol" w:hAnsi="Symbol" w:cs="Symbol" w:hint="default"/>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hint="default"/>
        <w:color w:val="000000"/>
        <w:spacing w:val="-6"/>
        <w:sz w:val="28"/>
        <w:szCs w:val="28"/>
      </w:rPr>
    </w:lvl>
  </w:abstractNum>
  <w:abstractNum w:abstractNumId="4">
    <w:nsid w:val="00000007"/>
    <w:multiLevelType w:val="singleLevel"/>
    <w:tmpl w:val="7766E312"/>
    <w:name w:val="WW8Num7"/>
    <w:lvl w:ilvl="0">
      <w:start w:val="1"/>
      <w:numFmt w:val="decimal"/>
      <w:lvlText w:val="4.%1."/>
      <w:lvlJc w:val="left"/>
      <w:pPr>
        <w:tabs>
          <w:tab w:val="num" w:pos="0"/>
        </w:tabs>
        <w:ind w:left="0" w:firstLine="0"/>
      </w:pPr>
      <w:rPr>
        <w:rFonts w:ascii="Times New Roman" w:hAnsi="Times New Roman" w:cs="Times New Roman" w:hint="default"/>
        <w:color w:val="000000"/>
        <w:spacing w:val="-9"/>
        <w:sz w:val="28"/>
        <w:szCs w:val="28"/>
      </w:rPr>
    </w:lvl>
  </w:abstractNum>
  <w:abstractNum w:abstractNumId="5">
    <w:nsid w:val="00000008"/>
    <w:multiLevelType w:val="singleLevel"/>
    <w:tmpl w:val="09507B96"/>
    <w:name w:val="WW8Num8"/>
    <w:lvl w:ilvl="0">
      <w:start w:val="11"/>
      <w:numFmt w:val="decimal"/>
      <w:lvlText w:val="3.%1."/>
      <w:lvlJc w:val="left"/>
      <w:pPr>
        <w:tabs>
          <w:tab w:val="num" w:pos="0"/>
        </w:tabs>
        <w:ind w:left="0" w:firstLine="0"/>
      </w:pPr>
      <w:rPr>
        <w:rFonts w:ascii="Times New Roman" w:hAnsi="Times New Roman" w:cs="Times New Roman" w:hint="default"/>
        <w:b w:val="0"/>
      </w:rPr>
    </w:lvl>
  </w:abstractNum>
  <w:abstractNum w:abstractNumId="6">
    <w:nsid w:val="0000000A"/>
    <w:multiLevelType w:val="singleLevel"/>
    <w:tmpl w:val="0EE259E8"/>
    <w:name w:val="WW8Num10"/>
    <w:lvl w:ilvl="0">
      <w:start w:val="1"/>
      <w:numFmt w:val="decimal"/>
      <w:lvlText w:val="6.%1."/>
      <w:lvlJc w:val="left"/>
      <w:pPr>
        <w:tabs>
          <w:tab w:val="num" w:pos="0"/>
        </w:tabs>
        <w:ind w:left="0" w:firstLine="0"/>
      </w:pPr>
      <w:rPr>
        <w:rFonts w:ascii="Times New Roman" w:hAnsi="Times New Roman" w:cs="Times New Roman" w:hint="default"/>
      </w:rPr>
    </w:lvl>
  </w:abstractNum>
  <w:abstractNum w:abstractNumId="7">
    <w:nsid w:val="0000000B"/>
    <w:multiLevelType w:val="singleLevel"/>
    <w:tmpl w:val="F6D4BCFC"/>
    <w:name w:val="WW8Num11"/>
    <w:lvl w:ilvl="0">
      <w:start w:val="7"/>
      <w:numFmt w:val="decimal"/>
      <w:lvlText w:val="8.%1."/>
      <w:lvlJc w:val="left"/>
      <w:pPr>
        <w:tabs>
          <w:tab w:val="num" w:pos="0"/>
        </w:tabs>
        <w:ind w:left="0" w:firstLine="0"/>
      </w:pPr>
      <w:rPr>
        <w:rFonts w:ascii="Times New Roman" w:hAnsi="Times New Roman" w:cs="Times New Roman" w:hint="default"/>
        <w:color w:val="000000"/>
        <w:spacing w:val="-10"/>
        <w:sz w:val="28"/>
        <w:szCs w:val="28"/>
      </w:rPr>
    </w:lvl>
  </w:abstractNum>
  <w:abstractNum w:abstractNumId="8">
    <w:nsid w:val="0000000C"/>
    <w:multiLevelType w:val="singleLevel"/>
    <w:tmpl w:val="0000000C"/>
    <w:name w:val="WW8Num12"/>
    <w:lvl w:ilvl="0">
      <w:start w:val="1"/>
      <w:numFmt w:val="bullet"/>
      <w:lvlText w:val=""/>
      <w:lvlJc w:val="left"/>
      <w:pPr>
        <w:tabs>
          <w:tab w:val="num" w:pos="0"/>
        </w:tabs>
        <w:ind w:left="720" w:hanging="360"/>
      </w:pPr>
      <w:rPr>
        <w:rFonts w:ascii="Symbol" w:hAnsi="Symbol" w:cs="Wingdings" w:hint="default"/>
        <w:szCs w:val="28"/>
      </w:rPr>
    </w:lvl>
  </w:abstractNum>
  <w:abstractNum w:abstractNumId="9">
    <w:nsid w:val="0000000D"/>
    <w:multiLevelType w:val="multilevel"/>
    <w:tmpl w:val="80189EE2"/>
    <w:name w:val="WW8Num13"/>
    <w:lvl w:ilvl="0">
      <w:start w:val="3"/>
      <w:numFmt w:val="decimal"/>
      <w:lvlText w:val="%1"/>
      <w:lvlJc w:val="left"/>
      <w:pPr>
        <w:tabs>
          <w:tab w:val="num" w:pos="420"/>
        </w:tabs>
        <w:ind w:left="420" w:hanging="420"/>
      </w:pPr>
      <w:rPr>
        <w:rFonts w:ascii="Wingdings" w:hAnsi="Wingdings" w:cs="Wingdings" w:hint="default"/>
      </w:rPr>
    </w:lvl>
    <w:lvl w:ilvl="1">
      <w:start w:val="2"/>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720"/>
        </w:tabs>
        <w:ind w:left="720" w:hanging="72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080"/>
        </w:tabs>
        <w:ind w:left="1080" w:hanging="108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440"/>
        </w:tabs>
        <w:ind w:left="1440" w:hanging="144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1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11">
    <w:nsid w:val="0000000F"/>
    <w:multiLevelType w:val="multilevel"/>
    <w:tmpl w:val="1BA0368C"/>
    <w:name w:val="WW8Num15"/>
    <w:lvl w:ilvl="0">
      <w:start w:val="2"/>
      <w:numFmt w:val="decimal"/>
      <w:lvlText w:val="%1"/>
      <w:lvlJc w:val="left"/>
      <w:pPr>
        <w:tabs>
          <w:tab w:val="num" w:pos="720"/>
        </w:tabs>
        <w:ind w:left="720" w:hanging="720"/>
      </w:pPr>
      <w:rPr>
        <w:rFonts w:ascii="Wingdings" w:hAnsi="Wingdings" w:cs="Wingding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2160"/>
        </w:tabs>
        <w:ind w:left="2160" w:hanging="2160"/>
      </w:pPr>
      <w:rPr>
        <w:rFonts w:ascii="Wingdings" w:hAnsi="Wingdings" w:cs="Wingdings" w:hint="default"/>
      </w:rPr>
    </w:lvl>
  </w:abstractNum>
  <w:abstractNum w:abstractNumId="12">
    <w:nsid w:val="00000010"/>
    <w:multiLevelType w:val="singleLevel"/>
    <w:tmpl w:val="FBFCAF8E"/>
    <w:name w:val="WW8Num16"/>
    <w:lvl w:ilvl="0">
      <w:start w:val="10"/>
      <w:numFmt w:val="decimal"/>
      <w:lvlText w:val="8.%1."/>
      <w:lvlJc w:val="left"/>
      <w:pPr>
        <w:tabs>
          <w:tab w:val="num" w:pos="0"/>
        </w:tabs>
        <w:ind w:left="0" w:firstLine="0"/>
      </w:pPr>
      <w:rPr>
        <w:rFonts w:ascii="Times New Roman" w:hAnsi="Times New Roman" w:cs="Times New Roman" w:hint="default"/>
      </w:rPr>
    </w:lvl>
  </w:abstractNum>
  <w:abstractNum w:abstractNumId="13">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color w:val="auto"/>
        <w:sz w:val="28"/>
      </w:rPr>
    </w:lvl>
  </w:abstractNum>
  <w:abstractNum w:abstractNumId="14">
    <w:nsid w:val="00000012"/>
    <w:multiLevelType w:val="singleLevel"/>
    <w:tmpl w:val="00000012"/>
    <w:name w:val="WW8Num18"/>
    <w:lvl w:ilvl="0">
      <w:start w:val="5"/>
      <w:numFmt w:val="decimal"/>
      <w:lvlText w:val="8.%1."/>
      <w:lvlJc w:val="left"/>
      <w:pPr>
        <w:tabs>
          <w:tab w:val="num" w:pos="0"/>
        </w:tabs>
        <w:ind w:left="0" w:firstLine="0"/>
      </w:pPr>
      <w:rPr>
        <w:rFonts w:hint="default"/>
      </w:rPr>
    </w:lvl>
  </w:abstractNum>
  <w:abstractNum w:abstractNumId="15">
    <w:nsid w:val="00000013"/>
    <w:multiLevelType w:val="singleLevel"/>
    <w:tmpl w:val="45BA6EBA"/>
    <w:name w:val="WW8Num19"/>
    <w:lvl w:ilvl="0">
      <w:start w:val="1"/>
      <w:numFmt w:val="decimal"/>
      <w:lvlText w:val="1.%1."/>
      <w:lvlJc w:val="left"/>
      <w:pPr>
        <w:tabs>
          <w:tab w:val="num" w:pos="0"/>
        </w:tabs>
        <w:ind w:left="0" w:firstLine="0"/>
      </w:pPr>
      <w:rPr>
        <w:rFonts w:ascii="Times New Roman" w:hAnsi="Times New Roman" w:cs="Wingdings" w:hint="default"/>
        <w:b w:val="0"/>
        <w:i w:val="0"/>
        <w:lang w:val="ru-RU"/>
      </w:rPr>
    </w:lvl>
  </w:abstractNum>
  <w:abstractNum w:abstractNumId="16">
    <w:nsid w:val="00000014"/>
    <w:multiLevelType w:val="singleLevel"/>
    <w:tmpl w:val="00000014"/>
    <w:name w:val="WW8Num21"/>
    <w:lvl w:ilvl="0">
      <w:numFmt w:val="bullet"/>
      <w:lvlText w:val=""/>
      <w:lvlJc w:val="left"/>
      <w:pPr>
        <w:tabs>
          <w:tab w:val="num" w:pos="1080"/>
        </w:tabs>
        <w:ind w:left="1080" w:hanging="360"/>
      </w:pPr>
      <w:rPr>
        <w:rFonts w:ascii="Symbol" w:hAnsi="Symbol" w:cs="Times New Roman" w:hint="default"/>
        <w:color w:val="000000"/>
        <w:spacing w:val="-7"/>
        <w:sz w:val="28"/>
        <w:szCs w:val="28"/>
      </w:rPr>
    </w:lvl>
  </w:abstractNum>
  <w:abstractNum w:abstractNumId="17">
    <w:nsid w:val="00000015"/>
    <w:multiLevelType w:val="multilevel"/>
    <w:tmpl w:val="00000015"/>
    <w:name w:val="WW8Num22"/>
    <w:lvl w:ilvl="0">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168146D"/>
    <w:multiLevelType w:val="hybridMultilevel"/>
    <w:tmpl w:val="8CCC0A90"/>
    <w:lvl w:ilvl="0" w:tplc="70D40FBA">
      <w:numFmt w:val="bullet"/>
      <w:lvlText w:val=""/>
      <w:lvlJc w:val="left"/>
      <w:pPr>
        <w:ind w:left="1013" w:hanging="276"/>
      </w:pPr>
      <w:rPr>
        <w:rFonts w:ascii="Symbol" w:eastAsia="Symbol" w:hAnsi="Symbol" w:cs="Symbol" w:hint="default"/>
        <w:w w:val="101"/>
        <w:sz w:val="27"/>
        <w:szCs w:val="27"/>
        <w:lang w:val="ru-RU" w:eastAsia="ru-RU" w:bidi="ru-RU"/>
      </w:rPr>
    </w:lvl>
    <w:lvl w:ilvl="1" w:tplc="D83C1B8C">
      <w:numFmt w:val="bullet"/>
      <w:lvlText w:val="-"/>
      <w:lvlJc w:val="left"/>
      <w:pPr>
        <w:ind w:left="461" w:hanging="149"/>
      </w:pPr>
      <w:rPr>
        <w:rFonts w:ascii="Times New Roman" w:eastAsia="Times New Roman" w:hAnsi="Times New Roman" w:cs="Times New Roman" w:hint="default"/>
        <w:w w:val="101"/>
        <w:sz w:val="27"/>
        <w:szCs w:val="27"/>
        <w:lang w:val="ru-RU" w:eastAsia="ru-RU" w:bidi="ru-RU"/>
      </w:rPr>
    </w:lvl>
    <w:lvl w:ilvl="2" w:tplc="0E88EDA8">
      <w:numFmt w:val="bullet"/>
      <w:lvlText w:val="-"/>
      <w:lvlJc w:val="left"/>
      <w:pPr>
        <w:ind w:left="1324" w:hanging="163"/>
      </w:pPr>
      <w:rPr>
        <w:rFonts w:ascii="Times New Roman" w:eastAsia="Times New Roman" w:hAnsi="Times New Roman" w:cs="Times New Roman" w:hint="default"/>
        <w:w w:val="101"/>
        <w:sz w:val="27"/>
        <w:szCs w:val="27"/>
        <w:lang w:val="ru-RU" w:eastAsia="ru-RU" w:bidi="ru-RU"/>
      </w:rPr>
    </w:lvl>
    <w:lvl w:ilvl="3" w:tplc="EA7A0EF6">
      <w:numFmt w:val="bullet"/>
      <w:lvlText w:val="•"/>
      <w:lvlJc w:val="left"/>
      <w:pPr>
        <w:ind w:left="2540" w:hanging="163"/>
      </w:pPr>
      <w:rPr>
        <w:rFonts w:hint="default"/>
        <w:lang w:val="ru-RU" w:eastAsia="ru-RU" w:bidi="ru-RU"/>
      </w:rPr>
    </w:lvl>
    <w:lvl w:ilvl="4" w:tplc="4BE6172A">
      <w:numFmt w:val="bullet"/>
      <w:lvlText w:val="•"/>
      <w:lvlJc w:val="left"/>
      <w:pPr>
        <w:ind w:left="3761" w:hanging="163"/>
      </w:pPr>
      <w:rPr>
        <w:rFonts w:hint="default"/>
        <w:lang w:val="ru-RU" w:eastAsia="ru-RU" w:bidi="ru-RU"/>
      </w:rPr>
    </w:lvl>
    <w:lvl w:ilvl="5" w:tplc="EB54B2AC">
      <w:numFmt w:val="bullet"/>
      <w:lvlText w:val="•"/>
      <w:lvlJc w:val="left"/>
      <w:pPr>
        <w:ind w:left="4982" w:hanging="163"/>
      </w:pPr>
      <w:rPr>
        <w:rFonts w:hint="default"/>
        <w:lang w:val="ru-RU" w:eastAsia="ru-RU" w:bidi="ru-RU"/>
      </w:rPr>
    </w:lvl>
    <w:lvl w:ilvl="6" w:tplc="0BAC1CCA">
      <w:numFmt w:val="bullet"/>
      <w:lvlText w:val="•"/>
      <w:lvlJc w:val="left"/>
      <w:pPr>
        <w:ind w:left="6203" w:hanging="163"/>
      </w:pPr>
      <w:rPr>
        <w:rFonts w:hint="default"/>
        <w:lang w:val="ru-RU" w:eastAsia="ru-RU" w:bidi="ru-RU"/>
      </w:rPr>
    </w:lvl>
    <w:lvl w:ilvl="7" w:tplc="DE24900E">
      <w:numFmt w:val="bullet"/>
      <w:lvlText w:val="•"/>
      <w:lvlJc w:val="left"/>
      <w:pPr>
        <w:ind w:left="7424" w:hanging="163"/>
      </w:pPr>
      <w:rPr>
        <w:rFonts w:hint="default"/>
        <w:lang w:val="ru-RU" w:eastAsia="ru-RU" w:bidi="ru-RU"/>
      </w:rPr>
    </w:lvl>
    <w:lvl w:ilvl="8" w:tplc="EDD6B2EA">
      <w:numFmt w:val="bullet"/>
      <w:lvlText w:val="•"/>
      <w:lvlJc w:val="left"/>
      <w:pPr>
        <w:ind w:left="8644" w:hanging="163"/>
      </w:pPr>
      <w:rPr>
        <w:rFonts w:hint="default"/>
        <w:lang w:val="ru-RU" w:eastAsia="ru-RU" w:bidi="ru-RU"/>
      </w:rPr>
    </w:lvl>
  </w:abstractNum>
  <w:abstractNum w:abstractNumId="19">
    <w:nsid w:val="0E2149B0"/>
    <w:multiLevelType w:val="hybridMultilevel"/>
    <w:tmpl w:val="9A1E0516"/>
    <w:lvl w:ilvl="0" w:tplc="7520C0E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1248770A"/>
    <w:multiLevelType w:val="multilevel"/>
    <w:tmpl w:val="A4C825B6"/>
    <w:lvl w:ilvl="0">
      <w:start w:val="3"/>
      <w:numFmt w:val="decimal"/>
      <w:lvlText w:val="%1."/>
      <w:lvlJc w:val="left"/>
      <w:pPr>
        <w:ind w:left="1863" w:hanging="572"/>
        <w:jc w:val="right"/>
      </w:pPr>
      <w:rPr>
        <w:rFonts w:hint="default"/>
        <w:w w:val="101"/>
        <w:lang w:val="ru-RU" w:eastAsia="ru-RU" w:bidi="ru-RU"/>
      </w:rPr>
    </w:lvl>
    <w:lvl w:ilvl="1">
      <w:start w:val="1"/>
      <w:numFmt w:val="decimal"/>
      <w:lvlText w:val="%1.%2."/>
      <w:lvlJc w:val="left"/>
      <w:pPr>
        <w:ind w:left="1423" w:hanging="572"/>
      </w:pPr>
      <w:rPr>
        <w:rFonts w:ascii="Times New Roman" w:eastAsia="Times New Roman" w:hAnsi="Times New Roman" w:cs="Times New Roman" w:hint="default"/>
        <w:spacing w:val="-3"/>
        <w:w w:val="101"/>
        <w:sz w:val="24"/>
        <w:szCs w:val="24"/>
        <w:lang w:val="ru-RU" w:eastAsia="ru-RU" w:bidi="ru-RU"/>
      </w:rPr>
    </w:lvl>
    <w:lvl w:ilvl="2">
      <w:numFmt w:val="bullet"/>
      <w:lvlText w:val="•"/>
      <w:lvlJc w:val="left"/>
      <w:pPr>
        <w:ind w:left="2885" w:hanging="572"/>
      </w:pPr>
      <w:rPr>
        <w:rFonts w:hint="default"/>
        <w:lang w:val="ru-RU" w:eastAsia="ru-RU" w:bidi="ru-RU"/>
      </w:rPr>
    </w:lvl>
    <w:lvl w:ilvl="3">
      <w:numFmt w:val="bullet"/>
      <w:lvlText w:val="•"/>
      <w:lvlJc w:val="left"/>
      <w:pPr>
        <w:ind w:left="3910" w:hanging="572"/>
      </w:pPr>
      <w:rPr>
        <w:rFonts w:hint="default"/>
        <w:lang w:val="ru-RU" w:eastAsia="ru-RU" w:bidi="ru-RU"/>
      </w:rPr>
    </w:lvl>
    <w:lvl w:ilvl="4">
      <w:numFmt w:val="bullet"/>
      <w:lvlText w:val="•"/>
      <w:lvlJc w:val="left"/>
      <w:pPr>
        <w:ind w:left="4935" w:hanging="572"/>
      </w:pPr>
      <w:rPr>
        <w:rFonts w:hint="default"/>
        <w:lang w:val="ru-RU" w:eastAsia="ru-RU" w:bidi="ru-RU"/>
      </w:rPr>
    </w:lvl>
    <w:lvl w:ilvl="5">
      <w:numFmt w:val="bullet"/>
      <w:lvlText w:val="•"/>
      <w:lvlJc w:val="left"/>
      <w:pPr>
        <w:ind w:left="5960" w:hanging="572"/>
      </w:pPr>
      <w:rPr>
        <w:rFonts w:hint="default"/>
        <w:lang w:val="ru-RU" w:eastAsia="ru-RU" w:bidi="ru-RU"/>
      </w:rPr>
    </w:lvl>
    <w:lvl w:ilvl="6">
      <w:numFmt w:val="bullet"/>
      <w:lvlText w:val="•"/>
      <w:lvlJc w:val="left"/>
      <w:pPr>
        <w:ind w:left="6985" w:hanging="572"/>
      </w:pPr>
      <w:rPr>
        <w:rFonts w:hint="default"/>
        <w:lang w:val="ru-RU" w:eastAsia="ru-RU" w:bidi="ru-RU"/>
      </w:rPr>
    </w:lvl>
    <w:lvl w:ilvl="7">
      <w:numFmt w:val="bullet"/>
      <w:lvlText w:val="•"/>
      <w:lvlJc w:val="left"/>
      <w:pPr>
        <w:ind w:left="8010" w:hanging="572"/>
      </w:pPr>
      <w:rPr>
        <w:rFonts w:hint="default"/>
        <w:lang w:val="ru-RU" w:eastAsia="ru-RU" w:bidi="ru-RU"/>
      </w:rPr>
    </w:lvl>
    <w:lvl w:ilvl="8">
      <w:numFmt w:val="bullet"/>
      <w:lvlText w:val="•"/>
      <w:lvlJc w:val="left"/>
      <w:pPr>
        <w:ind w:left="9036" w:hanging="572"/>
      </w:pPr>
      <w:rPr>
        <w:rFonts w:hint="default"/>
        <w:lang w:val="ru-RU" w:eastAsia="ru-RU" w:bidi="ru-RU"/>
      </w:rPr>
    </w:lvl>
  </w:abstractNum>
  <w:abstractNum w:abstractNumId="21">
    <w:nsid w:val="171F2C54"/>
    <w:multiLevelType w:val="hybridMultilevel"/>
    <w:tmpl w:val="C8D4007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E00E20"/>
    <w:multiLevelType w:val="hybridMultilevel"/>
    <w:tmpl w:val="B8C2A250"/>
    <w:lvl w:ilvl="0" w:tplc="00000011">
      <w:start w:val="1"/>
      <w:numFmt w:val="bullet"/>
      <w:lvlText w:val=""/>
      <w:lvlJc w:val="left"/>
      <w:pPr>
        <w:ind w:left="1429" w:hanging="360"/>
      </w:pPr>
      <w:rPr>
        <w:rFonts w:ascii="Symbol" w:hAnsi="Symbol" w:cs="Symbol" w:hint="default"/>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1852BD2"/>
    <w:multiLevelType w:val="multilevel"/>
    <w:tmpl w:val="16E0F8A4"/>
    <w:lvl w:ilvl="0">
      <w:start w:val="9"/>
      <w:numFmt w:val="decimal"/>
      <w:pStyle w:val="ConsCell"/>
      <w:lvlText w:val="%1."/>
      <w:lvlJc w:val="left"/>
      <w:pPr>
        <w:ind w:left="1565" w:hanging="274"/>
      </w:pPr>
      <w:rPr>
        <w:rFonts w:ascii="Times New Roman" w:eastAsia="Times New Roman" w:hAnsi="Times New Roman" w:cs="Times New Roman" w:hint="default"/>
        <w:w w:val="101"/>
        <w:sz w:val="27"/>
        <w:szCs w:val="27"/>
        <w:lang w:val="ru-RU" w:eastAsia="ru-RU" w:bidi="ru-RU"/>
      </w:rPr>
    </w:lvl>
    <w:lvl w:ilvl="1">
      <w:start w:val="1"/>
      <w:numFmt w:val="decimal"/>
      <w:lvlText w:val="%1.%2."/>
      <w:lvlJc w:val="left"/>
      <w:pPr>
        <w:ind w:left="461" w:hanging="572"/>
      </w:pPr>
      <w:rPr>
        <w:rFonts w:ascii="Times New Roman" w:eastAsia="Times New Roman" w:hAnsi="Times New Roman" w:cs="Times New Roman" w:hint="default"/>
        <w:spacing w:val="-3"/>
        <w:w w:val="101"/>
        <w:sz w:val="24"/>
        <w:szCs w:val="24"/>
        <w:lang w:val="ru-RU" w:eastAsia="ru-RU" w:bidi="ru-RU"/>
      </w:rPr>
    </w:lvl>
    <w:lvl w:ilvl="2">
      <w:numFmt w:val="bullet"/>
      <w:lvlText w:val="•"/>
      <w:lvlJc w:val="left"/>
      <w:pPr>
        <w:ind w:left="2618" w:hanging="572"/>
      </w:pPr>
      <w:rPr>
        <w:rFonts w:hint="default"/>
        <w:lang w:val="ru-RU" w:eastAsia="ru-RU" w:bidi="ru-RU"/>
      </w:rPr>
    </w:lvl>
    <w:lvl w:ilvl="3">
      <w:numFmt w:val="bullet"/>
      <w:lvlText w:val="•"/>
      <w:lvlJc w:val="left"/>
      <w:pPr>
        <w:ind w:left="3676" w:hanging="572"/>
      </w:pPr>
      <w:rPr>
        <w:rFonts w:hint="default"/>
        <w:lang w:val="ru-RU" w:eastAsia="ru-RU" w:bidi="ru-RU"/>
      </w:rPr>
    </w:lvl>
    <w:lvl w:ilvl="4">
      <w:numFmt w:val="bullet"/>
      <w:lvlText w:val="•"/>
      <w:lvlJc w:val="left"/>
      <w:pPr>
        <w:ind w:left="4735" w:hanging="572"/>
      </w:pPr>
      <w:rPr>
        <w:rFonts w:hint="default"/>
        <w:lang w:val="ru-RU" w:eastAsia="ru-RU" w:bidi="ru-RU"/>
      </w:rPr>
    </w:lvl>
    <w:lvl w:ilvl="5">
      <w:numFmt w:val="bullet"/>
      <w:lvlText w:val="•"/>
      <w:lvlJc w:val="left"/>
      <w:pPr>
        <w:ind w:left="5793" w:hanging="572"/>
      </w:pPr>
      <w:rPr>
        <w:rFonts w:hint="default"/>
        <w:lang w:val="ru-RU" w:eastAsia="ru-RU" w:bidi="ru-RU"/>
      </w:rPr>
    </w:lvl>
    <w:lvl w:ilvl="6">
      <w:numFmt w:val="bullet"/>
      <w:lvlText w:val="•"/>
      <w:lvlJc w:val="left"/>
      <w:pPr>
        <w:ind w:left="6852" w:hanging="572"/>
      </w:pPr>
      <w:rPr>
        <w:rFonts w:hint="default"/>
        <w:lang w:val="ru-RU" w:eastAsia="ru-RU" w:bidi="ru-RU"/>
      </w:rPr>
    </w:lvl>
    <w:lvl w:ilvl="7">
      <w:numFmt w:val="bullet"/>
      <w:lvlText w:val="•"/>
      <w:lvlJc w:val="left"/>
      <w:pPr>
        <w:ind w:left="7910" w:hanging="572"/>
      </w:pPr>
      <w:rPr>
        <w:rFonts w:hint="default"/>
        <w:lang w:val="ru-RU" w:eastAsia="ru-RU" w:bidi="ru-RU"/>
      </w:rPr>
    </w:lvl>
    <w:lvl w:ilvl="8">
      <w:numFmt w:val="bullet"/>
      <w:lvlText w:val="•"/>
      <w:lvlJc w:val="left"/>
      <w:pPr>
        <w:ind w:left="8969" w:hanging="572"/>
      </w:pPr>
      <w:rPr>
        <w:rFonts w:hint="default"/>
        <w:lang w:val="ru-RU" w:eastAsia="ru-RU" w:bidi="ru-RU"/>
      </w:rPr>
    </w:lvl>
  </w:abstractNum>
  <w:abstractNum w:abstractNumId="24">
    <w:nsid w:val="24D66683"/>
    <w:multiLevelType w:val="hybridMultilevel"/>
    <w:tmpl w:val="07B63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8052ED"/>
    <w:multiLevelType w:val="hybridMultilevel"/>
    <w:tmpl w:val="091490FA"/>
    <w:lvl w:ilvl="0" w:tplc="30B602A6">
      <w:numFmt w:val="bullet"/>
      <w:lvlText w:val="­"/>
      <w:lvlJc w:val="left"/>
      <w:pPr>
        <w:ind w:left="1152" w:hanging="416"/>
      </w:pPr>
      <w:rPr>
        <w:rFonts w:ascii="Courier New" w:eastAsia="Courier New" w:hAnsi="Courier New" w:cs="Courier New" w:hint="default"/>
        <w:w w:val="101"/>
        <w:sz w:val="27"/>
        <w:szCs w:val="27"/>
        <w:lang w:val="ru-RU" w:eastAsia="ru-RU" w:bidi="ru-RU"/>
      </w:rPr>
    </w:lvl>
    <w:lvl w:ilvl="1" w:tplc="F5A2CFDE">
      <w:numFmt w:val="bullet"/>
      <w:lvlText w:val="•"/>
      <w:lvlJc w:val="left"/>
      <w:pPr>
        <w:ind w:left="2152" w:hanging="416"/>
      </w:pPr>
      <w:rPr>
        <w:rFonts w:hint="default"/>
        <w:lang w:val="ru-RU" w:eastAsia="ru-RU" w:bidi="ru-RU"/>
      </w:rPr>
    </w:lvl>
    <w:lvl w:ilvl="2" w:tplc="0628AE10">
      <w:numFmt w:val="bullet"/>
      <w:lvlText w:val="•"/>
      <w:lvlJc w:val="left"/>
      <w:pPr>
        <w:ind w:left="3145" w:hanging="416"/>
      </w:pPr>
      <w:rPr>
        <w:rFonts w:hint="default"/>
        <w:lang w:val="ru-RU" w:eastAsia="ru-RU" w:bidi="ru-RU"/>
      </w:rPr>
    </w:lvl>
    <w:lvl w:ilvl="3" w:tplc="0F84A068">
      <w:numFmt w:val="bullet"/>
      <w:lvlText w:val="•"/>
      <w:lvlJc w:val="left"/>
      <w:pPr>
        <w:ind w:left="4137" w:hanging="416"/>
      </w:pPr>
      <w:rPr>
        <w:rFonts w:hint="default"/>
        <w:lang w:val="ru-RU" w:eastAsia="ru-RU" w:bidi="ru-RU"/>
      </w:rPr>
    </w:lvl>
    <w:lvl w:ilvl="4" w:tplc="45368C6A">
      <w:numFmt w:val="bullet"/>
      <w:lvlText w:val="•"/>
      <w:lvlJc w:val="left"/>
      <w:pPr>
        <w:ind w:left="5130" w:hanging="416"/>
      </w:pPr>
      <w:rPr>
        <w:rFonts w:hint="default"/>
        <w:lang w:val="ru-RU" w:eastAsia="ru-RU" w:bidi="ru-RU"/>
      </w:rPr>
    </w:lvl>
    <w:lvl w:ilvl="5" w:tplc="62443E22">
      <w:numFmt w:val="bullet"/>
      <w:lvlText w:val="•"/>
      <w:lvlJc w:val="left"/>
      <w:pPr>
        <w:ind w:left="6123" w:hanging="416"/>
      </w:pPr>
      <w:rPr>
        <w:rFonts w:hint="default"/>
        <w:lang w:val="ru-RU" w:eastAsia="ru-RU" w:bidi="ru-RU"/>
      </w:rPr>
    </w:lvl>
    <w:lvl w:ilvl="6" w:tplc="10E6C5C0">
      <w:numFmt w:val="bullet"/>
      <w:lvlText w:val="•"/>
      <w:lvlJc w:val="left"/>
      <w:pPr>
        <w:ind w:left="7115" w:hanging="416"/>
      </w:pPr>
      <w:rPr>
        <w:rFonts w:hint="default"/>
        <w:lang w:val="ru-RU" w:eastAsia="ru-RU" w:bidi="ru-RU"/>
      </w:rPr>
    </w:lvl>
    <w:lvl w:ilvl="7" w:tplc="F3AA5BC2">
      <w:numFmt w:val="bullet"/>
      <w:lvlText w:val="•"/>
      <w:lvlJc w:val="left"/>
      <w:pPr>
        <w:ind w:left="8108" w:hanging="416"/>
      </w:pPr>
      <w:rPr>
        <w:rFonts w:hint="default"/>
        <w:lang w:val="ru-RU" w:eastAsia="ru-RU" w:bidi="ru-RU"/>
      </w:rPr>
    </w:lvl>
    <w:lvl w:ilvl="8" w:tplc="73F040AC">
      <w:numFmt w:val="bullet"/>
      <w:lvlText w:val="•"/>
      <w:lvlJc w:val="left"/>
      <w:pPr>
        <w:ind w:left="9101" w:hanging="416"/>
      </w:pPr>
      <w:rPr>
        <w:rFonts w:hint="default"/>
        <w:lang w:val="ru-RU" w:eastAsia="ru-RU" w:bidi="ru-RU"/>
      </w:rPr>
    </w:lvl>
  </w:abstractNum>
  <w:abstractNum w:abstractNumId="26">
    <w:nsid w:val="291829DD"/>
    <w:multiLevelType w:val="multilevel"/>
    <w:tmpl w:val="E5E04732"/>
    <w:lvl w:ilvl="0">
      <w:start w:val="2"/>
      <w:numFmt w:val="decimal"/>
      <w:lvlText w:val="%1."/>
      <w:lvlJc w:val="left"/>
      <w:pPr>
        <w:ind w:left="1863" w:hanging="572"/>
        <w:jc w:val="right"/>
      </w:pPr>
      <w:rPr>
        <w:rFonts w:hint="default"/>
        <w:w w:val="101"/>
        <w:lang w:val="ru-RU" w:eastAsia="ru-RU" w:bidi="ru-RU"/>
      </w:rPr>
    </w:lvl>
    <w:lvl w:ilvl="1">
      <w:start w:val="1"/>
      <w:numFmt w:val="decimal"/>
      <w:lvlText w:val="%1.%2."/>
      <w:lvlJc w:val="left"/>
      <w:pPr>
        <w:ind w:left="1282" w:hanging="572"/>
      </w:pPr>
      <w:rPr>
        <w:rFonts w:ascii="Times New Roman" w:eastAsia="Times New Roman" w:hAnsi="Times New Roman" w:cs="Times New Roman" w:hint="default"/>
        <w:spacing w:val="-3"/>
        <w:w w:val="101"/>
        <w:sz w:val="24"/>
        <w:szCs w:val="24"/>
        <w:lang w:val="ru-RU" w:eastAsia="ru-RU" w:bidi="ru-RU"/>
      </w:rPr>
    </w:lvl>
    <w:lvl w:ilvl="2">
      <w:numFmt w:val="bullet"/>
      <w:lvlText w:val="•"/>
      <w:lvlJc w:val="left"/>
      <w:pPr>
        <w:ind w:left="2885" w:hanging="572"/>
      </w:pPr>
      <w:rPr>
        <w:rFonts w:hint="default"/>
        <w:lang w:val="ru-RU" w:eastAsia="ru-RU" w:bidi="ru-RU"/>
      </w:rPr>
    </w:lvl>
    <w:lvl w:ilvl="3">
      <w:numFmt w:val="bullet"/>
      <w:lvlText w:val="•"/>
      <w:lvlJc w:val="left"/>
      <w:pPr>
        <w:ind w:left="3910" w:hanging="572"/>
      </w:pPr>
      <w:rPr>
        <w:rFonts w:hint="default"/>
        <w:lang w:val="ru-RU" w:eastAsia="ru-RU" w:bidi="ru-RU"/>
      </w:rPr>
    </w:lvl>
    <w:lvl w:ilvl="4">
      <w:numFmt w:val="bullet"/>
      <w:lvlText w:val="•"/>
      <w:lvlJc w:val="left"/>
      <w:pPr>
        <w:ind w:left="4935" w:hanging="572"/>
      </w:pPr>
      <w:rPr>
        <w:rFonts w:hint="default"/>
        <w:lang w:val="ru-RU" w:eastAsia="ru-RU" w:bidi="ru-RU"/>
      </w:rPr>
    </w:lvl>
    <w:lvl w:ilvl="5">
      <w:numFmt w:val="bullet"/>
      <w:lvlText w:val="•"/>
      <w:lvlJc w:val="left"/>
      <w:pPr>
        <w:ind w:left="5960" w:hanging="572"/>
      </w:pPr>
      <w:rPr>
        <w:rFonts w:hint="default"/>
        <w:lang w:val="ru-RU" w:eastAsia="ru-RU" w:bidi="ru-RU"/>
      </w:rPr>
    </w:lvl>
    <w:lvl w:ilvl="6">
      <w:numFmt w:val="bullet"/>
      <w:lvlText w:val="•"/>
      <w:lvlJc w:val="left"/>
      <w:pPr>
        <w:ind w:left="6985" w:hanging="572"/>
      </w:pPr>
      <w:rPr>
        <w:rFonts w:hint="default"/>
        <w:lang w:val="ru-RU" w:eastAsia="ru-RU" w:bidi="ru-RU"/>
      </w:rPr>
    </w:lvl>
    <w:lvl w:ilvl="7">
      <w:numFmt w:val="bullet"/>
      <w:lvlText w:val="•"/>
      <w:lvlJc w:val="left"/>
      <w:pPr>
        <w:ind w:left="8010" w:hanging="572"/>
      </w:pPr>
      <w:rPr>
        <w:rFonts w:hint="default"/>
        <w:lang w:val="ru-RU" w:eastAsia="ru-RU" w:bidi="ru-RU"/>
      </w:rPr>
    </w:lvl>
    <w:lvl w:ilvl="8">
      <w:numFmt w:val="bullet"/>
      <w:lvlText w:val="•"/>
      <w:lvlJc w:val="left"/>
      <w:pPr>
        <w:ind w:left="9036" w:hanging="572"/>
      </w:pPr>
      <w:rPr>
        <w:rFonts w:hint="default"/>
        <w:lang w:val="ru-RU" w:eastAsia="ru-RU" w:bidi="ru-RU"/>
      </w:rPr>
    </w:lvl>
  </w:abstractNum>
  <w:abstractNum w:abstractNumId="27">
    <w:nsid w:val="2A507E94"/>
    <w:multiLevelType w:val="multilevel"/>
    <w:tmpl w:val="7F30D76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2593C94"/>
    <w:multiLevelType w:val="hybridMultilevel"/>
    <w:tmpl w:val="6F6CE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311B2C"/>
    <w:multiLevelType w:val="hybridMultilevel"/>
    <w:tmpl w:val="362A6D4E"/>
    <w:lvl w:ilvl="0" w:tplc="CE401354">
      <w:start w:val="1"/>
      <w:numFmt w:val="decimal"/>
      <w:lvlText w:val="%1."/>
      <w:lvlJc w:val="left"/>
      <w:pPr>
        <w:ind w:left="3912" w:hanging="276"/>
      </w:pPr>
      <w:rPr>
        <w:rFonts w:ascii="Times New Roman" w:eastAsia="Times New Roman" w:hAnsi="Times New Roman" w:cs="Times New Roman" w:hint="default"/>
        <w:b/>
        <w:bCs/>
        <w:spacing w:val="0"/>
        <w:w w:val="101"/>
        <w:sz w:val="27"/>
        <w:szCs w:val="27"/>
        <w:lang w:val="ru-RU" w:eastAsia="ru-RU" w:bidi="ru-RU"/>
      </w:rPr>
    </w:lvl>
    <w:lvl w:ilvl="1" w:tplc="C708092E">
      <w:numFmt w:val="bullet"/>
      <w:lvlText w:val="•"/>
      <w:lvlJc w:val="left"/>
      <w:pPr>
        <w:ind w:left="4636" w:hanging="276"/>
      </w:pPr>
      <w:rPr>
        <w:rFonts w:hint="default"/>
        <w:lang w:val="ru-RU" w:eastAsia="ru-RU" w:bidi="ru-RU"/>
      </w:rPr>
    </w:lvl>
    <w:lvl w:ilvl="2" w:tplc="7A8CAFE0">
      <w:numFmt w:val="bullet"/>
      <w:lvlText w:val="•"/>
      <w:lvlJc w:val="left"/>
      <w:pPr>
        <w:ind w:left="5353" w:hanging="276"/>
      </w:pPr>
      <w:rPr>
        <w:rFonts w:hint="default"/>
        <w:lang w:val="ru-RU" w:eastAsia="ru-RU" w:bidi="ru-RU"/>
      </w:rPr>
    </w:lvl>
    <w:lvl w:ilvl="3" w:tplc="93BE4C04">
      <w:numFmt w:val="bullet"/>
      <w:lvlText w:val="•"/>
      <w:lvlJc w:val="left"/>
      <w:pPr>
        <w:ind w:left="6069" w:hanging="276"/>
      </w:pPr>
      <w:rPr>
        <w:rFonts w:hint="default"/>
        <w:lang w:val="ru-RU" w:eastAsia="ru-RU" w:bidi="ru-RU"/>
      </w:rPr>
    </w:lvl>
    <w:lvl w:ilvl="4" w:tplc="C04E2636">
      <w:numFmt w:val="bullet"/>
      <w:lvlText w:val="•"/>
      <w:lvlJc w:val="left"/>
      <w:pPr>
        <w:ind w:left="6786" w:hanging="276"/>
      </w:pPr>
      <w:rPr>
        <w:rFonts w:hint="default"/>
        <w:lang w:val="ru-RU" w:eastAsia="ru-RU" w:bidi="ru-RU"/>
      </w:rPr>
    </w:lvl>
    <w:lvl w:ilvl="5" w:tplc="7346A9B2">
      <w:numFmt w:val="bullet"/>
      <w:lvlText w:val="•"/>
      <w:lvlJc w:val="left"/>
      <w:pPr>
        <w:ind w:left="7503" w:hanging="276"/>
      </w:pPr>
      <w:rPr>
        <w:rFonts w:hint="default"/>
        <w:lang w:val="ru-RU" w:eastAsia="ru-RU" w:bidi="ru-RU"/>
      </w:rPr>
    </w:lvl>
    <w:lvl w:ilvl="6" w:tplc="9A06724A">
      <w:numFmt w:val="bullet"/>
      <w:lvlText w:val="•"/>
      <w:lvlJc w:val="left"/>
      <w:pPr>
        <w:ind w:left="8219" w:hanging="276"/>
      </w:pPr>
      <w:rPr>
        <w:rFonts w:hint="default"/>
        <w:lang w:val="ru-RU" w:eastAsia="ru-RU" w:bidi="ru-RU"/>
      </w:rPr>
    </w:lvl>
    <w:lvl w:ilvl="7" w:tplc="F8D49C7A">
      <w:numFmt w:val="bullet"/>
      <w:lvlText w:val="•"/>
      <w:lvlJc w:val="left"/>
      <w:pPr>
        <w:ind w:left="8936" w:hanging="276"/>
      </w:pPr>
      <w:rPr>
        <w:rFonts w:hint="default"/>
        <w:lang w:val="ru-RU" w:eastAsia="ru-RU" w:bidi="ru-RU"/>
      </w:rPr>
    </w:lvl>
    <w:lvl w:ilvl="8" w:tplc="7D9A0C92">
      <w:numFmt w:val="bullet"/>
      <w:lvlText w:val="•"/>
      <w:lvlJc w:val="left"/>
      <w:pPr>
        <w:ind w:left="9653" w:hanging="276"/>
      </w:pPr>
      <w:rPr>
        <w:rFonts w:hint="default"/>
        <w:lang w:val="ru-RU" w:eastAsia="ru-RU" w:bidi="ru-RU"/>
      </w:rPr>
    </w:lvl>
  </w:abstractNum>
  <w:abstractNum w:abstractNumId="30">
    <w:nsid w:val="42130404"/>
    <w:multiLevelType w:val="multilevel"/>
    <w:tmpl w:val="91FC1828"/>
    <w:lvl w:ilvl="0">
      <w:start w:val="3"/>
      <w:numFmt w:val="decimal"/>
      <w:lvlText w:val="%1."/>
      <w:lvlJc w:val="left"/>
      <w:pPr>
        <w:ind w:left="576" w:hanging="576"/>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43F714C7"/>
    <w:multiLevelType w:val="multilevel"/>
    <w:tmpl w:val="6764FD72"/>
    <w:lvl w:ilvl="0">
      <w:start w:val="7"/>
      <w:numFmt w:val="decimal"/>
      <w:lvlText w:val="%1."/>
      <w:lvlJc w:val="left"/>
      <w:pPr>
        <w:ind w:left="1565" w:hanging="274"/>
        <w:jc w:val="right"/>
      </w:pPr>
      <w:rPr>
        <w:rFonts w:hint="default"/>
        <w:w w:val="101"/>
        <w:lang w:val="ru-RU" w:eastAsia="ru-RU" w:bidi="ru-RU"/>
      </w:rPr>
    </w:lvl>
    <w:lvl w:ilvl="1">
      <w:start w:val="1"/>
      <w:numFmt w:val="decimal"/>
      <w:lvlText w:val="%1.%2."/>
      <w:lvlJc w:val="left"/>
      <w:pPr>
        <w:ind w:left="461" w:hanging="572"/>
      </w:pPr>
      <w:rPr>
        <w:rFonts w:ascii="Times New Roman" w:eastAsia="Times New Roman" w:hAnsi="Times New Roman" w:cs="Times New Roman" w:hint="default"/>
        <w:spacing w:val="-3"/>
        <w:w w:val="101"/>
        <w:sz w:val="24"/>
        <w:szCs w:val="24"/>
        <w:lang w:val="ru-RU" w:eastAsia="ru-RU" w:bidi="ru-RU"/>
      </w:rPr>
    </w:lvl>
    <w:lvl w:ilvl="2">
      <w:numFmt w:val="bullet"/>
      <w:lvlText w:val="•"/>
      <w:lvlJc w:val="left"/>
      <w:pPr>
        <w:ind w:left="2618" w:hanging="572"/>
      </w:pPr>
      <w:rPr>
        <w:rFonts w:hint="default"/>
        <w:lang w:val="ru-RU" w:eastAsia="ru-RU" w:bidi="ru-RU"/>
      </w:rPr>
    </w:lvl>
    <w:lvl w:ilvl="3">
      <w:numFmt w:val="bullet"/>
      <w:lvlText w:val="•"/>
      <w:lvlJc w:val="left"/>
      <w:pPr>
        <w:ind w:left="3676" w:hanging="572"/>
      </w:pPr>
      <w:rPr>
        <w:rFonts w:hint="default"/>
        <w:lang w:val="ru-RU" w:eastAsia="ru-RU" w:bidi="ru-RU"/>
      </w:rPr>
    </w:lvl>
    <w:lvl w:ilvl="4">
      <w:numFmt w:val="bullet"/>
      <w:lvlText w:val="•"/>
      <w:lvlJc w:val="left"/>
      <w:pPr>
        <w:ind w:left="4735" w:hanging="572"/>
      </w:pPr>
      <w:rPr>
        <w:rFonts w:hint="default"/>
        <w:lang w:val="ru-RU" w:eastAsia="ru-RU" w:bidi="ru-RU"/>
      </w:rPr>
    </w:lvl>
    <w:lvl w:ilvl="5">
      <w:numFmt w:val="bullet"/>
      <w:lvlText w:val="•"/>
      <w:lvlJc w:val="left"/>
      <w:pPr>
        <w:ind w:left="5793" w:hanging="572"/>
      </w:pPr>
      <w:rPr>
        <w:rFonts w:hint="default"/>
        <w:lang w:val="ru-RU" w:eastAsia="ru-RU" w:bidi="ru-RU"/>
      </w:rPr>
    </w:lvl>
    <w:lvl w:ilvl="6">
      <w:numFmt w:val="bullet"/>
      <w:lvlText w:val="•"/>
      <w:lvlJc w:val="left"/>
      <w:pPr>
        <w:ind w:left="6852" w:hanging="572"/>
      </w:pPr>
      <w:rPr>
        <w:rFonts w:hint="default"/>
        <w:lang w:val="ru-RU" w:eastAsia="ru-RU" w:bidi="ru-RU"/>
      </w:rPr>
    </w:lvl>
    <w:lvl w:ilvl="7">
      <w:numFmt w:val="bullet"/>
      <w:lvlText w:val="•"/>
      <w:lvlJc w:val="left"/>
      <w:pPr>
        <w:ind w:left="7910" w:hanging="572"/>
      </w:pPr>
      <w:rPr>
        <w:rFonts w:hint="default"/>
        <w:lang w:val="ru-RU" w:eastAsia="ru-RU" w:bidi="ru-RU"/>
      </w:rPr>
    </w:lvl>
    <w:lvl w:ilvl="8">
      <w:numFmt w:val="bullet"/>
      <w:lvlText w:val="•"/>
      <w:lvlJc w:val="left"/>
      <w:pPr>
        <w:ind w:left="8969" w:hanging="572"/>
      </w:pPr>
      <w:rPr>
        <w:rFonts w:hint="default"/>
        <w:lang w:val="ru-RU" w:eastAsia="ru-RU" w:bidi="ru-RU"/>
      </w:rPr>
    </w:lvl>
  </w:abstractNum>
  <w:abstractNum w:abstractNumId="32">
    <w:nsid w:val="4A684A3F"/>
    <w:multiLevelType w:val="hybridMultilevel"/>
    <w:tmpl w:val="0C28BB5E"/>
    <w:lvl w:ilvl="0" w:tplc="B7F010E4">
      <w:numFmt w:val="bullet"/>
      <w:lvlText w:val="-"/>
      <w:lvlJc w:val="left"/>
      <w:pPr>
        <w:ind w:left="1512" w:hanging="701"/>
      </w:pPr>
      <w:rPr>
        <w:rFonts w:ascii="Times New Roman" w:eastAsia="Times New Roman" w:hAnsi="Times New Roman" w:cs="Times New Roman" w:hint="default"/>
        <w:w w:val="101"/>
        <w:sz w:val="27"/>
        <w:szCs w:val="27"/>
        <w:lang w:val="ru-RU" w:eastAsia="ru-RU" w:bidi="ru-RU"/>
      </w:rPr>
    </w:lvl>
    <w:lvl w:ilvl="1" w:tplc="6A6E57F8">
      <w:numFmt w:val="bullet"/>
      <w:lvlText w:val="•"/>
      <w:lvlJc w:val="left"/>
      <w:pPr>
        <w:ind w:left="2476" w:hanging="701"/>
      </w:pPr>
      <w:rPr>
        <w:rFonts w:hint="default"/>
        <w:lang w:val="ru-RU" w:eastAsia="ru-RU" w:bidi="ru-RU"/>
      </w:rPr>
    </w:lvl>
    <w:lvl w:ilvl="2" w:tplc="299253FC">
      <w:numFmt w:val="bullet"/>
      <w:lvlText w:val="•"/>
      <w:lvlJc w:val="left"/>
      <w:pPr>
        <w:ind w:left="3433" w:hanging="701"/>
      </w:pPr>
      <w:rPr>
        <w:rFonts w:hint="default"/>
        <w:lang w:val="ru-RU" w:eastAsia="ru-RU" w:bidi="ru-RU"/>
      </w:rPr>
    </w:lvl>
    <w:lvl w:ilvl="3" w:tplc="6DA25288">
      <w:numFmt w:val="bullet"/>
      <w:lvlText w:val="•"/>
      <w:lvlJc w:val="left"/>
      <w:pPr>
        <w:ind w:left="4389" w:hanging="701"/>
      </w:pPr>
      <w:rPr>
        <w:rFonts w:hint="default"/>
        <w:lang w:val="ru-RU" w:eastAsia="ru-RU" w:bidi="ru-RU"/>
      </w:rPr>
    </w:lvl>
    <w:lvl w:ilvl="4" w:tplc="A7DE9218">
      <w:numFmt w:val="bullet"/>
      <w:lvlText w:val="•"/>
      <w:lvlJc w:val="left"/>
      <w:pPr>
        <w:ind w:left="5346" w:hanging="701"/>
      </w:pPr>
      <w:rPr>
        <w:rFonts w:hint="default"/>
        <w:lang w:val="ru-RU" w:eastAsia="ru-RU" w:bidi="ru-RU"/>
      </w:rPr>
    </w:lvl>
    <w:lvl w:ilvl="5" w:tplc="37B220EE">
      <w:numFmt w:val="bullet"/>
      <w:lvlText w:val="•"/>
      <w:lvlJc w:val="left"/>
      <w:pPr>
        <w:ind w:left="6303" w:hanging="701"/>
      </w:pPr>
      <w:rPr>
        <w:rFonts w:hint="default"/>
        <w:lang w:val="ru-RU" w:eastAsia="ru-RU" w:bidi="ru-RU"/>
      </w:rPr>
    </w:lvl>
    <w:lvl w:ilvl="6" w:tplc="B950C490">
      <w:numFmt w:val="bullet"/>
      <w:lvlText w:val="•"/>
      <w:lvlJc w:val="left"/>
      <w:pPr>
        <w:ind w:left="7259" w:hanging="701"/>
      </w:pPr>
      <w:rPr>
        <w:rFonts w:hint="default"/>
        <w:lang w:val="ru-RU" w:eastAsia="ru-RU" w:bidi="ru-RU"/>
      </w:rPr>
    </w:lvl>
    <w:lvl w:ilvl="7" w:tplc="3A320CF4">
      <w:numFmt w:val="bullet"/>
      <w:lvlText w:val="•"/>
      <w:lvlJc w:val="left"/>
      <w:pPr>
        <w:ind w:left="8216" w:hanging="701"/>
      </w:pPr>
      <w:rPr>
        <w:rFonts w:hint="default"/>
        <w:lang w:val="ru-RU" w:eastAsia="ru-RU" w:bidi="ru-RU"/>
      </w:rPr>
    </w:lvl>
    <w:lvl w:ilvl="8" w:tplc="3C2CE5A8">
      <w:numFmt w:val="bullet"/>
      <w:lvlText w:val="•"/>
      <w:lvlJc w:val="left"/>
      <w:pPr>
        <w:ind w:left="9173" w:hanging="701"/>
      </w:pPr>
      <w:rPr>
        <w:rFonts w:hint="default"/>
        <w:lang w:val="ru-RU" w:eastAsia="ru-RU" w:bidi="ru-RU"/>
      </w:rPr>
    </w:lvl>
  </w:abstractNum>
  <w:abstractNum w:abstractNumId="33">
    <w:nsid w:val="4B153C31"/>
    <w:multiLevelType w:val="hybridMultilevel"/>
    <w:tmpl w:val="D75C813C"/>
    <w:lvl w:ilvl="0" w:tplc="57A61036">
      <w:start w:val="1"/>
      <w:numFmt w:val="decimal"/>
      <w:lvlText w:val="%1."/>
      <w:lvlJc w:val="left"/>
      <w:pPr>
        <w:ind w:left="461" w:hanging="711"/>
      </w:pPr>
      <w:rPr>
        <w:rFonts w:ascii="Times New Roman" w:eastAsia="Times New Roman" w:hAnsi="Times New Roman" w:cs="Times New Roman" w:hint="default"/>
        <w:w w:val="101"/>
        <w:sz w:val="24"/>
        <w:szCs w:val="24"/>
        <w:lang w:val="ru-RU" w:eastAsia="ru-RU" w:bidi="ru-RU"/>
      </w:rPr>
    </w:lvl>
    <w:lvl w:ilvl="1" w:tplc="1424300E">
      <w:numFmt w:val="bullet"/>
      <w:lvlText w:val="•"/>
      <w:lvlJc w:val="left"/>
      <w:pPr>
        <w:ind w:left="1522" w:hanging="711"/>
      </w:pPr>
      <w:rPr>
        <w:rFonts w:hint="default"/>
        <w:lang w:val="ru-RU" w:eastAsia="ru-RU" w:bidi="ru-RU"/>
      </w:rPr>
    </w:lvl>
    <w:lvl w:ilvl="2" w:tplc="F3967884">
      <w:numFmt w:val="bullet"/>
      <w:lvlText w:val="•"/>
      <w:lvlJc w:val="left"/>
      <w:pPr>
        <w:ind w:left="2585" w:hanging="711"/>
      </w:pPr>
      <w:rPr>
        <w:rFonts w:hint="default"/>
        <w:lang w:val="ru-RU" w:eastAsia="ru-RU" w:bidi="ru-RU"/>
      </w:rPr>
    </w:lvl>
    <w:lvl w:ilvl="3" w:tplc="D6448810">
      <w:numFmt w:val="bullet"/>
      <w:lvlText w:val="•"/>
      <w:lvlJc w:val="left"/>
      <w:pPr>
        <w:ind w:left="3647" w:hanging="711"/>
      </w:pPr>
      <w:rPr>
        <w:rFonts w:hint="default"/>
        <w:lang w:val="ru-RU" w:eastAsia="ru-RU" w:bidi="ru-RU"/>
      </w:rPr>
    </w:lvl>
    <w:lvl w:ilvl="4" w:tplc="7130C200">
      <w:numFmt w:val="bullet"/>
      <w:lvlText w:val="•"/>
      <w:lvlJc w:val="left"/>
      <w:pPr>
        <w:ind w:left="4710" w:hanging="711"/>
      </w:pPr>
      <w:rPr>
        <w:rFonts w:hint="default"/>
        <w:lang w:val="ru-RU" w:eastAsia="ru-RU" w:bidi="ru-RU"/>
      </w:rPr>
    </w:lvl>
    <w:lvl w:ilvl="5" w:tplc="F322E11E">
      <w:numFmt w:val="bullet"/>
      <w:lvlText w:val="•"/>
      <w:lvlJc w:val="left"/>
      <w:pPr>
        <w:ind w:left="5773" w:hanging="711"/>
      </w:pPr>
      <w:rPr>
        <w:rFonts w:hint="default"/>
        <w:lang w:val="ru-RU" w:eastAsia="ru-RU" w:bidi="ru-RU"/>
      </w:rPr>
    </w:lvl>
    <w:lvl w:ilvl="6" w:tplc="C7FCA786">
      <w:numFmt w:val="bullet"/>
      <w:lvlText w:val="•"/>
      <w:lvlJc w:val="left"/>
      <w:pPr>
        <w:ind w:left="6835" w:hanging="711"/>
      </w:pPr>
      <w:rPr>
        <w:rFonts w:hint="default"/>
        <w:lang w:val="ru-RU" w:eastAsia="ru-RU" w:bidi="ru-RU"/>
      </w:rPr>
    </w:lvl>
    <w:lvl w:ilvl="7" w:tplc="48F8D856">
      <w:numFmt w:val="bullet"/>
      <w:lvlText w:val="•"/>
      <w:lvlJc w:val="left"/>
      <w:pPr>
        <w:ind w:left="7898" w:hanging="711"/>
      </w:pPr>
      <w:rPr>
        <w:rFonts w:hint="default"/>
        <w:lang w:val="ru-RU" w:eastAsia="ru-RU" w:bidi="ru-RU"/>
      </w:rPr>
    </w:lvl>
    <w:lvl w:ilvl="8" w:tplc="073E548E">
      <w:numFmt w:val="bullet"/>
      <w:lvlText w:val="•"/>
      <w:lvlJc w:val="left"/>
      <w:pPr>
        <w:ind w:left="8961" w:hanging="711"/>
      </w:pPr>
      <w:rPr>
        <w:rFonts w:hint="default"/>
        <w:lang w:val="ru-RU" w:eastAsia="ru-RU" w:bidi="ru-RU"/>
      </w:rPr>
    </w:lvl>
  </w:abstractNum>
  <w:abstractNum w:abstractNumId="34">
    <w:nsid w:val="5B9F3B66"/>
    <w:multiLevelType w:val="multilevel"/>
    <w:tmpl w:val="B2A63A9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DC524DA"/>
    <w:multiLevelType w:val="multilevel"/>
    <w:tmpl w:val="2EE8FF44"/>
    <w:lvl w:ilvl="0">
      <w:start w:val="4"/>
      <w:numFmt w:val="decimal"/>
      <w:lvlText w:val="%1"/>
      <w:lvlJc w:val="left"/>
      <w:pPr>
        <w:ind w:left="461" w:hanging="572"/>
      </w:pPr>
      <w:rPr>
        <w:rFonts w:hint="default"/>
        <w:lang w:val="ru-RU" w:eastAsia="ru-RU" w:bidi="ru-RU"/>
      </w:rPr>
    </w:lvl>
    <w:lvl w:ilvl="1">
      <w:start w:val="1"/>
      <w:numFmt w:val="decimal"/>
      <w:lvlText w:val="%1.%2."/>
      <w:lvlJc w:val="left"/>
      <w:pPr>
        <w:ind w:left="461" w:hanging="572"/>
      </w:pPr>
      <w:rPr>
        <w:rFonts w:ascii="Times New Roman" w:eastAsia="Times New Roman" w:hAnsi="Times New Roman" w:cs="Times New Roman" w:hint="default"/>
        <w:spacing w:val="-3"/>
        <w:w w:val="101"/>
        <w:sz w:val="24"/>
        <w:szCs w:val="24"/>
        <w:lang w:val="ru-RU" w:eastAsia="ru-RU" w:bidi="ru-RU"/>
      </w:rPr>
    </w:lvl>
    <w:lvl w:ilvl="2">
      <w:numFmt w:val="bullet"/>
      <w:lvlText w:val="•"/>
      <w:lvlJc w:val="left"/>
      <w:pPr>
        <w:ind w:left="2585" w:hanging="572"/>
      </w:pPr>
      <w:rPr>
        <w:rFonts w:hint="default"/>
        <w:lang w:val="ru-RU" w:eastAsia="ru-RU" w:bidi="ru-RU"/>
      </w:rPr>
    </w:lvl>
    <w:lvl w:ilvl="3">
      <w:numFmt w:val="bullet"/>
      <w:lvlText w:val="•"/>
      <w:lvlJc w:val="left"/>
      <w:pPr>
        <w:ind w:left="3647" w:hanging="572"/>
      </w:pPr>
      <w:rPr>
        <w:rFonts w:hint="default"/>
        <w:lang w:val="ru-RU" w:eastAsia="ru-RU" w:bidi="ru-RU"/>
      </w:rPr>
    </w:lvl>
    <w:lvl w:ilvl="4">
      <w:numFmt w:val="bullet"/>
      <w:lvlText w:val="•"/>
      <w:lvlJc w:val="left"/>
      <w:pPr>
        <w:ind w:left="4710" w:hanging="572"/>
      </w:pPr>
      <w:rPr>
        <w:rFonts w:hint="default"/>
        <w:lang w:val="ru-RU" w:eastAsia="ru-RU" w:bidi="ru-RU"/>
      </w:rPr>
    </w:lvl>
    <w:lvl w:ilvl="5">
      <w:numFmt w:val="bullet"/>
      <w:lvlText w:val="•"/>
      <w:lvlJc w:val="left"/>
      <w:pPr>
        <w:ind w:left="5773" w:hanging="572"/>
      </w:pPr>
      <w:rPr>
        <w:rFonts w:hint="default"/>
        <w:lang w:val="ru-RU" w:eastAsia="ru-RU" w:bidi="ru-RU"/>
      </w:rPr>
    </w:lvl>
    <w:lvl w:ilvl="6">
      <w:numFmt w:val="bullet"/>
      <w:lvlText w:val="•"/>
      <w:lvlJc w:val="left"/>
      <w:pPr>
        <w:ind w:left="6835" w:hanging="572"/>
      </w:pPr>
      <w:rPr>
        <w:rFonts w:hint="default"/>
        <w:lang w:val="ru-RU" w:eastAsia="ru-RU" w:bidi="ru-RU"/>
      </w:rPr>
    </w:lvl>
    <w:lvl w:ilvl="7">
      <w:numFmt w:val="bullet"/>
      <w:lvlText w:val="•"/>
      <w:lvlJc w:val="left"/>
      <w:pPr>
        <w:ind w:left="7898" w:hanging="572"/>
      </w:pPr>
      <w:rPr>
        <w:rFonts w:hint="default"/>
        <w:lang w:val="ru-RU" w:eastAsia="ru-RU" w:bidi="ru-RU"/>
      </w:rPr>
    </w:lvl>
    <w:lvl w:ilvl="8">
      <w:numFmt w:val="bullet"/>
      <w:lvlText w:val="•"/>
      <w:lvlJc w:val="left"/>
      <w:pPr>
        <w:ind w:left="8961" w:hanging="572"/>
      </w:pPr>
      <w:rPr>
        <w:rFonts w:hint="default"/>
        <w:lang w:val="ru-RU" w:eastAsia="ru-RU" w:bidi="ru-RU"/>
      </w:rPr>
    </w:lvl>
  </w:abstractNum>
  <w:abstractNum w:abstractNumId="36">
    <w:nsid w:val="5F0C2709"/>
    <w:multiLevelType w:val="multilevel"/>
    <w:tmpl w:val="3208CA82"/>
    <w:lvl w:ilvl="0">
      <w:start w:val="8"/>
      <w:numFmt w:val="decimal"/>
      <w:lvlText w:val="%1."/>
      <w:lvlJc w:val="left"/>
      <w:pPr>
        <w:ind w:left="1568" w:hanging="277"/>
        <w:jc w:val="right"/>
      </w:pPr>
      <w:rPr>
        <w:rFonts w:hint="default"/>
        <w:w w:val="101"/>
        <w:lang w:val="ru-RU" w:eastAsia="ru-RU" w:bidi="ru-RU"/>
      </w:rPr>
    </w:lvl>
    <w:lvl w:ilvl="1">
      <w:start w:val="1"/>
      <w:numFmt w:val="decimal"/>
      <w:lvlText w:val="%1.%2."/>
      <w:lvlJc w:val="left"/>
      <w:pPr>
        <w:ind w:left="461" w:hanging="643"/>
      </w:pPr>
      <w:rPr>
        <w:rFonts w:ascii="Times New Roman" w:eastAsia="Times New Roman" w:hAnsi="Times New Roman" w:cs="Times New Roman" w:hint="default"/>
        <w:spacing w:val="-3"/>
        <w:w w:val="101"/>
        <w:sz w:val="24"/>
        <w:szCs w:val="24"/>
        <w:lang w:val="ru-RU" w:eastAsia="ru-RU" w:bidi="ru-RU"/>
      </w:rPr>
    </w:lvl>
    <w:lvl w:ilvl="2">
      <w:numFmt w:val="bullet"/>
      <w:lvlText w:val="•"/>
      <w:lvlJc w:val="left"/>
      <w:pPr>
        <w:ind w:left="2618" w:hanging="643"/>
      </w:pPr>
      <w:rPr>
        <w:rFonts w:hint="default"/>
        <w:lang w:val="ru-RU" w:eastAsia="ru-RU" w:bidi="ru-RU"/>
      </w:rPr>
    </w:lvl>
    <w:lvl w:ilvl="3">
      <w:numFmt w:val="bullet"/>
      <w:lvlText w:val="•"/>
      <w:lvlJc w:val="left"/>
      <w:pPr>
        <w:ind w:left="3676" w:hanging="643"/>
      </w:pPr>
      <w:rPr>
        <w:rFonts w:hint="default"/>
        <w:lang w:val="ru-RU" w:eastAsia="ru-RU" w:bidi="ru-RU"/>
      </w:rPr>
    </w:lvl>
    <w:lvl w:ilvl="4">
      <w:numFmt w:val="bullet"/>
      <w:lvlText w:val="•"/>
      <w:lvlJc w:val="left"/>
      <w:pPr>
        <w:ind w:left="4735" w:hanging="643"/>
      </w:pPr>
      <w:rPr>
        <w:rFonts w:hint="default"/>
        <w:lang w:val="ru-RU" w:eastAsia="ru-RU" w:bidi="ru-RU"/>
      </w:rPr>
    </w:lvl>
    <w:lvl w:ilvl="5">
      <w:numFmt w:val="bullet"/>
      <w:lvlText w:val="•"/>
      <w:lvlJc w:val="left"/>
      <w:pPr>
        <w:ind w:left="5793" w:hanging="643"/>
      </w:pPr>
      <w:rPr>
        <w:rFonts w:hint="default"/>
        <w:lang w:val="ru-RU" w:eastAsia="ru-RU" w:bidi="ru-RU"/>
      </w:rPr>
    </w:lvl>
    <w:lvl w:ilvl="6">
      <w:numFmt w:val="bullet"/>
      <w:lvlText w:val="•"/>
      <w:lvlJc w:val="left"/>
      <w:pPr>
        <w:ind w:left="6852" w:hanging="643"/>
      </w:pPr>
      <w:rPr>
        <w:rFonts w:hint="default"/>
        <w:lang w:val="ru-RU" w:eastAsia="ru-RU" w:bidi="ru-RU"/>
      </w:rPr>
    </w:lvl>
    <w:lvl w:ilvl="7">
      <w:numFmt w:val="bullet"/>
      <w:lvlText w:val="•"/>
      <w:lvlJc w:val="left"/>
      <w:pPr>
        <w:ind w:left="7910" w:hanging="643"/>
      </w:pPr>
      <w:rPr>
        <w:rFonts w:hint="default"/>
        <w:lang w:val="ru-RU" w:eastAsia="ru-RU" w:bidi="ru-RU"/>
      </w:rPr>
    </w:lvl>
    <w:lvl w:ilvl="8">
      <w:numFmt w:val="bullet"/>
      <w:lvlText w:val="•"/>
      <w:lvlJc w:val="left"/>
      <w:pPr>
        <w:ind w:left="8969" w:hanging="643"/>
      </w:pPr>
      <w:rPr>
        <w:rFonts w:hint="default"/>
        <w:lang w:val="ru-RU" w:eastAsia="ru-RU" w:bidi="ru-RU"/>
      </w:rPr>
    </w:lvl>
  </w:abstractNum>
  <w:abstractNum w:abstractNumId="37">
    <w:nsid w:val="60655192"/>
    <w:multiLevelType w:val="hybridMultilevel"/>
    <w:tmpl w:val="2F6C8728"/>
    <w:lvl w:ilvl="0" w:tplc="1424300E">
      <w:numFmt w:val="bullet"/>
      <w:lvlText w:val="•"/>
      <w:lvlJc w:val="left"/>
      <w:pPr>
        <w:ind w:left="1069" w:hanging="360"/>
      </w:pPr>
      <w:rPr>
        <w:rFonts w:hint="default"/>
        <w:lang w:val="ru-RU" w:eastAsia="ru-RU" w:bidi="ru-RU"/>
      </w:rPr>
    </w:lvl>
    <w:lvl w:ilvl="1" w:tplc="ABEE5310">
      <w:numFmt w:val="bullet"/>
      <w:lvlText w:val=""/>
      <w:lvlJc w:val="left"/>
      <w:pPr>
        <w:ind w:left="2314" w:hanging="885"/>
      </w:pPr>
      <w:rPr>
        <w:rFonts w:ascii="Symbol" w:eastAsia="Times New Roman" w:hAnsi="Symbol"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638A0165"/>
    <w:multiLevelType w:val="multilevel"/>
    <w:tmpl w:val="57106DE4"/>
    <w:lvl w:ilvl="0">
      <w:start w:val="2"/>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67334E9C"/>
    <w:multiLevelType w:val="multilevel"/>
    <w:tmpl w:val="0F5451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70F5069"/>
    <w:multiLevelType w:val="multilevel"/>
    <w:tmpl w:val="A36E5A8E"/>
    <w:lvl w:ilvl="0">
      <w:start w:val="5"/>
      <w:numFmt w:val="decimal"/>
      <w:lvlText w:val="%1"/>
      <w:lvlJc w:val="left"/>
      <w:pPr>
        <w:ind w:left="2268" w:hanging="701"/>
      </w:pPr>
      <w:rPr>
        <w:rFonts w:hint="default"/>
        <w:lang w:val="ru-RU" w:eastAsia="ru-RU" w:bidi="ru-RU"/>
      </w:rPr>
    </w:lvl>
    <w:lvl w:ilvl="1">
      <w:start w:val="1"/>
      <w:numFmt w:val="decimal"/>
      <w:lvlText w:val="%1.%2."/>
      <w:lvlJc w:val="left"/>
      <w:pPr>
        <w:ind w:left="2268" w:hanging="701"/>
        <w:jc w:val="right"/>
      </w:pPr>
      <w:rPr>
        <w:rFonts w:ascii="Times New Roman" w:eastAsia="Times New Roman" w:hAnsi="Times New Roman" w:cs="Times New Roman" w:hint="default"/>
        <w:w w:val="101"/>
        <w:sz w:val="24"/>
        <w:szCs w:val="24"/>
        <w:lang w:val="ru-RU" w:eastAsia="ru-RU" w:bidi="ru-RU"/>
      </w:rPr>
    </w:lvl>
    <w:lvl w:ilvl="2">
      <w:numFmt w:val="bullet"/>
      <w:lvlText w:val="•"/>
      <w:lvlJc w:val="left"/>
      <w:pPr>
        <w:ind w:left="4025" w:hanging="701"/>
      </w:pPr>
      <w:rPr>
        <w:rFonts w:hint="default"/>
        <w:lang w:val="ru-RU" w:eastAsia="ru-RU" w:bidi="ru-RU"/>
      </w:rPr>
    </w:lvl>
    <w:lvl w:ilvl="3">
      <w:numFmt w:val="bullet"/>
      <w:lvlText w:val="•"/>
      <w:lvlJc w:val="left"/>
      <w:pPr>
        <w:ind w:left="4907" w:hanging="701"/>
      </w:pPr>
      <w:rPr>
        <w:rFonts w:hint="default"/>
        <w:lang w:val="ru-RU" w:eastAsia="ru-RU" w:bidi="ru-RU"/>
      </w:rPr>
    </w:lvl>
    <w:lvl w:ilvl="4">
      <w:numFmt w:val="bullet"/>
      <w:lvlText w:val="•"/>
      <w:lvlJc w:val="left"/>
      <w:pPr>
        <w:ind w:left="5790" w:hanging="701"/>
      </w:pPr>
      <w:rPr>
        <w:rFonts w:hint="default"/>
        <w:lang w:val="ru-RU" w:eastAsia="ru-RU" w:bidi="ru-RU"/>
      </w:rPr>
    </w:lvl>
    <w:lvl w:ilvl="5">
      <w:numFmt w:val="bullet"/>
      <w:lvlText w:val="•"/>
      <w:lvlJc w:val="left"/>
      <w:pPr>
        <w:ind w:left="6673" w:hanging="701"/>
      </w:pPr>
      <w:rPr>
        <w:rFonts w:hint="default"/>
        <w:lang w:val="ru-RU" w:eastAsia="ru-RU" w:bidi="ru-RU"/>
      </w:rPr>
    </w:lvl>
    <w:lvl w:ilvl="6">
      <w:numFmt w:val="bullet"/>
      <w:lvlText w:val="•"/>
      <w:lvlJc w:val="left"/>
      <w:pPr>
        <w:ind w:left="7555" w:hanging="701"/>
      </w:pPr>
      <w:rPr>
        <w:rFonts w:hint="default"/>
        <w:lang w:val="ru-RU" w:eastAsia="ru-RU" w:bidi="ru-RU"/>
      </w:rPr>
    </w:lvl>
    <w:lvl w:ilvl="7">
      <w:numFmt w:val="bullet"/>
      <w:lvlText w:val="•"/>
      <w:lvlJc w:val="left"/>
      <w:pPr>
        <w:ind w:left="8438" w:hanging="701"/>
      </w:pPr>
      <w:rPr>
        <w:rFonts w:hint="default"/>
        <w:lang w:val="ru-RU" w:eastAsia="ru-RU" w:bidi="ru-RU"/>
      </w:rPr>
    </w:lvl>
    <w:lvl w:ilvl="8">
      <w:numFmt w:val="bullet"/>
      <w:lvlText w:val="•"/>
      <w:lvlJc w:val="left"/>
      <w:pPr>
        <w:ind w:left="9321" w:hanging="701"/>
      </w:pPr>
      <w:rPr>
        <w:rFonts w:hint="default"/>
        <w:lang w:val="ru-RU" w:eastAsia="ru-RU" w:bidi="ru-RU"/>
      </w:rPr>
    </w:lvl>
  </w:abstractNum>
  <w:abstractNum w:abstractNumId="41">
    <w:nsid w:val="78FD5161"/>
    <w:multiLevelType w:val="multilevel"/>
    <w:tmpl w:val="71182A66"/>
    <w:lvl w:ilvl="0">
      <w:start w:val="6"/>
      <w:numFmt w:val="decimal"/>
      <w:lvlText w:val="%1."/>
      <w:lvlJc w:val="left"/>
      <w:pPr>
        <w:ind w:left="1568" w:hanging="277"/>
        <w:jc w:val="right"/>
      </w:pPr>
      <w:rPr>
        <w:rFonts w:hint="default"/>
        <w:w w:val="101"/>
        <w:lang w:val="ru-RU" w:eastAsia="ru-RU" w:bidi="ru-RU"/>
      </w:rPr>
    </w:lvl>
    <w:lvl w:ilvl="1">
      <w:start w:val="1"/>
      <w:numFmt w:val="decimal"/>
      <w:lvlText w:val="%1.%2."/>
      <w:lvlJc w:val="left"/>
      <w:pPr>
        <w:ind w:left="1140" w:hanging="572"/>
      </w:pPr>
      <w:rPr>
        <w:rFonts w:ascii="Times New Roman" w:eastAsia="Times New Roman" w:hAnsi="Times New Roman" w:cs="Times New Roman" w:hint="default"/>
        <w:spacing w:val="-3"/>
        <w:w w:val="101"/>
        <w:sz w:val="24"/>
        <w:szCs w:val="24"/>
        <w:lang w:val="ru-RU" w:eastAsia="ru-RU" w:bidi="ru-RU"/>
      </w:rPr>
    </w:lvl>
    <w:lvl w:ilvl="2">
      <w:numFmt w:val="bullet"/>
      <w:lvlText w:val="•"/>
      <w:lvlJc w:val="left"/>
      <w:pPr>
        <w:ind w:left="2618" w:hanging="572"/>
      </w:pPr>
      <w:rPr>
        <w:rFonts w:hint="default"/>
        <w:lang w:val="ru-RU" w:eastAsia="ru-RU" w:bidi="ru-RU"/>
      </w:rPr>
    </w:lvl>
    <w:lvl w:ilvl="3">
      <w:numFmt w:val="bullet"/>
      <w:lvlText w:val="•"/>
      <w:lvlJc w:val="left"/>
      <w:pPr>
        <w:ind w:left="3676" w:hanging="572"/>
      </w:pPr>
      <w:rPr>
        <w:rFonts w:hint="default"/>
        <w:lang w:val="ru-RU" w:eastAsia="ru-RU" w:bidi="ru-RU"/>
      </w:rPr>
    </w:lvl>
    <w:lvl w:ilvl="4">
      <w:numFmt w:val="bullet"/>
      <w:lvlText w:val="•"/>
      <w:lvlJc w:val="left"/>
      <w:pPr>
        <w:ind w:left="4735" w:hanging="572"/>
      </w:pPr>
      <w:rPr>
        <w:rFonts w:hint="default"/>
        <w:lang w:val="ru-RU" w:eastAsia="ru-RU" w:bidi="ru-RU"/>
      </w:rPr>
    </w:lvl>
    <w:lvl w:ilvl="5">
      <w:numFmt w:val="bullet"/>
      <w:lvlText w:val="•"/>
      <w:lvlJc w:val="left"/>
      <w:pPr>
        <w:ind w:left="5793" w:hanging="572"/>
      </w:pPr>
      <w:rPr>
        <w:rFonts w:hint="default"/>
        <w:lang w:val="ru-RU" w:eastAsia="ru-RU" w:bidi="ru-RU"/>
      </w:rPr>
    </w:lvl>
    <w:lvl w:ilvl="6">
      <w:numFmt w:val="bullet"/>
      <w:lvlText w:val="•"/>
      <w:lvlJc w:val="left"/>
      <w:pPr>
        <w:ind w:left="6852" w:hanging="572"/>
      </w:pPr>
      <w:rPr>
        <w:rFonts w:hint="default"/>
        <w:lang w:val="ru-RU" w:eastAsia="ru-RU" w:bidi="ru-RU"/>
      </w:rPr>
    </w:lvl>
    <w:lvl w:ilvl="7">
      <w:numFmt w:val="bullet"/>
      <w:lvlText w:val="•"/>
      <w:lvlJc w:val="left"/>
      <w:pPr>
        <w:ind w:left="7910" w:hanging="572"/>
      </w:pPr>
      <w:rPr>
        <w:rFonts w:hint="default"/>
        <w:lang w:val="ru-RU" w:eastAsia="ru-RU" w:bidi="ru-RU"/>
      </w:rPr>
    </w:lvl>
    <w:lvl w:ilvl="8">
      <w:numFmt w:val="bullet"/>
      <w:lvlText w:val="•"/>
      <w:lvlJc w:val="left"/>
      <w:pPr>
        <w:ind w:left="8969" w:hanging="572"/>
      </w:pPr>
      <w:rPr>
        <w:rFonts w:hint="default"/>
        <w:lang w:val="ru-RU" w:eastAsia="ru-RU" w:bidi="ru-RU"/>
      </w:rPr>
    </w:lvl>
  </w:abstractNum>
  <w:abstractNum w:abstractNumId="42">
    <w:nsid w:val="7A4E4496"/>
    <w:multiLevelType w:val="hybridMultilevel"/>
    <w:tmpl w:val="D75C813C"/>
    <w:lvl w:ilvl="0" w:tplc="57A61036">
      <w:start w:val="1"/>
      <w:numFmt w:val="decimal"/>
      <w:lvlText w:val="%1."/>
      <w:lvlJc w:val="left"/>
      <w:pPr>
        <w:ind w:left="461" w:hanging="711"/>
      </w:pPr>
      <w:rPr>
        <w:rFonts w:ascii="Times New Roman" w:eastAsia="Times New Roman" w:hAnsi="Times New Roman" w:cs="Times New Roman" w:hint="default"/>
        <w:w w:val="101"/>
        <w:sz w:val="24"/>
        <w:szCs w:val="24"/>
        <w:lang w:val="ru-RU" w:eastAsia="ru-RU" w:bidi="ru-RU"/>
      </w:rPr>
    </w:lvl>
    <w:lvl w:ilvl="1" w:tplc="1424300E">
      <w:numFmt w:val="bullet"/>
      <w:lvlText w:val="•"/>
      <w:lvlJc w:val="left"/>
      <w:pPr>
        <w:ind w:left="1522" w:hanging="711"/>
      </w:pPr>
      <w:rPr>
        <w:rFonts w:hint="default"/>
        <w:lang w:val="ru-RU" w:eastAsia="ru-RU" w:bidi="ru-RU"/>
      </w:rPr>
    </w:lvl>
    <w:lvl w:ilvl="2" w:tplc="F3967884">
      <w:numFmt w:val="bullet"/>
      <w:lvlText w:val="•"/>
      <w:lvlJc w:val="left"/>
      <w:pPr>
        <w:ind w:left="2585" w:hanging="711"/>
      </w:pPr>
      <w:rPr>
        <w:rFonts w:hint="default"/>
        <w:lang w:val="ru-RU" w:eastAsia="ru-RU" w:bidi="ru-RU"/>
      </w:rPr>
    </w:lvl>
    <w:lvl w:ilvl="3" w:tplc="D6448810">
      <w:numFmt w:val="bullet"/>
      <w:lvlText w:val="•"/>
      <w:lvlJc w:val="left"/>
      <w:pPr>
        <w:ind w:left="3647" w:hanging="711"/>
      </w:pPr>
      <w:rPr>
        <w:rFonts w:hint="default"/>
        <w:lang w:val="ru-RU" w:eastAsia="ru-RU" w:bidi="ru-RU"/>
      </w:rPr>
    </w:lvl>
    <w:lvl w:ilvl="4" w:tplc="7130C200">
      <w:numFmt w:val="bullet"/>
      <w:lvlText w:val="•"/>
      <w:lvlJc w:val="left"/>
      <w:pPr>
        <w:ind w:left="4710" w:hanging="711"/>
      </w:pPr>
      <w:rPr>
        <w:rFonts w:hint="default"/>
        <w:lang w:val="ru-RU" w:eastAsia="ru-RU" w:bidi="ru-RU"/>
      </w:rPr>
    </w:lvl>
    <w:lvl w:ilvl="5" w:tplc="F322E11E">
      <w:numFmt w:val="bullet"/>
      <w:lvlText w:val="•"/>
      <w:lvlJc w:val="left"/>
      <w:pPr>
        <w:ind w:left="5773" w:hanging="711"/>
      </w:pPr>
      <w:rPr>
        <w:rFonts w:hint="default"/>
        <w:lang w:val="ru-RU" w:eastAsia="ru-RU" w:bidi="ru-RU"/>
      </w:rPr>
    </w:lvl>
    <w:lvl w:ilvl="6" w:tplc="C7FCA786">
      <w:numFmt w:val="bullet"/>
      <w:lvlText w:val="•"/>
      <w:lvlJc w:val="left"/>
      <w:pPr>
        <w:ind w:left="6835" w:hanging="711"/>
      </w:pPr>
      <w:rPr>
        <w:rFonts w:hint="default"/>
        <w:lang w:val="ru-RU" w:eastAsia="ru-RU" w:bidi="ru-RU"/>
      </w:rPr>
    </w:lvl>
    <w:lvl w:ilvl="7" w:tplc="48F8D856">
      <w:numFmt w:val="bullet"/>
      <w:lvlText w:val="•"/>
      <w:lvlJc w:val="left"/>
      <w:pPr>
        <w:ind w:left="7898" w:hanging="711"/>
      </w:pPr>
      <w:rPr>
        <w:rFonts w:hint="default"/>
        <w:lang w:val="ru-RU" w:eastAsia="ru-RU" w:bidi="ru-RU"/>
      </w:rPr>
    </w:lvl>
    <w:lvl w:ilvl="8" w:tplc="073E548E">
      <w:numFmt w:val="bullet"/>
      <w:lvlText w:val="•"/>
      <w:lvlJc w:val="left"/>
      <w:pPr>
        <w:ind w:left="8961" w:hanging="711"/>
      </w:pPr>
      <w:rPr>
        <w:rFonts w:hint="default"/>
        <w:lang w:val="ru-RU" w:eastAsia="ru-RU" w:bidi="ru-RU"/>
      </w:rPr>
    </w:lvl>
  </w:abstractNum>
  <w:abstractNum w:abstractNumId="43">
    <w:nsid w:val="7B971FDB"/>
    <w:multiLevelType w:val="hybridMultilevel"/>
    <w:tmpl w:val="AB6E16A2"/>
    <w:lvl w:ilvl="0" w:tplc="C4DCDBC2">
      <w:numFmt w:val="bullet"/>
      <w:lvlText w:val="-"/>
      <w:lvlJc w:val="left"/>
      <w:pPr>
        <w:ind w:left="461" w:hanging="575"/>
      </w:pPr>
      <w:rPr>
        <w:rFonts w:ascii="Times New Roman" w:eastAsia="Times New Roman" w:hAnsi="Times New Roman" w:cs="Times New Roman" w:hint="default"/>
        <w:w w:val="101"/>
        <w:sz w:val="27"/>
        <w:szCs w:val="27"/>
        <w:lang w:val="ru-RU" w:eastAsia="ru-RU" w:bidi="ru-RU"/>
      </w:rPr>
    </w:lvl>
    <w:lvl w:ilvl="1" w:tplc="5AA841A4">
      <w:numFmt w:val="bullet"/>
      <w:lvlText w:val=""/>
      <w:lvlJc w:val="left"/>
      <w:pPr>
        <w:ind w:left="1162" w:hanging="351"/>
      </w:pPr>
      <w:rPr>
        <w:rFonts w:ascii="Symbol" w:eastAsia="Symbol" w:hAnsi="Symbol" w:cs="Symbol" w:hint="default"/>
        <w:w w:val="101"/>
        <w:sz w:val="27"/>
        <w:szCs w:val="27"/>
        <w:lang w:val="ru-RU" w:eastAsia="ru-RU" w:bidi="ru-RU"/>
      </w:rPr>
    </w:lvl>
    <w:lvl w:ilvl="2" w:tplc="827C5140">
      <w:numFmt w:val="bullet"/>
      <w:lvlText w:val="•"/>
      <w:lvlJc w:val="left"/>
      <w:pPr>
        <w:ind w:left="2262" w:hanging="351"/>
      </w:pPr>
      <w:rPr>
        <w:rFonts w:hint="default"/>
        <w:lang w:val="ru-RU" w:eastAsia="ru-RU" w:bidi="ru-RU"/>
      </w:rPr>
    </w:lvl>
    <w:lvl w:ilvl="3" w:tplc="70B43D10">
      <w:numFmt w:val="bullet"/>
      <w:lvlText w:val="•"/>
      <w:lvlJc w:val="left"/>
      <w:pPr>
        <w:ind w:left="3365" w:hanging="351"/>
      </w:pPr>
      <w:rPr>
        <w:rFonts w:hint="default"/>
        <w:lang w:val="ru-RU" w:eastAsia="ru-RU" w:bidi="ru-RU"/>
      </w:rPr>
    </w:lvl>
    <w:lvl w:ilvl="4" w:tplc="1BDE8FA0">
      <w:numFmt w:val="bullet"/>
      <w:lvlText w:val="•"/>
      <w:lvlJc w:val="left"/>
      <w:pPr>
        <w:ind w:left="4468" w:hanging="351"/>
      </w:pPr>
      <w:rPr>
        <w:rFonts w:hint="default"/>
        <w:lang w:val="ru-RU" w:eastAsia="ru-RU" w:bidi="ru-RU"/>
      </w:rPr>
    </w:lvl>
    <w:lvl w:ilvl="5" w:tplc="63844A8E">
      <w:numFmt w:val="bullet"/>
      <w:lvlText w:val="•"/>
      <w:lvlJc w:val="left"/>
      <w:pPr>
        <w:ind w:left="5571" w:hanging="351"/>
      </w:pPr>
      <w:rPr>
        <w:rFonts w:hint="default"/>
        <w:lang w:val="ru-RU" w:eastAsia="ru-RU" w:bidi="ru-RU"/>
      </w:rPr>
    </w:lvl>
    <w:lvl w:ilvl="6" w:tplc="7A766E08">
      <w:numFmt w:val="bullet"/>
      <w:lvlText w:val="•"/>
      <w:lvlJc w:val="left"/>
      <w:pPr>
        <w:ind w:left="6674" w:hanging="351"/>
      </w:pPr>
      <w:rPr>
        <w:rFonts w:hint="default"/>
        <w:lang w:val="ru-RU" w:eastAsia="ru-RU" w:bidi="ru-RU"/>
      </w:rPr>
    </w:lvl>
    <w:lvl w:ilvl="7" w:tplc="ACBC1BB8">
      <w:numFmt w:val="bullet"/>
      <w:lvlText w:val="•"/>
      <w:lvlJc w:val="left"/>
      <w:pPr>
        <w:ind w:left="7777" w:hanging="351"/>
      </w:pPr>
      <w:rPr>
        <w:rFonts w:hint="default"/>
        <w:lang w:val="ru-RU" w:eastAsia="ru-RU" w:bidi="ru-RU"/>
      </w:rPr>
    </w:lvl>
    <w:lvl w:ilvl="8" w:tplc="CC2EB198">
      <w:numFmt w:val="bullet"/>
      <w:lvlText w:val="•"/>
      <w:lvlJc w:val="left"/>
      <w:pPr>
        <w:ind w:left="8880" w:hanging="351"/>
      </w:pPr>
      <w:rPr>
        <w:rFonts w:hint="default"/>
        <w:lang w:val="ru-RU" w:eastAsia="ru-RU" w:bidi="ru-RU"/>
      </w:rPr>
    </w:lvl>
  </w:abstractNum>
  <w:abstractNum w:abstractNumId="44">
    <w:nsid w:val="7DC82895"/>
    <w:multiLevelType w:val="hybridMultilevel"/>
    <w:tmpl w:val="D75C813C"/>
    <w:lvl w:ilvl="0" w:tplc="57A61036">
      <w:start w:val="1"/>
      <w:numFmt w:val="decimal"/>
      <w:lvlText w:val="%1."/>
      <w:lvlJc w:val="left"/>
      <w:pPr>
        <w:ind w:left="461" w:hanging="711"/>
      </w:pPr>
      <w:rPr>
        <w:rFonts w:ascii="Times New Roman" w:eastAsia="Times New Roman" w:hAnsi="Times New Roman" w:cs="Times New Roman" w:hint="default"/>
        <w:w w:val="101"/>
        <w:sz w:val="24"/>
        <w:szCs w:val="24"/>
        <w:lang w:val="ru-RU" w:eastAsia="ru-RU" w:bidi="ru-RU"/>
      </w:rPr>
    </w:lvl>
    <w:lvl w:ilvl="1" w:tplc="1424300E">
      <w:numFmt w:val="bullet"/>
      <w:lvlText w:val="•"/>
      <w:lvlJc w:val="left"/>
      <w:pPr>
        <w:ind w:left="1522" w:hanging="711"/>
      </w:pPr>
      <w:rPr>
        <w:rFonts w:hint="default"/>
        <w:lang w:val="ru-RU" w:eastAsia="ru-RU" w:bidi="ru-RU"/>
      </w:rPr>
    </w:lvl>
    <w:lvl w:ilvl="2" w:tplc="F3967884">
      <w:numFmt w:val="bullet"/>
      <w:lvlText w:val="•"/>
      <w:lvlJc w:val="left"/>
      <w:pPr>
        <w:ind w:left="2585" w:hanging="711"/>
      </w:pPr>
      <w:rPr>
        <w:rFonts w:hint="default"/>
        <w:lang w:val="ru-RU" w:eastAsia="ru-RU" w:bidi="ru-RU"/>
      </w:rPr>
    </w:lvl>
    <w:lvl w:ilvl="3" w:tplc="D6448810">
      <w:numFmt w:val="bullet"/>
      <w:lvlText w:val="•"/>
      <w:lvlJc w:val="left"/>
      <w:pPr>
        <w:ind w:left="3647" w:hanging="711"/>
      </w:pPr>
      <w:rPr>
        <w:rFonts w:hint="default"/>
        <w:lang w:val="ru-RU" w:eastAsia="ru-RU" w:bidi="ru-RU"/>
      </w:rPr>
    </w:lvl>
    <w:lvl w:ilvl="4" w:tplc="7130C200">
      <w:numFmt w:val="bullet"/>
      <w:lvlText w:val="•"/>
      <w:lvlJc w:val="left"/>
      <w:pPr>
        <w:ind w:left="4710" w:hanging="711"/>
      </w:pPr>
      <w:rPr>
        <w:rFonts w:hint="default"/>
        <w:lang w:val="ru-RU" w:eastAsia="ru-RU" w:bidi="ru-RU"/>
      </w:rPr>
    </w:lvl>
    <w:lvl w:ilvl="5" w:tplc="F322E11E">
      <w:numFmt w:val="bullet"/>
      <w:lvlText w:val="•"/>
      <w:lvlJc w:val="left"/>
      <w:pPr>
        <w:ind w:left="5773" w:hanging="711"/>
      </w:pPr>
      <w:rPr>
        <w:rFonts w:hint="default"/>
        <w:lang w:val="ru-RU" w:eastAsia="ru-RU" w:bidi="ru-RU"/>
      </w:rPr>
    </w:lvl>
    <w:lvl w:ilvl="6" w:tplc="C7FCA786">
      <w:numFmt w:val="bullet"/>
      <w:lvlText w:val="•"/>
      <w:lvlJc w:val="left"/>
      <w:pPr>
        <w:ind w:left="6835" w:hanging="711"/>
      </w:pPr>
      <w:rPr>
        <w:rFonts w:hint="default"/>
        <w:lang w:val="ru-RU" w:eastAsia="ru-RU" w:bidi="ru-RU"/>
      </w:rPr>
    </w:lvl>
    <w:lvl w:ilvl="7" w:tplc="48F8D856">
      <w:numFmt w:val="bullet"/>
      <w:lvlText w:val="•"/>
      <w:lvlJc w:val="left"/>
      <w:pPr>
        <w:ind w:left="7898" w:hanging="711"/>
      </w:pPr>
      <w:rPr>
        <w:rFonts w:hint="default"/>
        <w:lang w:val="ru-RU" w:eastAsia="ru-RU" w:bidi="ru-RU"/>
      </w:rPr>
    </w:lvl>
    <w:lvl w:ilvl="8" w:tplc="073E548E">
      <w:numFmt w:val="bullet"/>
      <w:lvlText w:val="•"/>
      <w:lvlJc w:val="left"/>
      <w:pPr>
        <w:ind w:left="8961" w:hanging="711"/>
      </w:pPr>
      <w:rPr>
        <w:rFonts w:hint="default"/>
        <w:lang w:val="ru-RU" w:eastAsia="ru-RU" w:bidi="ru-RU"/>
      </w:rPr>
    </w:lvl>
  </w:abstractNum>
  <w:num w:numId="1">
    <w:abstractNumId w:val="42"/>
  </w:num>
  <w:num w:numId="2">
    <w:abstractNumId w:val="23"/>
  </w:num>
  <w:num w:numId="3">
    <w:abstractNumId w:val="36"/>
  </w:num>
  <w:num w:numId="4">
    <w:abstractNumId w:val="31"/>
  </w:num>
  <w:num w:numId="5">
    <w:abstractNumId w:val="41"/>
  </w:num>
  <w:num w:numId="6">
    <w:abstractNumId w:val="43"/>
  </w:num>
  <w:num w:numId="7">
    <w:abstractNumId w:val="32"/>
  </w:num>
  <w:num w:numId="8">
    <w:abstractNumId w:val="40"/>
  </w:num>
  <w:num w:numId="9">
    <w:abstractNumId w:val="35"/>
  </w:num>
  <w:num w:numId="10">
    <w:abstractNumId w:val="20"/>
  </w:num>
  <w:num w:numId="11">
    <w:abstractNumId w:val="18"/>
  </w:num>
  <w:num w:numId="12">
    <w:abstractNumId w:val="25"/>
  </w:num>
  <w:num w:numId="13">
    <w:abstractNumId w:val="26"/>
  </w:num>
  <w:num w:numId="14">
    <w:abstractNumId w:val="29"/>
  </w:num>
  <w:num w:numId="15">
    <w:abstractNumId w:val="39"/>
  </w:num>
  <w:num w:numId="16">
    <w:abstractNumId w:val="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34"/>
  </w:num>
  <w:num w:numId="35">
    <w:abstractNumId w:val="37"/>
  </w:num>
  <w:num w:numId="36">
    <w:abstractNumId w:val="19"/>
  </w:num>
  <w:num w:numId="37">
    <w:abstractNumId w:val="28"/>
  </w:num>
  <w:num w:numId="38">
    <w:abstractNumId w:val="21"/>
  </w:num>
  <w:num w:numId="39">
    <w:abstractNumId w:val="38"/>
  </w:num>
  <w:num w:numId="40">
    <w:abstractNumId w:val="30"/>
  </w:num>
  <w:num w:numId="41">
    <w:abstractNumId w:val="27"/>
  </w:num>
  <w:num w:numId="42">
    <w:abstractNumId w:val="33"/>
  </w:num>
  <w:num w:numId="43">
    <w:abstractNumId w:val="44"/>
  </w:num>
  <w:num w:numId="44">
    <w:abstractNumId w:val="2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E2"/>
    <w:rsid w:val="00021F9F"/>
    <w:rsid w:val="0003023F"/>
    <w:rsid w:val="00056BEE"/>
    <w:rsid w:val="000652A6"/>
    <w:rsid w:val="000730B8"/>
    <w:rsid w:val="00090B1F"/>
    <w:rsid w:val="000B131F"/>
    <w:rsid w:val="000C1A78"/>
    <w:rsid w:val="000C51B9"/>
    <w:rsid w:val="000F3BEB"/>
    <w:rsid w:val="00115886"/>
    <w:rsid w:val="00146DE8"/>
    <w:rsid w:val="001B1939"/>
    <w:rsid w:val="001E1AE2"/>
    <w:rsid w:val="001E38F1"/>
    <w:rsid w:val="001F57FF"/>
    <w:rsid w:val="002038BD"/>
    <w:rsid w:val="002043ED"/>
    <w:rsid w:val="00242826"/>
    <w:rsid w:val="002E28DB"/>
    <w:rsid w:val="002F05DA"/>
    <w:rsid w:val="002F2E3D"/>
    <w:rsid w:val="003018C1"/>
    <w:rsid w:val="0030362E"/>
    <w:rsid w:val="003038F3"/>
    <w:rsid w:val="0033364B"/>
    <w:rsid w:val="00334E87"/>
    <w:rsid w:val="0035758F"/>
    <w:rsid w:val="00360D03"/>
    <w:rsid w:val="0036623C"/>
    <w:rsid w:val="00390779"/>
    <w:rsid w:val="003C2520"/>
    <w:rsid w:val="003E5459"/>
    <w:rsid w:val="003F1307"/>
    <w:rsid w:val="00414CE2"/>
    <w:rsid w:val="00424A04"/>
    <w:rsid w:val="00443D09"/>
    <w:rsid w:val="004976FB"/>
    <w:rsid w:val="004B1C82"/>
    <w:rsid w:val="00512AC6"/>
    <w:rsid w:val="00516094"/>
    <w:rsid w:val="0052364E"/>
    <w:rsid w:val="00543A21"/>
    <w:rsid w:val="00564437"/>
    <w:rsid w:val="00597589"/>
    <w:rsid w:val="005A43A3"/>
    <w:rsid w:val="005C1336"/>
    <w:rsid w:val="005D3C5F"/>
    <w:rsid w:val="00615EF3"/>
    <w:rsid w:val="00645D6C"/>
    <w:rsid w:val="0068225A"/>
    <w:rsid w:val="00685236"/>
    <w:rsid w:val="007054C6"/>
    <w:rsid w:val="00730878"/>
    <w:rsid w:val="00733432"/>
    <w:rsid w:val="00735649"/>
    <w:rsid w:val="00747DC5"/>
    <w:rsid w:val="007502E9"/>
    <w:rsid w:val="00787433"/>
    <w:rsid w:val="007876A4"/>
    <w:rsid w:val="00815523"/>
    <w:rsid w:val="00841125"/>
    <w:rsid w:val="008600D7"/>
    <w:rsid w:val="00861B8F"/>
    <w:rsid w:val="00862A2C"/>
    <w:rsid w:val="00875220"/>
    <w:rsid w:val="008804E1"/>
    <w:rsid w:val="008B7C7F"/>
    <w:rsid w:val="008C0F7C"/>
    <w:rsid w:val="008D4F05"/>
    <w:rsid w:val="008F5B15"/>
    <w:rsid w:val="009106A7"/>
    <w:rsid w:val="0092571D"/>
    <w:rsid w:val="00946C1A"/>
    <w:rsid w:val="00953446"/>
    <w:rsid w:val="0097265B"/>
    <w:rsid w:val="00982599"/>
    <w:rsid w:val="00993C21"/>
    <w:rsid w:val="0099705E"/>
    <w:rsid w:val="009C518C"/>
    <w:rsid w:val="009D0F9D"/>
    <w:rsid w:val="00A00ADA"/>
    <w:rsid w:val="00A00FC0"/>
    <w:rsid w:val="00A03CBA"/>
    <w:rsid w:val="00A42128"/>
    <w:rsid w:val="00A52A69"/>
    <w:rsid w:val="00A80CA0"/>
    <w:rsid w:val="00A97004"/>
    <w:rsid w:val="00AE2BC7"/>
    <w:rsid w:val="00AE7359"/>
    <w:rsid w:val="00AF10C8"/>
    <w:rsid w:val="00B052D5"/>
    <w:rsid w:val="00B357D2"/>
    <w:rsid w:val="00B5271C"/>
    <w:rsid w:val="00B679B0"/>
    <w:rsid w:val="00B715D1"/>
    <w:rsid w:val="00B90B35"/>
    <w:rsid w:val="00BA0D6C"/>
    <w:rsid w:val="00BB1ACC"/>
    <w:rsid w:val="00BB2BDC"/>
    <w:rsid w:val="00BC0C82"/>
    <w:rsid w:val="00BD7396"/>
    <w:rsid w:val="00BE4E66"/>
    <w:rsid w:val="00BF23E9"/>
    <w:rsid w:val="00C37FD8"/>
    <w:rsid w:val="00C45F1C"/>
    <w:rsid w:val="00C57260"/>
    <w:rsid w:val="00C92173"/>
    <w:rsid w:val="00C922EB"/>
    <w:rsid w:val="00C92A5C"/>
    <w:rsid w:val="00CC55D2"/>
    <w:rsid w:val="00CF4ACF"/>
    <w:rsid w:val="00D162FB"/>
    <w:rsid w:val="00D721CA"/>
    <w:rsid w:val="00D82DB6"/>
    <w:rsid w:val="00DA1BC5"/>
    <w:rsid w:val="00DB18F1"/>
    <w:rsid w:val="00E02C1E"/>
    <w:rsid w:val="00E1114D"/>
    <w:rsid w:val="00E60530"/>
    <w:rsid w:val="00E67BFC"/>
    <w:rsid w:val="00E745D4"/>
    <w:rsid w:val="00E77A7E"/>
    <w:rsid w:val="00E904F0"/>
    <w:rsid w:val="00E9590B"/>
    <w:rsid w:val="00EE70E4"/>
    <w:rsid w:val="00F01E20"/>
    <w:rsid w:val="00F12CFA"/>
    <w:rsid w:val="00F35D9D"/>
    <w:rsid w:val="00F575E4"/>
    <w:rsid w:val="00F7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3912" w:hanging="702"/>
      <w:outlineLvl w:val="0"/>
    </w:pPr>
    <w:rPr>
      <w:b/>
      <w:bCs/>
      <w:sz w:val="27"/>
      <w:szCs w:val="27"/>
    </w:rPr>
  </w:style>
  <w:style w:type="paragraph" w:styleId="2">
    <w:name w:val="heading 2"/>
    <w:basedOn w:val="a"/>
    <w:next w:val="a"/>
    <w:link w:val="20"/>
    <w:uiPriority w:val="9"/>
    <w:semiHidden/>
    <w:unhideWhenUsed/>
    <w:qFormat/>
    <w:rsid w:val="000F3B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F3BE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firstLine="830"/>
      <w:jc w:val="both"/>
    </w:pPr>
    <w:rPr>
      <w:sz w:val="27"/>
      <w:szCs w:val="27"/>
    </w:rPr>
  </w:style>
  <w:style w:type="paragraph" w:styleId="a4">
    <w:name w:val="List Paragraph"/>
    <w:basedOn w:val="a"/>
    <w:uiPriority w:val="1"/>
    <w:qFormat/>
    <w:pPr>
      <w:ind w:left="461" w:firstLine="830"/>
      <w:jc w:val="both"/>
    </w:pPr>
  </w:style>
  <w:style w:type="paragraph" w:customStyle="1" w:styleId="TableParagraph">
    <w:name w:val="Table Paragraph"/>
    <w:basedOn w:val="a"/>
    <w:uiPriority w:val="1"/>
    <w:qFormat/>
    <w:pPr>
      <w:spacing w:line="292" w:lineRule="exact"/>
      <w:ind w:left="105"/>
    </w:pPr>
  </w:style>
  <w:style w:type="paragraph" w:styleId="a5">
    <w:name w:val="Balloon Text"/>
    <w:basedOn w:val="a"/>
    <w:link w:val="a6"/>
    <w:uiPriority w:val="99"/>
    <w:semiHidden/>
    <w:unhideWhenUsed/>
    <w:rsid w:val="00645D6C"/>
    <w:rPr>
      <w:rFonts w:ascii="Tahoma" w:hAnsi="Tahoma" w:cs="Tahoma"/>
      <w:sz w:val="16"/>
      <w:szCs w:val="16"/>
    </w:rPr>
  </w:style>
  <w:style w:type="character" w:customStyle="1" w:styleId="a6">
    <w:name w:val="Текст выноски Знак"/>
    <w:basedOn w:val="a0"/>
    <w:link w:val="a5"/>
    <w:uiPriority w:val="99"/>
    <w:semiHidden/>
    <w:rsid w:val="00645D6C"/>
    <w:rPr>
      <w:rFonts w:ascii="Tahoma" w:eastAsia="Times New Roman" w:hAnsi="Tahoma" w:cs="Tahoma"/>
      <w:sz w:val="16"/>
      <w:szCs w:val="16"/>
      <w:lang w:val="ru-RU" w:eastAsia="ru-RU" w:bidi="ru-RU"/>
    </w:rPr>
  </w:style>
  <w:style w:type="paragraph" w:customStyle="1" w:styleId="31">
    <w:name w:val="Основной текст 31"/>
    <w:basedOn w:val="a"/>
    <w:rsid w:val="00787433"/>
    <w:pPr>
      <w:widowControl/>
      <w:suppressAutoHyphens/>
      <w:autoSpaceDE/>
      <w:autoSpaceDN/>
      <w:spacing w:after="120"/>
    </w:pPr>
    <w:rPr>
      <w:rFonts w:cs="Calibri"/>
      <w:sz w:val="16"/>
      <w:szCs w:val="16"/>
      <w:lang w:eastAsia="ar-SA" w:bidi="ar-SA"/>
    </w:rPr>
  </w:style>
  <w:style w:type="character" w:customStyle="1" w:styleId="WW8Num1z2">
    <w:name w:val="WW8Num1z2"/>
    <w:rsid w:val="007876A4"/>
    <w:rPr>
      <w:rFonts w:ascii="Wingdings" w:hAnsi="Wingdings" w:cs="Wingdings"/>
    </w:rPr>
  </w:style>
  <w:style w:type="character" w:customStyle="1" w:styleId="20">
    <w:name w:val="Заголовок 2 Знак"/>
    <w:basedOn w:val="a0"/>
    <w:link w:val="2"/>
    <w:uiPriority w:val="9"/>
    <w:semiHidden/>
    <w:rsid w:val="000F3BEB"/>
    <w:rPr>
      <w:rFonts w:asciiTheme="majorHAnsi" w:eastAsiaTheme="majorEastAsia" w:hAnsiTheme="majorHAnsi" w:cstheme="majorBidi"/>
      <w:b/>
      <w:bCs/>
      <w:color w:val="4F81BD" w:themeColor="accent1"/>
      <w:sz w:val="26"/>
      <w:szCs w:val="26"/>
      <w:lang w:val="ru-RU" w:eastAsia="ru-RU" w:bidi="ru-RU"/>
    </w:rPr>
  </w:style>
  <w:style w:type="character" w:customStyle="1" w:styleId="60">
    <w:name w:val="Заголовок 6 Знак"/>
    <w:basedOn w:val="a0"/>
    <w:link w:val="6"/>
    <w:uiPriority w:val="9"/>
    <w:semiHidden/>
    <w:rsid w:val="000F3BEB"/>
    <w:rPr>
      <w:rFonts w:asciiTheme="majorHAnsi" w:eastAsiaTheme="majorEastAsia" w:hAnsiTheme="majorHAnsi" w:cstheme="majorBidi"/>
      <w:i/>
      <w:iCs/>
      <w:color w:val="243F60" w:themeColor="accent1" w:themeShade="7F"/>
      <w:lang w:val="ru-RU" w:eastAsia="ru-RU" w:bidi="ru-RU"/>
    </w:rPr>
  </w:style>
  <w:style w:type="paragraph" w:styleId="a7">
    <w:name w:val="Body Text Indent"/>
    <w:basedOn w:val="a"/>
    <w:link w:val="a8"/>
    <w:uiPriority w:val="99"/>
    <w:unhideWhenUsed/>
    <w:rsid w:val="000F3BEB"/>
    <w:pPr>
      <w:spacing w:after="120"/>
      <w:ind w:left="283"/>
    </w:pPr>
  </w:style>
  <w:style w:type="character" w:customStyle="1" w:styleId="a8">
    <w:name w:val="Основной текст с отступом Знак"/>
    <w:basedOn w:val="a0"/>
    <w:link w:val="a7"/>
    <w:uiPriority w:val="99"/>
    <w:rsid w:val="000F3BEB"/>
    <w:rPr>
      <w:rFonts w:ascii="Times New Roman" w:eastAsia="Times New Roman" w:hAnsi="Times New Roman" w:cs="Times New Roman"/>
      <w:lang w:val="ru-RU" w:eastAsia="ru-RU" w:bidi="ru-RU"/>
    </w:rPr>
  </w:style>
  <w:style w:type="character" w:customStyle="1" w:styleId="a9">
    <w:name w:val="Цветовое выделение"/>
    <w:rsid w:val="000F3BEB"/>
    <w:rPr>
      <w:b/>
      <w:bCs/>
      <w:color w:val="000080"/>
    </w:rPr>
  </w:style>
  <w:style w:type="character" w:customStyle="1" w:styleId="aa">
    <w:name w:val="Символ сноски"/>
    <w:rsid w:val="000F3BEB"/>
    <w:rPr>
      <w:vertAlign w:val="superscript"/>
    </w:rPr>
  </w:style>
  <w:style w:type="paragraph" w:styleId="ab">
    <w:name w:val="No Spacing"/>
    <w:qFormat/>
    <w:rsid w:val="000F3BEB"/>
    <w:pPr>
      <w:suppressAutoHyphens/>
      <w:autoSpaceDN/>
    </w:pPr>
    <w:rPr>
      <w:rFonts w:ascii="Times New Roman" w:eastAsia="Times New Roman" w:hAnsi="Times New Roman" w:cs="Times New Roman"/>
      <w:sz w:val="20"/>
      <w:szCs w:val="20"/>
      <w:lang w:val="ru-RU" w:eastAsia="ar-SA"/>
    </w:rPr>
  </w:style>
  <w:style w:type="paragraph" w:styleId="ac">
    <w:name w:val="Normal (Web)"/>
    <w:basedOn w:val="a"/>
    <w:rsid w:val="000F3BEB"/>
    <w:pPr>
      <w:widowControl/>
      <w:autoSpaceDE/>
      <w:autoSpaceDN/>
      <w:spacing w:before="280" w:after="280"/>
    </w:pPr>
    <w:rPr>
      <w:sz w:val="24"/>
      <w:szCs w:val="24"/>
      <w:lang w:eastAsia="ar-SA" w:bidi="ar-SA"/>
    </w:rPr>
  </w:style>
  <w:style w:type="paragraph" w:customStyle="1" w:styleId="21">
    <w:name w:val="Основной текст 21"/>
    <w:basedOn w:val="a"/>
    <w:rsid w:val="000F3BEB"/>
    <w:pPr>
      <w:widowControl/>
      <w:autoSpaceDE/>
      <w:autoSpaceDN/>
      <w:spacing w:after="120" w:line="480" w:lineRule="auto"/>
    </w:pPr>
    <w:rPr>
      <w:sz w:val="20"/>
      <w:szCs w:val="20"/>
      <w:lang w:eastAsia="ar-SA" w:bidi="ar-SA"/>
    </w:rPr>
  </w:style>
  <w:style w:type="paragraph" w:customStyle="1" w:styleId="ConsNormal">
    <w:name w:val="ConsNormal"/>
    <w:rsid w:val="000F3BEB"/>
    <w:pPr>
      <w:suppressAutoHyphens/>
      <w:autoSpaceDN/>
      <w:ind w:firstLine="720"/>
    </w:pPr>
    <w:rPr>
      <w:rFonts w:ascii="Arial" w:eastAsia="Times New Roman" w:hAnsi="Arial" w:cs="Arial"/>
      <w:sz w:val="20"/>
      <w:szCs w:val="20"/>
      <w:lang w:val="ru-RU" w:eastAsia="ar-SA"/>
    </w:rPr>
  </w:style>
  <w:style w:type="paragraph" w:customStyle="1" w:styleId="ConsPlusNormal">
    <w:name w:val="ConsPlusNormal"/>
    <w:rsid w:val="000F3BEB"/>
    <w:pPr>
      <w:suppressAutoHyphens/>
      <w:autoSpaceDN/>
      <w:ind w:firstLine="720"/>
    </w:pPr>
    <w:rPr>
      <w:rFonts w:ascii="Arial" w:eastAsia="Times New Roman" w:hAnsi="Arial" w:cs="Arial"/>
      <w:sz w:val="20"/>
      <w:szCs w:val="20"/>
      <w:lang w:val="ru-RU" w:eastAsia="ar-SA"/>
    </w:rPr>
  </w:style>
  <w:style w:type="paragraph" w:customStyle="1" w:styleId="32">
    <w:name w:val="Основной текст с отступом 32"/>
    <w:basedOn w:val="a"/>
    <w:rsid w:val="000F3BEB"/>
    <w:pPr>
      <w:widowControl/>
      <w:autoSpaceDE/>
      <w:autoSpaceDN/>
      <w:spacing w:after="120"/>
      <w:ind w:left="283"/>
    </w:pPr>
    <w:rPr>
      <w:sz w:val="16"/>
      <w:szCs w:val="16"/>
      <w:lang w:val="x-none" w:eastAsia="ar-SA" w:bidi="ar-SA"/>
    </w:rPr>
  </w:style>
  <w:style w:type="paragraph" w:customStyle="1" w:styleId="ConsCell">
    <w:name w:val="ConsCell"/>
    <w:rsid w:val="000F3BEB"/>
    <w:pPr>
      <w:numPr>
        <w:numId w:val="2"/>
      </w:numPr>
      <w:suppressAutoHyphens/>
      <w:autoSpaceDN/>
      <w:ind w:left="0" w:firstLine="0"/>
    </w:pPr>
    <w:rPr>
      <w:rFonts w:ascii="Arial" w:eastAsia="Times New Roman" w:hAnsi="Arial" w:cs="Arial"/>
      <w:sz w:val="20"/>
      <w:szCs w:val="20"/>
      <w:lang w:val="ru-RU" w:eastAsia="ar-SA"/>
    </w:rPr>
  </w:style>
  <w:style w:type="paragraph" w:customStyle="1" w:styleId="ConsNonformat">
    <w:name w:val="ConsNonformat"/>
    <w:rsid w:val="000F3BEB"/>
    <w:pPr>
      <w:suppressAutoHyphens/>
      <w:autoSpaceDN/>
    </w:pPr>
    <w:rPr>
      <w:rFonts w:ascii="Courier New" w:eastAsia="Times New Roman" w:hAnsi="Courier New" w:cs="Courier New"/>
      <w:sz w:val="20"/>
      <w:szCs w:val="20"/>
      <w:lang w:val="ru-RU" w:eastAsia="ar-SA"/>
    </w:rPr>
  </w:style>
  <w:style w:type="paragraph" w:customStyle="1" w:styleId="western">
    <w:name w:val="western"/>
    <w:basedOn w:val="a"/>
    <w:rsid w:val="000F3BEB"/>
    <w:pPr>
      <w:widowControl/>
      <w:autoSpaceDE/>
      <w:autoSpaceDN/>
      <w:spacing w:before="280" w:after="280"/>
    </w:pPr>
    <w:rPr>
      <w:sz w:val="24"/>
      <w:szCs w:val="24"/>
      <w:lang w:eastAsia="ar-SA" w:bidi="ar-SA"/>
    </w:rPr>
  </w:style>
  <w:style w:type="table" w:styleId="ad">
    <w:name w:val="Table Grid"/>
    <w:basedOn w:val="a1"/>
    <w:uiPriority w:val="59"/>
    <w:rsid w:val="003E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57260"/>
  </w:style>
  <w:style w:type="paragraph" w:styleId="ae">
    <w:name w:val="Title"/>
    <w:basedOn w:val="a"/>
    <w:link w:val="af"/>
    <w:qFormat/>
    <w:rsid w:val="00C57260"/>
    <w:pPr>
      <w:widowControl/>
      <w:autoSpaceDE/>
      <w:autoSpaceDN/>
      <w:jc w:val="center"/>
    </w:pPr>
    <w:rPr>
      <w:b/>
      <w:sz w:val="32"/>
      <w:szCs w:val="20"/>
      <w:lang w:bidi="ar-SA"/>
    </w:rPr>
  </w:style>
  <w:style w:type="character" w:customStyle="1" w:styleId="af">
    <w:name w:val="Название Знак"/>
    <w:basedOn w:val="a0"/>
    <w:link w:val="ae"/>
    <w:rsid w:val="00C57260"/>
    <w:rPr>
      <w:rFonts w:ascii="Times New Roman" w:eastAsia="Times New Roman" w:hAnsi="Times New Roman" w:cs="Times New Roman"/>
      <w:b/>
      <w:sz w:val="32"/>
      <w:szCs w:val="20"/>
      <w:lang w:val="ru-RU" w:eastAsia="ru-RU"/>
    </w:rPr>
  </w:style>
  <w:style w:type="paragraph" w:styleId="af0">
    <w:name w:val="header"/>
    <w:basedOn w:val="a"/>
    <w:link w:val="af1"/>
    <w:uiPriority w:val="99"/>
    <w:unhideWhenUsed/>
    <w:rsid w:val="00862A2C"/>
    <w:pPr>
      <w:tabs>
        <w:tab w:val="center" w:pos="4677"/>
        <w:tab w:val="right" w:pos="9355"/>
      </w:tabs>
    </w:pPr>
  </w:style>
  <w:style w:type="character" w:customStyle="1" w:styleId="af1">
    <w:name w:val="Верхний колонтитул Знак"/>
    <w:basedOn w:val="a0"/>
    <w:link w:val="af0"/>
    <w:uiPriority w:val="99"/>
    <w:rsid w:val="00862A2C"/>
    <w:rPr>
      <w:rFonts w:ascii="Times New Roman" w:eastAsia="Times New Roman" w:hAnsi="Times New Roman" w:cs="Times New Roman"/>
      <w:lang w:val="ru-RU" w:eastAsia="ru-RU" w:bidi="ru-RU"/>
    </w:rPr>
  </w:style>
  <w:style w:type="paragraph" w:styleId="af2">
    <w:name w:val="footer"/>
    <w:basedOn w:val="a"/>
    <w:link w:val="af3"/>
    <w:uiPriority w:val="99"/>
    <w:unhideWhenUsed/>
    <w:rsid w:val="00862A2C"/>
    <w:pPr>
      <w:tabs>
        <w:tab w:val="center" w:pos="4677"/>
        <w:tab w:val="right" w:pos="9355"/>
      </w:tabs>
    </w:pPr>
  </w:style>
  <w:style w:type="character" w:customStyle="1" w:styleId="af3">
    <w:name w:val="Нижний колонтитул Знак"/>
    <w:basedOn w:val="a0"/>
    <w:link w:val="af2"/>
    <w:uiPriority w:val="99"/>
    <w:rsid w:val="00862A2C"/>
    <w:rPr>
      <w:rFonts w:ascii="Times New Roman" w:eastAsia="Times New Roman" w:hAnsi="Times New Roman" w:cs="Times New Roman"/>
      <w:lang w:val="ru-RU" w:eastAsia="ru-RU" w:bidi="ru-RU"/>
    </w:rPr>
  </w:style>
  <w:style w:type="character" w:styleId="af4">
    <w:name w:val="Hyperlink"/>
    <w:rsid w:val="00C45F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3912" w:hanging="702"/>
      <w:outlineLvl w:val="0"/>
    </w:pPr>
    <w:rPr>
      <w:b/>
      <w:bCs/>
      <w:sz w:val="27"/>
      <w:szCs w:val="27"/>
    </w:rPr>
  </w:style>
  <w:style w:type="paragraph" w:styleId="2">
    <w:name w:val="heading 2"/>
    <w:basedOn w:val="a"/>
    <w:next w:val="a"/>
    <w:link w:val="20"/>
    <w:uiPriority w:val="9"/>
    <w:semiHidden/>
    <w:unhideWhenUsed/>
    <w:qFormat/>
    <w:rsid w:val="000F3B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F3BE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firstLine="830"/>
      <w:jc w:val="both"/>
    </w:pPr>
    <w:rPr>
      <w:sz w:val="27"/>
      <w:szCs w:val="27"/>
    </w:rPr>
  </w:style>
  <w:style w:type="paragraph" w:styleId="a4">
    <w:name w:val="List Paragraph"/>
    <w:basedOn w:val="a"/>
    <w:uiPriority w:val="1"/>
    <w:qFormat/>
    <w:pPr>
      <w:ind w:left="461" w:firstLine="830"/>
      <w:jc w:val="both"/>
    </w:pPr>
  </w:style>
  <w:style w:type="paragraph" w:customStyle="1" w:styleId="TableParagraph">
    <w:name w:val="Table Paragraph"/>
    <w:basedOn w:val="a"/>
    <w:uiPriority w:val="1"/>
    <w:qFormat/>
    <w:pPr>
      <w:spacing w:line="292" w:lineRule="exact"/>
      <w:ind w:left="105"/>
    </w:pPr>
  </w:style>
  <w:style w:type="paragraph" w:styleId="a5">
    <w:name w:val="Balloon Text"/>
    <w:basedOn w:val="a"/>
    <w:link w:val="a6"/>
    <w:uiPriority w:val="99"/>
    <w:semiHidden/>
    <w:unhideWhenUsed/>
    <w:rsid w:val="00645D6C"/>
    <w:rPr>
      <w:rFonts w:ascii="Tahoma" w:hAnsi="Tahoma" w:cs="Tahoma"/>
      <w:sz w:val="16"/>
      <w:szCs w:val="16"/>
    </w:rPr>
  </w:style>
  <w:style w:type="character" w:customStyle="1" w:styleId="a6">
    <w:name w:val="Текст выноски Знак"/>
    <w:basedOn w:val="a0"/>
    <w:link w:val="a5"/>
    <w:uiPriority w:val="99"/>
    <w:semiHidden/>
    <w:rsid w:val="00645D6C"/>
    <w:rPr>
      <w:rFonts w:ascii="Tahoma" w:eastAsia="Times New Roman" w:hAnsi="Tahoma" w:cs="Tahoma"/>
      <w:sz w:val="16"/>
      <w:szCs w:val="16"/>
      <w:lang w:val="ru-RU" w:eastAsia="ru-RU" w:bidi="ru-RU"/>
    </w:rPr>
  </w:style>
  <w:style w:type="paragraph" w:customStyle="1" w:styleId="31">
    <w:name w:val="Основной текст 31"/>
    <w:basedOn w:val="a"/>
    <w:rsid w:val="00787433"/>
    <w:pPr>
      <w:widowControl/>
      <w:suppressAutoHyphens/>
      <w:autoSpaceDE/>
      <w:autoSpaceDN/>
      <w:spacing w:after="120"/>
    </w:pPr>
    <w:rPr>
      <w:rFonts w:cs="Calibri"/>
      <w:sz w:val="16"/>
      <w:szCs w:val="16"/>
      <w:lang w:eastAsia="ar-SA" w:bidi="ar-SA"/>
    </w:rPr>
  </w:style>
  <w:style w:type="character" w:customStyle="1" w:styleId="WW8Num1z2">
    <w:name w:val="WW8Num1z2"/>
    <w:rsid w:val="007876A4"/>
    <w:rPr>
      <w:rFonts w:ascii="Wingdings" w:hAnsi="Wingdings" w:cs="Wingdings"/>
    </w:rPr>
  </w:style>
  <w:style w:type="character" w:customStyle="1" w:styleId="20">
    <w:name w:val="Заголовок 2 Знак"/>
    <w:basedOn w:val="a0"/>
    <w:link w:val="2"/>
    <w:uiPriority w:val="9"/>
    <w:semiHidden/>
    <w:rsid w:val="000F3BEB"/>
    <w:rPr>
      <w:rFonts w:asciiTheme="majorHAnsi" w:eastAsiaTheme="majorEastAsia" w:hAnsiTheme="majorHAnsi" w:cstheme="majorBidi"/>
      <w:b/>
      <w:bCs/>
      <w:color w:val="4F81BD" w:themeColor="accent1"/>
      <w:sz w:val="26"/>
      <w:szCs w:val="26"/>
      <w:lang w:val="ru-RU" w:eastAsia="ru-RU" w:bidi="ru-RU"/>
    </w:rPr>
  </w:style>
  <w:style w:type="character" w:customStyle="1" w:styleId="60">
    <w:name w:val="Заголовок 6 Знак"/>
    <w:basedOn w:val="a0"/>
    <w:link w:val="6"/>
    <w:uiPriority w:val="9"/>
    <w:semiHidden/>
    <w:rsid w:val="000F3BEB"/>
    <w:rPr>
      <w:rFonts w:asciiTheme="majorHAnsi" w:eastAsiaTheme="majorEastAsia" w:hAnsiTheme="majorHAnsi" w:cstheme="majorBidi"/>
      <w:i/>
      <w:iCs/>
      <w:color w:val="243F60" w:themeColor="accent1" w:themeShade="7F"/>
      <w:lang w:val="ru-RU" w:eastAsia="ru-RU" w:bidi="ru-RU"/>
    </w:rPr>
  </w:style>
  <w:style w:type="paragraph" w:styleId="a7">
    <w:name w:val="Body Text Indent"/>
    <w:basedOn w:val="a"/>
    <w:link w:val="a8"/>
    <w:uiPriority w:val="99"/>
    <w:unhideWhenUsed/>
    <w:rsid w:val="000F3BEB"/>
    <w:pPr>
      <w:spacing w:after="120"/>
      <w:ind w:left="283"/>
    </w:pPr>
  </w:style>
  <w:style w:type="character" w:customStyle="1" w:styleId="a8">
    <w:name w:val="Основной текст с отступом Знак"/>
    <w:basedOn w:val="a0"/>
    <w:link w:val="a7"/>
    <w:uiPriority w:val="99"/>
    <w:rsid w:val="000F3BEB"/>
    <w:rPr>
      <w:rFonts w:ascii="Times New Roman" w:eastAsia="Times New Roman" w:hAnsi="Times New Roman" w:cs="Times New Roman"/>
      <w:lang w:val="ru-RU" w:eastAsia="ru-RU" w:bidi="ru-RU"/>
    </w:rPr>
  </w:style>
  <w:style w:type="character" w:customStyle="1" w:styleId="a9">
    <w:name w:val="Цветовое выделение"/>
    <w:rsid w:val="000F3BEB"/>
    <w:rPr>
      <w:b/>
      <w:bCs/>
      <w:color w:val="000080"/>
    </w:rPr>
  </w:style>
  <w:style w:type="character" w:customStyle="1" w:styleId="aa">
    <w:name w:val="Символ сноски"/>
    <w:rsid w:val="000F3BEB"/>
    <w:rPr>
      <w:vertAlign w:val="superscript"/>
    </w:rPr>
  </w:style>
  <w:style w:type="paragraph" w:styleId="ab">
    <w:name w:val="No Spacing"/>
    <w:qFormat/>
    <w:rsid w:val="000F3BEB"/>
    <w:pPr>
      <w:suppressAutoHyphens/>
      <w:autoSpaceDN/>
    </w:pPr>
    <w:rPr>
      <w:rFonts w:ascii="Times New Roman" w:eastAsia="Times New Roman" w:hAnsi="Times New Roman" w:cs="Times New Roman"/>
      <w:sz w:val="20"/>
      <w:szCs w:val="20"/>
      <w:lang w:val="ru-RU" w:eastAsia="ar-SA"/>
    </w:rPr>
  </w:style>
  <w:style w:type="paragraph" w:styleId="ac">
    <w:name w:val="Normal (Web)"/>
    <w:basedOn w:val="a"/>
    <w:rsid w:val="000F3BEB"/>
    <w:pPr>
      <w:widowControl/>
      <w:autoSpaceDE/>
      <w:autoSpaceDN/>
      <w:spacing w:before="280" w:after="280"/>
    </w:pPr>
    <w:rPr>
      <w:sz w:val="24"/>
      <w:szCs w:val="24"/>
      <w:lang w:eastAsia="ar-SA" w:bidi="ar-SA"/>
    </w:rPr>
  </w:style>
  <w:style w:type="paragraph" w:customStyle="1" w:styleId="21">
    <w:name w:val="Основной текст 21"/>
    <w:basedOn w:val="a"/>
    <w:rsid w:val="000F3BEB"/>
    <w:pPr>
      <w:widowControl/>
      <w:autoSpaceDE/>
      <w:autoSpaceDN/>
      <w:spacing w:after="120" w:line="480" w:lineRule="auto"/>
    </w:pPr>
    <w:rPr>
      <w:sz w:val="20"/>
      <w:szCs w:val="20"/>
      <w:lang w:eastAsia="ar-SA" w:bidi="ar-SA"/>
    </w:rPr>
  </w:style>
  <w:style w:type="paragraph" w:customStyle="1" w:styleId="ConsNormal">
    <w:name w:val="ConsNormal"/>
    <w:rsid w:val="000F3BEB"/>
    <w:pPr>
      <w:suppressAutoHyphens/>
      <w:autoSpaceDN/>
      <w:ind w:firstLine="720"/>
    </w:pPr>
    <w:rPr>
      <w:rFonts w:ascii="Arial" w:eastAsia="Times New Roman" w:hAnsi="Arial" w:cs="Arial"/>
      <w:sz w:val="20"/>
      <w:szCs w:val="20"/>
      <w:lang w:val="ru-RU" w:eastAsia="ar-SA"/>
    </w:rPr>
  </w:style>
  <w:style w:type="paragraph" w:customStyle="1" w:styleId="ConsPlusNormal">
    <w:name w:val="ConsPlusNormal"/>
    <w:rsid w:val="000F3BEB"/>
    <w:pPr>
      <w:suppressAutoHyphens/>
      <w:autoSpaceDN/>
      <w:ind w:firstLine="720"/>
    </w:pPr>
    <w:rPr>
      <w:rFonts w:ascii="Arial" w:eastAsia="Times New Roman" w:hAnsi="Arial" w:cs="Arial"/>
      <w:sz w:val="20"/>
      <w:szCs w:val="20"/>
      <w:lang w:val="ru-RU" w:eastAsia="ar-SA"/>
    </w:rPr>
  </w:style>
  <w:style w:type="paragraph" w:customStyle="1" w:styleId="32">
    <w:name w:val="Основной текст с отступом 32"/>
    <w:basedOn w:val="a"/>
    <w:rsid w:val="000F3BEB"/>
    <w:pPr>
      <w:widowControl/>
      <w:autoSpaceDE/>
      <w:autoSpaceDN/>
      <w:spacing w:after="120"/>
      <w:ind w:left="283"/>
    </w:pPr>
    <w:rPr>
      <w:sz w:val="16"/>
      <w:szCs w:val="16"/>
      <w:lang w:val="x-none" w:eastAsia="ar-SA" w:bidi="ar-SA"/>
    </w:rPr>
  </w:style>
  <w:style w:type="paragraph" w:customStyle="1" w:styleId="ConsCell">
    <w:name w:val="ConsCell"/>
    <w:rsid w:val="000F3BEB"/>
    <w:pPr>
      <w:numPr>
        <w:numId w:val="2"/>
      </w:numPr>
      <w:suppressAutoHyphens/>
      <w:autoSpaceDN/>
      <w:ind w:left="0" w:firstLine="0"/>
    </w:pPr>
    <w:rPr>
      <w:rFonts w:ascii="Arial" w:eastAsia="Times New Roman" w:hAnsi="Arial" w:cs="Arial"/>
      <w:sz w:val="20"/>
      <w:szCs w:val="20"/>
      <w:lang w:val="ru-RU" w:eastAsia="ar-SA"/>
    </w:rPr>
  </w:style>
  <w:style w:type="paragraph" w:customStyle="1" w:styleId="ConsNonformat">
    <w:name w:val="ConsNonformat"/>
    <w:rsid w:val="000F3BEB"/>
    <w:pPr>
      <w:suppressAutoHyphens/>
      <w:autoSpaceDN/>
    </w:pPr>
    <w:rPr>
      <w:rFonts w:ascii="Courier New" w:eastAsia="Times New Roman" w:hAnsi="Courier New" w:cs="Courier New"/>
      <w:sz w:val="20"/>
      <w:szCs w:val="20"/>
      <w:lang w:val="ru-RU" w:eastAsia="ar-SA"/>
    </w:rPr>
  </w:style>
  <w:style w:type="paragraph" w:customStyle="1" w:styleId="western">
    <w:name w:val="western"/>
    <w:basedOn w:val="a"/>
    <w:rsid w:val="000F3BEB"/>
    <w:pPr>
      <w:widowControl/>
      <w:autoSpaceDE/>
      <w:autoSpaceDN/>
      <w:spacing w:before="280" w:after="280"/>
    </w:pPr>
    <w:rPr>
      <w:sz w:val="24"/>
      <w:szCs w:val="24"/>
      <w:lang w:eastAsia="ar-SA" w:bidi="ar-SA"/>
    </w:rPr>
  </w:style>
  <w:style w:type="table" w:styleId="ad">
    <w:name w:val="Table Grid"/>
    <w:basedOn w:val="a1"/>
    <w:uiPriority w:val="59"/>
    <w:rsid w:val="003E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57260"/>
  </w:style>
  <w:style w:type="paragraph" w:styleId="ae">
    <w:name w:val="Title"/>
    <w:basedOn w:val="a"/>
    <w:link w:val="af"/>
    <w:qFormat/>
    <w:rsid w:val="00C57260"/>
    <w:pPr>
      <w:widowControl/>
      <w:autoSpaceDE/>
      <w:autoSpaceDN/>
      <w:jc w:val="center"/>
    </w:pPr>
    <w:rPr>
      <w:b/>
      <w:sz w:val="32"/>
      <w:szCs w:val="20"/>
      <w:lang w:bidi="ar-SA"/>
    </w:rPr>
  </w:style>
  <w:style w:type="character" w:customStyle="1" w:styleId="af">
    <w:name w:val="Название Знак"/>
    <w:basedOn w:val="a0"/>
    <w:link w:val="ae"/>
    <w:rsid w:val="00C57260"/>
    <w:rPr>
      <w:rFonts w:ascii="Times New Roman" w:eastAsia="Times New Roman" w:hAnsi="Times New Roman" w:cs="Times New Roman"/>
      <w:b/>
      <w:sz w:val="32"/>
      <w:szCs w:val="20"/>
      <w:lang w:val="ru-RU" w:eastAsia="ru-RU"/>
    </w:rPr>
  </w:style>
  <w:style w:type="paragraph" w:styleId="af0">
    <w:name w:val="header"/>
    <w:basedOn w:val="a"/>
    <w:link w:val="af1"/>
    <w:uiPriority w:val="99"/>
    <w:unhideWhenUsed/>
    <w:rsid w:val="00862A2C"/>
    <w:pPr>
      <w:tabs>
        <w:tab w:val="center" w:pos="4677"/>
        <w:tab w:val="right" w:pos="9355"/>
      </w:tabs>
    </w:pPr>
  </w:style>
  <w:style w:type="character" w:customStyle="1" w:styleId="af1">
    <w:name w:val="Верхний колонтитул Знак"/>
    <w:basedOn w:val="a0"/>
    <w:link w:val="af0"/>
    <w:uiPriority w:val="99"/>
    <w:rsid w:val="00862A2C"/>
    <w:rPr>
      <w:rFonts w:ascii="Times New Roman" w:eastAsia="Times New Roman" w:hAnsi="Times New Roman" w:cs="Times New Roman"/>
      <w:lang w:val="ru-RU" w:eastAsia="ru-RU" w:bidi="ru-RU"/>
    </w:rPr>
  </w:style>
  <w:style w:type="paragraph" w:styleId="af2">
    <w:name w:val="footer"/>
    <w:basedOn w:val="a"/>
    <w:link w:val="af3"/>
    <w:uiPriority w:val="99"/>
    <w:unhideWhenUsed/>
    <w:rsid w:val="00862A2C"/>
    <w:pPr>
      <w:tabs>
        <w:tab w:val="center" w:pos="4677"/>
        <w:tab w:val="right" w:pos="9355"/>
      </w:tabs>
    </w:pPr>
  </w:style>
  <w:style w:type="character" w:customStyle="1" w:styleId="af3">
    <w:name w:val="Нижний колонтитул Знак"/>
    <w:basedOn w:val="a0"/>
    <w:link w:val="af2"/>
    <w:uiPriority w:val="99"/>
    <w:rsid w:val="00862A2C"/>
    <w:rPr>
      <w:rFonts w:ascii="Times New Roman" w:eastAsia="Times New Roman" w:hAnsi="Times New Roman" w:cs="Times New Roman"/>
      <w:lang w:val="ru-RU" w:eastAsia="ru-RU" w:bidi="ru-RU"/>
    </w:rPr>
  </w:style>
  <w:style w:type="character" w:styleId="af4">
    <w:name w:val="Hyperlink"/>
    <w:rsid w:val="00C45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8CD9-30F6-4C8C-923B-1722EF8C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20456</Words>
  <Characters>116601</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Microsoft Word - ˆ&gt;;4&gt;3&gt;2&gt;@ 01.04.2020-01.04.2023 =0 A09B</vt:lpstr>
    </vt:vector>
  </TitlesOfParts>
  <Company/>
  <LinksUpToDate>false</LinksUpToDate>
  <CharactersWithSpaces>136784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ˆ&gt;;4&gt;3&gt;2&gt;@ 01.04.2020-01.04.2023 =0 A09B</dc:title>
  <dc:creator>user</dc:creator>
  <cp:lastModifiedBy>Пользователь Windows</cp:lastModifiedBy>
  <cp:revision>2</cp:revision>
  <cp:lastPrinted>2021-03-01T08:39:00Z</cp:lastPrinted>
  <dcterms:created xsi:type="dcterms:W3CDTF">2022-04-27T04:30:00Z</dcterms:created>
  <dcterms:modified xsi:type="dcterms:W3CDTF">2022-04-27T04:30:00Z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LastSaved">
    <vt:filetime>2021-02-10T00:00:00Z</vt:filetime>
  </property>
</Properties>
</file>