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УВАЖАЕМЫЕ РЕБЯТА И РОДИТЕЛИ!!!</w:t>
      </w:r>
    </w:p>
    <w:p w:rsidR="00D75459" w:rsidRDefault="00D75459" w:rsidP="00D7545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ОСТОРОЖНО: ЛЕДОСТАВ!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Ежегодно во время ледостава на водных объектах  гибнут люди.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известно, ледовое покрытие водоемов (прудов, озер, рек) в это время очень непрочное. Неосторожное поведение на воде может привести к очень неприятным, а порой даже трагичным, последствиям.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Главная причина трагических случаев </w:t>
      </w:r>
      <w:proofErr w:type="gramStart"/>
      <w:r>
        <w:rPr>
          <w:rStyle w:val="c0"/>
          <w:color w:val="000000"/>
          <w:sz w:val="28"/>
          <w:szCs w:val="28"/>
        </w:rPr>
        <w:t>–п</w:t>
      </w:r>
      <w:proofErr w:type="gramEnd"/>
      <w:r>
        <w:rPr>
          <w:rStyle w:val="c0"/>
          <w:color w:val="000000"/>
          <w:sz w:val="28"/>
          <w:szCs w:val="28"/>
        </w:rPr>
        <w:t>ренебрежение или незнание элементарных  мер  безопасности.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Особую осторожность</w:t>
      </w:r>
      <w:r>
        <w:rPr>
          <w:rStyle w:val="c0"/>
          <w:color w:val="000000"/>
          <w:sz w:val="28"/>
          <w:szCs w:val="28"/>
        </w:rPr>
        <w:t> следует проявлять на льду реки: период ледостава на реке растянут значительно дольше, чем на прудах и озерах, т.к. вода в реке своим течением подмывает нижний слой льда. Порой кажется, что лед уже достаточно прочен, но стоит сделать несколько шагов, и раздается треск, и человек – в воде.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Итак, несчастья можно избежать</w:t>
      </w:r>
      <w:r>
        <w:rPr>
          <w:rStyle w:val="c0"/>
          <w:color w:val="000000"/>
          <w:sz w:val="28"/>
          <w:szCs w:val="28"/>
        </w:rPr>
        <w:t>, если помнить, что: лед тоньше в устьях рек, где бьют родники, в местах сброса промышленных вод, где быстрое течение;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нельзя кататься по неокрепшему льду, во время оттепели;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следует опасаться мест, где лед запорошен снегом: под снегом лед нарастает значительно  медленнее. Если вы видите на льду темное пятно, в этом месте лед тонкий;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но 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льдом;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толщина льда должна быть не менее 10-12 см, чтобы по нему можно было бы </w:t>
      </w:r>
      <w:proofErr w:type="gramStart"/>
      <w:r>
        <w:rPr>
          <w:rStyle w:val="c0"/>
          <w:color w:val="000000"/>
          <w:sz w:val="28"/>
          <w:szCs w:val="28"/>
        </w:rPr>
        <w:t>ходить не опасаясь</w:t>
      </w:r>
      <w:proofErr w:type="gramEnd"/>
      <w:r>
        <w:rPr>
          <w:rStyle w:val="c0"/>
          <w:color w:val="000000"/>
          <w:sz w:val="28"/>
          <w:szCs w:val="28"/>
        </w:rPr>
        <w:t>;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нельзя скатываться на лед с обрывистых берегов: даже заметив впереди пролом во льду, вы не всегда сможете отвернуть в сторону;  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идя по льду, нужно проверять прочность льда, постукивая по нему длинной палкой, но ни в коем случае не ногой.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по льду через водоем вас идет  несколько человек, то идите на расстоянии не менее пяти метров друг от друга.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Если же вы все-таки попали в беду, не паникуйте, действуйте решительно!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 xml:space="preserve">Зовите на помощь, пытайтесь выбраться на прочный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лед</w:t>
      </w:r>
      <w:proofErr w:type="gramStart"/>
      <w:r>
        <w:rPr>
          <w:rStyle w:val="c0"/>
          <w:color w:val="000000"/>
          <w:sz w:val="28"/>
          <w:szCs w:val="28"/>
        </w:rPr>
        <w:t>.Н</w:t>
      </w:r>
      <w:proofErr w:type="gramEnd"/>
      <w:r>
        <w:rPr>
          <w:rStyle w:val="c0"/>
          <w:color w:val="000000"/>
          <w:sz w:val="28"/>
          <w:szCs w:val="28"/>
        </w:rPr>
        <w:t>е</w:t>
      </w:r>
      <w:proofErr w:type="spellEnd"/>
      <w:r>
        <w:rPr>
          <w:rStyle w:val="c0"/>
          <w:color w:val="000000"/>
          <w:sz w:val="28"/>
          <w:szCs w:val="28"/>
        </w:rPr>
        <w:t xml:space="preserve"> барахтайтесь в проломе, не наваливайтесь на кромку льда – это приведет к расширению места провала.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Надо выкинуть тело на лёд подальше от пролома; опереться локтями о лед;  привести тело в горизонтальное положение, чтобы ноги   находились у поверхности воды; вынести на лед ногу, ближайшую к кромке льда, затем другую; поворачиваясь на спину, выбраться из пролома.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И, уже оказавшись на прочном льду, нужно отползти от пролома подальше, двигаясь в ту сторону, откуда пришли.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Если Вы увидели, что кто-то провалился и оказался подо льдом, незамедлительно звоните с мобильного на номер «112».</w:t>
      </w:r>
    </w:p>
    <w:p w:rsidR="00D75459" w:rsidRDefault="00D75459" w:rsidP="00D75459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Если нужна Ваша помощь необходимо:</w:t>
      </w:r>
    </w:p>
    <w:p w:rsidR="00D75459" w:rsidRDefault="00D75459" w:rsidP="00D7545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вооружиться любой длинной палкой, доской, шестом или веревкой, можно связать воедино шарфы, ремни или одежду;</w:t>
      </w:r>
    </w:p>
    <w:p w:rsidR="00D75459" w:rsidRDefault="00D75459" w:rsidP="00D7545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подползать к полынье  нужно очень осторожно, широко раскинув руки;</w:t>
      </w:r>
    </w:p>
    <w:p w:rsidR="00D75459" w:rsidRDefault="00D75459" w:rsidP="00D7545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сообщить пострадавшему криком, что идете ему на помощь, это придаст ему силы, уверенность;</w:t>
      </w:r>
    </w:p>
    <w:p w:rsidR="00D75459" w:rsidRDefault="00D75459" w:rsidP="00D7545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если Вы не один, то, лечь на лед и двигаться друг за другом;</w:t>
      </w:r>
    </w:p>
    <w:p w:rsidR="00D75459" w:rsidRDefault="00D75459" w:rsidP="00D7545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подложить под себя фанеру или доску, чтобы увеличить площадь опоры и ползти на них;</w:t>
      </w:r>
    </w:p>
    <w:p w:rsidR="00D75459" w:rsidRDefault="00D75459" w:rsidP="00D7545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 3-4 метра протянуть пострадавшему шест, доску, кинуть веревку или шарф или любое другое подручное средство;</w:t>
      </w:r>
    </w:p>
    <w:p w:rsidR="00D75459" w:rsidRDefault="00D75459" w:rsidP="00D7545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лед;</w:t>
      </w:r>
    </w:p>
    <w:p w:rsidR="00D75459" w:rsidRDefault="00D75459" w:rsidP="00D7545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доставьте пострадавшего в теплое место. Окажите ему помощь: снимите с него мокрую одежду, энергично разотрите </w:t>
      </w:r>
      <w:proofErr w:type="spellStart"/>
      <w:r>
        <w:rPr>
          <w:rStyle w:val="c0"/>
          <w:color w:val="000000"/>
          <w:sz w:val="28"/>
          <w:szCs w:val="28"/>
        </w:rPr>
        <w:t>телоруками</w:t>
      </w:r>
      <w:proofErr w:type="spellEnd"/>
      <w:r>
        <w:rPr>
          <w:rStyle w:val="c0"/>
          <w:color w:val="000000"/>
          <w:sz w:val="28"/>
          <w:szCs w:val="28"/>
        </w:rPr>
        <w:t>, но не снего</w:t>
      </w:r>
      <w:proofErr w:type="gramStart"/>
      <w:r>
        <w:rPr>
          <w:rStyle w:val="c0"/>
          <w:color w:val="000000"/>
          <w:sz w:val="28"/>
          <w:szCs w:val="28"/>
        </w:rPr>
        <w:t>м(</w:t>
      </w:r>
      <w:proofErr w:type="gramEnd"/>
      <w:r>
        <w:rPr>
          <w:rStyle w:val="c0"/>
          <w:color w:val="000000"/>
          <w:sz w:val="28"/>
          <w:szCs w:val="28"/>
        </w:rPr>
        <w:t>до покраснения кожи), напоите пострадавшего горячим чаем.</w:t>
      </w:r>
    </w:p>
    <w:p w:rsidR="00D75459" w:rsidRDefault="00D75459" w:rsidP="00D75459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Обязательно позвоните в «Скорую помощь»,</w:t>
      </w:r>
      <w:r>
        <w:rPr>
          <w:rStyle w:val="c0"/>
          <w:color w:val="000000"/>
          <w:sz w:val="28"/>
          <w:szCs w:val="28"/>
        </w:rPr>
        <w:t> чтобы пострадавшего осмотрел специалист.</w:t>
      </w:r>
    </w:p>
    <w:p w:rsidR="00F77BEF" w:rsidRDefault="00F77BEF"/>
    <w:sectPr w:rsidR="00F77BEF" w:rsidSect="00D7545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59"/>
    <w:rsid w:val="00D75459"/>
    <w:rsid w:val="00F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7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5459"/>
  </w:style>
  <w:style w:type="character" w:customStyle="1" w:styleId="c3">
    <w:name w:val="c3"/>
    <w:basedOn w:val="a0"/>
    <w:rsid w:val="00D75459"/>
  </w:style>
  <w:style w:type="paragraph" w:customStyle="1" w:styleId="c11">
    <w:name w:val="c11"/>
    <w:basedOn w:val="a"/>
    <w:rsid w:val="00D7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7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7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7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5459"/>
  </w:style>
  <w:style w:type="character" w:customStyle="1" w:styleId="c3">
    <w:name w:val="c3"/>
    <w:basedOn w:val="a0"/>
    <w:rsid w:val="00D75459"/>
  </w:style>
  <w:style w:type="paragraph" w:customStyle="1" w:styleId="c11">
    <w:name w:val="c11"/>
    <w:basedOn w:val="a"/>
    <w:rsid w:val="00D7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7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7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2020-11-25T03:55:00Z</dcterms:created>
  <dcterms:modified xsi:type="dcterms:W3CDTF">2020-11-25T03:58:00Z</dcterms:modified>
</cp:coreProperties>
</file>