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96" w:rsidRPr="005B4796" w:rsidRDefault="005B4796" w:rsidP="005B47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796">
        <w:rPr>
          <w:rFonts w:ascii="Times New Roman" w:hAnsi="Times New Roman" w:cs="Times New Roman"/>
          <w:b/>
          <w:sz w:val="32"/>
          <w:szCs w:val="32"/>
        </w:rPr>
        <w:t>«Наш фестиваль»,</w:t>
      </w:r>
    </w:p>
    <w:p w:rsidR="005B4796" w:rsidRDefault="00804DD9" w:rsidP="005B4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DD9">
        <w:rPr>
          <w:rFonts w:ascii="Times New Roman" w:hAnsi="Times New Roman" w:cs="Times New Roman"/>
          <w:b/>
          <w:sz w:val="24"/>
          <w:szCs w:val="24"/>
        </w:rPr>
        <w:t xml:space="preserve">Финал областного открытого фестиваля детских и юношеских фольклорных коллективов и солистов </w:t>
      </w:r>
      <w:r w:rsidR="005B4796">
        <w:rPr>
          <w:rFonts w:ascii="Times New Roman" w:hAnsi="Times New Roman" w:cs="Times New Roman"/>
          <w:b/>
          <w:sz w:val="24"/>
          <w:szCs w:val="24"/>
        </w:rPr>
        <w:t>,</w:t>
      </w:r>
      <w:r w:rsidRPr="00804DD9">
        <w:rPr>
          <w:rFonts w:ascii="Times New Roman" w:hAnsi="Times New Roman" w:cs="Times New Roman"/>
          <w:b/>
          <w:sz w:val="24"/>
          <w:szCs w:val="24"/>
        </w:rPr>
        <w:t>посвящённый творчеству Ефима Чеснякова</w:t>
      </w:r>
    </w:p>
    <w:p w:rsidR="005B4796" w:rsidRDefault="005B4796" w:rsidP="005B4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167" w:rsidRDefault="00804DD9" w:rsidP="005B4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DD9">
        <w:rPr>
          <w:rFonts w:ascii="Times New Roman" w:hAnsi="Times New Roman" w:cs="Times New Roman"/>
          <w:b/>
          <w:sz w:val="24"/>
          <w:szCs w:val="24"/>
        </w:rPr>
        <w:t>п.Межа</w:t>
      </w:r>
    </w:p>
    <w:p w:rsidR="00804DD9" w:rsidRDefault="00804DD9" w:rsidP="005B4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мая в посёлке Георгиевское</w:t>
      </w:r>
      <w:r w:rsidR="005B4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Межевского района состоялся финал областного открытого фестиваля детских </w:t>
      </w:r>
      <w:r w:rsidRPr="00804DD9">
        <w:rPr>
          <w:rFonts w:ascii="Times New Roman" w:hAnsi="Times New Roman" w:cs="Times New Roman"/>
          <w:sz w:val="24"/>
          <w:szCs w:val="24"/>
        </w:rPr>
        <w:t>и юношеских фольклорных коллективов и солистов «Наш фестиваль», посвящённый творчеству Ефима Чеснякова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DD9" w:rsidRDefault="00804DD9" w:rsidP="00CF3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финале приняли участие лучшие коллективы и солисты Костромской области. Среди них фольклорно-этнографический коллектив «Ирдом» из.с. Боговарово.</w:t>
      </w:r>
    </w:p>
    <w:p w:rsidR="00804DD9" w:rsidRDefault="00804DD9" w:rsidP="00CF3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 фестиваль детский фольклорный театр г.Кологрива сказкой Ефима Чеснякова «Щедрое яблоко». </w:t>
      </w:r>
      <w:r w:rsidR="00CF3055">
        <w:rPr>
          <w:rFonts w:ascii="Times New Roman" w:hAnsi="Times New Roman" w:cs="Times New Roman"/>
          <w:sz w:val="24"/>
          <w:szCs w:val="24"/>
        </w:rPr>
        <w:t>А далее началась борьба за звание «лучший». В итоге в номинации  «народная пляска» «Ирдом» стал победителем, в руках ирдомцев–диплом лауреата 1 степени.</w:t>
      </w:r>
    </w:p>
    <w:p w:rsidR="00CF3055" w:rsidRPr="00804DD9" w:rsidRDefault="00CF3055" w:rsidP="00CF3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фестивале громко заявили о себе и две наши солистки  - Дарья Лебедева и Анна Девятерикова. На суд жюри Дарья Лебедева представила старинную женскую пляску «Чижик» с припевкой. Анна исполнила старинный хоровод «Эй, выйду ль я на улицу».</w:t>
      </w:r>
    </w:p>
    <w:p w:rsidR="00CF3055" w:rsidRDefault="00CF3055" w:rsidP="00CF3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обеих диплом 2 степени.</w:t>
      </w:r>
      <w:bookmarkStart w:id="0" w:name="_GoBack"/>
      <w:bookmarkEnd w:id="0"/>
    </w:p>
    <w:p w:rsidR="00CF3055" w:rsidRPr="00804DD9" w:rsidRDefault="00CF3055" w:rsidP="00CF3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055" w:rsidRPr="00804DD9" w:rsidSect="00B3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AC8"/>
    <w:rsid w:val="00016167"/>
    <w:rsid w:val="00207AC8"/>
    <w:rsid w:val="005B4796"/>
    <w:rsid w:val="00804DD9"/>
    <w:rsid w:val="00B36902"/>
    <w:rsid w:val="00CF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4</cp:revision>
  <dcterms:created xsi:type="dcterms:W3CDTF">2016-08-29T07:56:00Z</dcterms:created>
  <dcterms:modified xsi:type="dcterms:W3CDTF">2017-01-25T10:09:00Z</dcterms:modified>
</cp:coreProperties>
</file>