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FA" w:rsidRPr="00351DEB" w:rsidRDefault="00063385" w:rsidP="0035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EB">
        <w:rPr>
          <w:rFonts w:ascii="Times New Roman" w:hAnsi="Times New Roman" w:cs="Times New Roman"/>
          <w:b/>
          <w:sz w:val="24"/>
          <w:szCs w:val="24"/>
        </w:rPr>
        <w:t>Торжественная  церемония  награждения  ветеранов  Великой  Отечественной  войны  юбилейной  медалью</w:t>
      </w:r>
    </w:p>
    <w:p w:rsidR="00063385" w:rsidRDefault="00063385" w:rsidP="0035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EB">
        <w:rPr>
          <w:rFonts w:ascii="Times New Roman" w:hAnsi="Times New Roman" w:cs="Times New Roman"/>
          <w:b/>
          <w:sz w:val="24"/>
          <w:szCs w:val="24"/>
        </w:rPr>
        <w:t>«70  лет  Победы  в  Великой Отечественной  войне  1941-1945  гг.»</w:t>
      </w:r>
    </w:p>
    <w:p w:rsidR="00351DEB" w:rsidRPr="00351DEB" w:rsidRDefault="00351DEB" w:rsidP="0035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85" w:rsidRPr="00351DEB" w:rsidRDefault="00351DEB" w:rsidP="003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385" w:rsidRPr="00351DEB">
        <w:rPr>
          <w:rFonts w:ascii="Times New Roman" w:hAnsi="Times New Roman" w:cs="Times New Roman"/>
          <w:sz w:val="24"/>
          <w:szCs w:val="24"/>
        </w:rPr>
        <w:t>10  апреля в  районном  центре  культуры  и  досуга  состоялась  торжественная  церемония  награждения  ветеранов ВОВ</w:t>
      </w:r>
      <w:r w:rsidR="00517238" w:rsidRPr="00351DEB">
        <w:rPr>
          <w:rFonts w:ascii="Times New Roman" w:hAnsi="Times New Roman" w:cs="Times New Roman"/>
          <w:sz w:val="24"/>
          <w:szCs w:val="24"/>
        </w:rPr>
        <w:t xml:space="preserve">   и  тружеников  тыла  юбилейными  медалями.  Виновников  торжества  встречали  юноши  в  парадной  военной  форме. Слово  для  приветствия  было  предоставлено  главе  Октябрьского  муниципального  района  И.К.  </w:t>
      </w:r>
      <w:proofErr w:type="spellStart"/>
      <w:r w:rsidR="00517238" w:rsidRPr="00351DEB">
        <w:rPr>
          <w:rFonts w:ascii="Times New Roman" w:hAnsi="Times New Roman" w:cs="Times New Roman"/>
          <w:sz w:val="24"/>
          <w:szCs w:val="24"/>
        </w:rPr>
        <w:t>Бачерикову</w:t>
      </w:r>
      <w:proofErr w:type="spellEnd"/>
      <w:r w:rsidR="00517238" w:rsidRPr="00351DEB">
        <w:rPr>
          <w:rFonts w:ascii="Times New Roman" w:hAnsi="Times New Roman" w:cs="Times New Roman"/>
          <w:sz w:val="24"/>
          <w:szCs w:val="24"/>
        </w:rPr>
        <w:t>.,  который  в</w:t>
      </w:r>
      <w:r w:rsidR="001C48AB" w:rsidRPr="00351DEB">
        <w:rPr>
          <w:rFonts w:ascii="Times New Roman" w:hAnsi="Times New Roman" w:cs="Times New Roman"/>
          <w:sz w:val="24"/>
          <w:szCs w:val="24"/>
        </w:rPr>
        <w:t xml:space="preserve">ысказал  слова  поздравления, </w:t>
      </w:r>
      <w:r w:rsidR="00517238" w:rsidRPr="00351DEB">
        <w:rPr>
          <w:rFonts w:ascii="Times New Roman" w:hAnsi="Times New Roman" w:cs="Times New Roman"/>
          <w:sz w:val="24"/>
          <w:szCs w:val="24"/>
        </w:rPr>
        <w:t xml:space="preserve"> признательности</w:t>
      </w:r>
      <w:r w:rsidR="001C48AB" w:rsidRPr="00351DEB">
        <w:rPr>
          <w:rFonts w:ascii="Times New Roman" w:hAnsi="Times New Roman" w:cs="Times New Roman"/>
          <w:sz w:val="24"/>
          <w:szCs w:val="24"/>
        </w:rPr>
        <w:t xml:space="preserve">  и  благодарности  за  их  нелёгкий  жизненный  путь  и  трудовой  подвиг. Благодарственные  письма  от  регионального  отделения  партии  «Единая  Россия»  вручил  секретарь  Октябрьского  местного  отделения  Н.В.  Селезнев.</w:t>
      </w:r>
      <w:r w:rsidR="00C46EEE" w:rsidRPr="00351DEB">
        <w:rPr>
          <w:rFonts w:ascii="Times New Roman" w:hAnsi="Times New Roman" w:cs="Times New Roman"/>
          <w:sz w:val="24"/>
          <w:szCs w:val="24"/>
        </w:rPr>
        <w:t xml:space="preserve">  Тружеников  тыла  пришла  поздравить  депутат  Костромской  областной  Думы  С.Б. Кашина.</w:t>
      </w:r>
    </w:p>
    <w:p w:rsidR="00C46EEE" w:rsidRPr="00351DEB" w:rsidRDefault="00351DEB" w:rsidP="003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46EEE" w:rsidRPr="00351DEB">
        <w:rPr>
          <w:rFonts w:ascii="Times New Roman" w:hAnsi="Times New Roman" w:cs="Times New Roman"/>
          <w:sz w:val="24"/>
          <w:szCs w:val="24"/>
        </w:rPr>
        <w:t xml:space="preserve">Радостным  подарком для  пожилых  людей  были  выступления  юных  артистов  Алексея  Зыкова,  Анастасии  Юферовой,  Егора  </w:t>
      </w:r>
      <w:proofErr w:type="spellStart"/>
      <w:r w:rsidR="00C46EEE" w:rsidRPr="00351DEB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="00C46EEE" w:rsidRPr="00351DEB">
        <w:rPr>
          <w:rFonts w:ascii="Times New Roman" w:hAnsi="Times New Roman" w:cs="Times New Roman"/>
          <w:sz w:val="24"/>
          <w:szCs w:val="24"/>
        </w:rPr>
        <w:t xml:space="preserve"> с  танцевальным  коллективом  «Родники»   и детского  танцевального  коллектива.</w:t>
      </w:r>
      <w:r w:rsidR="003D7C64" w:rsidRPr="00351D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C64" w:rsidRPr="00351DEB" w:rsidRDefault="00351DEB" w:rsidP="003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7C64" w:rsidRPr="00351DEB">
        <w:rPr>
          <w:rFonts w:ascii="Times New Roman" w:hAnsi="Times New Roman" w:cs="Times New Roman"/>
          <w:sz w:val="24"/>
          <w:szCs w:val="24"/>
        </w:rPr>
        <w:t xml:space="preserve">Торжественная  церемония   закончилась за  чашкой  ароматного  чая  в  центре  социального  обслуживания. </w:t>
      </w:r>
    </w:p>
    <w:sectPr w:rsidR="003D7C64" w:rsidRPr="0035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385"/>
    <w:rsid w:val="00063385"/>
    <w:rsid w:val="0013706A"/>
    <w:rsid w:val="001C48AB"/>
    <w:rsid w:val="00351DEB"/>
    <w:rsid w:val="003D7C64"/>
    <w:rsid w:val="00517238"/>
    <w:rsid w:val="007B13FA"/>
    <w:rsid w:val="00C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4</cp:revision>
  <dcterms:created xsi:type="dcterms:W3CDTF">2015-08-26T11:39:00Z</dcterms:created>
  <dcterms:modified xsi:type="dcterms:W3CDTF">2015-09-04T11:52:00Z</dcterms:modified>
</cp:coreProperties>
</file>