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C6" w:rsidRDefault="005414C6" w:rsidP="005414C6">
      <w:pPr>
        <w:pStyle w:val="a3"/>
        <w:numPr>
          <w:ilvl w:val="0"/>
          <w:numId w:val="1"/>
        </w:numPr>
      </w:pPr>
      <w:r>
        <w:t xml:space="preserve">Концерт 8 марта. «О, женщина тебя прекрасней нет!».  Праздничный концерт проходил в здании </w:t>
      </w:r>
      <w:proofErr w:type="spellStart"/>
      <w:r>
        <w:t>Луптюгского</w:t>
      </w:r>
      <w:proofErr w:type="spellEnd"/>
      <w:r>
        <w:t xml:space="preserve"> сельского клуба, присутствовало 50 зрителей. В концерте принимали участие творческие коллективы села </w:t>
      </w:r>
      <w:proofErr w:type="spellStart"/>
      <w:r>
        <w:t>Луптюг</w:t>
      </w:r>
      <w:proofErr w:type="spellEnd"/>
      <w:r>
        <w:t>, школьники и ребята из группы дошкольного образования. Исполнение песен «Рябиновые бусы», «Электричка», «</w:t>
      </w:r>
      <w:proofErr w:type="gramStart"/>
      <w:r>
        <w:t>Мама</w:t>
      </w:r>
      <w:proofErr w:type="gramEnd"/>
      <w:r>
        <w:t xml:space="preserve"> что ты плачешь» и многие другие задели сердца зрителей. Были отмечены юбиляр</w:t>
      </w:r>
      <w:proofErr w:type="gramStart"/>
      <w:r>
        <w:t>ы-</w:t>
      </w:r>
      <w:proofErr w:type="gramEnd"/>
      <w:r>
        <w:t xml:space="preserve"> золотой и изумрудная свадьбы., для них прозвучали песни – «Бабушка рядышком с дедушкой», «Бегут года». Концертный номер «Гармонист Тимошка» в исполнении детского сада запомнилось всем зрителям. Коллектив «Незабудки» показали свой юмористический номер из кинофильма «Белое солнце пустыни». Завершился концерт праздничной песней «Пусть светит солнце».</w:t>
      </w:r>
    </w:p>
    <w:p w:rsidR="006E67EE" w:rsidRDefault="006E67EE"/>
    <w:sectPr w:rsidR="006E67EE" w:rsidSect="006E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529"/>
    <w:multiLevelType w:val="hybridMultilevel"/>
    <w:tmpl w:val="2CFE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C6"/>
    <w:rsid w:val="005414C6"/>
    <w:rsid w:val="006E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2019-03-18T10:38:00Z</dcterms:created>
  <dcterms:modified xsi:type="dcterms:W3CDTF">2019-03-18T10:38:00Z</dcterms:modified>
</cp:coreProperties>
</file>