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FA" w:rsidRDefault="00946ED7" w:rsidP="00470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«Лыжня  России – 2016»</w:t>
      </w:r>
    </w:p>
    <w:p w:rsidR="00470B75" w:rsidRPr="00470B75" w:rsidRDefault="00470B75" w:rsidP="00470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D2C" w:rsidRPr="00470B75" w:rsidRDefault="00F266E3" w:rsidP="00470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75">
        <w:rPr>
          <w:rFonts w:ascii="Times New Roman" w:hAnsi="Times New Roman" w:cs="Times New Roman"/>
          <w:sz w:val="24"/>
          <w:szCs w:val="24"/>
        </w:rPr>
        <w:t xml:space="preserve">  </w:t>
      </w:r>
      <w:r w:rsidR="00442D2C" w:rsidRPr="00470B75">
        <w:rPr>
          <w:rFonts w:ascii="Times New Roman" w:hAnsi="Times New Roman" w:cs="Times New Roman"/>
          <w:sz w:val="24"/>
          <w:szCs w:val="24"/>
        </w:rPr>
        <w:t xml:space="preserve">      </w:t>
      </w:r>
      <w:r w:rsidRPr="00470B75">
        <w:rPr>
          <w:rFonts w:ascii="Times New Roman" w:hAnsi="Times New Roman" w:cs="Times New Roman"/>
          <w:sz w:val="24"/>
          <w:szCs w:val="24"/>
        </w:rPr>
        <w:t>7  февраля  состоялось  традиционное  массовое  спортивно</w:t>
      </w:r>
      <w:r w:rsidR="00946ED7">
        <w:rPr>
          <w:rFonts w:ascii="Times New Roman" w:hAnsi="Times New Roman" w:cs="Times New Roman"/>
          <w:sz w:val="24"/>
          <w:szCs w:val="24"/>
        </w:rPr>
        <w:t xml:space="preserve">е  мероприятие  «Лыжня  России - </w:t>
      </w:r>
      <w:r w:rsidRPr="00470B75">
        <w:rPr>
          <w:rFonts w:ascii="Times New Roman" w:hAnsi="Times New Roman" w:cs="Times New Roman"/>
          <w:sz w:val="24"/>
          <w:szCs w:val="24"/>
        </w:rPr>
        <w:t>2016». Праздник   начался    с  торжественной  церемонии-  поднятия  Российского  флага. Болельщиков  и  спортсменов   вдохновил   яркий   танец  девушек-  лыжниц</w:t>
      </w:r>
      <w:r w:rsidR="00067402" w:rsidRPr="00470B75">
        <w:rPr>
          <w:rFonts w:ascii="Times New Roman" w:hAnsi="Times New Roman" w:cs="Times New Roman"/>
          <w:sz w:val="24"/>
          <w:szCs w:val="24"/>
        </w:rPr>
        <w:t>,  который  так   и  назывался   «Лыжи». Первыми  на  старт   вышли   спортсмены   возрастной   группы   20-29  лет,  далее  продолжились   среди  спортсменов  второй   возрастной   группы   30-39  лет.   Затем  стартовали  мужчины  и  женщины   возрастной  группы   40-49  лет. Следующая  возрастная  группа  50-59  лет.</w:t>
      </w:r>
      <w:r w:rsidR="00470B75">
        <w:rPr>
          <w:rFonts w:ascii="Times New Roman" w:hAnsi="Times New Roman" w:cs="Times New Roman"/>
          <w:sz w:val="24"/>
          <w:szCs w:val="24"/>
        </w:rPr>
        <w:t xml:space="preserve"> </w:t>
      </w:r>
      <w:r w:rsidR="00067402" w:rsidRPr="00470B75">
        <w:rPr>
          <w:rFonts w:ascii="Times New Roman" w:hAnsi="Times New Roman" w:cs="Times New Roman"/>
          <w:sz w:val="24"/>
          <w:szCs w:val="24"/>
        </w:rPr>
        <w:t>Стартовали  и  те,  кому  старше  60  лет</w:t>
      </w:r>
      <w:r w:rsidR="00442D2C" w:rsidRPr="00470B75">
        <w:rPr>
          <w:rFonts w:ascii="Times New Roman" w:hAnsi="Times New Roman" w:cs="Times New Roman"/>
          <w:sz w:val="24"/>
          <w:szCs w:val="24"/>
        </w:rPr>
        <w:t xml:space="preserve">.  Завершили  гонку   юниоры.  </w:t>
      </w:r>
    </w:p>
    <w:p w:rsidR="00F266E3" w:rsidRPr="00470B75" w:rsidRDefault="00442D2C" w:rsidP="00470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75">
        <w:rPr>
          <w:rFonts w:ascii="Times New Roman" w:hAnsi="Times New Roman" w:cs="Times New Roman"/>
          <w:sz w:val="24"/>
          <w:szCs w:val="24"/>
        </w:rPr>
        <w:t xml:space="preserve">        И  вновь  в  общекомандном  зачёте    на  первом   месте   оказалась   команда  </w:t>
      </w:r>
      <w:proofErr w:type="spellStart"/>
      <w:r w:rsidRPr="00470B75">
        <w:rPr>
          <w:rFonts w:ascii="Times New Roman" w:hAnsi="Times New Roman" w:cs="Times New Roman"/>
          <w:sz w:val="24"/>
          <w:szCs w:val="24"/>
        </w:rPr>
        <w:t>Боговаровской</w:t>
      </w:r>
      <w:proofErr w:type="spellEnd"/>
      <w:r w:rsidRPr="00470B75">
        <w:rPr>
          <w:rFonts w:ascii="Times New Roman" w:hAnsi="Times New Roman" w:cs="Times New Roman"/>
          <w:sz w:val="24"/>
          <w:szCs w:val="24"/>
        </w:rPr>
        <w:t xml:space="preserve">  школы.   Педагоги  набрали  91  очко,  а  за  прошлый  год -  94  очка.  На  втором   месте  команда  спортсменов  ООО «</w:t>
      </w:r>
      <w:proofErr w:type="spellStart"/>
      <w:r w:rsidRPr="00470B75">
        <w:rPr>
          <w:rFonts w:ascii="Times New Roman" w:hAnsi="Times New Roman" w:cs="Times New Roman"/>
          <w:sz w:val="24"/>
          <w:szCs w:val="24"/>
        </w:rPr>
        <w:t>Боговар</w:t>
      </w:r>
      <w:proofErr w:type="spellEnd"/>
      <w:r w:rsidRPr="00470B75">
        <w:rPr>
          <w:rFonts w:ascii="Times New Roman" w:hAnsi="Times New Roman" w:cs="Times New Roman"/>
          <w:sz w:val="24"/>
          <w:szCs w:val="24"/>
        </w:rPr>
        <w:t xml:space="preserve">»  с </w:t>
      </w:r>
      <w:r w:rsidR="005A3B11" w:rsidRPr="00470B75">
        <w:rPr>
          <w:rFonts w:ascii="Times New Roman" w:hAnsi="Times New Roman" w:cs="Times New Roman"/>
          <w:sz w:val="24"/>
          <w:szCs w:val="24"/>
        </w:rPr>
        <w:t>результатом  85  очков</w:t>
      </w:r>
      <w:r w:rsidRPr="00470B75">
        <w:rPr>
          <w:rFonts w:ascii="Times New Roman" w:hAnsi="Times New Roman" w:cs="Times New Roman"/>
          <w:sz w:val="24"/>
          <w:szCs w:val="24"/>
        </w:rPr>
        <w:t xml:space="preserve">.  </w:t>
      </w:r>
      <w:r w:rsidR="005A3B11" w:rsidRPr="00470B75">
        <w:rPr>
          <w:rFonts w:ascii="Times New Roman" w:hAnsi="Times New Roman" w:cs="Times New Roman"/>
          <w:sz w:val="24"/>
          <w:szCs w:val="24"/>
        </w:rPr>
        <w:t xml:space="preserve"> Замкнула  тройку  лидеров  команда  спортсменов   администрации  Октябрьского  района</w:t>
      </w:r>
      <w:r w:rsidR="00B415FF" w:rsidRPr="00470B75">
        <w:rPr>
          <w:rFonts w:ascii="Times New Roman" w:hAnsi="Times New Roman" w:cs="Times New Roman"/>
          <w:sz w:val="24"/>
          <w:szCs w:val="24"/>
        </w:rPr>
        <w:t xml:space="preserve">   (84   очка).</w:t>
      </w:r>
    </w:p>
    <w:p w:rsidR="00B415FF" w:rsidRPr="00470B75" w:rsidRDefault="00B415FF" w:rsidP="00470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75">
        <w:rPr>
          <w:rFonts w:ascii="Times New Roman" w:hAnsi="Times New Roman" w:cs="Times New Roman"/>
          <w:sz w:val="24"/>
          <w:szCs w:val="24"/>
        </w:rPr>
        <w:t xml:space="preserve">       В  лыжных  гонках   приняло   участие  12  команд,  82  участника  и  15  юниоров. Завершилась  «Лыжня  России- 2016»  церемонией  награждения   победителей,  им   вручили  грамоты,  медали  и  кубки.</w:t>
      </w:r>
    </w:p>
    <w:sectPr w:rsidR="00B415FF" w:rsidRPr="00470B75" w:rsidSect="00D0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66E3"/>
    <w:rsid w:val="00067402"/>
    <w:rsid w:val="00442D2C"/>
    <w:rsid w:val="00470B75"/>
    <w:rsid w:val="005A3B11"/>
    <w:rsid w:val="007A1A52"/>
    <w:rsid w:val="00946ED7"/>
    <w:rsid w:val="00B415FF"/>
    <w:rsid w:val="00D07EFA"/>
    <w:rsid w:val="00F2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7</cp:revision>
  <dcterms:created xsi:type="dcterms:W3CDTF">2016-04-05T09:56:00Z</dcterms:created>
  <dcterms:modified xsi:type="dcterms:W3CDTF">2016-04-13T08:20:00Z</dcterms:modified>
</cp:coreProperties>
</file>