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CD" w:rsidRDefault="005250CD" w:rsidP="005250CD">
      <w:pPr>
        <w:pStyle w:val="41"/>
        <w:shd w:val="clear" w:color="auto" w:fill="auto"/>
        <w:tabs>
          <w:tab w:val="left" w:pos="216"/>
        </w:tabs>
        <w:spacing w:line="230" w:lineRule="exact"/>
        <w:ind w:left="142"/>
      </w:pPr>
      <w:bookmarkStart w:id="0" w:name="bookmark1"/>
    </w:p>
    <w:p w:rsidR="005250CD" w:rsidRPr="002F27E1" w:rsidRDefault="005250CD" w:rsidP="005250CD">
      <w:pPr>
        <w:jc w:val="center"/>
        <w:rPr>
          <w:rFonts w:ascii="Times New Roman" w:hAnsi="Times New Roman" w:cs="Times New Roman"/>
          <w:b/>
          <w:szCs w:val="32"/>
        </w:rPr>
      </w:pPr>
      <w:r w:rsidRPr="002F27E1">
        <w:rPr>
          <w:rFonts w:ascii="Times New Roman" w:hAnsi="Times New Roman" w:cs="Times New Roman"/>
          <w:szCs w:val="32"/>
        </w:rPr>
        <w:t>муниципальное бюджетное  учреждение</w:t>
      </w:r>
      <w:r>
        <w:rPr>
          <w:rFonts w:ascii="Times New Roman" w:hAnsi="Times New Roman" w:cs="Times New Roman"/>
          <w:szCs w:val="32"/>
        </w:rPr>
        <w:t xml:space="preserve"> </w:t>
      </w:r>
      <w:r w:rsidRPr="002F27E1">
        <w:rPr>
          <w:rFonts w:ascii="Times New Roman" w:hAnsi="Times New Roman" w:cs="Times New Roman"/>
          <w:szCs w:val="32"/>
        </w:rPr>
        <w:t xml:space="preserve">дополнительного образования </w:t>
      </w:r>
    </w:p>
    <w:p w:rsidR="005250CD" w:rsidRDefault="005250CD" w:rsidP="005250CD">
      <w:pPr>
        <w:jc w:val="center"/>
        <w:rPr>
          <w:rFonts w:ascii="Times New Roman" w:hAnsi="Times New Roman" w:cs="Times New Roman"/>
          <w:sz w:val="18"/>
          <w:szCs w:val="32"/>
        </w:rPr>
      </w:pPr>
      <w:r w:rsidRPr="002F27E1">
        <w:rPr>
          <w:rFonts w:ascii="Times New Roman" w:hAnsi="Times New Roman" w:cs="Times New Roman"/>
          <w:szCs w:val="32"/>
        </w:rPr>
        <w:t xml:space="preserve">       «Ташлинская детская школа искусств»</w:t>
      </w:r>
      <w:r>
        <w:rPr>
          <w:rFonts w:ascii="Times New Roman" w:hAnsi="Times New Roman" w:cs="Times New Roman"/>
          <w:szCs w:val="32"/>
        </w:rPr>
        <w:t xml:space="preserve"> </w:t>
      </w:r>
    </w:p>
    <w:p w:rsidR="005250CD" w:rsidRPr="002F27E1" w:rsidRDefault="005250CD" w:rsidP="005250CD">
      <w:pPr>
        <w:ind w:left="-284"/>
        <w:jc w:val="center"/>
        <w:rPr>
          <w:rFonts w:ascii="Times New Roman" w:hAnsi="Times New Roman" w:cs="Times New Roman"/>
          <w:sz w:val="18"/>
          <w:szCs w:val="32"/>
        </w:rPr>
      </w:pPr>
      <w:r>
        <w:rPr>
          <w:rFonts w:ascii="Times New Roman" w:hAnsi="Times New Roman" w:cs="Times New Roman"/>
          <w:sz w:val="18"/>
          <w:szCs w:val="32"/>
        </w:rPr>
        <w:t>_________________________________________________________________________________________________</w:t>
      </w:r>
    </w:p>
    <w:p w:rsidR="005250CD" w:rsidRDefault="005250CD" w:rsidP="005250CD">
      <w:pPr>
        <w:jc w:val="center"/>
        <w:rPr>
          <w:rFonts w:ascii="Times New Roman" w:hAnsi="Times New Roman" w:cs="Times New Roman"/>
          <w:b/>
          <w:sz w:val="32"/>
          <w:szCs w:val="32"/>
        </w:rPr>
      </w:pPr>
    </w:p>
    <w:p w:rsidR="005250CD" w:rsidRDefault="005250CD" w:rsidP="005250CD">
      <w:pPr>
        <w:jc w:val="center"/>
        <w:rPr>
          <w:rFonts w:ascii="Times New Roman" w:hAnsi="Times New Roman" w:cs="Times New Roman"/>
          <w:b/>
          <w:sz w:val="32"/>
          <w:szCs w:val="32"/>
        </w:rPr>
      </w:pPr>
    </w:p>
    <w:p w:rsidR="005250CD" w:rsidRDefault="005250CD" w:rsidP="005250CD">
      <w:pPr>
        <w:jc w:val="center"/>
        <w:rPr>
          <w:rFonts w:ascii="Times New Roman" w:hAnsi="Times New Roman" w:cs="Times New Roman"/>
          <w:b/>
          <w:sz w:val="32"/>
          <w:szCs w:val="32"/>
        </w:rPr>
      </w:pPr>
    </w:p>
    <w:p w:rsidR="005250CD" w:rsidRDefault="005250CD" w:rsidP="005250CD">
      <w:pPr>
        <w:jc w:val="center"/>
        <w:rPr>
          <w:rFonts w:ascii="Times New Roman" w:hAnsi="Times New Roman" w:cs="Times New Roman"/>
          <w:b/>
          <w:sz w:val="32"/>
          <w:szCs w:val="32"/>
        </w:rPr>
      </w:pPr>
    </w:p>
    <w:p w:rsidR="005250CD" w:rsidRDefault="005250CD" w:rsidP="005250CD">
      <w:pPr>
        <w:jc w:val="center"/>
        <w:rPr>
          <w:rFonts w:ascii="Times New Roman" w:hAnsi="Times New Roman" w:cs="Times New Roman"/>
          <w:b/>
          <w:sz w:val="32"/>
          <w:szCs w:val="32"/>
        </w:rPr>
      </w:pPr>
    </w:p>
    <w:p w:rsidR="005250CD" w:rsidRDefault="005250CD" w:rsidP="005250CD">
      <w:pPr>
        <w:jc w:val="center"/>
        <w:rPr>
          <w:rFonts w:ascii="Times New Roman" w:hAnsi="Times New Roman" w:cs="Times New Roman"/>
          <w:b/>
          <w:sz w:val="32"/>
          <w:szCs w:val="32"/>
        </w:rPr>
      </w:pPr>
    </w:p>
    <w:p w:rsidR="005250CD" w:rsidRDefault="005250CD" w:rsidP="005250CD">
      <w:pPr>
        <w:jc w:val="center"/>
        <w:rPr>
          <w:rFonts w:ascii="Times New Roman" w:hAnsi="Times New Roman" w:cs="Times New Roman"/>
          <w:b/>
          <w:sz w:val="32"/>
          <w:szCs w:val="32"/>
        </w:rPr>
      </w:pPr>
    </w:p>
    <w:p w:rsidR="005250CD" w:rsidRDefault="005250CD" w:rsidP="005250CD">
      <w:pPr>
        <w:jc w:val="center"/>
        <w:rPr>
          <w:rFonts w:ascii="Times New Roman" w:hAnsi="Times New Roman" w:cs="Times New Roman"/>
          <w:b/>
          <w:sz w:val="32"/>
          <w:szCs w:val="32"/>
        </w:rPr>
      </w:pPr>
    </w:p>
    <w:p w:rsidR="005250CD" w:rsidRDefault="005250CD" w:rsidP="005250CD">
      <w:pPr>
        <w:jc w:val="center"/>
        <w:rPr>
          <w:rFonts w:ascii="Times New Roman" w:hAnsi="Times New Roman" w:cs="Times New Roman"/>
          <w:b/>
          <w:sz w:val="32"/>
          <w:szCs w:val="32"/>
        </w:rPr>
      </w:pPr>
    </w:p>
    <w:p w:rsidR="005250CD" w:rsidRPr="00B51466" w:rsidRDefault="005250CD" w:rsidP="005250CD">
      <w:pPr>
        <w:jc w:val="center"/>
        <w:rPr>
          <w:rFonts w:ascii="Times New Roman" w:hAnsi="Times New Roman" w:cs="Times New Roman"/>
          <w:b/>
          <w:sz w:val="32"/>
          <w:szCs w:val="32"/>
        </w:rPr>
      </w:pPr>
    </w:p>
    <w:p w:rsidR="005250CD" w:rsidRDefault="005250CD" w:rsidP="005250CD">
      <w:pPr>
        <w:jc w:val="center"/>
        <w:rPr>
          <w:rFonts w:ascii="Times New Roman" w:hAnsi="Times New Roman" w:cs="Times New Roman"/>
          <w:b/>
          <w:sz w:val="32"/>
          <w:szCs w:val="36"/>
        </w:rPr>
      </w:pPr>
      <w:r w:rsidRPr="002F27E1">
        <w:rPr>
          <w:rFonts w:ascii="Times New Roman" w:hAnsi="Times New Roman" w:cs="Times New Roman"/>
          <w:b/>
          <w:sz w:val="32"/>
          <w:szCs w:val="36"/>
        </w:rPr>
        <w:t xml:space="preserve">ДОПОЛНИТЕЛЬНАЯ ПРЕДПРОФЕССИОНАЛЬНАЯ </w:t>
      </w:r>
      <w:r>
        <w:rPr>
          <w:rFonts w:ascii="Times New Roman" w:hAnsi="Times New Roman" w:cs="Times New Roman"/>
          <w:b/>
          <w:sz w:val="32"/>
          <w:szCs w:val="36"/>
        </w:rPr>
        <w:t xml:space="preserve">ОБЩЕОБРАЗОВАТЕЛЬНАЯ ПРОГРАММА </w:t>
      </w:r>
    </w:p>
    <w:p w:rsidR="005250CD" w:rsidRPr="002F27E1" w:rsidRDefault="005250CD" w:rsidP="005250CD">
      <w:pPr>
        <w:jc w:val="center"/>
        <w:rPr>
          <w:rFonts w:ascii="Times New Roman" w:hAnsi="Times New Roman" w:cs="Times New Roman"/>
          <w:b/>
          <w:sz w:val="32"/>
          <w:szCs w:val="36"/>
        </w:rPr>
      </w:pPr>
      <w:r>
        <w:rPr>
          <w:rFonts w:ascii="Times New Roman" w:hAnsi="Times New Roman" w:cs="Times New Roman"/>
          <w:b/>
          <w:sz w:val="32"/>
          <w:szCs w:val="36"/>
        </w:rPr>
        <w:t xml:space="preserve">В </w:t>
      </w:r>
      <w:r w:rsidRPr="002F27E1">
        <w:rPr>
          <w:rFonts w:ascii="Times New Roman" w:hAnsi="Times New Roman" w:cs="Times New Roman"/>
          <w:b/>
          <w:sz w:val="32"/>
          <w:szCs w:val="36"/>
        </w:rPr>
        <w:t>ОБЛАСТИ МУЗЫКАЛЬНОГО ИСКУССТВА</w:t>
      </w:r>
    </w:p>
    <w:p w:rsidR="005250CD" w:rsidRDefault="005250CD" w:rsidP="005250CD">
      <w:pPr>
        <w:pStyle w:val="14"/>
        <w:keepNext/>
        <w:keepLines/>
        <w:shd w:val="clear" w:color="auto" w:fill="auto"/>
        <w:spacing w:before="0" w:after="0" w:line="240" w:lineRule="auto"/>
        <w:rPr>
          <w:sz w:val="36"/>
          <w:szCs w:val="36"/>
        </w:rPr>
      </w:pPr>
      <w:r>
        <w:rPr>
          <w:sz w:val="36"/>
          <w:szCs w:val="36"/>
        </w:rPr>
        <w:t>«ФОРТЕПИАНО</w:t>
      </w:r>
      <w:r w:rsidRPr="00DD692B">
        <w:rPr>
          <w:sz w:val="36"/>
          <w:szCs w:val="36"/>
        </w:rPr>
        <w:t>»</w:t>
      </w:r>
    </w:p>
    <w:p w:rsidR="005250CD" w:rsidRPr="00DD692B" w:rsidRDefault="005250CD" w:rsidP="005250CD">
      <w:pPr>
        <w:pStyle w:val="14"/>
        <w:keepNext/>
        <w:keepLines/>
        <w:shd w:val="clear" w:color="auto" w:fill="auto"/>
        <w:spacing w:before="0" w:after="0" w:line="240" w:lineRule="auto"/>
        <w:rPr>
          <w:sz w:val="36"/>
          <w:szCs w:val="36"/>
        </w:rPr>
      </w:pPr>
    </w:p>
    <w:p w:rsidR="005250CD" w:rsidRDefault="005250CD" w:rsidP="005250CD">
      <w:pPr>
        <w:ind w:left="-284" w:firstLine="284"/>
        <w:jc w:val="center"/>
        <w:rPr>
          <w:rFonts w:ascii="Times New Roman" w:hAnsi="Times New Roman" w:cs="Times New Roman"/>
          <w:sz w:val="52"/>
          <w:szCs w:val="52"/>
        </w:rPr>
      </w:pPr>
    </w:p>
    <w:p w:rsidR="005250CD" w:rsidRDefault="005250CD" w:rsidP="005250CD">
      <w:pPr>
        <w:pStyle w:val="210"/>
        <w:shd w:val="clear" w:color="auto" w:fill="auto"/>
      </w:pPr>
    </w:p>
    <w:p w:rsidR="005250CD" w:rsidRDefault="005250CD" w:rsidP="005250CD">
      <w:pPr>
        <w:pStyle w:val="210"/>
        <w:shd w:val="clear" w:color="auto" w:fill="auto"/>
        <w:spacing w:after="0" w:line="270" w:lineRule="exact"/>
      </w:pPr>
    </w:p>
    <w:p w:rsidR="005250CD" w:rsidRDefault="005250CD" w:rsidP="005250CD">
      <w:pPr>
        <w:pStyle w:val="210"/>
        <w:shd w:val="clear" w:color="auto" w:fill="auto"/>
        <w:spacing w:after="0" w:line="270" w:lineRule="exact"/>
      </w:pPr>
    </w:p>
    <w:p w:rsidR="005250CD" w:rsidRDefault="005250CD" w:rsidP="005250CD">
      <w:pPr>
        <w:pStyle w:val="210"/>
        <w:shd w:val="clear" w:color="auto" w:fill="auto"/>
        <w:spacing w:after="0" w:line="270" w:lineRule="exact"/>
      </w:pPr>
    </w:p>
    <w:p w:rsidR="005250CD" w:rsidRDefault="005250CD" w:rsidP="005250CD">
      <w:pPr>
        <w:pStyle w:val="210"/>
        <w:shd w:val="clear" w:color="auto" w:fill="auto"/>
        <w:spacing w:after="0" w:line="270" w:lineRule="exact"/>
      </w:pPr>
    </w:p>
    <w:p w:rsidR="005250CD" w:rsidRDefault="005250CD" w:rsidP="005250CD">
      <w:pPr>
        <w:pStyle w:val="210"/>
        <w:shd w:val="clear" w:color="auto" w:fill="auto"/>
        <w:spacing w:after="0" w:line="270" w:lineRule="exact"/>
      </w:pPr>
    </w:p>
    <w:p w:rsidR="005250CD" w:rsidRDefault="005250CD" w:rsidP="005250CD">
      <w:pPr>
        <w:pStyle w:val="210"/>
        <w:shd w:val="clear" w:color="auto" w:fill="auto"/>
        <w:spacing w:after="0" w:line="270" w:lineRule="exact"/>
      </w:pPr>
    </w:p>
    <w:p w:rsidR="005250CD" w:rsidRDefault="005250CD" w:rsidP="005250CD">
      <w:pPr>
        <w:pStyle w:val="210"/>
        <w:shd w:val="clear" w:color="auto" w:fill="auto"/>
        <w:spacing w:after="0" w:line="270" w:lineRule="exact"/>
      </w:pPr>
    </w:p>
    <w:p w:rsidR="005250CD" w:rsidRDefault="005250CD" w:rsidP="005250CD">
      <w:pPr>
        <w:pStyle w:val="210"/>
        <w:shd w:val="clear" w:color="auto" w:fill="auto"/>
        <w:spacing w:after="0" w:line="270" w:lineRule="exact"/>
      </w:pPr>
    </w:p>
    <w:p w:rsidR="005250CD" w:rsidRDefault="005250CD" w:rsidP="005250CD">
      <w:pPr>
        <w:pStyle w:val="210"/>
        <w:shd w:val="clear" w:color="auto" w:fill="auto"/>
        <w:spacing w:after="0" w:line="270" w:lineRule="exact"/>
      </w:pPr>
    </w:p>
    <w:p w:rsidR="005250CD" w:rsidRDefault="005250CD" w:rsidP="005250CD">
      <w:pPr>
        <w:pStyle w:val="210"/>
        <w:shd w:val="clear" w:color="auto" w:fill="auto"/>
        <w:spacing w:after="0" w:line="270" w:lineRule="exact"/>
      </w:pPr>
    </w:p>
    <w:p w:rsidR="005250CD" w:rsidRDefault="005250CD" w:rsidP="005250CD">
      <w:pPr>
        <w:pStyle w:val="210"/>
        <w:shd w:val="clear" w:color="auto" w:fill="auto"/>
        <w:spacing w:after="0" w:line="270" w:lineRule="exact"/>
      </w:pPr>
    </w:p>
    <w:p w:rsidR="005250CD" w:rsidRDefault="005250CD" w:rsidP="005250CD">
      <w:pPr>
        <w:pStyle w:val="210"/>
        <w:shd w:val="clear" w:color="auto" w:fill="auto"/>
        <w:spacing w:after="0" w:line="270" w:lineRule="exact"/>
      </w:pPr>
    </w:p>
    <w:p w:rsidR="005250CD" w:rsidRPr="00894D2B" w:rsidRDefault="005250CD" w:rsidP="005250CD">
      <w:pPr>
        <w:pStyle w:val="210"/>
        <w:shd w:val="clear" w:color="auto" w:fill="auto"/>
        <w:spacing w:after="0" w:line="270" w:lineRule="exact"/>
        <w:rPr>
          <w:b w:val="0"/>
        </w:rPr>
      </w:pPr>
      <w:r w:rsidRPr="00894D2B">
        <w:rPr>
          <w:b w:val="0"/>
        </w:rPr>
        <w:t>с. Ташла</w:t>
      </w:r>
    </w:p>
    <w:p w:rsidR="005250CD" w:rsidRDefault="00BC3CEE" w:rsidP="005250CD">
      <w:pPr>
        <w:pStyle w:val="210"/>
        <w:shd w:val="clear" w:color="auto" w:fill="auto"/>
        <w:spacing w:after="0" w:line="270" w:lineRule="exact"/>
        <w:rPr>
          <w:b w:val="0"/>
        </w:rPr>
      </w:pPr>
      <w:r>
        <w:rPr>
          <w:b w:val="0"/>
        </w:rPr>
        <w:t>2022</w:t>
      </w:r>
      <w:r w:rsidR="005250CD">
        <w:rPr>
          <w:b w:val="0"/>
        </w:rPr>
        <w:t xml:space="preserve"> год</w:t>
      </w:r>
    </w:p>
    <w:p w:rsidR="005250CD" w:rsidRDefault="005250CD" w:rsidP="005250CD">
      <w:pPr>
        <w:pStyle w:val="210"/>
        <w:shd w:val="clear" w:color="auto" w:fill="auto"/>
        <w:spacing w:after="0" w:line="270" w:lineRule="exact"/>
        <w:rPr>
          <w:b w:val="0"/>
        </w:rPr>
      </w:pPr>
    </w:p>
    <w:p w:rsidR="005250CD" w:rsidRPr="00894D2B" w:rsidRDefault="005250CD" w:rsidP="005250CD">
      <w:pPr>
        <w:pStyle w:val="210"/>
        <w:shd w:val="clear" w:color="auto" w:fill="auto"/>
        <w:spacing w:after="0" w:line="270" w:lineRule="exact"/>
        <w:rPr>
          <w:b w:val="0"/>
        </w:rPr>
        <w:sectPr w:rsidR="005250CD" w:rsidRPr="00894D2B" w:rsidSect="002F27E1">
          <w:type w:val="continuous"/>
          <w:pgSz w:w="11909" w:h="16838"/>
          <w:pgMar w:top="545" w:right="852" w:bottom="1001" w:left="1725" w:header="0" w:footer="3" w:gutter="0"/>
          <w:cols w:space="720"/>
          <w:noEndnote/>
          <w:docGrid w:linePitch="360"/>
        </w:sectPr>
      </w:pPr>
    </w:p>
    <w:p w:rsidR="005250CD" w:rsidRDefault="005250CD" w:rsidP="005250CD">
      <w:pPr>
        <w:rPr>
          <w:sz w:val="2"/>
          <w:szCs w:val="2"/>
        </w:rPr>
      </w:pPr>
    </w:p>
    <w:tbl>
      <w:tblPr>
        <w:tblStyle w:val="af0"/>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3"/>
        <w:gridCol w:w="3402"/>
        <w:gridCol w:w="3969"/>
      </w:tblGrid>
      <w:tr w:rsidR="005250CD" w:rsidTr="005250CD">
        <w:tc>
          <w:tcPr>
            <w:tcW w:w="3393" w:type="dxa"/>
          </w:tcPr>
          <w:p w:rsidR="005250CD" w:rsidRPr="00A86B21" w:rsidRDefault="005250CD" w:rsidP="005250CD">
            <w:pPr>
              <w:jc w:val="center"/>
              <w:rPr>
                <w:rFonts w:ascii="Times New Roman" w:hAnsi="Times New Roman" w:cs="Times New Roman"/>
                <w:b/>
                <w:spacing w:val="-2"/>
                <w:sz w:val="28"/>
                <w:szCs w:val="28"/>
              </w:rPr>
            </w:pPr>
            <w:r w:rsidRPr="00A86B21">
              <w:rPr>
                <w:rFonts w:ascii="Times New Roman" w:hAnsi="Times New Roman" w:cs="Times New Roman"/>
                <w:b/>
                <w:spacing w:val="-2"/>
                <w:sz w:val="28"/>
                <w:szCs w:val="28"/>
              </w:rPr>
              <w:lastRenderedPageBreak/>
              <w:t>Рассмотрено</w:t>
            </w:r>
          </w:p>
        </w:tc>
        <w:tc>
          <w:tcPr>
            <w:tcW w:w="3402" w:type="dxa"/>
          </w:tcPr>
          <w:p w:rsidR="005250CD" w:rsidRPr="00A86B21" w:rsidRDefault="005250CD" w:rsidP="005250CD">
            <w:pPr>
              <w:jc w:val="center"/>
              <w:rPr>
                <w:rFonts w:ascii="Times New Roman" w:hAnsi="Times New Roman" w:cs="Times New Roman"/>
                <w:b/>
                <w:spacing w:val="-2"/>
                <w:sz w:val="28"/>
                <w:szCs w:val="28"/>
              </w:rPr>
            </w:pPr>
            <w:r w:rsidRPr="00A86B21">
              <w:rPr>
                <w:rFonts w:ascii="Times New Roman" w:hAnsi="Times New Roman" w:cs="Times New Roman"/>
                <w:b/>
                <w:spacing w:val="-2"/>
                <w:sz w:val="28"/>
                <w:szCs w:val="28"/>
              </w:rPr>
              <w:t>Принято</w:t>
            </w:r>
          </w:p>
        </w:tc>
        <w:tc>
          <w:tcPr>
            <w:tcW w:w="3969" w:type="dxa"/>
          </w:tcPr>
          <w:p w:rsidR="005250CD" w:rsidRPr="00A86B21" w:rsidRDefault="005250CD" w:rsidP="005250CD">
            <w:pPr>
              <w:jc w:val="center"/>
              <w:rPr>
                <w:b/>
                <w:spacing w:val="-2"/>
                <w:sz w:val="28"/>
                <w:szCs w:val="28"/>
              </w:rPr>
            </w:pPr>
            <w:r w:rsidRPr="00A86B21">
              <w:rPr>
                <w:rFonts w:ascii="Times New Roman" w:hAnsi="Times New Roman" w:cs="Times New Roman"/>
                <w:b/>
                <w:spacing w:val="-2"/>
                <w:sz w:val="28"/>
                <w:szCs w:val="28"/>
              </w:rPr>
              <w:t>Утверждено</w:t>
            </w:r>
          </w:p>
        </w:tc>
      </w:tr>
      <w:tr w:rsidR="005250CD" w:rsidTr="005250CD">
        <w:tc>
          <w:tcPr>
            <w:tcW w:w="3393" w:type="dxa"/>
          </w:tcPr>
          <w:p w:rsidR="005250CD" w:rsidRDefault="005250CD" w:rsidP="005250CD">
            <w:pPr>
              <w:rPr>
                <w:rFonts w:ascii="Times New Roman" w:hAnsi="Times New Roman" w:cs="Times New Roman"/>
                <w:spacing w:val="-2"/>
              </w:rPr>
            </w:pPr>
            <w:r w:rsidRPr="00E60208">
              <w:rPr>
                <w:rFonts w:ascii="Times New Roman" w:hAnsi="Times New Roman" w:cs="Times New Roman"/>
                <w:spacing w:val="-2"/>
              </w:rPr>
              <w:t xml:space="preserve">Методическим советом </w:t>
            </w:r>
          </w:p>
          <w:p w:rsidR="005250CD" w:rsidRPr="00E60208" w:rsidRDefault="005250CD" w:rsidP="005250CD">
            <w:pPr>
              <w:rPr>
                <w:rFonts w:ascii="Times New Roman" w:hAnsi="Times New Roman" w:cs="Times New Roman"/>
                <w:spacing w:val="-2"/>
              </w:rPr>
            </w:pPr>
            <w:r w:rsidRPr="00E60208">
              <w:rPr>
                <w:rFonts w:ascii="Times New Roman" w:hAnsi="Times New Roman" w:cs="Times New Roman"/>
                <w:spacing w:val="-2"/>
              </w:rPr>
              <w:t>МБУДО</w:t>
            </w:r>
            <w:r>
              <w:rPr>
                <w:rFonts w:ascii="Times New Roman" w:hAnsi="Times New Roman" w:cs="Times New Roman"/>
                <w:spacing w:val="-2"/>
              </w:rPr>
              <w:t xml:space="preserve"> «</w:t>
            </w:r>
            <w:r w:rsidRPr="00E60208">
              <w:rPr>
                <w:rFonts w:ascii="Times New Roman" w:hAnsi="Times New Roman" w:cs="Times New Roman"/>
                <w:spacing w:val="-2"/>
              </w:rPr>
              <w:t>Ташлинская ДШИ»</w:t>
            </w:r>
          </w:p>
        </w:tc>
        <w:tc>
          <w:tcPr>
            <w:tcW w:w="3402" w:type="dxa"/>
          </w:tcPr>
          <w:p w:rsidR="005250CD" w:rsidRDefault="005250CD" w:rsidP="005250CD">
            <w:pPr>
              <w:rPr>
                <w:rFonts w:ascii="Times New Roman" w:hAnsi="Times New Roman" w:cs="Times New Roman"/>
                <w:spacing w:val="-2"/>
              </w:rPr>
            </w:pPr>
            <w:r w:rsidRPr="00E60208">
              <w:rPr>
                <w:rFonts w:ascii="Times New Roman" w:hAnsi="Times New Roman" w:cs="Times New Roman"/>
                <w:spacing w:val="-2"/>
              </w:rPr>
              <w:t xml:space="preserve">Педагогическим советом </w:t>
            </w:r>
          </w:p>
          <w:p w:rsidR="005250CD" w:rsidRPr="00E60208" w:rsidRDefault="005250CD" w:rsidP="005250CD">
            <w:pPr>
              <w:rPr>
                <w:rFonts w:ascii="Times New Roman" w:hAnsi="Times New Roman" w:cs="Times New Roman"/>
                <w:spacing w:val="-2"/>
              </w:rPr>
            </w:pPr>
            <w:r w:rsidRPr="00E60208">
              <w:rPr>
                <w:rFonts w:ascii="Times New Roman" w:hAnsi="Times New Roman" w:cs="Times New Roman"/>
                <w:spacing w:val="-2"/>
              </w:rPr>
              <w:t>МБУДО</w:t>
            </w:r>
            <w:r>
              <w:rPr>
                <w:rFonts w:ascii="Times New Roman" w:hAnsi="Times New Roman" w:cs="Times New Roman"/>
                <w:spacing w:val="-2"/>
              </w:rPr>
              <w:t xml:space="preserve"> «</w:t>
            </w:r>
            <w:r w:rsidRPr="00E60208">
              <w:rPr>
                <w:rFonts w:ascii="Times New Roman" w:hAnsi="Times New Roman" w:cs="Times New Roman"/>
                <w:spacing w:val="-2"/>
              </w:rPr>
              <w:t>Ташлинская ДШИ»</w:t>
            </w:r>
          </w:p>
        </w:tc>
        <w:tc>
          <w:tcPr>
            <w:tcW w:w="3969" w:type="dxa"/>
          </w:tcPr>
          <w:p w:rsidR="005250CD" w:rsidRPr="00256F1D" w:rsidRDefault="005250CD" w:rsidP="005250CD">
            <w:pPr>
              <w:rPr>
                <w:rFonts w:ascii="Times New Roman" w:hAnsi="Times New Roman" w:cs="Times New Roman"/>
                <w:spacing w:val="-2"/>
              </w:rPr>
            </w:pPr>
            <w:r w:rsidRPr="00256F1D">
              <w:rPr>
                <w:rFonts w:ascii="Times New Roman" w:hAnsi="Times New Roman" w:cs="Times New Roman"/>
                <w:spacing w:val="-2"/>
              </w:rPr>
              <w:t xml:space="preserve">Директор МБУДО «Ташлинская ДШИ» </w:t>
            </w:r>
          </w:p>
          <w:p w:rsidR="005250CD" w:rsidRPr="00256F1D" w:rsidRDefault="005250CD" w:rsidP="005250CD">
            <w:pPr>
              <w:rPr>
                <w:rFonts w:ascii="Times New Roman" w:hAnsi="Times New Roman" w:cs="Times New Roman"/>
                <w:spacing w:val="-2"/>
              </w:rPr>
            </w:pPr>
            <w:r w:rsidRPr="00256F1D">
              <w:rPr>
                <w:rFonts w:ascii="Times New Roman" w:hAnsi="Times New Roman" w:cs="Times New Roman"/>
                <w:spacing w:val="-2"/>
              </w:rPr>
              <w:t>____________________</w:t>
            </w:r>
            <w:r>
              <w:rPr>
                <w:rFonts w:ascii="Times New Roman" w:hAnsi="Times New Roman" w:cs="Times New Roman"/>
                <w:spacing w:val="-2"/>
              </w:rPr>
              <w:t xml:space="preserve">_  </w:t>
            </w:r>
            <w:r w:rsidRPr="00256F1D">
              <w:rPr>
                <w:rFonts w:ascii="Times New Roman" w:hAnsi="Times New Roman" w:cs="Times New Roman"/>
                <w:spacing w:val="-2"/>
              </w:rPr>
              <w:t>С.В.Шмакова</w:t>
            </w:r>
          </w:p>
        </w:tc>
      </w:tr>
      <w:tr w:rsidR="00971B22" w:rsidTr="005250CD">
        <w:tc>
          <w:tcPr>
            <w:tcW w:w="3393" w:type="dxa"/>
          </w:tcPr>
          <w:p w:rsidR="00971B22" w:rsidRDefault="00971B22">
            <w:pPr>
              <w:widowControl w:val="0"/>
              <w:rPr>
                <w:rFonts w:ascii="Times New Roman" w:hAnsi="Times New Roman" w:cs="Times New Roman"/>
                <w:spacing w:val="-2"/>
                <w:highlight w:val="yellow"/>
              </w:rPr>
            </w:pPr>
            <w:r>
              <w:rPr>
                <w:rFonts w:ascii="Times New Roman" w:hAnsi="Times New Roman" w:cs="Times New Roman"/>
                <w:spacing w:val="-2"/>
              </w:rPr>
              <w:t>Протокол №1 от 28 августа 20</w:t>
            </w:r>
            <w:r>
              <w:rPr>
                <w:rFonts w:ascii="Times New Roman" w:hAnsi="Times New Roman" w:cs="Times New Roman"/>
                <w:spacing w:val="-2"/>
                <w:lang w:val="en-US"/>
              </w:rPr>
              <w:t>2</w:t>
            </w:r>
            <w:r>
              <w:rPr>
                <w:rFonts w:ascii="Times New Roman" w:hAnsi="Times New Roman" w:cs="Times New Roman"/>
                <w:spacing w:val="-2"/>
              </w:rPr>
              <w:t>2 г</w:t>
            </w:r>
          </w:p>
        </w:tc>
        <w:tc>
          <w:tcPr>
            <w:tcW w:w="3402" w:type="dxa"/>
          </w:tcPr>
          <w:p w:rsidR="00971B22" w:rsidRDefault="00971B22">
            <w:pPr>
              <w:widowControl w:val="0"/>
              <w:rPr>
                <w:rFonts w:ascii="Times New Roman" w:hAnsi="Times New Roman" w:cs="Times New Roman"/>
                <w:spacing w:val="-2"/>
                <w:sz w:val="28"/>
                <w:szCs w:val="28"/>
                <w:highlight w:val="yellow"/>
              </w:rPr>
            </w:pPr>
            <w:r>
              <w:rPr>
                <w:rFonts w:ascii="Times New Roman" w:hAnsi="Times New Roman" w:cs="Times New Roman"/>
                <w:spacing w:val="-2"/>
              </w:rPr>
              <w:t>Протокол №1 от 31 августа 2022 г</w:t>
            </w:r>
          </w:p>
        </w:tc>
        <w:tc>
          <w:tcPr>
            <w:tcW w:w="3969" w:type="dxa"/>
          </w:tcPr>
          <w:p w:rsidR="00971B22" w:rsidRDefault="00971B22">
            <w:pPr>
              <w:widowControl w:val="0"/>
              <w:rPr>
                <w:rFonts w:ascii="Times New Roman" w:hAnsi="Times New Roman" w:cs="Times New Roman"/>
                <w:spacing w:val="-2"/>
              </w:rPr>
            </w:pPr>
            <w:r>
              <w:rPr>
                <w:rFonts w:ascii="Times New Roman" w:hAnsi="Times New Roman" w:cs="Times New Roman"/>
                <w:spacing w:val="-2"/>
              </w:rPr>
              <w:t>Приказ № 60 от 31 августа 20</w:t>
            </w:r>
            <w:r>
              <w:rPr>
                <w:rFonts w:ascii="Times New Roman" w:hAnsi="Times New Roman" w:cs="Times New Roman"/>
                <w:spacing w:val="-2"/>
                <w:lang w:val="en-US"/>
              </w:rPr>
              <w:t>2</w:t>
            </w:r>
            <w:r>
              <w:rPr>
                <w:rFonts w:ascii="Times New Roman" w:hAnsi="Times New Roman" w:cs="Times New Roman"/>
                <w:spacing w:val="-2"/>
              </w:rPr>
              <w:t>2 года</w:t>
            </w:r>
          </w:p>
        </w:tc>
      </w:tr>
    </w:tbl>
    <w:p w:rsidR="005250CD" w:rsidRPr="00222EC0" w:rsidRDefault="005250CD" w:rsidP="005250CD">
      <w:pPr>
        <w:pStyle w:val="310"/>
        <w:shd w:val="clear" w:color="auto" w:fill="auto"/>
        <w:tabs>
          <w:tab w:val="left" w:pos="370"/>
        </w:tabs>
        <w:spacing w:before="0" w:after="0" w:line="418" w:lineRule="exact"/>
        <w:ind w:right="320" w:firstLine="0"/>
        <w:jc w:val="left"/>
        <w:rPr>
          <w:sz w:val="28"/>
          <w:szCs w:val="28"/>
        </w:rPr>
        <w:sectPr w:rsidR="005250CD" w:rsidRPr="00222EC0" w:rsidSect="00B51466">
          <w:type w:val="continuous"/>
          <w:pgSz w:w="11909" w:h="16838"/>
          <w:pgMar w:top="711" w:right="821" w:bottom="1276" w:left="845" w:header="0" w:footer="3" w:gutter="0"/>
          <w:cols w:space="720"/>
          <w:noEndnote/>
          <w:docGrid w:linePitch="360"/>
        </w:sectPr>
      </w:pPr>
    </w:p>
    <w:p w:rsidR="005250CD" w:rsidRDefault="005250CD" w:rsidP="005250CD">
      <w:pPr>
        <w:pStyle w:val="41"/>
        <w:shd w:val="clear" w:color="auto" w:fill="auto"/>
        <w:tabs>
          <w:tab w:val="left" w:pos="216"/>
        </w:tabs>
        <w:spacing w:line="230" w:lineRule="exact"/>
      </w:pPr>
    </w:p>
    <w:p w:rsidR="005250CD" w:rsidRDefault="005250CD" w:rsidP="005250CD">
      <w:pPr>
        <w:pStyle w:val="41"/>
        <w:shd w:val="clear" w:color="auto" w:fill="auto"/>
        <w:tabs>
          <w:tab w:val="left" w:pos="216"/>
        </w:tabs>
        <w:spacing w:line="230" w:lineRule="exact"/>
      </w:pPr>
    </w:p>
    <w:p w:rsidR="005250CD" w:rsidRDefault="005250CD" w:rsidP="005250CD">
      <w:pPr>
        <w:pStyle w:val="41"/>
        <w:shd w:val="clear" w:color="auto" w:fill="auto"/>
        <w:tabs>
          <w:tab w:val="left" w:pos="216"/>
        </w:tabs>
        <w:spacing w:line="230" w:lineRule="exact"/>
      </w:pPr>
    </w:p>
    <w:p w:rsidR="005250CD" w:rsidRDefault="005250CD" w:rsidP="005250CD">
      <w:pPr>
        <w:pStyle w:val="41"/>
        <w:shd w:val="clear" w:color="auto" w:fill="auto"/>
        <w:tabs>
          <w:tab w:val="left" w:pos="216"/>
        </w:tabs>
        <w:spacing w:line="230" w:lineRule="exact"/>
      </w:pPr>
    </w:p>
    <w:p w:rsidR="005250CD" w:rsidRDefault="005250CD" w:rsidP="005250CD">
      <w:pPr>
        <w:pStyle w:val="41"/>
        <w:shd w:val="clear" w:color="auto" w:fill="auto"/>
        <w:tabs>
          <w:tab w:val="left" w:pos="216"/>
        </w:tabs>
        <w:spacing w:line="230" w:lineRule="exact"/>
      </w:pPr>
    </w:p>
    <w:p w:rsidR="005250CD" w:rsidRDefault="005250CD" w:rsidP="005250CD">
      <w:pPr>
        <w:pStyle w:val="41"/>
        <w:shd w:val="clear" w:color="auto" w:fill="auto"/>
        <w:tabs>
          <w:tab w:val="left" w:pos="216"/>
        </w:tabs>
        <w:spacing w:line="230" w:lineRule="exact"/>
      </w:pPr>
    </w:p>
    <w:p w:rsidR="005250CD" w:rsidRDefault="005250CD" w:rsidP="005250CD">
      <w:pPr>
        <w:pStyle w:val="41"/>
        <w:shd w:val="clear" w:color="auto" w:fill="auto"/>
        <w:tabs>
          <w:tab w:val="left" w:pos="216"/>
        </w:tabs>
        <w:spacing w:line="230" w:lineRule="exact"/>
      </w:pPr>
    </w:p>
    <w:p w:rsidR="005250CD" w:rsidRDefault="005250CD" w:rsidP="005250CD">
      <w:pPr>
        <w:pStyle w:val="41"/>
        <w:shd w:val="clear" w:color="auto" w:fill="auto"/>
        <w:tabs>
          <w:tab w:val="left" w:pos="216"/>
        </w:tabs>
        <w:spacing w:line="230" w:lineRule="exact"/>
      </w:pPr>
    </w:p>
    <w:p w:rsidR="005250CD" w:rsidRDefault="005250CD" w:rsidP="005250CD">
      <w:pPr>
        <w:pStyle w:val="41"/>
        <w:shd w:val="clear" w:color="auto" w:fill="auto"/>
        <w:tabs>
          <w:tab w:val="left" w:pos="216"/>
        </w:tabs>
        <w:spacing w:line="230" w:lineRule="exact"/>
      </w:pPr>
    </w:p>
    <w:p w:rsidR="005250CD" w:rsidRDefault="005250CD" w:rsidP="005250CD">
      <w:pPr>
        <w:pStyle w:val="41"/>
        <w:shd w:val="clear" w:color="auto" w:fill="auto"/>
        <w:tabs>
          <w:tab w:val="left" w:pos="216"/>
        </w:tabs>
        <w:spacing w:line="230" w:lineRule="exact"/>
        <w:sectPr w:rsidR="005250CD" w:rsidSect="00B51466">
          <w:type w:val="continuous"/>
          <w:pgSz w:w="11909" w:h="16838"/>
          <w:pgMar w:top="7957" w:right="5290" w:bottom="1843" w:left="2616" w:header="0" w:footer="3" w:gutter="0"/>
          <w:cols w:space="720"/>
          <w:noEndnote/>
          <w:docGrid w:linePitch="360"/>
        </w:sectPr>
      </w:pPr>
    </w:p>
    <w:p w:rsidR="005250CD" w:rsidRPr="00047EC3" w:rsidRDefault="005250CD" w:rsidP="005250CD">
      <w:pPr>
        <w:pStyle w:val="24"/>
        <w:keepNext/>
        <w:keepLines/>
        <w:shd w:val="clear" w:color="auto" w:fill="auto"/>
        <w:tabs>
          <w:tab w:val="left" w:pos="2890"/>
        </w:tabs>
        <w:spacing w:after="306" w:line="270" w:lineRule="exact"/>
        <w:jc w:val="center"/>
        <w:rPr>
          <w:sz w:val="32"/>
          <w:szCs w:val="32"/>
        </w:rPr>
      </w:pPr>
      <w:r w:rsidRPr="00047EC3">
        <w:rPr>
          <w:sz w:val="32"/>
          <w:szCs w:val="32"/>
        </w:rPr>
        <w:lastRenderedPageBreak/>
        <w:t>Структура образовательной программы</w:t>
      </w:r>
    </w:p>
    <w:p w:rsidR="005250CD" w:rsidRPr="00047EC3" w:rsidRDefault="005250CD" w:rsidP="005250CD">
      <w:pPr>
        <w:widowControl/>
        <w:autoSpaceDE w:val="0"/>
        <w:autoSpaceDN w:val="0"/>
        <w:adjustRightInd w:val="0"/>
        <w:spacing w:line="360" w:lineRule="auto"/>
        <w:jc w:val="both"/>
        <w:rPr>
          <w:rFonts w:ascii="Times New Roman" w:eastAsia="Times New Roman" w:hAnsi="Times New Roman" w:cs="Times New Roman"/>
          <w:color w:val="auto"/>
          <w:sz w:val="28"/>
          <w:szCs w:val="28"/>
        </w:rPr>
      </w:pPr>
      <w:r w:rsidRPr="00047EC3">
        <w:rPr>
          <w:rFonts w:ascii="Times New Roman" w:eastAsia="Times New Roman" w:hAnsi="Times New Roman" w:cs="Times New Roman"/>
          <w:color w:val="auto"/>
          <w:sz w:val="28"/>
          <w:szCs w:val="28"/>
          <w:lang w:val="en-US"/>
        </w:rPr>
        <w:t>I</w:t>
      </w:r>
      <w:r w:rsidRPr="00047EC3">
        <w:rPr>
          <w:rFonts w:ascii="Times New Roman" w:eastAsia="Times New Roman" w:hAnsi="Times New Roman" w:cs="Times New Roman"/>
          <w:color w:val="auto"/>
          <w:sz w:val="28"/>
          <w:szCs w:val="28"/>
        </w:rPr>
        <w:t>. Пояснительная записка</w:t>
      </w:r>
    </w:p>
    <w:p w:rsidR="005250CD" w:rsidRPr="00047EC3" w:rsidRDefault="005250CD" w:rsidP="005250CD">
      <w:pPr>
        <w:widowControl/>
        <w:jc w:val="both"/>
        <w:rPr>
          <w:rFonts w:ascii="Times New Roman" w:eastAsia="Times New Roman" w:hAnsi="Times New Roman" w:cs="Times New Roman"/>
          <w:color w:val="auto"/>
          <w:spacing w:val="-2"/>
          <w:sz w:val="28"/>
          <w:szCs w:val="28"/>
        </w:rPr>
      </w:pPr>
      <w:r w:rsidRPr="00047EC3">
        <w:rPr>
          <w:rFonts w:ascii="Times New Roman" w:eastAsia="Times New Roman" w:hAnsi="Times New Roman" w:cs="Times New Roman"/>
          <w:color w:val="auto"/>
          <w:sz w:val="28"/>
          <w:szCs w:val="28"/>
          <w:lang w:val="en-US"/>
        </w:rPr>
        <w:t>II</w:t>
      </w:r>
      <w:r w:rsidRPr="00047EC3">
        <w:rPr>
          <w:rFonts w:ascii="Times New Roman" w:eastAsia="Times New Roman" w:hAnsi="Times New Roman" w:cs="Times New Roman"/>
          <w:color w:val="auto"/>
          <w:sz w:val="28"/>
          <w:szCs w:val="28"/>
        </w:rPr>
        <w:t>. П</w:t>
      </w:r>
      <w:r w:rsidRPr="00047EC3">
        <w:rPr>
          <w:rFonts w:ascii="Times New Roman" w:eastAsia="Times New Roman" w:hAnsi="Times New Roman" w:cs="Times New Roman"/>
          <w:color w:val="auto"/>
          <w:spacing w:val="-2"/>
          <w:sz w:val="28"/>
          <w:szCs w:val="28"/>
        </w:rPr>
        <w:t>ланируемые результаты освоения обучающимися образовательной</w:t>
      </w:r>
    </w:p>
    <w:p w:rsidR="005250CD" w:rsidRPr="00047EC3" w:rsidRDefault="005250CD" w:rsidP="005250CD">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программы  «Фортепиано</w:t>
      </w:r>
      <w:r w:rsidRPr="00047EC3">
        <w:rPr>
          <w:rFonts w:ascii="Times New Roman" w:eastAsia="Times New Roman" w:hAnsi="Times New Roman" w:cs="Times New Roman"/>
          <w:color w:val="auto"/>
          <w:sz w:val="28"/>
          <w:szCs w:val="28"/>
        </w:rPr>
        <w:t>»</w:t>
      </w:r>
    </w:p>
    <w:p w:rsidR="005250CD" w:rsidRPr="00047EC3" w:rsidRDefault="005250CD" w:rsidP="005250CD">
      <w:pPr>
        <w:widowControl/>
        <w:jc w:val="both"/>
        <w:rPr>
          <w:rFonts w:ascii="Times New Roman" w:eastAsia="Times New Roman" w:hAnsi="Times New Roman" w:cs="Times New Roman"/>
          <w:color w:val="auto"/>
          <w:sz w:val="28"/>
          <w:szCs w:val="28"/>
        </w:rPr>
      </w:pPr>
    </w:p>
    <w:p w:rsidR="005250CD" w:rsidRDefault="005250CD" w:rsidP="005250CD">
      <w:pPr>
        <w:widowControl/>
        <w:jc w:val="both"/>
        <w:rPr>
          <w:rFonts w:ascii="Times New Roman" w:eastAsia="Times New Roman" w:hAnsi="Times New Roman" w:cs="Times New Roman"/>
          <w:color w:val="auto"/>
          <w:sz w:val="28"/>
          <w:szCs w:val="28"/>
        </w:rPr>
      </w:pPr>
      <w:r w:rsidRPr="00047EC3">
        <w:rPr>
          <w:rFonts w:ascii="Times New Roman" w:eastAsia="Times New Roman" w:hAnsi="Times New Roman" w:cs="Times New Roman"/>
          <w:color w:val="auto"/>
          <w:sz w:val="28"/>
          <w:szCs w:val="28"/>
          <w:lang w:val="en-US"/>
        </w:rPr>
        <w:t>III</w:t>
      </w:r>
      <w:r w:rsidRPr="00047EC3">
        <w:rPr>
          <w:rFonts w:ascii="Times New Roman" w:eastAsia="Times New Roman" w:hAnsi="Times New Roman" w:cs="Times New Roman"/>
          <w:color w:val="auto"/>
          <w:sz w:val="28"/>
          <w:szCs w:val="28"/>
        </w:rPr>
        <w:t>. Учебный план</w:t>
      </w:r>
      <w:r w:rsidRPr="00047EC3">
        <w:rPr>
          <w:rFonts w:ascii="Times New Roman" w:eastAsia="Times New Roman" w:hAnsi="Times New Roman" w:cs="Times New Roman"/>
          <w:color w:val="auto"/>
          <w:spacing w:val="-2"/>
          <w:sz w:val="28"/>
          <w:szCs w:val="28"/>
        </w:rPr>
        <w:t xml:space="preserve"> образовательной программы </w:t>
      </w:r>
      <w:r>
        <w:rPr>
          <w:rFonts w:ascii="Times New Roman" w:eastAsia="Times New Roman" w:hAnsi="Times New Roman" w:cs="Times New Roman"/>
          <w:color w:val="auto"/>
          <w:sz w:val="28"/>
          <w:szCs w:val="28"/>
        </w:rPr>
        <w:t>«Фортепиано</w:t>
      </w:r>
      <w:r w:rsidRPr="00047EC3">
        <w:rPr>
          <w:rFonts w:ascii="Times New Roman" w:eastAsia="Times New Roman" w:hAnsi="Times New Roman" w:cs="Times New Roman"/>
          <w:color w:val="auto"/>
          <w:sz w:val="28"/>
          <w:szCs w:val="28"/>
        </w:rPr>
        <w:t>»</w:t>
      </w:r>
    </w:p>
    <w:p w:rsidR="005250CD" w:rsidRPr="00047EC3" w:rsidRDefault="005250CD" w:rsidP="005250CD">
      <w:pPr>
        <w:widowControl/>
        <w:jc w:val="both"/>
        <w:rPr>
          <w:rFonts w:ascii="Times New Roman" w:eastAsia="Times New Roman" w:hAnsi="Times New Roman" w:cs="Times New Roman"/>
          <w:color w:val="auto"/>
          <w:sz w:val="28"/>
          <w:szCs w:val="28"/>
        </w:rPr>
      </w:pPr>
    </w:p>
    <w:p w:rsidR="005250CD" w:rsidRPr="00047EC3" w:rsidRDefault="005250CD" w:rsidP="005250CD">
      <w:pPr>
        <w:widowControl/>
        <w:jc w:val="both"/>
        <w:rPr>
          <w:rFonts w:ascii="Times New Roman" w:eastAsia="Times New Roman" w:hAnsi="Times New Roman" w:cs="Times New Roman"/>
          <w:color w:val="auto"/>
          <w:sz w:val="28"/>
          <w:szCs w:val="28"/>
        </w:rPr>
      </w:pPr>
      <w:r w:rsidRPr="00047EC3">
        <w:rPr>
          <w:rFonts w:ascii="Times New Roman" w:eastAsia="Times New Roman" w:hAnsi="Times New Roman" w:cs="Times New Roman"/>
          <w:color w:val="auto"/>
          <w:sz w:val="28"/>
          <w:szCs w:val="28"/>
          <w:lang w:val="en-US"/>
        </w:rPr>
        <w:t>IV</w:t>
      </w:r>
      <w:r w:rsidRPr="00047EC3">
        <w:rPr>
          <w:rFonts w:ascii="Times New Roman" w:eastAsia="Times New Roman" w:hAnsi="Times New Roman" w:cs="Times New Roman"/>
          <w:color w:val="auto"/>
          <w:sz w:val="28"/>
          <w:szCs w:val="28"/>
        </w:rPr>
        <w:t>. График образовательного процесса</w:t>
      </w:r>
      <w:r w:rsidRPr="00047EC3">
        <w:rPr>
          <w:rFonts w:ascii="Times New Roman" w:eastAsia="Times New Roman" w:hAnsi="Times New Roman" w:cs="Times New Roman"/>
          <w:color w:val="auto"/>
          <w:spacing w:val="-2"/>
          <w:sz w:val="28"/>
          <w:szCs w:val="28"/>
        </w:rPr>
        <w:t xml:space="preserve"> образовательной программы </w:t>
      </w:r>
      <w:r>
        <w:rPr>
          <w:rFonts w:ascii="Times New Roman" w:eastAsia="Times New Roman" w:hAnsi="Times New Roman" w:cs="Times New Roman"/>
          <w:color w:val="auto"/>
          <w:sz w:val="28"/>
          <w:szCs w:val="28"/>
        </w:rPr>
        <w:t>«Фортепиано</w:t>
      </w:r>
      <w:r w:rsidRPr="00047EC3">
        <w:rPr>
          <w:rFonts w:ascii="Times New Roman" w:eastAsia="Times New Roman" w:hAnsi="Times New Roman" w:cs="Times New Roman"/>
          <w:color w:val="auto"/>
          <w:sz w:val="28"/>
          <w:szCs w:val="28"/>
        </w:rPr>
        <w:t>»</w:t>
      </w:r>
    </w:p>
    <w:p w:rsidR="005250CD" w:rsidRPr="00047EC3" w:rsidRDefault="005250CD" w:rsidP="005250CD">
      <w:pPr>
        <w:widowControl/>
        <w:jc w:val="both"/>
        <w:rPr>
          <w:rFonts w:ascii="Times New Roman" w:eastAsia="Times New Roman" w:hAnsi="Times New Roman" w:cs="Times New Roman"/>
          <w:color w:val="auto"/>
          <w:sz w:val="28"/>
          <w:szCs w:val="28"/>
        </w:rPr>
      </w:pPr>
    </w:p>
    <w:p w:rsidR="005250CD" w:rsidRPr="00047EC3" w:rsidRDefault="005250CD" w:rsidP="005250CD">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pacing w:val="-2"/>
          <w:sz w:val="28"/>
          <w:szCs w:val="28"/>
        </w:rPr>
        <w:t xml:space="preserve">V. Перечень программ учебных предметов </w:t>
      </w:r>
      <w:r w:rsidRPr="00047EC3">
        <w:rPr>
          <w:rFonts w:ascii="Times New Roman" w:eastAsia="Times New Roman" w:hAnsi="Times New Roman" w:cs="Times New Roman"/>
          <w:color w:val="auto"/>
          <w:spacing w:val="-2"/>
          <w:sz w:val="28"/>
          <w:szCs w:val="28"/>
        </w:rPr>
        <w:t xml:space="preserve">образовательной программы </w:t>
      </w:r>
      <w:r>
        <w:rPr>
          <w:rFonts w:ascii="Times New Roman" w:eastAsia="Times New Roman" w:hAnsi="Times New Roman" w:cs="Times New Roman"/>
          <w:color w:val="auto"/>
          <w:sz w:val="28"/>
          <w:szCs w:val="28"/>
        </w:rPr>
        <w:t>«Фортепиано</w:t>
      </w:r>
      <w:r w:rsidRPr="00047EC3">
        <w:rPr>
          <w:rFonts w:ascii="Times New Roman" w:eastAsia="Times New Roman" w:hAnsi="Times New Roman" w:cs="Times New Roman"/>
          <w:color w:val="auto"/>
          <w:sz w:val="28"/>
          <w:szCs w:val="28"/>
        </w:rPr>
        <w:t>»</w:t>
      </w:r>
    </w:p>
    <w:p w:rsidR="005250CD" w:rsidRPr="00047EC3" w:rsidRDefault="005250CD" w:rsidP="005250CD">
      <w:pPr>
        <w:widowControl/>
        <w:jc w:val="both"/>
        <w:rPr>
          <w:rFonts w:ascii="Times New Roman" w:eastAsia="Times New Roman" w:hAnsi="Times New Roman" w:cs="Times New Roman"/>
          <w:color w:val="auto"/>
          <w:spacing w:val="-2"/>
          <w:sz w:val="28"/>
          <w:szCs w:val="28"/>
        </w:rPr>
      </w:pPr>
    </w:p>
    <w:p w:rsidR="005250CD" w:rsidRDefault="005250CD" w:rsidP="005250CD">
      <w:pPr>
        <w:widowControl/>
        <w:jc w:val="both"/>
        <w:rPr>
          <w:rFonts w:ascii="Times New Roman" w:eastAsia="Times New Roman" w:hAnsi="Times New Roman" w:cs="Times New Roman"/>
          <w:color w:val="auto"/>
          <w:sz w:val="28"/>
          <w:szCs w:val="28"/>
        </w:rPr>
      </w:pPr>
      <w:r w:rsidRPr="00047EC3">
        <w:rPr>
          <w:rFonts w:ascii="Times New Roman" w:eastAsia="Times New Roman" w:hAnsi="Times New Roman" w:cs="Times New Roman"/>
          <w:color w:val="auto"/>
          <w:spacing w:val="-2"/>
          <w:sz w:val="28"/>
          <w:szCs w:val="28"/>
        </w:rPr>
        <w:t xml:space="preserve">V. Система и критерии оценок результатов освоения обучающимися образовательной программы </w:t>
      </w:r>
      <w:r>
        <w:rPr>
          <w:rFonts w:ascii="Times New Roman" w:eastAsia="Times New Roman" w:hAnsi="Times New Roman" w:cs="Times New Roman"/>
          <w:color w:val="auto"/>
          <w:sz w:val="28"/>
          <w:szCs w:val="28"/>
        </w:rPr>
        <w:t>«Фортепиано</w:t>
      </w:r>
      <w:r w:rsidRPr="00047EC3">
        <w:rPr>
          <w:rFonts w:ascii="Times New Roman" w:eastAsia="Times New Roman" w:hAnsi="Times New Roman" w:cs="Times New Roman"/>
          <w:color w:val="auto"/>
          <w:sz w:val="28"/>
          <w:szCs w:val="28"/>
        </w:rPr>
        <w:t>»</w:t>
      </w:r>
    </w:p>
    <w:p w:rsidR="005250CD" w:rsidRPr="00047EC3" w:rsidRDefault="005250CD" w:rsidP="005250CD">
      <w:pPr>
        <w:widowControl/>
        <w:jc w:val="both"/>
        <w:rPr>
          <w:rFonts w:ascii="Times New Roman" w:eastAsia="Times New Roman" w:hAnsi="Times New Roman" w:cs="Times New Roman"/>
          <w:color w:val="auto"/>
          <w:sz w:val="28"/>
          <w:szCs w:val="28"/>
        </w:rPr>
      </w:pPr>
    </w:p>
    <w:p w:rsidR="005250CD" w:rsidRPr="00047EC3" w:rsidRDefault="005250CD" w:rsidP="005250CD">
      <w:pPr>
        <w:widowControl/>
        <w:jc w:val="both"/>
        <w:rPr>
          <w:rFonts w:ascii="Times New Roman" w:eastAsia="Times New Roman" w:hAnsi="Times New Roman" w:cs="Times New Roman"/>
          <w:color w:val="auto"/>
          <w:sz w:val="28"/>
          <w:szCs w:val="28"/>
        </w:rPr>
      </w:pPr>
      <w:r w:rsidRPr="00047EC3">
        <w:rPr>
          <w:rFonts w:ascii="Times New Roman" w:eastAsia="Times New Roman" w:hAnsi="Times New Roman" w:cs="Times New Roman"/>
          <w:color w:val="auto"/>
          <w:spacing w:val="-2"/>
          <w:sz w:val="28"/>
          <w:szCs w:val="28"/>
          <w:lang w:val="en-US"/>
        </w:rPr>
        <w:t>VI</w:t>
      </w:r>
      <w:r w:rsidRPr="00047EC3">
        <w:rPr>
          <w:rFonts w:ascii="Times New Roman" w:eastAsia="Times New Roman" w:hAnsi="Times New Roman" w:cs="Times New Roman"/>
          <w:color w:val="auto"/>
          <w:spacing w:val="-2"/>
          <w:sz w:val="28"/>
          <w:szCs w:val="28"/>
        </w:rPr>
        <w:t xml:space="preserve">. Программа творческой, методической и культурно - просветительской деятельности </w:t>
      </w:r>
      <w:r w:rsidRPr="00F27D4E">
        <w:rPr>
          <w:rFonts w:ascii="Times New Roman" w:eastAsia="Times New Roman" w:hAnsi="Times New Roman" w:cs="Times New Roman"/>
          <w:color w:val="auto"/>
          <w:spacing w:val="-2"/>
          <w:sz w:val="28"/>
          <w:szCs w:val="28"/>
        </w:rPr>
        <w:t xml:space="preserve">образовательной программы </w:t>
      </w:r>
      <w:r>
        <w:rPr>
          <w:rFonts w:ascii="Times New Roman" w:eastAsia="Times New Roman" w:hAnsi="Times New Roman" w:cs="Times New Roman"/>
          <w:color w:val="auto"/>
          <w:sz w:val="28"/>
          <w:szCs w:val="28"/>
        </w:rPr>
        <w:t>«Фортепиано</w:t>
      </w:r>
      <w:r w:rsidRPr="00047EC3">
        <w:rPr>
          <w:rFonts w:ascii="Times New Roman" w:eastAsia="Times New Roman" w:hAnsi="Times New Roman" w:cs="Times New Roman"/>
          <w:color w:val="auto"/>
          <w:sz w:val="28"/>
          <w:szCs w:val="28"/>
        </w:rPr>
        <w:t>»</w:t>
      </w:r>
    </w:p>
    <w:p w:rsidR="005250CD" w:rsidRDefault="005250CD" w:rsidP="005250CD">
      <w:pPr>
        <w:pStyle w:val="41"/>
        <w:shd w:val="clear" w:color="auto" w:fill="auto"/>
        <w:tabs>
          <w:tab w:val="left" w:pos="216"/>
        </w:tabs>
        <w:spacing w:line="230" w:lineRule="exact"/>
        <w:ind w:left="142"/>
        <w:sectPr w:rsidR="005250CD" w:rsidSect="005250CD">
          <w:footerReference w:type="default" r:id="rId8"/>
          <w:headerReference w:type="first" r:id="rId9"/>
          <w:footerReference w:type="first" r:id="rId10"/>
          <w:type w:val="continuous"/>
          <w:pgSz w:w="11909" w:h="16838"/>
          <w:pgMar w:top="567" w:right="427" w:bottom="1843" w:left="709" w:header="0" w:footer="3" w:gutter="0"/>
          <w:cols w:space="720"/>
          <w:noEndnote/>
          <w:docGrid w:linePitch="360"/>
        </w:sectPr>
      </w:pPr>
    </w:p>
    <w:p w:rsidR="00FB6C0B" w:rsidRPr="008D5174" w:rsidRDefault="004032C8" w:rsidP="005250CD">
      <w:pPr>
        <w:pStyle w:val="24"/>
        <w:keepNext/>
        <w:keepLines/>
        <w:numPr>
          <w:ilvl w:val="0"/>
          <w:numId w:val="33"/>
        </w:numPr>
        <w:shd w:val="clear" w:color="auto" w:fill="auto"/>
        <w:tabs>
          <w:tab w:val="left" w:pos="567"/>
          <w:tab w:val="left" w:pos="851"/>
          <w:tab w:val="left" w:pos="2552"/>
          <w:tab w:val="left" w:pos="2890"/>
        </w:tabs>
        <w:spacing w:after="306" w:line="270" w:lineRule="exact"/>
        <w:ind w:left="284" w:firstLine="0"/>
        <w:jc w:val="center"/>
        <w:rPr>
          <w:sz w:val="28"/>
          <w:szCs w:val="28"/>
        </w:rPr>
      </w:pPr>
      <w:r w:rsidRPr="008D5174">
        <w:rPr>
          <w:sz w:val="28"/>
          <w:szCs w:val="28"/>
        </w:rPr>
        <w:lastRenderedPageBreak/>
        <w:t>ПОЯСНИТЕЛЬНАЯ ЗАПИСКА</w:t>
      </w:r>
      <w:bookmarkEnd w:id="0"/>
    </w:p>
    <w:p w:rsidR="000B355D" w:rsidRPr="008D5174" w:rsidRDefault="000B355D" w:rsidP="000B355D">
      <w:pPr>
        <w:pStyle w:val="4"/>
        <w:shd w:val="clear" w:color="auto" w:fill="auto"/>
        <w:tabs>
          <w:tab w:val="left" w:pos="1830"/>
          <w:tab w:val="left" w:pos="4194"/>
          <w:tab w:val="left" w:pos="5798"/>
          <w:tab w:val="right" w:pos="9634"/>
        </w:tabs>
        <w:spacing w:after="0" w:line="240" w:lineRule="auto"/>
        <w:ind w:firstLine="720"/>
        <w:jc w:val="both"/>
        <w:rPr>
          <w:sz w:val="28"/>
          <w:szCs w:val="28"/>
        </w:rPr>
      </w:pPr>
      <w:r w:rsidRPr="008D5174">
        <w:rPr>
          <w:sz w:val="28"/>
          <w:szCs w:val="28"/>
        </w:rPr>
        <w:t>Дополнительная предпрофессиональная общеобразовательная программа в области музыкального</w:t>
      </w:r>
      <w:r w:rsidR="0012671C" w:rsidRPr="008D5174">
        <w:rPr>
          <w:sz w:val="28"/>
          <w:szCs w:val="28"/>
        </w:rPr>
        <w:t xml:space="preserve"> искусства «Фортепиано</w:t>
      </w:r>
      <w:r w:rsidRPr="008D5174">
        <w:rPr>
          <w:sz w:val="28"/>
          <w:szCs w:val="28"/>
        </w:rPr>
        <w:t>» далее Программа) разработана МБУДО «Ташлинская ДШИ» на основе Федеральных государственных требований (далее ФГТ) к минимуму содержания, структуре и условиям реализации дополнительной предпрофессиональной общеобразовательной программы в области музыкального</w:t>
      </w:r>
      <w:r w:rsidR="00D92627">
        <w:rPr>
          <w:sz w:val="28"/>
          <w:szCs w:val="28"/>
        </w:rPr>
        <w:t xml:space="preserve"> искусства «Фортепиано</w:t>
      </w:r>
      <w:r w:rsidRPr="008D5174">
        <w:rPr>
          <w:sz w:val="28"/>
          <w:szCs w:val="28"/>
        </w:rPr>
        <w:t>», утвержденных Приказом Министерства культуры Российской Фед</w:t>
      </w:r>
      <w:r w:rsidR="0012671C" w:rsidRPr="008D5174">
        <w:rPr>
          <w:sz w:val="28"/>
          <w:szCs w:val="28"/>
        </w:rPr>
        <w:t>ерации от 12 марта 2012 г. № 163</w:t>
      </w:r>
      <w:r w:rsidRPr="008D5174">
        <w:rPr>
          <w:sz w:val="28"/>
          <w:szCs w:val="28"/>
        </w:rPr>
        <w:t xml:space="preserve">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w:t>
      </w:r>
      <w:r w:rsidR="00D92627">
        <w:rPr>
          <w:sz w:val="28"/>
          <w:szCs w:val="28"/>
        </w:rPr>
        <w:t xml:space="preserve"> искусства «Фортепиано</w:t>
      </w:r>
      <w:r w:rsidRPr="008D5174">
        <w:rPr>
          <w:sz w:val="28"/>
          <w:szCs w:val="28"/>
        </w:rPr>
        <w:t xml:space="preserve">» и сроку обучения по этой программе". </w:t>
      </w:r>
    </w:p>
    <w:p w:rsidR="00FB6C0B" w:rsidRPr="008D5174" w:rsidRDefault="000B355D" w:rsidP="00D64492">
      <w:pPr>
        <w:pStyle w:val="4"/>
        <w:shd w:val="clear" w:color="auto" w:fill="auto"/>
        <w:tabs>
          <w:tab w:val="left" w:pos="1830"/>
          <w:tab w:val="left" w:pos="4194"/>
          <w:tab w:val="left" w:pos="5798"/>
          <w:tab w:val="right" w:pos="9634"/>
        </w:tabs>
        <w:spacing w:after="0" w:line="240" w:lineRule="auto"/>
        <w:ind w:firstLine="720"/>
        <w:jc w:val="both"/>
        <w:rPr>
          <w:sz w:val="28"/>
          <w:szCs w:val="28"/>
        </w:rPr>
      </w:pPr>
      <w:r w:rsidRPr="008D5174">
        <w:rPr>
          <w:sz w:val="28"/>
          <w:szCs w:val="28"/>
        </w:rPr>
        <w:t>Программа реал</w:t>
      </w:r>
      <w:r w:rsidR="00D64492" w:rsidRPr="008D5174">
        <w:rPr>
          <w:sz w:val="28"/>
          <w:szCs w:val="28"/>
        </w:rPr>
        <w:t>изуется муниципальным бюджетным</w:t>
      </w:r>
      <w:r w:rsidRPr="008D5174">
        <w:rPr>
          <w:sz w:val="28"/>
          <w:szCs w:val="28"/>
        </w:rPr>
        <w:t xml:space="preserve"> учреждением дополнительного образования «</w:t>
      </w:r>
      <w:r w:rsidR="00D64492" w:rsidRPr="008D5174">
        <w:rPr>
          <w:sz w:val="28"/>
          <w:szCs w:val="28"/>
        </w:rPr>
        <w:t>Ташлинская детская школа искусств»</w:t>
      </w:r>
      <w:r w:rsidRPr="008D5174">
        <w:rPr>
          <w:sz w:val="28"/>
          <w:szCs w:val="28"/>
        </w:rPr>
        <w:t xml:space="preserve"> (далее Школа) в соответствии с Лицензией на право ведения образовательной деятельности </w:t>
      </w:r>
      <w:r w:rsidR="00DD692B" w:rsidRPr="008D5174">
        <w:rPr>
          <w:sz w:val="28"/>
          <w:szCs w:val="28"/>
        </w:rPr>
        <w:t>от 25 июля 2016 г. № 2921</w:t>
      </w:r>
      <w:r w:rsidRPr="008D5174">
        <w:rPr>
          <w:sz w:val="28"/>
          <w:szCs w:val="28"/>
        </w:rPr>
        <w:t xml:space="preserve">. </w:t>
      </w:r>
    </w:p>
    <w:p w:rsidR="00D64492" w:rsidRPr="008D5174" w:rsidRDefault="004032C8" w:rsidP="00D64492">
      <w:pPr>
        <w:pStyle w:val="4"/>
        <w:shd w:val="clear" w:color="auto" w:fill="auto"/>
        <w:spacing w:after="0" w:line="240" w:lineRule="auto"/>
        <w:ind w:left="20" w:right="20" w:firstLine="720"/>
        <w:jc w:val="both"/>
        <w:rPr>
          <w:sz w:val="28"/>
          <w:szCs w:val="28"/>
        </w:rPr>
      </w:pPr>
      <w:r w:rsidRPr="008D5174">
        <w:rPr>
          <w:sz w:val="28"/>
          <w:szCs w:val="28"/>
        </w:rPr>
        <w:t>Образовательная прогр</w:t>
      </w:r>
      <w:r w:rsidR="0012671C" w:rsidRPr="008D5174">
        <w:rPr>
          <w:sz w:val="28"/>
          <w:szCs w:val="28"/>
        </w:rPr>
        <w:t>амма Школы «Фортепиано</w:t>
      </w:r>
      <w:r w:rsidRPr="008D5174">
        <w:rPr>
          <w:sz w:val="28"/>
          <w:szCs w:val="28"/>
        </w:rPr>
        <w:t xml:space="preserve">» определяет содержание и организацию образовательного процесса в образовательном учреждении и направлена на творческое, эстетическое, духовно-нравственное развитие обучающихся, создание основы для приобретения ими опыта </w:t>
      </w:r>
      <w:r w:rsidR="00D64492" w:rsidRPr="008D5174">
        <w:rPr>
          <w:sz w:val="28"/>
          <w:szCs w:val="28"/>
        </w:rPr>
        <w:t>исполнительской практики, самостоятельной работ по изучению и постижению музыкального искусства.</w:t>
      </w:r>
    </w:p>
    <w:p w:rsidR="00D64492" w:rsidRPr="008D5174" w:rsidRDefault="00D64492" w:rsidP="00D64492">
      <w:pPr>
        <w:pStyle w:val="4"/>
        <w:shd w:val="clear" w:color="auto" w:fill="auto"/>
        <w:spacing w:after="0" w:line="322" w:lineRule="exact"/>
        <w:ind w:left="20" w:firstLine="720"/>
        <w:jc w:val="both"/>
        <w:rPr>
          <w:sz w:val="28"/>
          <w:szCs w:val="28"/>
        </w:rPr>
      </w:pPr>
      <w:r w:rsidRPr="008D5174">
        <w:rPr>
          <w:sz w:val="28"/>
          <w:szCs w:val="28"/>
        </w:rPr>
        <w:t>Программа разработана с учетом:</w:t>
      </w:r>
    </w:p>
    <w:p w:rsidR="00D64492" w:rsidRPr="008D5174" w:rsidRDefault="00D64492" w:rsidP="00330720">
      <w:pPr>
        <w:pStyle w:val="4"/>
        <w:numPr>
          <w:ilvl w:val="0"/>
          <w:numId w:val="2"/>
        </w:numPr>
        <w:shd w:val="clear" w:color="auto" w:fill="auto"/>
        <w:tabs>
          <w:tab w:val="left" w:pos="0"/>
          <w:tab w:val="left" w:pos="284"/>
        </w:tabs>
        <w:spacing w:after="0" w:line="240" w:lineRule="auto"/>
        <w:ind w:left="20" w:right="20" w:firstLine="547"/>
        <w:jc w:val="both"/>
        <w:rPr>
          <w:sz w:val="28"/>
          <w:szCs w:val="28"/>
        </w:rPr>
      </w:pPr>
      <w:r w:rsidRPr="008D5174">
        <w:rPr>
          <w:sz w:val="28"/>
          <w:szCs w:val="28"/>
        </w:rPr>
        <w:t>обеспечения преемственности программы «</w:t>
      </w:r>
      <w:r w:rsidR="0012671C" w:rsidRPr="008D5174">
        <w:rPr>
          <w:sz w:val="28"/>
          <w:szCs w:val="28"/>
        </w:rPr>
        <w:t>Фортепиано</w:t>
      </w:r>
      <w:r w:rsidRPr="008D5174">
        <w:rPr>
          <w:sz w:val="28"/>
          <w:szCs w:val="28"/>
        </w:rPr>
        <w:t>»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rsidR="00D64492" w:rsidRPr="008D5174" w:rsidRDefault="00D64492" w:rsidP="00330720">
      <w:pPr>
        <w:pStyle w:val="4"/>
        <w:numPr>
          <w:ilvl w:val="0"/>
          <w:numId w:val="2"/>
        </w:numPr>
        <w:shd w:val="clear" w:color="auto" w:fill="auto"/>
        <w:tabs>
          <w:tab w:val="left" w:pos="0"/>
          <w:tab w:val="left" w:pos="284"/>
          <w:tab w:val="left" w:pos="1129"/>
        </w:tabs>
        <w:spacing w:after="0" w:line="322" w:lineRule="exact"/>
        <w:ind w:left="20" w:right="20" w:firstLine="547"/>
        <w:jc w:val="both"/>
        <w:rPr>
          <w:sz w:val="28"/>
          <w:szCs w:val="28"/>
        </w:rPr>
      </w:pPr>
      <w:r w:rsidRPr="008D5174">
        <w:rPr>
          <w:sz w:val="28"/>
          <w:szCs w:val="28"/>
        </w:rPr>
        <w:t>сохранения единства образовательного пространства Российской Федерации в сфере культуры и искусства.</w:t>
      </w:r>
    </w:p>
    <w:p w:rsidR="00D64492" w:rsidRPr="008D5174" w:rsidRDefault="00D64492" w:rsidP="00330720">
      <w:pPr>
        <w:pStyle w:val="4"/>
        <w:numPr>
          <w:ilvl w:val="0"/>
          <w:numId w:val="2"/>
        </w:numPr>
        <w:shd w:val="clear" w:color="auto" w:fill="auto"/>
        <w:tabs>
          <w:tab w:val="left" w:pos="0"/>
          <w:tab w:val="left" w:pos="284"/>
        </w:tabs>
        <w:spacing w:after="0" w:line="322" w:lineRule="exact"/>
        <w:ind w:left="20" w:firstLine="547"/>
        <w:jc w:val="both"/>
        <w:rPr>
          <w:sz w:val="28"/>
          <w:szCs w:val="28"/>
        </w:rPr>
      </w:pPr>
      <w:r w:rsidRPr="008D5174">
        <w:rPr>
          <w:sz w:val="28"/>
          <w:szCs w:val="28"/>
        </w:rPr>
        <w:t>возрастных и индивидуальных особенностей обучающихся.</w:t>
      </w:r>
    </w:p>
    <w:p w:rsidR="0012671C" w:rsidRPr="008D5174" w:rsidRDefault="00D64492" w:rsidP="0094493D">
      <w:pPr>
        <w:pStyle w:val="4"/>
        <w:shd w:val="clear" w:color="auto" w:fill="auto"/>
        <w:tabs>
          <w:tab w:val="left" w:pos="930"/>
        </w:tabs>
        <w:spacing w:after="0" w:line="322" w:lineRule="exact"/>
        <w:ind w:left="709" w:right="20" w:firstLine="0"/>
        <w:jc w:val="both"/>
        <w:rPr>
          <w:sz w:val="28"/>
          <w:szCs w:val="28"/>
        </w:rPr>
      </w:pPr>
      <w:r w:rsidRPr="008D5174">
        <w:rPr>
          <w:sz w:val="28"/>
          <w:szCs w:val="28"/>
        </w:rPr>
        <w:t>Программа направлена на:</w:t>
      </w:r>
    </w:p>
    <w:p w:rsidR="00D64492" w:rsidRPr="008D5174" w:rsidRDefault="0012671C" w:rsidP="00330720">
      <w:pPr>
        <w:pStyle w:val="4"/>
        <w:numPr>
          <w:ilvl w:val="0"/>
          <w:numId w:val="2"/>
        </w:numPr>
        <w:shd w:val="clear" w:color="auto" w:fill="auto"/>
        <w:tabs>
          <w:tab w:val="left" w:pos="142"/>
        </w:tabs>
        <w:spacing w:after="0" w:line="322" w:lineRule="exact"/>
        <w:ind w:left="20" w:right="20" w:firstLine="547"/>
        <w:jc w:val="both"/>
        <w:rPr>
          <w:sz w:val="28"/>
          <w:szCs w:val="28"/>
        </w:rPr>
      </w:pPr>
      <w:r w:rsidRPr="008D5174">
        <w:rPr>
          <w:sz w:val="28"/>
          <w:szCs w:val="28"/>
        </w:rPr>
        <w:t xml:space="preserve"> создание условий для художественного образования, эстетического воспитания, духовно-нравственного развития детей;</w:t>
      </w:r>
    </w:p>
    <w:p w:rsidR="00D64492" w:rsidRPr="008D5174" w:rsidRDefault="00D64492" w:rsidP="00330720">
      <w:pPr>
        <w:pStyle w:val="4"/>
        <w:numPr>
          <w:ilvl w:val="0"/>
          <w:numId w:val="2"/>
        </w:numPr>
        <w:shd w:val="clear" w:color="auto" w:fill="auto"/>
        <w:tabs>
          <w:tab w:val="left" w:pos="142"/>
        </w:tabs>
        <w:spacing w:after="0" w:line="322" w:lineRule="exact"/>
        <w:ind w:left="20" w:right="20" w:firstLine="547"/>
        <w:jc w:val="both"/>
        <w:rPr>
          <w:sz w:val="28"/>
          <w:szCs w:val="28"/>
        </w:rPr>
      </w:pPr>
      <w:r w:rsidRPr="008D5174">
        <w:rPr>
          <w:sz w:val="28"/>
          <w:szCs w:val="28"/>
        </w:rPr>
        <w:t>выявление одаренных детей в области музыкального искусства в раннем детском возрасте;</w:t>
      </w:r>
    </w:p>
    <w:p w:rsidR="0094493D" w:rsidRPr="008D5174" w:rsidRDefault="00D64492" w:rsidP="00330720">
      <w:pPr>
        <w:pStyle w:val="4"/>
        <w:numPr>
          <w:ilvl w:val="0"/>
          <w:numId w:val="2"/>
        </w:numPr>
        <w:shd w:val="clear" w:color="auto" w:fill="auto"/>
        <w:tabs>
          <w:tab w:val="left" w:pos="142"/>
        </w:tabs>
        <w:spacing w:after="0" w:line="322" w:lineRule="exact"/>
        <w:ind w:left="20" w:right="20" w:firstLine="547"/>
        <w:jc w:val="both"/>
        <w:rPr>
          <w:sz w:val="28"/>
          <w:szCs w:val="28"/>
        </w:rPr>
      </w:pPr>
      <w:r w:rsidRPr="008D5174">
        <w:rPr>
          <w:sz w:val="28"/>
          <w:szCs w:val="28"/>
        </w:rPr>
        <w:t xml:space="preserve">приобретение детьми знаний, умений и навыков </w:t>
      </w:r>
      <w:r w:rsidR="0012671C" w:rsidRPr="008D5174">
        <w:rPr>
          <w:sz w:val="28"/>
          <w:szCs w:val="28"/>
        </w:rPr>
        <w:t xml:space="preserve"> в области музыкального исполнительства;</w:t>
      </w:r>
    </w:p>
    <w:p w:rsidR="00D64492" w:rsidRPr="008D5174" w:rsidRDefault="00D64492" w:rsidP="00330720">
      <w:pPr>
        <w:pStyle w:val="4"/>
        <w:numPr>
          <w:ilvl w:val="0"/>
          <w:numId w:val="2"/>
        </w:numPr>
        <w:shd w:val="clear" w:color="auto" w:fill="auto"/>
        <w:tabs>
          <w:tab w:val="left" w:pos="142"/>
        </w:tabs>
        <w:spacing w:after="0" w:line="322" w:lineRule="exact"/>
        <w:ind w:left="20" w:firstLine="547"/>
        <w:jc w:val="left"/>
        <w:rPr>
          <w:sz w:val="28"/>
          <w:szCs w:val="28"/>
        </w:rPr>
      </w:pPr>
      <w:r w:rsidRPr="008D5174">
        <w:rPr>
          <w:sz w:val="28"/>
          <w:szCs w:val="28"/>
        </w:rPr>
        <w:t>приобретение детьми опыта творческой деятельности;</w:t>
      </w:r>
    </w:p>
    <w:p w:rsidR="00D64492" w:rsidRPr="008D5174" w:rsidRDefault="002F27E1" w:rsidP="002F27E1">
      <w:pPr>
        <w:pStyle w:val="4"/>
        <w:shd w:val="clear" w:color="auto" w:fill="auto"/>
        <w:tabs>
          <w:tab w:val="left" w:pos="142"/>
        </w:tabs>
        <w:spacing w:after="0" w:line="322" w:lineRule="exact"/>
        <w:ind w:left="20" w:firstLine="547"/>
        <w:jc w:val="left"/>
        <w:rPr>
          <w:sz w:val="28"/>
          <w:szCs w:val="28"/>
        </w:rPr>
      </w:pPr>
      <w:r w:rsidRPr="002F27E1">
        <w:rPr>
          <w:b/>
          <w:sz w:val="28"/>
          <w:szCs w:val="28"/>
        </w:rPr>
        <w:t>-</w:t>
      </w:r>
      <w:r w:rsidR="00D64492" w:rsidRPr="008D5174">
        <w:rPr>
          <w:sz w:val="28"/>
          <w:szCs w:val="28"/>
        </w:rPr>
        <w:t>овладение детьми духовными и культурными ценностями народов мира;</w:t>
      </w:r>
    </w:p>
    <w:p w:rsidR="00573719" w:rsidRDefault="00D64492" w:rsidP="00330720">
      <w:pPr>
        <w:pStyle w:val="4"/>
        <w:numPr>
          <w:ilvl w:val="0"/>
          <w:numId w:val="2"/>
        </w:numPr>
        <w:tabs>
          <w:tab w:val="left" w:pos="142"/>
          <w:tab w:val="left" w:pos="1078"/>
        </w:tabs>
        <w:spacing w:after="0" w:line="322" w:lineRule="exact"/>
        <w:ind w:firstLine="547"/>
        <w:jc w:val="both"/>
        <w:rPr>
          <w:sz w:val="28"/>
          <w:szCs w:val="28"/>
        </w:rPr>
      </w:pPr>
      <w:r w:rsidRPr="008D5174">
        <w:rPr>
          <w:sz w:val="28"/>
          <w:szCs w:val="28"/>
        </w:rPr>
        <w:t xml:space="preserve">подготовку одаренных детей к поступлению в образовательные </w:t>
      </w:r>
      <w:r w:rsidR="0094493D" w:rsidRPr="008D5174">
        <w:rPr>
          <w:sz w:val="28"/>
          <w:szCs w:val="28"/>
        </w:rPr>
        <w:t xml:space="preserve">учреждения, реализующие </w:t>
      </w:r>
      <w:r w:rsidRPr="008D5174">
        <w:rPr>
          <w:sz w:val="28"/>
          <w:szCs w:val="28"/>
        </w:rPr>
        <w:t xml:space="preserve"> профессиональные образовательные программы в области музыкального искусства</w:t>
      </w:r>
      <w:r w:rsidR="0094493D" w:rsidRPr="008D5174">
        <w:rPr>
          <w:sz w:val="28"/>
          <w:szCs w:val="28"/>
        </w:rPr>
        <w:t>;</w:t>
      </w:r>
    </w:p>
    <w:p w:rsidR="00573719" w:rsidRDefault="0012671C" w:rsidP="00330720">
      <w:pPr>
        <w:pStyle w:val="4"/>
        <w:numPr>
          <w:ilvl w:val="0"/>
          <w:numId w:val="2"/>
        </w:numPr>
        <w:tabs>
          <w:tab w:val="left" w:pos="142"/>
          <w:tab w:val="left" w:pos="1078"/>
        </w:tabs>
        <w:spacing w:after="0" w:line="322" w:lineRule="exact"/>
        <w:ind w:firstLine="547"/>
        <w:jc w:val="both"/>
        <w:rPr>
          <w:sz w:val="28"/>
          <w:szCs w:val="28"/>
        </w:rPr>
      </w:pPr>
      <w:r w:rsidRPr="00573719">
        <w:rPr>
          <w:sz w:val="28"/>
          <w:szCs w:val="28"/>
        </w:rPr>
        <w:t>создание условий для художественного образования, эстетического</w:t>
      </w:r>
      <w:r w:rsidR="0094493D" w:rsidRPr="00573719">
        <w:rPr>
          <w:sz w:val="28"/>
          <w:szCs w:val="28"/>
        </w:rPr>
        <w:t xml:space="preserve"> воспитания, духовно-нравственного развития детей</w:t>
      </w:r>
      <w:r w:rsidR="002F27E1" w:rsidRPr="00573719">
        <w:rPr>
          <w:sz w:val="28"/>
          <w:szCs w:val="28"/>
        </w:rPr>
        <w:t>;</w:t>
      </w:r>
    </w:p>
    <w:p w:rsidR="00D64492" w:rsidRPr="00573719" w:rsidRDefault="0012671C" w:rsidP="00330720">
      <w:pPr>
        <w:pStyle w:val="4"/>
        <w:numPr>
          <w:ilvl w:val="0"/>
          <w:numId w:val="2"/>
        </w:numPr>
        <w:tabs>
          <w:tab w:val="left" w:pos="142"/>
          <w:tab w:val="left" w:pos="1078"/>
        </w:tabs>
        <w:spacing w:after="0" w:line="322" w:lineRule="exact"/>
        <w:ind w:firstLine="547"/>
        <w:jc w:val="both"/>
        <w:rPr>
          <w:sz w:val="28"/>
          <w:szCs w:val="28"/>
        </w:rPr>
      </w:pPr>
      <w:r w:rsidRPr="00573719">
        <w:rPr>
          <w:sz w:val="28"/>
          <w:szCs w:val="28"/>
        </w:rPr>
        <w:t xml:space="preserve">формирование у одаренных детей комплекса знаний, умений и навыков, позволяющих в дальнейшем осваивать основные профессиональные </w:t>
      </w:r>
      <w:r w:rsidRPr="00573719">
        <w:rPr>
          <w:sz w:val="28"/>
          <w:szCs w:val="28"/>
        </w:rPr>
        <w:lastRenderedPageBreak/>
        <w:t>образовательные программы в области музыкального искусства.</w:t>
      </w:r>
    </w:p>
    <w:p w:rsidR="00D64492" w:rsidRPr="008D5174" w:rsidRDefault="00D64492" w:rsidP="00D64492">
      <w:pPr>
        <w:pStyle w:val="4"/>
        <w:shd w:val="clear" w:color="auto" w:fill="auto"/>
        <w:spacing w:after="0" w:line="322" w:lineRule="exact"/>
        <w:ind w:left="20" w:right="20" w:firstLine="700"/>
        <w:jc w:val="both"/>
        <w:rPr>
          <w:sz w:val="28"/>
          <w:szCs w:val="28"/>
        </w:rPr>
      </w:pPr>
      <w:r w:rsidRPr="008D5174">
        <w:rPr>
          <w:rStyle w:val="a7"/>
          <w:sz w:val="28"/>
          <w:szCs w:val="28"/>
        </w:rPr>
        <w:t xml:space="preserve">Цель: </w:t>
      </w:r>
      <w:r w:rsidRPr="008D5174">
        <w:rPr>
          <w:sz w:val="28"/>
          <w:szCs w:val="28"/>
        </w:rPr>
        <w:t xml:space="preserve">выявление одаренных детей в раннем возрасте,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w:t>
      </w:r>
      <w:r w:rsidR="00ED3E94" w:rsidRPr="00ED3E94">
        <w:rPr>
          <w:sz w:val="28"/>
          <w:szCs w:val="28"/>
        </w:rPr>
        <w:t>музыкального искусства.</w:t>
      </w:r>
    </w:p>
    <w:p w:rsidR="00D64492" w:rsidRPr="008D5174" w:rsidRDefault="00D64492" w:rsidP="00D64492">
      <w:pPr>
        <w:pStyle w:val="210"/>
        <w:shd w:val="clear" w:color="auto" w:fill="auto"/>
        <w:spacing w:after="0"/>
        <w:ind w:left="20" w:firstLine="700"/>
        <w:jc w:val="both"/>
        <w:rPr>
          <w:sz w:val="28"/>
          <w:szCs w:val="28"/>
        </w:rPr>
      </w:pPr>
      <w:r w:rsidRPr="008D5174">
        <w:rPr>
          <w:sz w:val="28"/>
          <w:szCs w:val="28"/>
        </w:rPr>
        <w:t>Задачи:</w:t>
      </w:r>
    </w:p>
    <w:p w:rsidR="00573719" w:rsidRDefault="00D64492" w:rsidP="00330720">
      <w:pPr>
        <w:pStyle w:val="4"/>
        <w:numPr>
          <w:ilvl w:val="0"/>
          <w:numId w:val="2"/>
        </w:numPr>
        <w:shd w:val="clear" w:color="auto" w:fill="auto"/>
        <w:tabs>
          <w:tab w:val="left" w:pos="142"/>
        </w:tabs>
        <w:spacing w:after="0" w:line="322" w:lineRule="exact"/>
        <w:ind w:left="20" w:right="20" w:firstLine="547"/>
        <w:jc w:val="both"/>
        <w:rPr>
          <w:sz w:val="28"/>
          <w:szCs w:val="28"/>
        </w:rPr>
      </w:pPr>
      <w:r w:rsidRPr="008D5174">
        <w:rPr>
          <w:sz w:val="28"/>
          <w:szCs w:val="28"/>
        </w:rPr>
        <w:t>творческое, эстетическое, духовно-нравственное развитие обучающихся, создание основы для приобретения ими опыта исполнительской практики, самостоятельной работы по изучению и постижению музыкального искусства;</w:t>
      </w:r>
    </w:p>
    <w:p w:rsidR="00573719" w:rsidRDefault="00D64492" w:rsidP="00330720">
      <w:pPr>
        <w:pStyle w:val="4"/>
        <w:numPr>
          <w:ilvl w:val="0"/>
          <w:numId w:val="2"/>
        </w:numPr>
        <w:shd w:val="clear" w:color="auto" w:fill="auto"/>
        <w:tabs>
          <w:tab w:val="left" w:pos="142"/>
        </w:tabs>
        <w:spacing w:after="0" w:line="322" w:lineRule="exact"/>
        <w:ind w:left="20" w:right="20" w:firstLine="547"/>
        <w:jc w:val="both"/>
        <w:rPr>
          <w:sz w:val="28"/>
          <w:szCs w:val="28"/>
        </w:rPr>
      </w:pPr>
      <w:r w:rsidRPr="00573719">
        <w:rPr>
          <w:sz w:val="28"/>
          <w:szCs w:val="28"/>
        </w:rPr>
        <w:t>воспитание и развитие у обучающихся личностных качеств, позволяющих уважать и принимать духовные и культурные ценности разных народов, формирование у них эстетических взглядов, нравственных установок и потребности общения с духовными ценностями;</w:t>
      </w:r>
    </w:p>
    <w:p w:rsidR="00FB6C0B" w:rsidRPr="00573719" w:rsidRDefault="00D64492" w:rsidP="00330720">
      <w:pPr>
        <w:pStyle w:val="4"/>
        <w:numPr>
          <w:ilvl w:val="0"/>
          <w:numId w:val="2"/>
        </w:numPr>
        <w:shd w:val="clear" w:color="auto" w:fill="auto"/>
        <w:tabs>
          <w:tab w:val="left" w:pos="142"/>
        </w:tabs>
        <w:spacing w:after="0" w:line="322" w:lineRule="exact"/>
        <w:ind w:left="20" w:right="20" w:firstLine="547"/>
        <w:jc w:val="both"/>
        <w:rPr>
          <w:sz w:val="28"/>
          <w:szCs w:val="28"/>
        </w:rPr>
      </w:pPr>
      <w:r w:rsidRPr="00573719">
        <w:rPr>
          <w:sz w:val="28"/>
          <w:szCs w:val="28"/>
        </w:rPr>
        <w:t>формирование умения у обучающихся самостоятельно воспринимать и</w:t>
      </w:r>
      <w:r w:rsidR="00DC4287">
        <w:rPr>
          <w:sz w:val="28"/>
          <w:szCs w:val="28"/>
        </w:rPr>
        <w:t xml:space="preserve"> </w:t>
      </w:r>
      <w:r w:rsidR="004032C8" w:rsidRPr="00573719">
        <w:rPr>
          <w:sz w:val="28"/>
          <w:szCs w:val="28"/>
        </w:rPr>
        <w:t>оценивать культурные ценности;</w:t>
      </w:r>
    </w:p>
    <w:p w:rsidR="00573719" w:rsidRDefault="004032C8" w:rsidP="00330720">
      <w:pPr>
        <w:pStyle w:val="4"/>
        <w:numPr>
          <w:ilvl w:val="0"/>
          <w:numId w:val="2"/>
        </w:numPr>
        <w:shd w:val="clear" w:color="auto" w:fill="auto"/>
        <w:tabs>
          <w:tab w:val="left" w:pos="142"/>
        </w:tabs>
        <w:spacing w:after="0" w:line="322" w:lineRule="exact"/>
        <w:ind w:left="20" w:right="20" w:firstLine="547"/>
        <w:jc w:val="both"/>
        <w:rPr>
          <w:sz w:val="28"/>
          <w:szCs w:val="28"/>
        </w:rPr>
      </w:pPr>
      <w:r w:rsidRPr="008D5174">
        <w:rPr>
          <w:sz w:val="28"/>
          <w:szCs w:val="28"/>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FB6C0B" w:rsidRPr="00573719" w:rsidRDefault="004032C8" w:rsidP="00330720">
      <w:pPr>
        <w:pStyle w:val="4"/>
        <w:numPr>
          <w:ilvl w:val="0"/>
          <w:numId w:val="2"/>
        </w:numPr>
        <w:shd w:val="clear" w:color="auto" w:fill="auto"/>
        <w:tabs>
          <w:tab w:val="left" w:pos="142"/>
        </w:tabs>
        <w:spacing w:after="0" w:line="322" w:lineRule="exact"/>
        <w:ind w:left="20" w:right="20" w:firstLine="547"/>
        <w:jc w:val="both"/>
        <w:rPr>
          <w:sz w:val="28"/>
          <w:szCs w:val="28"/>
        </w:rPr>
      </w:pPr>
      <w:r w:rsidRPr="00573719">
        <w:rPr>
          <w:sz w:val="28"/>
          <w:szCs w:val="28"/>
        </w:rPr>
        <w:t>выработка у обучающихся личностных качеств, способствующих освоению в соответствии с программными требованиями учебной информации,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w:t>
      </w:r>
      <w:r w:rsidR="002F27E1" w:rsidRPr="00573719">
        <w:rPr>
          <w:sz w:val="28"/>
          <w:szCs w:val="28"/>
        </w:rPr>
        <w:t xml:space="preserve"> способов достижения результата.</w:t>
      </w:r>
    </w:p>
    <w:p w:rsidR="00FB6C0B" w:rsidRPr="008D5174" w:rsidRDefault="004032C8" w:rsidP="00D92627">
      <w:pPr>
        <w:pStyle w:val="4"/>
        <w:shd w:val="clear" w:color="auto" w:fill="auto"/>
        <w:spacing w:after="0" w:line="322" w:lineRule="exact"/>
        <w:ind w:left="20" w:right="20" w:firstLine="700"/>
        <w:jc w:val="both"/>
        <w:rPr>
          <w:sz w:val="28"/>
          <w:szCs w:val="28"/>
        </w:rPr>
      </w:pPr>
      <w:r w:rsidRPr="008D5174">
        <w:rPr>
          <w:sz w:val="28"/>
          <w:szCs w:val="28"/>
        </w:rPr>
        <w:t>Поставленные цели и задачи реш</w:t>
      </w:r>
      <w:r w:rsidR="003A5384" w:rsidRPr="008D5174">
        <w:rPr>
          <w:sz w:val="28"/>
          <w:szCs w:val="28"/>
        </w:rPr>
        <w:t xml:space="preserve">аются посредством разработанной </w:t>
      </w:r>
      <w:r w:rsidRPr="008D5174">
        <w:rPr>
          <w:sz w:val="28"/>
          <w:szCs w:val="28"/>
        </w:rPr>
        <w:t>педагогическими работниками Школы, принятой Педагогическим советом и утвержденной директором Программой мето</w:t>
      </w:r>
      <w:r w:rsidR="002F27E1">
        <w:rPr>
          <w:sz w:val="28"/>
          <w:szCs w:val="28"/>
        </w:rPr>
        <w:t>дической, творческой, культурно-п</w:t>
      </w:r>
      <w:r w:rsidRPr="008D5174">
        <w:rPr>
          <w:sz w:val="28"/>
          <w:szCs w:val="28"/>
        </w:rPr>
        <w:t>росветительской деятельности.</w:t>
      </w:r>
    </w:p>
    <w:p w:rsidR="00FB6C0B" w:rsidRPr="008D5174" w:rsidRDefault="004032C8">
      <w:pPr>
        <w:pStyle w:val="210"/>
        <w:shd w:val="clear" w:color="auto" w:fill="auto"/>
        <w:spacing w:after="0"/>
        <w:ind w:left="20" w:firstLine="700"/>
        <w:jc w:val="both"/>
        <w:rPr>
          <w:sz w:val="28"/>
          <w:szCs w:val="28"/>
        </w:rPr>
      </w:pPr>
      <w:r w:rsidRPr="008D5174">
        <w:rPr>
          <w:sz w:val="28"/>
          <w:szCs w:val="28"/>
        </w:rPr>
        <w:t>Условия реализации программы</w:t>
      </w:r>
    </w:p>
    <w:p w:rsidR="00FB6C0B" w:rsidRPr="008D5174" w:rsidRDefault="004032C8">
      <w:pPr>
        <w:pStyle w:val="4"/>
        <w:shd w:val="clear" w:color="auto" w:fill="auto"/>
        <w:spacing w:after="0" w:line="322" w:lineRule="exact"/>
        <w:ind w:left="20" w:right="20" w:firstLine="700"/>
        <w:jc w:val="both"/>
        <w:rPr>
          <w:sz w:val="28"/>
          <w:szCs w:val="28"/>
        </w:rPr>
      </w:pPr>
      <w:r w:rsidRPr="008D5174">
        <w:rPr>
          <w:sz w:val="28"/>
          <w:szCs w:val="28"/>
        </w:rPr>
        <w:t>Образовательная</w:t>
      </w:r>
      <w:r w:rsidR="0094493D" w:rsidRPr="008D5174">
        <w:rPr>
          <w:sz w:val="28"/>
          <w:szCs w:val="28"/>
        </w:rPr>
        <w:t xml:space="preserve"> программа «Фортепиано</w:t>
      </w:r>
      <w:r w:rsidRPr="008D5174">
        <w:rPr>
          <w:sz w:val="28"/>
          <w:szCs w:val="28"/>
        </w:rPr>
        <w:t>» реализуется в сроки обучения, установленные федеральными государственными требованиями, в соответствии с у</w:t>
      </w:r>
      <w:r w:rsidR="00D64492" w:rsidRPr="008D5174">
        <w:rPr>
          <w:sz w:val="28"/>
          <w:szCs w:val="28"/>
        </w:rPr>
        <w:t>чебными планами, утвержденными П</w:t>
      </w:r>
      <w:r w:rsidRPr="008D5174">
        <w:rPr>
          <w:sz w:val="28"/>
          <w:szCs w:val="28"/>
        </w:rPr>
        <w:t>едагогическим советом и приказом директора Школы.</w:t>
      </w:r>
    </w:p>
    <w:p w:rsidR="00FB6C0B" w:rsidRPr="008D5174" w:rsidRDefault="004032C8">
      <w:pPr>
        <w:pStyle w:val="4"/>
        <w:shd w:val="clear" w:color="auto" w:fill="auto"/>
        <w:spacing w:after="0" w:line="322" w:lineRule="exact"/>
        <w:ind w:left="20" w:right="20" w:firstLine="700"/>
        <w:jc w:val="both"/>
        <w:rPr>
          <w:sz w:val="28"/>
          <w:szCs w:val="28"/>
        </w:rPr>
      </w:pPr>
      <w:r w:rsidRPr="008D5174">
        <w:rPr>
          <w:sz w:val="28"/>
          <w:szCs w:val="28"/>
        </w:rPr>
        <w:t xml:space="preserve">При реализации Программы Школа ведет творческую, </w:t>
      </w:r>
      <w:r w:rsidR="00D64492" w:rsidRPr="008D5174">
        <w:rPr>
          <w:sz w:val="28"/>
          <w:szCs w:val="28"/>
        </w:rPr>
        <w:t>культурно-просветительскую деятельность, направленную</w:t>
      </w:r>
      <w:r w:rsidRPr="008D5174">
        <w:rPr>
          <w:sz w:val="28"/>
          <w:szCs w:val="28"/>
        </w:rPr>
        <w:t xml:space="preserve"> на развитие творческих способностей обучающихся, пропаганду среди различных слоев населения лу</w:t>
      </w:r>
      <w:r w:rsidRPr="002F27E1">
        <w:rPr>
          <w:rStyle w:val="15"/>
          <w:sz w:val="28"/>
          <w:szCs w:val="28"/>
          <w:u w:val="none"/>
        </w:rPr>
        <w:t>чши</w:t>
      </w:r>
      <w:r w:rsidRPr="008D5174">
        <w:rPr>
          <w:sz w:val="28"/>
          <w:szCs w:val="28"/>
        </w:rPr>
        <w:t xml:space="preserve">х достижений отечественного и зарубежного искусства, их приобщение к духовным и культурным ценностям. Педагогические работники Школы ведут методическую работу, направленную на совершенствование образовательного </w:t>
      </w:r>
      <w:r w:rsidR="00573719">
        <w:rPr>
          <w:sz w:val="28"/>
          <w:szCs w:val="28"/>
        </w:rPr>
        <w:t xml:space="preserve">процесса (в том числе – </w:t>
      </w:r>
      <w:r w:rsidRPr="008D5174">
        <w:rPr>
          <w:sz w:val="28"/>
          <w:szCs w:val="28"/>
        </w:rPr>
        <w:t>образовательной программы, форм и методов обучения) с учетом развития творческой индивидуальности обучающихся. С этой целью в Школе создан Методический совет.</w:t>
      </w:r>
    </w:p>
    <w:p w:rsidR="00FB6C0B" w:rsidRPr="008D5174" w:rsidRDefault="004032C8">
      <w:pPr>
        <w:pStyle w:val="4"/>
        <w:shd w:val="clear" w:color="auto" w:fill="auto"/>
        <w:spacing w:after="0" w:line="322" w:lineRule="exact"/>
        <w:ind w:left="20" w:right="20" w:firstLine="700"/>
        <w:jc w:val="both"/>
        <w:rPr>
          <w:sz w:val="28"/>
          <w:szCs w:val="28"/>
        </w:rPr>
      </w:pPr>
      <w:r w:rsidRPr="008D5174">
        <w:rPr>
          <w:sz w:val="28"/>
          <w:szCs w:val="28"/>
        </w:rPr>
        <w:lastRenderedPageBreak/>
        <w:t>Реализация</w:t>
      </w:r>
      <w:r w:rsidR="0094493D" w:rsidRPr="008D5174">
        <w:rPr>
          <w:sz w:val="28"/>
          <w:szCs w:val="28"/>
        </w:rPr>
        <w:t xml:space="preserve"> программы «Фортепиано</w:t>
      </w:r>
      <w:r w:rsidRPr="008D5174">
        <w:rPr>
          <w:sz w:val="28"/>
          <w:szCs w:val="28"/>
        </w:rPr>
        <w:t>» 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 концертмейстеров, имею</w:t>
      </w:r>
      <w:r w:rsidRPr="002F27E1">
        <w:rPr>
          <w:rStyle w:val="15"/>
          <w:sz w:val="28"/>
          <w:szCs w:val="28"/>
          <w:u w:val="none"/>
        </w:rPr>
        <w:t>щи</w:t>
      </w:r>
      <w:r w:rsidRPr="008D5174">
        <w:rPr>
          <w:sz w:val="28"/>
          <w:szCs w:val="28"/>
        </w:rPr>
        <w:t>х высшее профессиональное образование, составляет не менее 30 процентов в общем числе преподавателей, обеспечивающих образовательный процесс по данной ОП.</w:t>
      </w:r>
    </w:p>
    <w:p w:rsidR="00FB6C0B" w:rsidRPr="008D5174" w:rsidRDefault="004032C8">
      <w:pPr>
        <w:pStyle w:val="4"/>
        <w:shd w:val="clear" w:color="auto" w:fill="auto"/>
        <w:spacing w:after="0" w:line="322" w:lineRule="exact"/>
        <w:ind w:left="20" w:right="20" w:firstLine="700"/>
        <w:jc w:val="both"/>
        <w:rPr>
          <w:sz w:val="28"/>
          <w:szCs w:val="28"/>
        </w:rPr>
      </w:pPr>
      <w:r w:rsidRPr="008D5174">
        <w:rPr>
          <w:sz w:val="28"/>
          <w:szCs w:val="28"/>
        </w:rPr>
        <w:t>Учебный год для педагогических работников составляет 44 не</w:t>
      </w:r>
      <w:r w:rsidR="002F27E1">
        <w:rPr>
          <w:sz w:val="28"/>
          <w:szCs w:val="28"/>
        </w:rPr>
        <w:t xml:space="preserve">дели, из которых 32-33 недели – </w:t>
      </w:r>
      <w:r w:rsidRPr="008D5174">
        <w:rPr>
          <w:sz w:val="28"/>
          <w:szCs w:val="28"/>
        </w:rPr>
        <w:t>реализация ауди</w:t>
      </w:r>
      <w:r w:rsidR="002F27E1">
        <w:rPr>
          <w:sz w:val="28"/>
          <w:szCs w:val="28"/>
        </w:rPr>
        <w:t>торных занятий, 2-3 недели –</w:t>
      </w:r>
      <w:r w:rsidRPr="008D5174">
        <w:rPr>
          <w:sz w:val="28"/>
          <w:szCs w:val="28"/>
        </w:rPr>
        <w:t xml:space="preserve">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ОП.</w:t>
      </w:r>
    </w:p>
    <w:p w:rsidR="00FB6C0B" w:rsidRPr="008D5174" w:rsidRDefault="004032C8">
      <w:pPr>
        <w:pStyle w:val="4"/>
        <w:shd w:val="clear" w:color="auto" w:fill="auto"/>
        <w:spacing w:after="0" w:line="322" w:lineRule="exact"/>
        <w:ind w:left="20" w:right="20" w:firstLine="700"/>
        <w:jc w:val="both"/>
        <w:rPr>
          <w:sz w:val="28"/>
          <w:szCs w:val="28"/>
        </w:rPr>
      </w:pPr>
      <w:r w:rsidRPr="008D5174">
        <w:rPr>
          <w:sz w:val="28"/>
          <w:szCs w:val="28"/>
        </w:rPr>
        <w:t>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w:t>
      </w:r>
      <w:r w:rsidR="00021550" w:rsidRPr="008D5174">
        <w:rPr>
          <w:sz w:val="28"/>
          <w:szCs w:val="28"/>
        </w:rPr>
        <w:t xml:space="preserve"> программы «Фортепиано</w:t>
      </w:r>
      <w:r w:rsidRPr="008D5174">
        <w:rPr>
          <w:sz w:val="28"/>
          <w:szCs w:val="28"/>
        </w:rPr>
        <w:t>», использования передовых педагогических технологий Школа взаимодействует с другими образовательными учреждениями, реализующими образовательные программы в области музыкального искусства, в том числе и профессиональные.</w:t>
      </w:r>
    </w:p>
    <w:p w:rsidR="00FB6C0B" w:rsidRPr="008D5174" w:rsidRDefault="004032C8">
      <w:pPr>
        <w:pStyle w:val="4"/>
        <w:shd w:val="clear" w:color="auto" w:fill="auto"/>
        <w:spacing w:after="0" w:line="322" w:lineRule="exact"/>
        <w:ind w:left="20" w:right="20" w:firstLine="700"/>
        <w:jc w:val="both"/>
        <w:rPr>
          <w:sz w:val="28"/>
          <w:szCs w:val="28"/>
        </w:rPr>
      </w:pPr>
      <w:r w:rsidRPr="000B3FB6">
        <w:rPr>
          <w:sz w:val="28"/>
          <w:szCs w:val="28"/>
        </w:rPr>
        <w:t>Реализация Программы обеспечивается учебно-методической документацией по всем учебным предметам,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w:t>
      </w:r>
    </w:p>
    <w:p w:rsidR="00FB6C0B" w:rsidRPr="008D5174" w:rsidRDefault="00D810BE">
      <w:pPr>
        <w:pStyle w:val="4"/>
        <w:shd w:val="clear" w:color="auto" w:fill="auto"/>
        <w:spacing w:after="0" w:line="322" w:lineRule="exact"/>
        <w:ind w:left="20" w:right="20" w:firstLine="700"/>
        <w:jc w:val="both"/>
        <w:rPr>
          <w:sz w:val="28"/>
          <w:szCs w:val="28"/>
        </w:rPr>
      </w:pPr>
      <w:r>
        <w:rPr>
          <w:sz w:val="28"/>
          <w:szCs w:val="28"/>
        </w:rPr>
        <w:t>Права и обязанности</w:t>
      </w:r>
      <w:r w:rsidR="004032C8" w:rsidRPr="008D5174">
        <w:rPr>
          <w:sz w:val="28"/>
          <w:szCs w:val="28"/>
        </w:rPr>
        <w:t xml:space="preserve"> обучающихся определяются законодательством Российской Федерации и Уставом Школы. Права и обязанности родителей (законных представителей) обучающихся определяются Уставом Школы.</w:t>
      </w:r>
    </w:p>
    <w:p w:rsidR="00FB6C0B" w:rsidRPr="008D5174" w:rsidRDefault="004032C8" w:rsidP="002F27E1">
      <w:pPr>
        <w:pStyle w:val="4"/>
        <w:shd w:val="clear" w:color="auto" w:fill="auto"/>
        <w:tabs>
          <w:tab w:val="left" w:pos="9771"/>
        </w:tabs>
        <w:spacing w:after="0" w:line="322" w:lineRule="exact"/>
        <w:ind w:left="20" w:right="-10" w:firstLine="700"/>
        <w:jc w:val="both"/>
        <w:rPr>
          <w:sz w:val="28"/>
          <w:szCs w:val="28"/>
        </w:rPr>
      </w:pPr>
      <w:r w:rsidRPr="008D5174">
        <w:rPr>
          <w:sz w:val="28"/>
          <w:szCs w:val="28"/>
        </w:rPr>
        <w:t>Финансовые условия реализации</w:t>
      </w:r>
      <w:r w:rsidR="00021550" w:rsidRPr="008D5174">
        <w:rPr>
          <w:sz w:val="28"/>
          <w:szCs w:val="28"/>
        </w:rPr>
        <w:t xml:space="preserve"> программы «Фортепиано</w:t>
      </w:r>
      <w:r w:rsidR="002F27E1">
        <w:rPr>
          <w:sz w:val="28"/>
          <w:szCs w:val="28"/>
        </w:rPr>
        <w:t xml:space="preserve">» </w:t>
      </w:r>
      <w:r w:rsidRPr="008D5174">
        <w:rPr>
          <w:sz w:val="28"/>
          <w:szCs w:val="28"/>
        </w:rPr>
        <w:t>обеспечивают исполнение ФГТ.</w:t>
      </w:r>
    </w:p>
    <w:p w:rsidR="00FB6C0B" w:rsidRPr="008D5174" w:rsidRDefault="004032C8">
      <w:pPr>
        <w:pStyle w:val="4"/>
        <w:shd w:val="clear" w:color="auto" w:fill="auto"/>
        <w:spacing w:after="0" w:line="322" w:lineRule="exact"/>
        <w:ind w:left="20" w:firstLine="700"/>
        <w:jc w:val="both"/>
        <w:rPr>
          <w:sz w:val="28"/>
          <w:szCs w:val="28"/>
        </w:rPr>
      </w:pPr>
      <w:r w:rsidRPr="008D5174">
        <w:rPr>
          <w:sz w:val="28"/>
          <w:szCs w:val="28"/>
        </w:rPr>
        <w:t xml:space="preserve">При реализации программы </w:t>
      </w:r>
      <w:r w:rsidR="00021550" w:rsidRPr="008D5174">
        <w:rPr>
          <w:sz w:val="28"/>
          <w:szCs w:val="28"/>
        </w:rPr>
        <w:t xml:space="preserve">«Фортепиано» </w:t>
      </w:r>
      <w:r w:rsidRPr="008D5174">
        <w:rPr>
          <w:sz w:val="28"/>
          <w:szCs w:val="28"/>
        </w:rPr>
        <w:t>необходимо планировать работу концертмейстеров с учетом сложившихся традиций и методической целесообразности:</w:t>
      </w:r>
    </w:p>
    <w:p w:rsidR="00FB6C0B" w:rsidRPr="008D5174" w:rsidRDefault="004032C8" w:rsidP="00330720">
      <w:pPr>
        <w:pStyle w:val="4"/>
        <w:numPr>
          <w:ilvl w:val="0"/>
          <w:numId w:val="2"/>
        </w:numPr>
        <w:shd w:val="clear" w:color="auto" w:fill="auto"/>
        <w:tabs>
          <w:tab w:val="left" w:pos="892"/>
        </w:tabs>
        <w:spacing w:after="0" w:line="322" w:lineRule="exact"/>
        <w:ind w:left="20" w:firstLine="700"/>
        <w:jc w:val="both"/>
        <w:rPr>
          <w:sz w:val="28"/>
          <w:szCs w:val="28"/>
        </w:rPr>
      </w:pPr>
      <w:r w:rsidRPr="008D5174">
        <w:rPr>
          <w:sz w:val="28"/>
          <w:szCs w:val="28"/>
        </w:rPr>
        <w:t>по учебному предмету «Хоровой класс» и консультациям по данному учебному предмету не менее 80 процентов от аудиторного учебного времени;</w:t>
      </w:r>
    </w:p>
    <w:p w:rsidR="00021550" w:rsidRPr="008D5174" w:rsidRDefault="00021550" w:rsidP="00330720">
      <w:pPr>
        <w:pStyle w:val="4"/>
        <w:numPr>
          <w:ilvl w:val="0"/>
          <w:numId w:val="2"/>
        </w:numPr>
        <w:shd w:val="clear" w:color="auto" w:fill="auto"/>
        <w:tabs>
          <w:tab w:val="left" w:pos="892"/>
        </w:tabs>
        <w:spacing w:after="0" w:line="322" w:lineRule="exact"/>
        <w:ind w:left="20" w:firstLine="700"/>
        <w:jc w:val="both"/>
        <w:rPr>
          <w:sz w:val="28"/>
          <w:szCs w:val="28"/>
        </w:rPr>
      </w:pPr>
      <w:r w:rsidRPr="008D5174">
        <w:rPr>
          <w:sz w:val="28"/>
          <w:szCs w:val="28"/>
        </w:rPr>
        <w:t xml:space="preserve">по учебным </w:t>
      </w:r>
      <w:r w:rsidR="00D810BE" w:rsidRPr="008D5174">
        <w:rPr>
          <w:sz w:val="28"/>
          <w:szCs w:val="28"/>
        </w:rPr>
        <w:t>предметам «</w:t>
      </w:r>
      <w:r w:rsidRPr="008D5174">
        <w:rPr>
          <w:sz w:val="28"/>
          <w:szCs w:val="28"/>
        </w:rPr>
        <w:t>Концертмейстерский класс» и  «Ансамбль «консультациям по данному учебному предмету от 60 до 80 процентов от аудиторного учебного времени;</w:t>
      </w:r>
    </w:p>
    <w:p w:rsidR="00FB6C0B" w:rsidRPr="008D5174" w:rsidRDefault="004032C8" w:rsidP="003A5384">
      <w:pPr>
        <w:pStyle w:val="4"/>
        <w:shd w:val="clear" w:color="auto" w:fill="auto"/>
        <w:spacing w:after="0" w:line="322" w:lineRule="exact"/>
        <w:ind w:left="20" w:firstLine="700"/>
        <w:jc w:val="both"/>
        <w:rPr>
          <w:sz w:val="28"/>
          <w:szCs w:val="28"/>
        </w:rPr>
      </w:pPr>
      <w:r w:rsidRPr="008D5174">
        <w:rPr>
          <w:sz w:val="28"/>
          <w:szCs w:val="28"/>
        </w:rPr>
        <w:t>Материально-технические условия реализации</w:t>
      </w:r>
      <w:r w:rsidR="00021550" w:rsidRPr="008D5174">
        <w:rPr>
          <w:sz w:val="28"/>
          <w:szCs w:val="28"/>
        </w:rPr>
        <w:t xml:space="preserve"> программы «Фортепиано</w:t>
      </w:r>
      <w:r w:rsidRPr="008D5174">
        <w:rPr>
          <w:sz w:val="28"/>
          <w:szCs w:val="28"/>
        </w:rPr>
        <w:t>» обеспечивают возмо</w:t>
      </w:r>
      <w:r w:rsidR="003A5384" w:rsidRPr="008D5174">
        <w:rPr>
          <w:sz w:val="28"/>
          <w:szCs w:val="28"/>
        </w:rPr>
        <w:t xml:space="preserve">жность достижения обучающимися </w:t>
      </w:r>
      <w:r w:rsidRPr="008D5174">
        <w:rPr>
          <w:sz w:val="28"/>
          <w:szCs w:val="28"/>
        </w:rPr>
        <w:t>результатов, установленных настоящими ФГТ.</w:t>
      </w:r>
    </w:p>
    <w:p w:rsidR="00FB6C0B" w:rsidRPr="008D5174" w:rsidRDefault="004032C8">
      <w:pPr>
        <w:pStyle w:val="4"/>
        <w:shd w:val="clear" w:color="auto" w:fill="auto"/>
        <w:spacing w:after="0" w:line="322" w:lineRule="exact"/>
        <w:ind w:left="20" w:firstLine="700"/>
        <w:jc w:val="both"/>
        <w:rPr>
          <w:sz w:val="28"/>
          <w:szCs w:val="28"/>
        </w:rPr>
      </w:pPr>
      <w:r w:rsidRPr="008D5174">
        <w:rPr>
          <w:sz w:val="28"/>
          <w:szCs w:val="28"/>
        </w:rPr>
        <w:t>Материально-техническая база соответствует санитарным и противопожарным нормам, нормам охраны труда. Школа соблюдает своевременные сроки текущего и капитального ремонта учебных помещений.</w:t>
      </w:r>
    </w:p>
    <w:p w:rsidR="00FB6C0B" w:rsidRPr="008D5174" w:rsidRDefault="004032C8">
      <w:pPr>
        <w:pStyle w:val="4"/>
        <w:shd w:val="clear" w:color="auto" w:fill="auto"/>
        <w:spacing w:after="0" w:line="322" w:lineRule="exact"/>
        <w:ind w:left="20" w:firstLine="700"/>
        <w:jc w:val="both"/>
        <w:rPr>
          <w:sz w:val="28"/>
          <w:szCs w:val="28"/>
        </w:rPr>
      </w:pPr>
      <w:r w:rsidRPr="008D5174">
        <w:rPr>
          <w:sz w:val="28"/>
          <w:szCs w:val="28"/>
        </w:rPr>
        <w:t>Для реализации</w:t>
      </w:r>
      <w:r w:rsidR="00021550" w:rsidRPr="008D5174">
        <w:rPr>
          <w:sz w:val="28"/>
          <w:szCs w:val="28"/>
        </w:rPr>
        <w:t xml:space="preserve"> программы «Фортепиано</w:t>
      </w:r>
      <w:r w:rsidRPr="008D5174">
        <w:rPr>
          <w:sz w:val="28"/>
          <w:szCs w:val="28"/>
        </w:rPr>
        <w:t>» минимально необходимый перечень учебных аудиторий, специализированных кабинетов и материально-технического обеспечения включает в себя:</w:t>
      </w:r>
    </w:p>
    <w:p w:rsidR="00FB6C0B" w:rsidRPr="008D5174" w:rsidRDefault="00D64492" w:rsidP="000B3FB6">
      <w:pPr>
        <w:pStyle w:val="4"/>
        <w:shd w:val="clear" w:color="auto" w:fill="auto"/>
        <w:spacing w:after="0" w:line="322" w:lineRule="exact"/>
        <w:ind w:left="20" w:firstLine="700"/>
        <w:jc w:val="both"/>
        <w:rPr>
          <w:sz w:val="28"/>
          <w:szCs w:val="28"/>
        </w:rPr>
      </w:pPr>
      <w:r w:rsidRPr="008D5174">
        <w:rPr>
          <w:sz w:val="28"/>
          <w:szCs w:val="28"/>
        </w:rPr>
        <w:t xml:space="preserve">концертный зал </w:t>
      </w:r>
      <w:r w:rsidR="00D810BE" w:rsidRPr="008D5174">
        <w:rPr>
          <w:sz w:val="28"/>
          <w:szCs w:val="28"/>
        </w:rPr>
        <w:t>с концертным</w:t>
      </w:r>
      <w:r w:rsidRPr="008D5174">
        <w:rPr>
          <w:sz w:val="28"/>
          <w:szCs w:val="28"/>
        </w:rPr>
        <w:t xml:space="preserve"> роялем</w:t>
      </w:r>
      <w:r w:rsidR="000B3FB6">
        <w:rPr>
          <w:sz w:val="28"/>
          <w:szCs w:val="28"/>
        </w:rPr>
        <w:t xml:space="preserve">, и </w:t>
      </w:r>
      <w:r w:rsidR="004032C8" w:rsidRPr="000B3FB6">
        <w:rPr>
          <w:sz w:val="28"/>
          <w:szCs w:val="28"/>
        </w:rPr>
        <w:t>звукотехническим оборудованием,</w:t>
      </w:r>
    </w:p>
    <w:p w:rsidR="00FB6C0B" w:rsidRPr="008D5174" w:rsidRDefault="004032C8">
      <w:pPr>
        <w:pStyle w:val="4"/>
        <w:shd w:val="clear" w:color="auto" w:fill="auto"/>
        <w:spacing w:after="0" w:line="322" w:lineRule="exact"/>
        <w:ind w:left="20" w:firstLine="700"/>
        <w:jc w:val="both"/>
        <w:rPr>
          <w:sz w:val="28"/>
          <w:szCs w:val="28"/>
        </w:rPr>
      </w:pPr>
      <w:r w:rsidRPr="008D5174">
        <w:rPr>
          <w:sz w:val="28"/>
          <w:szCs w:val="28"/>
        </w:rPr>
        <w:t>библиотеку,</w:t>
      </w:r>
    </w:p>
    <w:p w:rsidR="00FB6C0B" w:rsidRPr="008D5174" w:rsidRDefault="004032C8">
      <w:pPr>
        <w:pStyle w:val="4"/>
        <w:shd w:val="clear" w:color="auto" w:fill="auto"/>
        <w:spacing w:after="0" w:line="322" w:lineRule="exact"/>
        <w:ind w:left="20" w:firstLine="700"/>
        <w:jc w:val="both"/>
        <w:rPr>
          <w:sz w:val="28"/>
          <w:szCs w:val="28"/>
        </w:rPr>
      </w:pPr>
      <w:r w:rsidRPr="008D5174">
        <w:rPr>
          <w:sz w:val="28"/>
          <w:szCs w:val="28"/>
        </w:rPr>
        <w:lastRenderedPageBreak/>
        <w:t>помещения для работы со специализированными материалами (фонотеку),</w:t>
      </w:r>
    </w:p>
    <w:p w:rsidR="00FB6C0B" w:rsidRPr="008D5174" w:rsidRDefault="004032C8">
      <w:pPr>
        <w:pStyle w:val="4"/>
        <w:shd w:val="clear" w:color="auto" w:fill="auto"/>
        <w:spacing w:after="0" w:line="322" w:lineRule="exact"/>
        <w:ind w:left="20" w:firstLine="700"/>
        <w:jc w:val="both"/>
        <w:rPr>
          <w:sz w:val="28"/>
          <w:szCs w:val="28"/>
        </w:rPr>
      </w:pPr>
      <w:r w:rsidRPr="008D5174">
        <w:rPr>
          <w:sz w:val="28"/>
          <w:szCs w:val="28"/>
        </w:rPr>
        <w:t>учебные аудитории для групповых, мелкогрупповых и индивидуальных занятий,</w:t>
      </w:r>
    </w:p>
    <w:p w:rsidR="00FB6C0B" w:rsidRPr="008D5174" w:rsidRDefault="004032C8">
      <w:pPr>
        <w:pStyle w:val="4"/>
        <w:shd w:val="clear" w:color="auto" w:fill="auto"/>
        <w:spacing w:after="0" w:line="322" w:lineRule="exact"/>
        <w:ind w:left="20" w:firstLine="700"/>
        <w:jc w:val="both"/>
        <w:rPr>
          <w:sz w:val="28"/>
          <w:szCs w:val="28"/>
        </w:rPr>
      </w:pPr>
      <w:r w:rsidRPr="008D5174">
        <w:rPr>
          <w:sz w:val="28"/>
          <w:szCs w:val="28"/>
        </w:rPr>
        <w:t>учебную аудиторию для занятий по учебному предмету «Хоровой класс» со специализированным оборудованием (фортепиано, телевизор, музыкальный центр).</w:t>
      </w:r>
    </w:p>
    <w:p w:rsidR="00FB6C0B" w:rsidRPr="008D5174" w:rsidRDefault="004032C8">
      <w:pPr>
        <w:pStyle w:val="4"/>
        <w:shd w:val="clear" w:color="auto" w:fill="auto"/>
        <w:spacing w:after="0" w:line="322" w:lineRule="exact"/>
        <w:ind w:left="20" w:firstLine="700"/>
        <w:jc w:val="both"/>
        <w:rPr>
          <w:sz w:val="28"/>
          <w:szCs w:val="28"/>
        </w:rPr>
      </w:pPr>
      <w:r w:rsidRPr="008D5174">
        <w:rPr>
          <w:sz w:val="28"/>
          <w:szCs w:val="28"/>
        </w:rPr>
        <w:t>Учебные аудитории, предназначенные для реализац</w:t>
      </w:r>
      <w:r w:rsidR="00021550" w:rsidRPr="008D5174">
        <w:rPr>
          <w:sz w:val="28"/>
          <w:szCs w:val="28"/>
        </w:rPr>
        <w:t>ии учебного предмета «Специальность и чтение с листа</w:t>
      </w:r>
      <w:r w:rsidRPr="008D5174">
        <w:rPr>
          <w:sz w:val="28"/>
          <w:szCs w:val="28"/>
        </w:rPr>
        <w:t>», оснащены фортепиано.</w:t>
      </w:r>
    </w:p>
    <w:p w:rsidR="0034346A" w:rsidRPr="008D5174" w:rsidRDefault="0034346A">
      <w:pPr>
        <w:pStyle w:val="4"/>
        <w:shd w:val="clear" w:color="auto" w:fill="auto"/>
        <w:spacing w:after="0" w:line="322" w:lineRule="exact"/>
        <w:ind w:left="20" w:firstLine="700"/>
        <w:jc w:val="both"/>
        <w:rPr>
          <w:sz w:val="28"/>
          <w:szCs w:val="28"/>
        </w:rPr>
      </w:pPr>
      <w:r w:rsidRPr="008D5174">
        <w:rPr>
          <w:sz w:val="28"/>
          <w:szCs w:val="28"/>
        </w:rPr>
        <w:t xml:space="preserve">Учебные аудитории для </w:t>
      </w:r>
      <w:r w:rsidR="00D810BE" w:rsidRPr="008D5174">
        <w:rPr>
          <w:sz w:val="28"/>
          <w:szCs w:val="28"/>
        </w:rPr>
        <w:t>занятий для</w:t>
      </w:r>
      <w:r w:rsidRPr="008D5174">
        <w:rPr>
          <w:sz w:val="28"/>
          <w:szCs w:val="28"/>
        </w:rPr>
        <w:t xml:space="preserve"> индивидуальных занятий</w:t>
      </w:r>
      <w:r w:rsidR="004032C8" w:rsidRPr="008D5174">
        <w:rPr>
          <w:sz w:val="28"/>
          <w:szCs w:val="28"/>
        </w:rPr>
        <w:t xml:space="preserve"> имеют площадь не менее 6 кв.м., для</w:t>
      </w:r>
      <w:r w:rsidRPr="008D5174">
        <w:rPr>
          <w:sz w:val="28"/>
          <w:szCs w:val="28"/>
        </w:rPr>
        <w:t xml:space="preserve"> реализацииучебных предметов</w:t>
      </w:r>
      <w:r w:rsidR="004032C8" w:rsidRPr="008D5174">
        <w:rPr>
          <w:sz w:val="28"/>
          <w:szCs w:val="28"/>
        </w:rPr>
        <w:t xml:space="preserve"> «Ансамбль»</w:t>
      </w:r>
      <w:r w:rsidRPr="008D5174">
        <w:rPr>
          <w:sz w:val="28"/>
          <w:szCs w:val="28"/>
        </w:rPr>
        <w:t xml:space="preserve"> «Концертмейстерский класс»</w:t>
      </w:r>
      <w:r w:rsidR="00A07350">
        <w:rPr>
          <w:sz w:val="28"/>
          <w:szCs w:val="28"/>
        </w:rPr>
        <w:t xml:space="preserve"> - </w:t>
      </w:r>
      <w:r w:rsidR="004032C8" w:rsidRPr="008D5174">
        <w:rPr>
          <w:sz w:val="28"/>
          <w:szCs w:val="28"/>
        </w:rPr>
        <w:t xml:space="preserve"> не менее 12 кв.м</w:t>
      </w:r>
      <w:r w:rsidRPr="008D5174">
        <w:rPr>
          <w:sz w:val="28"/>
          <w:szCs w:val="28"/>
        </w:rPr>
        <w:t>.</w:t>
      </w:r>
    </w:p>
    <w:p w:rsidR="00FB6C0B" w:rsidRPr="008D5174" w:rsidRDefault="004032C8">
      <w:pPr>
        <w:pStyle w:val="4"/>
        <w:shd w:val="clear" w:color="auto" w:fill="auto"/>
        <w:spacing w:after="0" w:line="322" w:lineRule="exact"/>
        <w:ind w:left="20" w:firstLine="700"/>
        <w:jc w:val="both"/>
        <w:rPr>
          <w:sz w:val="28"/>
          <w:szCs w:val="28"/>
        </w:rPr>
      </w:pPr>
      <w:r w:rsidRPr="008D5174">
        <w:rPr>
          <w:sz w:val="28"/>
          <w:szCs w:val="28"/>
        </w:rPr>
        <w:t xml:space="preserve">Учебные аудитории, предназначенные для реализации учебных предметов «Слушание музыки», «Сольфеджио», «Музыкальная литература (зарубежная, отечественная)», «Элементарная теория музыки», оснащены фортепиано, </w:t>
      </w:r>
      <w:r w:rsidRPr="000B3FB6">
        <w:rPr>
          <w:sz w:val="28"/>
          <w:szCs w:val="28"/>
        </w:rPr>
        <w:t>звукотехническим оборудованием</w:t>
      </w:r>
      <w:r w:rsidRPr="008D5174">
        <w:rPr>
          <w:sz w:val="28"/>
          <w:szCs w:val="28"/>
        </w:rPr>
        <w:t>, телевизорами, учебной мебелью (досками, столами, стульями, стеллажами, шкафами) и оформлены наглядными пособиями.</w:t>
      </w:r>
    </w:p>
    <w:p w:rsidR="00FB6C0B" w:rsidRPr="008D5174" w:rsidRDefault="004032C8">
      <w:pPr>
        <w:pStyle w:val="4"/>
        <w:shd w:val="clear" w:color="auto" w:fill="auto"/>
        <w:spacing w:after="0" w:line="322" w:lineRule="exact"/>
        <w:ind w:left="20" w:firstLine="700"/>
        <w:jc w:val="both"/>
        <w:rPr>
          <w:sz w:val="28"/>
          <w:szCs w:val="28"/>
        </w:rPr>
      </w:pPr>
      <w:r w:rsidRPr="000B3FB6">
        <w:rPr>
          <w:sz w:val="28"/>
          <w:szCs w:val="28"/>
        </w:rPr>
        <w:t>Учебные аудитории имеют звукоизоляцию.</w:t>
      </w:r>
    </w:p>
    <w:p w:rsidR="00FB6C0B" w:rsidRPr="008D5174" w:rsidRDefault="004032C8">
      <w:pPr>
        <w:pStyle w:val="4"/>
        <w:shd w:val="clear" w:color="auto" w:fill="auto"/>
        <w:spacing w:after="0" w:line="322" w:lineRule="exact"/>
        <w:ind w:left="20" w:right="20" w:firstLine="700"/>
        <w:jc w:val="both"/>
        <w:rPr>
          <w:sz w:val="28"/>
          <w:szCs w:val="28"/>
        </w:rPr>
      </w:pPr>
      <w:r w:rsidRPr="008D5174">
        <w:rPr>
          <w:sz w:val="28"/>
          <w:szCs w:val="28"/>
        </w:rPr>
        <w:t>В Школе созданы условия для содержания, своевременного обслуживания и ремонта музыкальных инструментов. ОУ обеспечивает выступления учебных коллективов в сценических костюмах.</w:t>
      </w:r>
    </w:p>
    <w:p w:rsidR="00FB6C0B" w:rsidRPr="008D5174" w:rsidRDefault="0034346A">
      <w:pPr>
        <w:pStyle w:val="4"/>
        <w:shd w:val="clear" w:color="auto" w:fill="auto"/>
        <w:spacing w:after="0" w:line="322" w:lineRule="exact"/>
        <w:ind w:left="20" w:firstLine="700"/>
        <w:jc w:val="both"/>
        <w:rPr>
          <w:sz w:val="28"/>
          <w:szCs w:val="28"/>
        </w:rPr>
      </w:pPr>
      <w:r w:rsidRPr="008D5174">
        <w:rPr>
          <w:sz w:val="28"/>
          <w:szCs w:val="28"/>
        </w:rPr>
        <w:t>Программа «Фортепиано</w:t>
      </w:r>
      <w:r w:rsidR="004032C8" w:rsidRPr="008D5174">
        <w:rPr>
          <w:sz w:val="28"/>
          <w:szCs w:val="28"/>
        </w:rPr>
        <w:t>» реализуется в следующие сроки:</w:t>
      </w:r>
    </w:p>
    <w:p w:rsidR="00FB6C0B" w:rsidRPr="008D5174" w:rsidRDefault="004032C8" w:rsidP="00330720">
      <w:pPr>
        <w:pStyle w:val="4"/>
        <w:numPr>
          <w:ilvl w:val="0"/>
          <w:numId w:val="2"/>
        </w:numPr>
        <w:shd w:val="clear" w:color="auto" w:fill="auto"/>
        <w:tabs>
          <w:tab w:val="left" w:pos="915"/>
        </w:tabs>
        <w:spacing w:after="0" w:line="322" w:lineRule="exact"/>
        <w:ind w:left="20" w:right="20" w:firstLine="700"/>
        <w:jc w:val="both"/>
        <w:rPr>
          <w:sz w:val="28"/>
          <w:szCs w:val="28"/>
        </w:rPr>
      </w:pPr>
      <w:r w:rsidRPr="008D5174">
        <w:rPr>
          <w:sz w:val="28"/>
          <w:szCs w:val="28"/>
        </w:rPr>
        <w:t>8лет (для детей, поступив</w:t>
      </w:r>
      <w:r w:rsidRPr="008D5174">
        <w:rPr>
          <w:rStyle w:val="15"/>
          <w:sz w:val="28"/>
          <w:szCs w:val="28"/>
          <w:u w:val="none"/>
        </w:rPr>
        <w:t>ши</w:t>
      </w:r>
      <w:r w:rsidRPr="008D5174">
        <w:rPr>
          <w:sz w:val="28"/>
          <w:szCs w:val="28"/>
        </w:rPr>
        <w:t>х в первый класс в возрасте с шести л</w:t>
      </w:r>
      <w:r w:rsidR="00573719">
        <w:rPr>
          <w:sz w:val="28"/>
          <w:szCs w:val="28"/>
        </w:rPr>
        <w:t>ет шести месяцев до девяти лет).</w:t>
      </w:r>
    </w:p>
    <w:p w:rsidR="00FB6C0B" w:rsidRPr="008D5174" w:rsidRDefault="004032C8">
      <w:pPr>
        <w:pStyle w:val="4"/>
        <w:shd w:val="clear" w:color="auto" w:fill="auto"/>
        <w:spacing w:after="0" w:line="322" w:lineRule="exact"/>
        <w:ind w:left="20" w:right="20" w:firstLine="700"/>
        <w:jc w:val="both"/>
        <w:rPr>
          <w:sz w:val="28"/>
          <w:szCs w:val="28"/>
        </w:rPr>
      </w:pPr>
      <w:r w:rsidRPr="008D5174">
        <w:rPr>
          <w:sz w:val="28"/>
          <w:szCs w:val="28"/>
        </w:rPr>
        <w:t>Срок освоения</w:t>
      </w:r>
      <w:r w:rsidR="0034346A" w:rsidRPr="008D5174">
        <w:rPr>
          <w:sz w:val="28"/>
          <w:szCs w:val="28"/>
        </w:rPr>
        <w:t xml:space="preserve"> программы «Фортепиано</w:t>
      </w:r>
      <w:r w:rsidRPr="008D5174">
        <w:rPr>
          <w:sz w:val="28"/>
          <w:szCs w:val="28"/>
        </w:rPr>
        <w:t>»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увеличивается на 1 год.</w:t>
      </w:r>
    </w:p>
    <w:p w:rsidR="00FB6C0B" w:rsidRPr="008D5174" w:rsidRDefault="004032C8" w:rsidP="00AB6391">
      <w:pPr>
        <w:pStyle w:val="4"/>
        <w:shd w:val="clear" w:color="auto" w:fill="auto"/>
        <w:spacing w:after="0" w:line="322" w:lineRule="exact"/>
        <w:ind w:left="20" w:right="20" w:firstLine="700"/>
        <w:jc w:val="both"/>
        <w:rPr>
          <w:sz w:val="28"/>
          <w:szCs w:val="28"/>
        </w:rPr>
      </w:pPr>
      <w:r w:rsidRPr="008D5174">
        <w:rPr>
          <w:sz w:val="28"/>
          <w:szCs w:val="28"/>
        </w:rPr>
        <w:t>Школа вправе реализовывать Программу в сокращённые сроки, а также по индивидуальным учебным планам. Порядок реализации программы в сокращённые сроки по индивидуальным учебным планам устанавливается локальными актами Школы.</w:t>
      </w:r>
    </w:p>
    <w:p w:rsidR="00FB6C0B" w:rsidRPr="008D5174" w:rsidRDefault="00903052">
      <w:pPr>
        <w:pStyle w:val="210"/>
        <w:shd w:val="clear" w:color="auto" w:fill="auto"/>
        <w:spacing w:after="0"/>
        <w:ind w:left="20" w:firstLine="700"/>
        <w:jc w:val="both"/>
        <w:rPr>
          <w:sz w:val="28"/>
          <w:szCs w:val="28"/>
        </w:rPr>
      </w:pPr>
      <w:r>
        <w:rPr>
          <w:sz w:val="28"/>
          <w:szCs w:val="28"/>
        </w:rPr>
        <w:t>Прием обучающихся</w:t>
      </w:r>
    </w:p>
    <w:p w:rsidR="00FB6C0B" w:rsidRPr="008D5174" w:rsidRDefault="004032C8">
      <w:pPr>
        <w:pStyle w:val="4"/>
        <w:shd w:val="clear" w:color="auto" w:fill="auto"/>
        <w:spacing w:after="0" w:line="322" w:lineRule="exact"/>
        <w:ind w:left="20" w:right="20" w:firstLine="700"/>
        <w:jc w:val="both"/>
        <w:rPr>
          <w:sz w:val="28"/>
          <w:szCs w:val="28"/>
        </w:rPr>
      </w:pPr>
      <w:r w:rsidRPr="008D5174">
        <w:rPr>
          <w:sz w:val="28"/>
          <w:szCs w:val="28"/>
        </w:rPr>
        <w:t>При приеме на обучение по</w:t>
      </w:r>
      <w:r w:rsidR="0034346A" w:rsidRPr="008D5174">
        <w:rPr>
          <w:sz w:val="28"/>
          <w:szCs w:val="28"/>
        </w:rPr>
        <w:t xml:space="preserve"> программе «Фортепиано</w:t>
      </w:r>
      <w:r w:rsidRPr="008D5174">
        <w:rPr>
          <w:sz w:val="28"/>
          <w:szCs w:val="28"/>
        </w:rPr>
        <w:t>» проводится отбор детей с целью выявления их творческих способностей. Отбор детей проводится в форме творческих заданий, позволяющих определить музыкально-ритмические и координационные способности ребенка (музыкальность, артистизм), а также его физические данные.</w:t>
      </w:r>
    </w:p>
    <w:p w:rsidR="00FB6C0B" w:rsidRPr="008D5174" w:rsidRDefault="004032C8" w:rsidP="00AB6391">
      <w:pPr>
        <w:pStyle w:val="4"/>
        <w:shd w:val="clear" w:color="auto" w:fill="auto"/>
        <w:spacing w:after="0" w:line="322" w:lineRule="exact"/>
        <w:ind w:left="20" w:right="20" w:firstLine="700"/>
        <w:jc w:val="both"/>
        <w:rPr>
          <w:sz w:val="28"/>
          <w:szCs w:val="28"/>
        </w:rPr>
      </w:pPr>
      <w:r w:rsidRPr="008D5174">
        <w:rPr>
          <w:sz w:val="28"/>
          <w:szCs w:val="28"/>
        </w:rPr>
        <w:t>Прием и отбор детей на обучение по образовательной программе «</w:t>
      </w:r>
      <w:r w:rsidR="00F63DB6">
        <w:rPr>
          <w:sz w:val="28"/>
          <w:szCs w:val="28"/>
        </w:rPr>
        <w:t>Фортепиано</w:t>
      </w:r>
      <w:r w:rsidRPr="008D5174">
        <w:rPr>
          <w:sz w:val="28"/>
          <w:szCs w:val="28"/>
        </w:rPr>
        <w:t>» осуществляется в соответствии с локальным актом Школы.</w:t>
      </w:r>
    </w:p>
    <w:p w:rsidR="00FB6C0B" w:rsidRPr="008D5174" w:rsidRDefault="004032C8">
      <w:pPr>
        <w:pStyle w:val="4"/>
        <w:shd w:val="clear" w:color="auto" w:fill="auto"/>
        <w:spacing w:after="0" w:line="322" w:lineRule="exact"/>
        <w:ind w:left="20" w:right="20" w:firstLine="700"/>
        <w:jc w:val="both"/>
        <w:rPr>
          <w:sz w:val="28"/>
          <w:szCs w:val="28"/>
        </w:rPr>
      </w:pPr>
      <w:r w:rsidRPr="000B3FB6">
        <w:rPr>
          <w:sz w:val="28"/>
          <w:szCs w:val="28"/>
        </w:rPr>
        <w:t>Прием учащихся в к</w:t>
      </w:r>
      <w:r w:rsidR="00A74F91" w:rsidRPr="000B3FB6">
        <w:rPr>
          <w:sz w:val="28"/>
          <w:szCs w:val="28"/>
        </w:rPr>
        <w:t>лассы</w:t>
      </w:r>
      <w:r w:rsidR="00010158">
        <w:rPr>
          <w:sz w:val="28"/>
          <w:szCs w:val="28"/>
        </w:rPr>
        <w:t xml:space="preserve"> </w:t>
      </w:r>
      <w:r w:rsidR="00A74F91" w:rsidRPr="000B3FB6">
        <w:rPr>
          <w:sz w:val="28"/>
          <w:szCs w:val="28"/>
        </w:rPr>
        <w:t>со второго по вось</w:t>
      </w:r>
      <w:r w:rsidRPr="000B3FB6">
        <w:rPr>
          <w:sz w:val="28"/>
          <w:szCs w:val="28"/>
        </w:rPr>
        <w:t>мой</w:t>
      </w:r>
      <w:r w:rsidR="00A74F91" w:rsidRPr="000B3FB6">
        <w:rPr>
          <w:sz w:val="28"/>
          <w:szCs w:val="28"/>
        </w:rPr>
        <w:t xml:space="preserve"> (девятый) 8(9) летнему сроку обучения</w:t>
      </w:r>
      <w:r w:rsidRPr="000B3FB6">
        <w:rPr>
          <w:sz w:val="28"/>
          <w:szCs w:val="28"/>
        </w:rPr>
        <w:t xml:space="preserve"> осуществляется при условии предоставления ими достаточного уровня знаний, умений и навыков, выявляемых при отборе.</w:t>
      </w:r>
    </w:p>
    <w:p w:rsidR="00A74F91" w:rsidRDefault="00A74F91">
      <w:pPr>
        <w:pStyle w:val="4"/>
        <w:shd w:val="clear" w:color="auto" w:fill="auto"/>
        <w:spacing w:after="0" w:line="322" w:lineRule="exact"/>
        <w:ind w:left="20" w:right="20" w:firstLine="700"/>
        <w:jc w:val="both"/>
        <w:rPr>
          <w:sz w:val="28"/>
          <w:szCs w:val="28"/>
        </w:rPr>
      </w:pPr>
    </w:p>
    <w:p w:rsidR="00BC3CEE" w:rsidRDefault="00BC3CEE">
      <w:pPr>
        <w:pStyle w:val="4"/>
        <w:shd w:val="clear" w:color="auto" w:fill="auto"/>
        <w:spacing w:after="0" w:line="322" w:lineRule="exact"/>
        <w:ind w:left="20" w:right="20" w:firstLine="700"/>
        <w:jc w:val="both"/>
        <w:rPr>
          <w:sz w:val="28"/>
          <w:szCs w:val="28"/>
        </w:rPr>
      </w:pPr>
    </w:p>
    <w:p w:rsidR="00FB6C0B" w:rsidRPr="008D5174" w:rsidRDefault="004032C8" w:rsidP="00A74F91">
      <w:pPr>
        <w:pStyle w:val="4"/>
        <w:shd w:val="clear" w:color="auto" w:fill="auto"/>
        <w:spacing w:after="0" w:line="322" w:lineRule="exact"/>
        <w:ind w:left="20" w:right="20" w:firstLine="700"/>
        <w:jc w:val="both"/>
        <w:rPr>
          <w:sz w:val="28"/>
          <w:szCs w:val="28"/>
        </w:rPr>
      </w:pPr>
      <w:r w:rsidRPr="008D5174">
        <w:rPr>
          <w:b/>
          <w:sz w:val="28"/>
          <w:szCs w:val="28"/>
        </w:rPr>
        <w:lastRenderedPageBreak/>
        <w:t>Организация образовательного процесса</w:t>
      </w:r>
    </w:p>
    <w:p w:rsidR="00FB6C0B" w:rsidRPr="008D5174" w:rsidRDefault="004032C8">
      <w:pPr>
        <w:pStyle w:val="4"/>
        <w:shd w:val="clear" w:color="auto" w:fill="auto"/>
        <w:spacing w:after="0" w:line="322" w:lineRule="exact"/>
        <w:ind w:left="20" w:right="20" w:firstLine="700"/>
        <w:jc w:val="both"/>
        <w:rPr>
          <w:sz w:val="28"/>
          <w:szCs w:val="28"/>
        </w:rPr>
      </w:pPr>
      <w:r w:rsidRPr="008D5174">
        <w:rPr>
          <w:sz w:val="28"/>
          <w:szCs w:val="28"/>
        </w:rPr>
        <w:t>При реализации</w:t>
      </w:r>
      <w:r w:rsidR="0034346A" w:rsidRPr="008D5174">
        <w:rPr>
          <w:sz w:val="28"/>
          <w:szCs w:val="28"/>
        </w:rPr>
        <w:t xml:space="preserve"> программы «Фортепиано</w:t>
      </w:r>
      <w:r w:rsidRPr="008D5174">
        <w:rPr>
          <w:sz w:val="28"/>
          <w:szCs w:val="28"/>
        </w:rPr>
        <w:t>» со сроком обучения 8 лет общий объем аудиторной учебной нагрузки об</w:t>
      </w:r>
      <w:r w:rsidR="0034346A" w:rsidRPr="008D5174">
        <w:rPr>
          <w:sz w:val="28"/>
          <w:szCs w:val="28"/>
        </w:rPr>
        <w:t>язательной части составляет 1776,5</w:t>
      </w:r>
      <w:r w:rsidRPr="008D5174">
        <w:rPr>
          <w:sz w:val="28"/>
          <w:szCs w:val="28"/>
        </w:rPr>
        <w:t xml:space="preserve"> часов, в том числе по предметным областям (ПО) и учебным предметам (УП):</w:t>
      </w:r>
    </w:p>
    <w:p w:rsidR="008379D6" w:rsidRPr="008D5174" w:rsidRDefault="00573719">
      <w:pPr>
        <w:pStyle w:val="4"/>
        <w:shd w:val="clear" w:color="auto" w:fill="auto"/>
        <w:spacing w:after="0" w:line="322" w:lineRule="exact"/>
        <w:ind w:right="20" w:firstLine="0"/>
        <w:jc w:val="both"/>
        <w:rPr>
          <w:sz w:val="28"/>
          <w:szCs w:val="28"/>
        </w:rPr>
      </w:pPr>
      <w:r>
        <w:rPr>
          <w:sz w:val="28"/>
          <w:szCs w:val="28"/>
          <w:u w:val="single"/>
        </w:rPr>
        <w:t>ПО</w:t>
      </w:r>
      <w:r w:rsidR="004032C8" w:rsidRPr="008D5174">
        <w:rPr>
          <w:sz w:val="28"/>
          <w:szCs w:val="28"/>
          <w:u w:val="single"/>
        </w:rPr>
        <w:t>.</w:t>
      </w:r>
      <w:r w:rsidR="00D810BE" w:rsidRPr="008D5174">
        <w:rPr>
          <w:sz w:val="28"/>
          <w:szCs w:val="28"/>
          <w:u w:val="single"/>
        </w:rPr>
        <w:t>01. Музыкальное</w:t>
      </w:r>
      <w:r w:rsidR="004032C8" w:rsidRPr="008D5174">
        <w:rPr>
          <w:sz w:val="28"/>
          <w:szCs w:val="28"/>
          <w:u w:val="single"/>
        </w:rPr>
        <w:t xml:space="preserve"> исполнительство</w:t>
      </w:r>
      <w:r w:rsidR="004032C8" w:rsidRPr="008D5174">
        <w:rPr>
          <w:sz w:val="28"/>
          <w:szCs w:val="28"/>
        </w:rPr>
        <w:t xml:space="preserve">: </w:t>
      </w:r>
    </w:p>
    <w:p w:rsidR="008379D6" w:rsidRPr="008D5174" w:rsidRDefault="00573719">
      <w:pPr>
        <w:pStyle w:val="4"/>
        <w:shd w:val="clear" w:color="auto" w:fill="auto"/>
        <w:spacing w:after="0" w:line="322" w:lineRule="exact"/>
        <w:ind w:right="20" w:firstLine="0"/>
        <w:jc w:val="both"/>
        <w:rPr>
          <w:sz w:val="28"/>
          <w:szCs w:val="28"/>
        </w:rPr>
      </w:pPr>
      <w:r>
        <w:rPr>
          <w:sz w:val="28"/>
          <w:szCs w:val="28"/>
        </w:rPr>
        <w:t>ПО</w:t>
      </w:r>
      <w:r w:rsidR="008379D6" w:rsidRPr="008D5174">
        <w:rPr>
          <w:sz w:val="28"/>
          <w:szCs w:val="28"/>
        </w:rPr>
        <w:t>.01.</w:t>
      </w:r>
      <w:r w:rsidR="004032C8" w:rsidRPr="008D5174">
        <w:rPr>
          <w:sz w:val="28"/>
          <w:szCs w:val="28"/>
        </w:rPr>
        <w:t>УП.</w:t>
      </w:r>
      <w:r w:rsidR="00D810BE" w:rsidRPr="008D5174">
        <w:rPr>
          <w:sz w:val="28"/>
          <w:szCs w:val="28"/>
        </w:rPr>
        <w:t>01. Специальность</w:t>
      </w:r>
      <w:r w:rsidR="0034346A" w:rsidRPr="008D5174">
        <w:rPr>
          <w:sz w:val="28"/>
          <w:szCs w:val="28"/>
        </w:rPr>
        <w:t xml:space="preserve"> и чтение с листа </w:t>
      </w:r>
      <w:r w:rsidR="00A07350">
        <w:rPr>
          <w:sz w:val="28"/>
          <w:szCs w:val="28"/>
        </w:rPr>
        <w:t>–</w:t>
      </w:r>
      <w:r w:rsidR="0034346A" w:rsidRPr="008D5174">
        <w:rPr>
          <w:sz w:val="28"/>
          <w:szCs w:val="28"/>
        </w:rPr>
        <w:t xml:space="preserve"> 592</w:t>
      </w:r>
      <w:r w:rsidR="004032C8" w:rsidRPr="008D5174">
        <w:rPr>
          <w:sz w:val="28"/>
          <w:szCs w:val="28"/>
        </w:rPr>
        <w:t xml:space="preserve"> часов, </w:t>
      </w:r>
    </w:p>
    <w:p w:rsidR="008379D6" w:rsidRPr="008D5174" w:rsidRDefault="00573719">
      <w:pPr>
        <w:pStyle w:val="4"/>
        <w:shd w:val="clear" w:color="auto" w:fill="auto"/>
        <w:spacing w:after="0" w:line="322" w:lineRule="exact"/>
        <w:ind w:right="20" w:firstLine="0"/>
        <w:jc w:val="both"/>
        <w:rPr>
          <w:sz w:val="28"/>
          <w:szCs w:val="28"/>
        </w:rPr>
      </w:pPr>
      <w:r>
        <w:rPr>
          <w:sz w:val="28"/>
          <w:szCs w:val="28"/>
        </w:rPr>
        <w:t>ПО</w:t>
      </w:r>
      <w:r w:rsidR="008379D6" w:rsidRPr="008D5174">
        <w:rPr>
          <w:sz w:val="28"/>
          <w:szCs w:val="28"/>
        </w:rPr>
        <w:t>.01.</w:t>
      </w:r>
      <w:r w:rsidR="0034346A" w:rsidRPr="008D5174">
        <w:rPr>
          <w:sz w:val="28"/>
          <w:szCs w:val="28"/>
        </w:rPr>
        <w:t>УП.</w:t>
      </w:r>
      <w:r w:rsidR="00D810BE" w:rsidRPr="008D5174">
        <w:rPr>
          <w:sz w:val="28"/>
          <w:szCs w:val="28"/>
        </w:rPr>
        <w:t>02. Ансамбль</w:t>
      </w:r>
      <w:r w:rsidR="00A07350">
        <w:rPr>
          <w:sz w:val="28"/>
          <w:szCs w:val="28"/>
        </w:rPr>
        <w:t xml:space="preserve">– </w:t>
      </w:r>
      <w:r w:rsidR="0034346A" w:rsidRPr="008D5174">
        <w:rPr>
          <w:sz w:val="28"/>
          <w:szCs w:val="28"/>
        </w:rPr>
        <w:t>132 часа</w:t>
      </w:r>
      <w:r w:rsidR="004032C8" w:rsidRPr="008D5174">
        <w:rPr>
          <w:sz w:val="28"/>
          <w:szCs w:val="28"/>
        </w:rPr>
        <w:t xml:space="preserve">, </w:t>
      </w:r>
    </w:p>
    <w:p w:rsidR="008379D6" w:rsidRPr="008D5174" w:rsidRDefault="00573719">
      <w:pPr>
        <w:pStyle w:val="4"/>
        <w:shd w:val="clear" w:color="auto" w:fill="auto"/>
        <w:spacing w:after="0" w:line="322" w:lineRule="exact"/>
        <w:ind w:right="20" w:firstLine="0"/>
        <w:jc w:val="both"/>
        <w:rPr>
          <w:sz w:val="28"/>
          <w:szCs w:val="28"/>
        </w:rPr>
      </w:pPr>
      <w:r>
        <w:rPr>
          <w:sz w:val="28"/>
          <w:szCs w:val="28"/>
        </w:rPr>
        <w:t>ПО</w:t>
      </w:r>
      <w:r w:rsidR="008379D6" w:rsidRPr="008D5174">
        <w:rPr>
          <w:sz w:val="28"/>
          <w:szCs w:val="28"/>
        </w:rPr>
        <w:t>.01.</w:t>
      </w:r>
      <w:r w:rsidR="0034346A" w:rsidRPr="008D5174">
        <w:rPr>
          <w:sz w:val="28"/>
          <w:szCs w:val="28"/>
        </w:rPr>
        <w:t>УП.</w:t>
      </w:r>
      <w:r w:rsidR="00D810BE" w:rsidRPr="008D5174">
        <w:rPr>
          <w:sz w:val="28"/>
          <w:szCs w:val="28"/>
        </w:rPr>
        <w:t>03. Концертмейстерский</w:t>
      </w:r>
      <w:r w:rsidR="0034346A" w:rsidRPr="008D5174">
        <w:rPr>
          <w:sz w:val="28"/>
          <w:szCs w:val="28"/>
        </w:rPr>
        <w:t xml:space="preserve"> класс </w:t>
      </w:r>
      <w:r w:rsidR="00A07350">
        <w:rPr>
          <w:sz w:val="28"/>
          <w:szCs w:val="28"/>
        </w:rPr>
        <w:t>–</w:t>
      </w:r>
      <w:r w:rsidR="0034346A" w:rsidRPr="008D5174">
        <w:rPr>
          <w:sz w:val="28"/>
          <w:szCs w:val="28"/>
        </w:rPr>
        <w:t xml:space="preserve"> 4</w:t>
      </w:r>
      <w:r w:rsidR="004032C8" w:rsidRPr="008D5174">
        <w:rPr>
          <w:sz w:val="28"/>
          <w:szCs w:val="28"/>
        </w:rPr>
        <w:t xml:space="preserve">9 часов, </w:t>
      </w:r>
    </w:p>
    <w:p w:rsidR="00FB6C0B" w:rsidRPr="008D5174" w:rsidRDefault="00573719">
      <w:pPr>
        <w:pStyle w:val="4"/>
        <w:shd w:val="clear" w:color="auto" w:fill="auto"/>
        <w:spacing w:after="0" w:line="322" w:lineRule="exact"/>
        <w:ind w:right="20" w:firstLine="0"/>
        <w:jc w:val="both"/>
        <w:rPr>
          <w:sz w:val="28"/>
          <w:szCs w:val="28"/>
        </w:rPr>
      </w:pPr>
      <w:r>
        <w:rPr>
          <w:sz w:val="28"/>
          <w:szCs w:val="28"/>
        </w:rPr>
        <w:t>ПО</w:t>
      </w:r>
      <w:r w:rsidR="008379D6" w:rsidRPr="008D5174">
        <w:rPr>
          <w:sz w:val="28"/>
          <w:szCs w:val="28"/>
        </w:rPr>
        <w:t>.01.</w:t>
      </w:r>
      <w:r w:rsidR="0034346A" w:rsidRPr="008D5174">
        <w:rPr>
          <w:sz w:val="28"/>
          <w:szCs w:val="28"/>
        </w:rPr>
        <w:t>УП.</w:t>
      </w:r>
      <w:r w:rsidR="00D810BE" w:rsidRPr="008D5174">
        <w:rPr>
          <w:sz w:val="28"/>
          <w:szCs w:val="28"/>
        </w:rPr>
        <w:t>04. Хоровой</w:t>
      </w:r>
      <w:r w:rsidR="0034346A" w:rsidRPr="008D5174">
        <w:rPr>
          <w:sz w:val="28"/>
          <w:szCs w:val="28"/>
        </w:rPr>
        <w:t xml:space="preserve"> класс – 345,5</w:t>
      </w:r>
      <w:r w:rsidR="004032C8" w:rsidRPr="008D5174">
        <w:rPr>
          <w:sz w:val="28"/>
          <w:szCs w:val="28"/>
        </w:rPr>
        <w:t xml:space="preserve"> часов;</w:t>
      </w:r>
    </w:p>
    <w:p w:rsidR="008379D6" w:rsidRPr="008D5174" w:rsidRDefault="00573719">
      <w:pPr>
        <w:pStyle w:val="4"/>
        <w:shd w:val="clear" w:color="auto" w:fill="auto"/>
        <w:tabs>
          <w:tab w:val="left" w:pos="5030"/>
          <w:tab w:val="left" w:pos="8106"/>
        </w:tabs>
        <w:spacing w:after="0" w:line="322" w:lineRule="exact"/>
        <w:ind w:firstLine="0"/>
        <w:jc w:val="both"/>
        <w:rPr>
          <w:sz w:val="28"/>
          <w:szCs w:val="28"/>
        </w:rPr>
      </w:pPr>
      <w:r>
        <w:rPr>
          <w:sz w:val="28"/>
          <w:szCs w:val="28"/>
          <w:u w:val="single"/>
        </w:rPr>
        <w:t>ПО</w:t>
      </w:r>
      <w:r w:rsidR="004032C8" w:rsidRPr="008D5174">
        <w:rPr>
          <w:sz w:val="28"/>
          <w:szCs w:val="28"/>
          <w:u w:val="single"/>
        </w:rPr>
        <w:t>.</w:t>
      </w:r>
      <w:r w:rsidR="00D810BE" w:rsidRPr="008D5174">
        <w:rPr>
          <w:sz w:val="28"/>
          <w:szCs w:val="28"/>
          <w:u w:val="single"/>
        </w:rPr>
        <w:t>02. Теория</w:t>
      </w:r>
      <w:r w:rsidR="004032C8" w:rsidRPr="008D5174">
        <w:rPr>
          <w:sz w:val="28"/>
          <w:szCs w:val="28"/>
          <w:u w:val="single"/>
        </w:rPr>
        <w:t xml:space="preserve"> и история музыки:</w:t>
      </w:r>
      <w:r w:rsidR="004032C8" w:rsidRPr="008D5174">
        <w:rPr>
          <w:sz w:val="28"/>
          <w:szCs w:val="28"/>
        </w:rPr>
        <w:tab/>
      </w:r>
    </w:p>
    <w:p w:rsidR="00FB6C0B" w:rsidRPr="008D5174" w:rsidRDefault="00573719">
      <w:pPr>
        <w:pStyle w:val="4"/>
        <w:shd w:val="clear" w:color="auto" w:fill="auto"/>
        <w:tabs>
          <w:tab w:val="left" w:pos="5030"/>
          <w:tab w:val="left" w:pos="8106"/>
        </w:tabs>
        <w:spacing w:after="0" w:line="322" w:lineRule="exact"/>
        <w:ind w:firstLine="0"/>
        <w:jc w:val="both"/>
        <w:rPr>
          <w:sz w:val="28"/>
          <w:szCs w:val="28"/>
        </w:rPr>
      </w:pPr>
      <w:r>
        <w:rPr>
          <w:sz w:val="28"/>
          <w:szCs w:val="28"/>
        </w:rPr>
        <w:t>ПО</w:t>
      </w:r>
      <w:r w:rsidR="008379D6" w:rsidRPr="008D5174">
        <w:rPr>
          <w:sz w:val="28"/>
          <w:szCs w:val="28"/>
        </w:rPr>
        <w:t>.02</w:t>
      </w:r>
      <w:r w:rsidR="008379D6" w:rsidRPr="00F63DB6">
        <w:rPr>
          <w:sz w:val="28"/>
          <w:szCs w:val="28"/>
        </w:rPr>
        <w:t>.</w:t>
      </w:r>
      <w:r w:rsidR="000F69AF" w:rsidRPr="008D5174">
        <w:rPr>
          <w:sz w:val="28"/>
          <w:szCs w:val="28"/>
        </w:rPr>
        <w:t>УП.</w:t>
      </w:r>
      <w:r w:rsidR="00D810BE" w:rsidRPr="008D5174">
        <w:rPr>
          <w:sz w:val="28"/>
          <w:szCs w:val="28"/>
        </w:rPr>
        <w:t>01. Сольфеджио</w:t>
      </w:r>
      <w:r w:rsidR="00A07350">
        <w:rPr>
          <w:sz w:val="28"/>
          <w:szCs w:val="28"/>
        </w:rPr>
        <w:t>–</w:t>
      </w:r>
      <w:r w:rsidR="004032C8" w:rsidRPr="008D5174">
        <w:rPr>
          <w:sz w:val="28"/>
          <w:szCs w:val="28"/>
        </w:rPr>
        <w:t>378,5 часа,</w:t>
      </w:r>
    </w:p>
    <w:p w:rsidR="000F69AF" w:rsidRPr="008D5174" w:rsidRDefault="00573719">
      <w:pPr>
        <w:pStyle w:val="4"/>
        <w:shd w:val="clear" w:color="auto" w:fill="auto"/>
        <w:tabs>
          <w:tab w:val="left" w:pos="3936"/>
        </w:tabs>
        <w:spacing w:after="0" w:line="322" w:lineRule="exact"/>
        <w:ind w:firstLine="0"/>
        <w:jc w:val="both"/>
        <w:rPr>
          <w:sz w:val="28"/>
          <w:szCs w:val="28"/>
        </w:rPr>
      </w:pPr>
      <w:r>
        <w:rPr>
          <w:sz w:val="28"/>
          <w:szCs w:val="28"/>
        </w:rPr>
        <w:t>ПО</w:t>
      </w:r>
      <w:r w:rsidR="000F69AF" w:rsidRPr="008D5174">
        <w:rPr>
          <w:sz w:val="28"/>
          <w:szCs w:val="28"/>
        </w:rPr>
        <w:t>.02</w:t>
      </w:r>
      <w:r w:rsidR="000F69AF" w:rsidRPr="00F63DB6">
        <w:rPr>
          <w:sz w:val="28"/>
          <w:szCs w:val="28"/>
        </w:rPr>
        <w:t>.</w:t>
      </w:r>
      <w:r w:rsidR="000F69AF" w:rsidRPr="008D5174">
        <w:rPr>
          <w:sz w:val="28"/>
          <w:szCs w:val="28"/>
        </w:rPr>
        <w:t xml:space="preserve">УП. </w:t>
      </w:r>
      <w:r w:rsidR="004032C8" w:rsidRPr="008D5174">
        <w:rPr>
          <w:sz w:val="28"/>
          <w:szCs w:val="28"/>
        </w:rPr>
        <w:t>02.</w:t>
      </w:r>
      <w:r w:rsidR="00BC3CEE">
        <w:rPr>
          <w:sz w:val="28"/>
          <w:szCs w:val="28"/>
        </w:rPr>
        <w:t xml:space="preserve"> </w:t>
      </w:r>
      <w:r w:rsidR="004032C8" w:rsidRPr="008D5174">
        <w:rPr>
          <w:sz w:val="28"/>
          <w:szCs w:val="28"/>
        </w:rPr>
        <w:t xml:space="preserve">Слушание музыки </w:t>
      </w:r>
      <w:r w:rsidR="00A07350">
        <w:rPr>
          <w:sz w:val="28"/>
          <w:szCs w:val="28"/>
        </w:rPr>
        <w:t xml:space="preserve">– </w:t>
      </w:r>
      <w:r w:rsidR="004032C8" w:rsidRPr="008D5174">
        <w:rPr>
          <w:sz w:val="28"/>
          <w:szCs w:val="28"/>
        </w:rPr>
        <w:t xml:space="preserve">98 часов, </w:t>
      </w:r>
    </w:p>
    <w:p w:rsidR="00FB6C0B" w:rsidRPr="008D5174" w:rsidRDefault="00573719" w:rsidP="000F69AF">
      <w:pPr>
        <w:pStyle w:val="4"/>
        <w:shd w:val="clear" w:color="auto" w:fill="auto"/>
        <w:tabs>
          <w:tab w:val="left" w:pos="3936"/>
        </w:tabs>
        <w:spacing w:after="0" w:line="322" w:lineRule="exact"/>
        <w:ind w:firstLine="0"/>
        <w:jc w:val="both"/>
        <w:rPr>
          <w:sz w:val="28"/>
          <w:szCs w:val="28"/>
        </w:rPr>
      </w:pPr>
      <w:r>
        <w:rPr>
          <w:sz w:val="28"/>
          <w:szCs w:val="28"/>
        </w:rPr>
        <w:t>ПО</w:t>
      </w:r>
      <w:r w:rsidR="000F69AF" w:rsidRPr="008D5174">
        <w:rPr>
          <w:sz w:val="28"/>
          <w:szCs w:val="28"/>
        </w:rPr>
        <w:t>.02.</w:t>
      </w:r>
      <w:r w:rsidR="004032C8" w:rsidRPr="008D5174">
        <w:rPr>
          <w:sz w:val="28"/>
          <w:szCs w:val="28"/>
        </w:rPr>
        <w:t>УП.</w:t>
      </w:r>
      <w:r w:rsidR="00D810BE" w:rsidRPr="008D5174">
        <w:rPr>
          <w:sz w:val="28"/>
          <w:szCs w:val="28"/>
        </w:rPr>
        <w:t>03. Музыкальная</w:t>
      </w:r>
      <w:r w:rsidR="004032C8" w:rsidRPr="008D5174">
        <w:rPr>
          <w:sz w:val="28"/>
          <w:szCs w:val="28"/>
        </w:rPr>
        <w:t xml:space="preserve"> литература</w:t>
      </w:r>
      <w:r w:rsidR="00BC3CEE">
        <w:rPr>
          <w:sz w:val="28"/>
          <w:szCs w:val="28"/>
        </w:rPr>
        <w:t xml:space="preserve"> </w:t>
      </w:r>
      <w:r>
        <w:rPr>
          <w:sz w:val="28"/>
          <w:szCs w:val="28"/>
        </w:rPr>
        <w:t>(зарубежная, отечественная) –</w:t>
      </w:r>
      <w:r w:rsidR="004032C8" w:rsidRPr="008D5174">
        <w:rPr>
          <w:sz w:val="28"/>
          <w:szCs w:val="28"/>
        </w:rPr>
        <w:t xml:space="preserve"> 181,5 часа.</w:t>
      </w:r>
    </w:p>
    <w:p w:rsidR="00FB6C0B" w:rsidRPr="008D5174" w:rsidRDefault="004032C8">
      <w:pPr>
        <w:pStyle w:val="4"/>
        <w:shd w:val="clear" w:color="auto" w:fill="auto"/>
        <w:spacing w:after="0" w:line="322" w:lineRule="exact"/>
        <w:ind w:right="20" w:firstLine="700"/>
        <w:jc w:val="both"/>
        <w:rPr>
          <w:sz w:val="28"/>
          <w:szCs w:val="28"/>
        </w:rPr>
      </w:pPr>
      <w:r w:rsidRPr="008D5174">
        <w:rPr>
          <w:sz w:val="28"/>
          <w:szCs w:val="28"/>
        </w:rPr>
        <w:t>При реализации</w:t>
      </w:r>
      <w:r w:rsidR="0034346A" w:rsidRPr="008D5174">
        <w:rPr>
          <w:sz w:val="28"/>
          <w:szCs w:val="28"/>
        </w:rPr>
        <w:t xml:space="preserve"> программы «Фортепиано</w:t>
      </w:r>
      <w:r w:rsidRPr="008D5174">
        <w:rPr>
          <w:sz w:val="28"/>
          <w:szCs w:val="28"/>
        </w:rPr>
        <w:t>»</w:t>
      </w:r>
      <w:r w:rsidR="00BC3CEE">
        <w:rPr>
          <w:sz w:val="28"/>
          <w:szCs w:val="28"/>
        </w:rPr>
        <w:t xml:space="preserve"> </w:t>
      </w:r>
      <w:r w:rsidR="003D3559" w:rsidRPr="000B3FB6">
        <w:rPr>
          <w:sz w:val="28"/>
          <w:szCs w:val="28"/>
        </w:rPr>
        <w:t>со сроком обучения8 лет</w:t>
      </w:r>
      <w:r w:rsidRPr="008D5174">
        <w:rPr>
          <w:sz w:val="28"/>
          <w:szCs w:val="28"/>
        </w:rPr>
        <w:t xml:space="preserve"> с дополнительным годом обучения общий объем аудиторной учебной нагрузки об</w:t>
      </w:r>
      <w:r w:rsidR="0034346A" w:rsidRPr="008D5174">
        <w:rPr>
          <w:sz w:val="28"/>
          <w:szCs w:val="28"/>
        </w:rPr>
        <w:t>язательной части составляет 2073</w:t>
      </w:r>
      <w:r w:rsidRPr="008D5174">
        <w:rPr>
          <w:sz w:val="28"/>
          <w:szCs w:val="28"/>
        </w:rPr>
        <w:t>,5 часа, в том числе по предметным областям (ПО) и учебным предметам (УП):</w:t>
      </w:r>
    </w:p>
    <w:p w:rsidR="000F69AF" w:rsidRPr="008D5174" w:rsidRDefault="00573719">
      <w:pPr>
        <w:pStyle w:val="4"/>
        <w:shd w:val="clear" w:color="auto" w:fill="auto"/>
        <w:spacing w:after="0" w:line="322" w:lineRule="exact"/>
        <w:ind w:right="20" w:firstLine="0"/>
        <w:jc w:val="left"/>
        <w:rPr>
          <w:sz w:val="28"/>
          <w:szCs w:val="28"/>
        </w:rPr>
      </w:pPr>
      <w:r>
        <w:rPr>
          <w:sz w:val="28"/>
          <w:szCs w:val="28"/>
          <w:u w:val="single"/>
        </w:rPr>
        <w:t>ПО</w:t>
      </w:r>
      <w:r w:rsidR="004032C8" w:rsidRPr="008D5174">
        <w:rPr>
          <w:sz w:val="28"/>
          <w:szCs w:val="28"/>
          <w:u w:val="single"/>
        </w:rPr>
        <w:t>.01. Музыкальное исполнительство</w:t>
      </w:r>
      <w:r w:rsidR="004032C8" w:rsidRPr="008D5174">
        <w:rPr>
          <w:sz w:val="28"/>
          <w:szCs w:val="28"/>
        </w:rPr>
        <w:t xml:space="preserve">: </w:t>
      </w:r>
    </w:p>
    <w:p w:rsidR="000F69AF" w:rsidRPr="008D5174" w:rsidRDefault="00573719">
      <w:pPr>
        <w:pStyle w:val="4"/>
        <w:shd w:val="clear" w:color="auto" w:fill="auto"/>
        <w:spacing w:after="0" w:line="322" w:lineRule="exact"/>
        <w:ind w:right="20" w:firstLine="0"/>
        <w:jc w:val="left"/>
        <w:rPr>
          <w:sz w:val="28"/>
          <w:szCs w:val="28"/>
        </w:rPr>
      </w:pPr>
      <w:r w:rsidRPr="008D5174">
        <w:rPr>
          <w:sz w:val="28"/>
          <w:szCs w:val="28"/>
        </w:rPr>
        <w:t>ПО</w:t>
      </w:r>
      <w:r w:rsidR="000F69AF" w:rsidRPr="008D5174">
        <w:rPr>
          <w:sz w:val="28"/>
          <w:szCs w:val="28"/>
        </w:rPr>
        <w:t>.01.</w:t>
      </w:r>
      <w:r w:rsidR="004032C8" w:rsidRPr="008D5174">
        <w:rPr>
          <w:sz w:val="28"/>
          <w:szCs w:val="28"/>
        </w:rPr>
        <w:t>УП.01. Специальность</w:t>
      </w:r>
      <w:r w:rsidR="0034346A" w:rsidRPr="008D5174">
        <w:rPr>
          <w:sz w:val="28"/>
          <w:szCs w:val="28"/>
        </w:rPr>
        <w:t xml:space="preserve"> и чтение с листа </w:t>
      </w:r>
      <w:r w:rsidR="00A07350">
        <w:rPr>
          <w:sz w:val="28"/>
          <w:szCs w:val="28"/>
        </w:rPr>
        <w:t>–</w:t>
      </w:r>
      <w:r w:rsidR="0034346A" w:rsidRPr="008D5174">
        <w:rPr>
          <w:sz w:val="28"/>
          <w:szCs w:val="28"/>
        </w:rPr>
        <w:t xml:space="preserve"> 691 час</w:t>
      </w:r>
      <w:r w:rsidR="004032C8" w:rsidRPr="008D5174">
        <w:rPr>
          <w:sz w:val="28"/>
          <w:szCs w:val="28"/>
        </w:rPr>
        <w:t>,</w:t>
      </w:r>
    </w:p>
    <w:p w:rsidR="000F69AF" w:rsidRPr="008D5174" w:rsidRDefault="00573719">
      <w:pPr>
        <w:pStyle w:val="4"/>
        <w:shd w:val="clear" w:color="auto" w:fill="auto"/>
        <w:spacing w:after="0" w:line="322" w:lineRule="exact"/>
        <w:ind w:right="20" w:firstLine="0"/>
        <w:jc w:val="left"/>
        <w:rPr>
          <w:sz w:val="28"/>
          <w:szCs w:val="28"/>
        </w:rPr>
      </w:pPr>
      <w:r>
        <w:rPr>
          <w:sz w:val="28"/>
          <w:szCs w:val="28"/>
        </w:rPr>
        <w:t>ПО</w:t>
      </w:r>
      <w:r w:rsidR="000F69AF" w:rsidRPr="008D5174">
        <w:rPr>
          <w:sz w:val="28"/>
          <w:szCs w:val="28"/>
        </w:rPr>
        <w:t>.01.</w:t>
      </w:r>
      <w:r w:rsidR="0034346A" w:rsidRPr="008D5174">
        <w:rPr>
          <w:sz w:val="28"/>
          <w:szCs w:val="28"/>
        </w:rPr>
        <w:t xml:space="preserve">УП.02. Ансамбль </w:t>
      </w:r>
      <w:r w:rsidR="00A07350">
        <w:rPr>
          <w:sz w:val="28"/>
          <w:szCs w:val="28"/>
        </w:rPr>
        <w:t>–</w:t>
      </w:r>
      <w:r w:rsidR="0034346A" w:rsidRPr="008D5174">
        <w:rPr>
          <w:sz w:val="28"/>
          <w:szCs w:val="28"/>
        </w:rPr>
        <w:t xml:space="preserve"> 198</w:t>
      </w:r>
      <w:r w:rsidR="004032C8" w:rsidRPr="008D5174">
        <w:rPr>
          <w:sz w:val="28"/>
          <w:szCs w:val="28"/>
        </w:rPr>
        <w:t xml:space="preserve"> час</w:t>
      </w:r>
      <w:r w:rsidR="0034346A" w:rsidRPr="008D5174">
        <w:rPr>
          <w:sz w:val="28"/>
          <w:szCs w:val="28"/>
        </w:rPr>
        <w:t>ов</w:t>
      </w:r>
      <w:r w:rsidR="004032C8" w:rsidRPr="008D5174">
        <w:rPr>
          <w:sz w:val="28"/>
          <w:szCs w:val="28"/>
        </w:rPr>
        <w:t xml:space="preserve">, </w:t>
      </w:r>
    </w:p>
    <w:p w:rsidR="000F69AF" w:rsidRPr="008D5174" w:rsidRDefault="00573719" w:rsidP="00795874">
      <w:pPr>
        <w:pStyle w:val="4"/>
        <w:shd w:val="clear" w:color="auto" w:fill="auto"/>
        <w:spacing w:after="0" w:line="322" w:lineRule="exact"/>
        <w:ind w:right="20" w:firstLine="0"/>
        <w:jc w:val="both"/>
        <w:rPr>
          <w:sz w:val="28"/>
          <w:szCs w:val="28"/>
        </w:rPr>
      </w:pPr>
      <w:r>
        <w:rPr>
          <w:sz w:val="28"/>
          <w:szCs w:val="28"/>
        </w:rPr>
        <w:t>ПО</w:t>
      </w:r>
      <w:r w:rsidR="000F69AF" w:rsidRPr="008D5174">
        <w:rPr>
          <w:sz w:val="28"/>
          <w:szCs w:val="28"/>
        </w:rPr>
        <w:t>.01.</w:t>
      </w:r>
      <w:r w:rsidR="004032C8" w:rsidRPr="008D5174">
        <w:rPr>
          <w:sz w:val="28"/>
          <w:szCs w:val="28"/>
        </w:rPr>
        <w:t xml:space="preserve">УП.03. </w:t>
      </w:r>
      <w:r w:rsidR="00795874" w:rsidRPr="008D5174">
        <w:rPr>
          <w:sz w:val="28"/>
          <w:szCs w:val="28"/>
        </w:rPr>
        <w:t xml:space="preserve">Концертмейстерский класс </w:t>
      </w:r>
      <w:r w:rsidR="00A07350">
        <w:rPr>
          <w:sz w:val="28"/>
          <w:szCs w:val="28"/>
        </w:rPr>
        <w:t>–</w:t>
      </w:r>
      <w:r w:rsidR="00795874" w:rsidRPr="008D5174">
        <w:rPr>
          <w:sz w:val="28"/>
          <w:szCs w:val="28"/>
        </w:rPr>
        <w:t xml:space="preserve"> 49 часов, </w:t>
      </w:r>
    </w:p>
    <w:p w:rsidR="00FB6C0B" w:rsidRPr="008D5174" w:rsidRDefault="00573719">
      <w:pPr>
        <w:pStyle w:val="4"/>
        <w:shd w:val="clear" w:color="auto" w:fill="auto"/>
        <w:spacing w:after="0" w:line="322" w:lineRule="exact"/>
        <w:ind w:right="20" w:firstLine="0"/>
        <w:jc w:val="left"/>
        <w:rPr>
          <w:sz w:val="28"/>
          <w:szCs w:val="28"/>
        </w:rPr>
      </w:pPr>
      <w:r>
        <w:rPr>
          <w:sz w:val="28"/>
          <w:szCs w:val="28"/>
        </w:rPr>
        <w:t>ПО</w:t>
      </w:r>
      <w:r w:rsidR="000F69AF" w:rsidRPr="008D5174">
        <w:rPr>
          <w:sz w:val="28"/>
          <w:szCs w:val="28"/>
        </w:rPr>
        <w:t>.01.</w:t>
      </w:r>
      <w:r w:rsidR="004032C8" w:rsidRPr="008D5174">
        <w:rPr>
          <w:sz w:val="28"/>
          <w:szCs w:val="28"/>
        </w:rPr>
        <w:t xml:space="preserve">УП.04. Хоровой класс </w:t>
      </w:r>
      <w:r w:rsidR="00795874" w:rsidRPr="008D5174">
        <w:rPr>
          <w:sz w:val="28"/>
          <w:szCs w:val="28"/>
        </w:rPr>
        <w:t xml:space="preserve">– 345,5 </w:t>
      </w:r>
      <w:r w:rsidR="004032C8" w:rsidRPr="008D5174">
        <w:rPr>
          <w:sz w:val="28"/>
          <w:szCs w:val="28"/>
        </w:rPr>
        <w:t>часов;</w:t>
      </w:r>
    </w:p>
    <w:p w:rsidR="000F69AF" w:rsidRPr="008D5174" w:rsidRDefault="004032C8">
      <w:pPr>
        <w:pStyle w:val="4"/>
        <w:shd w:val="clear" w:color="auto" w:fill="auto"/>
        <w:tabs>
          <w:tab w:val="left" w:pos="5030"/>
          <w:tab w:val="left" w:pos="8106"/>
        </w:tabs>
        <w:spacing w:after="0" w:line="322" w:lineRule="exact"/>
        <w:ind w:firstLine="0"/>
        <w:jc w:val="both"/>
        <w:rPr>
          <w:sz w:val="28"/>
          <w:szCs w:val="28"/>
        </w:rPr>
      </w:pPr>
      <w:r w:rsidRPr="008D5174">
        <w:rPr>
          <w:sz w:val="28"/>
          <w:szCs w:val="28"/>
          <w:u w:val="single"/>
        </w:rPr>
        <w:t>П</w:t>
      </w:r>
      <w:r w:rsidR="00573719">
        <w:rPr>
          <w:sz w:val="28"/>
          <w:szCs w:val="28"/>
          <w:u w:val="single"/>
        </w:rPr>
        <w:t>О</w:t>
      </w:r>
      <w:r w:rsidRPr="008D5174">
        <w:rPr>
          <w:sz w:val="28"/>
          <w:szCs w:val="28"/>
          <w:u w:val="single"/>
        </w:rPr>
        <w:t>.</w:t>
      </w:r>
      <w:r w:rsidR="00D810BE" w:rsidRPr="008D5174">
        <w:rPr>
          <w:sz w:val="28"/>
          <w:szCs w:val="28"/>
          <w:u w:val="single"/>
        </w:rPr>
        <w:t>02. Теория</w:t>
      </w:r>
      <w:r w:rsidRPr="008D5174">
        <w:rPr>
          <w:sz w:val="28"/>
          <w:szCs w:val="28"/>
          <w:u w:val="single"/>
        </w:rPr>
        <w:t xml:space="preserve"> и история музыки</w:t>
      </w:r>
      <w:r w:rsidRPr="008D5174">
        <w:rPr>
          <w:sz w:val="28"/>
          <w:szCs w:val="28"/>
        </w:rPr>
        <w:t>:</w:t>
      </w:r>
      <w:r w:rsidRPr="008D5174">
        <w:rPr>
          <w:sz w:val="28"/>
          <w:szCs w:val="28"/>
        </w:rPr>
        <w:tab/>
      </w:r>
    </w:p>
    <w:p w:rsidR="00FB6C0B" w:rsidRPr="008D5174" w:rsidRDefault="000F69AF">
      <w:pPr>
        <w:pStyle w:val="4"/>
        <w:shd w:val="clear" w:color="auto" w:fill="auto"/>
        <w:tabs>
          <w:tab w:val="left" w:pos="5030"/>
          <w:tab w:val="left" w:pos="8106"/>
        </w:tabs>
        <w:spacing w:after="0" w:line="322" w:lineRule="exact"/>
        <w:ind w:firstLine="0"/>
        <w:jc w:val="both"/>
        <w:rPr>
          <w:sz w:val="28"/>
          <w:szCs w:val="28"/>
        </w:rPr>
      </w:pPr>
      <w:r w:rsidRPr="008D5174">
        <w:rPr>
          <w:sz w:val="28"/>
          <w:szCs w:val="28"/>
        </w:rPr>
        <w:t>П</w:t>
      </w:r>
      <w:r w:rsidR="00573719">
        <w:rPr>
          <w:sz w:val="28"/>
          <w:szCs w:val="28"/>
        </w:rPr>
        <w:t>О</w:t>
      </w:r>
      <w:r w:rsidRPr="008D5174">
        <w:rPr>
          <w:sz w:val="28"/>
          <w:szCs w:val="28"/>
        </w:rPr>
        <w:t>.02.УП.</w:t>
      </w:r>
      <w:r w:rsidR="00D810BE" w:rsidRPr="008D5174">
        <w:rPr>
          <w:sz w:val="28"/>
          <w:szCs w:val="28"/>
        </w:rPr>
        <w:t>01. Сольфеджио</w:t>
      </w:r>
      <w:r w:rsidR="00A07350">
        <w:rPr>
          <w:sz w:val="28"/>
          <w:szCs w:val="28"/>
        </w:rPr>
        <w:t xml:space="preserve">– </w:t>
      </w:r>
      <w:r w:rsidR="004032C8" w:rsidRPr="008D5174">
        <w:rPr>
          <w:sz w:val="28"/>
          <w:szCs w:val="28"/>
        </w:rPr>
        <w:t>428 часов,</w:t>
      </w:r>
    </w:p>
    <w:p w:rsidR="000F69AF" w:rsidRPr="008D5174" w:rsidRDefault="000F69AF">
      <w:pPr>
        <w:pStyle w:val="4"/>
        <w:shd w:val="clear" w:color="auto" w:fill="auto"/>
        <w:tabs>
          <w:tab w:val="left" w:pos="3936"/>
        </w:tabs>
        <w:spacing w:after="0" w:line="322" w:lineRule="exact"/>
        <w:ind w:firstLine="0"/>
        <w:jc w:val="both"/>
        <w:rPr>
          <w:sz w:val="28"/>
          <w:szCs w:val="28"/>
        </w:rPr>
      </w:pPr>
      <w:r w:rsidRPr="008D5174">
        <w:rPr>
          <w:sz w:val="28"/>
          <w:szCs w:val="28"/>
        </w:rPr>
        <w:t>П</w:t>
      </w:r>
      <w:r w:rsidR="00573719">
        <w:rPr>
          <w:sz w:val="28"/>
          <w:szCs w:val="28"/>
        </w:rPr>
        <w:t>О</w:t>
      </w:r>
      <w:r w:rsidRPr="008D5174">
        <w:rPr>
          <w:sz w:val="28"/>
          <w:szCs w:val="28"/>
        </w:rPr>
        <w:t>.02.</w:t>
      </w:r>
      <w:r w:rsidR="004032C8" w:rsidRPr="008D5174">
        <w:rPr>
          <w:sz w:val="28"/>
          <w:szCs w:val="28"/>
        </w:rPr>
        <w:t>УП.</w:t>
      </w:r>
      <w:r w:rsidR="00D810BE" w:rsidRPr="008D5174">
        <w:rPr>
          <w:sz w:val="28"/>
          <w:szCs w:val="28"/>
        </w:rPr>
        <w:t>02. Слушание</w:t>
      </w:r>
      <w:r w:rsidR="004032C8" w:rsidRPr="008D5174">
        <w:rPr>
          <w:sz w:val="28"/>
          <w:szCs w:val="28"/>
        </w:rPr>
        <w:t xml:space="preserve"> музыки </w:t>
      </w:r>
      <w:r w:rsidR="00A07350">
        <w:rPr>
          <w:sz w:val="28"/>
          <w:szCs w:val="28"/>
        </w:rPr>
        <w:t>–</w:t>
      </w:r>
      <w:r w:rsidR="004032C8" w:rsidRPr="008D5174">
        <w:rPr>
          <w:sz w:val="28"/>
          <w:szCs w:val="28"/>
        </w:rPr>
        <w:tab/>
        <w:t>98 часов,</w:t>
      </w:r>
    </w:p>
    <w:p w:rsidR="00FB6C0B" w:rsidRPr="008D5174" w:rsidRDefault="00573719" w:rsidP="000F69AF">
      <w:pPr>
        <w:pStyle w:val="4"/>
        <w:shd w:val="clear" w:color="auto" w:fill="auto"/>
        <w:tabs>
          <w:tab w:val="left" w:pos="3936"/>
        </w:tabs>
        <w:spacing w:after="0" w:line="322" w:lineRule="exact"/>
        <w:ind w:firstLine="0"/>
        <w:jc w:val="both"/>
        <w:rPr>
          <w:sz w:val="28"/>
          <w:szCs w:val="28"/>
        </w:rPr>
      </w:pPr>
      <w:r>
        <w:rPr>
          <w:sz w:val="28"/>
          <w:szCs w:val="28"/>
        </w:rPr>
        <w:t>ПО</w:t>
      </w:r>
      <w:r w:rsidR="000F69AF" w:rsidRPr="008D5174">
        <w:rPr>
          <w:sz w:val="28"/>
          <w:szCs w:val="28"/>
        </w:rPr>
        <w:t>.02.</w:t>
      </w:r>
      <w:r w:rsidR="004032C8" w:rsidRPr="008D5174">
        <w:rPr>
          <w:sz w:val="28"/>
          <w:szCs w:val="28"/>
        </w:rPr>
        <w:t>УП.</w:t>
      </w:r>
      <w:r w:rsidR="00D810BE" w:rsidRPr="008D5174">
        <w:rPr>
          <w:sz w:val="28"/>
          <w:szCs w:val="28"/>
        </w:rPr>
        <w:t>03. Музыкальная</w:t>
      </w:r>
      <w:r w:rsidR="004032C8" w:rsidRPr="008D5174">
        <w:rPr>
          <w:sz w:val="28"/>
          <w:szCs w:val="28"/>
        </w:rPr>
        <w:t xml:space="preserve"> литература</w:t>
      </w:r>
      <w:r w:rsidR="00BC3CEE">
        <w:rPr>
          <w:sz w:val="28"/>
          <w:szCs w:val="28"/>
        </w:rPr>
        <w:t xml:space="preserve"> </w:t>
      </w:r>
      <w:r w:rsidR="004032C8" w:rsidRPr="008D5174">
        <w:rPr>
          <w:sz w:val="28"/>
          <w:szCs w:val="28"/>
        </w:rPr>
        <w:t xml:space="preserve">(зарубежная, отечественная) </w:t>
      </w:r>
      <w:r w:rsidR="00A07350">
        <w:rPr>
          <w:sz w:val="28"/>
          <w:szCs w:val="28"/>
        </w:rPr>
        <w:t>–</w:t>
      </w:r>
      <w:r w:rsidR="004032C8" w:rsidRPr="008D5174">
        <w:rPr>
          <w:sz w:val="28"/>
          <w:szCs w:val="28"/>
        </w:rPr>
        <w:t xml:space="preserve"> 231 час, </w:t>
      </w:r>
      <w:r w:rsidR="000F69AF" w:rsidRPr="008D5174">
        <w:rPr>
          <w:sz w:val="28"/>
          <w:szCs w:val="28"/>
        </w:rPr>
        <w:t>П</w:t>
      </w:r>
      <w:r>
        <w:rPr>
          <w:sz w:val="28"/>
          <w:szCs w:val="28"/>
        </w:rPr>
        <w:t>О</w:t>
      </w:r>
      <w:r w:rsidR="000F69AF" w:rsidRPr="008D5174">
        <w:rPr>
          <w:sz w:val="28"/>
          <w:szCs w:val="28"/>
        </w:rPr>
        <w:t>.02</w:t>
      </w:r>
      <w:r w:rsidR="00A07350">
        <w:rPr>
          <w:sz w:val="28"/>
          <w:szCs w:val="28"/>
        </w:rPr>
        <w:t>.</w:t>
      </w:r>
      <w:r w:rsidR="004032C8" w:rsidRPr="008D5174">
        <w:rPr>
          <w:sz w:val="28"/>
          <w:szCs w:val="28"/>
        </w:rPr>
        <w:t>УП.</w:t>
      </w:r>
      <w:r w:rsidR="00D810BE" w:rsidRPr="008D5174">
        <w:rPr>
          <w:sz w:val="28"/>
          <w:szCs w:val="28"/>
        </w:rPr>
        <w:t>04. Элементарная</w:t>
      </w:r>
      <w:r w:rsidR="004032C8" w:rsidRPr="008D5174">
        <w:rPr>
          <w:sz w:val="28"/>
          <w:szCs w:val="28"/>
        </w:rPr>
        <w:t xml:space="preserve"> теория музыки </w:t>
      </w:r>
      <w:r w:rsidR="00A07350">
        <w:rPr>
          <w:sz w:val="28"/>
          <w:szCs w:val="28"/>
        </w:rPr>
        <w:t>–</w:t>
      </w:r>
      <w:r w:rsidR="004032C8" w:rsidRPr="008D5174">
        <w:rPr>
          <w:sz w:val="28"/>
          <w:szCs w:val="28"/>
        </w:rPr>
        <w:t xml:space="preserve"> 33 часа.</w:t>
      </w:r>
    </w:p>
    <w:p w:rsidR="007F3DAC" w:rsidRPr="008D5174" w:rsidRDefault="00693313" w:rsidP="007F3DAC">
      <w:pPr>
        <w:pStyle w:val="4"/>
        <w:shd w:val="clear" w:color="auto" w:fill="auto"/>
        <w:spacing w:after="0" w:line="322" w:lineRule="exact"/>
        <w:ind w:right="20" w:firstLine="700"/>
        <w:jc w:val="both"/>
        <w:rPr>
          <w:sz w:val="28"/>
          <w:szCs w:val="28"/>
        </w:rPr>
      </w:pPr>
      <w:r w:rsidRPr="008D5174">
        <w:rPr>
          <w:sz w:val="28"/>
          <w:szCs w:val="28"/>
          <w:u w:val="single"/>
        </w:rPr>
        <w:t>В.00</w:t>
      </w:r>
      <w:r w:rsidR="007F3DAC" w:rsidRPr="008D5174">
        <w:rPr>
          <w:sz w:val="28"/>
          <w:szCs w:val="28"/>
          <w:u w:val="single"/>
        </w:rPr>
        <w:t>.</w:t>
      </w:r>
      <w:r w:rsidRPr="008D5174">
        <w:rPr>
          <w:sz w:val="28"/>
          <w:szCs w:val="28"/>
        </w:rPr>
        <w:t xml:space="preserve"> В дополнительную предпрофессиональную общеобразовательную программу в области музыкального</w:t>
      </w:r>
      <w:r w:rsidR="00795874" w:rsidRPr="008D5174">
        <w:rPr>
          <w:sz w:val="28"/>
          <w:szCs w:val="28"/>
        </w:rPr>
        <w:t xml:space="preserve"> искусства «Фортепиано</w:t>
      </w:r>
      <w:r w:rsidRPr="008D5174">
        <w:rPr>
          <w:sz w:val="28"/>
          <w:szCs w:val="28"/>
        </w:rPr>
        <w:t xml:space="preserve">» входят учебные предметы вариативной части (В.00. «Вариативная часть»), дающие возможность расширения и (или) углубления подготовки обучающихся, определяемой содержанием обязательной части образовательной программы, получения обучающимися дополнительных знаний, умений и навыков. </w:t>
      </w:r>
    </w:p>
    <w:p w:rsidR="007F3DAC" w:rsidRPr="008D5174" w:rsidRDefault="00693313" w:rsidP="006E26A4">
      <w:pPr>
        <w:pStyle w:val="4"/>
        <w:shd w:val="clear" w:color="auto" w:fill="auto"/>
        <w:spacing w:after="0" w:line="322" w:lineRule="exact"/>
        <w:ind w:right="20" w:firstLine="700"/>
        <w:jc w:val="both"/>
        <w:rPr>
          <w:sz w:val="28"/>
          <w:szCs w:val="28"/>
        </w:rPr>
      </w:pPr>
      <w:r w:rsidRPr="008D5174">
        <w:rPr>
          <w:sz w:val="28"/>
          <w:szCs w:val="28"/>
        </w:rPr>
        <w:t>Учебные предметы вариативной части были определены</w:t>
      </w:r>
      <w:r w:rsidR="004D6BF2">
        <w:rPr>
          <w:sz w:val="28"/>
          <w:szCs w:val="28"/>
        </w:rPr>
        <w:t xml:space="preserve"> </w:t>
      </w:r>
      <w:r w:rsidRPr="008D5174">
        <w:rPr>
          <w:sz w:val="28"/>
          <w:szCs w:val="28"/>
        </w:rPr>
        <w:t xml:space="preserve">Школой самостоятельно. </w:t>
      </w:r>
      <w:r w:rsidR="007F3DAC" w:rsidRPr="008D5174">
        <w:rPr>
          <w:sz w:val="28"/>
          <w:szCs w:val="28"/>
        </w:rPr>
        <w:t>При формировании вариативной части учитывались исторические традиции Школы, основанные на приоритете исполнительства и инновационной деятельности в области образования, при этом учитывались финансовые ресурсы, предусмотренные на оплату труда педагогических работников.</w:t>
      </w:r>
    </w:p>
    <w:p w:rsidR="002E552F" w:rsidRPr="008D5174" w:rsidRDefault="00693313" w:rsidP="006E26A4">
      <w:pPr>
        <w:pStyle w:val="4"/>
        <w:shd w:val="clear" w:color="auto" w:fill="auto"/>
        <w:tabs>
          <w:tab w:val="right" w:pos="9590"/>
        </w:tabs>
        <w:spacing w:after="0" w:line="322" w:lineRule="exact"/>
        <w:ind w:right="20" w:firstLine="700"/>
        <w:jc w:val="both"/>
        <w:rPr>
          <w:sz w:val="28"/>
          <w:szCs w:val="28"/>
        </w:rPr>
      </w:pPr>
      <w:r w:rsidRPr="008D5174">
        <w:rPr>
          <w:sz w:val="28"/>
          <w:szCs w:val="28"/>
        </w:rPr>
        <w:t xml:space="preserve">При формировании вариативной части, а также </w:t>
      </w:r>
      <w:r w:rsidRPr="000B3FB6">
        <w:rPr>
          <w:sz w:val="28"/>
          <w:szCs w:val="28"/>
        </w:rPr>
        <w:t>введении</w:t>
      </w:r>
      <w:r w:rsidRPr="008D5174">
        <w:rPr>
          <w:sz w:val="28"/>
          <w:szCs w:val="28"/>
        </w:rPr>
        <w:t xml:space="preserve"> в данный раздел </w:t>
      </w:r>
      <w:r w:rsidR="002E552F" w:rsidRPr="008D5174">
        <w:rPr>
          <w:sz w:val="28"/>
          <w:szCs w:val="28"/>
        </w:rPr>
        <w:t>индивидуальных занятий учитывались</w:t>
      </w:r>
      <w:r w:rsidRPr="008D5174">
        <w:rPr>
          <w:sz w:val="28"/>
          <w:szCs w:val="28"/>
        </w:rPr>
        <w:t xml:space="preserve">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8D5174" w:rsidRDefault="00A07350" w:rsidP="00A86B21">
      <w:pPr>
        <w:pStyle w:val="60"/>
        <w:spacing w:before="0" w:after="0" w:line="240" w:lineRule="auto"/>
        <w:ind w:firstLine="700"/>
        <w:jc w:val="both"/>
        <w:rPr>
          <w:b w:val="0"/>
          <w:sz w:val="28"/>
          <w:szCs w:val="28"/>
        </w:rPr>
      </w:pPr>
      <w:r w:rsidRPr="00A86B21">
        <w:rPr>
          <w:b w:val="0"/>
          <w:sz w:val="28"/>
          <w:szCs w:val="28"/>
        </w:rPr>
        <w:t>В.</w:t>
      </w:r>
      <w:r w:rsidR="00A86B21" w:rsidRPr="00A86B21">
        <w:rPr>
          <w:b w:val="0"/>
          <w:sz w:val="28"/>
          <w:szCs w:val="28"/>
        </w:rPr>
        <w:t>01.УП.0</w:t>
      </w:r>
      <w:r w:rsidR="00F63DB6">
        <w:rPr>
          <w:b w:val="0"/>
          <w:sz w:val="28"/>
          <w:szCs w:val="28"/>
        </w:rPr>
        <w:t>1</w:t>
      </w:r>
      <w:r w:rsidR="0053624E">
        <w:rPr>
          <w:b w:val="0"/>
          <w:sz w:val="28"/>
          <w:szCs w:val="28"/>
        </w:rPr>
        <w:t xml:space="preserve"> </w:t>
      </w:r>
      <w:r w:rsidR="008D5174" w:rsidRPr="008D5174">
        <w:rPr>
          <w:sz w:val="28"/>
          <w:szCs w:val="28"/>
        </w:rPr>
        <w:t>«Ансамбль»</w:t>
      </w:r>
      <w:r w:rsidR="00A86B21">
        <w:rPr>
          <w:b w:val="0"/>
          <w:sz w:val="28"/>
          <w:szCs w:val="28"/>
        </w:rPr>
        <w:t xml:space="preserve"> -</w:t>
      </w:r>
      <w:r w:rsidR="008D5174" w:rsidRPr="008D5174">
        <w:rPr>
          <w:b w:val="0"/>
          <w:sz w:val="28"/>
          <w:szCs w:val="28"/>
        </w:rPr>
        <w:t xml:space="preserve"> учебный предмет, который входит в вариативную час</w:t>
      </w:r>
      <w:r w:rsidR="008D5174">
        <w:rPr>
          <w:b w:val="0"/>
          <w:sz w:val="28"/>
          <w:szCs w:val="28"/>
        </w:rPr>
        <w:t>ть учебного плана дополнительной предпрофессиональной общеобразовательной</w:t>
      </w:r>
      <w:r w:rsidR="008D5174" w:rsidRPr="008D5174">
        <w:rPr>
          <w:b w:val="0"/>
          <w:sz w:val="28"/>
          <w:szCs w:val="28"/>
        </w:rPr>
        <w:t xml:space="preserve"> программ</w:t>
      </w:r>
      <w:r w:rsidR="008D5174">
        <w:rPr>
          <w:b w:val="0"/>
          <w:sz w:val="28"/>
          <w:szCs w:val="28"/>
        </w:rPr>
        <w:t>ы</w:t>
      </w:r>
      <w:r w:rsidR="008D5174" w:rsidRPr="008D5174">
        <w:rPr>
          <w:b w:val="0"/>
          <w:sz w:val="28"/>
          <w:szCs w:val="28"/>
        </w:rPr>
        <w:t xml:space="preserve"> в области музыкального</w:t>
      </w:r>
      <w:r w:rsidR="008D5174">
        <w:rPr>
          <w:b w:val="0"/>
          <w:sz w:val="28"/>
          <w:szCs w:val="28"/>
        </w:rPr>
        <w:t xml:space="preserve"> искусства </w:t>
      </w:r>
      <w:r w:rsidR="008D5174">
        <w:rPr>
          <w:b w:val="0"/>
          <w:sz w:val="28"/>
          <w:szCs w:val="28"/>
        </w:rPr>
        <w:lastRenderedPageBreak/>
        <w:t>«Фортепиано</w:t>
      </w:r>
      <w:r w:rsidR="008D5174" w:rsidRPr="008D5174">
        <w:rPr>
          <w:b w:val="0"/>
          <w:sz w:val="28"/>
          <w:szCs w:val="28"/>
        </w:rPr>
        <w:t xml:space="preserve">». </w:t>
      </w:r>
      <w:r w:rsidR="00795874" w:rsidRPr="008D5174">
        <w:rPr>
          <w:b w:val="0"/>
          <w:sz w:val="28"/>
          <w:szCs w:val="28"/>
        </w:rPr>
        <w:t>Вариа</w:t>
      </w:r>
      <w:r w:rsidR="008D5174">
        <w:rPr>
          <w:b w:val="0"/>
          <w:sz w:val="28"/>
          <w:szCs w:val="28"/>
        </w:rPr>
        <w:t xml:space="preserve">тивная часть учебного предмета </w:t>
      </w:r>
      <w:r w:rsidR="00795874" w:rsidRPr="008D5174">
        <w:rPr>
          <w:b w:val="0"/>
          <w:sz w:val="28"/>
          <w:szCs w:val="28"/>
        </w:rPr>
        <w:t>«</w:t>
      </w:r>
      <w:r w:rsidR="00D810BE" w:rsidRPr="008D5174">
        <w:rPr>
          <w:b w:val="0"/>
          <w:sz w:val="28"/>
          <w:szCs w:val="28"/>
        </w:rPr>
        <w:t>Ансамбль</w:t>
      </w:r>
      <w:r w:rsidR="00D810BE" w:rsidRPr="008D5174">
        <w:rPr>
          <w:sz w:val="28"/>
          <w:szCs w:val="28"/>
        </w:rPr>
        <w:t>»</w:t>
      </w:r>
      <w:r w:rsidR="00D810BE" w:rsidRPr="008D5174">
        <w:rPr>
          <w:b w:val="0"/>
          <w:sz w:val="28"/>
          <w:szCs w:val="28"/>
        </w:rPr>
        <w:t xml:space="preserve"> дает</w:t>
      </w:r>
      <w:r w:rsidR="00795874" w:rsidRPr="008D5174">
        <w:rPr>
          <w:b w:val="0"/>
          <w:sz w:val="28"/>
          <w:szCs w:val="28"/>
        </w:rPr>
        <w:t xml:space="preserve"> возможность расширенной и </w:t>
      </w:r>
      <w:r w:rsidR="00D810BE" w:rsidRPr="008D5174">
        <w:rPr>
          <w:b w:val="0"/>
          <w:sz w:val="28"/>
          <w:szCs w:val="28"/>
        </w:rPr>
        <w:t>углубленной подготовки</w:t>
      </w:r>
      <w:r w:rsidR="00795874" w:rsidRPr="008D5174">
        <w:rPr>
          <w:b w:val="0"/>
          <w:sz w:val="28"/>
          <w:szCs w:val="28"/>
        </w:rPr>
        <w:t xml:space="preserve"> обучающихся по программе, которая определена содержанием её обязательной части.</w:t>
      </w:r>
    </w:p>
    <w:p w:rsidR="00795874" w:rsidRPr="008D5174" w:rsidRDefault="00795874" w:rsidP="00795874">
      <w:pPr>
        <w:pStyle w:val="60"/>
        <w:spacing w:before="0" w:after="0" w:line="240" w:lineRule="auto"/>
        <w:jc w:val="both"/>
        <w:rPr>
          <w:b w:val="0"/>
          <w:sz w:val="28"/>
          <w:szCs w:val="28"/>
        </w:rPr>
      </w:pPr>
      <w:r w:rsidRPr="008D5174">
        <w:rPr>
          <w:b w:val="0"/>
          <w:sz w:val="28"/>
          <w:szCs w:val="28"/>
        </w:rPr>
        <w:t>Важной</w:t>
      </w:r>
      <w:r w:rsidR="004D6BF2">
        <w:rPr>
          <w:b w:val="0"/>
          <w:sz w:val="28"/>
          <w:szCs w:val="28"/>
        </w:rPr>
        <w:t xml:space="preserve"> </w:t>
      </w:r>
      <w:r w:rsidRPr="008D5174">
        <w:rPr>
          <w:b w:val="0"/>
          <w:sz w:val="28"/>
          <w:szCs w:val="28"/>
        </w:rPr>
        <w:t xml:space="preserve">составляющей современного музыкального образования, неотъемлемым звеном в процессе формирования музыкально-эстетических представлений у учащихся </w:t>
      </w:r>
      <w:r w:rsidR="00D810BE" w:rsidRPr="008D5174">
        <w:rPr>
          <w:b w:val="0"/>
          <w:sz w:val="28"/>
          <w:szCs w:val="28"/>
        </w:rPr>
        <w:t>является инструментальное</w:t>
      </w:r>
      <w:r w:rsidRPr="008D5174">
        <w:rPr>
          <w:b w:val="0"/>
          <w:sz w:val="28"/>
          <w:szCs w:val="28"/>
        </w:rPr>
        <w:t xml:space="preserve"> музицирование, в частности, такая его форма, как ансамбль.</w:t>
      </w:r>
    </w:p>
    <w:p w:rsidR="00795874" w:rsidRPr="008D5174" w:rsidRDefault="00795874" w:rsidP="00A07350">
      <w:pPr>
        <w:pStyle w:val="60"/>
        <w:spacing w:before="0" w:after="0" w:line="240" w:lineRule="auto"/>
        <w:ind w:firstLine="708"/>
        <w:jc w:val="both"/>
        <w:rPr>
          <w:b w:val="0"/>
          <w:sz w:val="28"/>
          <w:szCs w:val="28"/>
        </w:rPr>
      </w:pPr>
      <w:r w:rsidRPr="008D5174">
        <w:rPr>
          <w:b w:val="0"/>
          <w:sz w:val="28"/>
          <w:szCs w:val="28"/>
        </w:rPr>
        <w:t>Реализация данного учебного предмета, как составной части дополнительной предпрофессиональной общеобразовательной программы в области музыкального</w:t>
      </w:r>
      <w:r w:rsidR="008D5174">
        <w:rPr>
          <w:b w:val="0"/>
          <w:sz w:val="28"/>
          <w:szCs w:val="28"/>
        </w:rPr>
        <w:t xml:space="preserve"> искусства «Фортепиано» рассчитана на 2,</w:t>
      </w:r>
      <w:r w:rsidRPr="008D5174">
        <w:rPr>
          <w:b w:val="0"/>
          <w:sz w:val="28"/>
          <w:szCs w:val="28"/>
        </w:rPr>
        <w:t>3</w:t>
      </w:r>
      <w:r w:rsidR="008D5174">
        <w:rPr>
          <w:b w:val="0"/>
          <w:sz w:val="28"/>
          <w:szCs w:val="28"/>
        </w:rPr>
        <w:t>,8</w:t>
      </w:r>
      <w:r w:rsidRPr="008D5174">
        <w:rPr>
          <w:b w:val="0"/>
          <w:sz w:val="28"/>
          <w:szCs w:val="28"/>
        </w:rPr>
        <w:t xml:space="preserve"> классы</w:t>
      </w:r>
      <w:r w:rsidR="0053624E">
        <w:rPr>
          <w:b w:val="0"/>
          <w:sz w:val="28"/>
          <w:szCs w:val="28"/>
        </w:rPr>
        <w:t xml:space="preserve"> </w:t>
      </w:r>
      <w:r w:rsidR="008D5174">
        <w:rPr>
          <w:b w:val="0"/>
          <w:sz w:val="28"/>
          <w:szCs w:val="28"/>
        </w:rPr>
        <w:t xml:space="preserve">(8- </w:t>
      </w:r>
      <w:r w:rsidRPr="008D5174">
        <w:rPr>
          <w:b w:val="0"/>
          <w:sz w:val="28"/>
          <w:szCs w:val="28"/>
        </w:rPr>
        <w:t xml:space="preserve">летнее обучение) по 1 часу в неделю. Эта программа необходима для возможности получения обучающимися дополнительных знаний, умений и навыков коллективного творчества. Увеличение времени работы по этому предмету </w:t>
      </w:r>
      <w:r w:rsidR="00141B53">
        <w:rPr>
          <w:b w:val="0"/>
          <w:sz w:val="28"/>
          <w:szCs w:val="28"/>
        </w:rPr>
        <w:t xml:space="preserve">предоставляет возможность освоения навыков ансамблевой игры на более раннем этапе, </w:t>
      </w:r>
      <w:r w:rsidRPr="008D5174">
        <w:rPr>
          <w:b w:val="0"/>
          <w:sz w:val="28"/>
          <w:szCs w:val="28"/>
        </w:rPr>
        <w:t>более глубокого изучения искусства ансамблевой игры, педагогического репертуара, учит чувствовать партнера в исполнении прои</w:t>
      </w:r>
      <w:r w:rsidR="00141B53">
        <w:rPr>
          <w:b w:val="0"/>
          <w:sz w:val="28"/>
          <w:szCs w:val="28"/>
        </w:rPr>
        <w:t>зведений более профессионально.</w:t>
      </w:r>
    </w:p>
    <w:p w:rsidR="002E552F" w:rsidRPr="002E552F" w:rsidRDefault="00F63DB6" w:rsidP="00A86B21">
      <w:pPr>
        <w:pStyle w:val="4"/>
        <w:shd w:val="clear" w:color="auto" w:fill="auto"/>
        <w:spacing w:after="0" w:line="317" w:lineRule="exact"/>
        <w:ind w:right="20" w:firstLine="708"/>
        <w:jc w:val="both"/>
        <w:rPr>
          <w:sz w:val="28"/>
          <w:szCs w:val="28"/>
        </w:rPr>
      </w:pPr>
      <w:r>
        <w:rPr>
          <w:sz w:val="28"/>
          <w:szCs w:val="28"/>
        </w:rPr>
        <w:t>В.02.УП.02</w:t>
      </w:r>
      <w:r w:rsidR="0053624E">
        <w:rPr>
          <w:sz w:val="28"/>
          <w:szCs w:val="28"/>
        </w:rPr>
        <w:t xml:space="preserve"> </w:t>
      </w:r>
      <w:r w:rsidR="00AB60D2">
        <w:rPr>
          <w:rStyle w:val="a7"/>
          <w:sz w:val="28"/>
          <w:szCs w:val="28"/>
        </w:rPr>
        <w:t>«Концертмейстерский класс</w:t>
      </w:r>
      <w:r w:rsidR="002E552F" w:rsidRPr="002E552F">
        <w:rPr>
          <w:rStyle w:val="a7"/>
          <w:sz w:val="28"/>
          <w:szCs w:val="28"/>
        </w:rPr>
        <w:t>»</w:t>
      </w:r>
      <w:r w:rsidR="0053624E">
        <w:rPr>
          <w:rStyle w:val="a7"/>
          <w:sz w:val="28"/>
          <w:szCs w:val="28"/>
        </w:rPr>
        <w:t xml:space="preserve"> </w:t>
      </w:r>
      <w:r w:rsidR="00A07350" w:rsidRPr="00A07350">
        <w:rPr>
          <w:rStyle w:val="a7"/>
          <w:sz w:val="28"/>
          <w:szCs w:val="28"/>
        </w:rPr>
        <w:t>-</w:t>
      </w:r>
      <w:r w:rsidR="0053624E">
        <w:rPr>
          <w:rStyle w:val="a7"/>
          <w:sz w:val="28"/>
          <w:szCs w:val="28"/>
        </w:rPr>
        <w:t xml:space="preserve"> </w:t>
      </w:r>
      <w:r w:rsidR="006E26A4" w:rsidRPr="002E552F">
        <w:rPr>
          <w:sz w:val="28"/>
          <w:szCs w:val="28"/>
        </w:rPr>
        <w:t>учебный предмет, который входит в вариативную часть учебного плана дополнительных предпрофессиональных общеобразовательных программ в области музыкального</w:t>
      </w:r>
      <w:r w:rsidR="00AB60D2">
        <w:rPr>
          <w:sz w:val="28"/>
          <w:szCs w:val="28"/>
        </w:rPr>
        <w:t xml:space="preserve"> искусства «Фортепиано</w:t>
      </w:r>
      <w:r w:rsidR="006E26A4" w:rsidRPr="002E552F">
        <w:rPr>
          <w:sz w:val="28"/>
          <w:szCs w:val="28"/>
        </w:rPr>
        <w:t>»</w:t>
      </w:r>
      <w:r w:rsidR="006E26A4">
        <w:rPr>
          <w:sz w:val="28"/>
          <w:szCs w:val="28"/>
        </w:rPr>
        <w:t>.</w:t>
      </w:r>
      <w:r w:rsidR="0053624E">
        <w:rPr>
          <w:sz w:val="28"/>
          <w:szCs w:val="28"/>
        </w:rPr>
        <w:t xml:space="preserve"> </w:t>
      </w:r>
      <w:r w:rsidR="008E52E2" w:rsidRPr="008E52E2">
        <w:rPr>
          <w:rStyle w:val="a7"/>
          <w:b w:val="0"/>
          <w:sz w:val="28"/>
          <w:szCs w:val="28"/>
        </w:rPr>
        <w:t>Программа</w:t>
      </w:r>
      <w:r w:rsidR="0053624E">
        <w:rPr>
          <w:rStyle w:val="a7"/>
          <w:b w:val="0"/>
          <w:sz w:val="28"/>
          <w:szCs w:val="28"/>
        </w:rPr>
        <w:t xml:space="preserve"> </w:t>
      </w:r>
      <w:r w:rsidR="008E52E2">
        <w:rPr>
          <w:sz w:val="28"/>
          <w:szCs w:val="28"/>
        </w:rPr>
        <w:t>д</w:t>
      </w:r>
      <w:r w:rsidR="002E552F" w:rsidRPr="002E552F">
        <w:rPr>
          <w:sz w:val="28"/>
          <w:szCs w:val="28"/>
        </w:rPr>
        <w:t xml:space="preserve">ает возможность расширенной и углубленной подготовки обучающихся по программе, которая определена содержанием её обязательной части. </w:t>
      </w:r>
    </w:p>
    <w:p w:rsidR="005540BD" w:rsidRDefault="002E552F" w:rsidP="00A86B21">
      <w:pPr>
        <w:pStyle w:val="60"/>
        <w:spacing w:before="0" w:after="0" w:line="240" w:lineRule="auto"/>
        <w:ind w:firstLine="708"/>
        <w:jc w:val="both"/>
        <w:rPr>
          <w:b w:val="0"/>
          <w:sz w:val="28"/>
          <w:szCs w:val="28"/>
        </w:rPr>
      </w:pPr>
      <w:r w:rsidRPr="005540BD">
        <w:rPr>
          <w:b w:val="0"/>
          <w:sz w:val="28"/>
          <w:szCs w:val="28"/>
        </w:rPr>
        <w:t>Реализация данного учебного предмета, как составной части дополнительной предпрофессиональной общеобразовательной программы в области</w:t>
      </w:r>
      <w:r w:rsidR="00AB60D2" w:rsidRPr="005540BD">
        <w:rPr>
          <w:b w:val="0"/>
          <w:sz w:val="28"/>
          <w:szCs w:val="28"/>
        </w:rPr>
        <w:t xml:space="preserve"> музыкального искусства </w:t>
      </w:r>
      <w:r w:rsidR="00AB60D2" w:rsidRPr="005540BD">
        <w:rPr>
          <w:rStyle w:val="a7"/>
          <w:b/>
          <w:sz w:val="28"/>
          <w:szCs w:val="28"/>
        </w:rPr>
        <w:t xml:space="preserve">«Концертмейстерский класс» </w:t>
      </w:r>
      <w:r w:rsidR="00AB60D2" w:rsidRPr="005540BD">
        <w:rPr>
          <w:b w:val="0"/>
          <w:sz w:val="28"/>
          <w:szCs w:val="28"/>
        </w:rPr>
        <w:t>рассчитана на 8 класс (16 полугодие</w:t>
      </w:r>
      <w:r w:rsidR="00994785" w:rsidRPr="005540BD">
        <w:rPr>
          <w:b w:val="0"/>
          <w:sz w:val="28"/>
          <w:szCs w:val="28"/>
        </w:rPr>
        <w:t xml:space="preserve">) </w:t>
      </w:r>
      <w:r w:rsidR="00AB60D2" w:rsidRPr="005540BD">
        <w:rPr>
          <w:b w:val="0"/>
          <w:sz w:val="28"/>
          <w:szCs w:val="28"/>
        </w:rPr>
        <w:t>по 1 часу</w:t>
      </w:r>
      <w:r w:rsidR="005540BD" w:rsidRPr="005540BD">
        <w:rPr>
          <w:b w:val="0"/>
          <w:sz w:val="28"/>
          <w:szCs w:val="28"/>
        </w:rPr>
        <w:t xml:space="preserve"> в неделю, 9 класс -  по 1 часу в неделю. </w:t>
      </w:r>
    </w:p>
    <w:p w:rsidR="005540BD" w:rsidRPr="008D5174" w:rsidRDefault="005540BD" w:rsidP="005540BD">
      <w:pPr>
        <w:pStyle w:val="60"/>
        <w:spacing w:before="0" w:after="0" w:line="240" w:lineRule="auto"/>
        <w:ind w:firstLine="360"/>
        <w:jc w:val="both"/>
        <w:rPr>
          <w:b w:val="0"/>
          <w:sz w:val="28"/>
          <w:szCs w:val="28"/>
        </w:rPr>
      </w:pPr>
      <w:r w:rsidRPr="008D5174">
        <w:rPr>
          <w:b w:val="0"/>
          <w:sz w:val="28"/>
          <w:szCs w:val="28"/>
        </w:rPr>
        <w:t>Увеличение времени работы по этому предмету даёт возможность более глубокого изучения искусства игры</w:t>
      </w:r>
      <w:r>
        <w:rPr>
          <w:b w:val="0"/>
          <w:sz w:val="28"/>
          <w:szCs w:val="28"/>
        </w:rPr>
        <w:t xml:space="preserve"> на инструменте</w:t>
      </w:r>
      <w:r w:rsidRPr="008D5174">
        <w:rPr>
          <w:b w:val="0"/>
          <w:sz w:val="28"/>
          <w:szCs w:val="28"/>
        </w:rPr>
        <w:t>, педагогического репертуара,</w:t>
      </w:r>
      <w:r w:rsidR="00010158">
        <w:rPr>
          <w:b w:val="0"/>
          <w:sz w:val="28"/>
          <w:szCs w:val="28"/>
        </w:rPr>
        <w:t xml:space="preserve"> </w:t>
      </w:r>
      <w:r w:rsidRPr="005540BD">
        <w:rPr>
          <w:b w:val="0"/>
          <w:sz w:val="28"/>
          <w:szCs w:val="28"/>
        </w:rPr>
        <w:t xml:space="preserve">приобщения учащихся к ценностям </w:t>
      </w:r>
      <w:r>
        <w:rPr>
          <w:b w:val="0"/>
          <w:sz w:val="28"/>
          <w:szCs w:val="28"/>
        </w:rPr>
        <w:t xml:space="preserve">мировой музыкальной культуры на </w:t>
      </w:r>
      <w:r w:rsidRPr="005540BD">
        <w:rPr>
          <w:b w:val="0"/>
          <w:sz w:val="28"/>
          <w:szCs w:val="28"/>
        </w:rPr>
        <w:t>примерах лучших образцов вока</w:t>
      </w:r>
      <w:r>
        <w:rPr>
          <w:b w:val="0"/>
          <w:sz w:val="28"/>
          <w:szCs w:val="28"/>
        </w:rPr>
        <w:t>льной и инструментальной музыки.</w:t>
      </w:r>
    </w:p>
    <w:p w:rsidR="00FC5057" w:rsidRPr="00F63DB6" w:rsidRDefault="00FC5057" w:rsidP="0053624E">
      <w:pPr>
        <w:pStyle w:val="4"/>
        <w:shd w:val="clear" w:color="auto" w:fill="auto"/>
        <w:spacing w:after="0" w:line="317" w:lineRule="exact"/>
        <w:ind w:firstLine="708"/>
        <w:jc w:val="both"/>
        <w:rPr>
          <w:sz w:val="28"/>
          <w:szCs w:val="28"/>
        </w:rPr>
      </w:pPr>
      <w:r w:rsidRPr="00F63DB6">
        <w:rPr>
          <w:sz w:val="28"/>
          <w:szCs w:val="28"/>
        </w:rPr>
        <w:t xml:space="preserve">В.01.УП.01 </w:t>
      </w:r>
      <w:r w:rsidRPr="00F63DB6">
        <w:rPr>
          <w:rStyle w:val="a7"/>
          <w:sz w:val="28"/>
          <w:szCs w:val="28"/>
        </w:rPr>
        <w:t xml:space="preserve">«Специальность и чтение с листа» -  </w:t>
      </w:r>
      <w:r w:rsidRPr="00F63DB6">
        <w:rPr>
          <w:sz w:val="28"/>
          <w:szCs w:val="28"/>
        </w:rPr>
        <w:t>учебный предмет, который входит в вариативную часть учебного плана дополнительных предпрофессиональных общеобразовательных программ в области музыкального искусства «Фортепиано» (9 класс).</w:t>
      </w:r>
      <w:r w:rsidR="0053624E">
        <w:rPr>
          <w:sz w:val="28"/>
          <w:szCs w:val="28"/>
        </w:rPr>
        <w:t xml:space="preserve"> </w:t>
      </w:r>
      <w:r w:rsidRPr="00F63DB6">
        <w:rPr>
          <w:rStyle w:val="a7"/>
          <w:b w:val="0"/>
          <w:sz w:val="28"/>
          <w:szCs w:val="28"/>
        </w:rPr>
        <w:t>Программа</w:t>
      </w:r>
      <w:r w:rsidR="0053624E">
        <w:rPr>
          <w:rStyle w:val="a7"/>
          <w:b w:val="0"/>
          <w:sz w:val="28"/>
          <w:szCs w:val="28"/>
        </w:rPr>
        <w:t xml:space="preserve"> </w:t>
      </w:r>
      <w:r w:rsidRPr="00F63DB6">
        <w:rPr>
          <w:sz w:val="28"/>
          <w:szCs w:val="28"/>
        </w:rPr>
        <w:t xml:space="preserve">дает возможность расширенной и углубленной подготовки обучающихся по программе, которая определена содержанием её обязательной части. </w:t>
      </w:r>
    </w:p>
    <w:p w:rsidR="002E552F" w:rsidRPr="00F63DB6" w:rsidRDefault="00FC5057" w:rsidP="0053624E">
      <w:pPr>
        <w:pStyle w:val="4"/>
        <w:shd w:val="clear" w:color="auto" w:fill="auto"/>
        <w:spacing w:after="0" w:line="317" w:lineRule="exact"/>
        <w:ind w:right="20" w:firstLine="700"/>
        <w:jc w:val="both"/>
        <w:rPr>
          <w:sz w:val="28"/>
          <w:szCs w:val="28"/>
        </w:rPr>
      </w:pPr>
      <w:r w:rsidRPr="00F63DB6">
        <w:rPr>
          <w:sz w:val="28"/>
          <w:szCs w:val="28"/>
        </w:rPr>
        <w:t xml:space="preserve">Реализация данного учебного предмета, как составной части дополнительной предпрофессиональной общеобразовательной программы в области музыкального искусства </w:t>
      </w:r>
      <w:r w:rsidRPr="00F63DB6">
        <w:rPr>
          <w:rStyle w:val="a7"/>
          <w:b w:val="0"/>
          <w:sz w:val="28"/>
          <w:szCs w:val="28"/>
        </w:rPr>
        <w:t>«Специальность и чтение с листа»</w:t>
      </w:r>
      <w:r w:rsidR="007E3E16">
        <w:rPr>
          <w:rStyle w:val="a7"/>
          <w:b w:val="0"/>
          <w:sz w:val="28"/>
          <w:szCs w:val="28"/>
        </w:rPr>
        <w:t xml:space="preserve"> </w:t>
      </w:r>
      <w:r w:rsidRPr="00F63DB6">
        <w:rPr>
          <w:sz w:val="28"/>
          <w:szCs w:val="28"/>
        </w:rPr>
        <w:t>рассчитана на 9 класс по 1 часу в неделю.</w:t>
      </w:r>
      <w:r w:rsidR="0053624E">
        <w:rPr>
          <w:sz w:val="28"/>
          <w:szCs w:val="28"/>
        </w:rPr>
        <w:t xml:space="preserve"> </w:t>
      </w:r>
      <w:r w:rsidR="002E552F" w:rsidRPr="00F63DB6">
        <w:rPr>
          <w:sz w:val="28"/>
          <w:szCs w:val="28"/>
        </w:rPr>
        <w:t>Увеличение времени работы по этому предмету даёт возможность более глубокого изучения искусства игры на инструменте</w:t>
      </w:r>
      <w:r w:rsidR="008E52E2" w:rsidRPr="00F63DB6">
        <w:rPr>
          <w:sz w:val="28"/>
          <w:szCs w:val="28"/>
        </w:rPr>
        <w:t>.</w:t>
      </w:r>
    </w:p>
    <w:p w:rsidR="00FB6C0B" w:rsidRPr="00BD3A0A" w:rsidRDefault="004032C8" w:rsidP="003D3559">
      <w:pPr>
        <w:pStyle w:val="4"/>
        <w:shd w:val="clear" w:color="auto" w:fill="auto"/>
        <w:spacing w:after="0" w:line="322" w:lineRule="exact"/>
        <w:ind w:right="20" w:firstLine="700"/>
        <w:jc w:val="both"/>
        <w:rPr>
          <w:sz w:val="28"/>
          <w:szCs w:val="28"/>
        </w:rPr>
      </w:pPr>
      <w:r w:rsidRPr="00BD3A0A">
        <w:rPr>
          <w:sz w:val="28"/>
          <w:szCs w:val="28"/>
        </w:rPr>
        <w:t>При реализации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rsidR="00FB6C0B" w:rsidRPr="00BD3A0A" w:rsidRDefault="004032C8" w:rsidP="003D3559">
      <w:pPr>
        <w:pStyle w:val="4"/>
        <w:shd w:val="clear" w:color="auto" w:fill="auto"/>
        <w:spacing w:after="0" w:line="322" w:lineRule="exact"/>
        <w:ind w:right="20" w:firstLine="700"/>
        <w:jc w:val="both"/>
        <w:rPr>
          <w:sz w:val="28"/>
          <w:szCs w:val="28"/>
        </w:rPr>
      </w:pPr>
      <w:r w:rsidRPr="00BD3A0A">
        <w:rPr>
          <w:sz w:val="28"/>
          <w:szCs w:val="28"/>
        </w:rPr>
        <w:lastRenderedPageBreak/>
        <w:t>Объем максимальной учебной нагрузки обучающихся не превышает 26 часов в неделю. Аудиторная учебная нагрузка по всем учебным предметам учебного плана не превышает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Школы).</w:t>
      </w:r>
    </w:p>
    <w:p w:rsidR="00FB6C0B" w:rsidRPr="00BD3A0A" w:rsidRDefault="004032C8">
      <w:pPr>
        <w:pStyle w:val="4"/>
        <w:shd w:val="clear" w:color="auto" w:fill="auto"/>
        <w:spacing w:after="0" w:line="322" w:lineRule="exact"/>
        <w:ind w:right="20" w:firstLine="700"/>
        <w:jc w:val="both"/>
        <w:rPr>
          <w:sz w:val="28"/>
          <w:szCs w:val="28"/>
        </w:rPr>
      </w:pPr>
      <w:r w:rsidRPr="00BD3A0A">
        <w:rPr>
          <w:sz w:val="28"/>
          <w:szCs w:val="28"/>
        </w:rPr>
        <w:t>Организация образовательного процесса ведется в соответствии с учебными планами и календарным учебным графиком в зависимости от сроков обучения.</w:t>
      </w:r>
    </w:p>
    <w:p w:rsidR="00FB6C0B" w:rsidRPr="00BD3A0A" w:rsidRDefault="004032C8" w:rsidP="003D3559">
      <w:pPr>
        <w:pStyle w:val="4"/>
        <w:shd w:val="clear" w:color="auto" w:fill="auto"/>
        <w:spacing w:after="0" w:line="322" w:lineRule="exact"/>
        <w:ind w:right="20" w:firstLine="700"/>
        <w:jc w:val="both"/>
        <w:rPr>
          <w:sz w:val="28"/>
          <w:szCs w:val="28"/>
        </w:rPr>
      </w:pPr>
      <w:r w:rsidRPr="00BD3A0A">
        <w:rPr>
          <w:sz w:val="28"/>
          <w:szCs w:val="28"/>
        </w:rPr>
        <w:t>Учебные планы утверждаются Школой, отражают структуру Программ в части наименования предметных областей, разделов, учебных предметов, определяет перечень, последовательность изучения учебных предметов, формы промежуточной аттестации, объем часов по каждому предмету.</w:t>
      </w:r>
    </w:p>
    <w:p w:rsidR="00FB6C0B" w:rsidRPr="00BD3A0A" w:rsidRDefault="004032C8">
      <w:pPr>
        <w:pStyle w:val="4"/>
        <w:shd w:val="clear" w:color="auto" w:fill="auto"/>
        <w:spacing w:after="0" w:line="322" w:lineRule="exact"/>
        <w:ind w:right="20" w:firstLine="700"/>
        <w:jc w:val="both"/>
        <w:rPr>
          <w:sz w:val="28"/>
          <w:szCs w:val="28"/>
        </w:rPr>
      </w:pPr>
      <w:r w:rsidRPr="00BD3A0A">
        <w:rPr>
          <w:sz w:val="28"/>
          <w:szCs w:val="28"/>
        </w:rPr>
        <w:t>Календарные учебные графики утверждаются Школой, определяют продолжительность учебного года, учебных занятий с распределением по четвертям, каникул, резерва учебного времени, времени, предусмотренного на проведение промежуточной и итоговой аттестаций.</w:t>
      </w:r>
    </w:p>
    <w:p w:rsidR="00FB6C0B" w:rsidRPr="00BD3A0A" w:rsidRDefault="004032C8">
      <w:pPr>
        <w:pStyle w:val="4"/>
        <w:shd w:val="clear" w:color="auto" w:fill="auto"/>
        <w:spacing w:after="0" w:line="322" w:lineRule="exact"/>
        <w:ind w:right="20" w:firstLine="700"/>
        <w:jc w:val="both"/>
        <w:rPr>
          <w:sz w:val="28"/>
          <w:szCs w:val="28"/>
        </w:rPr>
      </w:pPr>
      <w:r w:rsidRPr="00BD3A0A">
        <w:rPr>
          <w:sz w:val="28"/>
          <w:szCs w:val="28"/>
        </w:rPr>
        <w:t>Продолжительность учебного года с первого по седьмой классы составля</w:t>
      </w:r>
      <w:r w:rsidR="00A07350">
        <w:rPr>
          <w:sz w:val="28"/>
          <w:szCs w:val="28"/>
        </w:rPr>
        <w:t>ет 39 недель, в восьмом классе –</w:t>
      </w:r>
      <w:r w:rsidRPr="00BD3A0A">
        <w:rPr>
          <w:sz w:val="28"/>
          <w:szCs w:val="28"/>
        </w:rPr>
        <w:t xml:space="preserve"> 40 недель. Продолжительность учебных занятий в первом классе составляет 32 недели, со второго по восьмой классы 33 недели. При реализации программы «</w:t>
      </w:r>
      <w:r w:rsidR="00903052">
        <w:rPr>
          <w:sz w:val="28"/>
          <w:szCs w:val="28"/>
        </w:rPr>
        <w:t>Фортепиано</w:t>
      </w:r>
      <w:r w:rsidRPr="00BD3A0A">
        <w:rPr>
          <w:sz w:val="28"/>
          <w:szCs w:val="28"/>
        </w:rPr>
        <w:t>»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rsidR="00FB6C0B" w:rsidRPr="00BD3A0A" w:rsidRDefault="004032C8">
      <w:pPr>
        <w:pStyle w:val="4"/>
        <w:shd w:val="clear" w:color="auto" w:fill="auto"/>
        <w:spacing w:after="0" w:line="322" w:lineRule="exact"/>
        <w:ind w:right="20" w:firstLine="700"/>
        <w:jc w:val="both"/>
        <w:rPr>
          <w:sz w:val="28"/>
          <w:szCs w:val="28"/>
        </w:rPr>
      </w:pPr>
      <w:r w:rsidRPr="00BD3A0A">
        <w:rPr>
          <w:sz w:val="28"/>
          <w:szCs w:val="28"/>
        </w:rPr>
        <w:t xml:space="preserve">С первого </w:t>
      </w:r>
      <w:r w:rsidR="00D810BE" w:rsidRPr="00BD3A0A">
        <w:rPr>
          <w:sz w:val="28"/>
          <w:szCs w:val="28"/>
        </w:rPr>
        <w:t>по девятые классы</w:t>
      </w:r>
      <w:r w:rsidRPr="00BD3A0A">
        <w:rPr>
          <w:sz w:val="28"/>
          <w:szCs w:val="28"/>
        </w:rPr>
        <w:t xml:space="preserve">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FB6C0B" w:rsidRPr="00BD3A0A" w:rsidRDefault="004032C8">
      <w:pPr>
        <w:pStyle w:val="210"/>
        <w:shd w:val="clear" w:color="auto" w:fill="auto"/>
        <w:spacing w:after="0"/>
        <w:ind w:firstLine="700"/>
        <w:jc w:val="both"/>
        <w:rPr>
          <w:sz w:val="28"/>
          <w:szCs w:val="28"/>
        </w:rPr>
      </w:pPr>
      <w:r w:rsidRPr="00BD3A0A">
        <w:rPr>
          <w:sz w:val="28"/>
          <w:szCs w:val="28"/>
        </w:rPr>
        <w:t>Формы занятий</w:t>
      </w:r>
    </w:p>
    <w:p w:rsidR="00783516" w:rsidRDefault="004032C8">
      <w:pPr>
        <w:pStyle w:val="4"/>
        <w:shd w:val="clear" w:color="auto" w:fill="auto"/>
        <w:spacing w:after="0" w:line="322" w:lineRule="exact"/>
        <w:ind w:right="20" w:firstLine="700"/>
        <w:jc w:val="both"/>
        <w:rPr>
          <w:sz w:val="28"/>
          <w:szCs w:val="28"/>
        </w:rPr>
      </w:pPr>
      <w:r w:rsidRPr="00BD3A0A">
        <w:rPr>
          <w:sz w:val="28"/>
          <w:szCs w:val="28"/>
        </w:rPr>
        <w:t xml:space="preserve">При реализации </w:t>
      </w:r>
      <w:r w:rsidR="00A07350">
        <w:rPr>
          <w:sz w:val="28"/>
          <w:szCs w:val="28"/>
        </w:rPr>
        <w:t xml:space="preserve">данной </w:t>
      </w:r>
      <w:r w:rsidRPr="00BD3A0A">
        <w:rPr>
          <w:sz w:val="28"/>
          <w:szCs w:val="28"/>
        </w:rPr>
        <w:t xml:space="preserve">Программы обучение по учебным предметам и проведение консультаций осуществляется в форме индивидуальных занятий, групповых занятий численностью от 11 человек, мелкогрупповых занятий численностью от 4 до 10 человек. По учебному предмету «Ансамбль» занятия проводятся в группах от 2-х человек. </w:t>
      </w:r>
    </w:p>
    <w:p w:rsidR="00FB6C0B" w:rsidRPr="00BD3A0A" w:rsidRDefault="004032C8">
      <w:pPr>
        <w:pStyle w:val="4"/>
        <w:shd w:val="clear" w:color="auto" w:fill="auto"/>
        <w:spacing w:after="0" w:line="322" w:lineRule="exact"/>
        <w:ind w:right="20" w:firstLine="700"/>
        <w:jc w:val="both"/>
        <w:rPr>
          <w:sz w:val="28"/>
          <w:szCs w:val="28"/>
        </w:rPr>
      </w:pPr>
      <w:r w:rsidRPr="00BD3A0A">
        <w:rPr>
          <w:sz w:val="28"/>
          <w:szCs w:val="28"/>
        </w:rPr>
        <w:t>Основной формой занятий является урок продолжительностью 40 минут.</w:t>
      </w:r>
    </w:p>
    <w:p w:rsidR="00FB6C0B" w:rsidRPr="00BD3A0A" w:rsidRDefault="004032C8">
      <w:pPr>
        <w:pStyle w:val="210"/>
        <w:shd w:val="clear" w:color="auto" w:fill="auto"/>
        <w:spacing w:after="0"/>
        <w:ind w:firstLine="700"/>
        <w:jc w:val="left"/>
        <w:rPr>
          <w:sz w:val="28"/>
          <w:szCs w:val="28"/>
        </w:rPr>
      </w:pPr>
      <w:r w:rsidRPr="00BD3A0A">
        <w:rPr>
          <w:sz w:val="28"/>
          <w:szCs w:val="28"/>
        </w:rPr>
        <w:t>Внеаудиторная работа</w:t>
      </w:r>
    </w:p>
    <w:p w:rsidR="00FB6C0B" w:rsidRPr="00BD3A0A" w:rsidRDefault="004032C8" w:rsidP="003D3559">
      <w:pPr>
        <w:pStyle w:val="4"/>
        <w:shd w:val="clear" w:color="auto" w:fill="auto"/>
        <w:spacing w:after="0" w:line="322" w:lineRule="exact"/>
        <w:ind w:right="20" w:firstLine="700"/>
        <w:jc w:val="both"/>
        <w:rPr>
          <w:sz w:val="28"/>
          <w:szCs w:val="28"/>
        </w:rPr>
      </w:pPr>
      <w:r w:rsidRPr="00BD3A0A">
        <w:rPr>
          <w:sz w:val="28"/>
          <w:szCs w:val="28"/>
        </w:rPr>
        <w:t>Внеаудиторная работа включает в себя выполнение домашнего задания, участие в творческих и культурно-просветительских мероприятиях.</w:t>
      </w:r>
    </w:p>
    <w:p w:rsidR="00FB6C0B" w:rsidRPr="00BD3A0A" w:rsidRDefault="004032C8" w:rsidP="003D3559">
      <w:pPr>
        <w:pStyle w:val="4"/>
        <w:shd w:val="clear" w:color="auto" w:fill="auto"/>
        <w:spacing w:after="0" w:line="322" w:lineRule="exact"/>
        <w:ind w:right="20" w:firstLine="700"/>
        <w:jc w:val="both"/>
        <w:rPr>
          <w:sz w:val="28"/>
          <w:szCs w:val="28"/>
        </w:rPr>
      </w:pPr>
      <w:r w:rsidRPr="00BD3A0A">
        <w:rPr>
          <w:sz w:val="28"/>
          <w:szCs w:val="28"/>
        </w:rPr>
        <w:t>На выполнение домашнего задания обучающимися отводится время в соответствии с учебными планами. 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w:t>
      </w:r>
    </w:p>
    <w:p w:rsidR="00FB6C0B" w:rsidRPr="00BD3A0A" w:rsidRDefault="004032C8">
      <w:pPr>
        <w:pStyle w:val="4"/>
        <w:shd w:val="clear" w:color="auto" w:fill="auto"/>
        <w:spacing w:after="0" w:line="322" w:lineRule="exact"/>
        <w:ind w:right="20" w:firstLine="700"/>
        <w:jc w:val="both"/>
        <w:rPr>
          <w:sz w:val="28"/>
          <w:szCs w:val="28"/>
        </w:rPr>
      </w:pPr>
      <w:r w:rsidRPr="00BD3A0A">
        <w:rPr>
          <w:sz w:val="28"/>
          <w:szCs w:val="28"/>
        </w:rP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w:t>
      </w:r>
      <w:r w:rsidR="00783516">
        <w:rPr>
          <w:sz w:val="28"/>
          <w:szCs w:val="28"/>
        </w:rPr>
        <w:t xml:space="preserve">, </w:t>
      </w:r>
      <w:r w:rsidRPr="00BD3A0A">
        <w:rPr>
          <w:sz w:val="28"/>
          <w:szCs w:val="28"/>
        </w:rPr>
        <w:t xml:space="preserve">конспектами лекций, аудио- и видеоматериалами в </w:t>
      </w:r>
      <w:r w:rsidRPr="00BD3A0A">
        <w:rPr>
          <w:sz w:val="28"/>
          <w:szCs w:val="28"/>
        </w:rPr>
        <w:lastRenderedPageBreak/>
        <w:t>соответствии с программными требованиями по каждому учебному предмету.</w:t>
      </w:r>
    </w:p>
    <w:p w:rsidR="00FB6C0B" w:rsidRPr="00BD3A0A" w:rsidRDefault="004032C8">
      <w:pPr>
        <w:pStyle w:val="4"/>
        <w:shd w:val="clear" w:color="auto" w:fill="auto"/>
        <w:spacing w:after="0" w:line="322" w:lineRule="exact"/>
        <w:ind w:right="20" w:firstLine="700"/>
        <w:jc w:val="both"/>
        <w:rPr>
          <w:sz w:val="28"/>
          <w:szCs w:val="28"/>
        </w:rPr>
      </w:pPr>
      <w:r w:rsidRPr="009C6E33">
        <w:rPr>
          <w:sz w:val="28"/>
          <w:szCs w:val="28"/>
        </w:rPr>
        <w:t>Педагогическими работниками Школы совместно с родителями</w:t>
      </w:r>
      <w:r w:rsidRPr="00BD3A0A">
        <w:rPr>
          <w:sz w:val="28"/>
          <w:szCs w:val="28"/>
        </w:rPr>
        <w:t xml:space="preserve"> организовываются посещения концертно-просветительских мероприятий, а также посещение концертов, театров и музеев.</w:t>
      </w:r>
    </w:p>
    <w:p w:rsidR="00FB6C0B" w:rsidRPr="00BD3A0A" w:rsidRDefault="004032C8" w:rsidP="009C6E33">
      <w:pPr>
        <w:pStyle w:val="4"/>
        <w:shd w:val="clear" w:color="auto" w:fill="auto"/>
        <w:spacing w:after="0" w:line="322" w:lineRule="exact"/>
        <w:ind w:right="20" w:firstLine="700"/>
        <w:jc w:val="both"/>
        <w:rPr>
          <w:sz w:val="28"/>
          <w:szCs w:val="28"/>
        </w:rPr>
      </w:pPr>
      <w:r w:rsidRPr="00BD3A0A">
        <w:rPr>
          <w:sz w:val="28"/>
          <w:szCs w:val="28"/>
        </w:rPr>
        <w:t>Внеаудиторное время отводится и на участие обучающихся в творческих конкурсах, проектах и культурно-просветительских мероприятиях Школы.</w:t>
      </w:r>
    </w:p>
    <w:p w:rsidR="00FB6C0B" w:rsidRPr="00BD3A0A" w:rsidRDefault="004032C8">
      <w:pPr>
        <w:pStyle w:val="210"/>
        <w:shd w:val="clear" w:color="auto" w:fill="auto"/>
        <w:spacing w:after="0"/>
        <w:ind w:firstLine="700"/>
        <w:jc w:val="left"/>
        <w:rPr>
          <w:sz w:val="28"/>
          <w:szCs w:val="28"/>
        </w:rPr>
      </w:pPr>
      <w:r w:rsidRPr="00BD3A0A">
        <w:rPr>
          <w:sz w:val="28"/>
          <w:szCs w:val="28"/>
        </w:rPr>
        <w:t>Консультации</w:t>
      </w:r>
    </w:p>
    <w:p w:rsidR="00FB6C0B" w:rsidRPr="00BD3A0A" w:rsidRDefault="004032C8" w:rsidP="009C6E33">
      <w:pPr>
        <w:pStyle w:val="4"/>
        <w:shd w:val="clear" w:color="auto" w:fill="auto"/>
        <w:spacing w:after="0" w:line="322" w:lineRule="exact"/>
        <w:ind w:right="20" w:firstLine="700"/>
        <w:jc w:val="both"/>
        <w:rPr>
          <w:sz w:val="28"/>
          <w:szCs w:val="28"/>
        </w:rPr>
      </w:pPr>
      <w:r w:rsidRPr="00BD3A0A">
        <w:rPr>
          <w:sz w:val="28"/>
          <w:szCs w:val="28"/>
        </w:rPr>
        <w:t>Реализация</w:t>
      </w:r>
      <w:r w:rsidR="00AF67F8">
        <w:rPr>
          <w:sz w:val="28"/>
          <w:szCs w:val="28"/>
        </w:rPr>
        <w:t xml:space="preserve"> программы «Фортепиано</w:t>
      </w:r>
      <w:r w:rsidRPr="00BD3A0A">
        <w:rPr>
          <w:sz w:val="28"/>
          <w:szCs w:val="28"/>
        </w:rPr>
        <w:t>»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Школы.</w:t>
      </w:r>
    </w:p>
    <w:p w:rsidR="00FB6C0B" w:rsidRPr="00BD3A0A" w:rsidRDefault="004032C8" w:rsidP="009C6E33">
      <w:pPr>
        <w:pStyle w:val="4"/>
        <w:shd w:val="clear" w:color="auto" w:fill="auto"/>
        <w:spacing w:after="0" w:line="322" w:lineRule="exact"/>
        <w:ind w:right="20" w:firstLine="700"/>
        <w:jc w:val="both"/>
        <w:rPr>
          <w:sz w:val="28"/>
          <w:szCs w:val="28"/>
        </w:rPr>
      </w:pPr>
      <w:r w:rsidRPr="00BD3A0A">
        <w:rPr>
          <w:sz w:val="28"/>
          <w:szCs w:val="28"/>
        </w:rPr>
        <w:t>Консультации проводятся рассредоточено в течение учебного года в следующем объеме:</w:t>
      </w:r>
    </w:p>
    <w:p w:rsidR="00AF67F8" w:rsidRDefault="00AF67F8" w:rsidP="00330720">
      <w:pPr>
        <w:pStyle w:val="4"/>
        <w:numPr>
          <w:ilvl w:val="0"/>
          <w:numId w:val="2"/>
        </w:numPr>
        <w:shd w:val="clear" w:color="auto" w:fill="auto"/>
        <w:tabs>
          <w:tab w:val="left" w:pos="931"/>
        </w:tabs>
        <w:spacing w:after="0" w:line="322" w:lineRule="exact"/>
        <w:ind w:right="20" w:firstLine="700"/>
        <w:jc w:val="both"/>
        <w:rPr>
          <w:sz w:val="28"/>
          <w:szCs w:val="28"/>
        </w:rPr>
      </w:pPr>
      <w:r>
        <w:rPr>
          <w:sz w:val="28"/>
          <w:szCs w:val="28"/>
        </w:rPr>
        <w:t>158</w:t>
      </w:r>
      <w:r w:rsidR="004032C8" w:rsidRPr="009C6E33">
        <w:rPr>
          <w:sz w:val="28"/>
          <w:szCs w:val="28"/>
        </w:rPr>
        <w:t xml:space="preserve"> часов при реализации Программы со сроком обучения 8 лет</w:t>
      </w:r>
      <w:r>
        <w:rPr>
          <w:sz w:val="28"/>
          <w:szCs w:val="28"/>
        </w:rPr>
        <w:t>;</w:t>
      </w:r>
    </w:p>
    <w:p w:rsidR="00FB6C0B" w:rsidRPr="009C6E33" w:rsidRDefault="00AF67F8" w:rsidP="00AF67F8">
      <w:pPr>
        <w:pStyle w:val="4"/>
        <w:shd w:val="clear" w:color="auto" w:fill="auto"/>
        <w:tabs>
          <w:tab w:val="left" w:pos="931"/>
        </w:tabs>
        <w:spacing w:after="0" w:line="322" w:lineRule="exact"/>
        <w:ind w:left="700" w:right="20" w:firstLine="0"/>
        <w:jc w:val="both"/>
        <w:rPr>
          <w:sz w:val="28"/>
          <w:szCs w:val="28"/>
        </w:rPr>
      </w:pPr>
      <w:r w:rsidRPr="00783516">
        <w:rPr>
          <w:b/>
          <w:sz w:val="28"/>
          <w:szCs w:val="28"/>
        </w:rPr>
        <w:t>-</w:t>
      </w:r>
      <w:r>
        <w:rPr>
          <w:sz w:val="28"/>
          <w:szCs w:val="28"/>
        </w:rPr>
        <w:t xml:space="preserve">  18</w:t>
      </w:r>
      <w:r w:rsidR="004032C8" w:rsidRPr="009C6E33">
        <w:rPr>
          <w:sz w:val="28"/>
          <w:szCs w:val="28"/>
        </w:rPr>
        <w:t>4 часа с дополнительным годом обучения;</w:t>
      </w:r>
    </w:p>
    <w:p w:rsidR="00FB6C0B" w:rsidRPr="00BD3A0A" w:rsidRDefault="004032C8" w:rsidP="009C6E33">
      <w:pPr>
        <w:pStyle w:val="4"/>
        <w:shd w:val="clear" w:color="auto" w:fill="auto"/>
        <w:spacing w:after="0" w:line="322" w:lineRule="exact"/>
        <w:ind w:right="20" w:firstLine="700"/>
        <w:jc w:val="both"/>
        <w:rPr>
          <w:sz w:val="28"/>
          <w:szCs w:val="28"/>
        </w:rPr>
      </w:pPr>
      <w:r w:rsidRPr="00BD3A0A">
        <w:rPr>
          <w:sz w:val="28"/>
          <w:szCs w:val="28"/>
        </w:rPr>
        <w:t>Резерв учебного времени устанавливается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FB6C0B" w:rsidRPr="00BD3A0A" w:rsidRDefault="004032C8">
      <w:pPr>
        <w:pStyle w:val="210"/>
        <w:shd w:val="clear" w:color="auto" w:fill="auto"/>
        <w:spacing w:after="0"/>
        <w:ind w:firstLine="700"/>
        <w:jc w:val="left"/>
        <w:rPr>
          <w:sz w:val="28"/>
          <w:szCs w:val="28"/>
        </w:rPr>
      </w:pPr>
      <w:r w:rsidRPr="00BD3A0A">
        <w:rPr>
          <w:sz w:val="28"/>
          <w:szCs w:val="28"/>
        </w:rPr>
        <w:t>Оценка качества реализации Программы</w:t>
      </w:r>
    </w:p>
    <w:p w:rsidR="00FB6C0B" w:rsidRPr="00BD3A0A" w:rsidRDefault="004032C8" w:rsidP="009C6E33">
      <w:pPr>
        <w:pStyle w:val="4"/>
        <w:shd w:val="clear" w:color="auto" w:fill="auto"/>
        <w:spacing w:after="0" w:line="322" w:lineRule="exact"/>
        <w:ind w:right="20" w:firstLine="700"/>
        <w:jc w:val="both"/>
        <w:rPr>
          <w:sz w:val="28"/>
          <w:szCs w:val="28"/>
        </w:rPr>
      </w:pPr>
      <w:r w:rsidRPr="00BD3A0A">
        <w:rPr>
          <w:sz w:val="28"/>
          <w:szCs w:val="28"/>
        </w:rPr>
        <w:t>С целью обеспечения высокого качества образования Школа создает комфортную развивающую образовательную среду, обеспечивающую возможность:</w:t>
      </w:r>
    </w:p>
    <w:p w:rsidR="00FB6C0B" w:rsidRPr="00BD3A0A" w:rsidRDefault="004032C8" w:rsidP="00330720">
      <w:pPr>
        <w:pStyle w:val="4"/>
        <w:numPr>
          <w:ilvl w:val="0"/>
          <w:numId w:val="2"/>
        </w:numPr>
        <w:shd w:val="clear" w:color="auto" w:fill="auto"/>
        <w:tabs>
          <w:tab w:val="left" w:pos="931"/>
        </w:tabs>
        <w:spacing w:after="0" w:line="322" w:lineRule="exact"/>
        <w:ind w:right="20" w:firstLine="700"/>
        <w:jc w:val="both"/>
        <w:rPr>
          <w:sz w:val="28"/>
          <w:szCs w:val="28"/>
        </w:rPr>
      </w:pPr>
      <w:r w:rsidRPr="00BD3A0A">
        <w:rPr>
          <w:sz w:val="28"/>
          <w:szCs w:val="28"/>
        </w:rPr>
        <w:t>выявления и развития одаренных детей в области музыкального искусства;</w:t>
      </w:r>
    </w:p>
    <w:p w:rsidR="00783516" w:rsidRDefault="004032C8" w:rsidP="00330720">
      <w:pPr>
        <w:pStyle w:val="4"/>
        <w:numPr>
          <w:ilvl w:val="0"/>
          <w:numId w:val="2"/>
        </w:numPr>
        <w:shd w:val="clear" w:color="auto" w:fill="auto"/>
        <w:tabs>
          <w:tab w:val="left" w:pos="908"/>
        </w:tabs>
        <w:spacing w:after="0" w:line="322" w:lineRule="exact"/>
        <w:ind w:right="20" w:firstLine="720"/>
        <w:jc w:val="both"/>
        <w:rPr>
          <w:sz w:val="28"/>
          <w:szCs w:val="28"/>
        </w:rPr>
      </w:pPr>
      <w:r w:rsidRPr="00BD3A0A">
        <w:rPr>
          <w:sz w:val="28"/>
          <w:szCs w:val="28"/>
        </w:rPr>
        <w:t>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FB6C0B" w:rsidRPr="00783516" w:rsidRDefault="004032C8" w:rsidP="00330720">
      <w:pPr>
        <w:pStyle w:val="4"/>
        <w:numPr>
          <w:ilvl w:val="0"/>
          <w:numId w:val="2"/>
        </w:numPr>
        <w:shd w:val="clear" w:color="auto" w:fill="auto"/>
        <w:tabs>
          <w:tab w:val="left" w:pos="908"/>
        </w:tabs>
        <w:spacing w:after="0" w:line="322" w:lineRule="exact"/>
        <w:ind w:right="20" w:firstLine="720"/>
        <w:jc w:val="both"/>
        <w:rPr>
          <w:sz w:val="28"/>
          <w:szCs w:val="28"/>
        </w:rPr>
      </w:pPr>
      <w:r w:rsidRPr="00783516">
        <w:rPr>
          <w:sz w:val="28"/>
          <w:szCs w:val="28"/>
        </w:rPr>
        <w:t>организации посещений обучающимися учреждений культуры и организаций (филармоний, выставочных залов, театров, музеев и др.);</w:t>
      </w:r>
    </w:p>
    <w:p w:rsidR="00783516" w:rsidRDefault="004032C8" w:rsidP="00330720">
      <w:pPr>
        <w:pStyle w:val="4"/>
        <w:numPr>
          <w:ilvl w:val="0"/>
          <w:numId w:val="2"/>
        </w:numPr>
        <w:shd w:val="clear" w:color="auto" w:fill="auto"/>
        <w:tabs>
          <w:tab w:val="left" w:pos="908"/>
        </w:tabs>
        <w:spacing w:after="0" w:line="322" w:lineRule="exact"/>
        <w:ind w:right="20" w:firstLine="720"/>
        <w:jc w:val="both"/>
        <w:rPr>
          <w:sz w:val="28"/>
          <w:szCs w:val="28"/>
        </w:rPr>
      </w:pPr>
      <w:r w:rsidRPr="00BD3A0A">
        <w:rPr>
          <w:sz w:val="28"/>
          <w:szCs w:val="28"/>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образовательными учреждениями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 через реализацию совместных образовательных и социокультурных проектов;</w:t>
      </w:r>
    </w:p>
    <w:p w:rsidR="00FB6C0B" w:rsidRPr="00783516" w:rsidRDefault="004032C8" w:rsidP="00330720">
      <w:pPr>
        <w:pStyle w:val="4"/>
        <w:numPr>
          <w:ilvl w:val="0"/>
          <w:numId w:val="2"/>
        </w:numPr>
        <w:shd w:val="clear" w:color="auto" w:fill="auto"/>
        <w:tabs>
          <w:tab w:val="left" w:pos="908"/>
        </w:tabs>
        <w:spacing w:after="0" w:line="322" w:lineRule="exact"/>
        <w:ind w:right="20" w:firstLine="720"/>
        <w:jc w:val="both"/>
        <w:rPr>
          <w:sz w:val="28"/>
          <w:szCs w:val="28"/>
        </w:rPr>
      </w:pPr>
      <w:r w:rsidRPr="00783516">
        <w:rPr>
          <w:sz w:val="28"/>
          <w:szCs w:val="28"/>
        </w:rPr>
        <w:t>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w:t>
      </w:r>
    </w:p>
    <w:p w:rsidR="00FB6C0B" w:rsidRPr="00BD3A0A" w:rsidRDefault="004032C8" w:rsidP="00330720">
      <w:pPr>
        <w:pStyle w:val="4"/>
        <w:numPr>
          <w:ilvl w:val="0"/>
          <w:numId w:val="2"/>
        </w:numPr>
        <w:shd w:val="clear" w:color="auto" w:fill="auto"/>
        <w:tabs>
          <w:tab w:val="left" w:pos="908"/>
        </w:tabs>
        <w:spacing w:after="0" w:line="322" w:lineRule="exact"/>
        <w:ind w:right="20" w:firstLine="720"/>
        <w:jc w:val="both"/>
        <w:rPr>
          <w:sz w:val="28"/>
          <w:szCs w:val="28"/>
        </w:rPr>
      </w:pPr>
      <w:r w:rsidRPr="00BD3A0A">
        <w:rPr>
          <w:sz w:val="28"/>
          <w:szCs w:val="28"/>
        </w:rPr>
        <w:t xml:space="preserve">личностно-ориентированные технологии обучения: технология полного усвоения знаний; технология разноуровнего обучения; технология коллективного взаимообучения; технология модульного обучения </w:t>
      </w:r>
      <w:r w:rsidR="00783516">
        <w:rPr>
          <w:sz w:val="28"/>
          <w:szCs w:val="28"/>
        </w:rPr>
        <w:t>– эти технологии позволяю</w:t>
      </w:r>
      <w:r w:rsidRPr="00BD3A0A">
        <w:rPr>
          <w:sz w:val="28"/>
          <w:szCs w:val="28"/>
        </w:rPr>
        <w:t xml:space="preserve">т максимально адаптировать учебный процесс к возможностям и потребностям обучаемых, в процессе их реализации происходит развитие у обучаемых памяти, </w:t>
      </w:r>
      <w:r w:rsidRPr="00BD3A0A">
        <w:rPr>
          <w:sz w:val="28"/>
          <w:szCs w:val="28"/>
        </w:rPr>
        <w:lastRenderedPageBreak/>
        <w:t>воли, эмоциональной сферы, а также развитие коммуникативных умений и самостоятельности;</w:t>
      </w:r>
    </w:p>
    <w:p w:rsidR="0053624E" w:rsidRDefault="004032C8" w:rsidP="0053624E">
      <w:pPr>
        <w:pStyle w:val="4"/>
        <w:numPr>
          <w:ilvl w:val="0"/>
          <w:numId w:val="2"/>
        </w:numPr>
        <w:shd w:val="clear" w:color="auto" w:fill="auto"/>
        <w:tabs>
          <w:tab w:val="left" w:pos="908"/>
        </w:tabs>
        <w:spacing w:after="0" w:line="322" w:lineRule="exact"/>
        <w:ind w:right="20" w:firstLine="720"/>
        <w:jc w:val="both"/>
        <w:rPr>
          <w:sz w:val="28"/>
          <w:szCs w:val="28"/>
        </w:rPr>
      </w:pPr>
      <w:r w:rsidRPr="00BD3A0A">
        <w:rPr>
          <w:sz w:val="28"/>
          <w:szCs w:val="28"/>
        </w:rPr>
        <w:t>эффективной самостоятельной работы обучающихся при поддержке педагогических работников и родителей (законных представителей) обучающихся;</w:t>
      </w:r>
    </w:p>
    <w:p w:rsidR="0053624E" w:rsidRPr="0053624E" w:rsidRDefault="004032C8" w:rsidP="0053624E">
      <w:pPr>
        <w:pStyle w:val="4"/>
        <w:numPr>
          <w:ilvl w:val="0"/>
          <w:numId w:val="2"/>
        </w:numPr>
        <w:shd w:val="clear" w:color="auto" w:fill="auto"/>
        <w:tabs>
          <w:tab w:val="left" w:pos="908"/>
        </w:tabs>
        <w:spacing w:after="0" w:line="322" w:lineRule="exact"/>
        <w:ind w:right="20" w:firstLine="720"/>
        <w:jc w:val="both"/>
        <w:rPr>
          <w:sz w:val="28"/>
          <w:szCs w:val="28"/>
        </w:rPr>
      </w:pPr>
      <w:r w:rsidRPr="0053624E">
        <w:rPr>
          <w:sz w:val="28"/>
          <w:szCs w:val="28"/>
        </w:rPr>
        <w:t>построения содерж</w:t>
      </w:r>
      <w:r w:rsidR="00AF67F8" w:rsidRPr="0053624E">
        <w:rPr>
          <w:sz w:val="28"/>
          <w:szCs w:val="28"/>
        </w:rPr>
        <w:t>ания программы «Фортепиано</w:t>
      </w:r>
      <w:r w:rsidRPr="0053624E">
        <w:rPr>
          <w:sz w:val="28"/>
          <w:szCs w:val="28"/>
        </w:rPr>
        <w:t xml:space="preserve">» с учетом индивидуального развития детей, </w:t>
      </w:r>
      <w:r w:rsidR="0053624E" w:rsidRPr="0053624E">
        <w:rPr>
          <w:sz w:val="28"/>
          <w:szCs w:val="28"/>
        </w:rPr>
        <w:t>а также сложившихся педагогических традиций и особенностей культуры Оренбургской области.</w:t>
      </w:r>
    </w:p>
    <w:p w:rsidR="0053624E" w:rsidRDefault="0053624E" w:rsidP="0053624E">
      <w:pPr>
        <w:pStyle w:val="aff3"/>
        <w:shd w:val="clear" w:color="auto" w:fill="FFFFFF"/>
        <w:spacing w:before="0" w:after="0"/>
        <w:ind w:firstLine="708"/>
        <w:jc w:val="both"/>
        <w:rPr>
          <w:color w:val="000000"/>
          <w:szCs w:val="28"/>
          <w:lang w:val="ru-RU"/>
        </w:rPr>
      </w:pPr>
      <w:r w:rsidRPr="008D4D4C">
        <w:rPr>
          <w:color w:val="000000"/>
          <w:szCs w:val="28"/>
          <w:lang w:val="ru-RU"/>
        </w:rPr>
        <w:t>Для реализации образовательной программы в образовательном процессе используются современные образовательные технологии, (в том числе информационно-коммуникационные): личностно-ориентированные технологии, метод проектов, технология исследовате</w:t>
      </w:r>
      <w:r>
        <w:rPr>
          <w:color w:val="000000"/>
          <w:szCs w:val="28"/>
          <w:lang w:val="ru-RU"/>
        </w:rPr>
        <w:t>льского обучения, информационно-</w:t>
      </w:r>
      <w:r w:rsidRPr="008D4D4C">
        <w:rPr>
          <w:color w:val="000000"/>
          <w:szCs w:val="28"/>
          <w:lang w:val="ru-RU"/>
        </w:rPr>
        <w:t>коммуникационные технологии, игровая учебная деятельность, здоровьесберегающие технологии, технология проблемного обучения, технология «Портфолио».</w:t>
      </w:r>
    </w:p>
    <w:p w:rsidR="0053624E" w:rsidRDefault="0053624E" w:rsidP="0053624E">
      <w:pPr>
        <w:pStyle w:val="aff3"/>
        <w:shd w:val="clear" w:color="auto" w:fill="FFFFFF"/>
        <w:spacing w:before="0" w:after="0"/>
        <w:ind w:firstLine="708"/>
        <w:jc w:val="both"/>
        <w:rPr>
          <w:color w:val="000000"/>
          <w:szCs w:val="28"/>
          <w:lang w:val="ru-RU"/>
        </w:rPr>
      </w:pPr>
      <w:r w:rsidRPr="008D4D4C">
        <w:rPr>
          <w:color w:val="000000"/>
          <w:szCs w:val="28"/>
          <w:lang w:val="ru-RU"/>
        </w:rPr>
        <w:t xml:space="preserve">Эти технологии обогащают образовательный процесс за счёт внедрения активных, аналитических, коммуникативных способов обучения; обеспечивают связь теории с практикой и прикладными исследованиями; обеспечивают становление аналитических, организационных, проектных, коммуникативных навыков, универсальных учебных действий, способности принять решения в неопределённых ситуациях. </w:t>
      </w:r>
    </w:p>
    <w:p w:rsidR="0053624E" w:rsidRDefault="0053624E" w:rsidP="0053624E">
      <w:pPr>
        <w:pStyle w:val="aff3"/>
        <w:shd w:val="clear" w:color="auto" w:fill="FFFFFF"/>
        <w:spacing w:before="0" w:after="0"/>
        <w:ind w:firstLine="708"/>
        <w:jc w:val="both"/>
        <w:rPr>
          <w:szCs w:val="28"/>
          <w:lang w:val="ru-RU"/>
        </w:rPr>
      </w:pPr>
      <w:r w:rsidRPr="006F483A">
        <w:rPr>
          <w:szCs w:val="28"/>
          <w:lang w:val="ru-RU"/>
        </w:rPr>
        <w:t xml:space="preserve">Для реализации познавательной и творческой активности обучающегося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w:t>
      </w:r>
      <w:r>
        <w:rPr>
          <w:szCs w:val="28"/>
          <w:lang w:val="ru-RU"/>
        </w:rPr>
        <w:t xml:space="preserve">В школе </w:t>
      </w:r>
      <w:r w:rsidRPr="006F483A">
        <w:rPr>
          <w:szCs w:val="28"/>
          <w:lang w:val="ru-RU"/>
        </w:rPr>
        <w:t>представлен</w:t>
      </w:r>
      <w:r>
        <w:rPr>
          <w:szCs w:val="28"/>
          <w:lang w:val="ru-RU"/>
        </w:rPr>
        <w:t xml:space="preserve"> </w:t>
      </w:r>
      <w:r w:rsidRPr="006F483A">
        <w:rPr>
          <w:szCs w:val="28"/>
          <w:lang w:val="ru-RU"/>
        </w:rPr>
        <w:t>широкий спектр образовательных педагогических технологий, которые применяются в учебном процессе.</w:t>
      </w:r>
      <w:r>
        <w:rPr>
          <w:szCs w:val="28"/>
          <w:lang w:val="ru-RU"/>
        </w:rPr>
        <w:t xml:space="preserve"> </w:t>
      </w:r>
    </w:p>
    <w:p w:rsidR="0053624E" w:rsidRDefault="0053624E" w:rsidP="0053624E">
      <w:pPr>
        <w:pStyle w:val="aff3"/>
        <w:shd w:val="clear" w:color="auto" w:fill="FFFFFF"/>
        <w:spacing w:before="0" w:after="0"/>
        <w:ind w:firstLine="708"/>
        <w:jc w:val="both"/>
        <w:rPr>
          <w:color w:val="000000"/>
          <w:szCs w:val="28"/>
          <w:lang w:val="ru-RU"/>
        </w:rPr>
      </w:pPr>
      <w:r w:rsidRPr="008D4D4C">
        <w:rPr>
          <w:color w:val="000000"/>
          <w:szCs w:val="28"/>
          <w:lang w:val="ru-RU"/>
        </w:rPr>
        <w:t>Образовательные технологии используются: на основных учебных предметах, а также во внеурочном процессе, в проектной деятельности.</w:t>
      </w:r>
    </w:p>
    <w:p w:rsidR="0053624E" w:rsidRDefault="0053624E" w:rsidP="0053624E">
      <w:pPr>
        <w:pStyle w:val="aff3"/>
        <w:shd w:val="clear" w:color="auto" w:fill="FFFFFF"/>
        <w:spacing w:before="0" w:after="0"/>
        <w:ind w:firstLine="708"/>
        <w:jc w:val="both"/>
        <w:rPr>
          <w:szCs w:val="28"/>
          <w:lang w:val="ru-RU"/>
        </w:rPr>
      </w:pPr>
      <w:r w:rsidRPr="006F483A">
        <w:rPr>
          <w:szCs w:val="28"/>
          <w:lang w:val="ru-RU"/>
        </w:rPr>
        <w:t>Инновационные педагогические технологии взаимосвязаны, 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 сопереживание, взаимопомощь и обеспечивающую образовательные потребности каждого обучающегося в соответствии с его индивидуальными особенностями.</w:t>
      </w:r>
    </w:p>
    <w:p w:rsidR="00FB6C0B" w:rsidRPr="0053624E" w:rsidRDefault="004032C8" w:rsidP="0053624E">
      <w:pPr>
        <w:pStyle w:val="aff3"/>
        <w:shd w:val="clear" w:color="auto" w:fill="FFFFFF"/>
        <w:spacing w:before="0" w:after="0"/>
        <w:ind w:firstLine="708"/>
        <w:jc w:val="both"/>
        <w:rPr>
          <w:szCs w:val="28"/>
          <w:lang w:val="ru-RU"/>
        </w:rPr>
        <w:sectPr w:rsidR="00FB6C0B" w:rsidRPr="0053624E" w:rsidSect="008912EC">
          <w:footerReference w:type="default" r:id="rId11"/>
          <w:pgSz w:w="11909" w:h="16838"/>
          <w:pgMar w:top="964" w:right="710" w:bottom="993" w:left="1144" w:header="0" w:footer="386" w:gutter="0"/>
          <w:cols w:space="720"/>
          <w:noEndnote/>
          <w:docGrid w:linePitch="360"/>
        </w:sectPr>
      </w:pPr>
      <w:r w:rsidRPr="0053624E">
        <w:rPr>
          <w:szCs w:val="28"/>
          <w:lang w:val="ru-RU"/>
        </w:rPr>
        <w:t xml:space="preserve">Оценка качества реализации Программы включает в себя текущий контроль успеваемости, промежуточную и итоговую аттестацию обучающихся, которые осуществляются в соответствии с разработанными Школой локальными </w:t>
      </w:r>
      <w:r w:rsidRPr="0053624E">
        <w:rPr>
          <w:lang w:val="ru-RU"/>
        </w:rPr>
        <w:t>актами.</w:t>
      </w:r>
    </w:p>
    <w:p w:rsidR="0084725B" w:rsidRDefault="0084725B">
      <w:pPr>
        <w:pStyle w:val="210"/>
        <w:shd w:val="clear" w:color="auto" w:fill="auto"/>
        <w:spacing w:after="0"/>
        <w:ind w:left="80"/>
      </w:pPr>
    </w:p>
    <w:p w:rsidR="004D6BF2" w:rsidRDefault="004D6BF2">
      <w:pPr>
        <w:pStyle w:val="210"/>
        <w:shd w:val="clear" w:color="auto" w:fill="auto"/>
        <w:spacing w:after="0"/>
        <w:ind w:left="80"/>
      </w:pPr>
    </w:p>
    <w:p w:rsidR="00FB6C0B" w:rsidRDefault="0084725B" w:rsidP="007E3E16">
      <w:pPr>
        <w:pStyle w:val="24"/>
        <w:keepNext/>
        <w:keepLines/>
        <w:tabs>
          <w:tab w:val="left" w:pos="2034"/>
        </w:tabs>
        <w:spacing w:after="240" w:line="322" w:lineRule="exact"/>
        <w:ind w:right="-11"/>
        <w:jc w:val="center"/>
      </w:pPr>
      <w:bookmarkStart w:id="1" w:name="bookmark2"/>
      <w:r w:rsidRPr="0053624E">
        <w:rPr>
          <w:sz w:val="28"/>
          <w:lang w:val="en-US"/>
        </w:rPr>
        <w:t>II</w:t>
      </w:r>
      <w:r w:rsidRPr="0053624E">
        <w:rPr>
          <w:sz w:val="32"/>
        </w:rPr>
        <w:t xml:space="preserve">. </w:t>
      </w:r>
      <w:bookmarkEnd w:id="1"/>
      <w:r w:rsidR="009C6E33" w:rsidRPr="0053624E">
        <w:rPr>
          <w:sz w:val="28"/>
        </w:rPr>
        <w:t>ПЛАНИРУЕМЫЕ РЕЗУЛЬТАТЫ ОСВОЕН</w:t>
      </w:r>
      <w:r w:rsidR="007E3E16">
        <w:rPr>
          <w:sz w:val="28"/>
        </w:rPr>
        <w:t xml:space="preserve">ИЯ ОБУЧАЮЩИМИСЯ ОБРАЗОВАТЕЛЬНОЙ </w:t>
      </w:r>
      <w:r w:rsidR="007F3DAC" w:rsidRPr="0053624E">
        <w:rPr>
          <w:sz w:val="28"/>
        </w:rPr>
        <w:t>ПРОГРАММЫ «</w:t>
      </w:r>
      <w:r w:rsidR="00AF67F8" w:rsidRPr="0053624E">
        <w:rPr>
          <w:sz w:val="28"/>
        </w:rPr>
        <w:t>ФОРТЕПИАНО</w:t>
      </w:r>
      <w:r w:rsidR="009C6E33" w:rsidRPr="0053624E">
        <w:rPr>
          <w:sz w:val="28"/>
        </w:rPr>
        <w:t>»</w:t>
      </w:r>
    </w:p>
    <w:p w:rsidR="00FB6C0B" w:rsidRPr="00FC5291" w:rsidRDefault="004032C8" w:rsidP="009C6E33">
      <w:pPr>
        <w:pStyle w:val="4"/>
        <w:shd w:val="clear" w:color="auto" w:fill="auto"/>
        <w:spacing w:after="0" w:line="322" w:lineRule="exact"/>
        <w:ind w:left="20" w:right="20" w:firstLine="700"/>
        <w:jc w:val="both"/>
        <w:rPr>
          <w:sz w:val="28"/>
          <w:szCs w:val="28"/>
        </w:rPr>
      </w:pPr>
      <w:r w:rsidRPr="00FC5291">
        <w:rPr>
          <w:sz w:val="28"/>
          <w:szCs w:val="28"/>
        </w:rPr>
        <w:t>Планируемые результаты обучения по</w:t>
      </w:r>
      <w:r w:rsidR="00AF67F8">
        <w:rPr>
          <w:sz w:val="28"/>
          <w:szCs w:val="28"/>
        </w:rPr>
        <w:t xml:space="preserve"> программе «Фортепиано</w:t>
      </w:r>
      <w:r w:rsidRPr="00FC5291">
        <w:rPr>
          <w:sz w:val="28"/>
          <w:szCs w:val="28"/>
        </w:rPr>
        <w:t>» нацелены на целостное художественно-эстетическое развитие личности и приобретение музыкально-исполнительских и теоретических знаний, умений и навыков.</w:t>
      </w:r>
    </w:p>
    <w:p w:rsidR="00FB6C0B" w:rsidRPr="00FC5291" w:rsidRDefault="004032C8" w:rsidP="009C6E33">
      <w:pPr>
        <w:pStyle w:val="4"/>
        <w:shd w:val="clear" w:color="auto" w:fill="auto"/>
        <w:spacing w:after="0" w:line="322" w:lineRule="exact"/>
        <w:ind w:left="20" w:right="20" w:firstLine="700"/>
        <w:jc w:val="both"/>
        <w:rPr>
          <w:sz w:val="28"/>
          <w:szCs w:val="28"/>
        </w:rPr>
      </w:pPr>
      <w:r w:rsidRPr="00FC5291">
        <w:rPr>
          <w:sz w:val="28"/>
          <w:szCs w:val="28"/>
        </w:rPr>
        <w:lastRenderedPageBreak/>
        <w:t>Выпускник, прошед</w:t>
      </w:r>
      <w:r w:rsidRPr="00783516">
        <w:rPr>
          <w:rStyle w:val="15"/>
          <w:sz w:val="28"/>
          <w:szCs w:val="28"/>
          <w:u w:val="none"/>
        </w:rPr>
        <w:t>ши</w:t>
      </w:r>
      <w:r w:rsidRPr="00FC5291">
        <w:rPr>
          <w:sz w:val="28"/>
          <w:szCs w:val="28"/>
        </w:rPr>
        <w:t>й обучение и освоивший</w:t>
      </w:r>
      <w:r w:rsidR="00F27D4E">
        <w:rPr>
          <w:sz w:val="28"/>
          <w:szCs w:val="28"/>
        </w:rPr>
        <w:t xml:space="preserve"> программу «Фортепиано</w:t>
      </w:r>
      <w:r w:rsidRPr="00FC5291">
        <w:rPr>
          <w:sz w:val="28"/>
          <w:szCs w:val="28"/>
        </w:rPr>
        <w:t>», должен обладать следующими знаниями, умениями и навыками:</w:t>
      </w:r>
    </w:p>
    <w:p w:rsidR="00FB6C0B" w:rsidRDefault="004032C8">
      <w:pPr>
        <w:pStyle w:val="510"/>
        <w:shd w:val="clear" w:color="auto" w:fill="auto"/>
        <w:ind w:left="20"/>
        <w:rPr>
          <w:sz w:val="28"/>
          <w:szCs w:val="28"/>
        </w:rPr>
      </w:pPr>
      <w:r w:rsidRPr="00FC5291">
        <w:rPr>
          <w:sz w:val="28"/>
          <w:szCs w:val="28"/>
        </w:rPr>
        <w:t>в области музыкального исполнительства:</w:t>
      </w:r>
    </w:p>
    <w:p w:rsidR="00382471" w:rsidRPr="00382471" w:rsidRDefault="00382471" w:rsidP="008912EC">
      <w:pPr>
        <w:widowControl/>
        <w:ind w:firstLine="709"/>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 знания характерных особенностей музыкальных жанров и основных стилистических направлений;</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знания музыкальной терминологии;</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умения грамотно исполнять музыкальные произведения как сольно, так и при игре в ансамбле;</w:t>
      </w:r>
      <w:r w:rsidRPr="00382471">
        <w:rPr>
          <w:rFonts w:ascii="Times New Roman" w:eastAsia="Times New Roman" w:hAnsi="Times New Roman" w:cs="Times New Roman"/>
          <w:bCs/>
          <w:color w:val="auto"/>
          <w:sz w:val="28"/>
          <w:szCs w:val="28"/>
        </w:rPr>
        <w:tab/>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xml:space="preserve">- умения самостоятельно разучивать музыкальные </w:t>
      </w:r>
      <w:r w:rsidR="00D810BE" w:rsidRPr="00382471">
        <w:rPr>
          <w:rFonts w:ascii="Times New Roman" w:eastAsia="Times New Roman" w:hAnsi="Times New Roman" w:cs="Times New Roman"/>
          <w:bCs/>
          <w:color w:val="auto"/>
          <w:sz w:val="28"/>
          <w:szCs w:val="28"/>
        </w:rPr>
        <w:t>произведения различных</w:t>
      </w:r>
      <w:r w:rsidRPr="00382471">
        <w:rPr>
          <w:rFonts w:ascii="Times New Roman" w:eastAsia="Times New Roman" w:hAnsi="Times New Roman" w:cs="Times New Roman"/>
          <w:bCs/>
          <w:color w:val="auto"/>
          <w:sz w:val="28"/>
          <w:szCs w:val="28"/>
        </w:rPr>
        <w:t xml:space="preserve"> жанров и стилей;</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xml:space="preserve">- умения </w:t>
      </w:r>
      <w:r w:rsidR="00D810BE" w:rsidRPr="00382471">
        <w:rPr>
          <w:rFonts w:ascii="Times New Roman" w:eastAsia="Times New Roman" w:hAnsi="Times New Roman" w:cs="Times New Roman"/>
          <w:bCs/>
          <w:color w:val="auto"/>
          <w:sz w:val="28"/>
          <w:szCs w:val="28"/>
        </w:rPr>
        <w:t>создавать художественный</w:t>
      </w:r>
      <w:r w:rsidRPr="00382471">
        <w:rPr>
          <w:rFonts w:ascii="Times New Roman" w:eastAsia="Times New Roman" w:hAnsi="Times New Roman" w:cs="Times New Roman"/>
          <w:bCs/>
          <w:color w:val="auto"/>
          <w:sz w:val="28"/>
          <w:szCs w:val="28"/>
        </w:rPr>
        <w:t xml:space="preserve"> образ при исполнении музыкального произведения;</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умения самостоятельно преодолевать технические трудности при разучивании несложного музыкального произведения;</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xml:space="preserve">- </w:t>
      </w:r>
      <w:r w:rsidR="00D810BE" w:rsidRPr="00382471">
        <w:rPr>
          <w:rFonts w:ascii="Times New Roman" w:eastAsia="Times New Roman" w:hAnsi="Times New Roman" w:cs="Times New Roman"/>
          <w:bCs/>
          <w:color w:val="auto"/>
          <w:sz w:val="28"/>
          <w:szCs w:val="28"/>
        </w:rPr>
        <w:t>умения аккомпанировать</w:t>
      </w:r>
      <w:r>
        <w:rPr>
          <w:rFonts w:ascii="Times New Roman" w:eastAsia="Times New Roman" w:hAnsi="Times New Roman" w:cs="Times New Roman"/>
          <w:bCs/>
          <w:color w:val="auto"/>
          <w:sz w:val="28"/>
          <w:szCs w:val="28"/>
        </w:rPr>
        <w:t xml:space="preserve"> при исполнении</w:t>
      </w:r>
      <w:r w:rsidRPr="00382471">
        <w:rPr>
          <w:rFonts w:ascii="Times New Roman" w:eastAsia="Times New Roman" w:hAnsi="Times New Roman" w:cs="Times New Roman"/>
          <w:bCs/>
          <w:color w:val="auto"/>
          <w:sz w:val="28"/>
          <w:szCs w:val="28"/>
        </w:rPr>
        <w:t xml:space="preserve"> несложных вокальных или инструментальных музыкальных произведений;</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навыков чтения с листа несложных музыкальных произведений;</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навыков подбора по слуху, импровизации и сочинения в простых формах;</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первичных навыков в области теоретического анализа исполняемых произведений;</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навыков публичных выступлений;</w:t>
      </w:r>
    </w:p>
    <w:p w:rsidR="00382471" w:rsidRPr="00382471" w:rsidRDefault="00382471" w:rsidP="00382471">
      <w:pPr>
        <w:widowControl/>
        <w:jc w:val="both"/>
        <w:rPr>
          <w:rFonts w:ascii="Times New Roman" w:eastAsia="Times New Roman" w:hAnsi="Times New Roman" w:cs="Times New Roman"/>
          <w:bCs/>
          <w:i/>
          <w:color w:val="auto"/>
          <w:sz w:val="28"/>
          <w:szCs w:val="28"/>
        </w:rPr>
      </w:pPr>
      <w:r w:rsidRPr="00382471">
        <w:rPr>
          <w:rFonts w:ascii="Times New Roman" w:eastAsia="Times New Roman" w:hAnsi="Times New Roman" w:cs="Times New Roman"/>
          <w:bCs/>
          <w:i/>
          <w:color w:val="auto"/>
          <w:sz w:val="28"/>
          <w:szCs w:val="28"/>
        </w:rPr>
        <w:t xml:space="preserve">в области теории и истории музыки: </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знания музыкальной грамоты;</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знания основных этапов жизненного и творческого пути отечественных и зарубежных композиторов, а также созданных ими музыкальных произведений;</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xml:space="preserve">- первичные знания в области строения </w:t>
      </w:r>
      <w:r w:rsidR="00D810BE" w:rsidRPr="00382471">
        <w:rPr>
          <w:rFonts w:ascii="Times New Roman" w:eastAsia="Times New Roman" w:hAnsi="Times New Roman" w:cs="Times New Roman"/>
          <w:bCs/>
          <w:color w:val="auto"/>
          <w:sz w:val="28"/>
          <w:szCs w:val="28"/>
        </w:rPr>
        <w:t>классических музыкальных</w:t>
      </w:r>
      <w:r w:rsidRPr="00382471">
        <w:rPr>
          <w:rFonts w:ascii="Times New Roman" w:eastAsia="Times New Roman" w:hAnsi="Times New Roman" w:cs="Times New Roman"/>
          <w:bCs/>
          <w:color w:val="auto"/>
          <w:sz w:val="28"/>
          <w:szCs w:val="28"/>
        </w:rPr>
        <w:t xml:space="preserve"> форм;</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умения использовать полученные теоретические знания при исполнительстве музыкальных произведений на инструменте;</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умения осмысливать музыкальные произведения, события путем изложения в письменной форме, в форме ведения бесед, дискуссий;</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навыков восприятия элементов музыкального языка;</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сформированных вокально-интонационных навыков ладового чувства;</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xml:space="preserve">- навыков вокального исполнения музыкального текста, в том числе путем группового (ансамблевого) и индивидуального сольфеджирования, пения с листа; </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навыков анализа музыкального произведения;</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навыков восприятия музыкальных произведений различных стилей и жанров, созданных в разные исторические периоды;</w:t>
      </w:r>
    </w:p>
    <w:p w:rsidR="00382471" w:rsidRPr="00382471" w:rsidRDefault="00382471" w:rsidP="00382471">
      <w:pPr>
        <w:widowControl/>
        <w:jc w:val="both"/>
        <w:rPr>
          <w:rFonts w:ascii="Times New Roman" w:eastAsia="Times New Roman" w:hAnsi="Times New Roman" w:cs="Times New Roman"/>
          <w:bCs/>
          <w:color w:val="auto"/>
          <w:sz w:val="28"/>
          <w:szCs w:val="28"/>
        </w:rPr>
      </w:pPr>
      <w:r w:rsidRPr="00382471">
        <w:rPr>
          <w:rFonts w:ascii="Times New Roman" w:eastAsia="Times New Roman" w:hAnsi="Times New Roman" w:cs="Times New Roman"/>
          <w:bCs/>
          <w:color w:val="auto"/>
          <w:sz w:val="28"/>
          <w:szCs w:val="28"/>
        </w:rPr>
        <w:tab/>
        <w:t>- навыков записи музыкального текста по слуху;</w:t>
      </w:r>
    </w:p>
    <w:p w:rsidR="00382471" w:rsidRPr="00382471" w:rsidRDefault="00382471" w:rsidP="00382471">
      <w:pPr>
        <w:pStyle w:val="510"/>
        <w:shd w:val="clear" w:color="auto" w:fill="auto"/>
        <w:ind w:left="20"/>
        <w:rPr>
          <w:i w:val="0"/>
          <w:sz w:val="28"/>
          <w:szCs w:val="28"/>
        </w:rPr>
      </w:pPr>
      <w:r w:rsidRPr="00382471">
        <w:rPr>
          <w:bCs/>
          <w:i w:val="0"/>
          <w:iCs w:val="0"/>
          <w:color w:val="auto"/>
          <w:sz w:val="28"/>
          <w:szCs w:val="28"/>
        </w:rPr>
        <w:tab/>
        <w:t>- первичных навыков и умений по сочинению музыкального текста</w:t>
      </w:r>
    </w:p>
    <w:p w:rsidR="00C31416" w:rsidRPr="00FC5291" w:rsidRDefault="004032C8" w:rsidP="00D810BE">
      <w:pPr>
        <w:pStyle w:val="4"/>
        <w:shd w:val="clear" w:color="auto" w:fill="auto"/>
        <w:tabs>
          <w:tab w:val="right" w:pos="7671"/>
        </w:tabs>
        <w:spacing w:after="0" w:line="322" w:lineRule="exact"/>
        <w:ind w:firstLine="0"/>
        <w:jc w:val="both"/>
        <w:rPr>
          <w:sz w:val="28"/>
          <w:szCs w:val="28"/>
        </w:rPr>
      </w:pPr>
      <w:r w:rsidRPr="00FC5291">
        <w:rPr>
          <w:sz w:val="28"/>
          <w:szCs w:val="28"/>
        </w:rPr>
        <w:t>Результатом освоения программы</w:t>
      </w:r>
      <w:r w:rsidRPr="00FC5291">
        <w:rPr>
          <w:sz w:val="28"/>
          <w:szCs w:val="28"/>
        </w:rPr>
        <w:tab/>
      </w:r>
      <w:r w:rsidR="00382471">
        <w:rPr>
          <w:sz w:val="28"/>
          <w:szCs w:val="28"/>
        </w:rPr>
        <w:t xml:space="preserve"> «Фортепиано</w:t>
      </w:r>
      <w:r w:rsidRPr="00FC5291">
        <w:rPr>
          <w:sz w:val="28"/>
          <w:szCs w:val="28"/>
        </w:rPr>
        <w:t>» с</w:t>
      </w:r>
      <w:r w:rsidR="00FC5291" w:rsidRPr="00FC5291">
        <w:rPr>
          <w:sz w:val="28"/>
          <w:szCs w:val="28"/>
        </w:rPr>
        <w:t xml:space="preserve"> дополнительным</w:t>
      </w:r>
      <w:r w:rsidR="00C31416" w:rsidRPr="00FC5291">
        <w:rPr>
          <w:sz w:val="28"/>
          <w:szCs w:val="28"/>
        </w:rPr>
        <w:t xml:space="preserve"> годом обучения, является приобретение </w:t>
      </w:r>
      <w:r w:rsidRPr="00FC5291">
        <w:rPr>
          <w:sz w:val="28"/>
          <w:szCs w:val="28"/>
        </w:rPr>
        <w:t>обучающимися</w:t>
      </w:r>
      <w:r w:rsidR="004D6BF2">
        <w:rPr>
          <w:sz w:val="28"/>
          <w:szCs w:val="28"/>
        </w:rPr>
        <w:t xml:space="preserve"> </w:t>
      </w:r>
      <w:r w:rsidRPr="00FC5291">
        <w:rPr>
          <w:sz w:val="28"/>
          <w:szCs w:val="28"/>
        </w:rPr>
        <w:t>следующих знаний, умений и навыков в предметных областях:</w:t>
      </w:r>
    </w:p>
    <w:p w:rsidR="00FB6C0B" w:rsidRDefault="004032C8" w:rsidP="009C6E33">
      <w:pPr>
        <w:pStyle w:val="4"/>
        <w:shd w:val="clear" w:color="auto" w:fill="auto"/>
        <w:tabs>
          <w:tab w:val="right" w:pos="7671"/>
        </w:tabs>
        <w:spacing w:after="0" w:line="322" w:lineRule="exact"/>
        <w:ind w:firstLine="0"/>
        <w:jc w:val="both"/>
        <w:rPr>
          <w:rStyle w:val="a8"/>
          <w:sz w:val="28"/>
          <w:szCs w:val="28"/>
        </w:rPr>
      </w:pPr>
      <w:r w:rsidRPr="00FC5291">
        <w:rPr>
          <w:rStyle w:val="a8"/>
          <w:sz w:val="28"/>
          <w:szCs w:val="28"/>
        </w:rPr>
        <w:t>в области музыкального исполнительства:</w:t>
      </w:r>
    </w:p>
    <w:p w:rsidR="00A30706" w:rsidRPr="00A30706" w:rsidRDefault="00A30706" w:rsidP="008912EC">
      <w:pPr>
        <w:widowControl/>
        <w:ind w:firstLine="709"/>
        <w:jc w:val="both"/>
        <w:rPr>
          <w:rFonts w:ascii="Times New Roman" w:eastAsia="Times New Roman" w:hAnsi="Times New Roman" w:cs="Times New Roman"/>
          <w:bCs/>
          <w:color w:val="auto"/>
          <w:sz w:val="28"/>
          <w:szCs w:val="28"/>
        </w:rPr>
      </w:pPr>
      <w:r w:rsidRPr="00A30706">
        <w:rPr>
          <w:rFonts w:ascii="Times New Roman" w:eastAsia="Times New Roman" w:hAnsi="Times New Roman" w:cs="Times New Roman"/>
          <w:bCs/>
          <w:color w:val="auto"/>
          <w:sz w:val="28"/>
          <w:szCs w:val="28"/>
        </w:rPr>
        <w:t xml:space="preserve">- знания основного фортепианного репертуара;   </w:t>
      </w:r>
    </w:p>
    <w:p w:rsidR="00A30706" w:rsidRPr="00A30706" w:rsidRDefault="00A30706" w:rsidP="00A30706">
      <w:pPr>
        <w:widowControl/>
        <w:jc w:val="both"/>
        <w:rPr>
          <w:rFonts w:ascii="Times New Roman" w:eastAsia="Times New Roman" w:hAnsi="Times New Roman" w:cs="Times New Roman"/>
          <w:bCs/>
          <w:color w:val="auto"/>
          <w:sz w:val="28"/>
          <w:szCs w:val="28"/>
        </w:rPr>
      </w:pPr>
      <w:r w:rsidRPr="00A30706">
        <w:rPr>
          <w:rFonts w:ascii="Times New Roman" w:eastAsia="Times New Roman" w:hAnsi="Times New Roman" w:cs="Times New Roman"/>
          <w:bCs/>
          <w:color w:val="auto"/>
          <w:sz w:val="28"/>
          <w:szCs w:val="28"/>
        </w:rPr>
        <w:tab/>
        <w:t>- знания различных исполнительских интерпретаций музыкальных произведений;</w:t>
      </w:r>
    </w:p>
    <w:p w:rsidR="00A30706" w:rsidRPr="00A30706" w:rsidRDefault="00A30706" w:rsidP="00A30706">
      <w:pPr>
        <w:widowControl/>
        <w:jc w:val="both"/>
        <w:rPr>
          <w:rFonts w:ascii="Times New Roman" w:eastAsia="Times New Roman" w:hAnsi="Times New Roman" w:cs="Times New Roman"/>
          <w:bCs/>
          <w:color w:val="auto"/>
          <w:sz w:val="28"/>
          <w:szCs w:val="28"/>
        </w:rPr>
      </w:pPr>
      <w:r w:rsidRPr="00A30706">
        <w:rPr>
          <w:rFonts w:ascii="Times New Roman" w:eastAsia="Times New Roman" w:hAnsi="Times New Roman" w:cs="Times New Roman"/>
          <w:bCs/>
          <w:color w:val="auto"/>
          <w:sz w:val="28"/>
          <w:szCs w:val="28"/>
        </w:rPr>
        <w:lastRenderedPageBreak/>
        <w:tab/>
        <w:t>- умения исполнять музыкальные произведения соло и в ансамбле на достаточном художественном уровне в соответствии со стилевыми особенностями;</w:t>
      </w:r>
    </w:p>
    <w:p w:rsidR="00A30706" w:rsidRPr="00A30706" w:rsidRDefault="00A30706" w:rsidP="00A30706">
      <w:pPr>
        <w:widowControl/>
        <w:jc w:val="both"/>
        <w:rPr>
          <w:rFonts w:ascii="Times New Roman" w:eastAsia="Times New Roman" w:hAnsi="Times New Roman" w:cs="Times New Roman"/>
          <w:bCs/>
          <w:i/>
          <w:color w:val="auto"/>
          <w:sz w:val="28"/>
          <w:szCs w:val="28"/>
        </w:rPr>
      </w:pPr>
      <w:r w:rsidRPr="00A30706">
        <w:rPr>
          <w:rFonts w:ascii="Times New Roman" w:eastAsia="Times New Roman" w:hAnsi="Times New Roman" w:cs="Times New Roman"/>
          <w:bCs/>
          <w:i/>
          <w:color w:val="auto"/>
          <w:sz w:val="28"/>
          <w:szCs w:val="28"/>
        </w:rPr>
        <w:tab/>
        <w:t>в области теории и истории музыки:</w:t>
      </w:r>
    </w:p>
    <w:p w:rsidR="00A30706" w:rsidRPr="00A30706" w:rsidRDefault="00A30706" w:rsidP="00A30706">
      <w:pPr>
        <w:widowControl/>
        <w:jc w:val="both"/>
        <w:rPr>
          <w:rFonts w:ascii="Times New Roman" w:eastAsia="Times New Roman" w:hAnsi="Times New Roman" w:cs="Times New Roman"/>
          <w:bCs/>
          <w:color w:val="auto"/>
          <w:sz w:val="28"/>
          <w:szCs w:val="28"/>
        </w:rPr>
      </w:pPr>
      <w:r w:rsidRPr="00A30706">
        <w:rPr>
          <w:rFonts w:ascii="Times New Roman" w:eastAsia="Times New Roman" w:hAnsi="Times New Roman" w:cs="Times New Roman"/>
          <w:bCs/>
          <w:color w:val="auto"/>
          <w:sz w:val="28"/>
          <w:szCs w:val="28"/>
        </w:rPr>
        <w:tab/>
        <w:t>- первичные знания основных эстетических и стилевых направлений в области музыкального искусства;</w:t>
      </w:r>
    </w:p>
    <w:p w:rsidR="00A30706" w:rsidRPr="00A30706" w:rsidRDefault="00A30706" w:rsidP="00A30706">
      <w:pPr>
        <w:widowControl/>
        <w:jc w:val="both"/>
        <w:rPr>
          <w:rFonts w:ascii="Times New Roman" w:eastAsia="Times New Roman" w:hAnsi="Times New Roman" w:cs="Times New Roman"/>
          <w:bCs/>
          <w:color w:val="auto"/>
          <w:sz w:val="28"/>
          <w:szCs w:val="28"/>
        </w:rPr>
      </w:pPr>
      <w:r w:rsidRPr="00A30706">
        <w:rPr>
          <w:rFonts w:ascii="Times New Roman" w:eastAsia="Times New Roman" w:hAnsi="Times New Roman" w:cs="Times New Roman"/>
          <w:bCs/>
          <w:color w:val="auto"/>
          <w:sz w:val="28"/>
          <w:szCs w:val="28"/>
        </w:rPr>
        <w:tab/>
        <w:t>-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A30706" w:rsidRPr="00A30706" w:rsidRDefault="00A30706" w:rsidP="00A30706">
      <w:pPr>
        <w:widowControl/>
        <w:jc w:val="both"/>
        <w:rPr>
          <w:rFonts w:ascii="Times New Roman" w:eastAsia="Times New Roman" w:hAnsi="Times New Roman" w:cs="Times New Roman"/>
          <w:bCs/>
          <w:color w:val="auto"/>
          <w:sz w:val="28"/>
          <w:szCs w:val="28"/>
        </w:rPr>
      </w:pPr>
      <w:r w:rsidRPr="00A30706">
        <w:rPr>
          <w:rFonts w:ascii="Times New Roman" w:eastAsia="Times New Roman" w:hAnsi="Times New Roman" w:cs="Times New Roman"/>
          <w:bCs/>
          <w:color w:val="auto"/>
          <w:sz w:val="28"/>
          <w:szCs w:val="28"/>
        </w:rPr>
        <w:tab/>
        <w:t xml:space="preserve">- умения осуществлять элементарный анализ нотного текста </w:t>
      </w:r>
      <w:r w:rsidR="00D810BE" w:rsidRPr="00A30706">
        <w:rPr>
          <w:rFonts w:ascii="Times New Roman" w:eastAsia="Times New Roman" w:hAnsi="Times New Roman" w:cs="Times New Roman"/>
          <w:bCs/>
          <w:color w:val="auto"/>
          <w:sz w:val="28"/>
          <w:szCs w:val="28"/>
        </w:rPr>
        <w:t>с объяснением</w:t>
      </w:r>
      <w:r w:rsidRPr="00A30706">
        <w:rPr>
          <w:rFonts w:ascii="Times New Roman" w:eastAsia="Times New Roman" w:hAnsi="Times New Roman" w:cs="Times New Roman"/>
          <w:bCs/>
          <w:color w:val="auto"/>
          <w:sz w:val="28"/>
          <w:szCs w:val="28"/>
        </w:rPr>
        <w:t xml:space="preserve"> роли выразительных средств в контексте музыкального произведения;</w:t>
      </w:r>
    </w:p>
    <w:p w:rsidR="00A30706" w:rsidRPr="00A30706" w:rsidRDefault="00A30706" w:rsidP="00A30706">
      <w:pPr>
        <w:widowControl/>
        <w:jc w:val="both"/>
        <w:rPr>
          <w:rFonts w:ascii="Times New Roman" w:eastAsia="Times New Roman" w:hAnsi="Times New Roman" w:cs="Times New Roman"/>
          <w:bCs/>
          <w:color w:val="auto"/>
          <w:sz w:val="28"/>
          <w:szCs w:val="28"/>
        </w:rPr>
      </w:pPr>
      <w:r w:rsidRPr="00A30706">
        <w:rPr>
          <w:rFonts w:ascii="Times New Roman" w:eastAsia="Times New Roman" w:hAnsi="Times New Roman" w:cs="Times New Roman"/>
          <w:bCs/>
          <w:color w:val="auto"/>
          <w:sz w:val="28"/>
          <w:szCs w:val="28"/>
        </w:rPr>
        <w:tab/>
        <w:t xml:space="preserve">- наличие первичных </w:t>
      </w:r>
      <w:r w:rsidR="00D810BE" w:rsidRPr="00A30706">
        <w:rPr>
          <w:rFonts w:ascii="Times New Roman" w:eastAsia="Times New Roman" w:hAnsi="Times New Roman" w:cs="Times New Roman"/>
          <w:bCs/>
          <w:color w:val="auto"/>
          <w:sz w:val="28"/>
          <w:szCs w:val="28"/>
        </w:rPr>
        <w:t>навыков анализа</w:t>
      </w:r>
      <w:r w:rsidRPr="00A30706">
        <w:rPr>
          <w:rFonts w:ascii="Times New Roman" w:eastAsia="Times New Roman" w:hAnsi="Times New Roman" w:cs="Times New Roman"/>
          <w:bCs/>
          <w:color w:val="auto"/>
          <w:sz w:val="28"/>
          <w:szCs w:val="28"/>
        </w:rPr>
        <w:t xml:space="preserve"> музыкального произведения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 и т. п.;</w:t>
      </w:r>
    </w:p>
    <w:p w:rsidR="00A30706" w:rsidRPr="00A30706" w:rsidRDefault="00A30706" w:rsidP="00A30706">
      <w:pPr>
        <w:widowControl/>
        <w:jc w:val="both"/>
        <w:rPr>
          <w:rFonts w:ascii="Times New Roman" w:eastAsia="Times New Roman" w:hAnsi="Times New Roman" w:cs="Times New Roman"/>
          <w:bCs/>
          <w:color w:val="auto"/>
          <w:sz w:val="28"/>
          <w:szCs w:val="28"/>
        </w:rPr>
      </w:pPr>
      <w:r w:rsidRPr="00A30706">
        <w:rPr>
          <w:rFonts w:ascii="Times New Roman" w:eastAsia="Times New Roman" w:hAnsi="Times New Roman" w:cs="Times New Roman"/>
          <w:bCs/>
          <w:color w:val="auto"/>
          <w:sz w:val="28"/>
          <w:szCs w:val="28"/>
        </w:rPr>
        <w:tab/>
        <w:t>- навыков сочинения и импровизации музыкального текста;</w:t>
      </w:r>
    </w:p>
    <w:p w:rsidR="00A30706" w:rsidRPr="00A30706" w:rsidRDefault="00A30706" w:rsidP="00A30706">
      <w:pPr>
        <w:widowControl/>
        <w:jc w:val="both"/>
        <w:rPr>
          <w:rFonts w:ascii="Times New Roman" w:eastAsia="Times New Roman" w:hAnsi="Times New Roman" w:cs="Times New Roman"/>
          <w:bCs/>
          <w:color w:val="auto"/>
          <w:sz w:val="28"/>
          <w:szCs w:val="28"/>
        </w:rPr>
      </w:pPr>
      <w:r w:rsidRPr="00A30706">
        <w:rPr>
          <w:rFonts w:ascii="Times New Roman" w:eastAsia="Times New Roman" w:hAnsi="Times New Roman" w:cs="Times New Roman"/>
          <w:bCs/>
          <w:color w:val="auto"/>
          <w:sz w:val="28"/>
          <w:szCs w:val="28"/>
        </w:rPr>
        <w:tab/>
        <w:t>- навыков восприятия современной музыки.</w:t>
      </w:r>
    </w:p>
    <w:p w:rsidR="00FB6C0B" w:rsidRDefault="004032C8" w:rsidP="009C6E33">
      <w:pPr>
        <w:pStyle w:val="4"/>
        <w:shd w:val="clear" w:color="auto" w:fill="auto"/>
        <w:spacing w:after="0" w:line="322" w:lineRule="exact"/>
        <w:ind w:firstLine="720"/>
        <w:jc w:val="both"/>
        <w:rPr>
          <w:sz w:val="28"/>
          <w:szCs w:val="28"/>
        </w:rPr>
      </w:pPr>
      <w:r w:rsidRPr="00FC5291">
        <w:rPr>
          <w:sz w:val="28"/>
          <w:szCs w:val="28"/>
        </w:rPr>
        <w:t>Резу</w:t>
      </w:r>
      <w:r w:rsidR="000B3FB6">
        <w:rPr>
          <w:sz w:val="28"/>
          <w:szCs w:val="28"/>
        </w:rPr>
        <w:t>льтаты освоения программы «Фортепиано</w:t>
      </w:r>
      <w:r w:rsidRPr="00FC5291">
        <w:rPr>
          <w:sz w:val="28"/>
          <w:szCs w:val="28"/>
        </w:rPr>
        <w:t>» по учебным предметам обязательной части должны отражать:</w:t>
      </w:r>
    </w:p>
    <w:p w:rsidR="00A30706" w:rsidRPr="00A30706" w:rsidRDefault="00A30706" w:rsidP="00A30706">
      <w:pPr>
        <w:jc w:val="both"/>
        <w:rPr>
          <w:rFonts w:ascii="Times New Roman" w:eastAsia="Times New Roman" w:hAnsi="Times New Roman" w:cs="Times New Roman"/>
          <w:b/>
          <w:bCs/>
          <w:color w:val="auto"/>
          <w:sz w:val="28"/>
          <w:szCs w:val="28"/>
        </w:rPr>
      </w:pPr>
      <w:r w:rsidRPr="00A30706">
        <w:rPr>
          <w:rFonts w:ascii="Times New Roman" w:hAnsi="Times New Roman" w:cs="Times New Roman"/>
          <w:b/>
          <w:sz w:val="28"/>
          <w:szCs w:val="28"/>
        </w:rPr>
        <w:t>Специальность</w:t>
      </w:r>
      <w:r w:rsidRPr="00A30706">
        <w:rPr>
          <w:rFonts w:ascii="Times New Roman" w:eastAsia="Times New Roman" w:hAnsi="Times New Roman" w:cs="Times New Roman"/>
          <w:b/>
          <w:bCs/>
          <w:color w:val="auto"/>
          <w:sz w:val="28"/>
          <w:szCs w:val="28"/>
        </w:rPr>
        <w:t xml:space="preserve"> и чтение с листа:</w:t>
      </w:r>
    </w:p>
    <w:p w:rsidR="00A30706" w:rsidRPr="00A30706" w:rsidRDefault="00783516" w:rsidP="00783516">
      <w:pPr>
        <w:widowControl/>
        <w:tabs>
          <w:tab w:val="left" w:pos="709"/>
        </w:tabs>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00A30706" w:rsidRPr="00A30706">
        <w:rPr>
          <w:rFonts w:ascii="Times New Roman" w:eastAsia="Times New Roman" w:hAnsi="Times New Roman" w:cs="Times New Roman"/>
          <w:bCs/>
          <w:color w:val="auto"/>
          <w:sz w:val="28"/>
          <w:szCs w:val="28"/>
        </w:rPr>
        <w:t>наличие у обучающегося интереса к музыкальному искусству, самостоятельному музыкальному исполнительству;</w:t>
      </w:r>
    </w:p>
    <w:p w:rsidR="00A30706" w:rsidRDefault="00A30706" w:rsidP="00A30706">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 xml:space="preserve">сформированный комплекс исполнительских знаний, умений и навыков, </w:t>
      </w:r>
      <w:r w:rsidR="00D810BE" w:rsidRPr="00A30706">
        <w:rPr>
          <w:rFonts w:ascii="Times New Roman" w:eastAsia="Times New Roman" w:hAnsi="Times New Roman" w:cs="Times New Roman"/>
          <w:bCs/>
          <w:color w:val="auto"/>
          <w:sz w:val="28"/>
          <w:szCs w:val="28"/>
        </w:rPr>
        <w:t>позволяющий использовать</w:t>
      </w:r>
      <w:r w:rsidRPr="00A30706">
        <w:rPr>
          <w:rFonts w:ascii="Times New Roman" w:eastAsia="Times New Roman" w:hAnsi="Times New Roman" w:cs="Times New Roman"/>
          <w:bCs/>
          <w:color w:val="auto"/>
          <w:sz w:val="28"/>
          <w:szCs w:val="28"/>
        </w:rPr>
        <w:t xml:space="preserve">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A30706" w:rsidRDefault="00A30706" w:rsidP="00A30706">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A30706" w:rsidRDefault="00A30706" w:rsidP="00A30706">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знание художественно-исполнительских возможностей фортепиано;</w:t>
      </w:r>
    </w:p>
    <w:p w:rsidR="00A30706" w:rsidRDefault="00A30706" w:rsidP="00A30706">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 xml:space="preserve">знание профессиональной терминологии; </w:t>
      </w:r>
    </w:p>
    <w:p w:rsidR="00A30706" w:rsidRDefault="00A30706" w:rsidP="00A30706">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наличие умений по чтению с листа и транспонированию музыкальных произведений разных жанров и форм;</w:t>
      </w:r>
    </w:p>
    <w:p w:rsidR="00A30706" w:rsidRDefault="00A30706" w:rsidP="00A30706">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навыки по воспитанию слухового контроля, умению управлять процессом исполнения музыкального произведения;</w:t>
      </w:r>
    </w:p>
    <w:p w:rsidR="00A30706" w:rsidRDefault="00A30706" w:rsidP="00A30706">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A30706" w:rsidRDefault="00A30706" w:rsidP="00A30706">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A30706" w:rsidRDefault="00A30706" w:rsidP="00A30706">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наличие музыкальной памяти, развитого полифонического мышления, мелодического, ладогармонического, тембрового слуха;</w:t>
      </w:r>
    </w:p>
    <w:p w:rsidR="00A30706" w:rsidRPr="00A30706" w:rsidRDefault="00A30706" w:rsidP="00A30706">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 xml:space="preserve">- </w:t>
      </w:r>
      <w:r w:rsidRPr="00A30706">
        <w:rPr>
          <w:rFonts w:ascii="Times New Roman" w:eastAsia="Times New Roman" w:hAnsi="Times New Roman" w:cs="Times New Roman"/>
          <w:bCs/>
          <w:color w:val="auto"/>
          <w:sz w:val="28"/>
          <w:szCs w:val="28"/>
        </w:rPr>
        <w:t>наличие элементарных навыков репетиционно-концертной работы в качестве солиста.</w:t>
      </w:r>
    </w:p>
    <w:p w:rsidR="00A30706" w:rsidRDefault="00A30706" w:rsidP="00783516">
      <w:pPr>
        <w:widowControl/>
        <w:jc w:val="both"/>
        <w:rPr>
          <w:rFonts w:ascii="Times New Roman" w:eastAsia="Times New Roman" w:hAnsi="Times New Roman" w:cs="Times New Roman"/>
          <w:b/>
          <w:bCs/>
          <w:color w:val="auto"/>
          <w:sz w:val="28"/>
          <w:szCs w:val="28"/>
        </w:rPr>
      </w:pPr>
      <w:r w:rsidRPr="00A30706">
        <w:rPr>
          <w:rFonts w:ascii="Times New Roman" w:eastAsia="Times New Roman" w:hAnsi="Times New Roman" w:cs="Times New Roman"/>
          <w:b/>
          <w:bCs/>
          <w:color w:val="auto"/>
          <w:sz w:val="28"/>
          <w:szCs w:val="28"/>
        </w:rPr>
        <w:t>Ансамбль</w:t>
      </w:r>
      <w:r w:rsidR="00F63DB6">
        <w:rPr>
          <w:rFonts w:ascii="Times New Roman" w:eastAsia="Times New Roman" w:hAnsi="Times New Roman" w:cs="Times New Roman"/>
          <w:b/>
          <w:bCs/>
          <w:color w:val="auto"/>
          <w:sz w:val="28"/>
          <w:szCs w:val="28"/>
        </w:rPr>
        <w:t>:</w:t>
      </w:r>
    </w:p>
    <w:p w:rsidR="00A30706" w:rsidRDefault="003675A6" w:rsidP="003675A6">
      <w:pPr>
        <w:widowControl/>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    </w:t>
      </w:r>
      <w:r w:rsidR="007E3E16">
        <w:rPr>
          <w:rFonts w:ascii="Times New Roman" w:eastAsia="Times New Roman" w:hAnsi="Times New Roman" w:cs="Times New Roman"/>
          <w:b/>
          <w:bCs/>
          <w:color w:val="auto"/>
          <w:sz w:val="28"/>
          <w:szCs w:val="28"/>
        </w:rPr>
        <w:tab/>
      </w:r>
      <w:r>
        <w:rPr>
          <w:rFonts w:ascii="Times New Roman" w:eastAsia="Times New Roman" w:hAnsi="Times New Roman" w:cs="Times New Roman"/>
          <w:b/>
          <w:bCs/>
          <w:color w:val="auto"/>
          <w:sz w:val="28"/>
          <w:szCs w:val="28"/>
        </w:rPr>
        <w:t xml:space="preserve">- </w:t>
      </w:r>
      <w:r w:rsidR="00A30706" w:rsidRPr="00A30706">
        <w:rPr>
          <w:rFonts w:ascii="Times New Roman" w:eastAsia="Times New Roman" w:hAnsi="Times New Roman" w:cs="Times New Roman"/>
          <w:bCs/>
          <w:color w:val="auto"/>
          <w:sz w:val="28"/>
          <w:szCs w:val="28"/>
        </w:rPr>
        <w:t>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A30706" w:rsidRDefault="00A30706" w:rsidP="007E3E16">
      <w:pPr>
        <w:widowControl/>
        <w:ind w:firstLine="708"/>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 </w:t>
      </w:r>
      <w:r w:rsidRPr="00A30706">
        <w:rPr>
          <w:rFonts w:ascii="Times New Roman" w:eastAsia="Times New Roman" w:hAnsi="Times New Roman" w:cs="Times New Roman"/>
          <w:bCs/>
          <w:color w:val="auto"/>
          <w:sz w:val="28"/>
          <w:szCs w:val="28"/>
        </w:rPr>
        <w:t>знание ансамблевого репертуара (музыкальных произведений, созданных для фортепианного дуэта, так и переложений симфонических, циклических - сонат, сюит, ансамблевых, органных и других произведений, а также камерно-инструментального репертуара) различных отечественных и зарубежных композиторов, способствующ</w:t>
      </w:r>
      <w:r w:rsidR="00111350">
        <w:rPr>
          <w:rFonts w:ascii="Times New Roman" w:eastAsia="Times New Roman" w:hAnsi="Times New Roman" w:cs="Times New Roman"/>
          <w:bCs/>
          <w:color w:val="auto"/>
          <w:sz w:val="28"/>
          <w:szCs w:val="28"/>
        </w:rPr>
        <w:t xml:space="preserve">ее формированию способности к </w:t>
      </w:r>
      <w:r w:rsidRPr="00A30706">
        <w:rPr>
          <w:rFonts w:ascii="Times New Roman" w:eastAsia="Times New Roman" w:hAnsi="Times New Roman" w:cs="Times New Roman"/>
          <w:bCs/>
          <w:color w:val="auto"/>
          <w:sz w:val="28"/>
          <w:szCs w:val="28"/>
        </w:rPr>
        <w:t>творческому исполнительству на разнообразной литературе;</w:t>
      </w:r>
    </w:p>
    <w:p w:rsidR="00A30706" w:rsidRDefault="00A30706" w:rsidP="007E3E16">
      <w:pPr>
        <w:widowControl/>
        <w:ind w:firstLine="708"/>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 </w:t>
      </w:r>
      <w:r w:rsidRPr="00A30706">
        <w:rPr>
          <w:rFonts w:ascii="Times New Roman" w:eastAsia="Times New Roman" w:hAnsi="Times New Roman" w:cs="Times New Roman"/>
          <w:bCs/>
          <w:color w:val="auto"/>
          <w:sz w:val="28"/>
          <w:szCs w:val="28"/>
        </w:rPr>
        <w:t>знание основных направлений камерно-ансамблевой музыки - эпохи барокко, в том числе сочинений И.С.Баха, венской классики, романтизма, русской музыки XIX века, отечественной и зарубежной музыки XX века;</w:t>
      </w:r>
    </w:p>
    <w:p w:rsidR="00A30706" w:rsidRPr="00A30706" w:rsidRDefault="00A30706" w:rsidP="007E3E16">
      <w:pPr>
        <w:widowControl/>
        <w:ind w:firstLine="708"/>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 </w:t>
      </w:r>
      <w:r w:rsidRPr="00A30706">
        <w:rPr>
          <w:rFonts w:ascii="Times New Roman" w:eastAsia="Times New Roman" w:hAnsi="Times New Roman" w:cs="Times New Roman"/>
          <w:bCs/>
          <w:color w:val="auto"/>
          <w:sz w:val="28"/>
          <w:szCs w:val="28"/>
        </w:rPr>
        <w:t>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3675A6" w:rsidRDefault="00A30706" w:rsidP="00783516">
      <w:pPr>
        <w:widowControl/>
        <w:jc w:val="both"/>
        <w:rPr>
          <w:rFonts w:ascii="Times New Roman" w:eastAsia="Times New Roman" w:hAnsi="Times New Roman" w:cs="Times New Roman"/>
          <w:b/>
          <w:bCs/>
          <w:color w:val="auto"/>
          <w:sz w:val="28"/>
          <w:szCs w:val="28"/>
        </w:rPr>
      </w:pPr>
      <w:r w:rsidRPr="00A30706">
        <w:rPr>
          <w:rFonts w:ascii="Times New Roman" w:eastAsia="Times New Roman" w:hAnsi="Times New Roman" w:cs="Times New Roman"/>
          <w:b/>
          <w:bCs/>
          <w:color w:val="auto"/>
          <w:sz w:val="28"/>
          <w:szCs w:val="28"/>
        </w:rPr>
        <w:t>Концертмейстерский</w:t>
      </w:r>
      <w:r w:rsidR="003675A6">
        <w:rPr>
          <w:rFonts w:ascii="Times New Roman" w:eastAsia="Times New Roman" w:hAnsi="Times New Roman" w:cs="Times New Roman"/>
          <w:b/>
          <w:bCs/>
          <w:color w:val="auto"/>
          <w:sz w:val="28"/>
          <w:szCs w:val="28"/>
        </w:rPr>
        <w:t xml:space="preserve"> класс</w:t>
      </w:r>
      <w:r w:rsidR="00F63DB6">
        <w:rPr>
          <w:rFonts w:ascii="Times New Roman" w:eastAsia="Times New Roman" w:hAnsi="Times New Roman" w:cs="Times New Roman"/>
          <w:b/>
          <w:bCs/>
          <w:color w:val="auto"/>
          <w:sz w:val="28"/>
          <w:szCs w:val="28"/>
        </w:rPr>
        <w:t>:</w:t>
      </w:r>
    </w:p>
    <w:p w:rsidR="003675A6" w:rsidRDefault="003675A6" w:rsidP="007E3E16">
      <w:pPr>
        <w:widowControl/>
        <w:ind w:firstLine="708"/>
        <w:jc w:val="both"/>
        <w:rPr>
          <w:rFonts w:ascii="Times New Roman" w:eastAsia="Times New Roman" w:hAnsi="Times New Roman" w:cs="Times New Roman"/>
          <w:b/>
          <w:bCs/>
          <w:color w:val="auto"/>
          <w:sz w:val="28"/>
          <w:szCs w:val="28"/>
        </w:rPr>
      </w:pPr>
      <w:r>
        <w:rPr>
          <w:rFonts w:ascii="Times New Roman" w:eastAsia="Times New Roman" w:hAnsi="Times New Roman" w:cs="Times New Roman"/>
          <w:bCs/>
          <w:color w:val="auto"/>
          <w:sz w:val="28"/>
          <w:szCs w:val="28"/>
        </w:rPr>
        <w:t xml:space="preserve">- </w:t>
      </w:r>
      <w:r w:rsidR="00A30706" w:rsidRPr="00A30706">
        <w:rPr>
          <w:rFonts w:ascii="Times New Roman" w:eastAsia="Times New Roman" w:hAnsi="Times New Roman" w:cs="Times New Roman"/>
          <w:bCs/>
          <w:color w:val="auto"/>
          <w:sz w:val="28"/>
          <w:szCs w:val="28"/>
        </w:rPr>
        <w:t>сформированный комплекс знаний, умений и навыков, отражающий наличие у обучающегося художественного вкуса, чувства стиля, творческой самостоятельности, стремления к самосовершенствованию, знакомству с лучшими образцами отечественной и зарубежной музыки, в том числе:</w:t>
      </w:r>
    </w:p>
    <w:p w:rsidR="003675A6" w:rsidRDefault="003675A6" w:rsidP="007E3E16">
      <w:pPr>
        <w:widowControl/>
        <w:ind w:firstLine="708"/>
        <w:jc w:val="both"/>
        <w:rPr>
          <w:rFonts w:ascii="Times New Roman" w:eastAsia="Times New Roman" w:hAnsi="Times New Roman" w:cs="Times New Roman"/>
          <w:b/>
          <w:bCs/>
          <w:color w:val="auto"/>
          <w:sz w:val="28"/>
          <w:szCs w:val="28"/>
        </w:rPr>
      </w:pPr>
      <w:r>
        <w:rPr>
          <w:rFonts w:ascii="Times New Roman" w:eastAsia="Times New Roman" w:hAnsi="Times New Roman" w:cs="Times New Roman"/>
          <w:bCs/>
          <w:color w:val="auto"/>
          <w:sz w:val="28"/>
          <w:szCs w:val="28"/>
        </w:rPr>
        <w:t>-</w:t>
      </w:r>
      <w:r w:rsidR="007E3E16">
        <w:rPr>
          <w:rFonts w:ascii="Times New Roman" w:eastAsia="Times New Roman" w:hAnsi="Times New Roman" w:cs="Times New Roman"/>
          <w:bCs/>
          <w:color w:val="auto"/>
          <w:sz w:val="28"/>
          <w:szCs w:val="28"/>
        </w:rPr>
        <w:t xml:space="preserve"> </w:t>
      </w:r>
      <w:r w:rsidR="00A30706" w:rsidRPr="00A30706">
        <w:rPr>
          <w:rFonts w:ascii="Times New Roman" w:eastAsia="Times New Roman" w:hAnsi="Times New Roman" w:cs="Times New Roman"/>
          <w:bCs/>
          <w:color w:val="auto"/>
          <w:sz w:val="28"/>
          <w:szCs w:val="28"/>
        </w:rPr>
        <w:t>знание основного концертмейстерского репертуара (вокального и инструментального), основных принципов аккомпанирования солисту;</w:t>
      </w:r>
    </w:p>
    <w:p w:rsidR="003675A6" w:rsidRDefault="003675A6" w:rsidP="007E3E16">
      <w:pPr>
        <w:widowControl/>
        <w:ind w:firstLine="708"/>
        <w:jc w:val="both"/>
        <w:rPr>
          <w:rFonts w:ascii="Times New Roman" w:eastAsia="Times New Roman" w:hAnsi="Times New Roman" w:cs="Times New Roman"/>
          <w:b/>
          <w:bCs/>
          <w:color w:val="auto"/>
          <w:sz w:val="28"/>
          <w:szCs w:val="28"/>
        </w:rPr>
      </w:pPr>
      <w:r>
        <w:rPr>
          <w:rFonts w:ascii="Times New Roman" w:eastAsia="Times New Roman" w:hAnsi="Times New Roman" w:cs="Times New Roman"/>
          <w:bCs/>
          <w:color w:val="auto"/>
          <w:sz w:val="28"/>
          <w:szCs w:val="28"/>
        </w:rPr>
        <w:t>-</w:t>
      </w:r>
      <w:r w:rsidR="007E3E16">
        <w:rPr>
          <w:rFonts w:ascii="Times New Roman" w:eastAsia="Times New Roman" w:hAnsi="Times New Roman" w:cs="Times New Roman"/>
          <w:bCs/>
          <w:color w:val="auto"/>
          <w:sz w:val="28"/>
          <w:szCs w:val="28"/>
        </w:rPr>
        <w:t xml:space="preserve"> </w:t>
      </w:r>
      <w:r w:rsidR="00A30706" w:rsidRPr="00A30706">
        <w:rPr>
          <w:rFonts w:ascii="Times New Roman" w:eastAsia="Times New Roman" w:hAnsi="Times New Roman" w:cs="Times New Roman"/>
          <w:bCs/>
          <w:color w:val="auto"/>
          <w:sz w:val="28"/>
          <w:szCs w:val="28"/>
        </w:rPr>
        <w:t>умение аккомпанировать солистам (вокалистам и инструменталистам) несложные музыкальные произведения, в том числе с транспонированием;</w:t>
      </w:r>
    </w:p>
    <w:p w:rsidR="003675A6" w:rsidRDefault="003675A6" w:rsidP="003675A6">
      <w:pPr>
        <w:widowControl/>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w:t>
      </w:r>
      <w:r w:rsidR="007E3E16">
        <w:rPr>
          <w:rFonts w:ascii="Times New Roman" w:eastAsia="Times New Roman" w:hAnsi="Times New Roman" w:cs="Times New Roman"/>
          <w:bCs/>
          <w:color w:val="auto"/>
          <w:sz w:val="28"/>
          <w:szCs w:val="28"/>
        </w:rPr>
        <w:t xml:space="preserve"> </w:t>
      </w:r>
      <w:r w:rsidR="00A30706" w:rsidRPr="00A30706">
        <w:rPr>
          <w:rFonts w:ascii="Times New Roman" w:eastAsia="Times New Roman" w:hAnsi="Times New Roman" w:cs="Times New Roman"/>
          <w:bCs/>
          <w:color w:val="auto"/>
          <w:sz w:val="28"/>
          <w:szCs w:val="28"/>
        </w:rPr>
        <w:t>умение создавать не</w:t>
      </w:r>
      <w:r>
        <w:rPr>
          <w:rFonts w:ascii="Times New Roman" w:eastAsia="Times New Roman" w:hAnsi="Times New Roman" w:cs="Times New Roman"/>
          <w:bCs/>
          <w:color w:val="auto"/>
          <w:sz w:val="28"/>
          <w:szCs w:val="28"/>
        </w:rPr>
        <w:t xml:space="preserve">обходимые условия для раскрытия </w:t>
      </w:r>
      <w:r w:rsidR="00A30706" w:rsidRPr="00A30706">
        <w:rPr>
          <w:rFonts w:ascii="Times New Roman" w:eastAsia="Times New Roman" w:hAnsi="Times New Roman" w:cs="Times New Roman"/>
          <w:bCs/>
          <w:color w:val="auto"/>
          <w:sz w:val="28"/>
          <w:szCs w:val="28"/>
        </w:rPr>
        <w:t>исполнительских возможностей солиста, разбираться в тематическом материале исполняемого произведения с учетом характера каждой партии;</w:t>
      </w:r>
    </w:p>
    <w:p w:rsidR="003675A6" w:rsidRDefault="003675A6" w:rsidP="003675A6">
      <w:pPr>
        <w:widowControl/>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00A30706" w:rsidRPr="00A30706">
        <w:rPr>
          <w:rFonts w:ascii="Times New Roman" w:eastAsia="Times New Roman" w:hAnsi="Times New Roman" w:cs="Times New Roman"/>
          <w:bCs/>
          <w:color w:val="auto"/>
          <w:sz w:val="28"/>
          <w:szCs w:val="28"/>
        </w:rPr>
        <w:t>навыки по разучиванию с солистом его репертуара;</w:t>
      </w:r>
    </w:p>
    <w:p w:rsidR="00A30706" w:rsidRPr="00A30706" w:rsidRDefault="003675A6" w:rsidP="009E474A">
      <w:pPr>
        <w:widowControl/>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00A30706" w:rsidRPr="00A30706">
        <w:rPr>
          <w:rFonts w:ascii="Times New Roman" w:eastAsia="Times New Roman" w:hAnsi="Times New Roman" w:cs="Times New Roman"/>
          <w:bCs/>
          <w:color w:val="auto"/>
          <w:sz w:val="28"/>
          <w:szCs w:val="28"/>
        </w:rPr>
        <w:t>наличие первичного практического опыта репетиционно-концертной деятельности в качестве концертмейстера.</w:t>
      </w:r>
    </w:p>
    <w:p w:rsidR="00FB6C0B" w:rsidRPr="00FC5291" w:rsidRDefault="004032C8" w:rsidP="00783516">
      <w:pPr>
        <w:pStyle w:val="210"/>
        <w:shd w:val="clear" w:color="auto" w:fill="auto"/>
        <w:spacing w:after="0"/>
        <w:jc w:val="both"/>
        <w:rPr>
          <w:sz w:val="28"/>
          <w:szCs w:val="28"/>
        </w:rPr>
      </w:pPr>
      <w:r w:rsidRPr="00FC5291">
        <w:rPr>
          <w:sz w:val="28"/>
          <w:szCs w:val="28"/>
        </w:rPr>
        <w:t>Хоровой класс:</w:t>
      </w:r>
    </w:p>
    <w:p w:rsidR="00FB6C0B" w:rsidRPr="00FC5291" w:rsidRDefault="003675A6" w:rsidP="003675A6">
      <w:pPr>
        <w:pStyle w:val="4"/>
        <w:shd w:val="clear" w:color="auto" w:fill="auto"/>
        <w:tabs>
          <w:tab w:val="left" w:pos="276"/>
        </w:tabs>
        <w:spacing w:after="0" w:line="322" w:lineRule="exact"/>
        <w:ind w:firstLine="0"/>
        <w:jc w:val="both"/>
        <w:rPr>
          <w:sz w:val="28"/>
          <w:szCs w:val="28"/>
        </w:rPr>
      </w:pPr>
      <w:r>
        <w:rPr>
          <w:sz w:val="28"/>
          <w:szCs w:val="28"/>
        </w:rPr>
        <w:t xml:space="preserve">         -   </w:t>
      </w:r>
      <w:r w:rsidR="004032C8" w:rsidRPr="00FC5291">
        <w:rPr>
          <w:sz w:val="28"/>
          <w:szCs w:val="28"/>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7E3E16" w:rsidRDefault="003675A6" w:rsidP="007E3E16">
      <w:pPr>
        <w:pStyle w:val="4"/>
        <w:shd w:val="clear" w:color="auto" w:fill="auto"/>
        <w:tabs>
          <w:tab w:val="left" w:pos="0"/>
        </w:tabs>
        <w:spacing w:after="0" w:line="322" w:lineRule="exact"/>
        <w:ind w:firstLine="0"/>
        <w:jc w:val="both"/>
        <w:rPr>
          <w:sz w:val="28"/>
          <w:szCs w:val="28"/>
        </w:rPr>
      </w:pPr>
      <w:r>
        <w:rPr>
          <w:sz w:val="28"/>
          <w:szCs w:val="28"/>
        </w:rPr>
        <w:t xml:space="preserve">         -  </w:t>
      </w:r>
      <w:r w:rsidR="004032C8" w:rsidRPr="00FC5291">
        <w:rPr>
          <w:sz w:val="28"/>
          <w:szCs w:val="28"/>
        </w:rPr>
        <w:t>умение передавать авторский замысел музыкального произведения с помощью органического сочетания слова и музыки;</w:t>
      </w:r>
    </w:p>
    <w:p w:rsidR="007E3E16" w:rsidRDefault="007E3E16" w:rsidP="007E3E16">
      <w:pPr>
        <w:pStyle w:val="4"/>
        <w:shd w:val="clear" w:color="auto" w:fill="auto"/>
        <w:tabs>
          <w:tab w:val="left" w:pos="0"/>
          <w:tab w:val="left" w:pos="567"/>
        </w:tabs>
        <w:spacing w:after="0" w:line="322" w:lineRule="exact"/>
        <w:ind w:firstLine="0"/>
        <w:jc w:val="both"/>
        <w:rPr>
          <w:sz w:val="28"/>
          <w:szCs w:val="28"/>
        </w:rPr>
      </w:pPr>
      <w:r>
        <w:rPr>
          <w:sz w:val="28"/>
          <w:szCs w:val="28"/>
        </w:rPr>
        <w:tab/>
      </w:r>
      <w:r w:rsidR="003675A6">
        <w:rPr>
          <w:sz w:val="28"/>
          <w:szCs w:val="28"/>
        </w:rPr>
        <w:t xml:space="preserve">- </w:t>
      </w:r>
      <w:r w:rsidR="004032C8" w:rsidRPr="00FC5291">
        <w:rPr>
          <w:sz w:val="28"/>
          <w:szCs w:val="28"/>
        </w:rPr>
        <w:t>навыки коллективного хорового исполнительского творчества;</w:t>
      </w:r>
    </w:p>
    <w:p w:rsidR="00FB6C0B" w:rsidRPr="00FC5291" w:rsidRDefault="007E3E16" w:rsidP="007E3E16">
      <w:pPr>
        <w:pStyle w:val="4"/>
        <w:shd w:val="clear" w:color="auto" w:fill="auto"/>
        <w:tabs>
          <w:tab w:val="left" w:pos="0"/>
          <w:tab w:val="left" w:pos="567"/>
        </w:tabs>
        <w:spacing w:after="0" w:line="322" w:lineRule="exact"/>
        <w:ind w:firstLine="0"/>
        <w:jc w:val="both"/>
        <w:rPr>
          <w:sz w:val="28"/>
          <w:szCs w:val="28"/>
        </w:rPr>
      </w:pPr>
      <w:r>
        <w:rPr>
          <w:sz w:val="28"/>
          <w:szCs w:val="28"/>
        </w:rPr>
        <w:tab/>
      </w:r>
      <w:r w:rsidR="003675A6">
        <w:rPr>
          <w:sz w:val="28"/>
          <w:szCs w:val="28"/>
        </w:rPr>
        <w:t xml:space="preserve">- </w:t>
      </w:r>
      <w:r w:rsidR="004032C8" w:rsidRPr="00FC5291">
        <w:rPr>
          <w:sz w:val="28"/>
          <w:szCs w:val="28"/>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w:t>
      </w:r>
      <w:r w:rsidR="00783516">
        <w:rPr>
          <w:sz w:val="28"/>
          <w:szCs w:val="28"/>
        </w:rPr>
        <w:t xml:space="preserve"> хоровых произведений для детей;</w:t>
      </w:r>
    </w:p>
    <w:p w:rsidR="00FB6C0B" w:rsidRPr="00FC5291" w:rsidRDefault="003675A6" w:rsidP="007E3E16">
      <w:pPr>
        <w:pStyle w:val="4"/>
        <w:shd w:val="clear" w:color="auto" w:fill="auto"/>
        <w:tabs>
          <w:tab w:val="left" w:pos="284"/>
        </w:tabs>
        <w:spacing w:after="0" w:line="322" w:lineRule="exact"/>
        <w:ind w:right="20" w:firstLine="0"/>
        <w:jc w:val="both"/>
        <w:rPr>
          <w:sz w:val="28"/>
          <w:szCs w:val="28"/>
        </w:rPr>
      </w:pPr>
      <w:r>
        <w:rPr>
          <w:sz w:val="28"/>
          <w:szCs w:val="28"/>
        </w:rPr>
        <w:tab/>
        <w:t xml:space="preserve">     -  </w:t>
      </w:r>
      <w:r w:rsidR="004032C8" w:rsidRPr="00FC5291">
        <w:rPr>
          <w:sz w:val="28"/>
          <w:szCs w:val="28"/>
        </w:rPr>
        <w:t>наличие практических навыков исполнения партий в составе вокального ансамбля и хорового коллектива.</w:t>
      </w:r>
    </w:p>
    <w:p w:rsidR="00FB6C0B" w:rsidRPr="00FC5291" w:rsidRDefault="004032C8" w:rsidP="00783516">
      <w:pPr>
        <w:pStyle w:val="210"/>
        <w:shd w:val="clear" w:color="auto" w:fill="auto"/>
        <w:spacing w:after="0"/>
        <w:jc w:val="both"/>
        <w:rPr>
          <w:sz w:val="28"/>
          <w:szCs w:val="28"/>
        </w:rPr>
      </w:pPr>
      <w:r w:rsidRPr="00FC5291">
        <w:rPr>
          <w:sz w:val="28"/>
          <w:szCs w:val="28"/>
        </w:rPr>
        <w:t>Сольфеджио:</w:t>
      </w:r>
    </w:p>
    <w:p w:rsidR="009E474A" w:rsidRDefault="009E474A" w:rsidP="009E474A">
      <w:pPr>
        <w:pStyle w:val="4"/>
        <w:shd w:val="clear" w:color="auto" w:fill="auto"/>
        <w:tabs>
          <w:tab w:val="left" w:pos="298"/>
        </w:tabs>
        <w:spacing w:after="0" w:line="322" w:lineRule="exact"/>
        <w:ind w:right="20" w:firstLine="0"/>
        <w:jc w:val="both"/>
        <w:rPr>
          <w:sz w:val="28"/>
          <w:szCs w:val="28"/>
        </w:rPr>
      </w:pPr>
      <w:r>
        <w:rPr>
          <w:sz w:val="28"/>
          <w:szCs w:val="28"/>
        </w:rPr>
        <w:lastRenderedPageBreak/>
        <w:t xml:space="preserve">        - </w:t>
      </w:r>
      <w:r w:rsidR="004032C8" w:rsidRPr="00FC5291">
        <w:rPr>
          <w:sz w:val="28"/>
          <w:szCs w:val="28"/>
        </w:rPr>
        <w:t>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знания музыкальных стилей, способствующих творческой самостоятельности, в том числе:</w:t>
      </w:r>
    </w:p>
    <w:p w:rsidR="00FB6C0B" w:rsidRPr="00FC5291" w:rsidRDefault="009E474A" w:rsidP="009E474A">
      <w:pPr>
        <w:pStyle w:val="4"/>
        <w:shd w:val="clear" w:color="auto" w:fill="auto"/>
        <w:tabs>
          <w:tab w:val="left" w:pos="298"/>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знание профессиональной музыкальной терминологии;</w:t>
      </w:r>
    </w:p>
    <w:p w:rsidR="00FB6C0B" w:rsidRPr="00FC5291" w:rsidRDefault="009E474A" w:rsidP="009E474A">
      <w:pPr>
        <w:pStyle w:val="4"/>
        <w:shd w:val="clear" w:color="auto" w:fill="auto"/>
        <w:tabs>
          <w:tab w:val="left" w:pos="485"/>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FB6C0B" w:rsidRPr="00FC5291" w:rsidRDefault="009E474A" w:rsidP="009E474A">
      <w:pPr>
        <w:pStyle w:val="4"/>
        <w:shd w:val="clear" w:color="auto" w:fill="auto"/>
        <w:tabs>
          <w:tab w:val="left" w:pos="298"/>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умение импровизировать на заданные музыкальные темы или ритмические построения;</w:t>
      </w:r>
    </w:p>
    <w:p w:rsidR="00FB6C0B" w:rsidRPr="00FC5291" w:rsidRDefault="009E474A" w:rsidP="009E474A">
      <w:pPr>
        <w:pStyle w:val="4"/>
        <w:shd w:val="clear" w:color="auto" w:fill="auto"/>
        <w:tabs>
          <w:tab w:val="left" w:pos="485"/>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навыки владения элементами музыкального языка (исполнение на инструменте, запись по слуху и т.п.).</w:t>
      </w:r>
    </w:p>
    <w:p w:rsidR="00FB6C0B" w:rsidRPr="00FC5291" w:rsidRDefault="004032C8" w:rsidP="00783516">
      <w:pPr>
        <w:pStyle w:val="210"/>
        <w:shd w:val="clear" w:color="auto" w:fill="auto"/>
        <w:spacing w:after="0"/>
        <w:jc w:val="both"/>
        <w:rPr>
          <w:sz w:val="28"/>
          <w:szCs w:val="28"/>
        </w:rPr>
      </w:pPr>
      <w:r w:rsidRPr="00FC5291">
        <w:rPr>
          <w:sz w:val="28"/>
          <w:szCs w:val="28"/>
        </w:rPr>
        <w:t>Слушание музыки:</w:t>
      </w:r>
    </w:p>
    <w:p w:rsidR="00FB6C0B" w:rsidRPr="00FC5291" w:rsidRDefault="009E474A" w:rsidP="009E474A">
      <w:pPr>
        <w:pStyle w:val="4"/>
        <w:shd w:val="clear" w:color="auto" w:fill="auto"/>
        <w:tabs>
          <w:tab w:val="left" w:pos="298"/>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FB6C0B" w:rsidRPr="00FC5291" w:rsidRDefault="009E474A" w:rsidP="009E474A">
      <w:pPr>
        <w:pStyle w:val="4"/>
        <w:shd w:val="clear" w:color="auto" w:fill="auto"/>
        <w:tabs>
          <w:tab w:val="left" w:pos="298"/>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способность проявлять эмоциональное сопереживание в процессе восприятия музыкального произведения;</w:t>
      </w:r>
    </w:p>
    <w:p w:rsidR="00FB6C0B" w:rsidRPr="00FC5291" w:rsidRDefault="009E474A" w:rsidP="009E474A">
      <w:pPr>
        <w:pStyle w:val="4"/>
        <w:shd w:val="clear" w:color="auto" w:fill="auto"/>
        <w:tabs>
          <w:tab w:val="left" w:pos="485"/>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FB6C0B" w:rsidRPr="00FC5291" w:rsidRDefault="004032C8" w:rsidP="00783516">
      <w:pPr>
        <w:pStyle w:val="210"/>
        <w:shd w:val="clear" w:color="auto" w:fill="auto"/>
        <w:spacing w:after="0"/>
        <w:jc w:val="both"/>
        <w:rPr>
          <w:sz w:val="28"/>
          <w:szCs w:val="28"/>
        </w:rPr>
      </w:pPr>
      <w:r w:rsidRPr="00FC5291">
        <w:rPr>
          <w:sz w:val="28"/>
          <w:szCs w:val="28"/>
        </w:rPr>
        <w:t>Музыкальная литература (зарубежная, отечественная):</w:t>
      </w:r>
    </w:p>
    <w:p w:rsidR="009E474A" w:rsidRDefault="009E474A" w:rsidP="009E474A">
      <w:pPr>
        <w:pStyle w:val="4"/>
        <w:shd w:val="clear" w:color="auto" w:fill="auto"/>
        <w:tabs>
          <w:tab w:val="left" w:pos="298"/>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первичные знания о роли и значении музыкального искусства в системе культуры, духовно-нравственном развитии человека;</w:t>
      </w:r>
    </w:p>
    <w:p w:rsidR="009E474A" w:rsidRDefault="009E474A" w:rsidP="009E474A">
      <w:pPr>
        <w:pStyle w:val="4"/>
        <w:shd w:val="clear" w:color="auto" w:fill="auto"/>
        <w:tabs>
          <w:tab w:val="left" w:pos="298"/>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знание творческих биографий зарубежных и отечественных композиторов согласно программным требованиям;</w:t>
      </w:r>
    </w:p>
    <w:p w:rsidR="009E474A" w:rsidRDefault="009E474A" w:rsidP="009E474A">
      <w:pPr>
        <w:pStyle w:val="4"/>
        <w:shd w:val="clear" w:color="auto" w:fill="auto"/>
        <w:tabs>
          <w:tab w:val="left" w:pos="298"/>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FB6C0B" w:rsidRPr="00FC5291" w:rsidRDefault="009E474A" w:rsidP="009E474A">
      <w:pPr>
        <w:pStyle w:val="4"/>
        <w:shd w:val="clear" w:color="auto" w:fill="auto"/>
        <w:tabs>
          <w:tab w:val="left" w:pos="298"/>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умение исполнять на музыкальном инструменте тематический материал пройденных музыкальных произведений;</w:t>
      </w:r>
    </w:p>
    <w:p w:rsidR="009E474A" w:rsidRDefault="009E474A" w:rsidP="009E474A">
      <w:pPr>
        <w:pStyle w:val="4"/>
        <w:shd w:val="clear" w:color="auto" w:fill="auto"/>
        <w:tabs>
          <w:tab w:val="left" w:pos="298"/>
        </w:tabs>
        <w:spacing w:after="0" w:line="322" w:lineRule="exact"/>
        <w:ind w:firstLine="0"/>
        <w:jc w:val="both"/>
        <w:rPr>
          <w:sz w:val="28"/>
          <w:szCs w:val="28"/>
        </w:rPr>
      </w:pPr>
      <w:r>
        <w:rPr>
          <w:sz w:val="28"/>
          <w:szCs w:val="28"/>
        </w:rPr>
        <w:tab/>
      </w:r>
      <w:r>
        <w:rPr>
          <w:sz w:val="28"/>
          <w:szCs w:val="28"/>
        </w:rPr>
        <w:tab/>
        <w:t xml:space="preserve">- </w:t>
      </w:r>
      <w:r w:rsidR="004032C8" w:rsidRPr="00FC5291">
        <w:rPr>
          <w:sz w:val="28"/>
          <w:szCs w:val="28"/>
        </w:rPr>
        <w:t>навыки по выполнению теоретического анализа музыкального произведения</w:t>
      </w:r>
      <w:r>
        <w:rPr>
          <w:sz w:val="28"/>
          <w:szCs w:val="28"/>
        </w:rPr>
        <w:t xml:space="preserve">, </w:t>
      </w:r>
      <w:r w:rsidR="004032C8" w:rsidRPr="00FC5291">
        <w:rPr>
          <w:sz w:val="28"/>
          <w:szCs w:val="28"/>
        </w:rPr>
        <w:t>формы, стилевых особенностей, жанровых черт, фактурных, метроритмических, ладовых особенностей;</w:t>
      </w:r>
    </w:p>
    <w:p w:rsidR="009E474A" w:rsidRDefault="009E474A" w:rsidP="009E474A">
      <w:pPr>
        <w:pStyle w:val="4"/>
        <w:shd w:val="clear" w:color="auto" w:fill="auto"/>
        <w:tabs>
          <w:tab w:val="left" w:pos="298"/>
        </w:tabs>
        <w:spacing w:after="0" w:line="322" w:lineRule="exact"/>
        <w:ind w:firstLine="0"/>
        <w:jc w:val="both"/>
        <w:rPr>
          <w:sz w:val="28"/>
          <w:szCs w:val="28"/>
        </w:rPr>
      </w:pPr>
      <w:r>
        <w:rPr>
          <w:sz w:val="28"/>
          <w:szCs w:val="28"/>
        </w:rPr>
        <w:tab/>
      </w:r>
      <w:r>
        <w:rPr>
          <w:sz w:val="28"/>
          <w:szCs w:val="28"/>
        </w:rPr>
        <w:tab/>
        <w:t xml:space="preserve">- </w:t>
      </w:r>
      <w:r w:rsidR="004032C8" w:rsidRPr="00FC5291">
        <w:rPr>
          <w:sz w:val="28"/>
          <w:szCs w:val="28"/>
        </w:rPr>
        <w:t>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w:t>
      </w:r>
    </w:p>
    <w:p w:rsidR="00FB6C0B" w:rsidRPr="00FC5291" w:rsidRDefault="009E474A" w:rsidP="009E474A">
      <w:pPr>
        <w:pStyle w:val="4"/>
        <w:shd w:val="clear" w:color="auto" w:fill="auto"/>
        <w:tabs>
          <w:tab w:val="left" w:pos="298"/>
        </w:tabs>
        <w:spacing w:after="0" w:line="322" w:lineRule="exact"/>
        <w:ind w:firstLine="0"/>
        <w:jc w:val="both"/>
        <w:rPr>
          <w:sz w:val="28"/>
          <w:szCs w:val="28"/>
        </w:rPr>
      </w:pPr>
      <w:r>
        <w:rPr>
          <w:sz w:val="28"/>
          <w:szCs w:val="28"/>
        </w:rPr>
        <w:tab/>
      </w:r>
      <w:r>
        <w:rPr>
          <w:sz w:val="28"/>
          <w:szCs w:val="28"/>
        </w:rPr>
        <w:tab/>
        <w:t xml:space="preserve">- </w:t>
      </w:r>
      <w:r w:rsidR="004032C8" w:rsidRPr="00FC5291">
        <w:rPr>
          <w:sz w:val="28"/>
          <w:szCs w:val="28"/>
        </w:rPr>
        <w:t>знание особенностей национальных традиций, фольклорных истоков музыки;</w:t>
      </w:r>
    </w:p>
    <w:p w:rsidR="00FB6C0B" w:rsidRPr="00FC5291" w:rsidRDefault="009E474A" w:rsidP="009E474A">
      <w:pPr>
        <w:pStyle w:val="4"/>
        <w:shd w:val="clear" w:color="auto" w:fill="auto"/>
        <w:tabs>
          <w:tab w:val="left" w:pos="248"/>
        </w:tabs>
        <w:spacing w:after="0" w:line="322" w:lineRule="exact"/>
        <w:ind w:firstLine="0"/>
        <w:jc w:val="both"/>
        <w:rPr>
          <w:sz w:val="28"/>
          <w:szCs w:val="28"/>
        </w:rPr>
      </w:pPr>
      <w:r>
        <w:rPr>
          <w:sz w:val="28"/>
          <w:szCs w:val="28"/>
        </w:rPr>
        <w:tab/>
      </w:r>
      <w:r>
        <w:rPr>
          <w:sz w:val="28"/>
          <w:szCs w:val="28"/>
        </w:rPr>
        <w:tab/>
        <w:t xml:space="preserve"> - </w:t>
      </w:r>
      <w:r w:rsidR="004032C8" w:rsidRPr="00FC5291">
        <w:rPr>
          <w:sz w:val="28"/>
          <w:szCs w:val="28"/>
        </w:rPr>
        <w:t>знание профессиональной музыкальной терминологии;</w:t>
      </w:r>
    </w:p>
    <w:p w:rsidR="00FB6C0B" w:rsidRPr="00FC5291" w:rsidRDefault="009E474A" w:rsidP="009E474A">
      <w:pPr>
        <w:pStyle w:val="4"/>
        <w:shd w:val="clear" w:color="auto" w:fill="auto"/>
        <w:tabs>
          <w:tab w:val="left" w:pos="248"/>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сформированные основы эстетических взглядов, художественного вкуса, пробуждение интереса к музыкальному искусству и музыкальной деятельности;</w:t>
      </w:r>
    </w:p>
    <w:p w:rsidR="00FB6C0B" w:rsidRPr="00FC5291" w:rsidRDefault="009E474A" w:rsidP="009E474A">
      <w:pPr>
        <w:pStyle w:val="4"/>
        <w:shd w:val="clear" w:color="auto" w:fill="auto"/>
        <w:tabs>
          <w:tab w:val="left" w:pos="248"/>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умение в устной и письменной форме излагать свои мысли о творчестве композиторов;</w:t>
      </w:r>
    </w:p>
    <w:p w:rsidR="00FB6C0B" w:rsidRPr="00FC5291" w:rsidRDefault="009E474A" w:rsidP="009E474A">
      <w:pPr>
        <w:pStyle w:val="4"/>
        <w:shd w:val="clear" w:color="auto" w:fill="auto"/>
        <w:spacing w:after="0" w:line="322" w:lineRule="exact"/>
        <w:ind w:right="20" w:firstLine="708"/>
        <w:jc w:val="both"/>
        <w:rPr>
          <w:sz w:val="28"/>
          <w:szCs w:val="28"/>
        </w:rPr>
      </w:pPr>
      <w:r>
        <w:rPr>
          <w:sz w:val="28"/>
          <w:szCs w:val="28"/>
        </w:rPr>
        <w:lastRenderedPageBreak/>
        <w:t xml:space="preserve">- </w:t>
      </w:r>
      <w:r w:rsidR="004032C8" w:rsidRPr="00FC5291">
        <w:rPr>
          <w:sz w:val="28"/>
          <w:szCs w:val="28"/>
        </w:rPr>
        <w:t xml:space="preserve"> умение определять на слух фрагменты того или иного изученного музыкального произведения;</w:t>
      </w:r>
    </w:p>
    <w:p w:rsidR="00FB6C0B" w:rsidRPr="00FC5291" w:rsidRDefault="009E474A" w:rsidP="009E474A">
      <w:pPr>
        <w:pStyle w:val="4"/>
        <w:shd w:val="clear" w:color="auto" w:fill="auto"/>
        <w:tabs>
          <w:tab w:val="left" w:pos="248"/>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rsidR="00FB6C0B" w:rsidRPr="00FC5291" w:rsidRDefault="004032C8" w:rsidP="00783516">
      <w:pPr>
        <w:pStyle w:val="210"/>
        <w:shd w:val="clear" w:color="auto" w:fill="auto"/>
        <w:spacing w:after="0"/>
        <w:jc w:val="both"/>
        <w:rPr>
          <w:sz w:val="28"/>
          <w:szCs w:val="28"/>
        </w:rPr>
      </w:pPr>
      <w:r w:rsidRPr="00FC5291">
        <w:rPr>
          <w:sz w:val="28"/>
          <w:szCs w:val="28"/>
        </w:rPr>
        <w:t>Элементарная теория музыки:</w:t>
      </w:r>
    </w:p>
    <w:p w:rsidR="00FB6C0B" w:rsidRPr="00FC5291" w:rsidRDefault="00F63DB6" w:rsidP="00F63DB6">
      <w:pPr>
        <w:pStyle w:val="4"/>
        <w:shd w:val="clear" w:color="auto" w:fill="auto"/>
        <w:tabs>
          <w:tab w:val="left" w:pos="709"/>
          <w:tab w:val="left" w:pos="10054"/>
        </w:tabs>
        <w:spacing w:after="0" w:line="322" w:lineRule="exact"/>
        <w:ind w:right="-11" w:firstLine="0"/>
        <w:jc w:val="both"/>
        <w:rPr>
          <w:sz w:val="28"/>
          <w:szCs w:val="28"/>
        </w:rPr>
      </w:pPr>
      <w:r>
        <w:rPr>
          <w:sz w:val="28"/>
          <w:szCs w:val="28"/>
        </w:rPr>
        <w:tab/>
      </w:r>
      <w:r w:rsidR="009E474A">
        <w:rPr>
          <w:sz w:val="28"/>
          <w:szCs w:val="28"/>
        </w:rPr>
        <w:t xml:space="preserve">- </w:t>
      </w:r>
      <w:r w:rsidR="004032C8" w:rsidRPr="00FC5291">
        <w:rPr>
          <w:sz w:val="28"/>
          <w:szCs w:val="28"/>
        </w:rPr>
        <w:t>знание основных элементов музыкального языка (понятий - звукоряд, лад, интервалы, аккорды, диатоника, хроматика, отклонение, модуляция);</w:t>
      </w:r>
    </w:p>
    <w:p w:rsidR="00FB6C0B" w:rsidRPr="00FC5291" w:rsidRDefault="009E474A" w:rsidP="009E474A">
      <w:pPr>
        <w:pStyle w:val="4"/>
        <w:shd w:val="clear" w:color="auto" w:fill="auto"/>
        <w:spacing w:after="0" w:line="322" w:lineRule="exact"/>
        <w:ind w:right="20" w:firstLine="708"/>
        <w:jc w:val="both"/>
        <w:rPr>
          <w:sz w:val="28"/>
          <w:szCs w:val="28"/>
        </w:rPr>
      </w:pPr>
      <w:r>
        <w:rPr>
          <w:sz w:val="28"/>
          <w:szCs w:val="28"/>
        </w:rPr>
        <w:t xml:space="preserve">- </w:t>
      </w:r>
      <w:r w:rsidR="004032C8" w:rsidRPr="00FC5291">
        <w:rPr>
          <w:sz w:val="28"/>
          <w:szCs w:val="28"/>
        </w:rPr>
        <w:t xml:space="preserve"> первичные знания о строении музыкальной ткани, типах изложения музыкального материала;</w:t>
      </w:r>
    </w:p>
    <w:p w:rsidR="00FB6C0B" w:rsidRPr="00FC5291" w:rsidRDefault="009E474A" w:rsidP="00111350">
      <w:pPr>
        <w:pStyle w:val="4"/>
        <w:shd w:val="clear" w:color="auto" w:fill="auto"/>
        <w:tabs>
          <w:tab w:val="left" w:pos="248"/>
        </w:tabs>
        <w:spacing w:after="0" w:line="322" w:lineRule="exact"/>
        <w:ind w:right="-11" w:firstLine="0"/>
        <w:jc w:val="both"/>
        <w:rPr>
          <w:sz w:val="28"/>
          <w:szCs w:val="28"/>
        </w:rPr>
      </w:pPr>
      <w:r>
        <w:rPr>
          <w:sz w:val="28"/>
          <w:szCs w:val="28"/>
        </w:rPr>
        <w:tab/>
      </w:r>
      <w:r>
        <w:rPr>
          <w:sz w:val="28"/>
          <w:szCs w:val="28"/>
        </w:rPr>
        <w:tab/>
        <w:t xml:space="preserve">- </w:t>
      </w:r>
      <w:r w:rsidR="004032C8" w:rsidRPr="00FC5291">
        <w:rPr>
          <w:sz w:val="28"/>
          <w:szCs w:val="28"/>
        </w:rPr>
        <w:t>умение осуществлять элеме</w:t>
      </w:r>
      <w:r w:rsidR="00111350">
        <w:rPr>
          <w:sz w:val="28"/>
          <w:szCs w:val="28"/>
        </w:rPr>
        <w:t xml:space="preserve">нтарный анализ нотного текста с </w:t>
      </w:r>
      <w:r w:rsidR="004032C8" w:rsidRPr="00FC5291">
        <w:rPr>
          <w:sz w:val="28"/>
          <w:szCs w:val="28"/>
        </w:rPr>
        <w:t>объяснением</w:t>
      </w:r>
      <w:r w:rsidR="004D6BF2">
        <w:rPr>
          <w:sz w:val="28"/>
          <w:szCs w:val="28"/>
        </w:rPr>
        <w:t xml:space="preserve"> </w:t>
      </w:r>
      <w:r w:rsidR="004032C8" w:rsidRPr="00FC5291">
        <w:rPr>
          <w:sz w:val="28"/>
          <w:szCs w:val="28"/>
        </w:rPr>
        <w:t>роли выразительных средств в контексте музыкального произведения;</w:t>
      </w:r>
    </w:p>
    <w:p w:rsidR="00FB6C0B" w:rsidRPr="00FC5291" w:rsidRDefault="009E474A" w:rsidP="009E474A">
      <w:pPr>
        <w:pStyle w:val="4"/>
        <w:shd w:val="clear" w:color="auto" w:fill="auto"/>
        <w:tabs>
          <w:tab w:val="left" w:pos="248"/>
        </w:tabs>
        <w:spacing w:after="0" w:line="322" w:lineRule="exact"/>
        <w:ind w:right="20" w:firstLine="0"/>
        <w:jc w:val="both"/>
        <w:rPr>
          <w:sz w:val="28"/>
          <w:szCs w:val="28"/>
        </w:rPr>
      </w:pPr>
      <w:r>
        <w:rPr>
          <w:sz w:val="28"/>
          <w:szCs w:val="28"/>
        </w:rPr>
        <w:tab/>
      </w:r>
      <w:r>
        <w:rPr>
          <w:sz w:val="28"/>
          <w:szCs w:val="28"/>
        </w:rPr>
        <w:tab/>
        <w:t xml:space="preserve">- </w:t>
      </w:r>
      <w:r w:rsidR="004032C8" w:rsidRPr="00FC5291">
        <w:rPr>
          <w:sz w:val="28"/>
          <w:szCs w:val="28"/>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D810BE" w:rsidRDefault="00D810BE" w:rsidP="00D810BE">
      <w:pPr>
        <w:pStyle w:val="4"/>
        <w:shd w:val="clear" w:color="auto" w:fill="auto"/>
        <w:spacing w:after="0" w:line="322" w:lineRule="exact"/>
        <w:ind w:firstLine="720"/>
        <w:jc w:val="both"/>
      </w:pPr>
      <w:r w:rsidRPr="00D810BE">
        <w:t xml:space="preserve">Учебные предметы вариативной части дают возможность расширения и (или) углубления подготовки обучающихся, определяемой содержанием обязательной части образовательной программы, получения обучающимися дополнительных знаний, умений и навыков. </w:t>
      </w:r>
    </w:p>
    <w:p w:rsidR="00D810BE" w:rsidRDefault="00D810BE" w:rsidP="00D810BE">
      <w:pPr>
        <w:pStyle w:val="4"/>
        <w:shd w:val="clear" w:color="auto" w:fill="auto"/>
        <w:spacing w:after="0" w:line="322" w:lineRule="exact"/>
        <w:ind w:firstLine="720"/>
        <w:jc w:val="both"/>
        <w:rPr>
          <w:sz w:val="28"/>
          <w:szCs w:val="28"/>
        </w:rPr>
      </w:pPr>
      <w:r w:rsidRPr="00FC5291">
        <w:rPr>
          <w:sz w:val="28"/>
          <w:szCs w:val="28"/>
        </w:rPr>
        <w:t>Резу</w:t>
      </w:r>
      <w:r>
        <w:rPr>
          <w:sz w:val="28"/>
          <w:szCs w:val="28"/>
        </w:rPr>
        <w:t xml:space="preserve">льтаты освоения программы «Фортепиано» по учебным предметам </w:t>
      </w:r>
      <w:r w:rsidRPr="00D810BE">
        <w:rPr>
          <w:sz w:val="28"/>
          <w:szCs w:val="28"/>
          <w:u w:val="single"/>
        </w:rPr>
        <w:t>вариативной части</w:t>
      </w:r>
      <w:r w:rsidRPr="00FC5291">
        <w:rPr>
          <w:sz w:val="28"/>
          <w:szCs w:val="28"/>
        </w:rPr>
        <w:t xml:space="preserve"> должны отражать:</w:t>
      </w:r>
    </w:p>
    <w:p w:rsidR="00D810BE" w:rsidRPr="00A30706" w:rsidRDefault="00C66077" w:rsidP="00D810BE">
      <w:pPr>
        <w:widowControl/>
        <w:tabs>
          <w:tab w:val="left" w:pos="709"/>
        </w:tabs>
        <w:ind w:firstLine="720"/>
        <w:jc w:val="both"/>
        <w:rPr>
          <w:rFonts w:ascii="Times New Roman" w:eastAsia="Times New Roman" w:hAnsi="Times New Roman" w:cs="Times New Roman"/>
          <w:bCs/>
          <w:color w:val="auto"/>
          <w:sz w:val="28"/>
          <w:szCs w:val="28"/>
        </w:rPr>
      </w:pPr>
      <w:r>
        <w:rPr>
          <w:rStyle w:val="a7"/>
          <w:rFonts w:eastAsia="Courier New"/>
          <w:sz w:val="28"/>
          <w:szCs w:val="28"/>
        </w:rPr>
        <w:t>Специальность и чтение с листа</w:t>
      </w:r>
      <w:r w:rsidR="007E3E16">
        <w:rPr>
          <w:rStyle w:val="a7"/>
          <w:rFonts w:eastAsia="Courier New"/>
          <w:sz w:val="28"/>
          <w:szCs w:val="28"/>
        </w:rPr>
        <w:t xml:space="preserve"> </w:t>
      </w:r>
      <w:r w:rsidR="00D810BE">
        <w:rPr>
          <w:rFonts w:ascii="Times New Roman" w:eastAsia="Times New Roman" w:hAnsi="Times New Roman" w:cs="Times New Roman"/>
          <w:bCs/>
          <w:color w:val="auto"/>
          <w:sz w:val="28"/>
          <w:szCs w:val="28"/>
        </w:rPr>
        <w:t xml:space="preserve">- </w:t>
      </w:r>
      <w:r w:rsidR="00D810BE" w:rsidRPr="00A30706">
        <w:rPr>
          <w:rFonts w:ascii="Times New Roman" w:eastAsia="Times New Roman" w:hAnsi="Times New Roman" w:cs="Times New Roman"/>
          <w:bCs/>
          <w:color w:val="auto"/>
          <w:sz w:val="28"/>
          <w:szCs w:val="28"/>
        </w:rPr>
        <w:t xml:space="preserve">наличие у обучающегося </w:t>
      </w:r>
      <w:r w:rsidR="00D810BE">
        <w:rPr>
          <w:rFonts w:ascii="Times New Roman" w:eastAsia="Times New Roman" w:hAnsi="Times New Roman" w:cs="Times New Roman"/>
          <w:bCs/>
          <w:color w:val="auto"/>
          <w:sz w:val="28"/>
          <w:szCs w:val="28"/>
        </w:rPr>
        <w:t xml:space="preserve">повышенного </w:t>
      </w:r>
      <w:r w:rsidR="00D810BE" w:rsidRPr="00A30706">
        <w:rPr>
          <w:rFonts w:ascii="Times New Roman" w:eastAsia="Times New Roman" w:hAnsi="Times New Roman" w:cs="Times New Roman"/>
          <w:bCs/>
          <w:color w:val="auto"/>
          <w:sz w:val="28"/>
          <w:szCs w:val="28"/>
        </w:rPr>
        <w:t>интереса к музыкальному искусству, самостоятельному музыкальному исполнительству;</w:t>
      </w:r>
    </w:p>
    <w:p w:rsidR="00D810BE" w:rsidRDefault="00D810BE" w:rsidP="00D810BE">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 xml:space="preserve">сформированный комплекс исполнительских знаний, умений и навыков, позволяющий использовать </w:t>
      </w:r>
      <w:r>
        <w:rPr>
          <w:rFonts w:ascii="Times New Roman" w:eastAsia="Times New Roman" w:hAnsi="Times New Roman" w:cs="Times New Roman"/>
          <w:bCs/>
          <w:color w:val="auto"/>
          <w:sz w:val="28"/>
          <w:szCs w:val="28"/>
        </w:rPr>
        <w:t xml:space="preserve">в полной мере </w:t>
      </w:r>
      <w:r w:rsidRPr="00A30706">
        <w:rPr>
          <w:rFonts w:ascii="Times New Roman" w:eastAsia="Times New Roman" w:hAnsi="Times New Roman" w:cs="Times New Roman"/>
          <w:bCs/>
          <w:color w:val="auto"/>
          <w:sz w:val="28"/>
          <w:szCs w:val="28"/>
        </w:rPr>
        <w:t>многообразные возможности фортепиано для достижения наиболее убедительной и</w:t>
      </w:r>
      <w:r>
        <w:rPr>
          <w:rFonts w:ascii="Times New Roman" w:eastAsia="Times New Roman" w:hAnsi="Times New Roman" w:cs="Times New Roman"/>
          <w:bCs/>
          <w:color w:val="auto"/>
          <w:sz w:val="28"/>
          <w:szCs w:val="28"/>
        </w:rPr>
        <w:t>нтерпретации авторского текста;</w:t>
      </w:r>
    </w:p>
    <w:p w:rsidR="00D810BE" w:rsidRDefault="00D810BE" w:rsidP="00D810BE">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умение </w:t>
      </w:r>
      <w:r w:rsidRPr="00A30706">
        <w:rPr>
          <w:rFonts w:ascii="Times New Roman" w:eastAsia="Times New Roman" w:hAnsi="Times New Roman" w:cs="Times New Roman"/>
          <w:bCs/>
          <w:color w:val="auto"/>
          <w:sz w:val="28"/>
          <w:szCs w:val="28"/>
        </w:rPr>
        <w:t>самостоятельно накапливать репертуар из музыкальных произведений различных эпох, стилей, направлений, жанров и форм;</w:t>
      </w:r>
    </w:p>
    <w:p w:rsidR="00D810BE" w:rsidRDefault="00D810BE" w:rsidP="00D810BE">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D810BE" w:rsidRDefault="00D810BE" w:rsidP="00D810BE">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знание художественно-исполнительских возможностей фортепиано;</w:t>
      </w:r>
    </w:p>
    <w:p w:rsidR="00D810BE" w:rsidRDefault="00D810BE" w:rsidP="00D810BE">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 xml:space="preserve">знание профессиональной терминологии; </w:t>
      </w:r>
    </w:p>
    <w:p w:rsidR="00D810BE" w:rsidRDefault="00D810BE" w:rsidP="00D810BE">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наличие умений по чтению с листа и транспонированию музыкальных произведений разных жанров и форм;</w:t>
      </w:r>
    </w:p>
    <w:p w:rsidR="00D810BE" w:rsidRDefault="00D810BE" w:rsidP="00D810BE">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навыки по воспитанию слухового контроля, умению управлять процессом исполнения музыкального произведения;</w:t>
      </w:r>
    </w:p>
    <w:p w:rsidR="00D810BE" w:rsidRDefault="00D810BE" w:rsidP="00D810BE">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D810BE" w:rsidRDefault="00D810BE" w:rsidP="00D810BE">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D810BE" w:rsidRDefault="00D810BE" w:rsidP="00D810BE">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 xml:space="preserve">- </w:t>
      </w:r>
      <w:r w:rsidRPr="00A30706">
        <w:rPr>
          <w:rFonts w:ascii="Times New Roman" w:eastAsia="Times New Roman" w:hAnsi="Times New Roman" w:cs="Times New Roman"/>
          <w:bCs/>
          <w:color w:val="auto"/>
          <w:sz w:val="28"/>
          <w:szCs w:val="28"/>
        </w:rPr>
        <w:t>наличие музыкальной памяти, развитого полифонического мышления, мелодического, ладогармонического, тембрового слуха;</w:t>
      </w:r>
    </w:p>
    <w:p w:rsidR="00D810BE" w:rsidRPr="00A30706" w:rsidRDefault="00D810BE" w:rsidP="00D810BE">
      <w:pPr>
        <w:widowControl/>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наличие элементарных навыков репетиционно-концертной работы в качестве солиста.</w:t>
      </w:r>
    </w:p>
    <w:p w:rsidR="00D810BE" w:rsidRDefault="00D810BE" w:rsidP="00C66077">
      <w:pPr>
        <w:widowControl/>
        <w:ind w:firstLine="708"/>
        <w:jc w:val="both"/>
        <w:rPr>
          <w:rFonts w:ascii="Times New Roman" w:eastAsia="Times New Roman" w:hAnsi="Times New Roman" w:cs="Times New Roman"/>
          <w:b/>
          <w:bCs/>
          <w:color w:val="auto"/>
          <w:sz w:val="28"/>
          <w:szCs w:val="28"/>
        </w:rPr>
      </w:pPr>
      <w:r w:rsidRPr="00A30706">
        <w:rPr>
          <w:rFonts w:ascii="Times New Roman" w:eastAsia="Times New Roman" w:hAnsi="Times New Roman" w:cs="Times New Roman"/>
          <w:b/>
          <w:bCs/>
          <w:color w:val="auto"/>
          <w:sz w:val="28"/>
          <w:szCs w:val="28"/>
        </w:rPr>
        <w:t>Ансамбль</w:t>
      </w:r>
      <w:r>
        <w:rPr>
          <w:rFonts w:ascii="Times New Roman" w:eastAsia="Times New Roman" w:hAnsi="Times New Roman" w:cs="Times New Roman"/>
          <w:b/>
          <w:bCs/>
          <w:color w:val="auto"/>
          <w:sz w:val="28"/>
          <w:szCs w:val="28"/>
        </w:rPr>
        <w:t>:</w:t>
      </w:r>
    </w:p>
    <w:p w:rsidR="00D810BE" w:rsidRDefault="00D810BE" w:rsidP="00C66077">
      <w:pPr>
        <w:widowControl/>
        <w:ind w:firstLine="708"/>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 </w:t>
      </w:r>
      <w:r w:rsidRPr="00A30706">
        <w:rPr>
          <w:rFonts w:ascii="Times New Roman" w:eastAsia="Times New Roman" w:hAnsi="Times New Roman" w:cs="Times New Roman"/>
          <w:bCs/>
          <w:color w:val="auto"/>
          <w:sz w:val="28"/>
          <w:szCs w:val="28"/>
        </w:rPr>
        <w:t>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D810BE" w:rsidRDefault="00C66077" w:rsidP="00D810BE">
      <w:pPr>
        <w:widowControl/>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ab/>
      </w:r>
      <w:r w:rsidR="00D810BE">
        <w:rPr>
          <w:rFonts w:ascii="Times New Roman" w:eastAsia="Times New Roman" w:hAnsi="Times New Roman" w:cs="Times New Roman"/>
          <w:b/>
          <w:bCs/>
          <w:color w:val="auto"/>
          <w:sz w:val="28"/>
          <w:szCs w:val="28"/>
        </w:rPr>
        <w:t xml:space="preserve">- </w:t>
      </w:r>
      <w:r w:rsidR="00D810BE" w:rsidRPr="00A30706">
        <w:rPr>
          <w:rFonts w:ascii="Times New Roman" w:eastAsia="Times New Roman" w:hAnsi="Times New Roman" w:cs="Times New Roman"/>
          <w:bCs/>
          <w:color w:val="auto"/>
          <w:sz w:val="28"/>
          <w:szCs w:val="28"/>
        </w:rPr>
        <w:t>знание ансамблевого репертуара (музыкальных произведений, созданных для фортепианного дуэта, так и переложений симфонических, циклических - сонат, сюит, ансамблевых, органных и других произведений, а также камерно-инструментального репертуара) различных отечественных и зарубежных композиторов, способствующ</w:t>
      </w:r>
      <w:r w:rsidR="00D810BE">
        <w:rPr>
          <w:rFonts w:ascii="Times New Roman" w:eastAsia="Times New Roman" w:hAnsi="Times New Roman" w:cs="Times New Roman"/>
          <w:bCs/>
          <w:color w:val="auto"/>
          <w:sz w:val="28"/>
          <w:szCs w:val="28"/>
        </w:rPr>
        <w:t xml:space="preserve">ее формированию способности к </w:t>
      </w:r>
      <w:r w:rsidR="00D810BE" w:rsidRPr="00A30706">
        <w:rPr>
          <w:rFonts w:ascii="Times New Roman" w:eastAsia="Times New Roman" w:hAnsi="Times New Roman" w:cs="Times New Roman"/>
          <w:bCs/>
          <w:color w:val="auto"/>
          <w:sz w:val="28"/>
          <w:szCs w:val="28"/>
        </w:rPr>
        <w:t>творческому исполнительству на разнообразной литературе;</w:t>
      </w:r>
    </w:p>
    <w:p w:rsidR="00D810BE" w:rsidRDefault="00C66077" w:rsidP="00D810BE">
      <w:pPr>
        <w:widowControl/>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ab/>
      </w:r>
      <w:r w:rsidR="00D810BE">
        <w:rPr>
          <w:rFonts w:ascii="Times New Roman" w:eastAsia="Times New Roman" w:hAnsi="Times New Roman" w:cs="Times New Roman"/>
          <w:b/>
          <w:bCs/>
          <w:color w:val="auto"/>
          <w:sz w:val="28"/>
          <w:szCs w:val="28"/>
        </w:rPr>
        <w:t xml:space="preserve">- </w:t>
      </w:r>
      <w:r w:rsidR="00D810BE" w:rsidRPr="00A30706">
        <w:rPr>
          <w:rFonts w:ascii="Times New Roman" w:eastAsia="Times New Roman" w:hAnsi="Times New Roman" w:cs="Times New Roman"/>
          <w:bCs/>
          <w:color w:val="auto"/>
          <w:sz w:val="28"/>
          <w:szCs w:val="28"/>
        </w:rPr>
        <w:t>знание основных направлений камерно-ансамблевой музыки - эпохи барокко, в том числе сочинений И.С.Баха, венской классики, романтизма, русской музыки XIX века, отечественной и зарубежной музыки XX века;</w:t>
      </w:r>
    </w:p>
    <w:p w:rsidR="00D810BE" w:rsidRPr="00A30706" w:rsidRDefault="00C66077" w:rsidP="00D810BE">
      <w:pPr>
        <w:widowControl/>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ab/>
      </w:r>
      <w:bookmarkStart w:id="2" w:name="_GoBack"/>
      <w:bookmarkEnd w:id="2"/>
      <w:r w:rsidR="00D810BE">
        <w:rPr>
          <w:rFonts w:ascii="Times New Roman" w:eastAsia="Times New Roman" w:hAnsi="Times New Roman" w:cs="Times New Roman"/>
          <w:b/>
          <w:bCs/>
          <w:color w:val="auto"/>
          <w:sz w:val="28"/>
          <w:szCs w:val="28"/>
        </w:rPr>
        <w:t xml:space="preserve">- </w:t>
      </w:r>
      <w:r w:rsidR="00D810BE" w:rsidRPr="00A30706">
        <w:rPr>
          <w:rFonts w:ascii="Times New Roman" w:eastAsia="Times New Roman" w:hAnsi="Times New Roman" w:cs="Times New Roman"/>
          <w:bCs/>
          <w:color w:val="auto"/>
          <w:sz w:val="28"/>
          <w:szCs w:val="28"/>
        </w:rPr>
        <w:t>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D810BE" w:rsidRDefault="00D810BE" w:rsidP="00C66077">
      <w:pPr>
        <w:widowControl/>
        <w:ind w:firstLine="708"/>
        <w:jc w:val="both"/>
        <w:rPr>
          <w:rFonts w:ascii="Times New Roman" w:eastAsia="Times New Roman" w:hAnsi="Times New Roman" w:cs="Times New Roman"/>
          <w:b/>
          <w:bCs/>
          <w:color w:val="auto"/>
          <w:sz w:val="28"/>
          <w:szCs w:val="28"/>
        </w:rPr>
      </w:pPr>
      <w:r w:rsidRPr="00A30706">
        <w:rPr>
          <w:rFonts w:ascii="Times New Roman" w:eastAsia="Times New Roman" w:hAnsi="Times New Roman" w:cs="Times New Roman"/>
          <w:b/>
          <w:bCs/>
          <w:color w:val="auto"/>
          <w:sz w:val="28"/>
          <w:szCs w:val="28"/>
        </w:rPr>
        <w:t>Концертмейстерский</w:t>
      </w:r>
      <w:r>
        <w:rPr>
          <w:rFonts w:ascii="Times New Roman" w:eastAsia="Times New Roman" w:hAnsi="Times New Roman" w:cs="Times New Roman"/>
          <w:b/>
          <w:bCs/>
          <w:color w:val="auto"/>
          <w:sz w:val="28"/>
          <w:szCs w:val="28"/>
        </w:rPr>
        <w:t xml:space="preserve"> класс:</w:t>
      </w:r>
    </w:p>
    <w:p w:rsidR="00D810BE" w:rsidRDefault="00D810BE" w:rsidP="007E3E16">
      <w:pPr>
        <w:widowControl/>
        <w:ind w:firstLine="708"/>
        <w:jc w:val="both"/>
        <w:rPr>
          <w:rFonts w:ascii="Times New Roman" w:eastAsia="Times New Roman" w:hAnsi="Times New Roman" w:cs="Times New Roman"/>
          <w:b/>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сформированный комплекс знаний, умений и навыков, отражающий наличие у обучающегося художественного вкуса, чувства стиля, творческой самостоятельности, стремления к самосовершенствованию, знакомству с лучшими образцами отечественной и зарубежной музыки, в том числе:</w:t>
      </w:r>
    </w:p>
    <w:p w:rsidR="00D810BE" w:rsidRDefault="00D810BE" w:rsidP="007E3E16">
      <w:pPr>
        <w:widowControl/>
        <w:ind w:firstLine="708"/>
        <w:jc w:val="both"/>
        <w:rPr>
          <w:rFonts w:ascii="Times New Roman" w:eastAsia="Times New Roman" w:hAnsi="Times New Roman" w:cs="Times New Roman"/>
          <w:b/>
          <w:bCs/>
          <w:color w:val="auto"/>
          <w:sz w:val="28"/>
          <w:szCs w:val="28"/>
        </w:rPr>
      </w:pPr>
      <w:r>
        <w:rPr>
          <w:rFonts w:ascii="Times New Roman" w:eastAsia="Times New Roman" w:hAnsi="Times New Roman" w:cs="Times New Roman"/>
          <w:bCs/>
          <w:color w:val="auto"/>
          <w:sz w:val="28"/>
          <w:szCs w:val="28"/>
        </w:rPr>
        <w:t>-</w:t>
      </w:r>
      <w:r w:rsidR="007E3E16">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знание основного концертмейстерского репертуара (вокального и инструментального), основных принципов аккомпанирования солисту;</w:t>
      </w:r>
    </w:p>
    <w:p w:rsidR="00D810BE" w:rsidRDefault="00D810BE" w:rsidP="007E3E16">
      <w:pPr>
        <w:widowControl/>
        <w:ind w:firstLine="708"/>
        <w:jc w:val="both"/>
        <w:rPr>
          <w:rFonts w:ascii="Times New Roman" w:eastAsia="Times New Roman" w:hAnsi="Times New Roman" w:cs="Times New Roman"/>
          <w:b/>
          <w:bCs/>
          <w:color w:val="auto"/>
          <w:sz w:val="28"/>
          <w:szCs w:val="28"/>
        </w:rPr>
      </w:pPr>
      <w:r>
        <w:rPr>
          <w:rFonts w:ascii="Times New Roman" w:eastAsia="Times New Roman" w:hAnsi="Times New Roman" w:cs="Times New Roman"/>
          <w:bCs/>
          <w:color w:val="auto"/>
          <w:sz w:val="28"/>
          <w:szCs w:val="28"/>
        </w:rPr>
        <w:t>-</w:t>
      </w:r>
      <w:r w:rsidR="007E3E16">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умение аккомпанировать солистам (вокалистам и инструменталистам) несложные музыкальные произведения, в том числе с транспонированием;</w:t>
      </w:r>
    </w:p>
    <w:p w:rsidR="00D810BE" w:rsidRDefault="00D810BE" w:rsidP="00D810BE">
      <w:pPr>
        <w:widowControl/>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w:t>
      </w:r>
      <w:r w:rsidR="007E3E16">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умение создавать не</w:t>
      </w:r>
      <w:r>
        <w:rPr>
          <w:rFonts w:ascii="Times New Roman" w:eastAsia="Times New Roman" w:hAnsi="Times New Roman" w:cs="Times New Roman"/>
          <w:bCs/>
          <w:color w:val="auto"/>
          <w:sz w:val="28"/>
          <w:szCs w:val="28"/>
        </w:rPr>
        <w:t xml:space="preserve">обходимые условия для раскрытия </w:t>
      </w:r>
      <w:r w:rsidRPr="00A30706">
        <w:rPr>
          <w:rFonts w:ascii="Times New Roman" w:eastAsia="Times New Roman" w:hAnsi="Times New Roman" w:cs="Times New Roman"/>
          <w:bCs/>
          <w:color w:val="auto"/>
          <w:sz w:val="28"/>
          <w:szCs w:val="28"/>
        </w:rPr>
        <w:t>исполнительских возможностей солиста, разбираться в тематическом материале исполняемого произведения с учетом характера каждой партии;</w:t>
      </w:r>
    </w:p>
    <w:p w:rsidR="00D810BE" w:rsidRDefault="00D810BE" w:rsidP="00D810BE">
      <w:pPr>
        <w:widowControl/>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навыки по разучиванию с солистом его репертуара;</w:t>
      </w:r>
    </w:p>
    <w:p w:rsidR="00D810BE" w:rsidRPr="00A30706" w:rsidRDefault="00D810BE" w:rsidP="00D810BE">
      <w:pPr>
        <w:widowControl/>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Pr="00A30706">
        <w:rPr>
          <w:rFonts w:ascii="Times New Roman" w:eastAsia="Times New Roman" w:hAnsi="Times New Roman" w:cs="Times New Roman"/>
          <w:bCs/>
          <w:color w:val="auto"/>
          <w:sz w:val="28"/>
          <w:szCs w:val="28"/>
        </w:rPr>
        <w:t>наличие первичного практического опыта репетиционно-концертной деятельности в качестве концертмейстера.</w:t>
      </w:r>
    </w:p>
    <w:p w:rsidR="00C31416" w:rsidRDefault="00C31416" w:rsidP="00D810BE">
      <w:pPr>
        <w:pStyle w:val="4"/>
        <w:shd w:val="clear" w:color="auto" w:fill="auto"/>
        <w:tabs>
          <w:tab w:val="left" w:pos="248"/>
        </w:tabs>
        <w:spacing w:after="0" w:line="322" w:lineRule="exact"/>
        <w:ind w:right="20" w:firstLine="0"/>
        <w:jc w:val="both"/>
      </w:pPr>
    </w:p>
    <w:p w:rsidR="00D810BE" w:rsidRPr="00B51466" w:rsidRDefault="00D810BE" w:rsidP="00D810BE">
      <w:pPr>
        <w:pStyle w:val="4"/>
        <w:shd w:val="clear" w:color="auto" w:fill="auto"/>
        <w:tabs>
          <w:tab w:val="left" w:pos="248"/>
        </w:tabs>
        <w:spacing w:after="0" w:line="322" w:lineRule="exact"/>
        <w:ind w:right="20" w:firstLine="0"/>
        <w:jc w:val="both"/>
        <w:sectPr w:rsidR="00D810BE" w:rsidRPr="00B51466" w:rsidSect="004D6BF2">
          <w:type w:val="continuous"/>
          <w:pgSz w:w="11909" w:h="16838"/>
          <w:pgMar w:top="964" w:right="710" w:bottom="426" w:left="1145" w:header="0" w:footer="381" w:gutter="0"/>
          <w:cols w:space="720"/>
          <w:noEndnote/>
          <w:docGrid w:linePitch="360"/>
        </w:sectPr>
      </w:pPr>
    </w:p>
    <w:p w:rsidR="00FC5291" w:rsidRPr="00783516" w:rsidRDefault="00C31416" w:rsidP="004D6BF2">
      <w:pPr>
        <w:pStyle w:val="210"/>
        <w:shd w:val="clear" w:color="auto" w:fill="auto"/>
        <w:tabs>
          <w:tab w:val="left" w:pos="3624"/>
        </w:tabs>
        <w:spacing w:after="0"/>
        <w:ind w:right="-9"/>
        <w:rPr>
          <w:sz w:val="28"/>
        </w:rPr>
      </w:pPr>
      <w:r>
        <w:rPr>
          <w:lang w:val="en-US"/>
        </w:rPr>
        <w:lastRenderedPageBreak/>
        <w:t>II</w:t>
      </w:r>
      <w:r>
        <w:t xml:space="preserve">. </w:t>
      </w:r>
      <w:r w:rsidR="004032C8" w:rsidRPr="00783516">
        <w:rPr>
          <w:sz w:val="28"/>
        </w:rPr>
        <w:t xml:space="preserve">УЧЕБНЫЙ ПЛАН </w:t>
      </w:r>
      <w:r w:rsidR="00FC5291" w:rsidRPr="00783516">
        <w:rPr>
          <w:sz w:val="28"/>
        </w:rPr>
        <w:t>ОБРАЗОВАТЕЛЬНОЙ</w:t>
      </w:r>
      <w:r w:rsidR="007E3E16">
        <w:rPr>
          <w:sz w:val="28"/>
        </w:rPr>
        <w:t xml:space="preserve"> ПРОГРАММЫ </w:t>
      </w:r>
      <w:r w:rsidR="009E474A" w:rsidRPr="00783516">
        <w:rPr>
          <w:sz w:val="28"/>
        </w:rPr>
        <w:t>«ФОРТЕПИАНО</w:t>
      </w:r>
      <w:r w:rsidR="00FC5291" w:rsidRPr="00783516">
        <w:rPr>
          <w:sz w:val="28"/>
        </w:rPr>
        <w:t>»</w:t>
      </w:r>
    </w:p>
    <w:p w:rsidR="00FC5291" w:rsidRPr="00783516" w:rsidRDefault="004032C8" w:rsidP="007F3DAC">
      <w:pPr>
        <w:pStyle w:val="60"/>
        <w:shd w:val="clear" w:color="auto" w:fill="auto"/>
        <w:spacing w:before="0" w:after="0" w:line="240" w:lineRule="auto"/>
        <w:ind w:firstLine="3180"/>
        <w:rPr>
          <w:b w:val="0"/>
          <w:sz w:val="28"/>
        </w:rPr>
      </w:pPr>
      <w:r w:rsidRPr="00783516">
        <w:rPr>
          <w:b w:val="0"/>
          <w:sz w:val="28"/>
        </w:rPr>
        <w:t>Сроки реализации:</w:t>
      </w:r>
    </w:p>
    <w:p w:rsidR="007F3DAC" w:rsidRPr="00783516" w:rsidRDefault="004032C8" w:rsidP="007F3DAC">
      <w:pPr>
        <w:pStyle w:val="60"/>
        <w:shd w:val="clear" w:color="auto" w:fill="auto"/>
        <w:spacing w:before="0" w:after="0" w:line="240" w:lineRule="auto"/>
        <w:jc w:val="center"/>
        <w:rPr>
          <w:b w:val="0"/>
          <w:sz w:val="28"/>
        </w:rPr>
      </w:pPr>
      <w:r w:rsidRPr="00783516">
        <w:rPr>
          <w:b w:val="0"/>
          <w:sz w:val="28"/>
        </w:rPr>
        <w:t>Восьмилетня</w:t>
      </w:r>
      <w:r w:rsidR="00010158">
        <w:rPr>
          <w:b w:val="0"/>
          <w:sz w:val="28"/>
        </w:rPr>
        <w:t>я образовательная программа 202</w:t>
      </w:r>
      <w:r w:rsidR="00BC3CEE">
        <w:rPr>
          <w:b w:val="0"/>
          <w:sz w:val="28"/>
        </w:rPr>
        <w:t>2 - 2030</w:t>
      </w:r>
      <w:r w:rsidRPr="00783516">
        <w:rPr>
          <w:b w:val="0"/>
          <w:sz w:val="28"/>
        </w:rPr>
        <w:t xml:space="preserve"> гг.</w:t>
      </w:r>
    </w:p>
    <w:p w:rsidR="00FC5291" w:rsidRPr="00783516" w:rsidRDefault="004032C8" w:rsidP="007F3DAC">
      <w:pPr>
        <w:pStyle w:val="60"/>
        <w:shd w:val="clear" w:color="auto" w:fill="auto"/>
        <w:spacing w:before="0" w:after="0" w:line="240" w:lineRule="auto"/>
        <w:jc w:val="center"/>
        <w:rPr>
          <w:b w:val="0"/>
          <w:sz w:val="28"/>
        </w:rPr>
      </w:pPr>
      <w:r w:rsidRPr="00783516">
        <w:rPr>
          <w:b w:val="0"/>
          <w:sz w:val="28"/>
        </w:rPr>
        <w:t xml:space="preserve"> Девятилетня</w:t>
      </w:r>
      <w:r w:rsidR="00010158">
        <w:rPr>
          <w:b w:val="0"/>
          <w:sz w:val="28"/>
        </w:rPr>
        <w:t>я образ</w:t>
      </w:r>
      <w:r w:rsidR="00BC3CEE">
        <w:rPr>
          <w:b w:val="0"/>
          <w:sz w:val="28"/>
        </w:rPr>
        <w:t>овательная программа 2022 - 2031</w:t>
      </w:r>
      <w:r w:rsidRPr="00783516">
        <w:rPr>
          <w:b w:val="0"/>
          <w:sz w:val="28"/>
        </w:rPr>
        <w:t xml:space="preserve"> гг. </w:t>
      </w:r>
    </w:p>
    <w:p w:rsidR="00263765" w:rsidRPr="00783516" w:rsidRDefault="00693313" w:rsidP="00693313">
      <w:pPr>
        <w:pStyle w:val="60"/>
        <w:shd w:val="clear" w:color="auto" w:fill="auto"/>
        <w:spacing w:before="0" w:after="0" w:line="240" w:lineRule="auto"/>
        <w:ind w:firstLine="708"/>
        <w:jc w:val="both"/>
        <w:rPr>
          <w:b w:val="0"/>
          <w:sz w:val="28"/>
        </w:rPr>
        <w:sectPr w:rsidR="00263765" w:rsidRPr="00783516" w:rsidSect="004D6BF2">
          <w:footerReference w:type="even" r:id="rId12"/>
          <w:footerReference w:type="default" r:id="rId13"/>
          <w:headerReference w:type="first" r:id="rId14"/>
          <w:footerReference w:type="first" r:id="rId15"/>
          <w:type w:val="continuous"/>
          <w:pgSz w:w="11909" w:h="16838"/>
          <w:pgMar w:top="751" w:right="710" w:bottom="709" w:left="1143" w:header="0" w:footer="381" w:gutter="0"/>
          <w:cols w:space="720"/>
          <w:noEndnote/>
          <w:docGrid w:linePitch="360"/>
        </w:sectPr>
      </w:pPr>
      <w:r w:rsidRPr="00783516">
        <w:rPr>
          <w:b w:val="0"/>
          <w:sz w:val="28"/>
        </w:rPr>
        <w:t>Учебный план дополнительной предпрофессиональной общеобразовательной программы в области музыкального</w:t>
      </w:r>
      <w:r w:rsidR="009E474A" w:rsidRPr="00783516">
        <w:rPr>
          <w:b w:val="0"/>
          <w:sz w:val="28"/>
        </w:rPr>
        <w:t xml:space="preserve"> искусства "Фортепиано</w:t>
      </w:r>
      <w:r w:rsidRPr="00783516">
        <w:rPr>
          <w:b w:val="0"/>
          <w:sz w:val="28"/>
        </w:rPr>
        <w:t xml:space="preserve">» составлен на основании примерных учебных планов Министерства культуры Российской Федерации 2012г. </w:t>
      </w:r>
    </w:p>
    <w:p w:rsidR="009E474A" w:rsidRDefault="009E474A" w:rsidP="009E474A">
      <w:pPr>
        <w:keepNext/>
        <w:spacing w:before="240" w:after="60"/>
        <w:jc w:val="center"/>
        <w:outlineLvl w:val="0"/>
        <w:rPr>
          <w:rFonts w:ascii="Times New Roman" w:hAnsi="Times New Roman"/>
          <w:b/>
          <w:sz w:val="28"/>
          <w:szCs w:val="28"/>
        </w:rPr>
      </w:pPr>
      <w:r>
        <w:rPr>
          <w:rFonts w:ascii="Times New Roman" w:hAnsi="Times New Roman"/>
          <w:b/>
          <w:sz w:val="28"/>
          <w:szCs w:val="28"/>
        </w:rPr>
        <w:lastRenderedPageBreak/>
        <w:t>УЧЕБНЫЙ ПЛАН</w:t>
      </w:r>
    </w:p>
    <w:p w:rsidR="009E474A" w:rsidRDefault="009E474A" w:rsidP="009E474A">
      <w:pPr>
        <w:spacing w:line="216" w:lineRule="auto"/>
        <w:jc w:val="center"/>
        <w:rPr>
          <w:rFonts w:ascii="Times New Roman" w:hAnsi="Times New Roman"/>
          <w:b/>
        </w:rPr>
      </w:pPr>
      <w:r>
        <w:rPr>
          <w:rFonts w:ascii="Times New Roman" w:hAnsi="Times New Roman"/>
          <w:b/>
        </w:rPr>
        <w:t>по дополнительной предпрофессиональной общеобразовательной программе</w:t>
      </w:r>
    </w:p>
    <w:p w:rsidR="009E474A" w:rsidRDefault="009E474A" w:rsidP="009E474A">
      <w:pPr>
        <w:spacing w:line="216" w:lineRule="auto"/>
        <w:jc w:val="center"/>
        <w:rPr>
          <w:rFonts w:ascii="Times New Roman" w:hAnsi="Times New Roman"/>
          <w:b/>
        </w:rPr>
      </w:pPr>
      <w:r>
        <w:rPr>
          <w:rFonts w:ascii="Times New Roman" w:hAnsi="Times New Roman"/>
          <w:b/>
        </w:rPr>
        <w:t>в области музыкального искусства</w:t>
      </w:r>
    </w:p>
    <w:p w:rsidR="009E474A" w:rsidRDefault="009E474A" w:rsidP="009E474A">
      <w:pPr>
        <w:spacing w:line="216" w:lineRule="auto"/>
        <w:jc w:val="center"/>
        <w:rPr>
          <w:rFonts w:ascii="Times New Roman" w:hAnsi="Times New Roman"/>
          <w:b/>
        </w:rPr>
      </w:pPr>
      <w:r>
        <w:rPr>
          <w:rFonts w:ascii="Times New Roman" w:hAnsi="Times New Roman"/>
          <w:b/>
        </w:rPr>
        <w:t>«Фортепиано»</w:t>
      </w:r>
    </w:p>
    <w:p w:rsidR="009E474A" w:rsidRDefault="009E474A" w:rsidP="009E474A">
      <w:pPr>
        <w:spacing w:line="216" w:lineRule="auto"/>
        <w:jc w:val="center"/>
        <w:rPr>
          <w:rFonts w:ascii="Times New Roman" w:hAnsi="Times New Roman"/>
          <w:b/>
        </w:rPr>
      </w:pPr>
    </w:p>
    <w:p w:rsidR="009E474A" w:rsidRDefault="009E474A" w:rsidP="009E474A">
      <w:pPr>
        <w:spacing w:line="216" w:lineRule="auto"/>
        <w:jc w:val="right"/>
        <w:rPr>
          <w:rFonts w:ascii="Times New Roman" w:hAnsi="Times New Roman"/>
        </w:rPr>
      </w:pPr>
      <w:r>
        <w:rPr>
          <w:rFonts w:ascii="Times New Roman" w:hAnsi="Times New Roman"/>
        </w:rPr>
        <w:t>Срок обучения – 8 лет</w:t>
      </w:r>
    </w:p>
    <w:tbl>
      <w:tblPr>
        <w:tblW w:w="15627" w:type="dxa"/>
        <w:tblLayout w:type="fixed"/>
        <w:tblLook w:val="0000"/>
      </w:tblPr>
      <w:tblGrid>
        <w:gridCol w:w="1643"/>
        <w:gridCol w:w="3406"/>
        <w:gridCol w:w="840"/>
        <w:gridCol w:w="888"/>
        <w:gridCol w:w="741"/>
        <w:gridCol w:w="148"/>
        <w:gridCol w:w="593"/>
        <w:gridCol w:w="592"/>
        <w:gridCol w:w="592"/>
        <w:gridCol w:w="740"/>
        <w:gridCol w:w="592"/>
        <w:gridCol w:w="606"/>
        <w:gridCol w:w="607"/>
        <w:gridCol w:w="606"/>
        <w:gridCol w:w="607"/>
        <w:gridCol w:w="606"/>
        <w:gridCol w:w="607"/>
        <w:gridCol w:w="606"/>
        <w:gridCol w:w="607"/>
      </w:tblGrid>
      <w:tr w:rsidR="009E474A" w:rsidTr="00803525">
        <w:trPr>
          <w:cantSplit/>
          <w:trHeight w:val="1910"/>
        </w:trPr>
        <w:tc>
          <w:tcPr>
            <w:tcW w:w="1643" w:type="dxa"/>
            <w:vMerge w:val="restart"/>
            <w:tcBorders>
              <w:top w:val="single" w:sz="4" w:space="0" w:color="auto"/>
              <w:left w:val="single" w:sz="4" w:space="0" w:color="auto"/>
              <w:bottom w:val="nil"/>
              <w:right w:val="single" w:sz="4" w:space="0" w:color="auto"/>
            </w:tcBorders>
            <w:noWrap/>
            <w:vAlign w:val="center"/>
          </w:tcPr>
          <w:p w:rsidR="009E474A" w:rsidRDefault="009E474A" w:rsidP="009E474A">
            <w:pPr>
              <w:jc w:val="center"/>
              <w:rPr>
                <w:rFonts w:ascii="Times New Roman" w:hAnsi="Times New Roman"/>
                <w:sz w:val="20"/>
              </w:rPr>
            </w:pPr>
            <w:r>
              <w:rPr>
                <w:rFonts w:ascii="Times New Roman" w:hAnsi="Times New Roman"/>
                <w:sz w:val="20"/>
              </w:rPr>
              <w:t>Индекс предметных областей, разделов  и учебных предметов</w:t>
            </w:r>
          </w:p>
        </w:tc>
        <w:tc>
          <w:tcPr>
            <w:tcW w:w="3406" w:type="dxa"/>
            <w:vMerge w:val="restart"/>
            <w:tcBorders>
              <w:top w:val="single" w:sz="4" w:space="0" w:color="auto"/>
              <w:left w:val="single" w:sz="4" w:space="0" w:color="auto"/>
              <w:bottom w:val="nil"/>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Наименование частей, предметных областей, разделов и учебных предметов</w:t>
            </w:r>
          </w:p>
          <w:p w:rsidR="009E474A" w:rsidRDefault="009E474A" w:rsidP="009E474A">
            <w:pPr>
              <w:jc w:val="center"/>
              <w:rPr>
                <w:rFonts w:ascii="Times New Roman" w:hAnsi="Times New Roman"/>
              </w:rPr>
            </w:pPr>
            <w:r>
              <w:rPr>
                <w:rFonts w:ascii="Times New Roman" w:hAnsi="Times New Roman"/>
                <w:sz w:val="20"/>
              </w:rPr>
              <w:t> </w:t>
            </w:r>
          </w:p>
        </w:tc>
        <w:tc>
          <w:tcPr>
            <w:tcW w:w="840" w:type="dxa"/>
            <w:tcBorders>
              <w:top w:val="single" w:sz="4" w:space="0" w:color="auto"/>
              <w:left w:val="single" w:sz="4" w:space="0" w:color="auto"/>
              <w:bottom w:val="nil"/>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Максимальная учебная нагрузка</w:t>
            </w:r>
          </w:p>
        </w:tc>
        <w:tc>
          <w:tcPr>
            <w:tcW w:w="888" w:type="dxa"/>
            <w:tcBorders>
              <w:top w:val="single" w:sz="4" w:space="0" w:color="auto"/>
              <w:left w:val="single" w:sz="4" w:space="0" w:color="auto"/>
              <w:bottom w:val="single" w:sz="4" w:space="0" w:color="auto"/>
              <w:right w:val="single" w:sz="4" w:space="0" w:color="auto"/>
            </w:tcBorders>
            <w:noWrap/>
            <w:vAlign w:val="center"/>
          </w:tcPr>
          <w:p w:rsidR="009E474A" w:rsidRDefault="009E474A" w:rsidP="009E474A">
            <w:pPr>
              <w:jc w:val="center"/>
              <w:rPr>
                <w:rFonts w:ascii="Times New Roman" w:hAnsi="Times New Roman"/>
              </w:rPr>
            </w:pPr>
            <w:r>
              <w:rPr>
                <w:rFonts w:ascii="Times New Roman" w:hAnsi="Times New Roman"/>
              </w:rPr>
              <w:t>Самостоятельная работа</w:t>
            </w:r>
          </w:p>
        </w:tc>
        <w:tc>
          <w:tcPr>
            <w:tcW w:w="2074" w:type="dxa"/>
            <w:gridSpan w:val="4"/>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Аудиторные занятия</w:t>
            </w:r>
          </w:p>
          <w:p w:rsidR="009E474A" w:rsidRDefault="009E474A" w:rsidP="009E474A">
            <w:pPr>
              <w:jc w:val="center"/>
              <w:rPr>
                <w:rFonts w:ascii="Times New Roman" w:hAnsi="Times New Roman"/>
              </w:rPr>
            </w:pPr>
            <w:r>
              <w:rPr>
                <w:rFonts w:ascii="Times New Roman" w:hAnsi="Times New Roman"/>
              </w:rPr>
              <w:t>(в часах)</w:t>
            </w:r>
          </w:p>
        </w:tc>
        <w:tc>
          <w:tcPr>
            <w:tcW w:w="1924"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ind w:right="-98"/>
              <w:jc w:val="center"/>
              <w:rPr>
                <w:rFonts w:ascii="Times New Roman" w:hAnsi="Times New Roman"/>
              </w:rPr>
            </w:pPr>
            <w:r>
              <w:rPr>
                <w:rFonts w:ascii="Times New Roman" w:hAnsi="Times New Roman"/>
              </w:rPr>
              <w:t>Промежуточная аттестация</w:t>
            </w:r>
          </w:p>
          <w:p w:rsidR="009E474A" w:rsidRDefault="009E474A" w:rsidP="009E474A">
            <w:pPr>
              <w:ind w:right="-98"/>
              <w:jc w:val="center"/>
              <w:rPr>
                <w:rFonts w:ascii="Times New Roman" w:hAnsi="Times New Roman"/>
                <w:vertAlign w:val="superscript"/>
              </w:rPr>
            </w:pPr>
            <w:r>
              <w:rPr>
                <w:rFonts w:ascii="Times New Roman" w:hAnsi="Times New Roman"/>
                <w:sz w:val="20"/>
                <w:szCs w:val="20"/>
              </w:rPr>
              <w:t>(по полугодиям)</w:t>
            </w:r>
            <w:r>
              <w:rPr>
                <w:rFonts w:ascii="Times New Roman" w:hAnsi="Times New Roman"/>
                <w:b/>
                <w:vertAlign w:val="superscript"/>
              </w:rPr>
              <w:t>2)</w:t>
            </w:r>
          </w:p>
        </w:tc>
        <w:tc>
          <w:tcPr>
            <w:tcW w:w="4852" w:type="dxa"/>
            <w:gridSpan w:val="8"/>
            <w:tcBorders>
              <w:top w:val="single" w:sz="4" w:space="0" w:color="auto"/>
              <w:left w:val="single" w:sz="4" w:space="0" w:color="auto"/>
              <w:bottom w:val="single" w:sz="4" w:space="0" w:color="auto"/>
              <w:right w:val="single" w:sz="4" w:space="0" w:color="auto"/>
            </w:tcBorders>
            <w:noWrap/>
            <w:vAlign w:val="center"/>
          </w:tcPr>
          <w:p w:rsidR="009E474A" w:rsidRDefault="009E474A" w:rsidP="009E474A">
            <w:pPr>
              <w:jc w:val="center"/>
              <w:rPr>
                <w:rFonts w:ascii="Times New Roman" w:hAnsi="Times New Roman"/>
              </w:rPr>
            </w:pPr>
            <w:r>
              <w:rPr>
                <w:rFonts w:ascii="Times New Roman" w:hAnsi="Times New Roman"/>
              </w:rPr>
              <w:t>Распределение по годам обучения</w:t>
            </w:r>
          </w:p>
        </w:tc>
      </w:tr>
      <w:tr w:rsidR="009E474A" w:rsidTr="00803525">
        <w:trPr>
          <w:cantSplit/>
          <w:trHeight w:val="1765"/>
        </w:trPr>
        <w:tc>
          <w:tcPr>
            <w:tcW w:w="1643" w:type="dxa"/>
            <w:vMerge/>
            <w:tcBorders>
              <w:top w:val="nil"/>
              <w:left w:val="single" w:sz="4" w:space="0" w:color="auto"/>
              <w:bottom w:val="nil"/>
              <w:right w:val="single" w:sz="4" w:space="0" w:color="auto"/>
            </w:tcBorders>
            <w:noWrap/>
            <w:vAlign w:val="bottom"/>
          </w:tcPr>
          <w:p w:rsidR="009E474A" w:rsidRDefault="009E474A" w:rsidP="009E474A">
            <w:pPr>
              <w:jc w:val="center"/>
              <w:rPr>
                <w:rFonts w:ascii="Times New Roman" w:hAnsi="Times New Roman"/>
                <w:b/>
                <w:bCs/>
                <w:sz w:val="20"/>
              </w:rPr>
            </w:pPr>
          </w:p>
        </w:tc>
        <w:tc>
          <w:tcPr>
            <w:tcW w:w="3406" w:type="dxa"/>
            <w:vMerge/>
            <w:tcBorders>
              <w:top w:val="nil"/>
              <w:left w:val="single" w:sz="4" w:space="0" w:color="auto"/>
              <w:bottom w:val="nil"/>
              <w:right w:val="single" w:sz="4" w:space="0" w:color="auto"/>
            </w:tcBorders>
            <w:vAlign w:val="bottom"/>
          </w:tcPr>
          <w:p w:rsidR="009E474A" w:rsidRDefault="009E474A" w:rsidP="009E474A">
            <w:pPr>
              <w:jc w:val="center"/>
              <w:rPr>
                <w:rFonts w:ascii="Times New Roman" w:hAnsi="Times New Roman"/>
                <w:sz w:val="20"/>
              </w:rPr>
            </w:pPr>
          </w:p>
        </w:tc>
        <w:tc>
          <w:tcPr>
            <w:tcW w:w="840" w:type="dxa"/>
            <w:tcBorders>
              <w:top w:val="single" w:sz="4" w:space="0" w:color="auto"/>
              <w:left w:val="single" w:sz="4" w:space="0" w:color="auto"/>
              <w:bottom w:val="single" w:sz="4" w:space="0" w:color="auto"/>
              <w:right w:val="single" w:sz="4" w:space="0" w:color="auto"/>
            </w:tcBorders>
            <w:textDirection w:val="btLr"/>
            <w:vAlign w:val="center"/>
          </w:tcPr>
          <w:p w:rsidR="009E474A" w:rsidRDefault="009E474A" w:rsidP="009E474A">
            <w:pPr>
              <w:jc w:val="center"/>
              <w:rPr>
                <w:rFonts w:ascii="Times New Roman" w:hAnsi="Times New Roman"/>
              </w:rPr>
            </w:pPr>
            <w:r>
              <w:rPr>
                <w:rFonts w:ascii="Times New Roman" w:hAnsi="Times New Roman"/>
              </w:rPr>
              <w:t> </w:t>
            </w:r>
            <w:r w:rsidRPr="003047DF">
              <w:rPr>
                <w:rFonts w:ascii="Times New Roman" w:hAnsi="Times New Roman"/>
                <w:sz w:val="22"/>
              </w:rPr>
              <w:t>Трудоемкость в часах</w:t>
            </w:r>
          </w:p>
        </w:tc>
        <w:tc>
          <w:tcPr>
            <w:tcW w:w="888" w:type="dxa"/>
            <w:tcBorders>
              <w:top w:val="single" w:sz="4" w:space="0" w:color="auto"/>
              <w:left w:val="single" w:sz="4" w:space="0" w:color="auto"/>
              <w:bottom w:val="single" w:sz="4" w:space="0" w:color="auto"/>
              <w:right w:val="single" w:sz="4" w:space="0" w:color="auto"/>
            </w:tcBorders>
            <w:textDirection w:val="btLr"/>
            <w:vAlign w:val="center"/>
          </w:tcPr>
          <w:p w:rsidR="009E474A" w:rsidRDefault="009E474A" w:rsidP="009E474A">
            <w:pPr>
              <w:jc w:val="center"/>
              <w:rPr>
                <w:rFonts w:ascii="Times New Roman" w:hAnsi="Times New Roman"/>
              </w:rPr>
            </w:pPr>
            <w:r>
              <w:rPr>
                <w:rFonts w:ascii="Times New Roman" w:hAnsi="Times New Roman"/>
              </w:rPr>
              <w:t> </w:t>
            </w:r>
            <w:r w:rsidRPr="003047DF">
              <w:rPr>
                <w:rFonts w:ascii="Times New Roman" w:hAnsi="Times New Roman"/>
                <w:sz w:val="22"/>
              </w:rPr>
              <w:t>Трудоемкость в часах</w:t>
            </w:r>
          </w:p>
        </w:tc>
        <w:tc>
          <w:tcPr>
            <w:tcW w:w="889" w:type="dxa"/>
            <w:gridSpan w:val="2"/>
            <w:tcBorders>
              <w:top w:val="single" w:sz="4" w:space="0" w:color="auto"/>
              <w:left w:val="single" w:sz="4" w:space="0" w:color="auto"/>
              <w:bottom w:val="single" w:sz="4" w:space="0" w:color="auto"/>
              <w:right w:val="single" w:sz="4" w:space="0" w:color="auto"/>
            </w:tcBorders>
            <w:textDirection w:val="btLr"/>
            <w:vAlign w:val="center"/>
          </w:tcPr>
          <w:p w:rsidR="009E474A" w:rsidRDefault="009E474A" w:rsidP="009E474A">
            <w:pPr>
              <w:ind w:right="113"/>
              <w:jc w:val="center"/>
              <w:rPr>
                <w:rFonts w:ascii="Times New Roman" w:hAnsi="Times New Roman"/>
              </w:rPr>
            </w:pPr>
            <w:r>
              <w:rPr>
                <w:rFonts w:ascii="Times New Roman" w:hAnsi="Times New Roman"/>
              </w:rPr>
              <w:t>Групповые занятия</w:t>
            </w:r>
          </w:p>
        </w:tc>
        <w:tc>
          <w:tcPr>
            <w:tcW w:w="592" w:type="dxa"/>
            <w:tcBorders>
              <w:top w:val="single" w:sz="4" w:space="0" w:color="auto"/>
              <w:left w:val="single" w:sz="4" w:space="0" w:color="auto"/>
              <w:bottom w:val="single" w:sz="4" w:space="0" w:color="auto"/>
              <w:right w:val="single" w:sz="4" w:space="0" w:color="auto"/>
            </w:tcBorders>
            <w:textDirection w:val="btLr"/>
            <w:vAlign w:val="center"/>
          </w:tcPr>
          <w:p w:rsidR="009E474A" w:rsidRDefault="009E474A" w:rsidP="009E474A">
            <w:pPr>
              <w:ind w:right="113"/>
              <w:jc w:val="center"/>
              <w:rPr>
                <w:rFonts w:ascii="Times New Roman" w:hAnsi="Times New Roman"/>
              </w:rPr>
            </w:pPr>
            <w:r>
              <w:rPr>
                <w:rFonts w:ascii="Times New Roman" w:hAnsi="Times New Roman"/>
              </w:rPr>
              <w:t>Мелкогрупповые занятия</w:t>
            </w:r>
          </w:p>
        </w:tc>
        <w:tc>
          <w:tcPr>
            <w:tcW w:w="592" w:type="dxa"/>
            <w:tcBorders>
              <w:top w:val="single" w:sz="4" w:space="0" w:color="auto"/>
              <w:left w:val="single" w:sz="4" w:space="0" w:color="auto"/>
              <w:bottom w:val="single" w:sz="4" w:space="0" w:color="auto"/>
              <w:right w:val="single" w:sz="4" w:space="0" w:color="auto"/>
            </w:tcBorders>
            <w:textDirection w:val="btLr"/>
            <w:vAlign w:val="center"/>
          </w:tcPr>
          <w:p w:rsidR="009E474A" w:rsidRDefault="009E474A" w:rsidP="009E474A">
            <w:pPr>
              <w:ind w:right="113"/>
              <w:jc w:val="center"/>
              <w:rPr>
                <w:rFonts w:ascii="Times New Roman" w:hAnsi="Times New Roman"/>
              </w:rPr>
            </w:pPr>
            <w:r>
              <w:rPr>
                <w:rFonts w:ascii="Times New Roman" w:hAnsi="Times New Roman"/>
              </w:rPr>
              <w:t>Индивидуальные занятия</w:t>
            </w:r>
          </w:p>
        </w:tc>
        <w:tc>
          <w:tcPr>
            <w:tcW w:w="592" w:type="dxa"/>
            <w:tcBorders>
              <w:top w:val="single" w:sz="4" w:space="0" w:color="auto"/>
              <w:left w:val="single" w:sz="4" w:space="0" w:color="auto"/>
              <w:bottom w:val="single" w:sz="4" w:space="0" w:color="auto"/>
              <w:right w:val="single" w:sz="4" w:space="0" w:color="auto"/>
            </w:tcBorders>
            <w:textDirection w:val="btLr"/>
            <w:vAlign w:val="center"/>
          </w:tcPr>
          <w:p w:rsidR="009E474A" w:rsidRPr="00BD5499" w:rsidRDefault="009E474A" w:rsidP="009E474A">
            <w:pPr>
              <w:ind w:right="-98"/>
              <w:jc w:val="center"/>
              <w:rPr>
                <w:rFonts w:ascii="Times New Roman" w:hAnsi="Times New Roman"/>
                <w:vertAlign w:val="superscript"/>
              </w:rPr>
            </w:pPr>
            <w:r w:rsidRPr="00BD5499">
              <w:rPr>
                <w:rFonts w:ascii="Times New Roman" w:hAnsi="Times New Roman"/>
              </w:rPr>
              <w:t>Контрольныеуроки</w:t>
            </w:r>
          </w:p>
        </w:tc>
        <w:tc>
          <w:tcPr>
            <w:tcW w:w="740" w:type="dxa"/>
            <w:tcBorders>
              <w:top w:val="single" w:sz="4" w:space="0" w:color="auto"/>
              <w:left w:val="single" w:sz="4" w:space="0" w:color="auto"/>
              <w:bottom w:val="single" w:sz="4" w:space="0" w:color="auto"/>
              <w:right w:val="single" w:sz="4" w:space="0" w:color="auto"/>
            </w:tcBorders>
            <w:textDirection w:val="btLr"/>
            <w:vAlign w:val="center"/>
          </w:tcPr>
          <w:p w:rsidR="009E474A" w:rsidRPr="00BD5499" w:rsidRDefault="009E474A" w:rsidP="009E474A">
            <w:pPr>
              <w:ind w:right="-98"/>
              <w:jc w:val="center"/>
              <w:rPr>
                <w:rFonts w:ascii="Times New Roman" w:hAnsi="Times New Roman"/>
                <w:vertAlign w:val="superscript"/>
              </w:rPr>
            </w:pPr>
            <w:r w:rsidRPr="00BD5499">
              <w:rPr>
                <w:rFonts w:ascii="Times New Roman" w:hAnsi="Times New Roman"/>
              </w:rPr>
              <w:t>Зачеты</w:t>
            </w:r>
          </w:p>
        </w:tc>
        <w:tc>
          <w:tcPr>
            <w:tcW w:w="592" w:type="dxa"/>
            <w:tcBorders>
              <w:top w:val="single" w:sz="4" w:space="0" w:color="auto"/>
              <w:left w:val="single" w:sz="4" w:space="0" w:color="auto"/>
              <w:bottom w:val="single" w:sz="4" w:space="0" w:color="auto"/>
              <w:right w:val="single" w:sz="4" w:space="0" w:color="auto"/>
            </w:tcBorders>
            <w:textDirection w:val="btLr"/>
            <w:vAlign w:val="center"/>
          </w:tcPr>
          <w:p w:rsidR="009E474A" w:rsidRDefault="009E474A" w:rsidP="009E474A">
            <w:pPr>
              <w:ind w:right="-98"/>
              <w:jc w:val="center"/>
              <w:rPr>
                <w:rFonts w:ascii="Times New Roman" w:hAnsi="Times New Roman"/>
                <w:vertAlign w:val="superscript"/>
              </w:rPr>
            </w:pPr>
            <w:r>
              <w:rPr>
                <w:rFonts w:ascii="Times New Roman" w:hAnsi="Times New Roman"/>
              </w:rPr>
              <w:t xml:space="preserve">Экзамены </w:t>
            </w:r>
          </w:p>
        </w:tc>
        <w:tc>
          <w:tcPr>
            <w:tcW w:w="606" w:type="dxa"/>
            <w:tcBorders>
              <w:top w:val="single" w:sz="4" w:space="0" w:color="auto"/>
              <w:left w:val="single" w:sz="4" w:space="0" w:color="auto"/>
              <w:bottom w:val="single" w:sz="4" w:space="0" w:color="auto"/>
              <w:right w:val="single" w:sz="4" w:space="0" w:color="auto"/>
            </w:tcBorders>
            <w:noWrap/>
            <w:textDirection w:val="btLr"/>
            <w:vAlign w:val="bottom"/>
          </w:tcPr>
          <w:p w:rsidR="009E474A" w:rsidRDefault="009E474A" w:rsidP="009E474A">
            <w:pPr>
              <w:jc w:val="center"/>
              <w:rPr>
                <w:rFonts w:ascii="Times New Roman" w:hAnsi="Times New Roman"/>
                <w:sz w:val="20"/>
              </w:rPr>
            </w:pPr>
            <w:r>
              <w:rPr>
                <w:rFonts w:ascii="Times New Roman" w:hAnsi="Times New Roman"/>
                <w:sz w:val="20"/>
              </w:rPr>
              <w:t>1-й класс</w:t>
            </w:r>
          </w:p>
        </w:tc>
        <w:tc>
          <w:tcPr>
            <w:tcW w:w="607" w:type="dxa"/>
            <w:tcBorders>
              <w:top w:val="single" w:sz="4" w:space="0" w:color="auto"/>
              <w:left w:val="single" w:sz="4" w:space="0" w:color="auto"/>
              <w:bottom w:val="single" w:sz="4" w:space="0" w:color="auto"/>
              <w:right w:val="single" w:sz="4" w:space="0" w:color="auto"/>
            </w:tcBorders>
            <w:noWrap/>
            <w:textDirection w:val="btLr"/>
            <w:vAlign w:val="bottom"/>
          </w:tcPr>
          <w:p w:rsidR="009E474A" w:rsidRDefault="009E474A" w:rsidP="009E474A">
            <w:pPr>
              <w:jc w:val="center"/>
              <w:rPr>
                <w:rFonts w:ascii="Times New Roman" w:hAnsi="Times New Roman"/>
                <w:sz w:val="20"/>
              </w:rPr>
            </w:pPr>
            <w:r>
              <w:rPr>
                <w:rFonts w:ascii="Times New Roman" w:hAnsi="Times New Roman"/>
                <w:sz w:val="20"/>
              </w:rPr>
              <w:t> 2-й  класс</w:t>
            </w:r>
          </w:p>
        </w:tc>
        <w:tc>
          <w:tcPr>
            <w:tcW w:w="606" w:type="dxa"/>
            <w:tcBorders>
              <w:top w:val="single" w:sz="4" w:space="0" w:color="auto"/>
              <w:left w:val="single" w:sz="4" w:space="0" w:color="auto"/>
              <w:bottom w:val="single" w:sz="4" w:space="0" w:color="auto"/>
              <w:right w:val="single" w:sz="4" w:space="0" w:color="auto"/>
            </w:tcBorders>
            <w:noWrap/>
            <w:textDirection w:val="btLr"/>
            <w:vAlign w:val="bottom"/>
          </w:tcPr>
          <w:p w:rsidR="009E474A" w:rsidRDefault="009E474A" w:rsidP="009E474A">
            <w:pPr>
              <w:jc w:val="center"/>
              <w:rPr>
                <w:rFonts w:ascii="Times New Roman" w:hAnsi="Times New Roman"/>
                <w:sz w:val="20"/>
              </w:rPr>
            </w:pPr>
            <w:r>
              <w:rPr>
                <w:rFonts w:ascii="Times New Roman" w:hAnsi="Times New Roman"/>
                <w:sz w:val="20"/>
              </w:rPr>
              <w:t>3-й класс</w:t>
            </w:r>
          </w:p>
        </w:tc>
        <w:tc>
          <w:tcPr>
            <w:tcW w:w="607" w:type="dxa"/>
            <w:tcBorders>
              <w:top w:val="single" w:sz="4" w:space="0" w:color="auto"/>
              <w:left w:val="single" w:sz="4" w:space="0" w:color="auto"/>
              <w:bottom w:val="single" w:sz="4" w:space="0" w:color="auto"/>
              <w:right w:val="single" w:sz="4" w:space="0" w:color="auto"/>
            </w:tcBorders>
            <w:noWrap/>
            <w:textDirection w:val="btLr"/>
            <w:vAlign w:val="bottom"/>
          </w:tcPr>
          <w:p w:rsidR="009E474A" w:rsidRDefault="009E474A" w:rsidP="009E474A">
            <w:pPr>
              <w:jc w:val="center"/>
              <w:rPr>
                <w:rFonts w:ascii="Times New Roman" w:hAnsi="Times New Roman"/>
                <w:sz w:val="20"/>
              </w:rPr>
            </w:pPr>
            <w:r>
              <w:rPr>
                <w:rFonts w:ascii="Times New Roman" w:hAnsi="Times New Roman"/>
                <w:sz w:val="20"/>
              </w:rPr>
              <w:t> 4-й класс</w:t>
            </w:r>
          </w:p>
        </w:tc>
        <w:tc>
          <w:tcPr>
            <w:tcW w:w="606" w:type="dxa"/>
            <w:tcBorders>
              <w:top w:val="single" w:sz="4" w:space="0" w:color="auto"/>
              <w:left w:val="single" w:sz="4" w:space="0" w:color="auto"/>
              <w:bottom w:val="single" w:sz="4" w:space="0" w:color="auto"/>
              <w:right w:val="single" w:sz="4" w:space="0" w:color="auto"/>
            </w:tcBorders>
            <w:noWrap/>
            <w:textDirection w:val="btLr"/>
            <w:vAlign w:val="bottom"/>
          </w:tcPr>
          <w:p w:rsidR="009E474A" w:rsidRDefault="009E474A" w:rsidP="009E474A">
            <w:pPr>
              <w:jc w:val="center"/>
              <w:rPr>
                <w:rFonts w:ascii="Times New Roman" w:hAnsi="Times New Roman"/>
                <w:sz w:val="20"/>
              </w:rPr>
            </w:pPr>
            <w:r>
              <w:rPr>
                <w:rFonts w:ascii="Times New Roman" w:hAnsi="Times New Roman"/>
                <w:sz w:val="20"/>
              </w:rPr>
              <w:t>5-й класс</w:t>
            </w:r>
          </w:p>
        </w:tc>
        <w:tc>
          <w:tcPr>
            <w:tcW w:w="607" w:type="dxa"/>
            <w:tcBorders>
              <w:top w:val="single" w:sz="4" w:space="0" w:color="auto"/>
              <w:left w:val="single" w:sz="4" w:space="0" w:color="auto"/>
              <w:bottom w:val="single" w:sz="4" w:space="0" w:color="auto"/>
              <w:right w:val="single" w:sz="4" w:space="0" w:color="auto"/>
            </w:tcBorders>
            <w:noWrap/>
            <w:textDirection w:val="btLr"/>
            <w:vAlign w:val="bottom"/>
          </w:tcPr>
          <w:p w:rsidR="009E474A" w:rsidRDefault="009E474A" w:rsidP="009E474A">
            <w:pPr>
              <w:jc w:val="center"/>
              <w:rPr>
                <w:rFonts w:ascii="Times New Roman" w:hAnsi="Times New Roman"/>
                <w:sz w:val="20"/>
              </w:rPr>
            </w:pPr>
            <w:r>
              <w:rPr>
                <w:rFonts w:ascii="Times New Roman" w:hAnsi="Times New Roman"/>
                <w:sz w:val="20"/>
              </w:rPr>
              <w:t> 6-й класс</w:t>
            </w:r>
          </w:p>
        </w:tc>
        <w:tc>
          <w:tcPr>
            <w:tcW w:w="606" w:type="dxa"/>
            <w:tcBorders>
              <w:top w:val="single" w:sz="4" w:space="0" w:color="auto"/>
              <w:left w:val="single" w:sz="4" w:space="0" w:color="auto"/>
              <w:bottom w:val="single" w:sz="4" w:space="0" w:color="auto"/>
              <w:right w:val="single" w:sz="4" w:space="0" w:color="auto"/>
            </w:tcBorders>
            <w:noWrap/>
            <w:textDirection w:val="btLr"/>
            <w:vAlign w:val="center"/>
          </w:tcPr>
          <w:p w:rsidR="009E474A" w:rsidRDefault="009E474A" w:rsidP="009E474A">
            <w:pPr>
              <w:jc w:val="center"/>
              <w:rPr>
                <w:rFonts w:ascii="Times New Roman" w:hAnsi="Times New Roman"/>
                <w:sz w:val="20"/>
              </w:rPr>
            </w:pPr>
            <w:r>
              <w:rPr>
                <w:rFonts w:ascii="Times New Roman" w:hAnsi="Times New Roman"/>
                <w:sz w:val="20"/>
              </w:rPr>
              <w:t>7-й класс</w:t>
            </w: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rsidR="009E474A" w:rsidRDefault="009E474A" w:rsidP="009E474A">
            <w:pPr>
              <w:jc w:val="center"/>
              <w:rPr>
                <w:rFonts w:ascii="Times New Roman" w:hAnsi="Times New Roman"/>
                <w:sz w:val="20"/>
              </w:rPr>
            </w:pPr>
            <w:r>
              <w:rPr>
                <w:rFonts w:ascii="Times New Roman" w:hAnsi="Times New Roman"/>
                <w:sz w:val="20"/>
              </w:rPr>
              <w:t>8-й класс</w:t>
            </w:r>
          </w:p>
          <w:p w:rsidR="009E474A" w:rsidRDefault="009E474A" w:rsidP="009E474A">
            <w:pPr>
              <w:jc w:val="center"/>
              <w:rPr>
                <w:rFonts w:ascii="Times New Roman" w:hAnsi="Times New Roman"/>
                <w:sz w:val="20"/>
              </w:rPr>
            </w:pPr>
          </w:p>
        </w:tc>
      </w:tr>
      <w:tr w:rsidR="009E474A" w:rsidTr="00803525">
        <w:trPr>
          <w:trHeight w:val="254"/>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1</w:t>
            </w:r>
          </w:p>
        </w:tc>
        <w:tc>
          <w:tcPr>
            <w:tcW w:w="340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3</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4</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5</w:t>
            </w:r>
          </w:p>
        </w:tc>
        <w:tc>
          <w:tcPr>
            <w:tcW w:w="592"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6</w:t>
            </w:r>
          </w:p>
        </w:tc>
        <w:tc>
          <w:tcPr>
            <w:tcW w:w="592"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7</w:t>
            </w:r>
          </w:p>
        </w:tc>
        <w:tc>
          <w:tcPr>
            <w:tcW w:w="592"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8</w:t>
            </w:r>
          </w:p>
        </w:tc>
        <w:tc>
          <w:tcPr>
            <w:tcW w:w="740"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9</w:t>
            </w:r>
          </w:p>
        </w:tc>
        <w:tc>
          <w:tcPr>
            <w:tcW w:w="592"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10</w:t>
            </w:r>
          </w:p>
        </w:tc>
        <w:tc>
          <w:tcPr>
            <w:tcW w:w="606" w:type="dxa"/>
            <w:tcBorders>
              <w:top w:val="single" w:sz="4" w:space="0" w:color="auto"/>
              <w:left w:val="single" w:sz="4" w:space="0" w:color="auto"/>
              <w:bottom w:val="single" w:sz="4" w:space="0" w:color="auto"/>
              <w:right w:val="single" w:sz="4" w:space="0" w:color="auto"/>
            </w:tcBorders>
            <w:noWrap/>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11</w:t>
            </w:r>
          </w:p>
        </w:tc>
        <w:tc>
          <w:tcPr>
            <w:tcW w:w="607" w:type="dxa"/>
            <w:tcBorders>
              <w:top w:val="single" w:sz="4" w:space="0" w:color="auto"/>
              <w:left w:val="single" w:sz="4" w:space="0" w:color="auto"/>
              <w:bottom w:val="single" w:sz="4" w:space="0" w:color="auto"/>
              <w:right w:val="single" w:sz="4" w:space="0" w:color="auto"/>
            </w:tcBorders>
            <w:noWrap/>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12</w:t>
            </w:r>
          </w:p>
        </w:tc>
        <w:tc>
          <w:tcPr>
            <w:tcW w:w="606" w:type="dxa"/>
            <w:tcBorders>
              <w:top w:val="single" w:sz="4" w:space="0" w:color="auto"/>
              <w:left w:val="single" w:sz="4" w:space="0" w:color="auto"/>
              <w:bottom w:val="single" w:sz="4" w:space="0" w:color="auto"/>
              <w:right w:val="single" w:sz="4" w:space="0" w:color="auto"/>
            </w:tcBorders>
            <w:noWrap/>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13</w:t>
            </w:r>
          </w:p>
        </w:tc>
        <w:tc>
          <w:tcPr>
            <w:tcW w:w="607" w:type="dxa"/>
            <w:tcBorders>
              <w:top w:val="single" w:sz="4" w:space="0" w:color="auto"/>
              <w:left w:val="single" w:sz="4" w:space="0" w:color="auto"/>
              <w:bottom w:val="single" w:sz="4" w:space="0" w:color="auto"/>
              <w:right w:val="single" w:sz="4" w:space="0" w:color="auto"/>
            </w:tcBorders>
            <w:noWrap/>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14</w:t>
            </w:r>
          </w:p>
        </w:tc>
        <w:tc>
          <w:tcPr>
            <w:tcW w:w="606" w:type="dxa"/>
            <w:tcBorders>
              <w:top w:val="single" w:sz="4" w:space="0" w:color="auto"/>
              <w:left w:val="single" w:sz="4" w:space="0" w:color="auto"/>
              <w:bottom w:val="single" w:sz="4" w:space="0" w:color="auto"/>
              <w:right w:val="single" w:sz="4" w:space="0" w:color="auto"/>
            </w:tcBorders>
            <w:noWrap/>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15</w:t>
            </w:r>
          </w:p>
        </w:tc>
        <w:tc>
          <w:tcPr>
            <w:tcW w:w="607" w:type="dxa"/>
            <w:tcBorders>
              <w:top w:val="single" w:sz="4" w:space="0" w:color="auto"/>
              <w:left w:val="single" w:sz="4" w:space="0" w:color="auto"/>
              <w:bottom w:val="single" w:sz="4" w:space="0" w:color="auto"/>
              <w:right w:val="single" w:sz="4" w:space="0" w:color="auto"/>
            </w:tcBorders>
            <w:noWrap/>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16</w:t>
            </w:r>
          </w:p>
        </w:tc>
        <w:tc>
          <w:tcPr>
            <w:tcW w:w="606" w:type="dxa"/>
            <w:tcBorders>
              <w:top w:val="single" w:sz="4" w:space="0" w:color="auto"/>
              <w:left w:val="single" w:sz="4" w:space="0" w:color="auto"/>
              <w:bottom w:val="single" w:sz="4" w:space="0" w:color="auto"/>
              <w:right w:val="single" w:sz="4" w:space="0" w:color="auto"/>
            </w:tcBorders>
            <w:noWrap/>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17</w:t>
            </w:r>
          </w:p>
        </w:tc>
        <w:tc>
          <w:tcPr>
            <w:tcW w:w="607" w:type="dxa"/>
            <w:tcBorders>
              <w:top w:val="nil"/>
              <w:left w:val="single" w:sz="4" w:space="0" w:color="auto"/>
              <w:bottom w:val="single" w:sz="4" w:space="0" w:color="auto"/>
              <w:right w:val="single" w:sz="4" w:space="0" w:color="auto"/>
            </w:tcBorders>
            <w:noWrap/>
            <w:vAlign w:val="center"/>
          </w:tcPr>
          <w:p w:rsidR="009E474A" w:rsidRDefault="009E474A" w:rsidP="009E474A">
            <w:pPr>
              <w:jc w:val="center"/>
              <w:rPr>
                <w:rFonts w:ascii="Times New Roman" w:hAnsi="Times New Roman"/>
                <w:sz w:val="18"/>
                <w:szCs w:val="18"/>
              </w:rPr>
            </w:pPr>
            <w:r>
              <w:rPr>
                <w:rFonts w:ascii="Times New Roman" w:hAnsi="Times New Roman"/>
                <w:sz w:val="18"/>
                <w:szCs w:val="18"/>
              </w:rPr>
              <w:t>18</w:t>
            </w:r>
          </w:p>
        </w:tc>
      </w:tr>
      <w:tr w:rsidR="009E474A" w:rsidTr="00803525">
        <w:trPr>
          <w:cantSplit/>
          <w:trHeight w:val="233"/>
        </w:trPr>
        <w:tc>
          <w:tcPr>
            <w:tcW w:w="1643" w:type="dxa"/>
            <w:vMerge w:val="restart"/>
            <w:tcBorders>
              <w:top w:val="single" w:sz="4" w:space="0" w:color="auto"/>
              <w:left w:val="single" w:sz="4" w:space="0" w:color="auto"/>
              <w:bottom w:val="nil"/>
              <w:right w:val="single" w:sz="4" w:space="0" w:color="auto"/>
            </w:tcBorders>
            <w:shd w:val="clear" w:color="auto" w:fill="FFC000"/>
            <w:vAlign w:val="bottom"/>
          </w:tcPr>
          <w:p w:rsidR="009E474A" w:rsidRDefault="009E474A" w:rsidP="009E474A">
            <w:pPr>
              <w:jc w:val="center"/>
              <w:rPr>
                <w:rFonts w:ascii="Times New Roman" w:hAnsi="Times New Roman"/>
                <w:sz w:val="14"/>
                <w:szCs w:val="14"/>
              </w:rPr>
            </w:pPr>
          </w:p>
        </w:tc>
        <w:tc>
          <w:tcPr>
            <w:tcW w:w="3406" w:type="dxa"/>
            <w:vMerge w:val="restart"/>
            <w:tcBorders>
              <w:top w:val="single" w:sz="4" w:space="0" w:color="auto"/>
              <w:left w:val="single" w:sz="4" w:space="0" w:color="auto"/>
              <w:bottom w:val="nil"/>
              <w:right w:val="single" w:sz="4" w:space="0" w:color="auto"/>
            </w:tcBorders>
            <w:shd w:val="clear" w:color="auto" w:fill="FFC000"/>
            <w:vAlign w:val="bottom"/>
          </w:tcPr>
          <w:p w:rsidR="009E474A" w:rsidRDefault="009E474A" w:rsidP="009E474A">
            <w:pPr>
              <w:jc w:val="center"/>
              <w:rPr>
                <w:rFonts w:ascii="Times New Roman" w:hAnsi="Times New Roman"/>
                <w:b/>
                <w:bCs/>
              </w:rPr>
            </w:pPr>
            <w:r>
              <w:rPr>
                <w:rFonts w:ascii="Times New Roman" w:hAnsi="Times New Roman"/>
                <w:b/>
                <w:bCs/>
              </w:rPr>
              <w:t>Структура и объем ОП</w:t>
            </w:r>
          </w:p>
          <w:p w:rsidR="009E474A" w:rsidRDefault="009E474A" w:rsidP="009E474A">
            <w:pPr>
              <w:jc w:val="center"/>
              <w:rPr>
                <w:rFonts w:ascii="Times New Roman" w:hAnsi="Times New Roman"/>
                <w:sz w:val="14"/>
                <w:szCs w:val="14"/>
              </w:rPr>
            </w:pPr>
          </w:p>
        </w:tc>
        <w:tc>
          <w:tcPr>
            <w:tcW w:w="840" w:type="dxa"/>
            <w:vMerge w:val="restart"/>
            <w:tcBorders>
              <w:top w:val="single" w:sz="4" w:space="0" w:color="auto"/>
              <w:left w:val="single" w:sz="4" w:space="0" w:color="auto"/>
              <w:bottom w:val="nil"/>
              <w:right w:val="single" w:sz="4" w:space="0" w:color="auto"/>
            </w:tcBorders>
            <w:shd w:val="clear" w:color="auto" w:fill="FFC000"/>
            <w:vAlign w:val="bottom"/>
          </w:tcPr>
          <w:p w:rsidR="009E474A" w:rsidRPr="00B11328" w:rsidRDefault="009E474A" w:rsidP="009E474A">
            <w:pPr>
              <w:ind w:left="-67" w:right="-199"/>
              <w:jc w:val="center"/>
              <w:rPr>
                <w:rFonts w:ascii="Times New Roman" w:hAnsi="Times New Roman"/>
                <w:b/>
                <w:sz w:val="20"/>
                <w:vertAlign w:val="superscript"/>
              </w:rPr>
            </w:pPr>
            <w:r w:rsidRPr="00B11328">
              <w:rPr>
                <w:rFonts w:ascii="Times New Roman" w:hAnsi="Times New Roman"/>
                <w:b/>
                <w:sz w:val="20"/>
              </w:rPr>
              <w:t>3999,5-4289,5</w:t>
            </w:r>
            <w:r w:rsidRPr="00B11328">
              <w:rPr>
                <w:rFonts w:ascii="Times New Roman" w:hAnsi="Times New Roman"/>
                <w:b/>
                <w:sz w:val="20"/>
                <w:vertAlign w:val="superscript"/>
              </w:rPr>
              <w:t>1)</w:t>
            </w:r>
          </w:p>
        </w:tc>
        <w:tc>
          <w:tcPr>
            <w:tcW w:w="888" w:type="dxa"/>
            <w:vMerge w:val="restart"/>
            <w:tcBorders>
              <w:top w:val="single" w:sz="4" w:space="0" w:color="auto"/>
              <w:left w:val="single" w:sz="4" w:space="0" w:color="auto"/>
              <w:bottom w:val="nil"/>
              <w:right w:val="single" w:sz="4" w:space="0" w:color="auto"/>
            </w:tcBorders>
            <w:shd w:val="clear" w:color="auto" w:fill="FFC000"/>
            <w:vAlign w:val="center"/>
          </w:tcPr>
          <w:p w:rsidR="009E474A" w:rsidRPr="00B11328" w:rsidRDefault="009E474A" w:rsidP="009E474A">
            <w:pPr>
              <w:jc w:val="center"/>
              <w:rPr>
                <w:rFonts w:ascii="Times New Roman" w:hAnsi="Times New Roman"/>
                <w:b/>
                <w:sz w:val="20"/>
              </w:rPr>
            </w:pPr>
            <w:r w:rsidRPr="00B11328">
              <w:rPr>
                <w:rFonts w:ascii="Times New Roman" w:hAnsi="Times New Roman"/>
                <w:b/>
                <w:sz w:val="20"/>
              </w:rPr>
              <w:t>2065-2239</w:t>
            </w:r>
          </w:p>
        </w:tc>
        <w:tc>
          <w:tcPr>
            <w:tcW w:w="2074" w:type="dxa"/>
            <w:gridSpan w:val="4"/>
            <w:vMerge w:val="restart"/>
            <w:tcBorders>
              <w:top w:val="single" w:sz="4" w:space="0" w:color="auto"/>
              <w:left w:val="single" w:sz="4" w:space="0" w:color="auto"/>
              <w:bottom w:val="nil"/>
              <w:right w:val="single" w:sz="4" w:space="0" w:color="auto"/>
            </w:tcBorders>
            <w:shd w:val="clear" w:color="auto" w:fill="FFC000"/>
            <w:vAlign w:val="center"/>
          </w:tcPr>
          <w:p w:rsidR="009E474A" w:rsidRPr="00B11328" w:rsidRDefault="009E474A" w:rsidP="009E474A">
            <w:pPr>
              <w:jc w:val="center"/>
              <w:rPr>
                <w:rFonts w:ascii="Times New Roman" w:hAnsi="Times New Roman"/>
                <w:b/>
                <w:sz w:val="20"/>
              </w:rPr>
            </w:pPr>
            <w:r w:rsidRPr="00B11328">
              <w:rPr>
                <w:rFonts w:ascii="Times New Roman" w:hAnsi="Times New Roman"/>
                <w:b/>
                <w:sz w:val="20"/>
              </w:rPr>
              <w:t>1934,5-2050,5</w:t>
            </w:r>
          </w:p>
        </w:tc>
        <w:tc>
          <w:tcPr>
            <w:tcW w:w="592" w:type="dxa"/>
            <w:vMerge w:val="restart"/>
            <w:tcBorders>
              <w:top w:val="single" w:sz="4" w:space="0" w:color="auto"/>
              <w:left w:val="single" w:sz="4" w:space="0" w:color="auto"/>
              <w:bottom w:val="nil"/>
              <w:right w:val="single" w:sz="4" w:space="0" w:color="auto"/>
            </w:tcBorders>
            <w:shd w:val="clear" w:color="auto" w:fill="FFC000"/>
            <w:vAlign w:val="bottom"/>
          </w:tcPr>
          <w:p w:rsidR="009E474A" w:rsidRDefault="009E474A" w:rsidP="009E474A">
            <w:pPr>
              <w:jc w:val="center"/>
              <w:rPr>
                <w:rFonts w:ascii="Times New Roman" w:hAnsi="Times New Roman"/>
                <w:sz w:val="14"/>
                <w:szCs w:val="14"/>
              </w:rPr>
            </w:pPr>
          </w:p>
        </w:tc>
        <w:tc>
          <w:tcPr>
            <w:tcW w:w="740" w:type="dxa"/>
            <w:vMerge w:val="restart"/>
            <w:tcBorders>
              <w:top w:val="single" w:sz="4" w:space="0" w:color="auto"/>
              <w:left w:val="single" w:sz="4" w:space="0" w:color="auto"/>
              <w:bottom w:val="nil"/>
              <w:right w:val="single" w:sz="4" w:space="0" w:color="auto"/>
            </w:tcBorders>
            <w:shd w:val="clear" w:color="auto" w:fill="FFC000"/>
            <w:vAlign w:val="bottom"/>
          </w:tcPr>
          <w:p w:rsidR="009E474A" w:rsidRDefault="009E474A" w:rsidP="009E474A">
            <w:pPr>
              <w:jc w:val="center"/>
              <w:rPr>
                <w:rFonts w:ascii="Times New Roman" w:hAnsi="Times New Roman"/>
                <w:sz w:val="14"/>
                <w:szCs w:val="14"/>
              </w:rPr>
            </w:pPr>
          </w:p>
        </w:tc>
        <w:tc>
          <w:tcPr>
            <w:tcW w:w="592" w:type="dxa"/>
            <w:vMerge w:val="restart"/>
            <w:tcBorders>
              <w:top w:val="single" w:sz="4" w:space="0" w:color="auto"/>
              <w:left w:val="single" w:sz="4" w:space="0" w:color="auto"/>
              <w:bottom w:val="nil"/>
              <w:right w:val="single" w:sz="4" w:space="0" w:color="auto"/>
            </w:tcBorders>
            <w:shd w:val="clear" w:color="auto" w:fill="FFC000"/>
            <w:vAlign w:val="bottom"/>
          </w:tcPr>
          <w:p w:rsidR="009E474A" w:rsidRDefault="009E474A" w:rsidP="009E474A">
            <w:pPr>
              <w:jc w:val="center"/>
              <w:rPr>
                <w:rFonts w:ascii="Times New Roman" w:hAnsi="Times New Roman"/>
                <w:sz w:val="14"/>
                <w:szCs w:val="14"/>
              </w:rPr>
            </w:pPr>
          </w:p>
        </w:tc>
        <w:tc>
          <w:tcPr>
            <w:tcW w:w="4852" w:type="dxa"/>
            <w:gridSpan w:val="8"/>
            <w:tcBorders>
              <w:top w:val="single" w:sz="4" w:space="0" w:color="auto"/>
              <w:left w:val="single" w:sz="4" w:space="0" w:color="auto"/>
              <w:bottom w:val="single" w:sz="4" w:space="0" w:color="auto"/>
              <w:right w:val="single" w:sz="4" w:space="0" w:color="auto"/>
            </w:tcBorders>
            <w:shd w:val="clear" w:color="auto" w:fill="FFC000"/>
            <w:noWrap/>
            <w:vAlign w:val="bottom"/>
          </w:tcPr>
          <w:p w:rsidR="009E474A" w:rsidRDefault="009E474A" w:rsidP="009E474A">
            <w:pPr>
              <w:jc w:val="center"/>
              <w:rPr>
                <w:rFonts w:ascii="Times New Roman" w:hAnsi="Times New Roman"/>
                <w:sz w:val="14"/>
                <w:szCs w:val="14"/>
              </w:rPr>
            </w:pPr>
            <w:r>
              <w:rPr>
                <w:rFonts w:ascii="Times New Roman" w:hAnsi="Times New Roman"/>
                <w:sz w:val="20"/>
              </w:rPr>
              <w:t>Количество недель аудиторных занятий</w:t>
            </w:r>
          </w:p>
        </w:tc>
      </w:tr>
      <w:tr w:rsidR="009E474A" w:rsidTr="00803525">
        <w:trPr>
          <w:cantSplit/>
          <w:trHeight w:val="232"/>
        </w:trPr>
        <w:tc>
          <w:tcPr>
            <w:tcW w:w="1643" w:type="dxa"/>
            <w:vMerge/>
            <w:tcBorders>
              <w:top w:val="nil"/>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14"/>
                <w:szCs w:val="14"/>
              </w:rPr>
            </w:pPr>
          </w:p>
        </w:tc>
        <w:tc>
          <w:tcPr>
            <w:tcW w:w="3406" w:type="dxa"/>
            <w:vMerge/>
            <w:tcBorders>
              <w:top w:val="nil"/>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b/>
                <w:bCs/>
              </w:rPr>
            </w:pPr>
          </w:p>
        </w:tc>
        <w:tc>
          <w:tcPr>
            <w:tcW w:w="840" w:type="dxa"/>
            <w:vMerge/>
            <w:tcBorders>
              <w:top w:val="nil"/>
              <w:left w:val="single" w:sz="4" w:space="0" w:color="auto"/>
              <w:bottom w:val="single" w:sz="4" w:space="0" w:color="auto"/>
              <w:right w:val="single" w:sz="4" w:space="0" w:color="auto"/>
            </w:tcBorders>
            <w:shd w:val="clear" w:color="auto" w:fill="FFC000"/>
            <w:vAlign w:val="bottom"/>
          </w:tcPr>
          <w:p w:rsidR="009E474A" w:rsidRPr="00B11328" w:rsidRDefault="009E474A" w:rsidP="009E474A">
            <w:pPr>
              <w:jc w:val="center"/>
              <w:rPr>
                <w:rFonts w:ascii="Times New Roman" w:hAnsi="Times New Roman"/>
                <w:b/>
                <w:sz w:val="20"/>
              </w:rPr>
            </w:pPr>
          </w:p>
        </w:tc>
        <w:tc>
          <w:tcPr>
            <w:tcW w:w="888" w:type="dxa"/>
            <w:vMerge/>
            <w:tcBorders>
              <w:top w:val="nil"/>
              <w:left w:val="single" w:sz="4" w:space="0" w:color="auto"/>
              <w:bottom w:val="single" w:sz="4" w:space="0" w:color="auto"/>
              <w:right w:val="single" w:sz="4" w:space="0" w:color="auto"/>
            </w:tcBorders>
            <w:shd w:val="clear" w:color="auto" w:fill="FFC000"/>
            <w:vAlign w:val="bottom"/>
          </w:tcPr>
          <w:p w:rsidR="009E474A" w:rsidRPr="00B11328" w:rsidRDefault="009E474A" w:rsidP="009E474A">
            <w:pPr>
              <w:jc w:val="center"/>
              <w:rPr>
                <w:rFonts w:ascii="Times New Roman" w:hAnsi="Times New Roman"/>
                <w:b/>
                <w:sz w:val="20"/>
              </w:rPr>
            </w:pPr>
          </w:p>
        </w:tc>
        <w:tc>
          <w:tcPr>
            <w:tcW w:w="2074" w:type="dxa"/>
            <w:gridSpan w:val="4"/>
            <w:vMerge/>
            <w:tcBorders>
              <w:top w:val="nil"/>
              <w:left w:val="single" w:sz="4" w:space="0" w:color="auto"/>
              <w:bottom w:val="single" w:sz="4" w:space="0" w:color="auto"/>
              <w:right w:val="single" w:sz="4" w:space="0" w:color="auto"/>
            </w:tcBorders>
            <w:shd w:val="clear" w:color="auto" w:fill="FFC000"/>
            <w:vAlign w:val="bottom"/>
          </w:tcPr>
          <w:p w:rsidR="009E474A" w:rsidRPr="00B11328" w:rsidRDefault="009E474A" w:rsidP="009E474A">
            <w:pPr>
              <w:jc w:val="center"/>
              <w:rPr>
                <w:rFonts w:ascii="Times New Roman" w:hAnsi="Times New Roman"/>
                <w:b/>
                <w:sz w:val="20"/>
              </w:rPr>
            </w:pPr>
          </w:p>
        </w:tc>
        <w:tc>
          <w:tcPr>
            <w:tcW w:w="592" w:type="dxa"/>
            <w:vMerge/>
            <w:tcBorders>
              <w:top w:val="nil"/>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14"/>
                <w:szCs w:val="14"/>
              </w:rPr>
            </w:pPr>
          </w:p>
        </w:tc>
        <w:tc>
          <w:tcPr>
            <w:tcW w:w="740" w:type="dxa"/>
            <w:vMerge/>
            <w:tcBorders>
              <w:top w:val="nil"/>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14"/>
                <w:szCs w:val="14"/>
              </w:rPr>
            </w:pPr>
          </w:p>
        </w:tc>
        <w:tc>
          <w:tcPr>
            <w:tcW w:w="592" w:type="dxa"/>
            <w:vMerge/>
            <w:tcBorders>
              <w:top w:val="nil"/>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14"/>
                <w:szCs w:val="14"/>
              </w:rPr>
            </w:pPr>
          </w:p>
        </w:tc>
        <w:tc>
          <w:tcPr>
            <w:tcW w:w="606"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9E474A" w:rsidRDefault="009E474A" w:rsidP="009E474A">
            <w:pPr>
              <w:jc w:val="center"/>
              <w:rPr>
                <w:rFonts w:ascii="Times New Roman" w:hAnsi="Times New Roman"/>
                <w:sz w:val="20"/>
                <w:szCs w:val="20"/>
              </w:rPr>
            </w:pPr>
            <w:r>
              <w:rPr>
                <w:rFonts w:ascii="Times New Roman" w:hAnsi="Times New Roman"/>
                <w:sz w:val="20"/>
                <w:szCs w:val="20"/>
              </w:rPr>
              <w:t>32</w:t>
            </w:r>
          </w:p>
        </w:tc>
        <w:tc>
          <w:tcPr>
            <w:tcW w:w="607" w:type="dxa"/>
            <w:tcBorders>
              <w:top w:val="single" w:sz="4" w:space="0" w:color="auto"/>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20"/>
                <w:szCs w:val="20"/>
              </w:rPr>
            </w:pPr>
            <w:r>
              <w:rPr>
                <w:rFonts w:ascii="Times New Roman" w:hAnsi="Times New Roman"/>
                <w:sz w:val="20"/>
                <w:szCs w:val="20"/>
              </w:rPr>
              <w:t>33</w:t>
            </w:r>
          </w:p>
        </w:tc>
        <w:tc>
          <w:tcPr>
            <w:tcW w:w="606" w:type="dxa"/>
            <w:tcBorders>
              <w:top w:val="single" w:sz="4" w:space="0" w:color="auto"/>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20"/>
                <w:szCs w:val="20"/>
              </w:rPr>
            </w:pPr>
            <w:r>
              <w:rPr>
                <w:rFonts w:ascii="Times New Roman" w:hAnsi="Times New Roman"/>
                <w:sz w:val="20"/>
                <w:szCs w:val="20"/>
              </w:rPr>
              <w:t>33</w:t>
            </w:r>
          </w:p>
        </w:tc>
        <w:tc>
          <w:tcPr>
            <w:tcW w:w="607" w:type="dxa"/>
            <w:tcBorders>
              <w:top w:val="single" w:sz="4" w:space="0" w:color="auto"/>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20"/>
                <w:szCs w:val="20"/>
              </w:rPr>
            </w:pPr>
            <w:r>
              <w:rPr>
                <w:rFonts w:ascii="Times New Roman" w:hAnsi="Times New Roman"/>
                <w:sz w:val="20"/>
                <w:szCs w:val="20"/>
              </w:rPr>
              <w:t>33</w:t>
            </w:r>
          </w:p>
        </w:tc>
        <w:tc>
          <w:tcPr>
            <w:tcW w:w="606" w:type="dxa"/>
            <w:tcBorders>
              <w:top w:val="single" w:sz="4" w:space="0" w:color="auto"/>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20"/>
                <w:szCs w:val="20"/>
              </w:rPr>
            </w:pPr>
            <w:r>
              <w:rPr>
                <w:rFonts w:ascii="Times New Roman" w:hAnsi="Times New Roman"/>
                <w:sz w:val="20"/>
                <w:szCs w:val="20"/>
              </w:rPr>
              <w:t>33</w:t>
            </w:r>
          </w:p>
        </w:tc>
        <w:tc>
          <w:tcPr>
            <w:tcW w:w="607" w:type="dxa"/>
            <w:tcBorders>
              <w:top w:val="single" w:sz="4" w:space="0" w:color="auto"/>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20"/>
                <w:szCs w:val="20"/>
              </w:rPr>
            </w:pPr>
            <w:r>
              <w:rPr>
                <w:rFonts w:ascii="Times New Roman" w:hAnsi="Times New Roman"/>
                <w:sz w:val="20"/>
                <w:szCs w:val="20"/>
              </w:rPr>
              <w:t>33</w:t>
            </w:r>
          </w:p>
        </w:tc>
        <w:tc>
          <w:tcPr>
            <w:tcW w:w="606" w:type="dxa"/>
            <w:tcBorders>
              <w:top w:val="single" w:sz="4" w:space="0" w:color="auto"/>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20"/>
                <w:szCs w:val="20"/>
              </w:rPr>
            </w:pPr>
            <w:r>
              <w:rPr>
                <w:rFonts w:ascii="Times New Roman" w:hAnsi="Times New Roman"/>
                <w:sz w:val="20"/>
                <w:szCs w:val="20"/>
              </w:rPr>
              <w:t>33</w:t>
            </w:r>
          </w:p>
        </w:tc>
        <w:tc>
          <w:tcPr>
            <w:tcW w:w="607" w:type="dxa"/>
            <w:tcBorders>
              <w:top w:val="single" w:sz="4" w:space="0" w:color="auto"/>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20"/>
                <w:szCs w:val="20"/>
              </w:rPr>
            </w:pPr>
            <w:r>
              <w:rPr>
                <w:rFonts w:ascii="Times New Roman" w:hAnsi="Times New Roman"/>
                <w:sz w:val="20"/>
                <w:szCs w:val="20"/>
              </w:rPr>
              <w:t>33</w:t>
            </w:r>
          </w:p>
        </w:tc>
      </w:tr>
      <w:tr w:rsidR="009E474A" w:rsidTr="00803525">
        <w:trPr>
          <w:trHeight w:val="254"/>
        </w:trPr>
        <w:tc>
          <w:tcPr>
            <w:tcW w:w="1643" w:type="dxa"/>
            <w:tcBorders>
              <w:top w:val="single" w:sz="4" w:space="0" w:color="auto"/>
              <w:left w:val="single" w:sz="4" w:space="0" w:color="auto"/>
              <w:bottom w:val="single" w:sz="4" w:space="0" w:color="auto"/>
              <w:right w:val="single" w:sz="4" w:space="0" w:color="auto"/>
            </w:tcBorders>
            <w:shd w:val="clear" w:color="auto" w:fill="92D050"/>
            <w:vAlign w:val="bottom"/>
          </w:tcPr>
          <w:p w:rsidR="009E474A" w:rsidRDefault="009E474A" w:rsidP="009E474A">
            <w:pPr>
              <w:jc w:val="center"/>
              <w:rPr>
                <w:rFonts w:ascii="Times New Roman" w:hAnsi="Times New Roman"/>
                <w:sz w:val="14"/>
                <w:szCs w:val="14"/>
              </w:rPr>
            </w:pPr>
          </w:p>
        </w:tc>
        <w:tc>
          <w:tcPr>
            <w:tcW w:w="3406" w:type="dxa"/>
            <w:tcBorders>
              <w:top w:val="single" w:sz="4" w:space="0" w:color="auto"/>
              <w:left w:val="single" w:sz="4" w:space="0" w:color="auto"/>
              <w:bottom w:val="single" w:sz="4" w:space="0" w:color="auto"/>
              <w:right w:val="single" w:sz="4" w:space="0" w:color="auto"/>
            </w:tcBorders>
            <w:shd w:val="clear" w:color="auto" w:fill="92D050"/>
            <w:vAlign w:val="bottom"/>
          </w:tcPr>
          <w:p w:rsidR="009E474A" w:rsidRDefault="009E474A" w:rsidP="009E474A">
            <w:pPr>
              <w:jc w:val="center"/>
              <w:rPr>
                <w:rFonts w:ascii="Times New Roman" w:hAnsi="Times New Roman"/>
                <w:b/>
                <w:bCs/>
              </w:rPr>
            </w:pPr>
            <w:r>
              <w:rPr>
                <w:rFonts w:ascii="Times New Roman" w:hAnsi="Times New Roman"/>
                <w:b/>
                <w:bCs/>
              </w:rPr>
              <w:t>Обязательная часть</w:t>
            </w:r>
          </w:p>
        </w:tc>
        <w:tc>
          <w:tcPr>
            <w:tcW w:w="840"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B11328" w:rsidRDefault="009E474A" w:rsidP="009E474A">
            <w:pPr>
              <w:jc w:val="center"/>
              <w:rPr>
                <w:rFonts w:ascii="Times New Roman" w:hAnsi="Times New Roman"/>
                <w:b/>
                <w:bCs/>
                <w:sz w:val="20"/>
              </w:rPr>
            </w:pPr>
            <w:r w:rsidRPr="00B11328">
              <w:rPr>
                <w:rFonts w:ascii="Times New Roman" w:hAnsi="Times New Roman"/>
                <w:b/>
                <w:bCs/>
                <w:sz w:val="20"/>
              </w:rPr>
              <w:t>3999,5</w:t>
            </w:r>
          </w:p>
        </w:tc>
        <w:tc>
          <w:tcPr>
            <w:tcW w:w="888"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B11328" w:rsidRDefault="009E474A" w:rsidP="009E474A">
            <w:pPr>
              <w:jc w:val="center"/>
              <w:rPr>
                <w:rFonts w:ascii="Times New Roman" w:hAnsi="Times New Roman"/>
                <w:b/>
                <w:bCs/>
                <w:sz w:val="20"/>
              </w:rPr>
            </w:pPr>
            <w:r w:rsidRPr="00B11328">
              <w:rPr>
                <w:rFonts w:ascii="Times New Roman" w:hAnsi="Times New Roman"/>
                <w:b/>
                <w:bCs/>
                <w:sz w:val="20"/>
              </w:rPr>
              <w:t>2065</w:t>
            </w:r>
          </w:p>
        </w:tc>
        <w:tc>
          <w:tcPr>
            <w:tcW w:w="2074" w:type="dxa"/>
            <w:gridSpan w:val="4"/>
            <w:tcBorders>
              <w:top w:val="single" w:sz="4" w:space="0" w:color="auto"/>
              <w:left w:val="single" w:sz="4" w:space="0" w:color="auto"/>
              <w:bottom w:val="single" w:sz="4" w:space="0" w:color="auto"/>
              <w:right w:val="single" w:sz="4" w:space="0" w:color="auto"/>
            </w:tcBorders>
            <w:shd w:val="clear" w:color="auto" w:fill="92D050"/>
            <w:vAlign w:val="bottom"/>
          </w:tcPr>
          <w:p w:rsidR="009E474A" w:rsidRPr="00B11328" w:rsidRDefault="009E474A" w:rsidP="009E474A">
            <w:pPr>
              <w:jc w:val="center"/>
              <w:rPr>
                <w:rFonts w:ascii="Times New Roman" w:hAnsi="Times New Roman"/>
                <w:b/>
                <w:sz w:val="20"/>
              </w:rPr>
            </w:pPr>
            <w:r w:rsidRPr="00B11328">
              <w:rPr>
                <w:rFonts w:ascii="Times New Roman" w:hAnsi="Times New Roman"/>
                <w:b/>
                <w:sz w:val="20"/>
              </w:rPr>
              <w:t>1934,5</w:t>
            </w:r>
          </w:p>
        </w:tc>
        <w:tc>
          <w:tcPr>
            <w:tcW w:w="592" w:type="dxa"/>
            <w:tcBorders>
              <w:top w:val="single" w:sz="4" w:space="0" w:color="auto"/>
              <w:left w:val="single" w:sz="4" w:space="0" w:color="auto"/>
              <w:bottom w:val="single" w:sz="4" w:space="0" w:color="auto"/>
              <w:right w:val="single" w:sz="4" w:space="0" w:color="auto"/>
            </w:tcBorders>
            <w:shd w:val="clear" w:color="auto" w:fill="92D050"/>
            <w:vAlign w:val="bottom"/>
          </w:tcPr>
          <w:p w:rsidR="009E474A" w:rsidRDefault="009E474A" w:rsidP="009E474A">
            <w:pPr>
              <w:jc w:val="center"/>
              <w:rPr>
                <w:rFonts w:ascii="Times New Roman" w:hAnsi="Times New Roman"/>
                <w:sz w:val="14"/>
                <w:szCs w:val="14"/>
              </w:rPr>
            </w:pPr>
          </w:p>
        </w:tc>
        <w:tc>
          <w:tcPr>
            <w:tcW w:w="740" w:type="dxa"/>
            <w:tcBorders>
              <w:top w:val="single" w:sz="4" w:space="0" w:color="auto"/>
              <w:left w:val="single" w:sz="4" w:space="0" w:color="auto"/>
              <w:bottom w:val="single" w:sz="4" w:space="0" w:color="auto"/>
              <w:right w:val="single" w:sz="4" w:space="0" w:color="auto"/>
            </w:tcBorders>
            <w:shd w:val="clear" w:color="auto" w:fill="92D050"/>
            <w:vAlign w:val="bottom"/>
          </w:tcPr>
          <w:p w:rsidR="009E474A" w:rsidRDefault="009E474A" w:rsidP="009E474A">
            <w:pPr>
              <w:jc w:val="center"/>
              <w:rPr>
                <w:rFonts w:ascii="Times New Roman" w:hAnsi="Times New Roman"/>
                <w:sz w:val="14"/>
                <w:szCs w:val="14"/>
              </w:rPr>
            </w:pPr>
          </w:p>
        </w:tc>
        <w:tc>
          <w:tcPr>
            <w:tcW w:w="592" w:type="dxa"/>
            <w:tcBorders>
              <w:top w:val="single" w:sz="4" w:space="0" w:color="auto"/>
              <w:left w:val="single" w:sz="4" w:space="0" w:color="auto"/>
              <w:bottom w:val="single" w:sz="4" w:space="0" w:color="auto"/>
              <w:right w:val="single" w:sz="4" w:space="0" w:color="auto"/>
            </w:tcBorders>
            <w:shd w:val="clear" w:color="auto" w:fill="92D050"/>
            <w:vAlign w:val="bottom"/>
          </w:tcPr>
          <w:p w:rsidR="009E474A" w:rsidRDefault="009E474A" w:rsidP="009E474A">
            <w:pPr>
              <w:jc w:val="center"/>
              <w:rPr>
                <w:rFonts w:ascii="Times New Roman" w:hAnsi="Times New Roman"/>
                <w:sz w:val="14"/>
                <w:szCs w:val="14"/>
              </w:rPr>
            </w:pPr>
          </w:p>
        </w:tc>
        <w:tc>
          <w:tcPr>
            <w:tcW w:w="4852" w:type="dxa"/>
            <w:gridSpan w:val="8"/>
            <w:tcBorders>
              <w:top w:val="single" w:sz="4" w:space="0" w:color="auto"/>
              <w:left w:val="single" w:sz="4" w:space="0" w:color="auto"/>
              <w:bottom w:val="single" w:sz="4" w:space="0" w:color="auto"/>
              <w:right w:val="single" w:sz="4" w:space="0" w:color="auto"/>
            </w:tcBorders>
            <w:shd w:val="clear" w:color="auto" w:fill="92D050"/>
            <w:noWrap/>
            <w:vAlign w:val="bottom"/>
          </w:tcPr>
          <w:p w:rsidR="009E474A" w:rsidRDefault="009E474A" w:rsidP="009E474A">
            <w:pPr>
              <w:jc w:val="center"/>
              <w:rPr>
                <w:rFonts w:ascii="Times New Roman" w:hAnsi="Times New Roman"/>
              </w:rPr>
            </w:pPr>
            <w:r>
              <w:rPr>
                <w:rFonts w:ascii="Times New Roman" w:hAnsi="Times New Roman"/>
              </w:rPr>
              <w:t>Недельная нагрузка в часах</w:t>
            </w:r>
          </w:p>
        </w:tc>
      </w:tr>
      <w:tr w:rsidR="009E474A" w:rsidTr="00803525">
        <w:trPr>
          <w:trHeight w:val="714"/>
        </w:trPr>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Default="009E474A" w:rsidP="009E474A">
            <w:pPr>
              <w:jc w:val="center"/>
              <w:rPr>
                <w:rFonts w:ascii="Times New Roman" w:hAnsi="Times New Roman"/>
                <w:b/>
                <w:bCs/>
                <w:iCs/>
              </w:rPr>
            </w:pPr>
            <w:r>
              <w:rPr>
                <w:rFonts w:ascii="Times New Roman" w:hAnsi="Times New Roman"/>
                <w:b/>
                <w:bCs/>
                <w:iCs/>
              </w:rPr>
              <w:t>ПО.01.</w:t>
            </w:r>
          </w:p>
        </w:tc>
        <w:tc>
          <w:tcPr>
            <w:tcW w:w="3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Default="009E474A" w:rsidP="009E474A">
            <w:pPr>
              <w:jc w:val="center"/>
              <w:rPr>
                <w:rFonts w:ascii="Times New Roman" w:hAnsi="Times New Roman"/>
                <w:b/>
                <w:bCs/>
                <w:iCs/>
              </w:rPr>
            </w:pPr>
            <w:r>
              <w:rPr>
                <w:rFonts w:ascii="Times New Roman" w:hAnsi="Times New Roman"/>
                <w:b/>
                <w:bCs/>
                <w:iCs/>
              </w:rPr>
              <w:t>Музыкальное исполнительство</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B11328" w:rsidRDefault="009E474A" w:rsidP="009E474A">
            <w:pPr>
              <w:jc w:val="center"/>
              <w:rPr>
                <w:rFonts w:ascii="Times New Roman" w:hAnsi="Times New Roman"/>
                <w:b/>
                <w:bCs/>
                <w:iCs/>
                <w:sz w:val="20"/>
              </w:rPr>
            </w:pPr>
            <w:r w:rsidRPr="00B11328">
              <w:rPr>
                <w:rFonts w:ascii="Times New Roman" w:hAnsi="Times New Roman"/>
                <w:b/>
                <w:bCs/>
                <w:iCs/>
                <w:sz w:val="20"/>
              </w:rPr>
              <w:t>2706,5</w:t>
            </w:r>
          </w:p>
        </w:tc>
        <w:tc>
          <w:tcPr>
            <w:tcW w:w="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B11328" w:rsidRDefault="009E474A" w:rsidP="009E474A">
            <w:pPr>
              <w:jc w:val="center"/>
              <w:rPr>
                <w:rFonts w:ascii="Times New Roman" w:hAnsi="Times New Roman"/>
                <w:b/>
                <w:bCs/>
                <w:iCs/>
                <w:sz w:val="20"/>
              </w:rPr>
            </w:pPr>
            <w:r w:rsidRPr="00B11328">
              <w:rPr>
                <w:rFonts w:ascii="Times New Roman" w:hAnsi="Times New Roman"/>
                <w:b/>
                <w:bCs/>
                <w:iCs/>
                <w:sz w:val="20"/>
              </w:rPr>
              <w:t>1588</w:t>
            </w:r>
          </w:p>
        </w:tc>
        <w:tc>
          <w:tcPr>
            <w:tcW w:w="20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B11328" w:rsidRDefault="009E474A" w:rsidP="009E474A">
            <w:pPr>
              <w:jc w:val="center"/>
              <w:rPr>
                <w:rFonts w:ascii="Times New Roman" w:hAnsi="Times New Roman"/>
                <w:b/>
                <w:bCs/>
                <w:iCs/>
                <w:sz w:val="20"/>
              </w:rPr>
            </w:pPr>
            <w:r w:rsidRPr="00B11328">
              <w:rPr>
                <w:rFonts w:ascii="Times New Roman" w:hAnsi="Times New Roman"/>
                <w:b/>
                <w:bCs/>
                <w:iCs/>
                <w:sz w:val="20"/>
              </w:rPr>
              <w:t>1118,5</w:t>
            </w:r>
          </w:p>
        </w:tc>
        <w:tc>
          <w:tcPr>
            <w:tcW w:w="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474A" w:rsidRDefault="009E474A" w:rsidP="009E474A">
            <w:pPr>
              <w:rPr>
                <w:rFonts w:ascii="Times New Roman" w:hAnsi="Times New Roman"/>
                <w:b/>
                <w:bCs/>
                <w:iCs/>
                <w:sz w:val="28"/>
                <w:szCs w:val="28"/>
              </w:rPr>
            </w:pP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474A" w:rsidRDefault="009E474A" w:rsidP="009E474A">
            <w:pPr>
              <w:rPr>
                <w:rFonts w:ascii="Times New Roman" w:hAnsi="Times New Roman"/>
                <w:b/>
                <w:bCs/>
                <w:iCs/>
                <w:sz w:val="28"/>
                <w:szCs w:val="28"/>
              </w:rPr>
            </w:pPr>
          </w:p>
        </w:tc>
        <w:tc>
          <w:tcPr>
            <w:tcW w:w="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Default="009E474A" w:rsidP="009E474A">
            <w:pPr>
              <w:rPr>
                <w:rFonts w:ascii="Times New Roman" w:hAnsi="Times New Roman"/>
                <w:b/>
                <w:bCs/>
                <w:iCs/>
                <w:sz w:val="28"/>
                <w:szCs w:val="28"/>
              </w:rPr>
            </w:pP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Default="009E474A" w:rsidP="009E474A">
            <w:pPr>
              <w:jc w:val="center"/>
              <w:rPr>
                <w:rFonts w:ascii="Times New Roman" w:hAnsi="Times New Roman"/>
                <w:b/>
                <w:bCs/>
                <w:i/>
                <w:iCs/>
                <w:sz w:val="20"/>
              </w:rPr>
            </w:pPr>
          </w:p>
        </w:tc>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Default="009E474A" w:rsidP="009E474A">
            <w:pPr>
              <w:jc w:val="center"/>
              <w:rPr>
                <w:rFonts w:ascii="Times New Roman" w:hAnsi="Times New Roman"/>
                <w:b/>
                <w:bCs/>
                <w:i/>
                <w:i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Default="009E474A" w:rsidP="009E474A">
            <w:pPr>
              <w:jc w:val="center"/>
              <w:rPr>
                <w:rFonts w:ascii="Times New Roman" w:hAnsi="Times New Roman"/>
                <w:b/>
                <w:bCs/>
                <w:i/>
                <w:iCs/>
                <w:sz w:val="20"/>
              </w:rPr>
            </w:pPr>
          </w:p>
        </w:tc>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Default="009E474A" w:rsidP="009E474A">
            <w:pPr>
              <w:jc w:val="center"/>
              <w:rPr>
                <w:rFonts w:ascii="Times New Roman" w:hAnsi="Times New Roman"/>
                <w:b/>
                <w:bCs/>
                <w:i/>
                <w:i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Default="009E474A" w:rsidP="009E474A">
            <w:pPr>
              <w:jc w:val="center"/>
              <w:rPr>
                <w:rFonts w:ascii="Times New Roman" w:hAnsi="Times New Roman"/>
                <w:b/>
                <w:bCs/>
                <w:i/>
                <w:iCs/>
                <w:sz w:val="20"/>
              </w:rPr>
            </w:pPr>
          </w:p>
        </w:tc>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Default="009E474A" w:rsidP="009E474A">
            <w:pPr>
              <w:jc w:val="center"/>
              <w:rPr>
                <w:rFonts w:ascii="Times New Roman" w:hAnsi="Times New Roman"/>
                <w:b/>
                <w:bCs/>
                <w:i/>
                <w:i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Default="009E474A" w:rsidP="009E474A">
            <w:pPr>
              <w:jc w:val="center"/>
              <w:rPr>
                <w:rFonts w:ascii="Times New Roman" w:hAnsi="Times New Roman"/>
                <w:b/>
                <w:bCs/>
                <w:i/>
                <w:iCs/>
                <w:sz w:val="20"/>
              </w:rPr>
            </w:pPr>
          </w:p>
        </w:tc>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Default="009E474A" w:rsidP="009E474A">
            <w:pPr>
              <w:jc w:val="center"/>
              <w:rPr>
                <w:rFonts w:ascii="Times New Roman" w:hAnsi="Times New Roman"/>
                <w:b/>
                <w:bCs/>
                <w:i/>
                <w:iCs/>
                <w:sz w:val="20"/>
              </w:rPr>
            </w:pPr>
          </w:p>
        </w:tc>
      </w:tr>
      <w:tr w:rsidR="009E474A" w:rsidTr="00803525">
        <w:trPr>
          <w:trHeight w:val="301"/>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ПО.01.УП.01</w:t>
            </w:r>
          </w:p>
        </w:tc>
        <w:tc>
          <w:tcPr>
            <w:tcW w:w="340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rPr>
                <w:rFonts w:ascii="Times New Roman" w:hAnsi="Times New Roman"/>
                <w:vertAlign w:val="superscript"/>
              </w:rPr>
            </w:pPr>
            <w:r>
              <w:rPr>
                <w:rFonts w:ascii="Times New Roman" w:hAnsi="Times New Roman"/>
              </w:rPr>
              <w:t>Специальность и чтение с листа</w:t>
            </w:r>
            <w:r>
              <w:rPr>
                <w:rFonts w:ascii="Times New Roman" w:hAnsi="Times New Roman"/>
                <w:b/>
                <w:vertAlign w:val="superscript"/>
              </w:rPr>
              <w:t>3</w:t>
            </w:r>
            <w:r>
              <w:rPr>
                <w:rFonts w:ascii="Times New Roman" w:hAnsi="Times New Roman"/>
                <w:vertAlign w:val="superscript"/>
              </w:rPr>
              <w:t>)</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1777</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 xml:space="preserve">1185 </w:t>
            </w: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592</w:t>
            </w: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r w:rsidRPr="003D21F3">
              <w:rPr>
                <w:rFonts w:ascii="Times New Roman" w:hAnsi="Times New Roman"/>
                <w:sz w:val="20"/>
                <w:szCs w:val="20"/>
              </w:rPr>
              <w:t>1,3,5…-15</w:t>
            </w: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r w:rsidRPr="003D21F3">
              <w:rPr>
                <w:rFonts w:ascii="Times New Roman" w:hAnsi="Times New Roman"/>
                <w:bCs/>
                <w:sz w:val="20"/>
                <w:szCs w:val="20"/>
              </w:rPr>
              <w:t>2,4…-14</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r w:rsidRPr="003D21F3">
              <w:rPr>
                <w:rFonts w:ascii="Times New Roman" w:hAnsi="Times New Roman"/>
                <w:sz w:val="20"/>
              </w:rPr>
              <w:t>2</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2,5</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2,5</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2,5</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rPr>
                <w:rFonts w:ascii="Times New Roman" w:hAnsi="Times New Roman"/>
                <w:sz w:val="20"/>
              </w:rPr>
            </w:pPr>
            <w:r w:rsidRPr="003D21F3">
              <w:rPr>
                <w:rFonts w:ascii="Times New Roman" w:hAnsi="Times New Roman"/>
                <w:sz w:val="20"/>
              </w:rPr>
              <w:t>2,5</w:t>
            </w:r>
          </w:p>
        </w:tc>
      </w:tr>
      <w:tr w:rsidR="009E474A" w:rsidTr="00803525">
        <w:trPr>
          <w:trHeight w:val="301"/>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ПО.01.УП.02</w:t>
            </w:r>
          </w:p>
        </w:tc>
        <w:tc>
          <w:tcPr>
            <w:tcW w:w="340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rPr>
                <w:rFonts w:ascii="Times New Roman" w:hAnsi="Times New Roman"/>
              </w:rPr>
            </w:pPr>
            <w:r>
              <w:rPr>
                <w:rFonts w:ascii="Times New Roman" w:hAnsi="Times New Roman"/>
              </w:rPr>
              <w:t>Ансамбль</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330</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 xml:space="preserve">198 </w:t>
            </w: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ind w:left="-151" w:right="-38"/>
              <w:jc w:val="center"/>
              <w:rPr>
                <w:rFonts w:ascii="Times New Roman" w:hAnsi="Times New Roman"/>
                <w:sz w:val="20"/>
              </w:rPr>
            </w:pPr>
            <w:r w:rsidRPr="003D21F3">
              <w:rPr>
                <w:rFonts w:ascii="Times New Roman" w:hAnsi="Times New Roman"/>
                <w:sz w:val="20"/>
              </w:rPr>
              <w:t>132</w:t>
            </w: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r w:rsidRPr="003D21F3">
              <w:rPr>
                <w:rFonts w:ascii="Times New Roman" w:hAnsi="Times New Roman"/>
                <w:sz w:val="20"/>
                <w:szCs w:val="20"/>
              </w:rPr>
              <w:t>8,10,</w:t>
            </w:r>
          </w:p>
          <w:p w:rsidR="009E474A" w:rsidRPr="003D21F3" w:rsidRDefault="009E474A" w:rsidP="009E474A">
            <w:pPr>
              <w:jc w:val="center"/>
              <w:rPr>
                <w:rFonts w:ascii="Times New Roman" w:hAnsi="Times New Roman"/>
                <w:sz w:val="20"/>
                <w:szCs w:val="20"/>
              </w:rPr>
            </w:pPr>
            <w:r w:rsidRPr="003D21F3">
              <w:rPr>
                <w:rFonts w:ascii="Times New Roman" w:hAnsi="Times New Roman"/>
                <w:sz w:val="20"/>
                <w:szCs w:val="20"/>
              </w:rPr>
              <w:t>12,14</w:t>
            </w: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r w:rsidRPr="003D21F3">
              <w:rPr>
                <w:rFonts w:ascii="Symbol" w:hAnsi="Symbol" w:cs="Arial CYR"/>
                <w:sz w:val="20"/>
              </w:rPr>
              <w:t></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r w:rsidRPr="003D21F3">
              <w:rPr>
                <w:rFonts w:ascii="Symbol" w:hAnsi="Symbol" w:cs="Arial CYR"/>
                <w:sz w:val="20"/>
              </w:rPr>
              <w:t></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rPr>
                <w:rFonts w:ascii="Times New Roman" w:hAnsi="Times New Roman"/>
                <w:sz w:val="20"/>
              </w:rPr>
            </w:pPr>
          </w:p>
        </w:tc>
      </w:tr>
      <w:tr w:rsidR="009E474A" w:rsidTr="00803525">
        <w:trPr>
          <w:trHeight w:val="301"/>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ПО.01.УП.03</w:t>
            </w:r>
          </w:p>
        </w:tc>
        <w:tc>
          <w:tcPr>
            <w:tcW w:w="340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rPr>
                <w:rFonts w:ascii="Times New Roman" w:hAnsi="Times New Roman"/>
                <w:vertAlign w:val="superscript"/>
              </w:rPr>
            </w:pPr>
            <w:r>
              <w:rPr>
                <w:rFonts w:ascii="Times New Roman" w:hAnsi="Times New Roman"/>
              </w:rPr>
              <w:t>Концертмейстерский класс</w:t>
            </w:r>
            <w:r>
              <w:rPr>
                <w:rFonts w:ascii="Times New Roman" w:hAnsi="Times New Roman"/>
                <w:b/>
                <w:vertAlign w:val="superscript"/>
              </w:rPr>
              <w:t>4</w:t>
            </w:r>
            <w:r>
              <w:rPr>
                <w:rFonts w:ascii="Times New Roman" w:hAnsi="Times New Roman"/>
                <w:vertAlign w:val="superscript"/>
              </w:rPr>
              <w:t>)</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122,5</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73,5</w:t>
            </w: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49</w:t>
            </w: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r w:rsidRPr="003D21F3">
              <w:rPr>
                <w:rFonts w:ascii="Times New Roman" w:hAnsi="Times New Roman"/>
                <w:sz w:val="20"/>
                <w:szCs w:val="20"/>
              </w:rPr>
              <w:t>14,16</w:t>
            </w: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r w:rsidRPr="003D21F3">
              <w:rPr>
                <w:rFonts w:ascii="Symbol" w:hAnsi="Symbol" w:cs="Arial CYR"/>
                <w:sz w:val="20"/>
              </w:rPr>
              <w:t></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rPr>
                <w:rFonts w:ascii="Times New Roman" w:hAnsi="Times New Roman"/>
                <w:sz w:val="20"/>
              </w:rPr>
            </w:pPr>
            <w:r w:rsidRPr="003D21F3">
              <w:rPr>
                <w:rFonts w:ascii="Times New Roman" w:hAnsi="Times New Roman"/>
                <w:sz w:val="20"/>
              </w:rPr>
              <w:t>1/0</w:t>
            </w:r>
          </w:p>
        </w:tc>
      </w:tr>
      <w:tr w:rsidR="009E474A" w:rsidTr="00803525">
        <w:trPr>
          <w:trHeight w:val="316"/>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ПО.01.УП.04</w:t>
            </w:r>
          </w:p>
        </w:tc>
        <w:tc>
          <w:tcPr>
            <w:tcW w:w="340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rPr>
                <w:rFonts w:ascii="Times New Roman" w:hAnsi="Times New Roman"/>
                <w:vertAlign w:val="superscript"/>
              </w:rPr>
            </w:pPr>
            <w:r>
              <w:rPr>
                <w:rFonts w:ascii="Times New Roman" w:hAnsi="Times New Roman"/>
              </w:rPr>
              <w:t>Хоровой класс</w:t>
            </w:r>
            <w:r>
              <w:rPr>
                <w:rFonts w:ascii="Times New Roman" w:hAnsi="Times New Roman"/>
                <w:b/>
                <w:vertAlign w:val="superscript"/>
              </w:rPr>
              <w:t>4</w:t>
            </w:r>
            <w:r>
              <w:rPr>
                <w:rFonts w:ascii="Times New Roman" w:hAnsi="Times New Roman"/>
                <w:vertAlign w:val="superscript"/>
              </w:rPr>
              <w:t>)</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477</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131,5</w:t>
            </w: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ind w:left="-107"/>
              <w:jc w:val="center"/>
              <w:rPr>
                <w:rFonts w:ascii="Times New Roman" w:hAnsi="Times New Roman"/>
                <w:sz w:val="20"/>
              </w:rPr>
            </w:pPr>
            <w:r w:rsidRPr="003D21F3">
              <w:rPr>
                <w:rFonts w:ascii="Times New Roman" w:hAnsi="Times New Roman"/>
                <w:sz w:val="20"/>
              </w:rPr>
              <w:t>345,5</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r w:rsidRPr="003D21F3">
              <w:rPr>
                <w:rFonts w:ascii="Times New Roman" w:hAnsi="Times New Roman"/>
                <w:sz w:val="20"/>
                <w:szCs w:val="20"/>
              </w:rPr>
              <w:t>2,4,6</w:t>
            </w:r>
          </w:p>
        </w:tc>
        <w:tc>
          <w:tcPr>
            <w:tcW w:w="740"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r w:rsidRPr="003D21F3">
              <w:rPr>
                <w:rFonts w:ascii="Times New Roman" w:hAnsi="Times New Roman"/>
                <w:sz w:val="20"/>
                <w:szCs w:val="20"/>
              </w:rPr>
              <w:t>8,10…16</w:t>
            </w: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1,5</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1,5</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1,5</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1,5</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rPr>
                <w:rFonts w:ascii="Times New Roman" w:hAnsi="Times New Roman"/>
                <w:sz w:val="20"/>
              </w:rPr>
            </w:pPr>
            <w:r w:rsidRPr="003D21F3">
              <w:rPr>
                <w:rFonts w:ascii="Times New Roman" w:hAnsi="Times New Roman"/>
                <w:sz w:val="20"/>
              </w:rPr>
              <w:t>1,5</w:t>
            </w:r>
          </w:p>
        </w:tc>
      </w:tr>
      <w:tr w:rsidR="009E474A" w:rsidTr="00803525">
        <w:trPr>
          <w:trHeight w:val="316"/>
        </w:trPr>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Default="009E474A" w:rsidP="009E474A">
            <w:pPr>
              <w:jc w:val="center"/>
              <w:rPr>
                <w:rFonts w:ascii="Times New Roman" w:hAnsi="Times New Roman"/>
                <w:b/>
                <w:bCs/>
                <w:iCs/>
              </w:rPr>
            </w:pPr>
            <w:r>
              <w:rPr>
                <w:rFonts w:ascii="Times New Roman" w:hAnsi="Times New Roman"/>
                <w:b/>
                <w:bCs/>
                <w:iCs/>
              </w:rPr>
              <w:t>ПО.02.</w:t>
            </w:r>
          </w:p>
        </w:tc>
        <w:tc>
          <w:tcPr>
            <w:tcW w:w="3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Default="009E474A" w:rsidP="009E474A">
            <w:pPr>
              <w:jc w:val="center"/>
              <w:rPr>
                <w:rFonts w:ascii="Times New Roman" w:hAnsi="Times New Roman"/>
                <w:b/>
                <w:bCs/>
                <w:iCs/>
              </w:rPr>
            </w:pPr>
            <w:r>
              <w:rPr>
                <w:rFonts w:ascii="Times New Roman" w:hAnsi="Times New Roman"/>
                <w:b/>
                <w:bCs/>
                <w:iCs/>
              </w:rPr>
              <w:t>Теория и история музыки</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1135</w:t>
            </w:r>
          </w:p>
        </w:tc>
        <w:tc>
          <w:tcPr>
            <w:tcW w:w="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477</w:t>
            </w:r>
          </w:p>
        </w:tc>
        <w:tc>
          <w:tcPr>
            <w:tcW w:w="20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658</w:t>
            </w:r>
          </w:p>
        </w:tc>
        <w:tc>
          <w:tcPr>
            <w:tcW w:w="13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474A" w:rsidRPr="003D21F3" w:rsidRDefault="009E474A" w:rsidP="009E474A">
            <w:pPr>
              <w:jc w:val="center"/>
              <w:rPr>
                <w:rFonts w:ascii="Times New Roman" w:hAnsi="Times New Roman"/>
                <w:b/>
                <w:bCs/>
                <w:iCs/>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E474A" w:rsidRPr="003D21F3" w:rsidRDefault="009E474A" w:rsidP="009E474A">
            <w:pPr>
              <w:jc w:val="center"/>
              <w:rPr>
                <w:rFonts w:ascii="Times New Roman" w:hAnsi="Times New Roman"/>
                <w:b/>
                <w:bCs/>
                <w:iCs/>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3D21F3" w:rsidRDefault="009E474A" w:rsidP="009E474A">
            <w:pPr>
              <w:jc w:val="center"/>
              <w:rPr>
                <w:rFonts w:ascii="Times New Roman" w:hAnsi="Times New Roman"/>
                <w:b/>
                <w:bCs/>
                <w:i/>
                <w:iCs/>
                <w:sz w:val="20"/>
              </w:rPr>
            </w:pPr>
            <w:r w:rsidRPr="003D21F3">
              <w:rPr>
                <w:rFonts w:ascii="Times New Roman" w:hAnsi="Times New Roman"/>
                <w:b/>
                <w:bCs/>
                <w:i/>
                <w:iCs/>
                <w:sz w:val="20"/>
              </w:rPr>
              <w:t> </w:t>
            </w:r>
          </w:p>
        </w:tc>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3D21F3" w:rsidRDefault="009E474A" w:rsidP="009E474A">
            <w:pPr>
              <w:jc w:val="center"/>
              <w:rPr>
                <w:rFonts w:ascii="Times New Roman" w:hAnsi="Times New Roman"/>
                <w:b/>
                <w:bCs/>
                <w:i/>
                <w:iCs/>
                <w:sz w:val="20"/>
              </w:rPr>
            </w:pPr>
            <w:r w:rsidRPr="003D21F3">
              <w:rPr>
                <w:rFonts w:ascii="Times New Roman" w:hAnsi="Times New Roman"/>
                <w:b/>
                <w:bCs/>
                <w:i/>
                <w:iCs/>
                <w:sz w:val="20"/>
              </w:rPr>
              <w:t> </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3D21F3" w:rsidRDefault="009E474A" w:rsidP="009E474A">
            <w:pPr>
              <w:jc w:val="center"/>
              <w:rPr>
                <w:rFonts w:ascii="Times New Roman" w:hAnsi="Times New Roman"/>
                <w:b/>
                <w:bCs/>
                <w:i/>
                <w:iCs/>
                <w:sz w:val="20"/>
              </w:rPr>
            </w:pPr>
            <w:r w:rsidRPr="003D21F3">
              <w:rPr>
                <w:rFonts w:ascii="Times New Roman" w:hAnsi="Times New Roman"/>
                <w:b/>
                <w:bCs/>
                <w:i/>
                <w:iCs/>
                <w:sz w:val="20"/>
              </w:rPr>
              <w:t> </w:t>
            </w:r>
          </w:p>
        </w:tc>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3D21F3" w:rsidRDefault="009E474A" w:rsidP="009E474A">
            <w:pPr>
              <w:jc w:val="center"/>
              <w:rPr>
                <w:rFonts w:ascii="Times New Roman" w:hAnsi="Times New Roman"/>
                <w:b/>
                <w:bCs/>
                <w:i/>
                <w:iCs/>
                <w:sz w:val="20"/>
              </w:rPr>
            </w:pPr>
            <w:r w:rsidRPr="003D21F3">
              <w:rPr>
                <w:rFonts w:ascii="Times New Roman" w:hAnsi="Times New Roman"/>
                <w:b/>
                <w:bCs/>
                <w:i/>
                <w:iCs/>
                <w:sz w:val="20"/>
              </w:rPr>
              <w:t> </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3D21F3" w:rsidRDefault="009E474A" w:rsidP="009E474A">
            <w:pPr>
              <w:jc w:val="center"/>
              <w:rPr>
                <w:rFonts w:ascii="Times New Roman" w:hAnsi="Times New Roman"/>
                <w:b/>
                <w:bCs/>
                <w:i/>
                <w:iCs/>
                <w:sz w:val="20"/>
              </w:rPr>
            </w:pPr>
            <w:r w:rsidRPr="003D21F3">
              <w:rPr>
                <w:rFonts w:ascii="Times New Roman" w:hAnsi="Times New Roman"/>
                <w:b/>
                <w:bCs/>
                <w:i/>
                <w:iCs/>
                <w:sz w:val="20"/>
              </w:rPr>
              <w:t> </w:t>
            </w:r>
          </w:p>
        </w:tc>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3D21F3" w:rsidRDefault="009E474A" w:rsidP="009E474A">
            <w:pPr>
              <w:jc w:val="center"/>
              <w:rPr>
                <w:rFonts w:ascii="Times New Roman" w:hAnsi="Times New Roman"/>
                <w:b/>
                <w:bCs/>
                <w:i/>
                <w:iCs/>
                <w:sz w:val="20"/>
              </w:rPr>
            </w:pPr>
            <w:r w:rsidRPr="003D21F3">
              <w:rPr>
                <w:rFonts w:ascii="Times New Roman" w:hAnsi="Times New Roman"/>
                <w:b/>
                <w:bCs/>
                <w:i/>
                <w:iCs/>
                <w:sz w:val="20"/>
              </w:rPr>
              <w:t> </w:t>
            </w:r>
          </w:p>
        </w:tc>
        <w:tc>
          <w:tcPr>
            <w:tcW w:w="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3D21F3" w:rsidRDefault="009E474A" w:rsidP="009E474A">
            <w:pPr>
              <w:jc w:val="center"/>
              <w:rPr>
                <w:rFonts w:ascii="Times New Roman" w:hAnsi="Times New Roman"/>
                <w:b/>
                <w:bCs/>
                <w:i/>
                <w:iCs/>
                <w:sz w:val="20"/>
              </w:rPr>
            </w:pPr>
            <w:r w:rsidRPr="003D21F3">
              <w:rPr>
                <w:rFonts w:ascii="Times New Roman" w:hAnsi="Times New Roman"/>
                <w:b/>
                <w:bCs/>
                <w:i/>
                <w:iCs/>
                <w:sz w:val="20"/>
              </w:rPr>
              <w:t> </w:t>
            </w:r>
          </w:p>
        </w:tc>
        <w:tc>
          <w:tcPr>
            <w:tcW w:w="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74A" w:rsidRPr="003D21F3" w:rsidRDefault="009E474A" w:rsidP="009E474A">
            <w:pPr>
              <w:jc w:val="center"/>
              <w:rPr>
                <w:rFonts w:ascii="Times New Roman" w:hAnsi="Times New Roman"/>
                <w:b/>
                <w:bCs/>
                <w:i/>
                <w:iCs/>
                <w:sz w:val="20"/>
              </w:rPr>
            </w:pPr>
            <w:r w:rsidRPr="003D21F3">
              <w:rPr>
                <w:rFonts w:ascii="Times New Roman" w:hAnsi="Times New Roman"/>
                <w:b/>
                <w:bCs/>
                <w:i/>
                <w:iCs/>
                <w:sz w:val="20"/>
              </w:rPr>
              <w:t> </w:t>
            </w:r>
          </w:p>
        </w:tc>
      </w:tr>
      <w:tr w:rsidR="009E474A" w:rsidTr="00803525">
        <w:trPr>
          <w:trHeight w:val="301"/>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lastRenderedPageBreak/>
              <w:t>ПО.02.УП.01</w:t>
            </w:r>
          </w:p>
        </w:tc>
        <w:tc>
          <w:tcPr>
            <w:tcW w:w="340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rPr>
                <w:rFonts w:ascii="Times New Roman" w:hAnsi="Times New Roman"/>
              </w:rPr>
            </w:pPr>
            <w:r>
              <w:rPr>
                <w:rFonts w:ascii="Times New Roman" w:hAnsi="Times New Roman"/>
              </w:rPr>
              <w:t>Сольфеджио</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641,5</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263</w:t>
            </w: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ind w:left="-107" w:right="-109"/>
              <w:jc w:val="center"/>
              <w:rPr>
                <w:rFonts w:ascii="Times New Roman" w:hAnsi="Times New Roman"/>
                <w:sz w:val="20"/>
              </w:rPr>
            </w:pPr>
            <w:r w:rsidRPr="003D21F3">
              <w:rPr>
                <w:rFonts w:ascii="Times New Roman" w:hAnsi="Times New Roman"/>
                <w:sz w:val="20"/>
              </w:rPr>
              <w:t>378,5</w:t>
            </w: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r w:rsidRPr="003D21F3">
              <w:rPr>
                <w:rFonts w:ascii="Times New Roman" w:hAnsi="Times New Roman"/>
                <w:sz w:val="20"/>
                <w:szCs w:val="20"/>
              </w:rPr>
              <w:t>2,4,..</w:t>
            </w:r>
          </w:p>
          <w:p w:rsidR="009E474A" w:rsidRPr="003D21F3" w:rsidRDefault="009E474A" w:rsidP="009E474A">
            <w:pPr>
              <w:rPr>
                <w:rFonts w:ascii="Times New Roman" w:hAnsi="Times New Roman"/>
                <w:sz w:val="20"/>
                <w:szCs w:val="20"/>
              </w:rPr>
            </w:pPr>
            <w:r>
              <w:rPr>
                <w:rFonts w:ascii="Times New Roman" w:hAnsi="Times New Roman"/>
                <w:sz w:val="20"/>
                <w:szCs w:val="20"/>
              </w:rPr>
              <w:t>10,11</w:t>
            </w:r>
          </w:p>
          <w:p w:rsidR="009E474A" w:rsidRPr="003D21F3" w:rsidRDefault="009E474A" w:rsidP="009E474A">
            <w:pPr>
              <w:jc w:val="center"/>
              <w:rPr>
                <w:rFonts w:ascii="Times New Roman" w:hAnsi="Times New Roman"/>
                <w:sz w:val="20"/>
                <w:szCs w:val="20"/>
              </w:rPr>
            </w:pPr>
            <w:r w:rsidRPr="003D21F3">
              <w:rPr>
                <w:rFonts w:ascii="Times New Roman" w:hAnsi="Times New Roman"/>
                <w:sz w:val="20"/>
                <w:szCs w:val="20"/>
              </w:rPr>
              <w:t>13,15</w:t>
            </w: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rPr>
                <w:rFonts w:ascii="Times New Roman" w:hAnsi="Times New Roman"/>
                <w:sz w:val="20"/>
                <w:szCs w:val="20"/>
              </w:rPr>
            </w:pPr>
            <w:r w:rsidRPr="003D21F3">
              <w:rPr>
                <w:rFonts w:ascii="Times New Roman" w:hAnsi="Times New Roman"/>
                <w:sz w:val="20"/>
                <w:szCs w:val="20"/>
              </w:rPr>
              <w:t>12, 14</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1,5</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1,5</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1,5</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1,5</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1,5</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1,5</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rPr>
                <w:rFonts w:ascii="Times New Roman" w:hAnsi="Times New Roman"/>
                <w:sz w:val="20"/>
              </w:rPr>
            </w:pPr>
            <w:r w:rsidRPr="003D21F3">
              <w:rPr>
                <w:rFonts w:ascii="Times New Roman" w:hAnsi="Times New Roman"/>
                <w:sz w:val="20"/>
              </w:rPr>
              <w:t>1,5</w:t>
            </w:r>
          </w:p>
        </w:tc>
      </w:tr>
      <w:tr w:rsidR="009E474A" w:rsidTr="00803525">
        <w:trPr>
          <w:trHeight w:val="301"/>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ПО.02.УП.02</w:t>
            </w:r>
          </w:p>
        </w:tc>
        <w:tc>
          <w:tcPr>
            <w:tcW w:w="340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rPr>
                <w:rFonts w:ascii="Times New Roman" w:hAnsi="Times New Roman"/>
              </w:rPr>
            </w:pPr>
            <w:r>
              <w:rPr>
                <w:rFonts w:ascii="Times New Roman" w:hAnsi="Times New Roman"/>
              </w:rPr>
              <w:t xml:space="preserve">Слушание музыки </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147</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49</w:t>
            </w: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98</w:t>
            </w: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r w:rsidRPr="003D21F3">
              <w:rPr>
                <w:rFonts w:ascii="Times New Roman" w:hAnsi="Times New Roman"/>
                <w:sz w:val="20"/>
                <w:szCs w:val="20"/>
              </w:rPr>
              <w:t>2,4</w:t>
            </w:r>
          </w:p>
        </w:tc>
        <w:tc>
          <w:tcPr>
            <w:tcW w:w="740"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r w:rsidRPr="003D21F3">
              <w:rPr>
                <w:rFonts w:ascii="Times New Roman" w:hAnsi="Times New Roman"/>
                <w:sz w:val="20"/>
                <w:szCs w:val="20"/>
              </w:rPr>
              <w:t>6</w:t>
            </w: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r w:rsidRPr="003D21F3">
              <w:rPr>
                <w:rFonts w:ascii="Symbol" w:hAnsi="Symbol" w:cs="Arial CYR"/>
                <w:sz w:val="20"/>
              </w:rPr>
              <w:t></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r w:rsidRPr="003D21F3">
              <w:rPr>
                <w:rFonts w:ascii="Symbol" w:hAnsi="Symbol" w:cs="Arial CYR"/>
                <w:sz w:val="20"/>
              </w:rPr>
              <w:t></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rPr>
                <w:rFonts w:ascii="Times New Roman" w:hAnsi="Times New Roman"/>
                <w:sz w:val="20"/>
              </w:rPr>
            </w:pPr>
          </w:p>
        </w:tc>
      </w:tr>
      <w:tr w:rsidR="009E474A" w:rsidTr="00803525">
        <w:trPr>
          <w:trHeight w:val="301"/>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ПО.02.УП.03</w:t>
            </w:r>
          </w:p>
        </w:tc>
        <w:tc>
          <w:tcPr>
            <w:tcW w:w="340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rPr>
                <w:rFonts w:ascii="Times New Roman" w:hAnsi="Times New Roman"/>
              </w:rPr>
            </w:pPr>
            <w:r>
              <w:rPr>
                <w:rFonts w:ascii="Times New Roman" w:hAnsi="Times New Roman"/>
                <w:bCs/>
              </w:rPr>
              <w:t>Музыкальная литература (зарубежная, отечественная)</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346,5</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165</w:t>
            </w: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ind w:left="-107" w:right="-109"/>
              <w:jc w:val="center"/>
              <w:rPr>
                <w:rFonts w:ascii="Times New Roman" w:hAnsi="Times New Roman"/>
                <w:sz w:val="20"/>
              </w:rPr>
            </w:pPr>
            <w:r w:rsidRPr="003D21F3">
              <w:rPr>
                <w:rFonts w:ascii="Times New Roman" w:hAnsi="Times New Roman"/>
                <w:sz w:val="20"/>
              </w:rPr>
              <w:t>181,5</w:t>
            </w: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r w:rsidRPr="003D21F3">
              <w:rPr>
                <w:rFonts w:ascii="Times New Roman" w:hAnsi="Times New Roman"/>
                <w:sz w:val="20"/>
                <w:szCs w:val="20"/>
              </w:rPr>
              <w:t>8,10,12,</w:t>
            </w:r>
          </w:p>
          <w:p w:rsidR="009E474A" w:rsidRPr="003D21F3" w:rsidRDefault="009E474A" w:rsidP="009E474A">
            <w:pPr>
              <w:jc w:val="center"/>
              <w:rPr>
                <w:rFonts w:ascii="Times New Roman" w:hAnsi="Times New Roman"/>
                <w:sz w:val="20"/>
                <w:szCs w:val="20"/>
              </w:rPr>
            </w:pPr>
            <w:r w:rsidRPr="003D21F3">
              <w:rPr>
                <w:rFonts w:ascii="Times New Roman" w:hAnsi="Times New Roman"/>
                <w:sz w:val="20"/>
                <w:szCs w:val="20"/>
              </w:rPr>
              <w:t>13,15</w:t>
            </w: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szCs w:val="20"/>
              </w:rPr>
            </w:pPr>
            <w:r w:rsidRPr="003D21F3">
              <w:rPr>
                <w:rFonts w:ascii="Times New Roman" w:hAnsi="Times New Roman"/>
                <w:sz w:val="20"/>
                <w:szCs w:val="20"/>
              </w:rPr>
              <w:t>14</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rPr>
                <w:rFonts w:ascii="Times New Roman" w:hAnsi="Times New Roman"/>
                <w:sz w:val="20"/>
              </w:rPr>
            </w:pPr>
            <w:r w:rsidRPr="003D21F3">
              <w:rPr>
                <w:rFonts w:ascii="Times New Roman" w:hAnsi="Times New Roman"/>
                <w:sz w:val="20"/>
              </w:rPr>
              <w:t>1,5</w:t>
            </w:r>
          </w:p>
        </w:tc>
      </w:tr>
      <w:tr w:rsidR="009E474A" w:rsidTr="00803525">
        <w:trPr>
          <w:trHeight w:val="301"/>
        </w:trPr>
        <w:tc>
          <w:tcPr>
            <w:tcW w:w="5049"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r>
              <w:rPr>
                <w:rFonts w:ascii="Times New Roman" w:hAnsi="Times New Roman"/>
                <w:b/>
                <w:bCs/>
              </w:rPr>
              <w:t>Аудиторная нагрузка по двум предметным областям:</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bCs/>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bCs/>
                <w:sz w:val="20"/>
              </w:rPr>
            </w:pPr>
          </w:p>
        </w:tc>
        <w:tc>
          <w:tcPr>
            <w:tcW w:w="2074" w:type="dxa"/>
            <w:gridSpan w:val="4"/>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bCs/>
                <w:sz w:val="20"/>
              </w:rPr>
            </w:pPr>
            <w:r w:rsidRPr="003D21F3">
              <w:rPr>
                <w:rFonts w:ascii="Times New Roman" w:hAnsi="Times New Roman"/>
                <w:b/>
                <w:bCs/>
                <w:sz w:val="20"/>
              </w:rPr>
              <w:t>1776,5</w:t>
            </w:r>
          </w:p>
        </w:tc>
        <w:tc>
          <w:tcPr>
            <w:tcW w:w="13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r w:rsidRPr="003D21F3">
              <w:rPr>
                <w:rFonts w:ascii="Times New Roman" w:hAnsi="Times New Roman"/>
                <w:b/>
                <w:sz w:val="20"/>
              </w:rPr>
              <w:t>5</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r w:rsidRPr="003D21F3">
              <w:rPr>
                <w:rFonts w:ascii="Times New Roman" w:hAnsi="Times New Roman"/>
                <w:b/>
                <w:sz w:val="20"/>
              </w:rPr>
              <w:t>5,5</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r w:rsidRPr="003D21F3">
              <w:rPr>
                <w:rFonts w:ascii="Times New Roman" w:hAnsi="Times New Roman"/>
                <w:b/>
                <w:sz w:val="20"/>
              </w:rPr>
              <w:t>5,5</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r w:rsidRPr="003D21F3">
              <w:rPr>
                <w:rFonts w:ascii="Times New Roman" w:hAnsi="Times New Roman"/>
                <w:b/>
                <w:sz w:val="20"/>
              </w:rPr>
              <w:t>7</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r w:rsidRPr="003D21F3">
              <w:rPr>
                <w:rFonts w:ascii="Times New Roman" w:hAnsi="Times New Roman"/>
                <w:b/>
                <w:sz w:val="20"/>
              </w:rPr>
              <w:t>7,5</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r w:rsidRPr="003D21F3">
              <w:rPr>
                <w:rFonts w:ascii="Times New Roman" w:hAnsi="Times New Roman"/>
                <w:b/>
                <w:sz w:val="20"/>
              </w:rPr>
              <w:t>7,5</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r w:rsidRPr="003D21F3">
              <w:rPr>
                <w:rFonts w:ascii="Times New Roman" w:hAnsi="Times New Roman"/>
                <w:b/>
                <w:sz w:val="20"/>
              </w:rPr>
              <w:t>8,5</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r w:rsidRPr="003D21F3">
              <w:rPr>
                <w:rFonts w:ascii="Times New Roman" w:hAnsi="Times New Roman"/>
                <w:b/>
                <w:sz w:val="20"/>
              </w:rPr>
              <w:t>8/7</w:t>
            </w:r>
          </w:p>
        </w:tc>
      </w:tr>
      <w:tr w:rsidR="009E474A" w:rsidTr="00803525">
        <w:trPr>
          <w:trHeight w:val="301"/>
        </w:trPr>
        <w:tc>
          <w:tcPr>
            <w:tcW w:w="5049"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r>
              <w:rPr>
                <w:rFonts w:ascii="Times New Roman" w:hAnsi="Times New Roman"/>
                <w:b/>
                <w:bCs/>
              </w:rPr>
              <w:t>Максимальная нагрузка по двум предметным областям:</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bCs/>
                <w:sz w:val="20"/>
              </w:rPr>
            </w:pPr>
            <w:r w:rsidRPr="003D21F3">
              <w:rPr>
                <w:rFonts w:ascii="Times New Roman" w:hAnsi="Times New Roman"/>
                <w:b/>
                <w:bCs/>
                <w:sz w:val="20"/>
              </w:rPr>
              <w:t>3841,5</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bCs/>
                <w:sz w:val="20"/>
              </w:rPr>
            </w:pPr>
            <w:r w:rsidRPr="003D21F3">
              <w:rPr>
                <w:rFonts w:ascii="Times New Roman" w:hAnsi="Times New Roman"/>
                <w:b/>
                <w:bCs/>
                <w:sz w:val="20"/>
              </w:rPr>
              <w:t>2065</w:t>
            </w:r>
          </w:p>
        </w:tc>
        <w:tc>
          <w:tcPr>
            <w:tcW w:w="2074" w:type="dxa"/>
            <w:gridSpan w:val="4"/>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bCs/>
                <w:sz w:val="20"/>
              </w:rPr>
            </w:pPr>
            <w:r w:rsidRPr="003D21F3">
              <w:rPr>
                <w:rFonts w:ascii="Times New Roman" w:hAnsi="Times New Roman"/>
                <w:b/>
                <w:bCs/>
                <w:sz w:val="20"/>
              </w:rPr>
              <w:t>1776,5</w:t>
            </w:r>
          </w:p>
        </w:tc>
        <w:tc>
          <w:tcPr>
            <w:tcW w:w="13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ind w:left="-107"/>
              <w:jc w:val="center"/>
              <w:rPr>
                <w:rFonts w:ascii="Times New Roman" w:hAnsi="Times New Roman"/>
                <w:b/>
                <w:sz w:val="20"/>
              </w:rPr>
            </w:pPr>
            <w:r w:rsidRPr="003D21F3">
              <w:rPr>
                <w:rFonts w:ascii="Times New Roman" w:hAnsi="Times New Roman"/>
                <w:b/>
                <w:sz w:val="20"/>
              </w:rPr>
              <w:t>10</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ind w:left="-107"/>
              <w:jc w:val="center"/>
              <w:rPr>
                <w:rFonts w:ascii="Times New Roman" w:hAnsi="Times New Roman"/>
                <w:b/>
                <w:sz w:val="20"/>
              </w:rPr>
            </w:pPr>
            <w:r w:rsidRPr="003D21F3">
              <w:rPr>
                <w:rFonts w:ascii="Times New Roman" w:hAnsi="Times New Roman"/>
                <w:b/>
                <w:sz w:val="20"/>
              </w:rPr>
              <w:t>10,5</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ind w:left="-107"/>
              <w:jc w:val="center"/>
              <w:rPr>
                <w:rFonts w:ascii="Times New Roman" w:hAnsi="Times New Roman"/>
                <w:b/>
                <w:sz w:val="20"/>
              </w:rPr>
            </w:pPr>
            <w:r w:rsidRPr="003D21F3">
              <w:rPr>
                <w:rFonts w:ascii="Times New Roman" w:hAnsi="Times New Roman"/>
                <w:b/>
                <w:sz w:val="20"/>
              </w:rPr>
              <w:t>11,5</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r w:rsidRPr="003D21F3">
              <w:rPr>
                <w:rFonts w:ascii="Times New Roman" w:hAnsi="Times New Roman"/>
                <w:b/>
                <w:sz w:val="20"/>
              </w:rPr>
              <w:t>15</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ind w:left="-107"/>
              <w:jc w:val="center"/>
              <w:rPr>
                <w:rFonts w:ascii="Times New Roman" w:hAnsi="Times New Roman"/>
                <w:b/>
                <w:sz w:val="20"/>
              </w:rPr>
            </w:pPr>
            <w:r w:rsidRPr="003D21F3">
              <w:rPr>
                <w:rFonts w:ascii="Times New Roman" w:hAnsi="Times New Roman"/>
                <w:b/>
                <w:sz w:val="20"/>
              </w:rPr>
              <w:t>16,5</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ind w:left="-107"/>
              <w:jc w:val="center"/>
              <w:rPr>
                <w:rFonts w:ascii="Times New Roman" w:hAnsi="Times New Roman"/>
                <w:b/>
                <w:sz w:val="20"/>
              </w:rPr>
            </w:pPr>
            <w:r w:rsidRPr="003D21F3">
              <w:rPr>
                <w:rFonts w:ascii="Times New Roman" w:hAnsi="Times New Roman"/>
                <w:b/>
                <w:sz w:val="20"/>
              </w:rPr>
              <w:t>16,5</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r w:rsidRPr="003D21F3">
              <w:rPr>
                <w:rFonts w:ascii="Times New Roman" w:hAnsi="Times New Roman"/>
                <w:b/>
                <w:sz w:val="20"/>
              </w:rPr>
              <w:t>20</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ind w:left="-107" w:firstLine="107"/>
              <w:jc w:val="center"/>
              <w:rPr>
                <w:rFonts w:ascii="Times New Roman" w:hAnsi="Times New Roman"/>
                <w:b/>
                <w:sz w:val="20"/>
              </w:rPr>
            </w:pPr>
            <w:r w:rsidRPr="003D21F3">
              <w:rPr>
                <w:rFonts w:ascii="Times New Roman" w:hAnsi="Times New Roman"/>
                <w:b/>
                <w:sz w:val="20"/>
              </w:rPr>
              <w:t>18/</w:t>
            </w:r>
          </w:p>
          <w:p w:rsidR="009E474A" w:rsidRPr="003D21F3" w:rsidRDefault="009E474A" w:rsidP="009E474A">
            <w:pPr>
              <w:ind w:left="-107" w:firstLine="107"/>
              <w:jc w:val="center"/>
              <w:rPr>
                <w:rFonts w:ascii="Times New Roman" w:hAnsi="Times New Roman"/>
                <w:b/>
                <w:sz w:val="20"/>
              </w:rPr>
            </w:pPr>
            <w:r w:rsidRPr="003D21F3">
              <w:rPr>
                <w:rFonts w:ascii="Times New Roman" w:hAnsi="Times New Roman"/>
                <w:b/>
                <w:sz w:val="20"/>
              </w:rPr>
              <w:t>15,5</w:t>
            </w:r>
          </w:p>
        </w:tc>
      </w:tr>
      <w:tr w:rsidR="009E474A" w:rsidTr="00803525">
        <w:trPr>
          <w:trHeight w:val="301"/>
        </w:trPr>
        <w:tc>
          <w:tcPr>
            <w:tcW w:w="5049"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r>
              <w:rPr>
                <w:rFonts w:ascii="Times New Roman" w:hAnsi="Times New Roman"/>
                <w:b/>
                <w:bCs/>
              </w:rPr>
              <w:t>Количество контрольных уроков, зачетов, экзаменов по двум предметным областям:</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bCs/>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bCs/>
                <w:sz w:val="20"/>
              </w:rPr>
            </w:pPr>
          </w:p>
        </w:tc>
        <w:tc>
          <w:tcPr>
            <w:tcW w:w="2074" w:type="dxa"/>
            <w:gridSpan w:val="4"/>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bCs/>
                <w:sz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sz w:val="20"/>
              </w:rPr>
            </w:pPr>
            <w:r w:rsidRPr="003D21F3">
              <w:rPr>
                <w:rFonts w:ascii="Times New Roman" w:hAnsi="Times New Roman"/>
                <w:b/>
                <w:bCs/>
                <w:sz w:val="20"/>
              </w:rPr>
              <w:t>38</w:t>
            </w: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sz w:val="20"/>
              </w:rPr>
            </w:pPr>
            <w:r w:rsidRPr="003D21F3">
              <w:rPr>
                <w:rFonts w:ascii="Times New Roman" w:hAnsi="Times New Roman"/>
                <w:b/>
                <w:bCs/>
                <w:sz w:val="20"/>
              </w:rPr>
              <w:t>10</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b/>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b/>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
                <w:sz w:val="20"/>
              </w:rPr>
            </w:pPr>
          </w:p>
        </w:tc>
      </w:tr>
      <w:tr w:rsidR="009E474A" w:rsidTr="00803525">
        <w:trPr>
          <w:trHeight w:val="316"/>
        </w:trPr>
        <w:tc>
          <w:tcPr>
            <w:tcW w:w="1643"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rPr>
            </w:pPr>
            <w:r>
              <w:rPr>
                <w:rFonts w:ascii="Times New Roman" w:hAnsi="Times New Roman"/>
                <w:b/>
                <w:bCs/>
              </w:rPr>
              <w:t>В.00.</w:t>
            </w:r>
          </w:p>
        </w:tc>
        <w:tc>
          <w:tcPr>
            <w:tcW w:w="3406"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vertAlign w:val="superscript"/>
              </w:rPr>
            </w:pPr>
            <w:r>
              <w:rPr>
                <w:rFonts w:ascii="Times New Roman" w:hAnsi="Times New Roman"/>
                <w:b/>
                <w:bCs/>
              </w:rPr>
              <w:t>Вариативная часть</w:t>
            </w:r>
            <w:r>
              <w:rPr>
                <w:rFonts w:ascii="Times New Roman" w:hAnsi="Times New Roman"/>
                <w:b/>
                <w:bCs/>
                <w:vertAlign w:val="superscript"/>
              </w:rPr>
              <w:t>5)</w:t>
            </w:r>
          </w:p>
        </w:tc>
        <w:tc>
          <w:tcPr>
            <w:tcW w:w="840"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Times New Roman" w:hAnsi="Times New Roman"/>
                <w:b/>
                <w:bCs/>
                <w:sz w:val="20"/>
              </w:rPr>
            </w:pPr>
            <w:r w:rsidRPr="003D21F3">
              <w:rPr>
                <w:rFonts w:ascii="Times New Roman" w:hAnsi="Times New Roman"/>
                <w:b/>
                <w:bCs/>
                <w:sz w:val="20"/>
              </w:rPr>
              <w:t>290</w:t>
            </w:r>
          </w:p>
        </w:tc>
        <w:tc>
          <w:tcPr>
            <w:tcW w:w="888"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Times New Roman" w:hAnsi="Times New Roman"/>
                <w:b/>
                <w:bCs/>
                <w:sz w:val="20"/>
              </w:rPr>
            </w:pPr>
            <w:r w:rsidRPr="003D21F3">
              <w:rPr>
                <w:rFonts w:ascii="Times New Roman" w:hAnsi="Times New Roman"/>
                <w:b/>
                <w:bCs/>
                <w:sz w:val="20"/>
              </w:rPr>
              <w:t>174</w:t>
            </w:r>
          </w:p>
        </w:tc>
        <w:tc>
          <w:tcPr>
            <w:tcW w:w="2074"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Times New Roman" w:hAnsi="Times New Roman"/>
                <w:b/>
                <w:bCs/>
                <w:sz w:val="20"/>
              </w:rPr>
            </w:pPr>
            <w:r w:rsidRPr="003D21F3">
              <w:rPr>
                <w:rFonts w:ascii="Times New Roman" w:hAnsi="Times New Roman"/>
                <w:b/>
                <w:bCs/>
                <w:sz w:val="20"/>
              </w:rPr>
              <w:t>116</w:t>
            </w:r>
          </w:p>
        </w:tc>
        <w:tc>
          <w:tcPr>
            <w:tcW w:w="1332" w:type="dxa"/>
            <w:gridSpan w:val="2"/>
            <w:tcBorders>
              <w:top w:val="single" w:sz="4" w:space="0" w:color="auto"/>
              <w:left w:val="single" w:sz="4" w:space="0" w:color="auto"/>
              <w:bottom w:val="single" w:sz="4" w:space="0" w:color="auto"/>
              <w:right w:val="single" w:sz="4" w:space="0" w:color="auto"/>
            </w:tcBorders>
            <w:shd w:val="clear" w:color="auto" w:fill="92D050"/>
          </w:tcPr>
          <w:p w:rsidR="009E474A" w:rsidRPr="003D21F3" w:rsidRDefault="009E474A" w:rsidP="009E474A">
            <w:pPr>
              <w:jc w:val="center"/>
              <w:rPr>
                <w:rFonts w:ascii="Times New Roman" w:hAnsi="Times New Roman"/>
                <w:b/>
                <w:b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Times New Roman" w:hAnsi="Times New Roman"/>
                <w:b/>
                <w:b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Symbol" w:hAnsi="Symbol" w:cs="Arial CYR"/>
                <w:sz w:val="20"/>
              </w:rPr>
            </w:pPr>
          </w:p>
        </w:tc>
        <w:tc>
          <w:tcPr>
            <w:tcW w:w="607"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Symbol" w:hAnsi="Symbol" w:cs="Arial CYR"/>
                <w:sz w:val="20"/>
              </w:rPr>
            </w:pPr>
          </w:p>
        </w:tc>
        <w:tc>
          <w:tcPr>
            <w:tcW w:w="606"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Symbol" w:hAnsi="Symbol" w:cs="Arial CYR"/>
                <w:sz w:val="20"/>
              </w:rPr>
            </w:pPr>
          </w:p>
        </w:tc>
        <w:tc>
          <w:tcPr>
            <w:tcW w:w="607"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Symbol" w:hAnsi="Symbol" w:cs="Arial CYR"/>
                <w:sz w:val="20"/>
              </w:rPr>
            </w:pPr>
          </w:p>
        </w:tc>
        <w:tc>
          <w:tcPr>
            <w:tcW w:w="606"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Times New Roman" w:hAnsi="Times New Roman"/>
                <w:sz w:val="20"/>
              </w:rPr>
            </w:pPr>
          </w:p>
        </w:tc>
      </w:tr>
      <w:tr w:rsidR="009E474A" w:rsidTr="00803525">
        <w:trPr>
          <w:trHeight w:val="316"/>
        </w:trPr>
        <w:tc>
          <w:tcPr>
            <w:tcW w:w="1643" w:type="dxa"/>
            <w:tcBorders>
              <w:top w:val="single" w:sz="4" w:space="0" w:color="auto"/>
              <w:left w:val="single" w:sz="4" w:space="0" w:color="auto"/>
              <w:bottom w:val="single" w:sz="4" w:space="0" w:color="auto"/>
              <w:right w:val="single" w:sz="4" w:space="0" w:color="auto"/>
            </w:tcBorders>
            <w:vAlign w:val="center"/>
          </w:tcPr>
          <w:p w:rsidR="009E474A" w:rsidRPr="00C53C26" w:rsidRDefault="0041480C" w:rsidP="009E474A">
            <w:pPr>
              <w:jc w:val="center"/>
              <w:rPr>
                <w:rFonts w:ascii="Times New Roman" w:hAnsi="Times New Roman"/>
              </w:rPr>
            </w:pPr>
            <w:r w:rsidRPr="00C53C26">
              <w:rPr>
                <w:rFonts w:ascii="Times New Roman" w:hAnsi="Times New Roman"/>
              </w:rPr>
              <w:t>В.01</w:t>
            </w:r>
            <w:r w:rsidR="009E474A" w:rsidRPr="00C53C26">
              <w:rPr>
                <w:rFonts w:ascii="Times New Roman" w:hAnsi="Times New Roman"/>
              </w:rPr>
              <w:t>.УП.0</w:t>
            </w:r>
            <w:r w:rsidR="00F63DB6">
              <w:rPr>
                <w:rFonts w:ascii="Times New Roman" w:hAnsi="Times New Roman"/>
              </w:rPr>
              <w:t>1</w:t>
            </w:r>
          </w:p>
        </w:tc>
        <w:tc>
          <w:tcPr>
            <w:tcW w:w="3406" w:type="dxa"/>
            <w:tcBorders>
              <w:top w:val="single" w:sz="4" w:space="0" w:color="auto"/>
              <w:left w:val="single" w:sz="4" w:space="0" w:color="auto"/>
              <w:bottom w:val="single" w:sz="4" w:space="0" w:color="auto"/>
              <w:right w:val="single" w:sz="4" w:space="0" w:color="auto"/>
            </w:tcBorders>
            <w:vAlign w:val="center"/>
          </w:tcPr>
          <w:p w:rsidR="009E474A" w:rsidRPr="00C53C26" w:rsidRDefault="009E474A" w:rsidP="009E474A">
            <w:pPr>
              <w:rPr>
                <w:rFonts w:ascii="Times New Roman" w:hAnsi="Times New Roman"/>
                <w:vertAlign w:val="superscript"/>
              </w:rPr>
            </w:pPr>
            <w:r w:rsidRPr="00C53C26">
              <w:rPr>
                <w:rFonts w:ascii="Times New Roman" w:hAnsi="Times New Roman"/>
              </w:rPr>
              <w:t>Ансамбль</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247,5</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148,5</w:t>
            </w: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99</w:t>
            </w: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740"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sz w:val="20"/>
              </w:rPr>
            </w:pPr>
            <w:r w:rsidRPr="003D21F3">
              <w:rPr>
                <w:rFonts w:ascii="Times New Roman" w:hAnsi="Times New Roman"/>
                <w:sz w:val="20"/>
              </w:rPr>
              <w:t>4,6,</w:t>
            </w:r>
          </w:p>
          <w:p w:rsidR="009E474A" w:rsidRPr="003D21F3" w:rsidRDefault="009E474A" w:rsidP="009E474A">
            <w:pPr>
              <w:jc w:val="center"/>
              <w:rPr>
                <w:rFonts w:ascii="Times New Roman" w:hAnsi="Times New Roman"/>
                <w:sz w:val="20"/>
              </w:rPr>
            </w:pPr>
            <w:r w:rsidRPr="003D21F3">
              <w:rPr>
                <w:rFonts w:ascii="Times New Roman" w:hAnsi="Times New Roman"/>
                <w:sz w:val="20"/>
              </w:rPr>
              <w:t>16</w:t>
            </w: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r>
      <w:tr w:rsidR="009E474A" w:rsidTr="00803525">
        <w:trPr>
          <w:trHeight w:val="316"/>
        </w:trPr>
        <w:tc>
          <w:tcPr>
            <w:tcW w:w="1643" w:type="dxa"/>
            <w:tcBorders>
              <w:top w:val="single" w:sz="4" w:space="0" w:color="auto"/>
              <w:left w:val="single" w:sz="4" w:space="0" w:color="auto"/>
              <w:bottom w:val="single" w:sz="4" w:space="0" w:color="auto"/>
              <w:right w:val="single" w:sz="4" w:space="0" w:color="auto"/>
            </w:tcBorders>
            <w:vAlign w:val="center"/>
          </w:tcPr>
          <w:p w:rsidR="009E474A" w:rsidRPr="00C53C26" w:rsidRDefault="0041480C" w:rsidP="0041480C">
            <w:pPr>
              <w:jc w:val="center"/>
              <w:rPr>
                <w:rFonts w:ascii="Times New Roman" w:hAnsi="Times New Roman"/>
              </w:rPr>
            </w:pPr>
            <w:r w:rsidRPr="00C53C26">
              <w:rPr>
                <w:rFonts w:ascii="Times New Roman" w:hAnsi="Times New Roman"/>
              </w:rPr>
              <w:t>В.02</w:t>
            </w:r>
            <w:r w:rsidR="009E474A" w:rsidRPr="00C53C26">
              <w:rPr>
                <w:rFonts w:ascii="Times New Roman" w:hAnsi="Times New Roman"/>
              </w:rPr>
              <w:t>.УП.0</w:t>
            </w:r>
            <w:r w:rsidR="00F63DB6">
              <w:rPr>
                <w:rFonts w:ascii="Times New Roman" w:hAnsi="Times New Roman"/>
              </w:rPr>
              <w:t>2</w:t>
            </w:r>
          </w:p>
        </w:tc>
        <w:tc>
          <w:tcPr>
            <w:tcW w:w="3406" w:type="dxa"/>
            <w:tcBorders>
              <w:top w:val="single" w:sz="4" w:space="0" w:color="auto"/>
              <w:left w:val="single" w:sz="4" w:space="0" w:color="auto"/>
              <w:bottom w:val="single" w:sz="4" w:space="0" w:color="auto"/>
              <w:right w:val="single" w:sz="4" w:space="0" w:color="auto"/>
            </w:tcBorders>
            <w:vAlign w:val="center"/>
          </w:tcPr>
          <w:p w:rsidR="009E474A" w:rsidRPr="00C53C26" w:rsidRDefault="009E474A" w:rsidP="009E474A">
            <w:pPr>
              <w:rPr>
                <w:rFonts w:ascii="Times New Roman" w:hAnsi="Times New Roman"/>
              </w:rPr>
            </w:pPr>
            <w:r w:rsidRPr="00C53C26">
              <w:rPr>
                <w:rFonts w:ascii="Times New Roman" w:hAnsi="Times New Roman"/>
              </w:rPr>
              <w:t>Концертмейстерский класс</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42,5</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25,5</w:t>
            </w: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17</w:t>
            </w: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740"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rPr>
                <w:rFonts w:ascii="Times New Roman" w:hAnsi="Times New Roman"/>
                <w:sz w:val="20"/>
              </w:rPr>
            </w:pPr>
            <w:r w:rsidRPr="003D21F3">
              <w:rPr>
                <w:rFonts w:ascii="Times New Roman" w:hAnsi="Times New Roman"/>
                <w:sz w:val="20"/>
              </w:rPr>
              <w:t>0/1</w:t>
            </w:r>
          </w:p>
        </w:tc>
      </w:tr>
      <w:tr w:rsidR="009E474A" w:rsidTr="00803525">
        <w:trPr>
          <w:trHeight w:val="316"/>
        </w:trPr>
        <w:tc>
          <w:tcPr>
            <w:tcW w:w="504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rPr>
            </w:pPr>
            <w:r>
              <w:rPr>
                <w:rFonts w:ascii="Times New Roman" w:hAnsi="Times New Roman"/>
                <w:b/>
                <w:bCs/>
                <w:iCs/>
              </w:rPr>
              <w:t>Всего аудиторная нагрузка с учетом вариативной части:</w:t>
            </w:r>
          </w:p>
        </w:tc>
        <w:tc>
          <w:tcPr>
            <w:tcW w:w="840"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888"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207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1892,5</w:t>
            </w:r>
          </w:p>
        </w:tc>
        <w:tc>
          <w:tcPr>
            <w:tcW w:w="13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i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5</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6,5</w:t>
            </w: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6,5</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7</w:t>
            </w: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7,5</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7,5</w:t>
            </w: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8,5</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
                <w:iCs/>
                <w:sz w:val="20"/>
              </w:rPr>
            </w:pPr>
            <w:r w:rsidRPr="003D21F3">
              <w:rPr>
                <w:rFonts w:ascii="Times New Roman" w:hAnsi="Times New Roman"/>
                <w:b/>
                <w:bCs/>
                <w:iCs/>
                <w:sz w:val="20"/>
              </w:rPr>
              <w:t>9/9</w:t>
            </w:r>
          </w:p>
        </w:tc>
      </w:tr>
      <w:tr w:rsidR="009E474A" w:rsidTr="00803525">
        <w:trPr>
          <w:trHeight w:val="316"/>
        </w:trPr>
        <w:tc>
          <w:tcPr>
            <w:tcW w:w="504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vertAlign w:val="superscript"/>
              </w:rPr>
            </w:pPr>
            <w:r>
              <w:rPr>
                <w:rFonts w:ascii="Times New Roman" w:hAnsi="Times New Roman"/>
                <w:b/>
                <w:bCs/>
                <w:iCs/>
              </w:rPr>
              <w:t>Всего максимальная нагрузка с учетом вариативной части:</w:t>
            </w:r>
            <w:r w:rsidR="003047DF">
              <w:rPr>
                <w:rFonts w:ascii="Times New Roman" w:hAnsi="Times New Roman"/>
                <w:b/>
                <w:bCs/>
                <w:iCs/>
                <w:vertAlign w:val="superscript"/>
              </w:rPr>
              <w:t>6</w:t>
            </w:r>
            <w:r>
              <w:rPr>
                <w:rFonts w:ascii="Times New Roman" w:hAnsi="Times New Roman"/>
                <w:b/>
                <w:bCs/>
                <w:iCs/>
                <w:vertAlign w:val="superscript"/>
              </w:rPr>
              <w:t>)</w:t>
            </w:r>
          </w:p>
        </w:tc>
        <w:tc>
          <w:tcPr>
            <w:tcW w:w="840"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4131,5</w:t>
            </w:r>
          </w:p>
        </w:tc>
        <w:tc>
          <w:tcPr>
            <w:tcW w:w="888"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2239</w:t>
            </w:r>
          </w:p>
        </w:tc>
        <w:tc>
          <w:tcPr>
            <w:tcW w:w="207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1892,5</w:t>
            </w:r>
          </w:p>
        </w:tc>
        <w:tc>
          <w:tcPr>
            <w:tcW w:w="13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i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szCs w:val="16"/>
              </w:rPr>
            </w:pPr>
            <w:r w:rsidRPr="003D21F3">
              <w:rPr>
                <w:rFonts w:ascii="Times New Roman" w:hAnsi="Times New Roman"/>
                <w:b/>
                <w:bCs/>
                <w:iCs/>
                <w:sz w:val="20"/>
                <w:szCs w:val="16"/>
              </w:rPr>
              <w:t>10</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1</w:t>
            </w:r>
            <w:r>
              <w:rPr>
                <w:rFonts w:ascii="Times New Roman" w:hAnsi="Times New Roman"/>
                <w:b/>
                <w:bCs/>
                <w:iCs/>
                <w:sz w:val="20"/>
              </w:rPr>
              <w:t>2</w:t>
            </w: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1</w:t>
            </w:r>
            <w:r>
              <w:rPr>
                <w:rFonts w:ascii="Times New Roman" w:hAnsi="Times New Roman"/>
                <w:b/>
                <w:bCs/>
                <w:iCs/>
                <w:sz w:val="20"/>
              </w:rPr>
              <w:t>3</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15</w:t>
            </w: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16,5</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16,5</w:t>
            </w: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20</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Pr>
                <w:rFonts w:ascii="Times New Roman" w:hAnsi="Times New Roman"/>
                <w:b/>
                <w:bCs/>
                <w:iCs/>
                <w:sz w:val="20"/>
              </w:rPr>
              <w:t>19,5</w:t>
            </w:r>
            <w:r w:rsidRPr="003D21F3">
              <w:rPr>
                <w:rFonts w:ascii="Times New Roman" w:hAnsi="Times New Roman"/>
                <w:b/>
                <w:bCs/>
                <w:iCs/>
                <w:sz w:val="20"/>
              </w:rPr>
              <w:t>/</w:t>
            </w:r>
          </w:p>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17</w:t>
            </w:r>
          </w:p>
        </w:tc>
      </w:tr>
      <w:tr w:rsidR="009E474A" w:rsidTr="00803525">
        <w:trPr>
          <w:trHeight w:val="316"/>
        </w:trPr>
        <w:tc>
          <w:tcPr>
            <w:tcW w:w="504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rPr>
            </w:pPr>
            <w:r>
              <w:rPr>
                <w:rFonts w:ascii="Times New Roman" w:hAnsi="Times New Roman"/>
                <w:b/>
                <w:bCs/>
                <w:iCs/>
              </w:rPr>
              <w:t>Всего количество контрольных уроков, зачетов, экзаменов:</w:t>
            </w:r>
          </w:p>
        </w:tc>
        <w:tc>
          <w:tcPr>
            <w:tcW w:w="840"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888"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207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iCs/>
                <w:sz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41</w:t>
            </w: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10</w:t>
            </w: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r>
      <w:tr w:rsidR="009E474A" w:rsidTr="00803525">
        <w:trPr>
          <w:trHeight w:val="316"/>
        </w:trPr>
        <w:tc>
          <w:tcPr>
            <w:tcW w:w="1643"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iCs/>
              </w:rPr>
            </w:pPr>
            <w:r>
              <w:rPr>
                <w:rFonts w:ascii="Times New Roman" w:hAnsi="Times New Roman"/>
                <w:b/>
                <w:bCs/>
                <w:iCs/>
              </w:rPr>
              <w:t>К.03.00.</w:t>
            </w:r>
          </w:p>
        </w:tc>
        <w:tc>
          <w:tcPr>
            <w:tcW w:w="3406"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iCs/>
                <w:vertAlign w:val="superscript"/>
              </w:rPr>
            </w:pPr>
            <w:r>
              <w:rPr>
                <w:rFonts w:ascii="Times New Roman" w:hAnsi="Times New Roman"/>
                <w:b/>
                <w:bCs/>
                <w:iCs/>
              </w:rPr>
              <w:t>Консультации</w:t>
            </w:r>
            <w:r w:rsidR="003047DF">
              <w:rPr>
                <w:rFonts w:ascii="Times New Roman" w:hAnsi="Times New Roman"/>
                <w:b/>
                <w:bCs/>
                <w:iCs/>
                <w:vertAlign w:val="superscript"/>
              </w:rPr>
              <w:t>7</w:t>
            </w:r>
            <w:r>
              <w:rPr>
                <w:rFonts w:ascii="Times New Roman" w:hAnsi="Times New Roman"/>
                <w:b/>
                <w:bCs/>
                <w:iCs/>
                <w:vertAlign w:val="superscript"/>
              </w:rPr>
              <w:t>)</w:t>
            </w:r>
          </w:p>
        </w:tc>
        <w:tc>
          <w:tcPr>
            <w:tcW w:w="840"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158</w:t>
            </w:r>
          </w:p>
        </w:tc>
        <w:tc>
          <w:tcPr>
            <w:tcW w:w="888"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w:t>
            </w:r>
          </w:p>
        </w:tc>
        <w:tc>
          <w:tcPr>
            <w:tcW w:w="2074"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158</w:t>
            </w:r>
          </w:p>
        </w:tc>
        <w:tc>
          <w:tcPr>
            <w:tcW w:w="1332" w:type="dxa"/>
            <w:gridSpan w:val="2"/>
            <w:tcBorders>
              <w:top w:val="single" w:sz="4" w:space="0" w:color="auto"/>
              <w:left w:val="single" w:sz="4" w:space="0" w:color="auto"/>
              <w:bottom w:val="single" w:sz="4" w:space="0" w:color="auto"/>
              <w:right w:val="single" w:sz="4" w:space="0" w:color="auto"/>
            </w:tcBorders>
            <w:shd w:val="clear" w:color="auto" w:fill="92D050"/>
          </w:tcPr>
          <w:p w:rsidR="009E474A" w:rsidRPr="003D21F3" w:rsidRDefault="009E474A" w:rsidP="009E474A">
            <w:pPr>
              <w:jc w:val="center"/>
              <w:rPr>
                <w:rFonts w:ascii="Times New Roman" w:hAnsi="Times New Roman"/>
                <w:b/>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Times New Roman" w:hAnsi="Times New Roman"/>
                <w:b/>
                <w:bCs/>
                <w:iCs/>
                <w:sz w:val="20"/>
              </w:rPr>
            </w:pPr>
          </w:p>
        </w:tc>
        <w:tc>
          <w:tcPr>
            <w:tcW w:w="4852"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9E474A" w:rsidRPr="003D21F3" w:rsidRDefault="009E474A" w:rsidP="009E474A">
            <w:pPr>
              <w:jc w:val="center"/>
              <w:rPr>
                <w:rFonts w:ascii="Times New Roman" w:hAnsi="Times New Roman"/>
                <w:b/>
                <w:bCs/>
                <w:i/>
                <w:iCs/>
                <w:sz w:val="20"/>
              </w:rPr>
            </w:pPr>
            <w:r w:rsidRPr="003D21F3">
              <w:rPr>
                <w:rFonts w:ascii="Times New Roman" w:hAnsi="Times New Roman"/>
                <w:b/>
                <w:bCs/>
                <w:iCs/>
                <w:sz w:val="20"/>
              </w:rPr>
              <w:t xml:space="preserve">Годовая нагрузка в часах </w:t>
            </w:r>
          </w:p>
        </w:tc>
      </w:tr>
      <w:tr w:rsidR="009E474A" w:rsidTr="00803525">
        <w:trPr>
          <w:trHeight w:val="301"/>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К.03.01.</w:t>
            </w:r>
          </w:p>
        </w:tc>
        <w:tc>
          <w:tcPr>
            <w:tcW w:w="3406" w:type="dxa"/>
            <w:tcBorders>
              <w:top w:val="single" w:sz="4" w:space="0" w:color="auto"/>
              <w:left w:val="single" w:sz="4" w:space="0" w:color="auto"/>
              <w:bottom w:val="single" w:sz="4" w:space="0" w:color="auto"/>
              <w:right w:val="single" w:sz="4" w:space="0" w:color="auto"/>
            </w:tcBorders>
          </w:tcPr>
          <w:p w:rsidR="009E474A" w:rsidRDefault="009E474A" w:rsidP="009E474A">
            <w:pPr>
              <w:rPr>
                <w:rFonts w:ascii="Times New Roman" w:hAnsi="Times New Roman"/>
              </w:rPr>
            </w:pPr>
            <w:r>
              <w:rPr>
                <w:rFonts w:ascii="Times New Roman" w:hAnsi="Times New Roman"/>
                <w:bCs/>
              </w:rPr>
              <w:t>Специальность</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Pr>
                <w:rFonts w:ascii="Times New Roman" w:hAnsi="Times New Roman"/>
                <w:sz w:val="20"/>
              </w:rPr>
              <w:t>62</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62</w:t>
            </w:r>
          </w:p>
        </w:tc>
        <w:tc>
          <w:tcPr>
            <w:tcW w:w="13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6</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8</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8</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8</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8</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8</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8</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8</w:t>
            </w:r>
          </w:p>
        </w:tc>
      </w:tr>
      <w:tr w:rsidR="009E474A" w:rsidTr="00803525">
        <w:trPr>
          <w:trHeight w:val="167"/>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К.03.02.</w:t>
            </w:r>
          </w:p>
        </w:tc>
        <w:tc>
          <w:tcPr>
            <w:tcW w:w="3406" w:type="dxa"/>
            <w:tcBorders>
              <w:top w:val="single" w:sz="4" w:space="0" w:color="auto"/>
              <w:left w:val="single" w:sz="4" w:space="0" w:color="auto"/>
              <w:bottom w:val="single" w:sz="4" w:space="0" w:color="auto"/>
              <w:right w:val="single" w:sz="4" w:space="0" w:color="auto"/>
            </w:tcBorders>
          </w:tcPr>
          <w:p w:rsidR="009E474A" w:rsidRDefault="009E474A" w:rsidP="009E474A">
            <w:pPr>
              <w:rPr>
                <w:rFonts w:ascii="Times New Roman" w:hAnsi="Times New Roman"/>
              </w:rPr>
            </w:pPr>
            <w:r>
              <w:rPr>
                <w:rFonts w:ascii="Times New Roman" w:hAnsi="Times New Roman"/>
              </w:rPr>
              <w:t>Сольфеджио</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Pr>
                <w:rFonts w:ascii="Times New Roman" w:hAnsi="Times New Roman"/>
                <w:sz w:val="20"/>
              </w:rPr>
              <w:t>16</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16</w:t>
            </w: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4</w:t>
            </w:r>
          </w:p>
        </w:tc>
      </w:tr>
      <w:tr w:rsidR="009E474A" w:rsidTr="00803525">
        <w:trPr>
          <w:trHeight w:val="301"/>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К.03.03</w:t>
            </w:r>
          </w:p>
        </w:tc>
        <w:tc>
          <w:tcPr>
            <w:tcW w:w="3406" w:type="dxa"/>
            <w:tcBorders>
              <w:top w:val="single" w:sz="4" w:space="0" w:color="auto"/>
              <w:left w:val="single" w:sz="4" w:space="0" w:color="auto"/>
              <w:bottom w:val="single" w:sz="4" w:space="0" w:color="auto"/>
              <w:right w:val="single" w:sz="4" w:space="0" w:color="auto"/>
            </w:tcBorders>
          </w:tcPr>
          <w:p w:rsidR="009E474A" w:rsidRDefault="009E474A" w:rsidP="009E474A">
            <w:pPr>
              <w:spacing w:line="280" w:lineRule="exact"/>
              <w:ind w:right="686"/>
              <w:jc w:val="both"/>
              <w:rPr>
                <w:rFonts w:ascii="Times New Roman" w:hAnsi="Times New Roman"/>
              </w:rPr>
            </w:pPr>
            <w:r>
              <w:rPr>
                <w:rFonts w:ascii="Times New Roman" w:hAnsi="Times New Roman"/>
              </w:rPr>
              <w:t xml:space="preserve">Музыкальная литература (зарубежная, отечественная) </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Pr>
                <w:rFonts w:ascii="Times New Roman" w:hAnsi="Times New Roman"/>
                <w:sz w:val="20"/>
              </w:rPr>
              <w:t>10</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10</w:t>
            </w: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r w:rsidRPr="003D21F3">
              <w:rPr>
                <w:rFonts w:ascii="Times New Roman" w:hAnsi="Times New Roman"/>
                <w:sz w:val="20"/>
              </w:rPr>
              <w:t>2</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4</w:t>
            </w:r>
          </w:p>
        </w:tc>
      </w:tr>
      <w:tr w:rsidR="009E474A" w:rsidTr="00803525">
        <w:trPr>
          <w:trHeight w:val="301"/>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К.03.04.</w:t>
            </w:r>
          </w:p>
        </w:tc>
        <w:tc>
          <w:tcPr>
            <w:tcW w:w="3406" w:type="dxa"/>
            <w:tcBorders>
              <w:top w:val="single" w:sz="4" w:space="0" w:color="auto"/>
              <w:left w:val="single" w:sz="4" w:space="0" w:color="auto"/>
              <w:bottom w:val="single" w:sz="4" w:space="0" w:color="auto"/>
              <w:right w:val="single" w:sz="4" w:space="0" w:color="auto"/>
            </w:tcBorders>
          </w:tcPr>
          <w:p w:rsidR="009E474A" w:rsidRDefault="009E474A" w:rsidP="009E474A">
            <w:pPr>
              <w:spacing w:line="280" w:lineRule="exact"/>
              <w:ind w:right="686"/>
              <w:jc w:val="both"/>
              <w:rPr>
                <w:rFonts w:ascii="Times New Roman" w:hAnsi="Times New Roman"/>
              </w:rPr>
            </w:pPr>
            <w:r>
              <w:rPr>
                <w:rFonts w:ascii="Times New Roman" w:hAnsi="Times New Roman"/>
              </w:rPr>
              <w:t>Ансамбль</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Pr>
                <w:rFonts w:ascii="Times New Roman" w:hAnsi="Times New Roman"/>
                <w:sz w:val="20"/>
              </w:rPr>
              <w:t>16</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16</w:t>
            </w: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r w:rsidRPr="003D21F3">
              <w:rPr>
                <w:rFonts w:ascii="Times New Roman" w:hAnsi="Times New Roman"/>
                <w:sz w:val="20"/>
              </w:rPr>
              <w:t>2</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3</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3</w:t>
            </w:r>
          </w:p>
        </w:tc>
      </w:tr>
      <w:tr w:rsidR="009E474A" w:rsidTr="00803525">
        <w:trPr>
          <w:trHeight w:val="301"/>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К.03.05.</w:t>
            </w:r>
          </w:p>
        </w:tc>
        <w:tc>
          <w:tcPr>
            <w:tcW w:w="3406" w:type="dxa"/>
            <w:tcBorders>
              <w:top w:val="single" w:sz="4" w:space="0" w:color="auto"/>
              <w:left w:val="single" w:sz="4" w:space="0" w:color="auto"/>
              <w:bottom w:val="single" w:sz="4" w:space="0" w:color="auto"/>
              <w:right w:val="single" w:sz="4" w:space="0" w:color="auto"/>
            </w:tcBorders>
          </w:tcPr>
          <w:p w:rsidR="009E474A" w:rsidRDefault="009E474A" w:rsidP="009E474A">
            <w:pPr>
              <w:spacing w:line="280" w:lineRule="exact"/>
              <w:ind w:right="686"/>
              <w:jc w:val="both"/>
              <w:rPr>
                <w:rFonts w:ascii="Times New Roman" w:hAnsi="Times New Roman"/>
              </w:rPr>
            </w:pPr>
            <w:r>
              <w:rPr>
                <w:rFonts w:ascii="Times New Roman" w:hAnsi="Times New Roman"/>
              </w:rPr>
              <w:t>Концертмейстерский класс</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Pr>
                <w:rFonts w:ascii="Times New Roman" w:hAnsi="Times New Roman"/>
                <w:sz w:val="20"/>
              </w:rPr>
              <w:t>4</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4</w:t>
            </w:r>
          </w:p>
        </w:tc>
        <w:tc>
          <w:tcPr>
            <w:tcW w:w="13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r>
      <w:tr w:rsidR="009E474A" w:rsidTr="00803525">
        <w:trPr>
          <w:trHeight w:val="301"/>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К.03.06.</w:t>
            </w:r>
          </w:p>
        </w:tc>
        <w:tc>
          <w:tcPr>
            <w:tcW w:w="3406" w:type="dxa"/>
            <w:tcBorders>
              <w:top w:val="single" w:sz="4" w:space="0" w:color="auto"/>
              <w:left w:val="single" w:sz="4" w:space="0" w:color="auto"/>
              <w:bottom w:val="single" w:sz="4" w:space="0" w:color="auto"/>
              <w:right w:val="single" w:sz="4" w:space="0" w:color="auto"/>
            </w:tcBorders>
          </w:tcPr>
          <w:p w:rsidR="009E474A" w:rsidRDefault="009E474A" w:rsidP="009E474A">
            <w:pPr>
              <w:spacing w:line="280" w:lineRule="exact"/>
              <w:ind w:right="686"/>
              <w:jc w:val="both"/>
              <w:rPr>
                <w:rFonts w:ascii="Times New Roman" w:hAnsi="Times New Roman"/>
              </w:rPr>
            </w:pPr>
            <w:r>
              <w:rPr>
                <w:rFonts w:ascii="Times New Roman" w:hAnsi="Times New Roman"/>
              </w:rPr>
              <w:t>Сводный хор</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Pr>
                <w:rFonts w:ascii="Times New Roman" w:hAnsi="Times New Roman"/>
                <w:sz w:val="20"/>
              </w:rPr>
              <w:t>50</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50</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4</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4</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4</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6</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8</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Symbol" w:hAnsi="Symbol" w:cs="Arial CYR"/>
                <w:sz w:val="20"/>
              </w:rPr>
            </w:pPr>
            <w:r w:rsidRPr="003D21F3">
              <w:rPr>
                <w:rFonts w:ascii="Symbol" w:hAnsi="Symbol" w:cs="Arial CYR"/>
                <w:sz w:val="20"/>
              </w:rPr>
              <w:t></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8</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8</w:t>
            </w:r>
          </w:p>
        </w:tc>
      </w:tr>
      <w:tr w:rsidR="009E474A" w:rsidTr="00803525">
        <w:trPr>
          <w:trHeight w:val="633"/>
        </w:trPr>
        <w:tc>
          <w:tcPr>
            <w:tcW w:w="1643"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rPr>
            </w:pPr>
            <w:r>
              <w:rPr>
                <w:rFonts w:ascii="Times New Roman" w:hAnsi="Times New Roman"/>
                <w:b/>
              </w:rPr>
              <w:lastRenderedPageBreak/>
              <w:t>А.04.00.</w:t>
            </w:r>
          </w:p>
        </w:tc>
        <w:tc>
          <w:tcPr>
            <w:tcW w:w="34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rPr>
            </w:pPr>
            <w:r>
              <w:rPr>
                <w:rFonts w:ascii="Times New Roman" w:hAnsi="Times New Roman"/>
                <w:b/>
              </w:rPr>
              <w:t>Аттестация</w:t>
            </w:r>
          </w:p>
        </w:tc>
        <w:tc>
          <w:tcPr>
            <w:tcW w:w="10578" w:type="dxa"/>
            <w:gridSpan w:val="17"/>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rPr>
            </w:pPr>
            <w:r w:rsidRPr="003D21F3">
              <w:rPr>
                <w:rFonts w:ascii="Times New Roman" w:hAnsi="Times New Roman"/>
                <w:b/>
              </w:rPr>
              <w:t>Годовой объем в неделях</w:t>
            </w:r>
          </w:p>
        </w:tc>
      </w:tr>
      <w:tr w:rsidR="009E474A" w:rsidTr="00803525">
        <w:trPr>
          <w:trHeight w:val="348"/>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ПА.04.01.</w:t>
            </w:r>
          </w:p>
        </w:tc>
        <w:tc>
          <w:tcPr>
            <w:tcW w:w="340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rPr>
                <w:rFonts w:ascii="Times New Roman" w:hAnsi="Times New Roman"/>
              </w:rPr>
            </w:pPr>
            <w:r>
              <w:rPr>
                <w:rFonts w:ascii="Times New Roman" w:hAnsi="Times New Roman"/>
              </w:rPr>
              <w:t>Промежуточная (экзаменационная)</w:t>
            </w:r>
          </w:p>
        </w:tc>
        <w:tc>
          <w:tcPr>
            <w:tcW w:w="840"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Cs/>
                <w:iCs/>
                <w:sz w:val="20"/>
              </w:rPr>
            </w:pPr>
            <w:r w:rsidRPr="003D21F3">
              <w:rPr>
                <w:rFonts w:ascii="Times New Roman" w:hAnsi="Times New Roman"/>
                <w:bCs/>
                <w:iCs/>
                <w:sz w:val="20"/>
              </w:rPr>
              <w:t xml:space="preserve">7 </w:t>
            </w:r>
          </w:p>
        </w:tc>
        <w:tc>
          <w:tcPr>
            <w:tcW w:w="888"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Cs/>
                <w:iCs/>
                <w:sz w:val="20"/>
              </w:rPr>
            </w:pPr>
          </w:p>
        </w:tc>
        <w:tc>
          <w:tcPr>
            <w:tcW w:w="741"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Cs/>
                <w:iCs/>
                <w:sz w:val="20"/>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Cs/>
                <w:iCs/>
                <w:sz w:val="20"/>
              </w:rPr>
            </w:pPr>
          </w:p>
        </w:tc>
        <w:tc>
          <w:tcPr>
            <w:tcW w:w="592"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bCs/>
                <w:iCs/>
                <w:sz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Pr="003D21F3" w:rsidRDefault="009E474A" w:rsidP="009E474A">
            <w:pPr>
              <w:jc w:val="center"/>
              <w:rPr>
                <w:rFonts w:ascii="Times New Roman" w:hAnsi="Times New Roman"/>
                <w:bCs/>
                <w:iCs/>
                <w:sz w:val="20"/>
              </w:rPr>
            </w:pP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6"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w:t>
            </w:r>
          </w:p>
        </w:tc>
      </w:tr>
      <w:tr w:rsidR="009E474A" w:rsidTr="00803525">
        <w:trPr>
          <w:trHeight w:val="316"/>
        </w:trPr>
        <w:tc>
          <w:tcPr>
            <w:tcW w:w="1643"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Cs/>
                <w:iCs/>
              </w:rPr>
            </w:pPr>
            <w:r>
              <w:rPr>
                <w:rFonts w:ascii="Times New Roman" w:hAnsi="Times New Roman"/>
                <w:bCs/>
                <w:iCs/>
              </w:rPr>
              <w:t>ИА.04.02.</w:t>
            </w:r>
          </w:p>
        </w:tc>
        <w:tc>
          <w:tcPr>
            <w:tcW w:w="34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rPr>
                <w:rFonts w:ascii="Times New Roman" w:hAnsi="Times New Roman"/>
                <w:bCs/>
                <w:iCs/>
              </w:rPr>
            </w:pPr>
            <w:r>
              <w:rPr>
                <w:rFonts w:ascii="Times New Roman" w:hAnsi="Times New Roman"/>
                <w:bCs/>
                <w:iCs/>
              </w:rPr>
              <w:t>Итоговая аттестация</w:t>
            </w:r>
          </w:p>
        </w:tc>
        <w:tc>
          <w:tcPr>
            <w:tcW w:w="840"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r w:rsidRPr="003D21F3">
              <w:rPr>
                <w:rFonts w:ascii="Times New Roman" w:hAnsi="Times New Roman"/>
                <w:bCs/>
                <w:iCs/>
                <w:sz w:val="20"/>
              </w:rPr>
              <w:t xml:space="preserve">2 </w:t>
            </w:r>
          </w:p>
        </w:tc>
        <w:tc>
          <w:tcPr>
            <w:tcW w:w="888"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p>
        </w:tc>
        <w:tc>
          <w:tcPr>
            <w:tcW w:w="741"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Cs/>
                <w:iCs/>
                <w:sz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 </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 </w:t>
            </w: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 </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 </w:t>
            </w: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 </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 </w:t>
            </w: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 </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2</w:t>
            </w:r>
          </w:p>
        </w:tc>
      </w:tr>
      <w:tr w:rsidR="009E474A" w:rsidTr="00803525">
        <w:trPr>
          <w:trHeight w:val="316"/>
        </w:trPr>
        <w:tc>
          <w:tcPr>
            <w:tcW w:w="1643"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Cs/>
                <w:iCs/>
              </w:rPr>
            </w:pPr>
            <w:r>
              <w:rPr>
                <w:rFonts w:ascii="Times New Roman" w:hAnsi="Times New Roman"/>
                <w:bCs/>
                <w:iCs/>
              </w:rPr>
              <w:t>ИА.04.02.01.</w:t>
            </w:r>
          </w:p>
        </w:tc>
        <w:tc>
          <w:tcPr>
            <w:tcW w:w="34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rPr>
                <w:rFonts w:ascii="Times New Roman" w:hAnsi="Times New Roman"/>
                <w:bCs/>
                <w:iCs/>
              </w:rPr>
            </w:pPr>
            <w:r>
              <w:rPr>
                <w:rFonts w:ascii="Times New Roman" w:hAnsi="Times New Roman"/>
                <w:bCs/>
                <w:iCs/>
              </w:rPr>
              <w:t>Специальность</w:t>
            </w:r>
          </w:p>
        </w:tc>
        <w:tc>
          <w:tcPr>
            <w:tcW w:w="840"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r w:rsidRPr="003D21F3">
              <w:rPr>
                <w:rFonts w:ascii="Times New Roman" w:hAnsi="Times New Roman"/>
                <w:bCs/>
                <w:iCs/>
                <w:sz w:val="20"/>
              </w:rPr>
              <w:t xml:space="preserve">1 </w:t>
            </w:r>
          </w:p>
        </w:tc>
        <w:tc>
          <w:tcPr>
            <w:tcW w:w="888"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p>
        </w:tc>
        <w:tc>
          <w:tcPr>
            <w:tcW w:w="741"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Cs/>
                <w:iCs/>
                <w:sz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r>
      <w:tr w:rsidR="009E474A" w:rsidTr="00803525">
        <w:trPr>
          <w:trHeight w:val="316"/>
        </w:trPr>
        <w:tc>
          <w:tcPr>
            <w:tcW w:w="1643"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Cs/>
                <w:iCs/>
              </w:rPr>
            </w:pPr>
            <w:r>
              <w:rPr>
                <w:rFonts w:ascii="Times New Roman" w:hAnsi="Times New Roman"/>
                <w:bCs/>
                <w:iCs/>
              </w:rPr>
              <w:t>ИА.04.02.02.</w:t>
            </w:r>
          </w:p>
        </w:tc>
        <w:tc>
          <w:tcPr>
            <w:tcW w:w="34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rPr>
                <w:rFonts w:ascii="Times New Roman" w:hAnsi="Times New Roman"/>
                <w:bCs/>
                <w:iCs/>
              </w:rPr>
            </w:pPr>
            <w:r>
              <w:rPr>
                <w:rFonts w:ascii="Times New Roman" w:hAnsi="Times New Roman"/>
                <w:bCs/>
                <w:iCs/>
              </w:rPr>
              <w:t>Сольфеджио</w:t>
            </w:r>
          </w:p>
        </w:tc>
        <w:tc>
          <w:tcPr>
            <w:tcW w:w="840"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r w:rsidRPr="003D21F3">
              <w:rPr>
                <w:rFonts w:ascii="Times New Roman" w:hAnsi="Times New Roman"/>
                <w:bCs/>
                <w:iCs/>
                <w:sz w:val="20"/>
              </w:rPr>
              <w:t>0,5</w:t>
            </w:r>
          </w:p>
        </w:tc>
        <w:tc>
          <w:tcPr>
            <w:tcW w:w="888"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p>
        </w:tc>
        <w:tc>
          <w:tcPr>
            <w:tcW w:w="741"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Cs/>
                <w:iCs/>
                <w:sz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r>
      <w:tr w:rsidR="009E474A" w:rsidTr="00803525">
        <w:trPr>
          <w:trHeight w:val="316"/>
        </w:trPr>
        <w:tc>
          <w:tcPr>
            <w:tcW w:w="1643"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Cs/>
                <w:iCs/>
              </w:rPr>
            </w:pPr>
            <w:r>
              <w:rPr>
                <w:rFonts w:ascii="Times New Roman" w:hAnsi="Times New Roman"/>
                <w:bCs/>
                <w:iCs/>
              </w:rPr>
              <w:t>ИА.04.02.03.</w:t>
            </w:r>
          </w:p>
        </w:tc>
        <w:tc>
          <w:tcPr>
            <w:tcW w:w="34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rPr>
                <w:rFonts w:ascii="Times New Roman" w:hAnsi="Times New Roman"/>
                <w:bCs/>
                <w:iCs/>
              </w:rPr>
            </w:pPr>
            <w:r>
              <w:rPr>
                <w:rFonts w:ascii="Times New Roman" w:hAnsi="Times New Roman"/>
                <w:bCs/>
                <w:iCs/>
              </w:rPr>
              <w:t>Музыкальная литература (зарубежная, отечественная)</w:t>
            </w:r>
          </w:p>
        </w:tc>
        <w:tc>
          <w:tcPr>
            <w:tcW w:w="840"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r w:rsidRPr="003D21F3">
              <w:rPr>
                <w:rFonts w:ascii="Times New Roman" w:hAnsi="Times New Roman"/>
                <w:bCs/>
                <w:iCs/>
                <w:sz w:val="20"/>
              </w:rPr>
              <w:t>0,5</w:t>
            </w:r>
          </w:p>
        </w:tc>
        <w:tc>
          <w:tcPr>
            <w:tcW w:w="888"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p>
        </w:tc>
        <w:tc>
          <w:tcPr>
            <w:tcW w:w="741"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Cs/>
                <w:iCs/>
                <w:sz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Cs/>
                <w:i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p>
        </w:tc>
      </w:tr>
      <w:tr w:rsidR="009E474A" w:rsidTr="00803525">
        <w:trPr>
          <w:trHeight w:val="316"/>
        </w:trPr>
        <w:tc>
          <w:tcPr>
            <w:tcW w:w="504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vertAlign w:val="superscript"/>
              </w:rPr>
            </w:pPr>
            <w:r>
              <w:rPr>
                <w:rFonts w:ascii="Times New Roman" w:hAnsi="Times New Roman"/>
                <w:b/>
                <w:bCs/>
                <w:iCs/>
              </w:rPr>
              <w:t>Резерв учебного времени</w:t>
            </w:r>
            <w:r w:rsidR="002F27E1">
              <w:rPr>
                <w:rFonts w:ascii="Times New Roman" w:hAnsi="Times New Roman"/>
                <w:b/>
                <w:bCs/>
                <w:iCs/>
                <w:vertAlign w:val="superscript"/>
              </w:rPr>
              <w:t>7</w:t>
            </w:r>
            <w:r>
              <w:rPr>
                <w:rFonts w:ascii="Times New Roman" w:hAnsi="Times New Roman"/>
                <w:b/>
                <w:bCs/>
                <w:iCs/>
                <w:vertAlign w:val="superscript"/>
              </w:rPr>
              <w:t>)</w:t>
            </w:r>
          </w:p>
        </w:tc>
        <w:tc>
          <w:tcPr>
            <w:tcW w:w="840"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r w:rsidRPr="003D21F3">
              <w:rPr>
                <w:rFonts w:ascii="Times New Roman" w:hAnsi="Times New Roman"/>
                <w:b/>
                <w:bCs/>
                <w:iCs/>
                <w:sz w:val="20"/>
              </w:rPr>
              <w:t>8</w:t>
            </w:r>
          </w:p>
        </w:tc>
        <w:tc>
          <w:tcPr>
            <w:tcW w:w="888"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741"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
                <w:bCs/>
                <w:iCs/>
                <w:sz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EAEAEA"/>
          </w:tcPr>
          <w:p w:rsidR="009E474A" w:rsidRPr="003D21F3" w:rsidRDefault="009E474A" w:rsidP="009E474A">
            <w:pPr>
              <w:jc w:val="center"/>
              <w:rPr>
                <w:rFonts w:ascii="Times New Roman" w:hAnsi="Times New Roman"/>
                <w:b/>
                <w:bCs/>
                <w:iCs/>
                <w:sz w:val="20"/>
              </w:rPr>
            </w:pPr>
          </w:p>
        </w:tc>
        <w:tc>
          <w:tcPr>
            <w:tcW w:w="592"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b/>
                <w:bCs/>
                <w:iCs/>
                <w:sz w:val="20"/>
              </w:rPr>
            </w:pP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sz w:val="20"/>
              </w:rPr>
            </w:pPr>
            <w:r w:rsidRPr="003D21F3">
              <w:rPr>
                <w:rFonts w:ascii="Times New Roman" w:hAnsi="Times New Roman"/>
                <w:sz w:val="20"/>
              </w:rPr>
              <w:t>1</w:t>
            </w:r>
          </w:p>
        </w:tc>
        <w:tc>
          <w:tcPr>
            <w:tcW w:w="607"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Pr="003D21F3" w:rsidRDefault="009E474A" w:rsidP="009E474A">
            <w:pPr>
              <w:jc w:val="center"/>
              <w:rPr>
                <w:rFonts w:ascii="Times New Roman" w:hAnsi="Times New Roman"/>
              </w:rPr>
            </w:pPr>
            <w:r w:rsidRPr="003D21F3">
              <w:rPr>
                <w:rFonts w:ascii="Times New Roman" w:hAnsi="Times New Roman"/>
              </w:rPr>
              <w:t>1</w:t>
            </w:r>
          </w:p>
        </w:tc>
      </w:tr>
    </w:tbl>
    <w:p w:rsidR="009E474A" w:rsidRDefault="009E474A" w:rsidP="009E474A">
      <w:pPr>
        <w:ind w:left="426"/>
        <w:jc w:val="both"/>
        <w:rPr>
          <w:rFonts w:ascii="Times New Roman" w:hAnsi="Times New Roman"/>
          <w:bCs/>
          <w:sz w:val="28"/>
          <w:szCs w:val="28"/>
          <w:vertAlign w:val="superscript"/>
        </w:rPr>
      </w:pPr>
    </w:p>
    <w:p w:rsidR="009E474A" w:rsidRDefault="009E474A" w:rsidP="00330720">
      <w:pPr>
        <w:widowControl/>
        <w:numPr>
          <w:ilvl w:val="0"/>
          <w:numId w:val="11"/>
        </w:numPr>
        <w:jc w:val="both"/>
        <w:rPr>
          <w:rFonts w:ascii="Times New Roman" w:hAnsi="Times New Roman"/>
          <w:bCs/>
          <w:vertAlign w:val="superscript"/>
        </w:rPr>
      </w:pPr>
      <w:r>
        <w:rPr>
          <w:rFonts w:ascii="Times New Roman" w:hAnsi="Times New Roman"/>
          <w:bCs/>
        </w:rPr>
        <w:t xml:space="preserve">В общей трудоемкости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разработана ДШИ самостоятельно. Объем времени вариативной части, предусматриваемый ДШИ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При формировании ДШИ вариативной части ОП, а также при введении в данный раздел индивидуальных занятий учтены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9E474A" w:rsidRDefault="009E474A" w:rsidP="00330720">
      <w:pPr>
        <w:widowControl/>
        <w:numPr>
          <w:ilvl w:val="0"/>
          <w:numId w:val="11"/>
        </w:numPr>
        <w:jc w:val="both"/>
        <w:rPr>
          <w:rFonts w:ascii="Times New Roman" w:hAnsi="Times New Roman"/>
          <w:bCs/>
          <w:vertAlign w:val="superscript"/>
        </w:rPr>
      </w:pPr>
      <w:r>
        <w:rPr>
          <w:rFonts w:ascii="Times New Roman" w:hAnsi="Times New Roman"/>
          <w:bCs/>
        </w:rPr>
        <w:t>В колонках 8,9,10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8.9)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9E474A" w:rsidRDefault="009E474A" w:rsidP="00330720">
      <w:pPr>
        <w:widowControl/>
        <w:numPr>
          <w:ilvl w:val="0"/>
          <w:numId w:val="11"/>
        </w:numPr>
        <w:jc w:val="both"/>
        <w:rPr>
          <w:rFonts w:ascii="Times New Roman" w:hAnsi="Times New Roman"/>
        </w:rPr>
      </w:pPr>
      <w:r>
        <w:rPr>
          <w:rFonts w:ascii="Times New Roman" w:hAnsi="Times New Roman"/>
        </w:rPr>
        <w:t>По предмету «Специальность и чтение с листа» в рамках промежуточной аттестации обязательно должны проводиться технические зачеты, зачеты по чтению с листа, зачеты или контрольные уроки по самостоятельному изучению обучающимся музыкального произведения.</w:t>
      </w:r>
    </w:p>
    <w:p w:rsidR="009E474A" w:rsidRDefault="009E474A" w:rsidP="00330720">
      <w:pPr>
        <w:widowControl/>
        <w:numPr>
          <w:ilvl w:val="0"/>
          <w:numId w:val="11"/>
        </w:numPr>
        <w:jc w:val="both"/>
        <w:rPr>
          <w:rFonts w:ascii="Times New Roman" w:hAnsi="Times New Roman"/>
        </w:rPr>
      </w:pPr>
      <w:r>
        <w:rPr>
          <w:rFonts w:ascii="Times New Roman" w:hAnsi="Times New Roman"/>
        </w:rPr>
        <w:t>Аудиторные часы для концертмейстера предусматриваются: по учебному предмету «Хоровой класс» и консультациям по «Сводному хору», по учебным предметам «Концертмейстерский класс» и «Ансамбль» – от 50% до 100% аудиторного времени в случае отсутствия обучающихся по другим ОП в области музыкального искусства.</w:t>
      </w:r>
    </w:p>
    <w:p w:rsidR="009E474A" w:rsidRDefault="009E474A" w:rsidP="00330720">
      <w:pPr>
        <w:widowControl/>
        <w:numPr>
          <w:ilvl w:val="0"/>
          <w:numId w:val="11"/>
        </w:numPr>
        <w:jc w:val="both"/>
        <w:rPr>
          <w:rFonts w:ascii="Times New Roman" w:hAnsi="Times New Roman"/>
          <w:vertAlign w:val="superscript"/>
        </w:rPr>
      </w:pPr>
      <w:r>
        <w:rPr>
          <w:rFonts w:ascii="Times New Roman" w:hAnsi="Times New Roman"/>
        </w:rPr>
        <w:lastRenderedPageBreak/>
        <w:t xml:space="preserve">В данном учебном плане ДШИ установлен перечень учебных предметов вариативной части и возможность их реализации.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w:t>
      </w:r>
    </w:p>
    <w:p w:rsidR="009E474A" w:rsidRDefault="009E474A" w:rsidP="00330720">
      <w:pPr>
        <w:widowControl/>
        <w:numPr>
          <w:ilvl w:val="0"/>
          <w:numId w:val="11"/>
        </w:numPr>
        <w:jc w:val="both"/>
        <w:rPr>
          <w:rFonts w:ascii="Times New Roman" w:hAnsi="Times New Roman"/>
        </w:rPr>
      </w:pPr>
      <w:r>
        <w:rPr>
          <w:rFonts w:ascii="Times New Roman" w:hAnsi="Times New Roman"/>
        </w:rPr>
        <w:t xml:space="preserve">Объем максимальной нагрузки обучающихся не должен превышать 26 часов в неделю, аудиторная нагрузка – 14 часов в неделю. </w:t>
      </w:r>
    </w:p>
    <w:p w:rsidR="009E474A" w:rsidRDefault="009E474A" w:rsidP="00330720">
      <w:pPr>
        <w:widowControl/>
        <w:numPr>
          <w:ilvl w:val="0"/>
          <w:numId w:val="11"/>
        </w:numPr>
        <w:jc w:val="both"/>
        <w:rPr>
          <w:rFonts w:ascii="Times New Roman" w:hAnsi="Times New Roman"/>
        </w:rPr>
      </w:pPr>
      <w:r>
        <w:rPr>
          <w:rFonts w:ascii="Times New Roman" w:hAnsi="Times New Roman"/>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9E474A" w:rsidRDefault="009E474A" w:rsidP="009E474A">
      <w:pPr>
        <w:jc w:val="center"/>
        <w:rPr>
          <w:rFonts w:ascii="Times New Roman" w:hAnsi="Times New Roman"/>
          <w:b/>
          <w:i/>
        </w:rPr>
      </w:pPr>
    </w:p>
    <w:p w:rsidR="009E474A" w:rsidRDefault="009E474A" w:rsidP="009E474A">
      <w:pPr>
        <w:jc w:val="center"/>
        <w:rPr>
          <w:rFonts w:ascii="Times New Roman" w:hAnsi="Times New Roman"/>
          <w:b/>
          <w:i/>
        </w:rPr>
      </w:pPr>
      <w:r>
        <w:rPr>
          <w:rFonts w:ascii="Times New Roman" w:hAnsi="Times New Roman"/>
          <w:b/>
          <w:i/>
        </w:rPr>
        <w:t>Примечание к учебному плану</w:t>
      </w:r>
    </w:p>
    <w:p w:rsidR="009E474A" w:rsidRDefault="009E474A" w:rsidP="009E474A">
      <w:pPr>
        <w:tabs>
          <w:tab w:val="left" w:pos="567"/>
        </w:tabs>
        <w:ind w:left="709" w:hanging="283"/>
        <w:jc w:val="both"/>
        <w:rPr>
          <w:rFonts w:ascii="Times New Roman" w:hAnsi="Times New Roman"/>
        </w:rPr>
      </w:pPr>
      <w:r>
        <w:rPr>
          <w:rFonts w:ascii="Times New Roman" w:hAnsi="Times New Roman"/>
        </w:rPr>
        <w:t>1.</w:t>
      </w:r>
      <w:r>
        <w:rPr>
          <w:rFonts w:ascii="Times New Roman" w:hAnsi="Times New Roman"/>
        </w:rPr>
        <w:tab/>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9E474A" w:rsidRDefault="009E474A" w:rsidP="009E474A">
      <w:pPr>
        <w:tabs>
          <w:tab w:val="left" w:pos="567"/>
        </w:tabs>
        <w:ind w:left="709" w:hanging="283"/>
        <w:jc w:val="both"/>
        <w:rPr>
          <w:rFonts w:ascii="Times New Roman" w:hAnsi="Times New Roman"/>
        </w:rPr>
      </w:pPr>
      <w:r>
        <w:rPr>
          <w:rFonts w:ascii="Times New Roman" w:hAnsi="Times New Roman"/>
        </w:rPr>
        <w:t>2.</w:t>
      </w:r>
      <w:r>
        <w:rPr>
          <w:rFonts w:ascii="Times New Roman" w:hAnsi="Times New Roman"/>
        </w:rPr>
        <w:tab/>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rsidR="009E474A" w:rsidRDefault="009E474A" w:rsidP="009E474A">
      <w:pPr>
        <w:tabs>
          <w:tab w:val="left" w:pos="567"/>
        </w:tabs>
        <w:ind w:left="709" w:hanging="283"/>
        <w:jc w:val="both"/>
        <w:rPr>
          <w:rFonts w:ascii="Times New Roman" w:hAnsi="Times New Roman"/>
        </w:rPr>
      </w:pPr>
      <w:r>
        <w:rPr>
          <w:rFonts w:ascii="Times New Roman" w:hAnsi="Times New Roman"/>
        </w:rPr>
        <w:t>3.</w:t>
      </w:r>
      <w:r>
        <w:rPr>
          <w:rFonts w:ascii="Times New Roman" w:hAnsi="Times New Roman"/>
        </w:rPr>
        <w:tab/>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rsidR="009E474A" w:rsidRDefault="009E474A" w:rsidP="009E474A">
      <w:pPr>
        <w:tabs>
          <w:tab w:val="left" w:pos="567"/>
        </w:tabs>
        <w:ind w:left="709" w:hanging="283"/>
        <w:jc w:val="both"/>
        <w:rPr>
          <w:rFonts w:ascii="Times New Roman" w:hAnsi="Times New Roman"/>
        </w:rPr>
      </w:pPr>
      <w:r>
        <w:rPr>
          <w:rFonts w:ascii="Times New Roman" w:hAnsi="Times New Roman"/>
        </w:rPr>
        <w:t>4.</w:t>
      </w:r>
      <w:r>
        <w:rPr>
          <w:rFonts w:ascii="Times New Roman" w:hAnsi="Times New Roman"/>
        </w:rPr>
        <w:tab/>
        <w:t>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ДШИ или, в случае их недостаточности, работники ДШИ. В случае привлечения в качестве иллюстратора работника ДШИ планируются концертмейстерские часы в объеме до 80% времени, отведенного на аудиторные занятия по данному учебному предмету.</w:t>
      </w:r>
    </w:p>
    <w:p w:rsidR="009E474A" w:rsidRDefault="009E474A" w:rsidP="009E474A">
      <w:pPr>
        <w:tabs>
          <w:tab w:val="left" w:pos="567"/>
        </w:tabs>
        <w:ind w:left="709" w:hanging="283"/>
        <w:jc w:val="both"/>
        <w:rPr>
          <w:rFonts w:ascii="Times New Roman" w:hAnsi="Times New Roman"/>
        </w:rPr>
      </w:pPr>
      <w:r>
        <w:rPr>
          <w:rFonts w:ascii="Times New Roman" w:hAnsi="Times New Roman"/>
        </w:rPr>
        <w:t>5.</w:t>
      </w:r>
      <w:r>
        <w:rPr>
          <w:rFonts w:ascii="Times New Roman" w:hAnsi="Times New Roman"/>
        </w:rPr>
        <w:tab/>
        <w:t>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rsidR="009E474A" w:rsidRDefault="009E474A" w:rsidP="009E474A">
      <w:pPr>
        <w:tabs>
          <w:tab w:val="left" w:pos="567"/>
        </w:tabs>
        <w:ind w:left="709" w:hanging="283"/>
        <w:jc w:val="both"/>
        <w:rPr>
          <w:rFonts w:ascii="Times New Roman" w:hAnsi="Times New Roman"/>
        </w:rPr>
      </w:pPr>
      <w:r>
        <w:rPr>
          <w:rFonts w:ascii="Times New Roman" w:hAnsi="Times New Roman"/>
        </w:rPr>
        <w:t>«Специальность и чтение с листа» – 1-2 классы – по 3 часа в неделю; 3-4 классы – по 4 часа; 5-6  классы  – по 5 часов; 7-8 классы – по 6 часов;</w:t>
      </w:r>
    </w:p>
    <w:p w:rsidR="0041480C" w:rsidRDefault="009E474A" w:rsidP="009E474A">
      <w:pPr>
        <w:tabs>
          <w:tab w:val="left" w:pos="567"/>
        </w:tabs>
        <w:ind w:left="709" w:hanging="283"/>
        <w:jc w:val="both"/>
        <w:rPr>
          <w:rFonts w:ascii="Times New Roman" w:hAnsi="Times New Roman"/>
        </w:rPr>
      </w:pPr>
      <w:r>
        <w:rPr>
          <w:rFonts w:ascii="Times New Roman" w:hAnsi="Times New Roman"/>
        </w:rPr>
        <w:t xml:space="preserve">«Ансамбль» – 1,5 часа в неделю; </w:t>
      </w:r>
    </w:p>
    <w:p w:rsidR="009E474A" w:rsidRPr="00EB122E" w:rsidRDefault="009E474A" w:rsidP="009E474A">
      <w:pPr>
        <w:tabs>
          <w:tab w:val="left" w:pos="567"/>
        </w:tabs>
        <w:ind w:left="709" w:hanging="283"/>
        <w:jc w:val="both"/>
        <w:rPr>
          <w:rFonts w:ascii="Times New Roman" w:hAnsi="Times New Roman"/>
        </w:rPr>
      </w:pPr>
      <w:r w:rsidRPr="00EB122E">
        <w:rPr>
          <w:rFonts w:ascii="Times New Roman" w:hAnsi="Times New Roman"/>
        </w:rPr>
        <w:t>«Концертмейстерский класс» – 1,5 часа в неделю;</w:t>
      </w:r>
    </w:p>
    <w:p w:rsidR="009E474A" w:rsidRPr="00EB122E" w:rsidRDefault="009E474A" w:rsidP="009E474A">
      <w:pPr>
        <w:tabs>
          <w:tab w:val="left" w:pos="567"/>
        </w:tabs>
        <w:ind w:left="709" w:hanging="283"/>
        <w:jc w:val="both"/>
        <w:rPr>
          <w:rFonts w:ascii="Times New Roman" w:hAnsi="Times New Roman"/>
        </w:rPr>
      </w:pPr>
      <w:r w:rsidRPr="00EB122E">
        <w:rPr>
          <w:rFonts w:ascii="Times New Roman" w:hAnsi="Times New Roman"/>
        </w:rPr>
        <w:t xml:space="preserve">«Хоровой класс» – 0,5 часа в неделю; </w:t>
      </w:r>
    </w:p>
    <w:p w:rsidR="009E474A" w:rsidRPr="00EB122E" w:rsidRDefault="009E474A" w:rsidP="009E474A">
      <w:pPr>
        <w:tabs>
          <w:tab w:val="left" w:pos="567"/>
        </w:tabs>
        <w:ind w:left="709" w:hanging="283"/>
        <w:jc w:val="both"/>
        <w:rPr>
          <w:rFonts w:ascii="Times New Roman" w:hAnsi="Times New Roman"/>
        </w:rPr>
      </w:pPr>
      <w:r w:rsidRPr="00EB122E">
        <w:rPr>
          <w:rFonts w:ascii="Times New Roman" w:hAnsi="Times New Roman"/>
        </w:rPr>
        <w:t xml:space="preserve">«Сольфеджио» – 1 час в неделю; </w:t>
      </w:r>
    </w:p>
    <w:p w:rsidR="009E474A" w:rsidRPr="00EB122E" w:rsidRDefault="009E474A" w:rsidP="009E474A">
      <w:pPr>
        <w:tabs>
          <w:tab w:val="left" w:pos="567"/>
        </w:tabs>
        <w:ind w:left="709" w:hanging="283"/>
        <w:jc w:val="both"/>
        <w:rPr>
          <w:rFonts w:ascii="Times New Roman" w:hAnsi="Times New Roman"/>
        </w:rPr>
      </w:pPr>
      <w:r w:rsidRPr="00EB122E">
        <w:rPr>
          <w:rFonts w:ascii="Times New Roman" w:hAnsi="Times New Roman"/>
        </w:rPr>
        <w:t xml:space="preserve">«Слушание музыки» – 0,5 часа в неделю; </w:t>
      </w:r>
    </w:p>
    <w:p w:rsidR="009E474A" w:rsidRDefault="009E474A" w:rsidP="009E474A">
      <w:pPr>
        <w:tabs>
          <w:tab w:val="left" w:pos="567"/>
        </w:tabs>
        <w:ind w:left="709" w:hanging="283"/>
        <w:jc w:val="both"/>
        <w:rPr>
          <w:rFonts w:ascii="Times New Roman" w:hAnsi="Times New Roman"/>
        </w:rPr>
      </w:pPr>
      <w:r w:rsidRPr="00EB122E">
        <w:rPr>
          <w:rFonts w:ascii="Times New Roman" w:hAnsi="Times New Roman"/>
        </w:rPr>
        <w:t xml:space="preserve">«Музыкальная литература (зарубежная, отечественная)» – 1 час в неделю.                                        </w:t>
      </w:r>
    </w:p>
    <w:p w:rsidR="009E474A" w:rsidRDefault="009E474A" w:rsidP="009E474A">
      <w:pPr>
        <w:spacing w:line="216" w:lineRule="auto"/>
        <w:jc w:val="center"/>
        <w:rPr>
          <w:rFonts w:ascii="Times New Roman" w:hAnsi="Times New Roman"/>
          <w:b/>
          <w:sz w:val="16"/>
          <w:szCs w:val="16"/>
        </w:rPr>
      </w:pPr>
    </w:p>
    <w:p w:rsidR="009E474A" w:rsidRPr="00D50196" w:rsidRDefault="009E474A" w:rsidP="009E474A">
      <w:pPr>
        <w:spacing w:line="216" w:lineRule="auto"/>
        <w:jc w:val="center"/>
        <w:rPr>
          <w:rFonts w:ascii="Times New Roman" w:hAnsi="Times New Roman"/>
          <w:b/>
        </w:rPr>
      </w:pPr>
      <w:r w:rsidRPr="00D50196">
        <w:rPr>
          <w:rFonts w:ascii="Times New Roman" w:hAnsi="Times New Roman"/>
          <w:b/>
        </w:rPr>
        <w:lastRenderedPageBreak/>
        <w:t>УЧЕБНЫЙ ПЛАН</w:t>
      </w:r>
    </w:p>
    <w:p w:rsidR="009E474A" w:rsidRPr="00D50196" w:rsidRDefault="009E474A" w:rsidP="009E474A">
      <w:pPr>
        <w:spacing w:line="216" w:lineRule="auto"/>
        <w:jc w:val="center"/>
        <w:rPr>
          <w:rFonts w:ascii="Times New Roman" w:hAnsi="Times New Roman"/>
          <w:b/>
        </w:rPr>
      </w:pPr>
      <w:r w:rsidRPr="00D50196">
        <w:rPr>
          <w:rFonts w:ascii="Times New Roman" w:hAnsi="Times New Roman"/>
          <w:b/>
        </w:rPr>
        <w:t>на дополнительный год обучения (9 класс) по предпрофессиональной общеобразовательной программе</w:t>
      </w:r>
    </w:p>
    <w:p w:rsidR="009E474A" w:rsidRPr="00EB122E" w:rsidRDefault="009E474A" w:rsidP="009E474A">
      <w:pPr>
        <w:spacing w:line="216" w:lineRule="auto"/>
        <w:jc w:val="center"/>
        <w:rPr>
          <w:rFonts w:ascii="Times New Roman" w:hAnsi="Times New Roman"/>
          <w:b/>
        </w:rPr>
      </w:pPr>
      <w:r w:rsidRPr="00D50196">
        <w:rPr>
          <w:rFonts w:ascii="Times New Roman" w:hAnsi="Times New Roman"/>
          <w:b/>
        </w:rPr>
        <w:t>в области музыкального искусства «Фортепиано»</w:t>
      </w:r>
    </w:p>
    <w:p w:rsidR="009E474A" w:rsidRDefault="009E474A" w:rsidP="009E474A">
      <w:pPr>
        <w:spacing w:line="216" w:lineRule="auto"/>
        <w:rPr>
          <w:rFonts w:ascii="Times New Roman" w:hAnsi="Times New Roman"/>
        </w:rPr>
      </w:pPr>
    </w:p>
    <w:tbl>
      <w:tblPr>
        <w:tblW w:w="15254" w:type="dxa"/>
        <w:tblInd w:w="108" w:type="dxa"/>
        <w:tblLayout w:type="fixed"/>
        <w:tblLook w:val="0000"/>
      </w:tblPr>
      <w:tblGrid>
        <w:gridCol w:w="1643"/>
        <w:gridCol w:w="3405"/>
        <w:gridCol w:w="1726"/>
        <w:gridCol w:w="13"/>
        <w:gridCol w:w="1172"/>
        <w:gridCol w:w="15"/>
        <w:gridCol w:w="726"/>
        <w:gridCol w:w="11"/>
        <w:gridCol w:w="204"/>
        <w:gridCol w:w="674"/>
        <w:gridCol w:w="63"/>
        <w:gridCol w:w="174"/>
        <w:gridCol w:w="30"/>
        <w:gridCol w:w="752"/>
        <w:gridCol w:w="19"/>
        <w:gridCol w:w="1313"/>
        <w:gridCol w:w="188"/>
        <w:gridCol w:w="924"/>
        <w:gridCol w:w="17"/>
        <w:gridCol w:w="1500"/>
        <w:gridCol w:w="685"/>
      </w:tblGrid>
      <w:tr w:rsidR="009E474A" w:rsidTr="00BC3CEE">
        <w:trPr>
          <w:cantSplit/>
          <w:trHeight w:val="264"/>
        </w:trPr>
        <w:tc>
          <w:tcPr>
            <w:tcW w:w="1643" w:type="dxa"/>
            <w:vMerge w:val="restart"/>
            <w:tcBorders>
              <w:top w:val="single" w:sz="4" w:space="0" w:color="auto"/>
              <w:left w:val="single" w:sz="4" w:space="0" w:color="auto"/>
              <w:bottom w:val="nil"/>
              <w:right w:val="single" w:sz="4" w:space="0" w:color="auto"/>
            </w:tcBorders>
            <w:vAlign w:val="center"/>
          </w:tcPr>
          <w:p w:rsidR="009E474A" w:rsidRDefault="009E474A" w:rsidP="009E474A">
            <w:pPr>
              <w:jc w:val="center"/>
              <w:rPr>
                <w:rFonts w:ascii="Times New Roman" w:hAnsi="Times New Roman"/>
                <w:sz w:val="20"/>
              </w:rPr>
            </w:pPr>
            <w:r>
              <w:rPr>
                <w:rFonts w:ascii="Times New Roman" w:hAnsi="Times New Roman"/>
                <w:sz w:val="20"/>
              </w:rPr>
              <w:t>Индекс предметных областей, разделов и учебных предметов</w:t>
            </w:r>
          </w:p>
        </w:tc>
        <w:tc>
          <w:tcPr>
            <w:tcW w:w="3405" w:type="dxa"/>
            <w:vMerge w:val="restart"/>
            <w:tcBorders>
              <w:top w:val="single" w:sz="4" w:space="0" w:color="auto"/>
              <w:left w:val="single" w:sz="4" w:space="0" w:color="auto"/>
              <w:bottom w:val="nil"/>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Наименование частей, предметных областей, разделов, учебных предметов</w:t>
            </w:r>
          </w:p>
          <w:p w:rsidR="009E474A" w:rsidRDefault="009E474A" w:rsidP="009E474A">
            <w:pPr>
              <w:jc w:val="center"/>
              <w:rPr>
                <w:rFonts w:ascii="Times New Roman" w:hAnsi="Times New Roman"/>
              </w:rPr>
            </w:pPr>
            <w:r>
              <w:rPr>
                <w:rFonts w:ascii="Times New Roman" w:hAnsi="Times New Roman"/>
                <w:sz w:val="20"/>
              </w:rPr>
              <w:t> </w:t>
            </w:r>
          </w:p>
        </w:tc>
        <w:tc>
          <w:tcPr>
            <w:tcW w:w="1726" w:type="dxa"/>
            <w:tcBorders>
              <w:top w:val="single" w:sz="4" w:space="0" w:color="auto"/>
              <w:left w:val="single" w:sz="4" w:space="0" w:color="auto"/>
              <w:bottom w:val="single" w:sz="4" w:space="0" w:color="auto"/>
              <w:right w:val="single" w:sz="4" w:space="0" w:color="auto"/>
            </w:tcBorders>
            <w:vAlign w:val="bottom"/>
          </w:tcPr>
          <w:p w:rsidR="009E474A" w:rsidRDefault="009E474A" w:rsidP="009E474A">
            <w:pPr>
              <w:jc w:val="center"/>
              <w:rPr>
                <w:rFonts w:ascii="Times New Roman" w:hAnsi="Times New Roman"/>
                <w:sz w:val="14"/>
                <w:szCs w:val="14"/>
              </w:rPr>
            </w:pPr>
            <w:r>
              <w:rPr>
                <w:rFonts w:ascii="Times New Roman" w:hAnsi="Times New Roman"/>
              </w:rPr>
              <w:t>Максимальная учебная нагрузка</w:t>
            </w: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9E474A" w:rsidRDefault="009E474A" w:rsidP="009E474A">
            <w:pPr>
              <w:jc w:val="center"/>
              <w:rPr>
                <w:rFonts w:ascii="Times New Roman" w:hAnsi="Times New Roman"/>
                <w:sz w:val="14"/>
                <w:szCs w:val="14"/>
              </w:rPr>
            </w:pPr>
            <w:r>
              <w:rPr>
                <w:rFonts w:ascii="Times New Roman" w:hAnsi="Times New Roman"/>
              </w:rPr>
              <w:t>Самост. работа</w:t>
            </w:r>
          </w:p>
        </w:tc>
        <w:tc>
          <w:tcPr>
            <w:tcW w:w="2667" w:type="dxa"/>
            <w:gridSpan w:val="10"/>
            <w:tcBorders>
              <w:top w:val="single" w:sz="4" w:space="0" w:color="auto"/>
              <w:left w:val="single" w:sz="4" w:space="0" w:color="auto"/>
              <w:bottom w:val="single" w:sz="4" w:space="0" w:color="auto"/>
              <w:right w:val="single" w:sz="4" w:space="0" w:color="auto"/>
            </w:tcBorders>
            <w:vAlign w:val="bottom"/>
          </w:tcPr>
          <w:p w:rsidR="009E474A" w:rsidRDefault="009E474A" w:rsidP="009E474A">
            <w:pPr>
              <w:jc w:val="center"/>
              <w:rPr>
                <w:rFonts w:ascii="Times New Roman" w:hAnsi="Times New Roman"/>
              </w:rPr>
            </w:pPr>
            <w:r>
              <w:rPr>
                <w:rFonts w:ascii="Times New Roman" w:hAnsi="Times New Roman"/>
              </w:rPr>
              <w:t>Аудиторные занятия</w:t>
            </w:r>
          </w:p>
          <w:p w:rsidR="009E474A" w:rsidRDefault="009E474A" w:rsidP="009E474A">
            <w:pPr>
              <w:jc w:val="center"/>
              <w:rPr>
                <w:rFonts w:ascii="Times New Roman" w:hAnsi="Times New Roman"/>
                <w:sz w:val="14"/>
                <w:szCs w:val="14"/>
              </w:rPr>
            </w:pPr>
            <w:r>
              <w:rPr>
                <w:rFonts w:ascii="Times New Roman" w:hAnsi="Times New Roman"/>
              </w:rPr>
              <w:t>(в часах)</w:t>
            </w:r>
          </w:p>
        </w:tc>
        <w:tc>
          <w:tcPr>
            <w:tcW w:w="2425" w:type="dxa"/>
            <w:gridSpan w:val="3"/>
            <w:tcBorders>
              <w:top w:val="single" w:sz="4" w:space="0" w:color="auto"/>
              <w:left w:val="single" w:sz="4" w:space="0" w:color="auto"/>
              <w:bottom w:val="single" w:sz="4" w:space="0" w:color="auto"/>
              <w:right w:val="single" w:sz="4" w:space="0" w:color="auto"/>
            </w:tcBorders>
            <w:vAlign w:val="bottom"/>
          </w:tcPr>
          <w:p w:rsidR="009E474A" w:rsidRDefault="009E474A" w:rsidP="009E474A">
            <w:pPr>
              <w:ind w:right="-98"/>
              <w:jc w:val="center"/>
              <w:rPr>
                <w:rFonts w:ascii="Times New Roman" w:hAnsi="Times New Roman"/>
              </w:rPr>
            </w:pPr>
            <w:r>
              <w:rPr>
                <w:rFonts w:ascii="Times New Roman" w:hAnsi="Times New Roman"/>
              </w:rPr>
              <w:t xml:space="preserve">Промежуточная аттестация </w:t>
            </w:r>
          </w:p>
          <w:p w:rsidR="009E474A" w:rsidRDefault="009E474A" w:rsidP="009E474A">
            <w:pPr>
              <w:jc w:val="center"/>
              <w:rPr>
                <w:rFonts w:ascii="Times New Roman" w:hAnsi="Times New Roman"/>
                <w:sz w:val="14"/>
                <w:szCs w:val="14"/>
              </w:rPr>
            </w:pPr>
            <w:r>
              <w:rPr>
                <w:rFonts w:ascii="Times New Roman" w:hAnsi="Times New Roman"/>
              </w:rPr>
              <w:t>(по учебным полугодиям)</w:t>
            </w:r>
          </w:p>
        </w:tc>
        <w:tc>
          <w:tcPr>
            <w:tcW w:w="2201" w:type="dxa"/>
            <w:gridSpan w:val="3"/>
            <w:tcBorders>
              <w:top w:val="single" w:sz="4" w:space="0" w:color="auto"/>
              <w:left w:val="single" w:sz="4" w:space="0" w:color="auto"/>
              <w:bottom w:val="single" w:sz="4" w:space="0" w:color="auto"/>
              <w:right w:val="single" w:sz="4" w:space="0" w:color="auto"/>
            </w:tcBorders>
            <w:noWrap/>
            <w:vAlign w:val="bottom"/>
          </w:tcPr>
          <w:p w:rsidR="009E474A" w:rsidRDefault="009E474A" w:rsidP="009E474A">
            <w:pPr>
              <w:jc w:val="center"/>
              <w:rPr>
                <w:rFonts w:ascii="Times New Roman" w:hAnsi="Times New Roman"/>
                <w:sz w:val="14"/>
                <w:szCs w:val="14"/>
              </w:rPr>
            </w:pPr>
            <w:r>
              <w:rPr>
                <w:rFonts w:ascii="Times New Roman" w:hAnsi="Times New Roman"/>
              </w:rPr>
              <w:t>Распределение по учебным полугодиям</w:t>
            </w:r>
          </w:p>
        </w:tc>
      </w:tr>
      <w:tr w:rsidR="009E474A" w:rsidTr="00BC3CEE">
        <w:trPr>
          <w:cantSplit/>
          <w:trHeight w:val="1831"/>
        </w:trPr>
        <w:tc>
          <w:tcPr>
            <w:tcW w:w="1643" w:type="dxa"/>
            <w:vMerge/>
            <w:tcBorders>
              <w:top w:val="nil"/>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sz w:val="14"/>
                <w:szCs w:val="14"/>
              </w:rPr>
            </w:pPr>
          </w:p>
        </w:tc>
        <w:tc>
          <w:tcPr>
            <w:tcW w:w="3405" w:type="dxa"/>
            <w:vMerge/>
            <w:tcBorders>
              <w:top w:val="nil"/>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sz w:val="14"/>
                <w:szCs w:val="14"/>
              </w:rPr>
            </w:pPr>
          </w:p>
        </w:tc>
        <w:tc>
          <w:tcPr>
            <w:tcW w:w="1726" w:type="dxa"/>
            <w:tcBorders>
              <w:top w:val="single" w:sz="4" w:space="0" w:color="auto"/>
              <w:left w:val="single" w:sz="4" w:space="0" w:color="auto"/>
              <w:bottom w:val="single" w:sz="4" w:space="0" w:color="auto"/>
              <w:right w:val="single" w:sz="4" w:space="0" w:color="auto"/>
            </w:tcBorders>
            <w:textDirection w:val="btLr"/>
            <w:vAlign w:val="center"/>
          </w:tcPr>
          <w:p w:rsidR="009E474A" w:rsidRDefault="009E474A" w:rsidP="009E474A">
            <w:pPr>
              <w:ind w:left="113" w:right="113"/>
              <w:jc w:val="center"/>
              <w:rPr>
                <w:rFonts w:ascii="Times New Roman" w:hAnsi="Times New Roman"/>
                <w:sz w:val="14"/>
                <w:szCs w:val="14"/>
              </w:rPr>
            </w:pPr>
            <w:r>
              <w:rPr>
                <w:rFonts w:ascii="Times New Roman" w:hAnsi="Times New Roman"/>
              </w:rPr>
              <w:t>Трудоемкость в часах</w:t>
            </w:r>
          </w:p>
        </w:tc>
        <w:tc>
          <w:tcPr>
            <w:tcW w:w="1185" w:type="dxa"/>
            <w:gridSpan w:val="2"/>
            <w:tcBorders>
              <w:top w:val="single" w:sz="4" w:space="0" w:color="auto"/>
              <w:left w:val="single" w:sz="4" w:space="0" w:color="auto"/>
              <w:bottom w:val="single" w:sz="4" w:space="0" w:color="auto"/>
              <w:right w:val="single" w:sz="4" w:space="0" w:color="auto"/>
            </w:tcBorders>
            <w:textDirection w:val="btLr"/>
            <w:vAlign w:val="bottom"/>
          </w:tcPr>
          <w:p w:rsidR="009E474A" w:rsidRDefault="009E474A" w:rsidP="009E474A">
            <w:pPr>
              <w:ind w:left="113" w:right="113"/>
              <w:jc w:val="center"/>
              <w:rPr>
                <w:rFonts w:ascii="Times New Roman" w:hAnsi="Times New Roman"/>
                <w:sz w:val="14"/>
                <w:szCs w:val="14"/>
              </w:rPr>
            </w:pPr>
            <w:r>
              <w:rPr>
                <w:rFonts w:ascii="Times New Roman" w:hAnsi="Times New Roman"/>
              </w:rPr>
              <w:t> Трудоемкость в часах</w:t>
            </w:r>
          </w:p>
        </w:tc>
        <w:tc>
          <w:tcPr>
            <w:tcW w:w="741" w:type="dxa"/>
            <w:gridSpan w:val="2"/>
            <w:tcBorders>
              <w:top w:val="single" w:sz="4" w:space="0" w:color="auto"/>
              <w:left w:val="single" w:sz="4" w:space="0" w:color="auto"/>
              <w:bottom w:val="single" w:sz="4" w:space="0" w:color="auto"/>
              <w:right w:val="single" w:sz="4" w:space="0" w:color="auto"/>
            </w:tcBorders>
            <w:textDirection w:val="btLr"/>
            <w:vAlign w:val="center"/>
          </w:tcPr>
          <w:p w:rsidR="009E474A" w:rsidRDefault="009E474A" w:rsidP="009E474A">
            <w:pPr>
              <w:ind w:right="113"/>
              <w:jc w:val="center"/>
              <w:rPr>
                <w:rFonts w:ascii="Times New Roman" w:hAnsi="Times New Roman"/>
              </w:rPr>
            </w:pPr>
            <w:r>
              <w:rPr>
                <w:rFonts w:ascii="Times New Roman" w:hAnsi="Times New Roman"/>
              </w:rPr>
              <w:t>Групповые занятия</w:t>
            </w:r>
          </w:p>
        </w:tc>
        <w:tc>
          <w:tcPr>
            <w:tcW w:w="889" w:type="dxa"/>
            <w:gridSpan w:val="3"/>
            <w:tcBorders>
              <w:top w:val="single" w:sz="4" w:space="0" w:color="auto"/>
              <w:left w:val="single" w:sz="4" w:space="0" w:color="auto"/>
              <w:bottom w:val="single" w:sz="4" w:space="0" w:color="auto"/>
              <w:right w:val="single" w:sz="4" w:space="0" w:color="auto"/>
            </w:tcBorders>
            <w:textDirection w:val="btLr"/>
            <w:vAlign w:val="center"/>
          </w:tcPr>
          <w:p w:rsidR="009E474A" w:rsidRDefault="009E474A" w:rsidP="009E474A">
            <w:pPr>
              <w:ind w:right="113"/>
              <w:jc w:val="center"/>
              <w:rPr>
                <w:rFonts w:ascii="Times New Roman" w:hAnsi="Times New Roman"/>
              </w:rPr>
            </w:pPr>
            <w:r>
              <w:rPr>
                <w:rFonts w:ascii="Times New Roman" w:hAnsi="Times New Roman"/>
              </w:rPr>
              <w:t>Мелкогрупповые занятия</w:t>
            </w:r>
          </w:p>
        </w:tc>
        <w:tc>
          <w:tcPr>
            <w:tcW w:w="1037" w:type="dxa"/>
            <w:gridSpan w:val="5"/>
            <w:tcBorders>
              <w:top w:val="single" w:sz="4" w:space="0" w:color="auto"/>
              <w:left w:val="single" w:sz="4" w:space="0" w:color="auto"/>
              <w:bottom w:val="single" w:sz="4" w:space="0" w:color="auto"/>
              <w:right w:val="single" w:sz="4" w:space="0" w:color="auto"/>
            </w:tcBorders>
            <w:textDirection w:val="btLr"/>
            <w:vAlign w:val="center"/>
          </w:tcPr>
          <w:p w:rsidR="009E474A" w:rsidRDefault="009E474A" w:rsidP="009E474A">
            <w:pPr>
              <w:ind w:right="113"/>
              <w:jc w:val="center"/>
              <w:rPr>
                <w:rFonts w:ascii="Times New Roman" w:hAnsi="Times New Roman"/>
              </w:rPr>
            </w:pPr>
            <w:r>
              <w:rPr>
                <w:rFonts w:ascii="Times New Roman" w:hAnsi="Times New Roman"/>
              </w:rPr>
              <w:t>Индивидуальные занятия</w:t>
            </w:r>
          </w:p>
        </w:tc>
        <w:tc>
          <w:tcPr>
            <w:tcW w:w="1313" w:type="dxa"/>
            <w:tcBorders>
              <w:top w:val="single" w:sz="4" w:space="0" w:color="auto"/>
              <w:left w:val="single" w:sz="4" w:space="0" w:color="auto"/>
              <w:bottom w:val="single" w:sz="4" w:space="0" w:color="auto"/>
              <w:right w:val="single" w:sz="4" w:space="0" w:color="auto"/>
            </w:tcBorders>
            <w:textDirection w:val="btLr"/>
            <w:vAlign w:val="center"/>
          </w:tcPr>
          <w:p w:rsidR="009E474A" w:rsidRDefault="009E474A" w:rsidP="009E474A">
            <w:pPr>
              <w:ind w:right="-98"/>
              <w:jc w:val="center"/>
              <w:rPr>
                <w:rFonts w:ascii="Times New Roman" w:hAnsi="Times New Roman"/>
              </w:rPr>
            </w:pPr>
            <w:r>
              <w:rPr>
                <w:rFonts w:ascii="Times New Roman" w:hAnsi="Times New Roman"/>
              </w:rPr>
              <w:t>Зачеты</w:t>
            </w:r>
          </w:p>
          <w:p w:rsidR="009E474A" w:rsidRDefault="009E474A" w:rsidP="009E474A">
            <w:pPr>
              <w:ind w:right="-98"/>
              <w:jc w:val="center"/>
              <w:rPr>
                <w:rFonts w:ascii="Times New Roman" w:hAnsi="Times New Roman"/>
                <w:vertAlign w:val="superscript"/>
              </w:rPr>
            </w:pPr>
            <w:r>
              <w:rPr>
                <w:rFonts w:ascii="Times New Roman" w:hAnsi="Times New Roman"/>
              </w:rPr>
              <w:t>по полугодиям</w:t>
            </w:r>
          </w:p>
        </w:tc>
        <w:tc>
          <w:tcPr>
            <w:tcW w:w="1112" w:type="dxa"/>
            <w:gridSpan w:val="2"/>
            <w:tcBorders>
              <w:top w:val="single" w:sz="4" w:space="0" w:color="auto"/>
              <w:left w:val="single" w:sz="4" w:space="0" w:color="auto"/>
              <w:bottom w:val="single" w:sz="4" w:space="0" w:color="auto"/>
              <w:right w:val="single" w:sz="4" w:space="0" w:color="auto"/>
            </w:tcBorders>
            <w:textDirection w:val="btLr"/>
            <w:vAlign w:val="center"/>
          </w:tcPr>
          <w:p w:rsidR="009E474A" w:rsidRDefault="009E474A" w:rsidP="009E474A">
            <w:pPr>
              <w:ind w:right="-98"/>
              <w:jc w:val="center"/>
              <w:rPr>
                <w:rFonts w:ascii="Times New Roman" w:hAnsi="Times New Roman"/>
                <w:vertAlign w:val="superscript"/>
              </w:rPr>
            </w:pPr>
            <w:r>
              <w:rPr>
                <w:rFonts w:ascii="Times New Roman" w:hAnsi="Times New Roman"/>
              </w:rPr>
              <w:t>Экзамены по полугодиям</w:t>
            </w:r>
          </w:p>
        </w:tc>
        <w:tc>
          <w:tcPr>
            <w:tcW w:w="1516"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9E474A" w:rsidRDefault="009E474A" w:rsidP="009E474A">
            <w:pPr>
              <w:jc w:val="center"/>
              <w:rPr>
                <w:rFonts w:ascii="Times New Roman" w:hAnsi="Times New Roman"/>
              </w:rPr>
            </w:pPr>
            <w:r>
              <w:rPr>
                <w:rFonts w:ascii="Times New Roman" w:hAnsi="Times New Roman"/>
              </w:rPr>
              <w:t>1-е полугодие</w:t>
            </w:r>
          </w:p>
        </w:tc>
        <w:tc>
          <w:tcPr>
            <w:tcW w:w="685" w:type="dxa"/>
            <w:tcBorders>
              <w:top w:val="nil"/>
              <w:left w:val="single" w:sz="4" w:space="0" w:color="auto"/>
              <w:bottom w:val="single" w:sz="4" w:space="0" w:color="auto"/>
              <w:right w:val="single" w:sz="4" w:space="0" w:color="auto"/>
            </w:tcBorders>
            <w:noWrap/>
            <w:textDirection w:val="btLr"/>
            <w:vAlign w:val="center"/>
          </w:tcPr>
          <w:p w:rsidR="009E474A" w:rsidRDefault="009E474A" w:rsidP="009E474A">
            <w:pPr>
              <w:jc w:val="center"/>
              <w:rPr>
                <w:rFonts w:ascii="Times New Roman" w:hAnsi="Times New Roman"/>
              </w:rPr>
            </w:pPr>
            <w:r>
              <w:rPr>
                <w:rFonts w:ascii="Times New Roman" w:hAnsi="Times New Roman"/>
              </w:rPr>
              <w:t>2-е полугодие</w:t>
            </w:r>
          </w:p>
        </w:tc>
      </w:tr>
      <w:tr w:rsidR="009E474A" w:rsidTr="00BC3CEE">
        <w:trPr>
          <w:cantSplit/>
          <w:trHeight w:val="371"/>
        </w:trPr>
        <w:tc>
          <w:tcPr>
            <w:tcW w:w="1643" w:type="dxa"/>
            <w:tcBorders>
              <w:top w:val="nil"/>
              <w:left w:val="single" w:sz="4" w:space="0" w:color="auto"/>
              <w:bottom w:val="single" w:sz="4" w:space="0" w:color="auto"/>
              <w:right w:val="single" w:sz="4" w:space="0" w:color="auto"/>
            </w:tcBorders>
            <w:vAlign w:val="bottom"/>
          </w:tcPr>
          <w:p w:rsidR="009E474A" w:rsidRDefault="009E474A" w:rsidP="009E474A">
            <w:pPr>
              <w:jc w:val="center"/>
              <w:rPr>
                <w:rFonts w:ascii="Times New Roman" w:hAnsi="Times New Roman"/>
                <w:sz w:val="14"/>
                <w:szCs w:val="14"/>
              </w:rPr>
            </w:pPr>
            <w:r>
              <w:rPr>
                <w:rFonts w:ascii="Times New Roman" w:hAnsi="Times New Roman"/>
                <w:sz w:val="14"/>
                <w:szCs w:val="14"/>
              </w:rPr>
              <w:t>1</w:t>
            </w:r>
          </w:p>
        </w:tc>
        <w:tc>
          <w:tcPr>
            <w:tcW w:w="3405" w:type="dxa"/>
            <w:tcBorders>
              <w:top w:val="nil"/>
              <w:left w:val="single" w:sz="4" w:space="0" w:color="auto"/>
              <w:bottom w:val="single" w:sz="4" w:space="0" w:color="auto"/>
              <w:right w:val="single" w:sz="4" w:space="0" w:color="auto"/>
            </w:tcBorders>
            <w:vAlign w:val="bottom"/>
          </w:tcPr>
          <w:p w:rsidR="009E474A" w:rsidRDefault="009E474A" w:rsidP="009E474A">
            <w:pPr>
              <w:jc w:val="center"/>
              <w:rPr>
                <w:rFonts w:ascii="Times New Roman" w:hAnsi="Times New Roman"/>
                <w:sz w:val="14"/>
                <w:szCs w:val="14"/>
              </w:rPr>
            </w:pPr>
            <w:r>
              <w:rPr>
                <w:rFonts w:ascii="Times New Roman" w:hAnsi="Times New Roman"/>
                <w:sz w:val="14"/>
                <w:szCs w:val="14"/>
              </w:rPr>
              <w:t>2</w:t>
            </w:r>
          </w:p>
        </w:tc>
        <w:tc>
          <w:tcPr>
            <w:tcW w:w="1726" w:type="dxa"/>
            <w:tcBorders>
              <w:top w:val="single" w:sz="4" w:space="0" w:color="auto"/>
              <w:left w:val="single" w:sz="4" w:space="0" w:color="auto"/>
              <w:bottom w:val="single" w:sz="4" w:space="0" w:color="auto"/>
              <w:right w:val="single" w:sz="4" w:space="0" w:color="auto"/>
            </w:tcBorders>
            <w:vAlign w:val="bottom"/>
          </w:tcPr>
          <w:p w:rsidR="009E474A" w:rsidRDefault="009E474A" w:rsidP="009E474A">
            <w:pPr>
              <w:jc w:val="center"/>
              <w:rPr>
                <w:rFonts w:ascii="Times New Roman" w:hAnsi="Times New Roman"/>
                <w:sz w:val="14"/>
                <w:szCs w:val="14"/>
              </w:rPr>
            </w:pPr>
            <w:r>
              <w:rPr>
                <w:rFonts w:ascii="Times New Roman" w:hAnsi="Times New Roman"/>
                <w:sz w:val="14"/>
                <w:szCs w:val="14"/>
              </w:rPr>
              <w:t>3</w:t>
            </w:r>
          </w:p>
        </w:tc>
        <w:tc>
          <w:tcPr>
            <w:tcW w:w="1185" w:type="dxa"/>
            <w:gridSpan w:val="2"/>
            <w:tcBorders>
              <w:top w:val="single" w:sz="4" w:space="0" w:color="auto"/>
              <w:left w:val="single" w:sz="4" w:space="0" w:color="auto"/>
              <w:bottom w:val="single" w:sz="4" w:space="0" w:color="auto"/>
              <w:right w:val="single" w:sz="4" w:space="0" w:color="auto"/>
            </w:tcBorders>
            <w:vAlign w:val="bottom"/>
          </w:tcPr>
          <w:p w:rsidR="009E474A" w:rsidRDefault="009E474A" w:rsidP="009E474A">
            <w:pPr>
              <w:jc w:val="center"/>
              <w:rPr>
                <w:rFonts w:ascii="Times New Roman" w:hAnsi="Times New Roman"/>
                <w:sz w:val="14"/>
                <w:szCs w:val="14"/>
              </w:rPr>
            </w:pPr>
            <w:r>
              <w:rPr>
                <w:rFonts w:ascii="Times New Roman" w:hAnsi="Times New Roman"/>
                <w:sz w:val="14"/>
                <w:szCs w:val="14"/>
              </w:rPr>
              <w:t>4</w:t>
            </w:r>
          </w:p>
        </w:tc>
        <w:tc>
          <w:tcPr>
            <w:tcW w:w="741" w:type="dxa"/>
            <w:gridSpan w:val="2"/>
            <w:tcBorders>
              <w:top w:val="single" w:sz="4" w:space="0" w:color="auto"/>
              <w:left w:val="single" w:sz="4" w:space="0" w:color="auto"/>
              <w:bottom w:val="single" w:sz="4" w:space="0" w:color="auto"/>
              <w:right w:val="single" w:sz="4" w:space="0" w:color="auto"/>
            </w:tcBorders>
            <w:vAlign w:val="bottom"/>
          </w:tcPr>
          <w:p w:rsidR="009E474A" w:rsidRDefault="009E474A" w:rsidP="009E474A">
            <w:pPr>
              <w:jc w:val="center"/>
              <w:rPr>
                <w:rFonts w:ascii="Times New Roman" w:hAnsi="Times New Roman"/>
                <w:sz w:val="14"/>
                <w:szCs w:val="14"/>
              </w:rPr>
            </w:pPr>
            <w:r>
              <w:rPr>
                <w:rFonts w:ascii="Times New Roman" w:hAnsi="Times New Roman"/>
                <w:sz w:val="14"/>
                <w:szCs w:val="14"/>
              </w:rPr>
              <w:t>5</w:t>
            </w:r>
          </w:p>
        </w:tc>
        <w:tc>
          <w:tcPr>
            <w:tcW w:w="889" w:type="dxa"/>
            <w:gridSpan w:val="3"/>
            <w:tcBorders>
              <w:top w:val="single" w:sz="4" w:space="0" w:color="auto"/>
              <w:left w:val="single" w:sz="4" w:space="0" w:color="auto"/>
              <w:bottom w:val="single" w:sz="4" w:space="0" w:color="auto"/>
              <w:right w:val="single" w:sz="4" w:space="0" w:color="auto"/>
            </w:tcBorders>
            <w:vAlign w:val="bottom"/>
          </w:tcPr>
          <w:p w:rsidR="009E474A" w:rsidRDefault="009E474A" w:rsidP="009E474A">
            <w:pPr>
              <w:jc w:val="center"/>
              <w:rPr>
                <w:rFonts w:ascii="Times New Roman" w:hAnsi="Times New Roman"/>
                <w:sz w:val="14"/>
                <w:szCs w:val="14"/>
              </w:rPr>
            </w:pPr>
            <w:r>
              <w:rPr>
                <w:rFonts w:ascii="Times New Roman" w:hAnsi="Times New Roman"/>
                <w:sz w:val="14"/>
                <w:szCs w:val="14"/>
              </w:rPr>
              <w:t>6</w:t>
            </w:r>
          </w:p>
        </w:tc>
        <w:tc>
          <w:tcPr>
            <w:tcW w:w="1037" w:type="dxa"/>
            <w:gridSpan w:val="5"/>
            <w:tcBorders>
              <w:top w:val="single" w:sz="4" w:space="0" w:color="auto"/>
              <w:left w:val="single" w:sz="4" w:space="0" w:color="auto"/>
              <w:bottom w:val="single" w:sz="4" w:space="0" w:color="auto"/>
              <w:right w:val="single" w:sz="4" w:space="0" w:color="auto"/>
            </w:tcBorders>
            <w:vAlign w:val="bottom"/>
          </w:tcPr>
          <w:p w:rsidR="009E474A" w:rsidRDefault="009E474A" w:rsidP="009E474A">
            <w:pPr>
              <w:jc w:val="center"/>
              <w:rPr>
                <w:rFonts w:ascii="Times New Roman" w:hAnsi="Times New Roman"/>
                <w:sz w:val="14"/>
                <w:szCs w:val="14"/>
              </w:rPr>
            </w:pPr>
            <w:r>
              <w:rPr>
                <w:rFonts w:ascii="Times New Roman" w:hAnsi="Times New Roman"/>
                <w:sz w:val="14"/>
                <w:szCs w:val="14"/>
              </w:rPr>
              <w:t>7</w:t>
            </w:r>
          </w:p>
        </w:tc>
        <w:tc>
          <w:tcPr>
            <w:tcW w:w="1313" w:type="dxa"/>
            <w:tcBorders>
              <w:top w:val="single" w:sz="4" w:space="0" w:color="auto"/>
              <w:left w:val="single" w:sz="4" w:space="0" w:color="auto"/>
              <w:bottom w:val="single" w:sz="4" w:space="0" w:color="auto"/>
              <w:right w:val="single" w:sz="4" w:space="0" w:color="auto"/>
            </w:tcBorders>
            <w:vAlign w:val="bottom"/>
          </w:tcPr>
          <w:p w:rsidR="009E474A" w:rsidRDefault="009E474A" w:rsidP="009E474A">
            <w:pPr>
              <w:jc w:val="center"/>
              <w:rPr>
                <w:rFonts w:ascii="Times New Roman" w:hAnsi="Times New Roman"/>
                <w:sz w:val="14"/>
                <w:szCs w:val="14"/>
              </w:rPr>
            </w:pPr>
            <w:r>
              <w:rPr>
                <w:rFonts w:ascii="Times New Roman" w:hAnsi="Times New Roman"/>
                <w:sz w:val="14"/>
                <w:szCs w:val="14"/>
              </w:rPr>
              <w:t>8</w:t>
            </w:r>
          </w:p>
        </w:tc>
        <w:tc>
          <w:tcPr>
            <w:tcW w:w="1112" w:type="dxa"/>
            <w:gridSpan w:val="2"/>
            <w:tcBorders>
              <w:top w:val="single" w:sz="4" w:space="0" w:color="auto"/>
              <w:left w:val="single" w:sz="4" w:space="0" w:color="auto"/>
              <w:bottom w:val="single" w:sz="4" w:space="0" w:color="auto"/>
              <w:right w:val="single" w:sz="4" w:space="0" w:color="auto"/>
            </w:tcBorders>
            <w:vAlign w:val="bottom"/>
          </w:tcPr>
          <w:p w:rsidR="009E474A" w:rsidRDefault="009E474A" w:rsidP="009E474A">
            <w:pPr>
              <w:jc w:val="center"/>
              <w:rPr>
                <w:rFonts w:ascii="Times New Roman" w:hAnsi="Times New Roman"/>
                <w:sz w:val="14"/>
                <w:szCs w:val="14"/>
              </w:rPr>
            </w:pPr>
            <w:r>
              <w:rPr>
                <w:rFonts w:ascii="Times New Roman" w:hAnsi="Times New Roman"/>
                <w:sz w:val="14"/>
                <w:szCs w:val="14"/>
              </w:rPr>
              <w:t>9</w:t>
            </w:r>
          </w:p>
        </w:tc>
        <w:tc>
          <w:tcPr>
            <w:tcW w:w="1516" w:type="dxa"/>
            <w:gridSpan w:val="2"/>
            <w:tcBorders>
              <w:top w:val="single" w:sz="4" w:space="0" w:color="auto"/>
              <w:left w:val="single" w:sz="4" w:space="0" w:color="auto"/>
              <w:bottom w:val="single" w:sz="4" w:space="0" w:color="auto"/>
              <w:right w:val="single" w:sz="4" w:space="0" w:color="auto"/>
            </w:tcBorders>
            <w:noWrap/>
            <w:vAlign w:val="bottom"/>
          </w:tcPr>
          <w:p w:rsidR="009E474A" w:rsidRDefault="009E474A" w:rsidP="009E474A">
            <w:pPr>
              <w:jc w:val="center"/>
              <w:rPr>
                <w:rFonts w:ascii="Times New Roman" w:hAnsi="Times New Roman"/>
                <w:sz w:val="14"/>
                <w:szCs w:val="14"/>
              </w:rPr>
            </w:pPr>
            <w:r>
              <w:rPr>
                <w:rFonts w:ascii="Times New Roman" w:hAnsi="Times New Roman"/>
                <w:sz w:val="14"/>
                <w:szCs w:val="14"/>
              </w:rPr>
              <w:t>10</w:t>
            </w:r>
          </w:p>
        </w:tc>
        <w:tc>
          <w:tcPr>
            <w:tcW w:w="685" w:type="dxa"/>
            <w:tcBorders>
              <w:top w:val="single" w:sz="4" w:space="0" w:color="auto"/>
              <w:left w:val="single" w:sz="4" w:space="0" w:color="auto"/>
              <w:bottom w:val="single" w:sz="4" w:space="0" w:color="auto"/>
              <w:right w:val="single" w:sz="4" w:space="0" w:color="auto"/>
            </w:tcBorders>
            <w:noWrap/>
            <w:vAlign w:val="bottom"/>
          </w:tcPr>
          <w:p w:rsidR="009E474A" w:rsidRDefault="009E474A" w:rsidP="009E474A">
            <w:pPr>
              <w:jc w:val="center"/>
              <w:rPr>
                <w:rFonts w:ascii="Times New Roman" w:hAnsi="Times New Roman"/>
                <w:sz w:val="14"/>
                <w:szCs w:val="14"/>
              </w:rPr>
            </w:pPr>
            <w:r>
              <w:rPr>
                <w:rFonts w:ascii="Times New Roman" w:hAnsi="Times New Roman"/>
                <w:sz w:val="14"/>
                <w:szCs w:val="14"/>
              </w:rPr>
              <w:t>11</w:t>
            </w:r>
          </w:p>
        </w:tc>
      </w:tr>
      <w:tr w:rsidR="009E474A" w:rsidRPr="008714EE" w:rsidTr="00BC3CEE">
        <w:trPr>
          <w:cantSplit/>
          <w:trHeight w:val="288"/>
        </w:trPr>
        <w:tc>
          <w:tcPr>
            <w:tcW w:w="1643" w:type="dxa"/>
            <w:vMerge w:val="restart"/>
            <w:tcBorders>
              <w:top w:val="single" w:sz="4" w:space="0" w:color="auto"/>
              <w:left w:val="single" w:sz="4" w:space="0" w:color="auto"/>
              <w:bottom w:val="nil"/>
              <w:right w:val="single" w:sz="4" w:space="0" w:color="auto"/>
            </w:tcBorders>
            <w:shd w:val="clear" w:color="auto" w:fill="FFC000"/>
            <w:vAlign w:val="bottom"/>
          </w:tcPr>
          <w:p w:rsidR="009E474A" w:rsidRDefault="009E474A" w:rsidP="009E474A">
            <w:pPr>
              <w:jc w:val="center"/>
              <w:rPr>
                <w:rFonts w:ascii="Times New Roman" w:hAnsi="Times New Roman"/>
                <w:b/>
                <w:bCs/>
                <w:sz w:val="20"/>
              </w:rPr>
            </w:pPr>
          </w:p>
        </w:tc>
        <w:tc>
          <w:tcPr>
            <w:tcW w:w="3405" w:type="dxa"/>
            <w:vMerge w:val="restart"/>
            <w:tcBorders>
              <w:top w:val="single" w:sz="4" w:space="0" w:color="auto"/>
              <w:left w:val="single" w:sz="4" w:space="0" w:color="auto"/>
              <w:bottom w:val="nil"/>
              <w:right w:val="single" w:sz="4" w:space="0" w:color="auto"/>
            </w:tcBorders>
            <w:shd w:val="clear" w:color="auto" w:fill="FFC000"/>
            <w:vAlign w:val="center"/>
          </w:tcPr>
          <w:p w:rsidR="009E474A" w:rsidRDefault="009E474A" w:rsidP="003047DF">
            <w:pPr>
              <w:jc w:val="center"/>
              <w:rPr>
                <w:rFonts w:ascii="Times New Roman" w:hAnsi="Times New Roman"/>
                <w:b/>
                <w:bCs/>
              </w:rPr>
            </w:pPr>
            <w:r>
              <w:rPr>
                <w:rFonts w:ascii="Times New Roman" w:hAnsi="Times New Roman"/>
                <w:b/>
                <w:bCs/>
              </w:rPr>
              <w:t>Структура и объем ОП</w:t>
            </w:r>
          </w:p>
          <w:p w:rsidR="009E474A" w:rsidRDefault="009E474A" w:rsidP="003047DF">
            <w:pPr>
              <w:jc w:val="center"/>
              <w:rPr>
                <w:rFonts w:ascii="Times New Roman" w:hAnsi="Times New Roman"/>
                <w:sz w:val="20"/>
              </w:rPr>
            </w:pPr>
          </w:p>
        </w:tc>
        <w:tc>
          <w:tcPr>
            <w:tcW w:w="1726" w:type="dxa"/>
            <w:vMerge w:val="restart"/>
            <w:tcBorders>
              <w:top w:val="single" w:sz="4" w:space="0" w:color="auto"/>
              <w:left w:val="single" w:sz="4" w:space="0" w:color="auto"/>
              <w:bottom w:val="nil"/>
              <w:right w:val="single" w:sz="4" w:space="0" w:color="auto"/>
            </w:tcBorders>
            <w:shd w:val="clear" w:color="auto" w:fill="FFC000"/>
            <w:vAlign w:val="center"/>
          </w:tcPr>
          <w:p w:rsidR="009E474A" w:rsidRDefault="009E474A" w:rsidP="009E474A">
            <w:pPr>
              <w:jc w:val="center"/>
              <w:rPr>
                <w:rFonts w:ascii="Times New Roman" w:hAnsi="Times New Roman"/>
                <w:b/>
                <w:vertAlign w:val="superscript"/>
              </w:rPr>
            </w:pPr>
            <w:r>
              <w:rPr>
                <w:rFonts w:ascii="Times New Roman" w:hAnsi="Times New Roman"/>
                <w:b/>
              </w:rPr>
              <w:t>686-</w:t>
            </w:r>
            <w:r w:rsidR="003047DF">
              <w:rPr>
                <w:rFonts w:ascii="Times New Roman" w:hAnsi="Times New Roman"/>
                <w:b/>
              </w:rPr>
              <w:t>712</w:t>
            </w:r>
            <w:r>
              <w:rPr>
                <w:rFonts w:ascii="Times New Roman" w:hAnsi="Times New Roman"/>
                <w:b/>
                <w:vertAlign w:val="superscript"/>
              </w:rPr>
              <w:t>1)</w:t>
            </w:r>
          </w:p>
        </w:tc>
        <w:tc>
          <w:tcPr>
            <w:tcW w:w="1185" w:type="dxa"/>
            <w:gridSpan w:val="2"/>
            <w:vMerge w:val="restart"/>
            <w:tcBorders>
              <w:top w:val="single" w:sz="4" w:space="0" w:color="auto"/>
              <w:left w:val="single" w:sz="4" w:space="0" w:color="auto"/>
              <w:bottom w:val="nil"/>
              <w:right w:val="single" w:sz="4" w:space="0" w:color="auto"/>
            </w:tcBorders>
            <w:shd w:val="clear" w:color="auto" w:fill="FFC000"/>
            <w:vAlign w:val="center"/>
          </w:tcPr>
          <w:p w:rsidR="009E474A" w:rsidRDefault="003047DF" w:rsidP="009E474A">
            <w:pPr>
              <w:jc w:val="center"/>
              <w:rPr>
                <w:rFonts w:ascii="Times New Roman" w:hAnsi="Times New Roman"/>
                <w:b/>
              </w:rPr>
            </w:pPr>
            <w:r>
              <w:rPr>
                <w:rFonts w:ascii="Times New Roman" w:hAnsi="Times New Roman"/>
                <w:b/>
              </w:rPr>
              <w:t>363-429</w:t>
            </w:r>
          </w:p>
        </w:tc>
        <w:tc>
          <w:tcPr>
            <w:tcW w:w="2667" w:type="dxa"/>
            <w:gridSpan w:val="10"/>
            <w:vMerge w:val="restart"/>
            <w:tcBorders>
              <w:top w:val="single" w:sz="4" w:space="0" w:color="auto"/>
              <w:left w:val="single" w:sz="4" w:space="0" w:color="auto"/>
              <w:bottom w:val="nil"/>
              <w:right w:val="single" w:sz="4" w:space="0" w:color="auto"/>
            </w:tcBorders>
            <w:shd w:val="clear" w:color="auto" w:fill="FFC000"/>
            <w:vAlign w:val="center"/>
          </w:tcPr>
          <w:p w:rsidR="009E474A" w:rsidRDefault="009E474A" w:rsidP="009E474A">
            <w:pPr>
              <w:jc w:val="center"/>
              <w:rPr>
                <w:rFonts w:ascii="Times New Roman" w:hAnsi="Times New Roman"/>
                <w:b/>
              </w:rPr>
            </w:pPr>
            <w:r>
              <w:rPr>
                <w:rFonts w:ascii="Times New Roman" w:hAnsi="Times New Roman"/>
                <w:b/>
              </w:rPr>
              <w:t>323-389</w:t>
            </w:r>
          </w:p>
        </w:tc>
        <w:tc>
          <w:tcPr>
            <w:tcW w:w="1313" w:type="dxa"/>
            <w:vMerge w:val="restart"/>
            <w:tcBorders>
              <w:top w:val="single" w:sz="4" w:space="0" w:color="auto"/>
              <w:left w:val="single" w:sz="4" w:space="0" w:color="auto"/>
              <w:bottom w:val="nil"/>
              <w:right w:val="single" w:sz="4" w:space="0" w:color="auto"/>
            </w:tcBorders>
            <w:shd w:val="clear" w:color="auto" w:fill="FFC000"/>
            <w:textDirection w:val="btLr"/>
            <w:vAlign w:val="center"/>
          </w:tcPr>
          <w:p w:rsidR="009E474A" w:rsidRDefault="009E474A" w:rsidP="009E474A">
            <w:pPr>
              <w:ind w:right="113"/>
              <w:jc w:val="center"/>
              <w:rPr>
                <w:rFonts w:ascii="Times New Roman" w:hAnsi="Times New Roman"/>
              </w:rPr>
            </w:pPr>
          </w:p>
        </w:tc>
        <w:tc>
          <w:tcPr>
            <w:tcW w:w="1112" w:type="dxa"/>
            <w:gridSpan w:val="2"/>
            <w:vMerge w:val="restart"/>
            <w:tcBorders>
              <w:top w:val="single" w:sz="4" w:space="0" w:color="auto"/>
              <w:left w:val="single" w:sz="4" w:space="0" w:color="auto"/>
              <w:bottom w:val="nil"/>
              <w:right w:val="single" w:sz="4" w:space="0" w:color="auto"/>
            </w:tcBorders>
            <w:shd w:val="clear" w:color="auto" w:fill="FFC000"/>
            <w:textDirection w:val="btLr"/>
            <w:vAlign w:val="center"/>
          </w:tcPr>
          <w:p w:rsidR="009E474A" w:rsidRDefault="009E474A" w:rsidP="009E474A">
            <w:pPr>
              <w:ind w:right="113"/>
              <w:jc w:val="center"/>
              <w:rPr>
                <w:rFonts w:ascii="Times New Roman" w:hAnsi="Times New Roman"/>
              </w:rPr>
            </w:pPr>
          </w:p>
        </w:tc>
        <w:tc>
          <w:tcPr>
            <w:tcW w:w="2201" w:type="dxa"/>
            <w:gridSpan w:val="3"/>
            <w:tcBorders>
              <w:top w:val="single" w:sz="4" w:space="0" w:color="auto"/>
              <w:left w:val="single" w:sz="4" w:space="0" w:color="auto"/>
              <w:bottom w:val="single" w:sz="4" w:space="0" w:color="auto"/>
              <w:right w:val="single" w:sz="4" w:space="0" w:color="auto"/>
            </w:tcBorders>
            <w:shd w:val="clear" w:color="auto" w:fill="FFC000"/>
            <w:noWrap/>
            <w:vAlign w:val="center"/>
          </w:tcPr>
          <w:p w:rsidR="009E474A" w:rsidRDefault="009E474A" w:rsidP="009E474A">
            <w:pPr>
              <w:jc w:val="center"/>
              <w:rPr>
                <w:rFonts w:ascii="Times New Roman" w:hAnsi="Times New Roman"/>
              </w:rPr>
            </w:pPr>
            <w:r>
              <w:rPr>
                <w:rFonts w:ascii="Times New Roman" w:hAnsi="Times New Roman"/>
                <w:sz w:val="20"/>
              </w:rPr>
              <w:t>Количество недель аудиторных занятий</w:t>
            </w:r>
          </w:p>
        </w:tc>
      </w:tr>
      <w:tr w:rsidR="009E474A" w:rsidTr="00BC3CEE">
        <w:trPr>
          <w:cantSplit/>
          <w:trHeight w:val="287"/>
        </w:trPr>
        <w:tc>
          <w:tcPr>
            <w:tcW w:w="1643" w:type="dxa"/>
            <w:vMerge/>
            <w:tcBorders>
              <w:top w:val="nil"/>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14"/>
                <w:szCs w:val="14"/>
              </w:rPr>
            </w:pPr>
          </w:p>
        </w:tc>
        <w:tc>
          <w:tcPr>
            <w:tcW w:w="3405" w:type="dxa"/>
            <w:vMerge/>
            <w:tcBorders>
              <w:top w:val="nil"/>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b/>
                <w:bCs/>
              </w:rPr>
            </w:pPr>
          </w:p>
        </w:tc>
        <w:tc>
          <w:tcPr>
            <w:tcW w:w="1726" w:type="dxa"/>
            <w:vMerge/>
            <w:tcBorders>
              <w:top w:val="nil"/>
              <w:left w:val="single" w:sz="4" w:space="0" w:color="auto"/>
              <w:bottom w:val="single" w:sz="4" w:space="0" w:color="auto"/>
              <w:right w:val="single" w:sz="4" w:space="0" w:color="auto"/>
            </w:tcBorders>
            <w:shd w:val="clear" w:color="auto" w:fill="FFC000"/>
            <w:vAlign w:val="center"/>
          </w:tcPr>
          <w:p w:rsidR="009E474A" w:rsidRDefault="009E474A" w:rsidP="009E474A">
            <w:pPr>
              <w:jc w:val="center"/>
              <w:rPr>
                <w:rFonts w:ascii="Times New Roman" w:hAnsi="Times New Roman"/>
                <w:b/>
              </w:rPr>
            </w:pPr>
          </w:p>
        </w:tc>
        <w:tc>
          <w:tcPr>
            <w:tcW w:w="1185" w:type="dxa"/>
            <w:gridSpan w:val="2"/>
            <w:vMerge/>
            <w:tcBorders>
              <w:top w:val="nil"/>
              <w:left w:val="single" w:sz="4" w:space="0" w:color="auto"/>
              <w:bottom w:val="single" w:sz="4" w:space="0" w:color="auto"/>
              <w:right w:val="single" w:sz="4" w:space="0" w:color="auto"/>
            </w:tcBorders>
            <w:shd w:val="clear" w:color="auto" w:fill="FFC000"/>
            <w:vAlign w:val="center"/>
          </w:tcPr>
          <w:p w:rsidR="009E474A" w:rsidRDefault="009E474A" w:rsidP="009E474A">
            <w:pPr>
              <w:jc w:val="center"/>
              <w:rPr>
                <w:rFonts w:ascii="Times New Roman" w:hAnsi="Times New Roman"/>
                <w:b/>
              </w:rPr>
            </w:pPr>
          </w:p>
        </w:tc>
        <w:tc>
          <w:tcPr>
            <w:tcW w:w="2667" w:type="dxa"/>
            <w:gridSpan w:val="10"/>
            <w:vMerge/>
            <w:tcBorders>
              <w:top w:val="nil"/>
              <w:left w:val="single" w:sz="4" w:space="0" w:color="auto"/>
              <w:bottom w:val="single" w:sz="4" w:space="0" w:color="auto"/>
              <w:right w:val="single" w:sz="4" w:space="0" w:color="auto"/>
            </w:tcBorders>
            <w:shd w:val="clear" w:color="auto" w:fill="FFC000"/>
            <w:vAlign w:val="center"/>
          </w:tcPr>
          <w:p w:rsidR="009E474A" w:rsidRDefault="009E474A" w:rsidP="009E474A">
            <w:pPr>
              <w:jc w:val="center"/>
              <w:rPr>
                <w:rFonts w:ascii="Times New Roman" w:hAnsi="Times New Roman"/>
                <w:b/>
              </w:rPr>
            </w:pPr>
          </w:p>
        </w:tc>
        <w:tc>
          <w:tcPr>
            <w:tcW w:w="1313" w:type="dxa"/>
            <w:vMerge/>
            <w:tcBorders>
              <w:top w:val="nil"/>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14"/>
                <w:szCs w:val="14"/>
              </w:rPr>
            </w:pPr>
          </w:p>
        </w:tc>
        <w:tc>
          <w:tcPr>
            <w:tcW w:w="1112" w:type="dxa"/>
            <w:gridSpan w:val="2"/>
            <w:vMerge/>
            <w:tcBorders>
              <w:top w:val="nil"/>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14"/>
                <w:szCs w:val="14"/>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rsidR="009E474A" w:rsidRDefault="009E474A" w:rsidP="009E474A">
            <w:pPr>
              <w:jc w:val="center"/>
              <w:rPr>
                <w:rFonts w:ascii="Times New Roman" w:hAnsi="Times New Roman"/>
                <w:sz w:val="14"/>
                <w:szCs w:val="14"/>
              </w:rPr>
            </w:pPr>
            <w:r>
              <w:rPr>
                <w:rFonts w:ascii="Times New Roman" w:hAnsi="Times New Roman"/>
                <w:sz w:val="14"/>
                <w:szCs w:val="14"/>
              </w:rPr>
              <w:t>16</w:t>
            </w:r>
          </w:p>
        </w:tc>
        <w:tc>
          <w:tcPr>
            <w:tcW w:w="685" w:type="dxa"/>
            <w:tcBorders>
              <w:top w:val="single" w:sz="4" w:space="0" w:color="auto"/>
              <w:left w:val="single" w:sz="4" w:space="0" w:color="auto"/>
              <w:bottom w:val="single" w:sz="4" w:space="0" w:color="auto"/>
              <w:right w:val="single" w:sz="4" w:space="0" w:color="auto"/>
            </w:tcBorders>
            <w:shd w:val="clear" w:color="auto" w:fill="FFC000"/>
            <w:vAlign w:val="bottom"/>
          </w:tcPr>
          <w:p w:rsidR="009E474A" w:rsidRDefault="009E474A" w:rsidP="009E474A">
            <w:pPr>
              <w:jc w:val="center"/>
              <w:rPr>
                <w:rFonts w:ascii="Times New Roman" w:hAnsi="Times New Roman"/>
                <w:sz w:val="14"/>
                <w:szCs w:val="14"/>
              </w:rPr>
            </w:pPr>
            <w:r>
              <w:rPr>
                <w:rFonts w:ascii="Times New Roman" w:hAnsi="Times New Roman"/>
                <w:sz w:val="14"/>
                <w:szCs w:val="14"/>
              </w:rPr>
              <w:t>17</w:t>
            </w:r>
          </w:p>
        </w:tc>
      </w:tr>
      <w:tr w:rsidR="009E474A" w:rsidTr="00BC3CEE">
        <w:trPr>
          <w:trHeight w:val="264"/>
        </w:trPr>
        <w:tc>
          <w:tcPr>
            <w:tcW w:w="1643" w:type="dxa"/>
            <w:tcBorders>
              <w:top w:val="single" w:sz="4" w:space="0" w:color="auto"/>
              <w:left w:val="single" w:sz="4" w:space="0" w:color="auto"/>
              <w:bottom w:val="single" w:sz="4" w:space="0" w:color="auto"/>
              <w:right w:val="single" w:sz="4" w:space="0" w:color="auto"/>
            </w:tcBorders>
            <w:shd w:val="clear" w:color="auto" w:fill="92D050"/>
            <w:vAlign w:val="bottom"/>
          </w:tcPr>
          <w:p w:rsidR="009E474A" w:rsidRDefault="009E474A" w:rsidP="009E474A">
            <w:pPr>
              <w:jc w:val="center"/>
              <w:rPr>
                <w:rFonts w:ascii="Times New Roman" w:hAnsi="Times New Roman"/>
                <w:sz w:val="14"/>
                <w:szCs w:val="14"/>
              </w:rPr>
            </w:pPr>
          </w:p>
        </w:tc>
        <w:tc>
          <w:tcPr>
            <w:tcW w:w="3405"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rPr>
            </w:pPr>
            <w:r>
              <w:rPr>
                <w:rFonts w:ascii="Times New Roman" w:hAnsi="Times New Roman"/>
                <w:b/>
                <w:bCs/>
              </w:rPr>
              <w:t>Обязательная часть</w:t>
            </w:r>
          </w:p>
        </w:tc>
        <w:tc>
          <w:tcPr>
            <w:tcW w:w="1726"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rPr>
            </w:pPr>
            <w:r>
              <w:rPr>
                <w:rFonts w:ascii="Times New Roman" w:hAnsi="Times New Roman"/>
                <w:b/>
              </w:rPr>
              <w:t>686</w:t>
            </w:r>
          </w:p>
        </w:tc>
        <w:tc>
          <w:tcPr>
            <w:tcW w:w="118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rPr>
            </w:pPr>
            <w:r>
              <w:rPr>
                <w:rFonts w:ascii="Times New Roman" w:hAnsi="Times New Roman"/>
                <w:b/>
              </w:rPr>
              <w:t>363</w:t>
            </w:r>
          </w:p>
        </w:tc>
        <w:tc>
          <w:tcPr>
            <w:tcW w:w="2667"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rPr>
            </w:pPr>
            <w:r>
              <w:rPr>
                <w:rFonts w:ascii="Times New Roman" w:hAnsi="Times New Roman"/>
                <w:b/>
              </w:rPr>
              <w:t>323</w:t>
            </w:r>
          </w:p>
        </w:tc>
        <w:tc>
          <w:tcPr>
            <w:tcW w:w="1313" w:type="dxa"/>
            <w:tcBorders>
              <w:top w:val="single" w:sz="4" w:space="0" w:color="auto"/>
              <w:left w:val="single" w:sz="4" w:space="0" w:color="auto"/>
              <w:bottom w:val="single" w:sz="4" w:space="0" w:color="auto"/>
              <w:right w:val="single" w:sz="4" w:space="0" w:color="auto"/>
            </w:tcBorders>
            <w:shd w:val="clear" w:color="auto" w:fill="92D050"/>
            <w:vAlign w:val="bottom"/>
          </w:tcPr>
          <w:p w:rsidR="009E474A" w:rsidRDefault="009E474A" w:rsidP="009E474A">
            <w:pPr>
              <w:jc w:val="center"/>
              <w:rPr>
                <w:rFonts w:ascii="Times New Roman" w:hAnsi="Times New Roman"/>
                <w:sz w:val="14"/>
                <w:szCs w:val="14"/>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9E474A" w:rsidRDefault="009E474A" w:rsidP="009E474A">
            <w:pPr>
              <w:jc w:val="center"/>
              <w:rPr>
                <w:rFonts w:ascii="Times New Roman" w:hAnsi="Times New Roman"/>
                <w:sz w:val="14"/>
                <w:szCs w:val="14"/>
              </w:rPr>
            </w:pPr>
          </w:p>
        </w:tc>
        <w:tc>
          <w:tcPr>
            <w:tcW w:w="2201"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tcPr>
          <w:p w:rsidR="009E474A" w:rsidRDefault="009E474A" w:rsidP="009E474A">
            <w:pPr>
              <w:jc w:val="center"/>
              <w:rPr>
                <w:rFonts w:ascii="Times New Roman" w:hAnsi="Times New Roman"/>
              </w:rPr>
            </w:pPr>
            <w:r>
              <w:rPr>
                <w:rFonts w:ascii="Times New Roman" w:hAnsi="Times New Roman"/>
              </w:rPr>
              <w:t>Недельная нагрузка в часах</w:t>
            </w:r>
          </w:p>
        </w:tc>
      </w:tr>
      <w:tr w:rsidR="003047DF" w:rsidTr="00BC3CEE">
        <w:trPr>
          <w:trHeight w:val="329"/>
        </w:trPr>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9E474A">
            <w:pPr>
              <w:jc w:val="center"/>
              <w:rPr>
                <w:rFonts w:ascii="Times New Roman" w:hAnsi="Times New Roman"/>
                <w:b/>
                <w:bCs/>
                <w:iCs/>
              </w:rPr>
            </w:pPr>
            <w:r>
              <w:rPr>
                <w:rFonts w:ascii="Times New Roman" w:hAnsi="Times New Roman"/>
                <w:b/>
                <w:bCs/>
                <w:iCs/>
              </w:rPr>
              <w:t>ПО.01.</w:t>
            </w:r>
          </w:p>
        </w:tc>
        <w:tc>
          <w:tcPr>
            <w:tcW w:w="3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9E474A">
            <w:pPr>
              <w:jc w:val="center"/>
              <w:rPr>
                <w:rFonts w:ascii="Times New Roman" w:hAnsi="Times New Roman"/>
                <w:b/>
                <w:bCs/>
                <w:iCs/>
              </w:rPr>
            </w:pPr>
            <w:r>
              <w:rPr>
                <w:rFonts w:ascii="Times New Roman" w:hAnsi="Times New Roman"/>
                <w:b/>
                <w:bCs/>
                <w:iCs/>
              </w:rPr>
              <w:t>Музыкальное исполнительство</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9E474A">
            <w:pPr>
              <w:jc w:val="center"/>
              <w:rPr>
                <w:rFonts w:ascii="Times New Roman" w:hAnsi="Times New Roman"/>
                <w:b/>
                <w:bCs/>
                <w:iCs/>
                <w:color w:val="8DB3E2"/>
              </w:rPr>
            </w:pPr>
            <w:r>
              <w:rPr>
                <w:rFonts w:ascii="Times New Roman" w:hAnsi="Times New Roman"/>
                <w:b/>
                <w:bCs/>
                <w:iCs/>
              </w:rPr>
              <w:t>429</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9E474A">
            <w:pPr>
              <w:jc w:val="center"/>
              <w:rPr>
                <w:rFonts w:ascii="Times New Roman" w:hAnsi="Times New Roman"/>
                <w:b/>
                <w:bCs/>
                <w:iCs/>
              </w:rPr>
            </w:pPr>
            <w:r>
              <w:rPr>
                <w:rFonts w:ascii="Times New Roman" w:hAnsi="Times New Roman"/>
                <w:b/>
                <w:bCs/>
                <w:iCs/>
              </w:rPr>
              <w:t>264</w:t>
            </w:r>
          </w:p>
        </w:tc>
        <w:tc>
          <w:tcPr>
            <w:tcW w:w="266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Pr="003047DF" w:rsidRDefault="003047DF" w:rsidP="003047DF">
            <w:pPr>
              <w:jc w:val="center"/>
              <w:rPr>
                <w:rFonts w:ascii="Times New Roman" w:hAnsi="Times New Roman"/>
                <w:b/>
                <w:bCs/>
                <w:iCs/>
                <w:sz w:val="28"/>
                <w:szCs w:val="28"/>
              </w:rPr>
            </w:pPr>
            <w:r w:rsidRPr="003047DF">
              <w:rPr>
                <w:rFonts w:ascii="Times New Roman" w:hAnsi="Times New Roman"/>
                <w:b/>
                <w:bCs/>
                <w:iCs/>
                <w:szCs w:val="28"/>
              </w:rPr>
              <w:t>165</w:t>
            </w:r>
          </w:p>
        </w:tc>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47DF" w:rsidRDefault="003047DF" w:rsidP="009E474A">
            <w:pPr>
              <w:jc w:val="center"/>
              <w:rPr>
                <w:rFonts w:ascii="Times New Roman" w:hAnsi="Times New Roman"/>
                <w:b/>
                <w:bCs/>
                <w:iCs/>
                <w:sz w:val="28"/>
                <w:szCs w:val="28"/>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9E474A">
            <w:pPr>
              <w:jc w:val="center"/>
              <w:rPr>
                <w:rFonts w:ascii="Times New Roman" w:hAnsi="Times New Roman"/>
                <w:b/>
                <w:bCs/>
                <w:iCs/>
                <w:sz w:val="28"/>
                <w:szCs w:val="2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9E474A">
            <w:pPr>
              <w:jc w:val="center"/>
              <w:rPr>
                <w:rFonts w:ascii="Times New Roman" w:hAnsi="Times New Roman"/>
                <w:b/>
                <w:bCs/>
                <w:i/>
                <w:iCs/>
                <w:sz w:val="20"/>
              </w:rPr>
            </w:pPr>
          </w:p>
        </w:tc>
        <w:tc>
          <w:tcPr>
            <w:tcW w:w="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9E474A">
            <w:pPr>
              <w:jc w:val="center"/>
              <w:rPr>
                <w:rFonts w:ascii="Times New Roman" w:hAnsi="Times New Roman"/>
                <w:b/>
                <w:bCs/>
                <w:i/>
                <w:iCs/>
                <w:sz w:val="20"/>
              </w:rPr>
            </w:pPr>
          </w:p>
        </w:tc>
      </w:tr>
      <w:tr w:rsidR="009E474A" w:rsidTr="00BC3CEE">
        <w:trPr>
          <w:trHeight w:val="313"/>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ПО.01.УП.01</w:t>
            </w:r>
          </w:p>
        </w:tc>
        <w:tc>
          <w:tcPr>
            <w:tcW w:w="340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rPr>
                <w:rFonts w:ascii="Times New Roman" w:hAnsi="Times New Roman"/>
                <w:vertAlign w:val="superscript"/>
              </w:rPr>
            </w:pPr>
            <w:r>
              <w:rPr>
                <w:rFonts w:ascii="Times New Roman" w:hAnsi="Times New Roman"/>
              </w:rPr>
              <w:t>Специальность и чтение с листа</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color w:val="8DB3E2"/>
              </w:rPr>
            </w:pPr>
            <w:r>
              <w:rPr>
                <w:rFonts w:ascii="Times New Roman" w:hAnsi="Times New Roman"/>
              </w:rPr>
              <w:t>297</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198</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1037" w:type="dxa"/>
            <w:gridSpan w:val="5"/>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99</w:t>
            </w:r>
          </w:p>
        </w:tc>
        <w:tc>
          <w:tcPr>
            <w:tcW w:w="131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rPr>
            </w:pPr>
            <w:r>
              <w:rPr>
                <w:rFonts w:ascii="Times New Roman" w:hAnsi="Times New Roman"/>
              </w:rPr>
              <w:t>17</w:t>
            </w:r>
          </w:p>
        </w:tc>
        <w:tc>
          <w:tcPr>
            <w:tcW w:w="111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3</w:t>
            </w:r>
          </w:p>
        </w:tc>
        <w:tc>
          <w:tcPr>
            <w:tcW w:w="68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3</w:t>
            </w:r>
          </w:p>
        </w:tc>
      </w:tr>
      <w:tr w:rsidR="009E474A" w:rsidTr="00BC3CEE">
        <w:trPr>
          <w:trHeight w:val="313"/>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ПО.01.УП.02</w:t>
            </w:r>
          </w:p>
        </w:tc>
        <w:tc>
          <w:tcPr>
            <w:tcW w:w="340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rPr>
                <w:rFonts w:ascii="Times New Roman" w:hAnsi="Times New Roman"/>
                <w:vertAlign w:val="superscript"/>
              </w:rPr>
            </w:pPr>
            <w:r>
              <w:rPr>
                <w:rFonts w:ascii="Times New Roman" w:hAnsi="Times New Roman"/>
              </w:rPr>
              <w:t>Ансамбль</w:t>
            </w:r>
            <w:r>
              <w:rPr>
                <w:rFonts w:ascii="Times New Roman" w:hAnsi="Times New Roman"/>
                <w:b/>
                <w:vertAlign w:val="superscript"/>
              </w:rPr>
              <w:t>2</w:t>
            </w:r>
            <w:r>
              <w:rPr>
                <w:rFonts w:ascii="Times New Roman" w:hAnsi="Times New Roman"/>
                <w:vertAlign w:val="superscript"/>
              </w:rPr>
              <w:t>)</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132</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66</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66</w:t>
            </w:r>
          </w:p>
        </w:tc>
        <w:tc>
          <w:tcPr>
            <w:tcW w:w="1037" w:type="dxa"/>
            <w:gridSpan w:val="5"/>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rPr>
            </w:pPr>
            <w:r>
              <w:rPr>
                <w:rFonts w:ascii="Times New Roman" w:hAnsi="Times New Roman"/>
              </w:rPr>
              <w:t>18</w:t>
            </w:r>
          </w:p>
        </w:tc>
        <w:tc>
          <w:tcPr>
            <w:tcW w:w="111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Symbol" w:hAnsi="Symbol" w:cs="Arial CYR"/>
              </w:rPr>
            </w:pPr>
            <w:r>
              <w:rPr>
                <w:rFonts w:ascii="Symbol" w:hAnsi="Symbol" w:cs="Arial CYR"/>
              </w:rPr>
              <w:t></w:t>
            </w:r>
          </w:p>
        </w:tc>
        <w:tc>
          <w:tcPr>
            <w:tcW w:w="68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2</w:t>
            </w:r>
          </w:p>
        </w:tc>
      </w:tr>
      <w:tr w:rsidR="003047DF" w:rsidRPr="008714EE" w:rsidTr="00BC3CEE">
        <w:trPr>
          <w:trHeight w:val="329"/>
        </w:trPr>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9E474A">
            <w:pPr>
              <w:jc w:val="center"/>
              <w:rPr>
                <w:rFonts w:ascii="Times New Roman" w:hAnsi="Times New Roman"/>
                <w:b/>
                <w:bCs/>
                <w:iCs/>
              </w:rPr>
            </w:pPr>
            <w:r>
              <w:rPr>
                <w:rFonts w:ascii="Times New Roman" w:hAnsi="Times New Roman"/>
                <w:b/>
                <w:bCs/>
                <w:iCs/>
              </w:rPr>
              <w:t>ПО.02.</w:t>
            </w:r>
          </w:p>
        </w:tc>
        <w:tc>
          <w:tcPr>
            <w:tcW w:w="3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9E474A">
            <w:pPr>
              <w:jc w:val="center"/>
              <w:rPr>
                <w:rFonts w:ascii="Times New Roman" w:hAnsi="Times New Roman"/>
                <w:b/>
                <w:bCs/>
                <w:iCs/>
              </w:rPr>
            </w:pPr>
            <w:r>
              <w:rPr>
                <w:rFonts w:ascii="Times New Roman" w:hAnsi="Times New Roman"/>
                <w:b/>
                <w:bCs/>
                <w:iCs/>
              </w:rPr>
              <w:t>Теория и история музыки</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9E474A">
            <w:pPr>
              <w:jc w:val="center"/>
              <w:rPr>
                <w:rFonts w:ascii="Times New Roman" w:hAnsi="Times New Roman"/>
                <w:b/>
                <w:bCs/>
                <w:iCs/>
              </w:rPr>
            </w:pPr>
            <w:r>
              <w:rPr>
                <w:rFonts w:ascii="Times New Roman" w:hAnsi="Times New Roman"/>
                <w:b/>
                <w:bCs/>
                <w:iCs/>
              </w:rPr>
              <w:t>231</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9E474A">
            <w:pPr>
              <w:jc w:val="center"/>
              <w:rPr>
                <w:rFonts w:ascii="Times New Roman" w:hAnsi="Times New Roman"/>
                <w:b/>
                <w:bCs/>
                <w:iCs/>
              </w:rPr>
            </w:pPr>
            <w:r>
              <w:rPr>
                <w:rFonts w:ascii="Times New Roman" w:hAnsi="Times New Roman"/>
                <w:b/>
                <w:bCs/>
                <w:iCs/>
              </w:rPr>
              <w:t>99</w:t>
            </w:r>
          </w:p>
        </w:tc>
        <w:tc>
          <w:tcPr>
            <w:tcW w:w="266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3047DF">
            <w:pPr>
              <w:jc w:val="center"/>
              <w:rPr>
                <w:rFonts w:ascii="Times New Roman" w:hAnsi="Times New Roman"/>
                <w:b/>
                <w:bCs/>
                <w:iCs/>
              </w:rPr>
            </w:pPr>
            <w:r>
              <w:rPr>
                <w:rFonts w:ascii="Times New Roman" w:hAnsi="Times New Roman"/>
                <w:b/>
                <w:bCs/>
                <w:iCs/>
              </w:rPr>
              <w:t>132</w:t>
            </w:r>
          </w:p>
        </w:tc>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47DF" w:rsidRDefault="003047DF" w:rsidP="009E474A">
            <w:pPr>
              <w:jc w:val="center"/>
              <w:rPr>
                <w:rFonts w:ascii="Times New Roman" w:hAnsi="Times New Roman"/>
                <w:b/>
                <w:bCs/>
                <w:iCs/>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047DF" w:rsidRDefault="003047DF" w:rsidP="009E474A">
            <w:pPr>
              <w:jc w:val="center"/>
              <w:rPr>
                <w:rFonts w:ascii="Times New Roman" w:hAnsi="Times New Roman"/>
                <w:b/>
                <w:bCs/>
                <w:iCs/>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9E474A">
            <w:pPr>
              <w:jc w:val="center"/>
              <w:rPr>
                <w:rFonts w:ascii="Times New Roman" w:hAnsi="Times New Roman"/>
                <w:b/>
                <w:bCs/>
                <w:i/>
                <w:iCs/>
              </w:rPr>
            </w:pPr>
            <w:r>
              <w:rPr>
                <w:rFonts w:ascii="Times New Roman" w:hAnsi="Times New Roman"/>
                <w:b/>
                <w:bCs/>
                <w:i/>
                <w:iCs/>
              </w:rPr>
              <w:t>  </w:t>
            </w:r>
          </w:p>
        </w:tc>
        <w:tc>
          <w:tcPr>
            <w:tcW w:w="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7DF" w:rsidRDefault="003047DF" w:rsidP="009E474A">
            <w:pPr>
              <w:jc w:val="center"/>
              <w:rPr>
                <w:rFonts w:ascii="Times New Roman" w:hAnsi="Times New Roman"/>
                <w:b/>
                <w:bCs/>
                <w:i/>
                <w:iCs/>
              </w:rPr>
            </w:pPr>
            <w:r>
              <w:rPr>
                <w:rFonts w:ascii="Times New Roman" w:hAnsi="Times New Roman"/>
                <w:b/>
                <w:bCs/>
                <w:i/>
                <w:iCs/>
              </w:rPr>
              <w:t> </w:t>
            </w:r>
          </w:p>
        </w:tc>
      </w:tr>
      <w:tr w:rsidR="009E474A" w:rsidTr="00BC3CEE">
        <w:trPr>
          <w:trHeight w:val="313"/>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ПО.02.УП.01</w:t>
            </w:r>
          </w:p>
        </w:tc>
        <w:tc>
          <w:tcPr>
            <w:tcW w:w="340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rPr>
                <w:rFonts w:ascii="Times New Roman" w:hAnsi="Times New Roman"/>
              </w:rPr>
            </w:pPr>
            <w:r>
              <w:rPr>
                <w:rFonts w:ascii="Times New Roman" w:hAnsi="Times New Roman"/>
              </w:rPr>
              <w:t>Сольфеджио</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82,5</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33</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49,5</w:t>
            </w:r>
          </w:p>
        </w:tc>
        <w:tc>
          <w:tcPr>
            <w:tcW w:w="1037" w:type="dxa"/>
            <w:gridSpan w:val="5"/>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rPr>
            </w:pPr>
            <w:r>
              <w:rPr>
                <w:rFonts w:ascii="Times New Roman" w:hAnsi="Times New Roman"/>
              </w:rPr>
              <w:t>17</w:t>
            </w:r>
          </w:p>
        </w:tc>
        <w:tc>
          <w:tcPr>
            <w:tcW w:w="111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1,5</w:t>
            </w:r>
          </w:p>
        </w:tc>
        <w:tc>
          <w:tcPr>
            <w:tcW w:w="68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1,5</w:t>
            </w:r>
          </w:p>
        </w:tc>
      </w:tr>
      <w:tr w:rsidR="009E474A" w:rsidRPr="008714EE" w:rsidTr="00BC3CEE">
        <w:trPr>
          <w:trHeight w:val="313"/>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ПО.02.УП.02</w:t>
            </w:r>
          </w:p>
        </w:tc>
        <w:tc>
          <w:tcPr>
            <w:tcW w:w="340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rPr>
                <w:rFonts w:ascii="Times New Roman" w:hAnsi="Times New Roman"/>
              </w:rPr>
            </w:pPr>
            <w:r>
              <w:rPr>
                <w:rFonts w:ascii="Times New Roman" w:hAnsi="Times New Roman"/>
                <w:bCs/>
              </w:rPr>
              <w:t>Музыкальная литература (зарубежная, отечественная)</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82,5</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33</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49,5</w:t>
            </w:r>
          </w:p>
        </w:tc>
        <w:tc>
          <w:tcPr>
            <w:tcW w:w="1037" w:type="dxa"/>
            <w:gridSpan w:val="5"/>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rPr>
            </w:pPr>
            <w:r>
              <w:rPr>
                <w:rFonts w:ascii="Times New Roman" w:hAnsi="Times New Roman"/>
              </w:rPr>
              <w:t>17</w:t>
            </w:r>
          </w:p>
        </w:tc>
        <w:tc>
          <w:tcPr>
            <w:tcW w:w="111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1,5</w:t>
            </w:r>
          </w:p>
        </w:tc>
        <w:tc>
          <w:tcPr>
            <w:tcW w:w="68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1,5</w:t>
            </w:r>
          </w:p>
        </w:tc>
      </w:tr>
      <w:tr w:rsidR="009E474A" w:rsidTr="00BC3CEE">
        <w:trPr>
          <w:trHeight w:val="313"/>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ПО.02.УП.03</w:t>
            </w:r>
          </w:p>
        </w:tc>
        <w:tc>
          <w:tcPr>
            <w:tcW w:w="340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rPr>
                <w:rFonts w:ascii="Times New Roman" w:hAnsi="Times New Roman"/>
              </w:rPr>
            </w:pPr>
            <w:r>
              <w:rPr>
                <w:rFonts w:ascii="Times New Roman" w:hAnsi="Times New Roman"/>
                <w:bCs/>
              </w:rPr>
              <w:t>Элементарная теория музыки</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66</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33</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33</w:t>
            </w:r>
          </w:p>
        </w:tc>
        <w:tc>
          <w:tcPr>
            <w:tcW w:w="1037" w:type="dxa"/>
            <w:gridSpan w:val="5"/>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rPr>
            </w:pPr>
            <w:r>
              <w:rPr>
                <w:rFonts w:ascii="Times New Roman" w:hAnsi="Times New Roman"/>
              </w:rPr>
              <w:t>18</w:t>
            </w:r>
          </w:p>
        </w:tc>
        <w:tc>
          <w:tcPr>
            <w:tcW w:w="111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1</w:t>
            </w:r>
          </w:p>
        </w:tc>
        <w:tc>
          <w:tcPr>
            <w:tcW w:w="68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1</w:t>
            </w:r>
          </w:p>
        </w:tc>
      </w:tr>
      <w:tr w:rsidR="009E474A" w:rsidTr="00BC3CEE">
        <w:trPr>
          <w:trHeight w:val="313"/>
        </w:trPr>
        <w:tc>
          <w:tcPr>
            <w:tcW w:w="5048"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r>
              <w:rPr>
                <w:rFonts w:ascii="Times New Roman" w:hAnsi="Times New Roman"/>
                <w:b/>
                <w:bCs/>
              </w:rPr>
              <w:t>Аудиторная нагрузка по двум предметным областям:</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p>
        </w:tc>
        <w:tc>
          <w:tcPr>
            <w:tcW w:w="2667" w:type="dxa"/>
            <w:gridSpan w:val="10"/>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r>
              <w:rPr>
                <w:rFonts w:ascii="Times New Roman" w:hAnsi="Times New Roman"/>
                <w:b/>
                <w:bCs/>
              </w:rPr>
              <w:t>297</w:t>
            </w:r>
          </w:p>
        </w:tc>
        <w:tc>
          <w:tcPr>
            <w:tcW w:w="131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Symbol" w:hAnsi="Symbol" w:cs="Arial CYR"/>
                <w:b/>
              </w:rPr>
            </w:pPr>
            <w:r>
              <w:rPr>
                <w:rFonts w:ascii="Symbol" w:hAnsi="Symbol" w:cs="Arial CYR"/>
                <w:b/>
              </w:rPr>
              <w:t></w:t>
            </w:r>
          </w:p>
        </w:tc>
        <w:tc>
          <w:tcPr>
            <w:tcW w:w="68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rPr>
            </w:pPr>
            <w:r>
              <w:rPr>
                <w:rFonts w:ascii="Times New Roman" w:hAnsi="Times New Roman"/>
                <w:b/>
              </w:rPr>
              <w:t>9</w:t>
            </w:r>
          </w:p>
        </w:tc>
      </w:tr>
      <w:tr w:rsidR="009E474A" w:rsidTr="00BC3CEE">
        <w:trPr>
          <w:trHeight w:val="313"/>
        </w:trPr>
        <w:tc>
          <w:tcPr>
            <w:tcW w:w="5048"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r>
              <w:rPr>
                <w:rFonts w:ascii="Times New Roman" w:hAnsi="Times New Roman"/>
                <w:b/>
                <w:bCs/>
              </w:rPr>
              <w:t>Максимальная нагрузка по двум предметным областям:</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r>
              <w:rPr>
                <w:rFonts w:ascii="Times New Roman" w:hAnsi="Times New Roman"/>
                <w:b/>
                <w:bCs/>
              </w:rPr>
              <w:t>660</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r>
              <w:rPr>
                <w:rFonts w:ascii="Times New Roman" w:hAnsi="Times New Roman"/>
                <w:b/>
                <w:bCs/>
              </w:rPr>
              <w:t>363</w:t>
            </w:r>
          </w:p>
        </w:tc>
        <w:tc>
          <w:tcPr>
            <w:tcW w:w="2667" w:type="dxa"/>
            <w:gridSpan w:val="10"/>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r>
              <w:rPr>
                <w:rFonts w:ascii="Times New Roman" w:hAnsi="Times New Roman"/>
                <w:b/>
                <w:bCs/>
              </w:rPr>
              <w:t>297</w:t>
            </w:r>
          </w:p>
        </w:tc>
        <w:tc>
          <w:tcPr>
            <w:tcW w:w="131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Symbol" w:hAnsi="Symbol" w:cs="Arial CYR"/>
                <w:b/>
              </w:rPr>
            </w:pPr>
            <w:r>
              <w:rPr>
                <w:rFonts w:ascii="Symbol" w:hAnsi="Symbol" w:cs="Arial CYR"/>
                <w:b/>
              </w:rPr>
              <w:t></w:t>
            </w:r>
            <w:r>
              <w:rPr>
                <w:rFonts w:ascii="Symbol" w:hAnsi="Symbol" w:cs="Arial CYR"/>
                <w:b/>
              </w:rPr>
              <w:t></w:t>
            </w:r>
            <w:r>
              <w:rPr>
                <w:rFonts w:ascii="Symbol" w:hAnsi="Symbol" w:cs="Arial CYR"/>
                <w:b/>
              </w:rPr>
              <w:t></w:t>
            </w:r>
            <w:r>
              <w:rPr>
                <w:rFonts w:ascii="Symbol" w:hAnsi="Symbol" w:cs="Arial CYR"/>
                <w:b/>
              </w:rPr>
              <w:t></w:t>
            </w:r>
          </w:p>
        </w:tc>
        <w:tc>
          <w:tcPr>
            <w:tcW w:w="68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rPr>
            </w:pPr>
            <w:r>
              <w:rPr>
                <w:rFonts w:ascii="Times New Roman" w:hAnsi="Times New Roman"/>
                <w:b/>
              </w:rPr>
              <w:t>19,5</w:t>
            </w:r>
          </w:p>
        </w:tc>
      </w:tr>
      <w:tr w:rsidR="009E474A" w:rsidTr="00BC3CEE">
        <w:trPr>
          <w:trHeight w:val="313"/>
        </w:trPr>
        <w:tc>
          <w:tcPr>
            <w:tcW w:w="5048"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r>
              <w:rPr>
                <w:rFonts w:ascii="Times New Roman" w:hAnsi="Times New Roman"/>
                <w:b/>
                <w:bCs/>
              </w:rPr>
              <w:lastRenderedPageBreak/>
              <w:t>Количество контрольных уроков, зачетов, экзаменов</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p>
        </w:tc>
        <w:tc>
          <w:tcPr>
            <w:tcW w:w="2667" w:type="dxa"/>
            <w:gridSpan w:val="10"/>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rPr>
            </w:pPr>
          </w:p>
        </w:tc>
        <w:tc>
          <w:tcPr>
            <w:tcW w:w="131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rPr>
            </w:pPr>
            <w:r>
              <w:rPr>
                <w:rFonts w:ascii="Times New Roman" w:hAnsi="Times New Roman"/>
                <w:b/>
                <w:bCs/>
              </w:rPr>
              <w:t>5</w:t>
            </w:r>
          </w:p>
        </w:tc>
        <w:tc>
          <w:tcPr>
            <w:tcW w:w="111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Symbol" w:hAnsi="Symbol" w:cs="Arial CYR"/>
                <w:b/>
              </w:rPr>
            </w:pPr>
          </w:p>
        </w:tc>
        <w:tc>
          <w:tcPr>
            <w:tcW w:w="68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rPr>
            </w:pPr>
          </w:p>
        </w:tc>
      </w:tr>
      <w:tr w:rsidR="009E474A" w:rsidTr="00BC3CEE">
        <w:trPr>
          <w:trHeight w:val="329"/>
        </w:trPr>
        <w:tc>
          <w:tcPr>
            <w:tcW w:w="1643"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rPr>
            </w:pPr>
            <w:r>
              <w:rPr>
                <w:rFonts w:ascii="Times New Roman" w:hAnsi="Times New Roman"/>
                <w:b/>
                <w:bCs/>
              </w:rPr>
              <w:t>В.00.</w:t>
            </w:r>
          </w:p>
        </w:tc>
        <w:tc>
          <w:tcPr>
            <w:tcW w:w="3405"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vertAlign w:val="superscript"/>
              </w:rPr>
            </w:pPr>
            <w:r>
              <w:rPr>
                <w:rFonts w:ascii="Times New Roman" w:hAnsi="Times New Roman"/>
                <w:b/>
                <w:bCs/>
              </w:rPr>
              <w:t>Вариативная часть</w:t>
            </w:r>
            <w:r>
              <w:rPr>
                <w:rFonts w:ascii="Times New Roman" w:hAnsi="Times New Roman"/>
                <w:b/>
                <w:bCs/>
                <w:vertAlign w:val="superscript"/>
              </w:rPr>
              <w:t>3)</w:t>
            </w:r>
          </w:p>
        </w:tc>
        <w:tc>
          <w:tcPr>
            <w:tcW w:w="1726"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41480C" w:rsidP="009E474A">
            <w:pPr>
              <w:jc w:val="center"/>
              <w:rPr>
                <w:rFonts w:ascii="Times New Roman" w:hAnsi="Times New Roman"/>
                <w:b/>
                <w:bCs/>
              </w:rPr>
            </w:pPr>
            <w:r>
              <w:rPr>
                <w:rFonts w:ascii="Times New Roman" w:hAnsi="Times New Roman"/>
                <w:b/>
                <w:bCs/>
              </w:rPr>
              <w:t>132</w:t>
            </w:r>
          </w:p>
        </w:tc>
        <w:tc>
          <w:tcPr>
            <w:tcW w:w="118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41480C" w:rsidP="009E474A">
            <w:pPr>
              <w:jc w:val="center"/>
              <w:rPr>
                <w:rFonts w:ascii="Times New Roman" w:hAnsi="Times New Roman"/>
                <w:b/>
                <w:bCs/>
              </w:rPr>
            </w:pPr>
            <w:r>
              <w:rPr>
                <w:rFonts w:ascii="Times New Roman" w:hAnsi="Times New Roman"/>
                <w:b/>
                <w:bCs/>
              </w:rPr>
              <w:t>66</w:t>
            </w:r>
          </w:p>
        </w:tc>
        <w:tc>
          <w:tcPr>
            <w:tcW w:w="2667"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rPr>
            </w:pPr>
            <w:r>
              <w:rPr>
                <w:rFonts w:ascii="Times New Roman" w:hAnsi="Times New Roman"/>
                <w:b/>
                <w:bCs/>
              </w:rPr>
              <w:t>66</w:t>
            </w:r>
          </w:p>
        </w:tc>
        <w:tc>
          <w:tcPr>
            <w:tcW w:w="1313" w:type="dxa"/>
            <w:tcBorders>
              <w:top w:val="single" w:sz="4" w:space="0" w:color="auto"/>
              <w:left w:val="single" w:sz="4" w:space="0" w:color="auto"/>
              <w:bottom w:val="single" w:sz="4" w:space="0" w:color="auto"/>
              <w:right w:val="single" w:sz="4" w:space="0" w:color="auto"/>
            </w:tcBorders>
            <w:shd w:val="clear" w:color="auto" w:fill="92D050"/>
          </w:tcPr>
          <w:p w:rsidR="009E474A" w:rsidRDefault="009E474A" w:rsidP="009E474A">
            <w:pPr>
              <w:jc w:val="center"/>
              <w:rPr>
                <w:rFonts w:ascii="Times New Roman" w:hAnsi="Times New Roman"/>
                <w:b/>
                <w:bCs/>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Symbol" w:hAnsi="Symbol" w:cs="Arial CYR"/>
              </w:rPr>
            </w:pPr>
          </w:p>
        </w:tc>
        <w:tc>
          <w:tcPr>
            <w:tcW w:w="685"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rPr>
            </w:pPr>
          </w:p>
        </w:tc>
      </w:tr>
      <w:tr w:rsidR="009E474A" w:rsidTr="00BC3CEE">
        <w:trPr>
          <w:trHeight w:val="329"/>
        </w:trPr>
        <w:tc>
          <w:tcPr>
            <w:tcW w:w="1643" w:type="dxa"/>
            <w:tcBorders>
              <w:top w:val="single" w:sz="4" w:space="0" w:color="auto"/>
              <w:left w:val="single" w:sz="4" w:space="0" w:color="auto"/>
              <w:bottom w:val="single" w:sz="4" w:space="0" w:color="auto"/>
              <w:right w:val="single" w:sz="4" w:space="0" w:color="auto"/>
            </w:tcBorders>
            <w:vAlign w:val="center"/>
          </w:tcPr>
          <w:p w:rsidR="009E474A" w:rsidRPr="00D50196" w:rsidRDefault="009E474A" w:rsidP="009E474A">
            <w:pPr>
              <w:jc w:val="center"/>
              <w:rPr>
                <w:rFonts w:ascii="Times New Roman" w:hAnsi="Times New Roman"/>
              </w:rPr>
            </w:pPr>
            <w:r w:rsidRPr="00D50196">
              <w:rPr>
                <w:rFonts w:ascii="Times New Roman" w:hAnsi="Times New Roman"/>
              </w:rPr>
              <w:t>В.01.</w:t>
            </w:r>
            <w:r w:rsidR="00D50196">
              <w:rPr>
                <w:rFonts w:ascii="Times New Roman" w:hAnsi="Times New Roman"/>
              </w:rPr>
              <w:t xml:space="preserve"> УП.01</w:t>
            </w:r>
          </w:p>
        </w:tc>
        <w:tc>
          <w:tcPr>
            <w:tcW w:w="3405" w:type="dxa"/>
            <w:tcBorders>
              <w:top w:val="single" w:sz="4" w:space="0" w:color="auto"/>
              <w:left w:val="single" w:sz="4" w:space="0" w:color="auto"/>
              <w:bottom w:val="single" w:sz="4" w:space="0" w:color="auto"/>
              <w:right w:val="single" w:sz="4" w:space="0" w:color="auto"/>
            </w:tcBorders>
            <w:vAlign w:val="center"/>
          </w:tcPr>
          <w:p w:rsidR="009E474A" w:rsidRPr="00D50196" w:rsidRDefault="009E474A" w:rsidP="009E474A">
            <w:pPr>
              <w:rPr>
                <w:rFonts w:ascii="Times New Roman" w:hAnsi="Times New Roman"/>
                <w:bCs/>
                <w:vertAlign w:val="superscript"/>
              </w:rPr>
            </w:pPr>
            <w:r w:rsidRPr="00D50196">
              <w:rPr>
                <w:rFonts w:ascii="Times New Roman" w:hAnsi="Times New Roman"/>
              </w:rPr>
              <w:t>Специальность и чтение с листа</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Cs/>
              </w:rPr>
            </w:pPr>
            <w:r>
              <w:rPr>
                <w:rFonts w:ascii="Times New Roman" w:hAnsi="Times New Roman"/>
                <w:bCs/>
              </w:rPr>
              <w:t>33</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Cs/>
              </w:rPr>
            </w:pPr>
          </w:p>
        </w:tc>
        <w:tc>
          <w:tcPr>
            <w:tcW w:w="752"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Cs/>
              </w:rPr>
            </w:pPr>
          </w:p>
        </w:tc>
        <w:tc>
          <w:tcPr>
            <w:tcW w:w="941"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Cs/>
              </w:rPr>
            </w:pPr>
          </w:p>
        </w:tc>
        <w:tc>
          <w:tcPr>
            <w:tcW w:w="974" w:type="dxa"/>
            <w:gridSpan w:val="4"/>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Cs/>
              </w:rPr>
            </w:pPr>
            <w:r>
              <w:rPr>
                <w:rFonts w:ascii="Times New Roman" w:hAnsi="Times New Roman"/>
                <w:bCs/>
              </w:rPr>
              <w:t>33</w:t>
            </w:r>
          </w:p>
        </w:tc>
        <w:tc>
          <w:tcPr>
            <w:tcW w:w="131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Cs/>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Cs/>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Symbol" w:hAnsi="Symbol" w:cs="Arial CYR"/>
              </w:rPr>
            </w:pPr>
            <w:r>
              <w:rPr>
                <w:rFonts w:ascii="Symbol" w:hAnsi="Symbol" w:cs="Arial CYR"/>
              </w:rPr>
              <w:t></w:t>
            </w:r>
          </w:p>
        </w:tc>
        <w:tc>
          <w:tcPr>
            <w:tcW w:w="68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1</w:t>
            </w:r>
          </w:p>
        </w:tc>
      </w:tr>
      <w:tr w:rsidR="009E474A" w:rsidTr="00BC3CEE">
        <w:trPr>
          <w:trHeight w:val="329"/>
        </w:trPr>
        <w:tc>
          <w:tcPr>
            <w:tcW w:w="1643" w:type="dxa"/>
            <w:tcBorders>
              <w:top w:val="single" w:sz="4" w:space="0" w:color="auto"/>
              <w:left w:val="single" w:sz="4" w:space="0" w:color="auto"/>
              <w:bottom w:val="single" w:sz="4" w:space="0" w:color="auto"/>
              <w:right w:val="single" w:sz="4" w:space="0" w:color="auto"/>
            </w:tcBorders>
            <w:vAlign w:val="center"/>
          </w:tcPr>
          <w:p w:rsidR="009E474A" w:rsidRPr="00C53C26" w:rsidRDefault="009E474A" w:rsidP="009E474A">
            <w:pPr>
              <w:jc w:val="center"/>
              <w:rPr>
                <w:rFonts w:ascii="Times New Roman" w:hAnsi="Times New Roman"/>
              </w:rPr>
            </w:pPr>
            <w:r w:rsidRPr="00C53C26">
              <w:rPr>
                <w:rFonts w:ascii="Times New Roman" w:hAnsi="Times New Roman"/>
              </w:rPr>
              <w:t>В.02</w:t>
            </w:r>
            <w:r w:rsidR="00D50196" w:rsidRPr="00C53C26">
              <w:rPr>
                <w:rFonts w:ascii="Times New Roman" w:hAnsi="Times New Roman"/>
              </w:rPr>
              <w:t>.УП</w:t>
            </w:r>
            <w:r w:rsidR="0041480C" w:rsidRPr="00C53C26">
              <w:rPr>
                <w:rFonts w:ascii="Times New Roman" w:hAnsi="Times New Roman"/>
              </w:rPr>
              <w:t>.</w:t>
            </w:r>
            <w:r w:rsidR="00D50196" w:rsidRPr="00C53C26">
              <w:rPr>
                <w:rFonts w:ascii="Times New Roman" w:hAnsi="Times New Roman"/>
              </w:rPr>
              <w:t xml:space="preserve"> 0</w:t>
            </w:r>
            <w:r w:rsidR="00F63DB6">
              <w:rPr>
                <w:rFonts w:ascii="Times New Roman" w:hAnsi="Times New Roman"/>
              </w:rPr>
              <w:t>2</w:t>
            </w:r>
          </w:p>
        </w:tc>
        <w:tc>
          <w:tcPr>
            <w:tcW w:w="3405" w:type="dxa"/>
            <w:tcBorders>
              <w:top w:val="single" w:sz="4" w:space="0" w:color="auto"/>
              <w:left w:val="single" w:sz="4" w:space="0" w:color="auto"/>
              <w:bottom w:val="single" w:sz="4" w:space="0" w:color="auto"/>
              <w:right w:val="single" w:sz="4" w:space="0" w:color="auto"/>
            </w:tcBorders>
            <w:vAlign w:val="center"/>
          </w:tcPr>
          <w:p w:rsidR="009E474A" w:rsidRPr="00C53C26" w:rsidRDefault="0041480C" w:rsidP="009E474A">
            <w:pPr>
              <w:rPr>
                <w:rFonts w:ascii="Times New Roman" w:hAnsi="Times New Roman"/>
                <w:color w:val="FFFFFF" w:themeColor="background1"/>
              </w:rPr>
            </w:pPr>
            <w:r w:rsidRPr="00C53C26">
              <w:rPr>
                <w:rFonts w:ascii="Times New Roman" w:hAnsi="Times New Roman"/>
              </w:rPr>
              <w:t>Концертмейстерский класс</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41480C" w:rsidP="009E474A">
            <w:pPr>
              <w:jc w:val="center"/>
              <w:rPr>
                <w:rFonts w:ascii="Times New Roman" w:hAnsi="Times New Roman"/>
                <w:bCs/>
              </w:rPr>
            </w:pPr>
            <w:r>
              <w:rPr>
                <w:rFonts w:ascii="Times New Roman" w:hAnsi="Times New Roman"/>
                <w:bCs/>
              </w:rPr>
              <w:t>99</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41480C" w:rsidP="009E474A">
            <w:pPr>
              <w:jc w:val="center"/>
              <w:rPr>
                <w:rFonts w:ascii="Times New Roman" w:hAnsi="Times New Roman"/>
                <w:bCs/>
              </w:rPr>
            </w:pPr>
            <w:r>
              <w:rPr>
                <w:rFonts w:ascii="Times New Roman" w:hAnsi="Times New Roman"/>
                <w:bCs/>
              </w:rPr>
              <w:t>66</w:t>
            </w:r>
          </w:p>
        </w:tc>
        <w:tc>
          <w:tcPr>
            <w:tcW w:w="752"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Cs/>
              </w:rPr>
            </w:pPr>
          </w:p>
        </w:tc>
        <w:tc>
          <w:tcPr>
            <w:tcW w:w="941"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Cs/>
              </w:rPr>
            </w:pPr>
          </w:p>
        </w:tc>
        <w:tc>
          <w:tcPr>
            <w:tcW w:w="974" w:type="dxa"/>
            <w:gridSpan w:val="4"/>
            <w:tcBorders>
              <w:top w:val="single" w:sz="4" w:space="0" w:color="auto"/>
              <w:left w:val="single" w:sz="4" w:space="0" w:color="auto"/>
              <w:bottom w:val="single" w:sz="4" w:space="0" w:color="auto"/>
              <w:right w:val="single" w:sz="4" w:space="0" w:color="auto"/>
            </w:tcBorders>
            <w:vAlign w:val="center"/>
          </w:tcPr>
          <w:p w:rsidR="009E474A" w:rsidRDefault="0041480C" w:rsidP="009E474A">
            <w:pPr>
              <w:jc w:val="center"/>
              <w:rPr>
                <w:rFonts w:ascii="Times New Roman" w:hAnsi="Times New Roman"/>
                <w:bCs/>
              </w:rPr>
            </w:pPr>
            <w:r>
              <w:rPr>
                <w:rFonts w:ascii="Times New Roman" w:hAnsi="Times New Roman"/>
                <w:bCs/>
              </w:rPr>
              <w:t>33</w:t>
            </w:r>
          </w:p>
        </w:tc>
        <w:tc>
          <w:tcPr>
            <w:tcW w:w="131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Cs/>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Cs/>
              </w:rP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Symbol" w:hAnsi="Symbol" w:cs="Arial CYR"/>
              </w:rPr>
            </w:pPr>
            <w:r>
              <w:rPr>
                <w:rFonts w:ascii="Symbol" w:hAnsi="Symbol" w:cs="Arial CYR"/>
              </w:rPr>
              <w:t></w:t>
            </w:r>
          </w:p>
        </w:tc>
        <w:tc>
          <w:tcPr>
            <w:tcW w:w="685"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1</w:t>
            </w:r>
          </w:p>
        </w:tc>
      </w:tr>
      <w:tr w:rsidR="009E474A" w:rsidTr="00BC3CEE">
        <w:trPr>
          <w:trHeight w:val="329"/>
        </w:trPr>
        <w:tc>
          <w:tcPr>
            <w:tcW w:w="50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vertAlign w:val="superscript"/>
              </w:rPr>
            </w:pPr>
            <w:r>
              <w:rPr>
                <w:rFonts w:ascii="Times New Roman" w:hAnsi="Times New Roman"/>
                <w:b/>
                <w:bCs/>
                <w:iCs/>
              </w:rPr>
              <w:t>Всего аудиторная нагрузка с учетом вариативной части:</w:t>
            </w:r>
            <w:r>
              <w:rPr>
                <w:rFonts w:ascii="Times New Roman" w:hAnsi="Times New Roman"/>
                <w:b/>
                <w:bCs/>
                <w:iCs/>
                <w:vertAlign w:val="superscript"/>
              </w:rPr>
              <w:t>5)</w:t>
            </w:r>
          </w:p>
        </w:tc>
        <w:tc>
          <w:tcPr>
            <w:tcW w:w="172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rPr>
            </w:pPr>
          </w:p>
        </w:tc>
        <w:tc>
          <w:tcPr>
            <w:tcW w:w="118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rPr>
            </w:pPr>
          </w:p>
        </w:tc>
        <w:tc>
          <w:tcPr>
            <w:tcW w:w="2667"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iCs/>
              </w:rPr>
            </w:pPr>
            <w:r>
              <w:rPr>
                <w:rFonts w:ascii="Times New Roman" w:hAnsi="Times New Roman"/>
                <w:b/>
                <w:bCs/>
                <w:iCs/>
              </w:rPr>
              <w:t>363</w:t>
            </w:r>
          </w:p>
        </w:tc>
        <w:tc>
          <w:tcPr>
            <w:tcW w:w="131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iCs/>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iCs/>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rPr>
            </w:pPr>
            <w:r>
              <w:rPr>
                <w:rFonts w:ascii="Times New Roman" w:hAnsi="Times New Roman"/>
                <w:b/>
                <w:bCs/>
                <w:iCs/>
              </w:rPr>
              <w:t>1</w:t>
            </w:r>
            <w:r w:rsidR="0041480C">
              <w:rPr>
                <w:rFonts w:ascii="Times New Roman" w:hAnsi="Times New Roman"/>
                <w:b/>
                <w:bCs/>
                <w:iCs/>
              </w:rPr>
              <w:t>1</w:t>
            </w:r>
          </w:p>
        </w:tc>
        <w:tc>
          <w:tcPr>
            <w:tcW w:w="685"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rPr>
            </w:pPr>
            <w:r>
              <w:rPr>
                <w:rFonts w:ascii="Times New Roman" w:hAnsi="Times New Roman"/>
                <w:b/>
                <w:bCs/>
                <w:iCs/>
              </w:rPr>
              <w:t>1</w:t>
            </w:r>
            <w:r w:rsidR="0041480C">
              <w:rPr>
                <w:rFonts w:ascii="Times New Roman" w:hAnsi="Times New Roman"/>
                <w:b/>
                <w:bCs/>
                <w:iCs/>
              </w:rPr>
              <w:t>1</w:t>
            </w:r>
          </w:p>
        </w:tc>
      </w:tr>
      <w:tr w:rsidR="009E474A" w:rsidTr="00BC3CEE">
        <w:trPr>
          <w:trHeight w:val="329"/>
        </w:trPr>
        <w:tc>
          <w:tcPr>
            <w:tcW w:w="50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vertAlign w:val="superscript"/>
              </w:rPr>
            </w:pPr>
            <w:r>
              <w:rPr>
                <w:rFonts w:ascii="Times New Roman" w:hAnsi="Times New Roman"/>
                <w:b/>
                <w:bCs/>
                <w:iCs/>
              </w:rPr>
              <w:t>Всего максимальная нагрузка с учетом вариативной части:</w:t>
            </w:r>
            <w:r>
              <w:rPr>
                <w:rFonts w:ascii="Times New Roman" w:hAnsi="Times New Roman"/>
                <w:b/>
                <w:bCs/>
                <w:iCs/>
                <w:vertAlign w:val="superscript"/>
              </w:rPr>
              <w:t>5)</w:t>
            </w:r>
          </w:p>
        </w:tc>
        <w:tc>
          <w:tcPr>
            <w:tcW w:w="172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41480C" w:rsidP="009E474A">
            <w:pPr>
              <w:jc w:val="center"/>
              <w:rPr>
                <w:rFonts w:ascii="Times New Roman" w:hAnsi="Times New Roman"/>
                <w:b/>
                <w:bCs/>
                <w:iCs/>
              </w:rPr>
            </w:pPr>
            <w:r>
              <w:rPr>
                <w:rFonts w:ascii="Times New Roman" w:hAnsi="Times New Roman"/>
                <w:b/>
                <w:bCs/>
                <w:iCs/>
              </w:rPr>
              <w:t>79</w:t>
            </w:r>
            <w:r w:rsidR="009E474A">
              <w:rPr>
                <w:rFonts w:ascii="Times New Roman" w:hAnsi="Times New Roman"/>
                <w:b/>
                <w:bCs/>
                <w:iCs/>
              </w:rPr>
              <w:t>2</w:t>
            </w:r>
          </w:p>
        </w:tc>
        <w:tc>
          <w:tcPr>
            <w:tcW w:w="118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41480C" w:rsidP="009E474A">
            <w:pPr>
              <w:jc w:val="center"/>
              <w:rPr>
                <w:rFonts w:ascii="Times New Roman" w:hAnsi="Times New Roman"/>
                <w:b/>
                <w:bCs/>
                <w:iCs/>
              </w:rPr>
            </w:pPr>
            <w:r>
              <w:rPr>
                <w:rFonts w:ascii="Times New Roman" w:hAnsi="Times New Roman"/>
                <w:b/>
                <w:bCs/>
                <w:iCs/>
              </w:rPr>
              <w:t>429</w:t>
            </w:r>
          </w:p>
        </w:tc>
        <w:tc>
          <w:tcPr>
            <w:tcW w:w="2667"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iCs/>
              </w:rPr>
            </w:pPr>
            <w:r>
              <w:rPr>
                <w:rFonts w:ascii="Times New Roman" w:hAnsi="Times New Roman"/>
                <w:b/>
                <w:bCs/>
                <w:iCs/>
              </w:rPr>
              <w:t>363</w:t>
            </w:r>
          </w:p>
        </w:tc>
        <w:tc>
          <w:tcPr>
            <w:tcW w:w="131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iCs/>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iCs/>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41480C" w:rsidP="009E474A">
            <w:pPr>
              <w:jc w:val="center"/>
              <w:rPr>
                <w:rFonts w:ascii="Times New Roman" w:hAnsi="Times New Roman"/>
                <w:b/>
                <w:bCs/>
                <w:iCs/>
              </w:rPr>
            </w:pPr>
            <w:r>
              <w:rPr>
                <w:rFonts w:ascii="Times New Roman" w:hAnsi="Times New Roman"/>
                <w:b/>
                <w:bCs/>
                <w:iCs/>
              </w:rPr>
              <w:t>21</w:t>
            </w:r>
            <w:r w:rsidR="009E474A">
              <w:rPr>
                <w:rFonts w:ascii="Times New Roman" w:hAnsi="Times New Roman"/>
                <w:b/>
                <w:bCs/>
                <w:iCs/>
              </w:rPr>
              <w:t>,5</w:t>
            </w:r>
          </w:p>
        </w:tc>
        <w:tc>
          <w:tcPr>
            <w:tcW w:w="685"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41480C" w:rsidP="009E474A">
            <w:pPr>
              <w:jc w:val="center"/>
              <w:rPr>
                <w:rFonts w:ascii="Times New Roman" w:hAnsi="Times New Roman"/>
                <w:b/>
                <w:bCs/>
                <w:iCs/>
              </w:rPr>
            </w:pPr>
            <w:r>
              <w:rPr>
                <w:rFonts w:ascii="Times New Roman" w:hAnsi="Times New Roman"/>
                <w:b/>
                <w:bCs/>
                <w:iCs/>
              </w:rPr>
              <w:t>21</w:t>
            </w:r>
            <w:r w:rsidR="009E474A">
              <w:rPr>
                <w:rFonts w:ascii="Times New Roman" w:hAnsi="Times New Roman"/>
                <w:b/>
                <w:bCs/>
                <w:iCs/>
              </w:rPr>
              <w:t>,5</w:t>
            </w:r>
          </w:p>
        </w:tc>
      </w:tr>
      <w:tr w:rsidR="009E474A" w:rsidTr="00BC3CEE">
        <w:trPr>
          <w:trHeight w:val="329"/>
        </w:trPr>
        <w:tc>
          <w:tcPr>
            <w:tcW w:w="50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rPr>
            </w:pPr>
            <w:r>
              <w:rPr>
                <w:rFonts w:ascii="Times New Roman" w:hAnsi="Times New Roman"/>
                <w:b/>
                <w:bCs/>
                <w:iCs/>
              </w:rPr>
              <w:t>Всего количество зачетов, экзаменов:</w:t>
            </w:r>
          </w:p>
        </w:tc>
        <w:tc>
          <w:tcPr>
            <w:tcW w:w="1726"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rPr>
            </w:pPr>
          </w:p>
        </w:tc>
        <w:tc>
          <w:tcPr>
            <w:tcW w:w="118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rPr>
            </w:pPr>
          </w:p>
        </w:tc>
        <w:tc>
          <w:tcPr>
            <w:tcW w:w="2667"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iCs/>
              </w:rPr>
            </w:pPr>
          </w:p>
        </w:tc>
        <w:tc>
          <w:tcPr>
            <w:tcW w:w="131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iCs/>
              </w:rPr>
            </w:pPr>
            <w:r>
              <w:rPr>
                <w:rFonts w:ascii="Times New Roman" w:hAnsi="Times New Roman"/>
                <w:b/>
                <w:bCs/>
                <w:iCs/>
              </w:rPr>
              <w:t>5</w:t>
            </w:r>
          </w:p>
        </w:tc>
        <w:tc>
          <w:tcPr>
            <w:tcW w:w="111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iCs/>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rPr>
            </w:pPr>
          </w:p>
        </w:tc>
        <w:tc>
          <w:tcPr>
            <w:tcW w:w="685"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bCs/>
                <w:iCs/>
              </w:rPr>
            </w:pPr>
          </w:p>
        </w:tc>
      </w:tr>
      <w:tr w:rsidR="009E474A" w:rsidTr="00BC3CEE">
        <w:trPr>
          <w:trHeight w:val="329"/>
        </w:trPr>
        <w:tc>
          <w:tcPr>
            <w:tcW w:w="1643"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iCs/>
              </w:rPr>
            </w:pPr>
            <w:r>
              <w:rPr>
                <w:rFonts w:ascii="Times New Roman" w:hAnsi="Times New Roman"/>
                <w:b/>
                <w:bCs/>
                <w:iCs/>
              </w:rPr>
              <w:t>К.03.00.</w:t>
            </w:r>
          </w:p>
        </w:tc>
        <w:tc>
          <w:tcPr>
            <w:tcW w:w="3405"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iCs/>
                <w:vertAlign w:val="superscript"/>
              </w:rPr>
            </w:pPr>
            <w:r>
              <w:rPr>
                <w:rFonts w:ascii="Times New Roman" w:hAnsi="Times New Roman"/>
                <w:b/>
                <w:bCs/>
                <w:iCs/>
              </w:rPr>
              <w:t>Консультации</w:t>
            </w:r>
            <w:r>
              <w:rPr>
                <w:rFonts w:ascii="Times New Roman" w:hAnsi="Times New Roman"/>
                <w:b/>
                <w:bCs/>
                <w:iCs/>
                <w:vertAlign w:val="superscript"/>
              </w:rPr>
              <w:t>6)</w:t>
            </w:r>
          </w:p>
        </w:tc>
        <w:tc>
          <w:tcPr>
            <w:tcW w:w="1726" w:type="dxa"/>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iCs/>
              </w:rPr>
            </w:pPr>
            <w:r>
              <w:rPr>
                <w:rFonts w:ascii="Times New Roman" w:hAnsi="Times New Roman"/>
                <w:b/>
                <w:bCs/>
                <w:iCs/>
              </w:rPr>
              <w:t>26</w:t>
            </w:r>
          </w:p>
        </w:tc>
        <w:tc>
          <w:tcPr>
            <w:tcW w:w="118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41480C" w:rsidP="009E474A">
            <w:pPr>
              <w:jc w:val="center"/>
              <w:rPr>
                <w:rFonts w:ascii="Times New Roman" w:hAnsi="Times New Roman"/>
                <w:b/>
                <w:bCs/>
                <w:iCs/>
              </w:rPr>
            </w:pPr>
            <w:r>
              <w:rPr>
                <w:rFonts w:ascii="Times New Roman" w:hAnsi="Times New Roman"/>
                <w:b/>
                <w:bCs/>
                <w:iCs/>
              </w:rPr>
              <w:t>-</w:t>
            </w:r>
          </w:p>
        </w:tc>
        <w:tc>
          <w:tcPr>
            <w:tcW w:w="2667"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iCs/>
              </w:rPr>
            </w:pPr>
            <w:r>
              <w:rPr>
                <w:rFonts w:ascii="Times New Roman" w:hAnsi="Times New Roman"/>
                <w:b/>
                <w:bCs/>
                <w:iCs/>
              </w:rPr>
              <w:t>26</w:t>
            </w:r>
          </w:p>
        </w:tc>
        <w:tc>
          <w:tcPr>
            <w:tcW w:w="1313" w:type="dxa"/>
            <w:tcBorders>
              <w:top w:val="single" w:sz="4" w:space="0" w:color="auto"/>
              <w:left w:val="single" w:sz="4" w:space="0" w:color="auto"/>
              <w:bottom w:val="single" w:sz="4" w:space="0" w:color="auto"/>
              <w:right w:val="single" w:sz="4" w:space="0" w:color="auto"/>
            </w:tcBorders>
            <w:shd w:val="clear" w:color="auto" w:fill="92D050"/>
          </w:tcPr>
          <w:p w:rsidR="009E474A" w:rsidRDefault="009E474A" w:rsidP="009E474A">
            <w:pPr>
              <w:jc w:val="center"/>
              <w:rPr>
                <w:rFonts w:ascii="Times New Roman" w:hAnsi="Times New Roman"/>
                <w:b/>
                <w:bCs/>
                <w:iCs/>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iCs/>
              </w:rPr>
            </w:pPr>
          </w:p>
        </w:tc>
        <w:tc>
          <w:tcPr>
            <w:tcW w:w="220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9E474A" w:rsidRDefault="009E474A" w:rsidP="009E474A">
            <w:pPr>
              <w:jc w:val="center"/>
              <w:rPr>
                <w:rFonts w:ascii="Times New Roman" w:hAnsi="Times New Roman"/>
                <w:b/>
                <w:bCs/>
                <w:i/>
                <w:iCs/>
              </w:rPr>
            </w:pPr>
            <w:r>
              <w:rPr>
                <w:rFonts w:ascii="Times New Roman" w:hAnsi="Times New Roman"/>
                <w:b/>
                <w:bCs/>
                <w:iCs/>
              </w:rPr>
              <w:t xml:space="preserve">Годовая нагрузка в часах </w:t>
            </w:r>
          </w:p>
        </w:tc>
      </w:tr>
      <w:tr w:rsidR="009E474A" w:rsidTr="00BC3CEE">
        <w:trPr>
          <w:trHeight w:val="329"/>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К.03.01.</w:t>
            </w:r>
          </w:p>
        </w:tc>
        <w:tc>
          <w:tcPr>
            <w:tcW w:w="3405" w:type="dxa"/>
            <w:tcBorders>
              <w:top w:val="single" w:sz="4" w:space="0" w:color="auto"/>
              <w:left w:val="single" w:sz="4" w:space="0" w:color="auto"/>
              <w:bottom w:val="single" w:sz="4" w:space="0" w:color="auto"/>
              <w:right w:val="single" w:sz="4" w:space="0" w:color="auto"/>
            </w:tcBorders>
          </w:tcPr>
          <w:p w:rsidR="009E474A" w:rsidRDefault="009E474A" w:rsidP="009E474A">
            <w:pPr>
              <w:rPr>
                <w:rFonts w:ascii="Times New Roman" w:hAnsi="Times New Roman"/>
              </w:rPr>
            </w:pPr>
            <w:r>
              <w:rPr>
                <w:rFonts w:ascii="Times New Roman" w:hAnsi="Times New Roman"/>
                <w:bCs/>
              </w:rPr>
              <w:t>Специальность</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941" w:type="dxa"/>
            <w:gridSpan w:val="4"/>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8</w:t>
            </w:r>
          </w:p>
        </w:tc>
        <w:tc>
          <w:tcPr>
            <w:tcW w:w="131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Cs/>
                <w:iCs/>
              </w:rPr>
            </w:pPr>
            <w:r>
              <w:rPr>
                <w:rFonts w:ascii="Times New Roman" w:hAnsi="Times New Roman"/>
                <w:bCs/>
                <w:iCs/>
              </w:rPr>
              <w:t>8</w:t>
            </w:r>
          </w:p>
        </w:tc>
      </w:tr>
      <w:tr w:rsidR="009E474A" w:rsidTr="00BC3CEE">
        <w:trPr>
          <w:trHeight w:val="329"/>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К.03.02.</w:t>
            </w:r>
          </w:p>
        </w:tc>
        <w:tc>
          <w:tcPr>
            <w:tcW w:w="3405" w:type="dxa"/>
            <w:tcBorders>
              <w:top w:val="single" w:sz="4" w:space="0" w:color="auto"/>
              <w:left w:val="single" w:sz="4" w:space="0" w:color="auto"/>
              <w:bottom w:val="single" w:sz="4" w:space="0" w:color="auto"/>
              <w:right w:val="single" w:sz="4" w:space="0" w:color="auto"/>
            </w:tcBorders>
          </w:tcPr>
          <w:p w:rsidR="009E474A" w:rsidRDefault="009E474A" w:rsidP="009E474A">
            <w:pPr>
              <w:rPr>
                <w:rFonts w:ascii="Times New Roman" w:hAnsi="Times New Roman"/>
              </w:rPr>
            </w:pPr>
            <w:r>
              <w:rPr>
                <w:rFonts w:ascii="Times New Roman" w:hAnsi="Times New Roman"/>
              </w:rPr>
              <w:t>Сольфеджио</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941" w:type="dxa"/>
            <w:gridSpan w:val="4"/>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4</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Cs/>
                <w:iCs/>
              </w:rPr>
            </w:pPr>
            <w:r>
              <w:rPr>
                <w:rFonts w:ascii="Times New Roman" w:hAnsi="Times New Roman"/>
                <w:bCs/>
                <w:iCs/>
              </w:rPr>
              <w:t>4</w:t>
            </w:r>
          </w:p>
        </w:tc>
      </w:tr>
      <w:tr w:rsidR="009E474A" w:rsidTr="00BC3CEE">
        <w:trPr>
          <w:trHeight w:val="329"/>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К.03.03</w:t>
            </w:r>
          </w:p>
        </w:tc>
        <w:tc>
          <w:tcPr>
            <w:tcW w:w="3405" w:type="dxa"/>
            <w:tcBorders>
              <w:top w:val="single" w:sz="4" w:space="0" w:color="auto"/>
              <w:left w:val="single" w:sz="4" w:space="0" w:color="auto"/>
              <w:bottom w:val="single" w:sz="4" w:space="0" w:color="auto"/>
              <w:right w:val="single" w:sz="4" w:space="0" w:color="auto"/>
            </w:tcBorders>
          </w:tcPr>
          <w:p w:rsidR="009E474A" w:rsidRDefault="009E474A" w:rsidP="009E474A">
            <w:pPr>
              <w:spacing w:line="280" w:lineRule="exact"/>
              <w:ind w:right="686"/>
              <w:jc w:val="both"/>
              <w:rPr>
                <w:rFonts w:ascii="Times New Roman" w:hAnsi="Times New Roman"/>
              </w:rPr>
            </w:pPr>
            <w:r>
              <w:rPr>
                <w:rFonts w:ascii="Times New Roman" w:hAnsi="Times New Roman"/>
              </w:rPr>
              <w:t xml:space="preserve">Музыкальная литература (зарубежная, отечественная) </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941" w:type="dxa"/>
            <w:gridSpan w:val="4"/>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4</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Cs/>
                <w:iCs/>
              </w:rPr>
            </w:pPr>
            <w:r>
              <w:rPr>
                <w:rFonts w:ascii="Times New Roman" w:hAnsi="Times New Roman"/>
                <w:bCs/>
                <w:iCs/>
              </w:rPr>
              <w:t>4</w:t>
            </w:r>
          </w:p>
        </w:tc>
      </w:tr>
      <w:tr w:rsidR="009E474A" w:rsidTr="00BC3CEE">
        <w:trPr>
          <w:trHeight w:val="329"/>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К.03.04.</w:t>
            </w:r>
          </w:p>
        </w:tc>
        <w:tc>
          <w:tcPr>
            <w:tcW w:w="3405" w:type="dxa"/>
            <w:tcBorders>
              <w:top w:val="single" w:sz="4" w:space="0" w:color="auto"/>
              <w:left w:val="single" w:sz="4" w:space="0" w:color="auto"/>
              <w:bottom w:val="single" w:sz="4" w:space="0" w:color="auto"/>
              <w:right w:val="single" w:sz="4" w:space="0" w:color="auto"/>
            </w:tcBorders>
          </w:tcPr>
          <w:p w:rsidR="009E474A" w:rsidRDefault="009E474A" w:rsidP="009E474A">
            <w:pPr>
              <w:spacing w:line="280" w:lineRule="exact"/>
              <w:ind w:right="686"/>
              <w:jc w:val="both"/>
              <w:rPr>
                <w:rFonts w:ascii="Times New Roman" w:hAnsi="Times New Roman"/>
              </w:rPr>
            </w:pPr>
            <w:r>
              <w:rPr>
                <w:rFonts w:ascii="Times New Roman" w:hAnsi="Times New Roman"/>
              </w:rPr>
              <w:t>Ансамбль</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941" w:type="dxa"/>
            <w:gridSpan w:val="4"/>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2</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
                <w:bCs/>
                <w:iCs/>
              </w:rPr>
            </w:pP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bCs/>
                <w:iCs/>
              </w:rPr>
            </w:pPr>
            <w:r>
              <w:rPr>
                <w:rFonts w:ascii="Times New Roman" w:hAnsi="Times New Roman"/>
                <w:bCs/>
                <w:iCs/>
              </w:rPr>
              <w:t>2</w:t>
            </w:r>
          </w:p>
        </w:tc>
      </w:tr>
      <w:tr w:rsidR="009E474A" w:rsidTr="00BC3CEE">
        <w:trPr>
          <w:trHeight w:val="329"/>
        </w:trPr>
        <w:tc>
          <w:tcPr>
            <w:tcW w:w="1643" w:type="dxa"/>
            <w:tcBorders>
              <w:top w:val="single" w:sz="4" w:space="0" w:color="auto"/>
              <w:left w:val="single" w:sz="4" w:space="0" w:color="auto"/>
              <w:bottom w:val="single" w:sz="4" w:space="0" w:color="auto"/>
              <w:right w:val="single" w:sz="4" w:space="0" w:color="auto"/>
            </w:tcBorders>
            <w:vAlign w:val="center"/>
          </w:tcPr>
          <w:p w:rsidR="009E474A" w:rsidRDefault="009E474A" w:rsidP="009E474A">
            <w:pPr>
              <w:jc w:val="center"/>
              <w:rPr>
                <w:rFonts w:ascii="Times New Roman" w:hAnsi="Times New Roman"/>
              </w:rPr>
            </w:pPr>
            <w:r>
              <w:rPr>
                <w:rFonts w:ascii="Times New Roman" w:hAnsi="Times New Roman"/>
              </w:rPr>
              <w:t>К.03.05.</w:t>
            </w:r>
          </w:p>
        </w:tc>
        <w:tc>
          <w:tcPr>
            <w:tcW w:w="3405" w:type="dxa"/>
            <w:tcBorders>
              <w:top w:val="single" w:sz="4" w:space="0" w:color="auto"/>
              <w:left w:val="single" w:sz="4" w:space="0" w:color="auto"/>
              <w:bottom w:val="single" w:sz="4" w:space="0" w:color="auto"/>
              <w:right w:val="single" w:sz="4" w:space="0" w:color="auto"/>
            </w:tcBorders>
            <w:vAlign w:val="center"/>
          </w:tcPr>
          <w:p w:rsidR="009E474A" w:rsidRPr="00C53C26" w:rsidRDefault="007F262D" w:rsidP="007F262D">
            <w:pPr>
              <w:spacing w:line="280" w:lineRule="exact"/>
              <w:ind w:right="-98"/>
              <w:rPr>
                <w:rFonts w:ascii="Times New Roman" w:hAnsi="Times New Roman"/>
                <w:vertAlign w:val="superscript"/>
              </w:rPr>
            </w:pPr>
            <w:r w:rsidRPr="00C53C26">
              <w:rPr>
                <w:rFonts w:ascii="Times New Roman" w:hAnsi="Times New Roman"/>
              </w:rPr>
              <w:t>Концертмейстерский класс</w:t>
            </w:r>
          </w:p>
        </w:tc>
        <w:tc>
          <w:tcPr>
            <w:tcW w:w="1726" w:type="dxa"/>
            <w:tcBorders>
              <w:top w:val="single" w:sz="4" w:space="0" w:color="auto"/>
              <w:left w:val="single" w:sz="4" w:space="0" w:color="auto"/>
              <w:bottom w:val="single" w:sz="4" w:space="0" w:color="auto"/>
              <w:right w:val="single" w:sz="4" w:space="0" w:color="auto"/>
            </w:tcBorders>
            <w:vAlign w:val="center"/>
          </w:tcPr>
          <w:p w:rsidR="009E474A" w:rsidRPr="00C53C26" w:rsidRDefault="009E474A" w:rsidP="009E474A">
            <w:pPr>
              <w:jc w:val="center"/>
              <w:rPr>
                <w:rFonts w:ascii="Times New Roman" w:hAnsi="Times New Roman"/>
                <w:b/>
                <w:bCs/>
                <w:iCs/>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E474A" w:rsidRPr="00C53C26" w:rsidRDefault="009E474A" w:rsidP="009E474A">
            <w:pPr>
              <w:jc w:val="center"/>
              <w:rPr>
                <w:rFonts w:ascii="Times New Roman" w:hAnsi="Times New Roman"/>
                <w:b/>
                <w:bCs/>
                <w:iCs/>
              </w:rPr>
            </w:pPr>
          </w:p>
        </w:tc>
        <w:tc>
          <w:tcPr>
            <w:tcW w:w="955" w:type="dxa"/>
            <w:gridSpan w:val="4"/>
            <w:tcBorders>
              <w:top w:val="single" w:sz="4" w:space="0" w:color="auto"/>
              <w:left w:val="single" w:sz="4" w:space="0" w:color="auto"/>
              <w:bottom w:val="single" w:sz="4" w:space="0" w:color="auto"/>
              <w:right w:val="single" w:sz="4" w:space="0" w:color="auto"/>
            </w:tcBorders>
            <w:vAlign w:val="center"/>
          </w:tcPr>
          <w:p w:rsidR="009E474A" w:rsidRPr="00C53C26" w:rsidRDefault="009E474A" w:rsidP="009E474A">
            <w:pPr>
              <w:jc w:val="center"/>
              <w:rPr>
                <w:rFonts w:ascii="Times New Roman" w:hAnsi="Times New Roman"/>
              </w:rPr>
            </w:pPr>
            <w:r w:rsidRPr="00C53C26">
              <w:rPr>
                <w:rFonts w:ascii="Times New Roman" w:hAnsi="Times New Roman"/>
              </w:rPr>
              <w:t>8</w:t>
            </w:r>
          </w:p>
        </w:tc>
        <w:tc>
          <w:tcPr>
            <w:tcW w:w="941" w:type="dxa"/>
            <w:gridSpan w:val="4"/>
            <w:tcBorders>
              <w:top w:val="single" w:sz="4" w:space="0" w:color="auto"/>
              <w:left w:val="single" w:sz="4" w:space="0" w:color="auto"/>
              <w:bottom w:val="single" w:sz="4" w:space="0" w:color="auto"/>
              <w:right w:val="single" w:sz="4" w:space="0" w:color="auto"/>
            </w:tcBorders>
            <w:vAlign w:val="center"/>
          </w:tcPr>
          <w:p w:rsidR="009E474A" w:rsidRPr="00C53C26" w:rsidRDefault="009E474A" w:rsidP="009E474A">
            <w:pPr>
              <w:jc w:val="center"/>
              <w:rPr>
                <w:rFonts w:ascii="Times New Roman" w:hAnsi="Times New Roman"/>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rsidR="009E474A" w:rsidRPr="00C53C26" w:rsidRDefault="009E474A" w:rsidP="009E474A">
            <w:pPr>
              <w:jc w:val="center"/>
              <w:rPr>
                <w:rFonts w:ascii="Times New Roman" w:hAnsi="Times New Roman"/>
              </w:rPr>
            </w:pPr>
          </w:p>
        </w:tc>
        <w:tc>
          <w:tcPr>
            <w:tcW w:w="1313" w:type="dxa"/>
            <w:tcBorders>
              <w:top w:val="single" w:sz="4" w:space="0" w:color="auto"/>
              <w:left w:val="single" w:sz="4" w:space="0" w:color="auto"/>
              <w:bottom w:val="single" w:sz="4" w:space="0" w:color="auto"/>
              <w:right w:val="single" w:sz="4" w:space="0" w:color="auto"/>
            </w:tcBorders>
            <w:vAlign w:val="center"/>
          </w:tcPr>
          <w:p w:rsidR="009E474A" w:rsidRPr="00C53C26" w:rsidRDefault="009E474A" w:rsidP="009E474A">
            <w:pPr>
              <w:jc w:val="center"/>
              <w:rPr>
                <w:rFonts w:ascii="Times New Roman" w:hAnsi="Times New Roman"/>
                <w:b/>
                <w:bCs/>
                <w:iCs/>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9E474A" w:rsidRPr="00C53C26" w:rsidRDefault="009E474A" w:rsidP="009E474A">
            <w:pPr>
              <w:jc w:val="center"/>
              <w:rPr>
                <w:rFonts w:ascii="Times New Roman" w:hAnsi="Times New Roman"/>
                <w:b/>
                <w:bCs/>
                <w:iCs/>
              </w:rPr>
            </w:pP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9E474A" w:rsidRPr="00C53C26" w:rsidRDefault="009E474A" w:rsidP="009E474A">
            <w:pPr>
              <w:jc w:val="center"/>
              <w:rPr>
                <w:rFonts w:ascii="Times New Roman" w:hAnsi="Times New Roman"/>
                <w:bCs/>
                <w:iCs/>
              </w:rPr>
            </w:pPr>
            <w:r w:rsidRPr="00C53C26">
              <w:rPr>
                <w:rFonts w:ascii="Times New Roman" w:hAnsi="Times New Roman"/>
                <w:bCs/>
                <w:iCs/>
              </w:rPr>
              <w:t>8</w:t>
            </w:r>
          </w:p>
        </w:tc>
      </w:tr>
      <w:tr w:rsidR="009E474A" w:rsidTr="00BC3CEE">
        <w:trPr>
          <w:trHeight w:val="329"/>
        </w:trPr>
        <w:tc>
          <w:tcPr>
            <w:tcW w:w="1643"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iCs/>
              </w:rPr>
            </w:pPr>
            <w:r>
              <w:rPr>
                <w:rFonts w:ascii="Times New Roman" w:hAnsi="Times New Roman"/>
                <w:b/>
              </w:rPr>
              <w:t>А.04.00.</w:t>
            </w:r>
          </w:p>
        </w:tc>
        <w:tc>
          <w:tcPr>
            <w:tcW w:w="3405" w:type="dxa"/>
            <w:tcBorders>
              <w:top w:val="single" w:sz="4" w:space="0" w:color="auto"/>
              <w:left w:val="single" w:sz="4" w:space="0" w:color="auto"/>
              <w:bottom w:val="single" w:sz="4" w:space="0" w:color="auto"/>
              <w:right w:val="single" w:sz="4" w:space="0" w:color="auto"/>
            </w:tcBorders>
            <w:shd w:val="clear" w:color="auto" w:fill="E6E6E6"/>
            <w:vAlign w:val="center"/>
          </w:tcPr>
          <w:p w:rsidR="009E474A" w:rsidRDefault="009E474A" w:rsidP="009E474A">
            <w:pPr>
              <w:jc w:val="center"/>
              <w:rPr>
                <w:rFonts w:ascii="Times New Roman" w:hAnsi="Times New Roman"/>
                <w:b/>
                <w:bCs/>
                <w:iCs/>
              </w:rPr>
            </w:pPr>
            <w:r>
              <w:rPr>
                <w:rFonts w:ascii="Times New Roman" w:hAnsi="Times New Roman"/>
                <w:b/>
              </w:rPr>
              <w:t>Аттестация</w:t>
            </w:r>
          </w:p>
        </w:tc>
        <w:tc>
          <w:tcPr>
            <w:tcW w:w="10204" w:type="dxa"/>
            <w:gridSpan w:val="19"/>
            <w:tcBorders>
              <w:top w:val="single" w:sz="4" w:space="0" w:color="auto"/>
              <w:left w:val="single" w:sz="4" w:space="0" w:color="auto"/>
              <w:bottom w:val="single" w:sz="4" w:space="0" w:color="auto"/>
              <w:right w:val="single" w:sz="4" w:space="0" w:color="auto"/>
            </w:tcBorders>
            <w:shd w:val="clear" w:color="auto" w:fill="E0E0E0"/>
            <w:vAlign w:val="center"/>
          </w:tcPr>
          <w:p w:rsidR="009E474A" w:rsidRDefault="009E474A" w:rsidP="009E474A">
            <w:pPr>
              <w:jc w:val="center"/>
              <w:rPr>
                <w:rFonts w:ascii="Times New Roman" w:hAnsi="Times New Roman"/>
                <w:bCs/>
                <w:iCs/>
              </w:rPr>
            </w:pPr>
            <w:r>
              <w:rPr>
                <w:rFonts w:ascii="Times New Roman" w:hAnsi="Times New Roman"/>
                <w:b/>
              </w:rPr>
              <w:t>Годовой объем в неделях</w:t>
            </w:r>
          </w:p>
        </w:tc>
      </w:tr>
      <w:tr w:rsidR="009E474A" w:rsidTr="00BC3CEE">
        <w:trPr>
          <w:trHeight w:val="383"/>
        </w:trPr>
        <w:tc>
          <w:tcPr>
            <w:tcW w:w="1643"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rPr>
            </w:pPr>
            <w:r>
              <w:rPr>
                <w:rFonts w:ascii="Times New Roman" w:hAnsi="Times New Roman"/>
              </w:rPr>
              <w:t>ИА.04.01.</w:t>
            </w:r>
          </w:p>
        </w:tc>
        <w:tc>
          <w:tcPr>
            <w:tcW w:w="3405"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rPr>
                <w:rFonts w:ascii="Times New Roman" w:hAnsi="Times New Roman"/>
              </w:rPr>
            </w:pPr>
            <w:r>
              <w:rPr>
                <w:rFonts w:ascii="Times New Roman" w:hAnsi="Times New Roman"/>
              </w:rPr>
              <w:t>Итоговая аттестация</w:t>
            </w:r>
          </w:p>
        </w:tc>
        <w:tc>
          <w:tcPr>
            <w:tcW w:w="173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rPr>
            </w:pPr>
            <w:r>
              <w:rPr>
                <w:rFonts w:ascii="Times New Roman" w:hAnsi="Times New Roman"/>
              </w:rPr>
              <w:t xml:space="preserve">2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4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1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78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4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1500"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685"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r>
              <w:rPr>
                <w:rFonts w:ascii="Times New Roman" w:hAnsi="Times New Roman"/>
                <w:b/>
              </w:rPr>
              <w:t>2</w:t>
            </w:r>
          </w:p>
        </w:tc>
      </w:tr>
      <w:tr w:rsidR="009E474A" w:rsidTr="00BC3CEE">
        <w:trPr>
          <w:trHeight w:val="364"/>
        </w:trPr>
        <w:tc>
          <w:tcPr>
            <w:tcW w:w="1643"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Cs/>
                <w:iCs/>
              </w:rPr>
            </w:pPr>
            <w:r>
              <w:rPr>
                <w:rFonts w:ascii="Times New Roman" w:hAnsi="Times New Roman"/>
                <w:bCs/>
                <w:iCs/>
              </w:rPr>
              <w:t>ИА.04.01.01.</w:t>
            </w:r>
          </w:p>
        </w:tc>
        <w:tc>
          <w:tcPr>
            <w:tcW w:w="3405"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rPr>
                <w:rFonts w:ascii="Times New Roman" w:hAnsi="Times New Roman"/>
                <w:bCs/>
                <w:iCs/>
              </w:rPr>
            </w:pPr>
            <w:r>
              <w:rPr>
                <w:rFonts w:ascii="Times New Roman" w:hAnsi="Times New Roman"/>
                <w:bCs/>
                <w:iCs/>
              </w:rPr>
              <w:t>Специальность</w:t>
            </w:r>
          </w:p>
        </w:tc>
        <w:tc>
          <w:tcPr>
            <w:tcW w:w="173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Cs/>
                <w:iCs/>
              </w:rPr>
            </w:pPr>
            <w:r>
              <w:rPr>
                <w:rFonts w:ascii="Times New Roman" w:hAnsi="Times New Roman"/>
                <w:bCs/>
                <w:iCs/>
              </w:rPr>
              <w:t xml:space="preserve">1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4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1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78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4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1500"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685"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r>
      <w:tr w:rsidR="009E474A" w:rsidTr="00BC3CEE">
        <w:trPr>
          <w:trHeight w:val="361"/>
        </w:trPr>
        <w:tc>
          <w:tcPr>
            <w:tcW w:w="1643"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Cs/>
                <w:iCs/>
              </w:rPr>
            </w:pPr>
            <w:r>
              <w:rPr>
                <w:rFonts w:ascii="Times New Roman" w:hAnsi="Times New Roman"/>
                <w:bCs/>
                <w:iCs/>
              </w:rPr>
              <w:t>ИА.04.01.02.</w:t>
            </w:r>
          </w:p>
        </w:tc>
        <w:tc>
          <w:tcPr>
            <w:tcW w:w="3405"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rPr>
                <w:rFonts w:ascii="Times New Roman" w:hAnsi="Times New Roman"/>
                <w:bCs/>
                <w:iCs/>
              </w:rPr>
            </w:pPr>
            <w:r>
              <w:rPr>
                <w:rFonts w:ascii="Times New Roman" w:hAnsi="Times New Roman"/>
                <w:bCs/>
                <w:iCs/>
              </w:rPr>
              <w:t>Сольфеджио</w:t>
            </w:r>
          </w:p>
        </w:tc>
        <w:tc>
          <w:tcPr>
            <w:tcW w:w="173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Cs/>
                <w:iCs/>
              </w:rPr>
            </w:pPr>
            <w:r>
              <w:rPr>
                <w:rFonts w:ascii="Times New Roman" w:hAnsi="Times New Roman"/>
                <w:bCs/>
                <w:iCs/>
              </w:rPr>
              <w:t>0,5</w:t>
            </w:r>
          </w:p>
        </w:tc>
        <w:tc>
          <w:tcPr>
            <w:tcW w:w="118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4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1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78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4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1500"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685"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r>
      <w:tr w:rsidR="009E474A" w:rsidTr="00BC3CEE">
        <w:trPr>
          <w:trHeight w:val="549"/>
        </w:trPr>
        <w:tc>
          <w:tcPr>
            <w:tcW w:w="1643"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Cs/>
                <w:iCs/>
              </w:rPr>
            </w:pPr>
            <w:r>
              <w:rPr>
                <w:rFonts w:ascii="Times New Roman" w:hAnsi="Times New Roman"/>
                <w:bCs/>
                <w:iCs/>
              </w:rPr>
              <w:t>ИА.04.01.03.</w:t>
            </w:r>
          </w:p>
        </w:tc>
        <w:tc>
          <w:tcPr>
            <w:tcW w:w="3405"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rPr>
                <w:rFonts w:ascii="Times New Roman" w:hAnsi="Times New Roman"/>
                <w:bCs/>
                <w:iCs/>
              </w:rPr>
            </w:pPr>
            <w:r>
              <w:rPr>
                <w:rFonts w:ascii="Times New Roman" w:hAnsi="Times New Roman"/>
                <w:bCs/>
                <w:iCs/>
              </w:rPr>
              <w:t>Музыкальная литература (зарубежная, отечественная)</w:t>
            </w:r>
          </w:p>
        </w:tc>
        <w:tc>
          <w:tcPr>
            <w:tcW w:w="173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Cs/>
                <w:iCs/>
              </w:rPr>
            </w:pPr>
            <w:r>
              <w:rPr>
                <w:rFonts w:ascii="Times New Roman" w:hAnsi="Times New Roman"/>
                <w:bCs/>
                <w:iCs/>
              </w:rPr>
              <w:t>0,5</w:t>
            </w:r>
          </w:p>
        </w:tc>
        <w:tc>
          <w:tcPr>
            <w:tcW w:w="118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4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1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78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4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1500"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685"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r>
      <w:tr w:rsidR="009E474A" w:rsidTr="00BC3CEE">
        <w:trPr>
          <w:trHeight w:val="370"/>
        </w:trPr>
        <w:tc>
          <w:tcPr>
            <w:tcW w:w="50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Cs/>
                <w:iCs/>
              </w:rPr>
            </w:pPr>
            <w:r>
              <w:rPr>
                <w:rFonts w:ascii="Times New Roman" w:hAnsi="Times New Roman"/>
                <w:b/>
                <w:bCs/>
                <w:iCs/>
              </w:rPr>
              <w:t>Резерв учебного времени</w:t>
            </w:r>
            <w:r>
              <w:rPr>
                <w:rFonts w:ascii="Times New Roman" w:hAnsi="Times New Roman"/>
                <w:b/>
                <w:bCs/>
                <w:iCs/>
                <w:vertAlign w:val="superscript"/>
              </w:rPr>
              <w:t>6)</w:t>
            </w:r>
          </w:p>
        </w:tc>
        <w:tc>
          <w:tcPr>
            <w:tcW w:w="173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Cs/>
                <w:iCs/>
              </w:rPr>
            </w:pPr>
            <w:r>
              <w:rPr>
                <w:rFonts w:ascii="Times New Roman" w:hAnsi="Times New Roman"/>
                <w:b/>
                <w:bCs/>
                <w:iCs/>
              </w:rPr>
              <w:t>1</w:t>
            </w:r>
          </w:p>
        </w:tc>
        <w:tc>
          <w:tcPr>
            <w:tcW w:w="118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4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1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78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94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1500"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p>
        </w:tc>
        <w:tc>
          <w:tcPr>
            <w:tcW w:w="685" w:type="dxa"/>
            <w:tcBorders>
              <w:top w:val="single" w:sz="4" w:space="0" w:color="auto"/>
              <w:left w:val="single" w:sz="4" w:space="0" w:color="auto"/>
              <w:bottom w:val="single" w:sz="4" w:space="0" w:color="auto"/>
              <w:right w:val="single" w:sz="4" w:space="0" w:color="auto"/>
            </w:tcBorders>
            <w:shd w:val="clear" w:color="auto" w:fill="EAEAEA"/>
            <w:vAlign w:val="center"/>
          </w:tcPr>
          <w:p w:rsidR="009E474A" w:rsidRDefault="009E474A" w:rsidP="009E474A">
            <w:pPr>
              <w:jc w:val="center"/>
              <w:rPr>
                <w:rFonts w:ascii="Times New Roman" w:hAnsi="Times New Roman"/>
                <w:b/>
              </w:rPr>
            </w:pPr>
            <w:r>
              <w:rPr>
                <w:rFonts w:ascii="Times New Roman" w:hAnsi="Times New Roman"/>
                <w:b/>
              </w:rPr>
              <w:t>1</w:t>
            </w:r>
          </w:p>
        </w:tc>
      </w:tr>
    </w:tbl>
    <w:p w:rsidR="009E474A" w:rsidRDefault="009E474A" w:rsidP="009E474A">
      <w:pPr>
        <w:ind w:left="426"/>
        <w:jc w:val="both"/>
        <w:rPr>
          <w:rFonts w:ascii="Times New Roman" w:hAnsi="Times New Roman"/>
          <w:sz w:val="28"/>
          <w:szCs w:val="28"/>
        </w:rPr>
      </w:pPr>
    </w:p>
    <w:p w:rsidR="009E474A" w:rsidRDefault="009E474A" w:rsidP="00330720">
      <w:pPr>
        <w:widowControl/>
        <w:numPr>
          <w:ilvl w:val="0"/>
          <w:numId w:val="10"/>
        </w:numPr>
        <w:tabs>
          <w:tab w:val="num" w:pos="426"/>
        </w:tabs>
        <w:ind w:left="426" w:hanging="426"/>
        <w:jc w:val="both"/>
        <w:rPr>
          <w:rFonts w:ascii="Times New Roman" w:hAnsi="Times New Roman"/>
        </w:rPr>
      </w:pPr>
      <w:r>
        <w:rPr>
          <w:rFonts w:ascii="Times New Roman" w:hAnsi="Times New Roman"/>
          <w:bCs/>
        </w:rPr>
        <w:t xml:space="preserve">В общей трудоемкости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разработана ДШИ самостоятельно. Объем времени вариативной </w:t>
      </w:r>
      <w:r>
        <w:rPr>
          <w:rFonts w:ascii="Times New Roman" w:hAnsi="Times New Roman"/>
          <w:bCs/>
        </w:rPr>
        <w:lastRenderedPageBreak/>
        <w:t>части, предусматриваемый ДШИ на занятия обучающегося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а также при введении в данный раздел индивидуальных занятий учтены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9E474A" w:rsidRDefault="009E474A" w:rsidP="00330720">
      <w:pPr>
        <w:widowControl/>
        <w:numPr>
          <w:ilvl w:val="0"/>
          <w:numId w:val="10"/>
        </w:numPr>
        <w:tabs>
          <w:tab w:val="num" w:pos="426"/>
        </w:tabs>
        <w:ind w:left="426" w:hanging="426"/>
        <w:jc w:val="both"/>
        <w:rPr>
          <w:rFonts w:ascii="Times New Roman" w:hAnsi="Times New Roman"/>
          <w:vertAlign w:val="superscript"/>
        </w:rPr>
      </w:pPr>
      <w:r>
        <w:rPr>
          <w:rFonts w:ascii="Times New Roman" w:hAnsi="Times New Roman"/>
        </w:rPr>
        <w:t xml:space="preserve">К реализации учебного предмета «Ансамбль» могут привлекаться как обучающиеся по ОП «Духовые и ударные инструменты», так и педагогические работники ДШИ (преподаватели, концертмейстеры). В случае привлечения к реализации данного учебного предмета работников ДШИ по учебному предмету планируются концертмейстерские часы в объеме до 100% аудиторного времени. </w:t>
      </w:r>
    </w:p>
    <w:p w:rsidR="009E474A" w:rsidRDefault="009E474A" w:rsidP="00330720">
      <w:pPr>
        <w:widowControl/>
        <w:numPr>
          <w:ilvl w:val="0"/>
          <w:numId w:val="10"/>
        </w:numPr>
        <w:tabs>
          <w:tab w:val="num" w:pos="426"/>
        </w:tabs>
        <w:ind w:left="426" w:hanging="426"/>
        <w:jc w:val="both"/>
        <w:rPr>
          <w:rFonts w:ascii="Times New Roman" w:hAnsi="Times New Roman"/>
        </w:rPr>
      </w:pPr>
      <w:r w:rsidRPr="00630F7D">
        <w:rPr>
          <w:rFonts w:ascii="Times New Roman" w:hAnsi="Times New Roman"/>
        </w:rPr>
        <w:t xml:space="preserve">В данном учебном плане ДШИ предложен один учебный предмет вариативной части и возможность его реализации. Каждый учебный предмет вариативной части должен заканчиваться установленной ДШИ формой контроля (контрольным уроком, зачетом или экзаменом). </w:t>
      </w:r>
    </w:p>
    <w:p w:rsidR="009E474A" w:rsidRPr="00AA78B7" w:rsidRDefault="009E474A" w:rsidP="00330720">
      <w:pPr>
        <w:widowControl/>
        <w:numPr>
          <w:ilvl w:val="0"/>
          <w:numId w:val="10"/>
        </w:numPr>
        <w:tabs>
          <w:tab w:val="num" w:pos="426"/>
        </w:tabs>
        <w:ind w:left="425" w:hanging="425"/>
        <w:jc w:val="both"/>
        <w:rPr>
          <w:rFonts w:ascii="Times New Roman" w:hAnsi="Times New Roman"/>
        </w:rPr>
      </w:pPr>
      <w:r w:rsidRPr="00AA78B7">
        <w:rPr>
          <w:rFonts w:ascii="Times New Roman" w:hAnsi="Times New Roman"/>
        </w:rPr>
        <w:t>При реализации учебного предмета вариативной части «Хоровой класс» предусматриваются консультации по «Сводному хору». В данном случае для концертмейстера предусматриваются часы в объеме не менее 80% от аудиторного времени. При реализации учебного предмета «Хоровой класс» в учебных группах одновременно могут заниматься обучающиеся по другим ОП в области музыкального искусства</w:t>
      </w:r>
      <w:r>
        <w:rPr>
          <w:rFonts w:ascii="Times New Roman" w:hAnsi="Times New Roman"/>
        </w:rPr>
        <w:t>.</w:t>
      </w:r>
    </w:p>
    <w:p w:rsidR="009E474A" w:rsidRDefault="009E474A" w:rsidP="00330720">
      <w:pPr>
        <w:widowControl/>
        <w:numPr>
          <w:ilvl w:val="0"/>
          <w:numId w:val="10"/>
        </w:numPr>
        <w:tabs>
          <w:tab w:val="num" w:pos="426"/>
        </w:tabs>
        <w:ind w:left="425" w:hanging="425"/>
        <w:jc w:val="both"/>
        <w:rPr>
          <w:rFonts w:ascii="Times New Roman" w:hAnsi="Times New Roman"/>
        </w:rPr>
      </w:pPr>
      <w:r w:rsidRPr="00AA78B7">
        <w:rPr>
          <w:rFonts w:ascii="Times New Roman" w:hAnsi="Times New Roman"/>
        </w:rPr>
        <w:t xml:space="preserve">Объем максимальной нагрузки обучающихся не должен превышать 26 часов в неделю, аудиторной – 14 часов в неделю. </w:t>
      </w:r>
    </w:p>
    <w:p w:rsidR="009E474A" w:rsidRDefault="009E474A" w:rsidP="00330720">
      <w:pPr>
        <w:widowControl/>
        <w:numPr>
          <w:ilvl w:val="0"/>
          <w:numId w:val="10"/>
        </w:numPr>
        <w:tabs>
          <w:tab w:val="num" w:pos="426"/>
        </w:tabs>
        <w:ind w:left="425" w:hanging="425"/>
        <w:jc w:val="both"/>
        <w:rPr>
          <w:rFonts w:ascii="Times New Roman" w:hAnsi="Times New Roman"/>
        </w:rPr>
      </w:pPr>
      <w:r>
        <w:rPr>
          <w:rFonts w:ascii="Times New Roman" w:hAnsi="Times New Roman"/>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По учебным предметам, выносимым на итоговую аттестацию, проводить консультации рекомендуется в счет резерва учебного времени.  </w:t>
      </w:r>
    </w:p>
    <w:p w:rsidR="009E474A" w:rsidRDefault="009E474A" w:rsidP="009E474A">
      <w:pPr>
        <w:jc w:val="center"/>
        <w:rPr>
          <w:rFonts w:ascii="Times New Roman" w:hAnsi="Times New Roman"/>
          <w:b/>
          <w:i/>
        </w:rPr>
      </w:pPr>
    </w:p>
    <w:p w:rsidR="009E474A" w:rsidRDefault="009E474A" w:rsidP="009E474A">
      <w:pPr>
        <w:jc w:val="center"/>
        <w:rPr>
          <w:rFonts w:ascii="Times New Roman" w:hAnsi="Times New Roman"/>
          <w:b/>
          <w:i/>
        </w:rPr>
      </w:pPr>
      <w:r>
        <w:rPr>
          <w:rFonts w:ascii="Times New Roman" w:hAnsi="Times New Roman"/>
          <w:b/>
          <w:i/>
        </w:rPr>
        <w:t>Примечание к учебному плану</w:t>
      </w:r>
    </w:p>
    <w:p w:rsidR="009E474A" w:rsidRDefault="009E474A" w:rsidP="009E474A">
      <w:pPr>
        <w:jc w:val="center"/>
        <w:rPr>
          <w:rFonts w:ascii="Times New Roman" w:hAnsi="Times New Roman"/>
          <w:b/>
          <w:i/>
        </w:rPr>
      </w:pPr>
    </w:p>
    <w:p w:rsidR="009E474A" w:rsidRDefault="009E474A" w:rsidP="009E474A">
      <w:pPr>
        <w:ind w:firstLine="708"/>
        <w:jc w:val="both"/>
        <w:rPr>
          <w:rFonts w:ascii="Times New Roman" w:hAnsi="Times New Roman"/>
        </w:rPr>
      </w:pPr>
      <w:r>
        <w:rPr>
          <w:rFonts w:ascii="Times New Roman" w:hAnsi="Times New Roman"/>
        </w:rPr>
        <w:t>Объем самостоятельной работы в неделю обучающихся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По предметам обязательной части объем самостоятельной нагрузки обучающихся планируется следующим образом:</w:t>
      </w:r>
    </w:p>
    <w:p w:rsidR="009E474A" w:rsidRDefault="009E474A" w:rsidP="009E474A">
      <w:pPr>
        <w:jc w:val="both"/>
        <w:rPr>
          <w:rFonts w:ascii="Times New Roman" w:hAnsi="Times New Roman"/>
        </w:rPr>
      </w:pPr>
      <w:r>
        <w:rPr>
          <w:rFonts w:ascii="Times New Roman" w:hAnsi="Times New Roman"/>
        </w:rPr>
        <w:t>«Специальность и чтение с листа» – по 6 часов в неделю;</w:t>
      </w:r>
    </w:p>
    <w:p w:rsidR="009E474A" w:rsidRDefault="009E474A" w:rsidP="009E474A">
      <w:pPr>
        <w:jc w:val="both"/>
        <w:rPr>
          <w:rFonts w:ascii="Times New Roman" w:hAnsi="Times New Roman"/>
        </w:rPr>
      </w:pPr>
      <w:r>
        <w:rPr>
          <w:rFonts w:ascii="Times New Roman" w:hAnsi="Times New Roman"/>
        </w:rPr>
        <w:t>«Ансамбль» – 1,5 часа в неделю;</w:t>
      </w:r>
    </w:p>
    <w:p w:rsidR="009E474A" w:rsidRDefault="009E474A" w:rsidP="009E474A">
      <w:pPr>
        <w:jc w:val="both"/>
        <w:rPr>
          <w:rFonts w:ascii="Times New Roman" w:hAnsi="Times New Roman"/>
        </w:rPr>
      </w:pPr>
      <w:r>
        <w:rPr>
          <w:rFonts w:ascii="Times New Roman" w:hAnsi="Times New Roman"/>
        </w:rPr>
        <w:t>«Сольфеджио» – 1 час в неделю;</w:t>
      </w:r>
    </w:p>
    <w:p w:rsidR="009E474A" w:rsidRDefault="009E474A" w:rsidP="009E474A">
      <w:pPr>
        <w:jc w:val="both"/>
        <w:rPr>
          <w:rFonts w:ascii="Times New Roman" w:hAnsi="Times New Roman"/>
        </w:rPr>
      </w:pPr>
      <w:r>
        <w:rPr>
          <w:rFonts w:ascii="Times New Roman" w:hAnsi="Times New Roman"/>
        </w:rPr>
        <w:t>«Музыкальная литература (зарубежная, отечественная)» – 1 час в неделю;</w:t>
      </w:r>
    </w:p>
    <w:p w:rsidR="009E474A" w:rsidRDefault="009E474A" w:rsidP="009E474A">
      <w:pPr>
        <w:jc w:val="both"/>
        <w:rPr>
          <w:rFonts w:ascii="Times New Roman" w:hAnsi="Times New Roman"/>
        </w:rPr>
      </w:pPr>
      <w:r>
        <w:rPr>
          <w:rFonts w:ascii="Times New Roman" w:hAnsi="Times New Roman"/>
        </w:rPr>
        <w:t xml:space="preserve">«Элементарная </w:t>
      </w:r>
      <w:r w:rsidR="0041480C">
        <w:rPr>
          <w:rFonts w:ascii="Times New Roman" w:hAnsi="Times New Roman"/>
        </w:rPr>
        <w:t>теория музыки» – 1 час в неделю;</w:t>
      </w:r>
    </w:p>
    <w:p w:rsidR="0041480C" w:rsidRDefault="007F262D" w:rsidP="009E474A">
      <w:pPr>
        <w:jc w:val="both"/>
        <w:rPr>
          <w:rFonts w:ascii="Times New Roman" w:hAnsi="Times New Roman"/>
        </w:rPr>
      </w:pPr>
      <w:r>
        <w:rPr>
          <w:rFonts w:ascii="Times New Roman" w:hAnsi="Times New Roman"/>
        </w:rPr>
        <w:t>«</w:t>
      </w:r>
      <w:r w:rsidR="0041480C" w:rsidRPr="00EB122E">
        <w:rPr>
          <w:rFonts w:ascii="Times New Roman" w:hAnsi="Times New Roman"/>
        </w:rPr>
        <w:t>Концертмейстер</w:t>
      </w:r>
      <w:r w:rsidR="0041480C">
        <w:rPr>
          <w:rFonts w:ascii="Times New Roman" w:hAnsi="Times New Roman"/>
        </w:rPr>
        <w:t>ский класс» – 2 часа в неделю.</w:t>
      </w:r>
    </w:p>
    <w:p w:rsidR="009E474A" w:rsidRDefault="009E474A" w:rsidP="009E474A"/>
    <w:p w:rsidR="00783516" w:rsidRDefault="00783516" w:rsidP="00783516">
      <w:pPr>
        <w:pStyle w:val="210"/>
        <w:shd w:val="clear" w:color="auto" w:fill="auto"/>
        <w:tabs>
          <w:tab w:val="left" w:pos="451"/>
        </w:tabs>
        <w:spacing w:after="0" w:line="270" w:lineRule="exact"/>
        <w:jc w:val="left"/>
      </w:pPr>
    </w:p>
    <w:p w:rsidR="00783516" w:rsidRDefault="00783516" w:rsidP="00783516">
      <w:pPr>
        <w:pStyle w:val="210"/>
        <w:shd w:val="clear" w:color="auto" w:fill="auto"/>
        <w:tabs>
          <w:tab w:val="left" w:pos="451"/>
        </w:tabs>
        <w:spacing w:after="0" w:line="270" w:lineRule="exact"/>
        <w:jc w:val="left"/>
      </w:pPr>
    </w:p>
    <w:p w:rsidR="00783516" w:rsidRDefault="00783516" w:rsidP="00783516">
      <w:pPr>
        <w:pStyle w:val="210"/>
        <w:shd w:val="clear" w:color="auto" w:fill="auto"/>
        <w:tabs>
          <w:tab w:val="left" w:pos="451"/>
        </w:tabs>
        <w:spacing w:after="0" w:line="270" w:lineRule="exact"/>
        <w:jc w:val="left"/>
      </w:pPr>
    </w:p>
    <w:p w:rsidR="00783516" w:rsidRDefault="00783516" w:rsidP="00783516">
      <w:pPr>
        <w:pStyle w:val="210"/>
        <w:shd w:val="clear" w:color="auto" w:fill="auto"/>
        <w:tabs>
          <w:tab w:val="left" w:pos="451"/>
        </w:tabs>
        <w:spacing w:after="0" w:line="270" w:lineRule="exact"/>
        <w:jc w:val="left"/>
      </w:pPr>
    </w:p>
    <w:p w:rsidR="00783516" w:rsidRPr="007D2CB7" w:rsidRDefault="00783516" w:rsidP="00783516">
      <w:pPr>
        <w:pStyle w:val="210"/>
        <w:shd w:val="clear" w:color="auto" w:fill="auto"/>
        <w:tabs>
          <w:tab w:val="left" w:pos="451"/>
        </w:tabs>
        <w:spacing w:after="0" w:line="270" w:lineRule="exact"/>
      </w:pPr>
      <w:r w:rsidRPr="007D2CB7">
        <w:lastRenderedPageBreak/>
        <w:t>ФОРМЫ ПРОМЕЖУТОЧНОЙ АТТЕСТАЦИИ</w:t>
      </w:r>
    </w:p>
    <w:p w:rsidR="00783516" w:rsidRDefault="00783516" w:rsidP="00783516">
      <w:pPr>
        <w:pStyle w:val="210"/>
        <w:shd w:val="clear" w:color="auto" w:fill="auto"/>
        <w:tabs>
          <w:tab w:val="left" w:pos="451"/>
        </w:tabs>
        <w:spacing w:after="0" w:line="270" w:lineRule="exact"/>
      </w:pPr>
      <w:r>
        <w:t>ОБРАЗОВАТЕЛЬНОЙ ПРОГРАММЫ «ФОРТЕПИАНО»</w:t>
      </w:r>
    </w:p>
    <w:p w:rsidR="00783516" w:rsidRPr="00FF3B39" w:rsidRDefault="00783516" w:rsidP="00783516">
      <w:pPr>
        <w:pStyle w:val="af2"/>
        <w:ind w:right="456"/>
        <w:jc w:val="right"/>
        <w:rPr>
          <w:rFonts w:ascii="Times New Roman" w:hAnsi="Times New Roman" w:cs="Times New Roman"/>
          <w:b/>
        </w:rPr>
      </w:pPr>
      <w:r>
        <w:rPr>
          <w:rFonts w:ascii="Times New Roman" w:hAnsi="Times New Roman" w:cs="Times New Roman"/>
          <w:b/>
        </w:rPr>
        <w:t>8(9)-</w:t>
      </w:r>
      <w:r w:rsidRPr="00FF3B39">
        <w:rPr>
          <w:rFonts w:ascii="Times New Roman" w:hAnsi="Times New Roman" w:cs="Times New Roman"/>
          <w:b/>
        </w:rPr>
        <w:t>летний срок обучения</w:t>
      </w:r>
    </w:p>
    <w:tbl>
      <w:tblPr>
        <w:tblStyle w:val="af0"/>
        <w:tblW w:w="15168" w:type="dxa"/>
        <w:tblInd w:w="108" w:type="dxa"/>
        <w:tblLayout w:type="fixed"/>
        <w:tblLook w:val="04A0"/>
      </w:tblPr>
      <w:tblGrid>
        <w:gridCol w:w="1221"/>
        <w:gridCol w:w="3231"/>
        <w:gridCol w:w="3231"/>
        <w:gridCol w:w="3232"/>
        <w:gridCol w:w="4253"/>
      </w:tblGrid>
      <w:tr w:rsidR="00783516" w:rsidTr="00B55B06">
        <w:trPr>
          <w:trHeight w:val="480"/>
        </w:trPr>
        <w:tc>
          <w:tcPr>
            <w:tcW w:w="1221" w:type="dxa"/>
            <w:tcBorders>
              <w:tl2br w:val="single" w:sz="4" w:space="0" w:color="auto"/>
            </w:tcBorders>
          </w:tcPr>
          <w:p w:rsidR="00783516" w:rsidRDefault="00783516" w:rsidP="00B55B06">
            <w:pPr>
              <w:pStyle w:val="af2"/>
              <w:jc w:val="right"/>
              <w:rPr>
                <w:rFonts w:ascii="Times New Roman" w:hAnsi="Times New Roman" w:cs="Times New Roman"/>
                <w:b/>
                <w:szCs w:val="24"/>
              </w:rPr>
            </w:pPr>
            <w:r w:rsidRPr="006A1AB1">
              <w:rPr>
                <w:rFonts w:ascii="Times New Roman" w:hAnsi="Times New Roman" w:cs="Times New Roman"/>
                <w:b/>
                <w:szCs w:val="24"/>
              </w:rPr>
              <w:t xml:space="preserve">Сроки </w:t>
            </w:r>
          </w:p>
          <w:p w:rsidR="00783516" w:rsidRPr="006A1AB1" w:rsidRDefault="00783516" w:rsidP="00B55B06">
            <w:pPr>
              <w:pStyle w:val="af2"/>
              <w:ind w:left="34"/>
              <w:jc w:val="right"/>
              <w:rPr>
                <w:rFonts w:ascii="Times New Roman" w:hAnsi="Times New Roman" w:cs="Times New Roman"/>
                <w:b/>
                <w:szCs w:val="24"/>
              </w:rPr>
            </w:pPr>
          </w:p>
          <w:p w:rsidR="00783516" w:rsidRPr="007B00D8" w:rsidRDefault="00783516" w:rsidP="00B55B06">
            <w:pPr>
              <w:pStyle w:val="af2"/>
              <w:rPr>
                <w:rFonts w:ascii="Times New Roman" w:hAnsi="Times New Roman" w:cs="Times New Roman"/>
                <w:b/>
                <w:sz w:val="24"/>
                <w:szCs w:val="24"/>
              </w:rPr>
            </w:pPr>
            <w:r w:rsidRPr="006A1AB1">
              <w:rPr>
                <w:rFonts w:ascii="Times New Roman" w:hAnsi="Times New Roman" w:cs="Times New Roman"/>
                <w:b/>
                <w:szCs w:val="24"/>
              </w:rPr>
              <w:t>Класс</w:t>
            </w:r>
          </w:p>
        </w:tc>
        <w:tc>
          <w:tcPr>
            <w:tcW w:w="3231" w:type="dxa"/>
          </w:tcPr>
          <w:p w:rsidR="00783516" w:rsidRDefault="00783516" w:rsidP="00B55B06">
            <w:pPr>
              <w:pStyle w:val="af2"/>
              <w:jc w:val="center"/>
              <w:rPr>
                <w:rFonts w:ascii="Times New Roman" w:hAnsi="Times New Roman" w:cs="Times New Roman"/>
                <w:b/>
              </w:rPr>
            </w:pPr>
            <w:r>
              <w:rPr>
                <w:rFonts w:ascii="Times New Roman" w:hAnsi="Times New Roman" w:cs="Times New Roman"/>
                <w:b/>
                <w:sz w:val="24"/>
                <w:szCs w:val="24"/>
              </w:rPr>
              <w:t>1 четверть</w:t>
            </w:r>
          </w:p>
        </w:tc>
        <w:tc>
          <w:tcPr>
            <w:tcW w:w="3231" w:type="dxa"/>
          </w:tcPr>
          <w:p w:rsidR="00783516" w:rsidRDefault="00783516" w:rsidP="00B55B06">
            <w:pPr>
              <w:pStyle w:val="af2"/>
              <w:jc w:val="center"/>
              <w:rPr>
                <w:rFonts w:ascii="Times New Roman" w:hAnsi="Times New Roman" w:cs="Times New Roman"/>
                <w:b/>
                <w:sz w:val="24"/>
                <w:szCs w:val="24"/>
              </w:rPr>
            </w:pPr>
            <w:r>
              <w:rPr>
                <w:rFonts w:ascii="Times New Roman" w:hAnsi="Times New Roman" w:cs="Times New Roman"/>
                <w:b/>
                <w:sz w:val="24"/>
                <w:szCs w:val="24"/>
              </w:rPr>
              <w:t>2 четверть</w:t>
            </w:r>
          </w:p>
        </w:tc>
        <w:tc>
          <w:tcPr>
            <w:tcW w:w="3232" w:type="dxa"/>
          </w:tcPr>
          <w:p w:rsidR="00783516" w:rsidRDefault="00783516" w:rsidP="00B55B06">
            <w:pPr>
              <w:pStyle w:val="af2"/>
              <w:jc w:val="center"/>
              <w:rPr>
                <w:rFonts w:ascii="Times New Roman" w:hAnsi="Times New Roman" w:cs="Times New Roman"/>
                <w:b/>
                <w:sz w:val="24"/>
                <w:szCs w:val="24"/>
              </w:rPr>
            </w:pPr>
            <w:r>
              <w:rPr>
                <w:rFonts w:ascii="Times New Roman" w:hAnsi="Times New Roman" w:cs="Times New Roman"/>
                <w:b/>
                <w:sz w:val="24"/>
                <w:szCs w:val="24"/>
              </w:rPr>
              <w:t>3 четверть</w:t>
            </w:r>
          </w:p>
        </w:tc>
        <w:tc>
          <w:tcPr>
            <w:tcW w:w="4253" w:type="dxa"/>
          </w:tcPr>
          <w:p w:rsidR="00783516" w:rsidRDefault="00783516" w:rsidP="00B55B06">
            <w:pPr>
              <w:pStyle w:val="af2"/>
              <w:jc w:val="center"/>
              <w:rPr>
                <w:rFonts w:ascii="Times New Roman" w:hAnsi="Times New Roman" w:cs="Times New Roman"/>
                <w:b/>
                <w:sz w:val="24"/>
                <w:szCs w:val="24"/>
              </w:rPr>
            </w:pPr>
            <w:r>
              <w:rPr>
                <w:rFonts w:ascii="Times New Roman" w:hAnsi="Times New Roman" w:cs="Times New Roman"/>
                <w:b/>
                <w:sz w:val="24"/>
                <w:szCs w:val="24"/>
              </w:rPr>
              <w:t>4 четверть</w:t>
            </w:r>
          </w:p>
        </w:tc>
      </w:tr>
      <w:tr w:rsidR="00783516" w:rsidTr="00B55B06">
        <w:trPr>
          <w:trHeight w:val="233"/>
        </w:trPr>
        <w:tc>
          <w:tcPr>
            <w:tcW w:w="1221" w:type="dxa"/>
          </w:tcPr>
          <w:p w:rsidR="00783516" w:rsidRPr="007B00D8" w:rsidRDefault="00783516" w:rsidP="00B55B06">
            <w:pPr>
              <w:pStyle w:val="af2"/>
              <w:jc w:val="center"/>
              <w:rPr>
                <w:rFonts w:ascii="Times New Roman" w:hAnsi="Times New Roman" w:cs="Times New Roman"/>
                <w:b/>
                <w:sz w:val="24"/>
                <w:szCs w:val="24"/>
              </w:rPr>
            </w:pPr>
            <w:r w:rsidRPr="007B00D8">
              <w:rPr>
                <w:rFonts w:ascii="Times New Roman" w:hAnsi="Times New Roman" w:cs="Times New Roman"/>
                <w:b/>
                <w:sz w:val="24"/>
                <w:szCs w:val="24"/>
              </w:rPr>
              <w:t>1 класс</w:t>
            </w:r>
          </w:p>
          <w:p w:rsidR="00783516" w:rsidRPr="007B00D8" w:rsidRDefault="00783516" w:rsidP="00B55B06">
            <w:pPr>
              <w:pStyle w:val="af2"/>
              <w:jc w:val="center"/>
              <w:rPr>
                <w:rFonts w:ascii="Times New Roman" w:hAnsi="Times New Roman" w:cs="Times New Roman"/>
                <w:b/>
                <w:sz w:val="24"/>
                <w:szCs w:val="24"/>
              </w:rPr>
            </w:pPr>
            <w:r>
              <w:rPr>
                <w:rFonts w:ascii="Times New Roman" w:hAnsi="Times New Roman" w:cs="Times New Roman"/>
                <w:b/>
                <w:sz w:val="24"/>
                <w:szCs w:val="24"/>
              </w:rPr>
              <w:t>ДПОП</w:t>
            </w:r>
          </w:p>
        </w:tc>
        <w:tc>
          <w:tcPr>
            <w:tcW w:w="3231" w:type="dxa"/>
          </w:tcPr>
          <w:p w:rsidR="00783516" w:rsidRDefault="00783516" w:rsidP="00B55B06">
            <w:pPr>
              <w:pStyle w:val="af2"/>
              <w:jc w:val="center"/>
              <w:rPr>
                <w:rFonts w:ascii="Times New Roman" w:hAnsi="Times New Roman"/>
                <w:sz w:val="24"/>
                <w:szCs w:val="24"/>
              </w:rPr>
            </w:pPr>
            <w:r w:rsidRPr="00A075F3">
              <w:rPr>
                <w:rFonts w:ascii="Times New Roman" w:hAnsi="Times New Roman" w:cs="Times New Roman"/>
                <w:b/>
                <w:sz w:val="24"/>
              </w:rPr>
              <w:t xml:space="preserve">Контр. урок: </w:t>
            </w:r>
            <w:r>
              <w:rPr>
                <w:rFonts w:ascii="Times New Roman" w:hAnsi="Times New Roman"/>
                <w:sz w:val="24"/>
                <w:szCs w:val="24"/>
              </w:rPr>
              <w:t>специальность</w:t>
            </w:r>
          </w:p>
          <w:p w:rsidR="00783516" w:rsidRPr="00F44E25" w:rsidRDefault="00783516" w:rsidP="00B55B06">
            <w:pPr>
              <w:pStyle w:val="af2"/>
              <w:jc w:val="center"/>
              <w:rPr>
                <w:rFonts w:ascii="Times New Roman" w:hAnsi="Times New Roman" w:cs="Times New Roman"/>
                <w:b/>
              </w:rPr>
            </w:pPr>
          </w:p>
        </w:tc>
        <w:tc>
          <w:tcPr>
            <w:tcW w:w="3231" w:type="dxa"/>
          </w:tcPr>
          <w:p w:rsidR="00783516" w:rsidRPr="009C60FF" w:rsidRDefault="00010158" w:rsidP="00B55B06">
            <w:pPr>
              <w:pStyle w:val="af2"/>
              <w:jc w:val="center"/>
              <w:rPr>
                <w:rFonts w:ascii="Times New Roman" w:hAnsi="Times New Roman" w:cs="Times New Roman"/>
                <w:b/>
                <w:sz w:val="24"/>
                <w:szCs w:val="24"/>
              </w:rPr>
            </w:pPr>
            <w:r w:rsidRPr="00F44E25">
              <w:rPr>
                <w:rFonts w:ascii="Times New Roman" w:hAnsi="Times New Roman" w:cs="Times New Roman"/>
                <w:b/>
                <w:sz w:val="24"/>
                <w:szCs w:val="24"/>
              </w:rPr>
              <w:t>Зачет</w:t>
            </w:r>
            <w:r>
              <w:rPr>
                <w:rFonts w:ascii="Times New Roman" w:hAnsi="Times New Roman" w:cs="Times New Roman"/>
                <w:b/>
                <w:sz w:val="24"/>
                <w:szCs w:val="24"/>
              </w:rPr>
              <w:t>ы</w:t>
            </w:r>
            <w:r w:rsidRPr="00F44E25">
              <w:rPr>
                <w:rFonts w:ascii="Times New Roman" w:hAnsi="Times New Roman" w:cs="Times New Roman"/>
                <w:b/>
                <w:sz w:val="24"/>
                <w:szCs w:val="24"/>
              </w:rPr>
              <w:t>:</w:t>
            </w:r>
            <w:r>
              <w:rPr>
                <w:rFonts w:ascii="Times New Roman" w:hAnsi="Times New Roman" w:cs="Times New Roman"/>
                <w:sz w:val="24"/>
                <w:szCs w:val="24"/>
              </w:rPr>
              <w:t xml:space="preserve"> специальность</w:t>
            </w:r>
          </w:p>
          <w:p w:rsidR="00783516" w:rsidRPr="007B00D8" w:rsidRDefault="00783516" w:rsidP="00B55B06">
            <w:pPr>
              <w:pStyle w:val="af2"/>
              <w:jc w:val="center"/>
              <w:rPr>
                <w:rFonts w:ascii="Times New Roman" w:hAnsi="Times New Roman" w:cs="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слушание музыки</w:t>
            </w:r>
          </w:p>
        </w:tc>
        <w:tc>
          <w:tcPr>
            <w:tcW w:w="3232" w:type="dxa"/>
          </w:tcPr>
          <w:p w:rsidR="00783516" w:rsidRPr="007F1CCC" w:rsidRDefault="00783516" w:rsidP="00B55B06">
            <w:pPr>
              <w:pStyle w:val="af2"/>
              <w:jc w:val="center"/>
              <w:rPr>
                <w:rFonts w:ascii="Times New Roman" w:hAnsi="Times New Roman" w:cs="Times New Roman"/>
                <w:b/>
              </w:rPr>
            </w:pPr>
            <w:r w:rsidRPr="00813D09">
              <w:rPr>
                <w:rFonts w:ascii="Times New Roman" w:hAnsi="Times New Roman" w:cs="Times New Roman"/>
                <w:b/>
                <w:sz w:val="24"/>
              </w:rPr>
              <w:t xml:space="preserve">Контр. урок: </w:t>
            </w:r>
            <w:r>
              <w:rPr>
                <w:rFonts w:ascii="Times New Roman" w:hAnsi="Times New Roman"/>
                <w:sz w:val="24"/>
                <w:szCs w:val="24"/>
              </w:rPr>
              <w:t xml:space="preserve">специальность </w:t>
            </w:r>
          </w:p>
          <w:p w:rsidR="00783516" w:rsidRPr="007B00D8" w:rsidRDefault="00783516" w:rsidP="00B55B06">
            <w:pPr>
              <w:pStyle w:val="af2"/>
              <w:jc w:val="center"/>
              <w:rPr>
                <w:rFonts w:ascii="Times New Roman" w:hAnsi="Times New Roman" w:cs="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слушание музыки</w:t>
            </w:r>
          </w:p>
        </w:tc>
        <w:tc>
          <w:tcPr>
            <w:tcW w:w="4253" w:type="dxa"/>
          </w:tcPr>
          <w:p w:rsidR="00783516" w:rsidRDefault="00783516" w:rsidP="00B55B06">
            <w:pPr>
              <w:pStyle w:val="af2"/>
              <w:jc w:val="center"/>
              <w:rPr>
                <w:rFonts w:ascii="Times New Roman" w:hAnsi="Times New Roman" w:cs="Times New Roman"/>
                <w:sz w:val="24"/>
                <w:szCs w:val="24"/>
              </w:rPr>
            </w:pPr>
            <w:r w:rsidRPr="00F44E25">
              <w:rPr>
                <w:rFonts w:ascii="Times New Roman" w:hAnsi="Times New Roman" w:cs="Times New Roman"/>
                <w:b/>
                <w:sz w:val="24"/>
                <w:szCs w:val="24"/>
              </w:rPr>
              <w:t>Переводной экзамен:</w:t>
            </w:r>
            <w:r>
              <w:rPr>
                <w:rFonts w:ascii="Times New Roman" w:hAnsi="Times New Roman" w:cs="Times New Roman"/>
                <w:sz w:val="24"/>
                <w:szCs w:val="24"/>
              </w:rPr>
              <w:t xml:space="preserve"> специальность</w:t>
            </w:r>
          </w:p>
          <w:p w:rsidR="00783516" w:rsidRDefault="00783516" w:rsidP="00B55B06">
            <w:pPr>
              <w:jc w:val="center"/>
              <w:rPr>
                <w:rFonts w:ascii="Times New Roman" w:hAnsi="Times New Roman"/>
                <w:sz w:val="24"/>
                <w:szCs w:val="24"/>
              </w:rPr>
            </w:pPr>
            <w:r>
              <w:rPr>
                <w:rFonts w:ascii="Times New Roman" w:hAnsi="Times New Roman"/>
                <w:b/>
                <w:sz w:val="24"/>
                <w:szCs w:val="24"/>
              </w:rPr>
              <w:t xml:space="preserve">Зачет: </w:t>
            </w:r>
            <w:r w:rsidRPr="00F44E25">
              <w:rPr>
                <w:rFonts w:ascii="Times New Roman" w:hAnsi="Times New Roman"/>
                <w:sz w:val="24"/>
                <w:szCs w:val="24"/>
              </w:rPr>
              <w:t>сольфеджио</w:t>
            </w:r>
          </w:p>
          <w:p w:rsidR="00783516" w:rsidRDefault="00783516" w:rsidP="00B55B06">
            <w:pPr>
              <w:jc w:val="center"/>
              <w:rPr>
                <w:rFonts w:ascii="Times New Roman" w:hAnsi="Times New Roman"/>
                <w:sz w:val="24"/>
                <w:szCs w:val="24"/>
              </w:rPr>
            </w:pPr>
            <w:r w:rsidRPr="00F0193B">
              <w:rPr>
                <w:rFonts w:ascii="Times New Roman" w:hAnsi="Times New Roman"/>
                <w:b/>
                <w:sz w:val="24"/>
                <w:szCs w:val="24"/>
              </w:rPr>
              <w:t>Контр.</w:t>
            </w:r>
            <w:r>
              <w:rPr>
                <w:rFonts w:ascii="Times New Roman" w:hAnsi="Times New Roman"/>
                <w:b/>
                <w:sz w:val="24"/>
                <w:szCs w:val="24"/>
              </w:rPr>
              <w:t xml:space="preserve"> </w:t>
            </w:r>
            <w:r w:rsidR="00010158">
              <w:rPr>
                <w:rFonts w:ascii="Times New Roman" w:hAnsi="Times New Roman"/>
                <w:b/>
                <w:sz w:val="24"/>
                <w:szCs w:val="24"/>
              </w:rPr>
              <w:t>уроки</w:t>
            </w:r>
            <w:r w:rsidR="00010158" w:rsidRPr="00F0193B">
              <w:rPr>
                <w:rFonts w:ascii="Times New Roman" w:hAnsi="Times New Roman"/>
                <w:b/>
                <w:sz w:val="24"/>
                <w:szCs w:val="24"/>
              </w:rPr>
              <w:t>:</w:t>
            </w:r>
            <w:r w:rsidR="00010158" w:rsidRPr="00F0193B">
              <w:rPr>
                <w:rFonts w:ascii="Times New Roman" w:hAnsi="Times New Roman"/>
                <w:sz w:val="24"/>
                <w:szCs w:val="24"/>
              </w:rPr>
              <w:t xml:space="preserve"> хоровой</w:t>
            </w:r>
            <w:r w:rsidRPr="00F0193B">
              <w:rPr>
                <w:rFonts w:ascii="Times New Roman" w:hAnsi="Times New Roman"/>
                <w:sz w:val="24"/>
                <w:szCs w:val="24"/>
              </w:rPr>
              <w:t xml:space="preserve"> класс</w:t>
            </w:r>
            <w:r>
              <w:rPr>
                <w:rFonts w:ascii="Times New Roman" w:hAnsi="Times New Roman"/>
                <w:sz w:val="24"/>
                <w:szCs w:val="24"/>
              </w:rPr>
              <w:t xml:space="preserve">, </w:t>
            </w:r>
          </w:p>
          <w:p w:rsidR="00783516" w:rsidRPr="00F0193B" w:rsidRDefault="00783516" w:rsidP="00B55B06">
            <w:pPr>
              <w:jc w:val="center"/>
              <w:rPr>
                <w:b/>
              </w:rPr>
            </w:pPr>
            <w:r>
              <w:rPr>
                <w:rFonts w:ascii="Times New Roman" w:hAnsi="Times New Roman"/>
                <w:sz w:val="24"/>
                <w:szCs w:val="24"/>
              </w:rPr>
              <w:t>слушание музыки</w:t>
            </w:r>
          </w:p>
        </w:tc>
      </w:tr>
      <w:tr w:rsidR="00A075F3" w:rsidTr="00B55B06">
        <w:trPr>
          <w:trHeight w:val="233"/>
        </w:trPr>
        <w:tc>
          <w:tcPr>
            <w:tcW w:w="1221" w:type="dxa"/>
          </w:tcPr>
          <w:p w:rsidR="00A075F3" w:rsidRPr="007B00D8" w:rsidRDefault="00A075F3" w:rsidP="00B55B06">
            <w:pPr>
              <w:pStyle w:val="af2"/>
              <w:jc w:val="center"/>
              <w:rPr>
                <w:rFonts w:ascii="Times New Roman" w:hAnsi="Times New Roman" w:cs="Times New Roman"/>
                <w:b/>
                <w:sz w:val="24"/>
                <w:szCs w:val="24"/>
              </w:rPr>
            </w:pPr>
            <w:r w:rsidRPr="007B00D8">
              <w:rPr>
                <w:rFonts w:ascii="Times New Roman" w:hAnsi="Times New Roman" w:cs="Times New Roman"/>
                <w:b/>
                <w:sz w:val="24"/>
                <w:szCs w:val="24"/>
              </w:rPr>
              <w:t>2 класс</w:t>
            </w:r>
          </w:p>
          <w:p w:rsidR="00A075F3" w:rsidRPr="007B00D8" w:rsidRDefault="00A075F3" w:rsidP="00B55B06">
            <w:pPr>
              <w:pStyle w:val="af2"/>
              <w:jc w:val="center"/>
              <w:rPr>
                <w:rFonts w:ascii="Times New Roman" w:hAnsi="Times New Roman" w:cs="Times New Roman"/>
                <w:b/>
                <w:sz w:val="24"/>
                <w:szCs w:val="24"/>
              </w:rPr>
            </w:pPr>
            <w:r>
              <w:rPr>
                <w:rFonts w:ascii="Times New Roman" w:hAnsi="Times New Roman" w:cs="Times New Roman"/>
                <w:b/>
                <w:sz w:val="24"/>
                <w:szCs w:val="24"/>
              </w:rPr>
              <w:t>ДПОП</w:t>
            </w:r>
          </w:p>
        </w:tc>
        <w:tc>
          <w:tcPr>
            <w:tcW w:w="3231" w:type="dxa"/>
          </w:tcPr>
          <w:p w:rsidR="00A075F3" w:rsidRPr="007F1CCC" w:rsidRDefault="00A075F3" w:rsidP="00141B53">
            <w:pPr>
              <w:pStyle w:val="af2"/>
              <w:jc w:val="center"/>
              <w:rPr>
                <w:rFonts w:ascii="Times New Roman" w:hAnsi="Times New Roman" w:cs="Times New Roman"/>
                <w:b/>
              </w:rPr>
            </w:pPr>
            <w:r w:rsidRPr="00815CA5">
              <w:rPr>
                <w:rFonts w:ascii="Times New Roman" w:hAnsi="Times New Roman" w:cs="Times New Roman"/>
                <w:b/>
                <w:sz w:val="24"/>
              </w:rPr>
              <w:t xml:space="preserve">Контр. урок: </w:t>
            </w:r>
            <w:r>
              <w:rPr>
                <w:rFonts w:ascii="Times New Roman" w:hAnsi="Times New Roman"/>
                <w:sz w:val="24"/>
                <w:szCs w:val="24"/>
              </w:rPr>
              <w:t xml:space="preserve">специальность </w:t>
            </w:r>
          </w:p>
          <w:p w:rsidR="00A075F3" w:rsidRPr="00F44E25" w:rsidRDefault="00A075F3" w:rsidP="00141B53">
            <w:pPr>
              <w:pStyle w:val="af2"/>
              <w:jc w:val="center"/>
              <w:rPr>
                <w:rFonts w:ascii="Times New Roman" w:hAnsi="Times New Roman" w:cs="Times New Roman"/>
                <w:b/>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слушание музыки</w:t>
            </w:r>
          </w:p>
        </w:tc>
        <w:tc>
          <w:tcPr>
            <w:tcW w:w="3231" w:type="dxa"/>
          </w:tcPr>
          <w:p w:rsidR="00A075F3" w:rsidRPr="009C60FF" w:rsidRDefault="00010158" w:rsidP="00141B53">
            <w:pPr>
              <w:pStyle w:val="af2"/>
              <w:jc w:val="center"/>
              <w:rPr>
                <w:rFonts w:ascii="Times New Roman" w:hAnsi="Times New Roman" w:cs="Times New Roman"/>
                <w:b/>
                <w:sz w:val="24"/>
                <w:szCs w:val="24"/>
              </w:rPr>
            </w:pPr>
            <w:r w:rsidRPr="00F44E25">
              <w:rPr>
                <w:rFonts w:ascii="Times New Roman" w:hAnsi="Times New Roman" w:cs="Times New Roman"/>
                <w:b/>
                <w:sz w:val="24"/>
                <w:szCs w:val="24"/>
              </w:rPr>
              <w:t>Зачет</w:t>
            </w:r>
            <w:r>
              <w:rPr>
                <w:rFonts w:ascii="Times New Roman" w:hAnsi="Times New Roman" w:cs="Times New Roman"/>
                <w:b/>
                <w:sz w:val="24"/>
                <w:szCs w:val="24"/>
              </w:rPr>
              <w:t>ы</w:t>
            </w:r>
            <w:r w:rsidRPr="00F44E25">
              <w:rPr>
                <w:rFonts w:ascii="Times New Roman" w:hAnsi="Times New Roman" w:cs="Times New Roman"/>
                <w:b/>
                <w:sz w:val="24"/>
                <w:szCs w:val="24"/>
              </w:rPr>
              <w:t>:</w:t>
            </w:r>
            <w:r>
              <w:rPr>
                <w:rFonts w:ascii="Times New Roman" w:hAnsi="Times New Roman" w:cs="Times New Roman"/>
                <w:sz w:val="24"/>
                <w:szCs w:val="24"/>
              </w:rPr>
              <w:t xml:space="preserve"> специальность</w:t>
            </w:r>
          </w:p>
          <w:p w:rsidR="00A075F3" w:rsidRPr="007B00D8" w:rsidRDefault="00A075F3" w:rsidP="00141B53">
            <w:pPr>
              <w:pStyle w:val="af2"/>
              <w:jc w:val="center"/>
              <w:rPr>
                <w:rFonts w:ascii="Times New Roman" w:hAnsi="Times New Roman" w:cs="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слушание музыки</w:t>
            </w:r>
          </w:p>
        </w:tc>
        <w:tc>
          <w:tcPr>
            <w:tcW w:w="3232" w:type="dxa"/>
          </w:tcPr>
          <w:p w:rsidR="00A075F3" w:rsidRPr="007F1CCC" w:rsidRDefault="00A075F3" w:rsidP="00141B53">
            <w:pPr>
              <w:pStyle w:val="af2"/>
              <w:jc w:val="center"/>
              <w:rPr>
                <w:rFonts w:ascii="Times New Roman" w:hAnsi="Times New Roman" w:cs="Times New Roman"/>
                <w:b/>
              </w:rPr>
            </w:pPr>
            <w:r w:rsidRPr="00813D09">
              <w:rPr>
                <w:rFonts w:ascii="Times New Roman" w:hAnsi="Times New Roman" w:cs="Times New Roman"/>
                <w:b/>
                <w:sz w:val="24"/>
              </w:rPr>
              <w:t xml:space="preserve">Контр. урок: </w:t>
            </w:r>
            <w:r>
              <w:rPr>
                <w:rFonts w:ascii="Times New Roman" w:hAnsi="Times New Roman"/>
                <w:sz w:val="24"/>
                <w:szCs w:val="24"/>
              </w:rPr>
              <w:t xml:space="preserve">специальность </w:t>
            </w:r>
          </w:p>
          <w:p w:rsidR="00A075F3" w:rsidRPr="007B00D8" w:rsidRDefault="00A075F3" w:rsidP="00141B53">
            <w:pPr>
              <w:pStyle w:val="af2"/>
              <w:jc w:val="center"/>
              <w:rPr>
                <w:rFonts w:ascii="Times New Roman" w:hAnsi="Times New Roman" w:cs="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слушание музыки</w:t>
            </w:r>
          </w:p>
        </w:tc>
        <w:tc>
          <w:tcPr>
            <w:tcW w:w="4253" w:type="dxa"/>
          </w:tcPr>
          <w:p w:rsidR="00A075F3" w:rsidRDefault="00A075F3" w:rsidP="00141B53">
            <w:pPr>
              <w:pStyle w:val="af2"/>
              <w:jc w:val="center"/>
              <w:rPr>
                <w:rFonts w:ascii="Times New Roman" w:hAnsi="Times New Roman" w:cs="Times New Roman"/>
                <w:sz w:val="24"/>
                <w:szCs w:val="24"/>
              </w:rPr>
            </w:pPr>
            <w:r w:rsidRPr="00F44E25">
              <w:rPr>
                <w:rFonts w:ascii="Times New Roman" w:hAnsi="Times New Roman" w:cs="Times New Roman"/>
                <w:b/>
                <w:sz w:val="24"/>
                <w:szCs w:val="24"/>
              </w:rPr>
              <w:t>Переводной экзамен:</w:t>
            </w:r>
            <w:r>
              <w:rPr>
                <w:rFonts w:ascii="Times New Roman" w:hAnsi="Times New Roman" w:cs="Times New Roman"/>
                <w:sz w:val="24"/>
                <w:szCs w:val="24"/>
              </w:rPr>
              <w:t xml:space="preserve"> специальность</w:t>
            </w:r>
          </w:p>
          <w:p w:rsidR="00A075F3" w:rsidRDefault="00A075F3" w:rsidP="00141B53">
            <w:pPr>
              <w:jc w:val="center"/>
              <w:rPr>
                <w:rFonts w:ascii="Times New Roman" w:hAnsi="Times New Roman"/>
                <w:sz w:val="24"/>
                <w:szCs w:val="24"/>
              </w:rPr>
            </w:pPr>
            <w:r>
              <w:rPr>
                <w:rFonts w:ascii="Times New Roman" w:hAnsi="Times New Roman"/>
                <w:b/>
                <w:sz w:val="24"/>
                <w:szCs w:val="24"/>
              </w:rPr>
              <w:t>Зачет</w:t>
            </w:r>
            <w:r w:rsidR="00813D09">
              <w:rPr>
                <w:rFonts w:ascii="Times New Roman" w:hAnsi="Times New Roman"/>
                <w:b/>
                <w:sz w:val="24"/>
                <w:szCs w:val="24"/>
              </w:rPr>
              <w:t>ы</w:t>
            </w:r>
            <w:r>
              <w:rPr>
                <w:rFonts w:ascii="Times New Roman" w:hAnsi="Times New Roman"/>
                <w:b/>
                <w:sz w:val="24"/>
                <w:szCs w:val="24"/>
              </w:rPr>
              <w:t xml:space="preserve">: </w:t>
            </w:r>
            <w:r w:rsidRPr="00F44E25">
              <w:rPr>
                <w:rFonts w:ascii="Times New Roman" w:hAnsi="Times New Roman"/>
                <w:sz w:val="24"/>
                <w:szCs w:val="24"/>
              </w:rPr>
              <w:t>сольфеджио</w:t>
            </w:r>
            <w:r>
              <w:rPr>
                <w:rFonts w:ascii="Times New Roman" w:hAnsi="Times New Roman"/>
                <w:sz w:val="24"/>
                <w:szCs w:val="24"/>
              </w:rPr>
              <w:t>, ансамбль</w:t>
            </w:r>
          </w:p>
          <w:p w:rsidR="00A075F3" w:rsidRDefault="00A075F3" w:rsidP="00141B53">
            <w:pPr>
              <w:jc w:val="center"/>
              <w:rPr>
                <w:rFonts w:ascii="Times New Roman" w:hAnsi="Times New Roman"/>
                <w:sz w:val="24"/>
                <w:szCs w:val="24"/>
              </w:rPr>
            </w:pPr>
            <w:r w:rsidRPr="00F0193B">
              <w:rPr>
                <w:rFonts w:ascii="Times New Roman" w:hAnsi="Times New Roman"/>
                <w:b/>
                <w:sz w:val="24"/>
                <w:szCs w:val="24"/>
              </w:rPr>
              <w:t>Контр.</w:t>
            </w:r>
            <w:r>
              <w:rPr>
                <w:rFonts w:ascii="Times New Roman" w:hAnsi="Times New Roman"/>
                <w:b/>
                <w:sz w:val="24"/>
                <w:szCs w:val="24"/>
              </w:rPr>
              <w:t xml:space="preserve"> </w:t>
            </w:r>
            <w:r w:rsidR="00010158">
              <w:rPr>
                <w:rFonts w:ascii="Times New Roman" w:hAnsi="Times New Roman"/>
                <w:b/>
                <w:sz w:val="24"/>
                <w:szCs w:val="24"/>
              </w:rPr>
              <w:t>уроки</w:t>
            </w:r>
            <w:r w:rsidR="00010158" w:rsidRPr="00F0193B">
              <w:rPr>
                <w:rFonts w:ascii="Times New Roman" w:hAnsi="Times New Roman"/>
                <w:b/>
                <w:sz w:val="24"/>
                <w:szCs w:val="24"/>
              </w:rPr>
              <w:t>:</w:t>
            </w:r>
            <w:r w:rsidR="00010158" w:rsidRPr="00F0193B">
              <w:rPr>
                <w:rFonts w:ascii="Times New Roman" w:hAnsi="Times New Roman"/>
                <w:sz w:val="24"/>
                <w:szCs w:val="24"/>
              </w:rPr>
              <w:t xml:space="preserve"> хоровой</w:t>
            </w:r>
            <w:r w:rsidRPr="00F0193B">
              <w:rPr>
                <w:rFonts w:ascii="Times New Roman" w:hAnsi="Times New Roman"/>
                <w:sz w:val="24"/>
                <w:szCs w:val="24"/>
              </w:rPr>
              <w:t xml:space="preserve"> класс</w:t>
            </w:r>
            <w:r>
              <w:rPr>
                <w:rFonts w:ascii="Times New Roman" w:hAnsi="Times New Roman"/>
                <w:sz w:val="24"/>
                <w:szCs w:val="24"/>
              </w:rPr>
              <w:t xml:space="preserve">, </w:t>
            </w:r>
          </w:p>
          <w:p w:rsidR="00A075F3" w:rsidRDefault="00A075F3" w:rsidP="00141B53">
            <w:pPr>
              <w:jc w:val="center"/>
            </w:pPr>
            <w:r>
              <w:rPr>
                <w:rFonts w:ascii="Times New Roman" w:hAnsi="Times New Roman"/>
                <w:sz w:val="24"/>
                <w:szCs w:val="24"/>
              </w:rPr>
              <w:t>слушание музыки</w:t>
            </w:r>
          </w:p>
        </w:tc>
      </w:tr>
      <w:tr w:rsidR="00A075F3" w:rsidTr="00B55B06">
        <w:trPr>
          <w:trHeight w:val="233"/>
        </w:trPr>
        <w:tc>
          <w:tcPr>
            <w:tcW w:w="1221" w:type="dxa"/>
          </w:tcPr>
          <w:p w:rsidR="00A075F3" w:rsidRDefault="00A075F3" w:rsidP="00B55B06">
            <w:pPr>
              <w:pStyle w:val="af2"/>
              <w:jc w:val="center"/>
              <w:rPr>
                <w:rFonts w:ascii="Times New Roman" w:hAnsi="Times New Roman" w:cs="Times New Roman"/>
                <w:b/>
                <w:sz w:val="24"/>
                <w:szCs w:val="24"/>
              </w:rPr>
            </w:pPr>
            <w:r w:rsidRPr="007B00D8">
              <w:rPr>
                <w:rFonts w:ascii="Times New Roman" w:hAnsi="Times New Roman" w:cs="Times New Roman"/>
                <w:b/>
                <w:sz w:val="24"/>
                <w:szCs w:val="24"/>
              </w:rPr>
              <w:t>3 класс</w:t>
            </w:r>
          </w:p>
          <w:p w:rsidR="00A075F3" w:rsidRPr="007B00D8" w:rsidRDefault="00A075F3" w:rsidP="00B55B06">
            <w:pPr>
              <w:pStyle w:val="af2"/>
              <w:jc w:val="center"/>
              <w:rPr>
                <w:rFonts w:ascii="Times New Roman" w:hAnsi="Times New Roman" w:cs="Times New Roman"/>
                <w:b/>
                <w:sz w:val="24"/>
                <w:szCs w:val="24"/>
              </w:rPr>
            </w:pPr>
            <w:r>
              <w:rPr>
                <w:rFonts w:ascii="Times New Roman" w:hAnsi="Times New Roman" w:cs="Times New Roman"/>
                <w:b/>
                <w:sz w:val="24"/>
                <w:szCs w:val="24"/>
              </w:rPr>
              <w:t>ДПОП</w:t>
            </w:r>
          </w:p>
        </w:tc>
        <w:tc>
          <w:tcPr>
            <w:tcW w:w="3231" w:type="dxa"/>
          </w:tcPr>
          <w:p w:rsidR="00A075F3" w:rsidRPr="007F1CCC" w:rsidRDefault="00A075F3" w:rsidP="00141B53">
            <w:pPr>
              <w:pStyle w:val="af2"/>
              <w:jc w:val="center"/>
              <w:rPr>
                <w:rFonts w:ascii="Times New Roman" w:hAnsi="Times New Roman" w:cs="Times New Roman"/>
                <w:b/>
              </w:rPr>
            </w:pPr>
            <w:r w:rsidRPr="00815CA5">
              <w:rPr>
                <w:rFonts w:ascii="Times New Roman" w:hAnsi="Times New Roman" w:cs="Times New Roman"/>
                <w:b/>
                <w:sz w:val="24"/>
              </w:rPr>
              <w:t xml:space="preserve">Контр. урок: </w:t>
            </w:r>
            <w:r>
              <w:rPr>
                <w:rFonts w:ascii="Times New Roman" w:hAnsi="Times New Roman"/>
                <w:sz w:val="24"/>
                <w:szCs w:val="24"/>
              </w:rPr>
              <w:t xml:space="preserve">специальность </w:t>
            </w:r>
          </w:p>
          <w:p w:rsidR="00A075F3" w:rsidRPr="00F44E25" w:rsidRDefault="00A075F3" w:rsidP="00141B53">
            <w:pPr>
              <w:pStyle w:val="af2"/>
              <w:jc w:val="center"/>
              <w:rPr>
                <w:rFonts w:ascii="Times New Roman" w:hAnsi="Times New Roman" w:cs="Times New Roman"/>
                <w:b/>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слушание музыки</w:t>
            </w:r>
          </w:p>
        </w:tc>
        <w:tc>
          <w:tcPr>
            <w:tcW w:w="3231" w:type="dxa"/>
          </w:tcPr>
          <w:p w:rsidR="00A075F3" w:rsidRPr="009C60FF" w:rsidRDefault="00010158" w:rsidP="00141B53">
            <w:pPr>
              <w:pStyle w:val="af2"/>
              <w:jc w:val="center"/>
              <w:rPr>
                <w:rFonts w:ascii="Times New Roman" w:hAnsi="Times New Roman" w:cs="Times New Roman"/>
                <w:b/>
                <w:sz w:val="24"/>
                <w:szCs w:val="24"/>
              </w:rPr>
            </w:pPr>
            <w:r w:rsidRPr="00F44E25">
              <w:rPr>
                <w:rFonts w:ascii="Times New Roman" w:hAnsi="Times New Roman" w:cs="Times New Roman"/>
                <w:b/>
                <w:sz w:val="24"/>
                <w:szCs w:val="24"/>
              </w:rPr>
              <w:t>Зачет</w:t>
            </w:r>
            <w:r>
              <w:rPr>
                <w:rFonts w:ascii="Times New Roman" w:hAnsi="Times New Roman" w:cs="Times New Roman"/>
                <w:b/>
                <w:sz w:val="24"/>
                <w:szCs w:val="24"/>
              </w:rPr>
              <w:t>ы</w:t>
            </w:r>
            <w:r w:rsidRPr="00F44E25">
              <w:rPr>
                <w:rFonts w:ascii="Times New Roman" w:hAnsi="Times New Roman" w:cs="Times New Roman"/>
                <w:b/>
                <w:sz w:val="24"/>
                <w:szCs w:val="24"/>
              </w:rPr>
              <w:t>:</w:t>
            </w:r>
            <w:r>
              <w:rPr>
                <w:rFonts w:ascii="Times New Roman" w:hAnsi="Times New Roman" w:cs="Times New Roman"/>
                <w:sz w:val="24"/>
                <w:szCs w:val="24"/>
              </w:rPr>
              <w:t xml:space="preserve"> специальность</w:t>
            </w:r>
          </w:p>
          <w:p w:rsidR="00A075F3" w:rsidRPr="007B00D8" w:rsidRDefault="00A075F3" w:rsidP="00141B53">
            <w:pPr>
              <w:pStyle w:val="af2"/>
              <w:jc w:val="center"/>
              <w:rPr>
                <w:rFonts w:ascii="Times New Roman" w:hAnsi="Times New Roman" w:cs="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слушание музыки</w:t>
            </w:r>
          </w:p>
        </w:tc>
        <w:tc>
          <w:tcPr>
            <w:tcW w:w="3232" w:type="dxa"/>
          </w:tcPr>
          <w:p w:rsidR="00A075F3" w:rsidRPr="007F1CCC" w:rsidRDefault="00A075F3" w:rsidP="00141B53">
            <w:pPr>
              <w:pStyle w:val="af2"/>
              <w:jc w:val="center"/>
              <w:rPr>
                <w:rFonts w:ascii="Times New Roman" w:hAnsi="Times New Roman" w:cs="Times New Roman"/>
                <w:b/>
              </w:rPr>
            </w:pPr>
            <w:r w:rsidRPr="00813D09">
              <w:rPr>
                <w:rFonts w:ascii="Times New Roman" w:hAnsi="Times New Roman" w:cs="Times New Roman"/>
                <w:b/>
                <w:sz w:val="24"/>
              </w:rPr>
              <w:t xml:space="preserve">Контр. урок: </w:t>
            </w:r>
            <w:r>
              <w:rPr>
                <w:rFonts w:ascii="Times New Roman" w:hAnsi="Times New Roman"/>
                <w:sz w:val="24"/>
                <w:szCs w:val="24"/>
              </w:rPr>
              <w:t xml:space="preserve">специальность </w:t>
            </w:r>
          </w:p>
          <w:p w:rsidR="00A075F3" w:rsidRPr="007B00D8" w:rsidRDefault="00A075F3" w:rsidP="00141B53">
            <w:pPr>
              <w:pStyle w:val="af2"/>
              <w:jc w:val="center"/>
              <w:rPr>
                <w:rFonts w:ascii="Times New Roman" w:hAnsi="Times New Roman" w:cs="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слушание музыки</w:t>
            </w:r>
          </w:p>
        </w:tc>
        <w:tc>
          <w:tcPr>
            <w:tcW w:w="4253" w:type="dxa"/>
          </w:tcPr>
          <w:p w:rsidR="00A075F3" w:rsidRDefault="00A075F3" w:rsidP="00141B53">
            <w:pPr>
              <w:pStyle w:val="af2"/>
              <w:jc w:val="center"/>
              <w:rPr>
                <w:rFonts w:ascii="Times New Roman" w:hAnsi="Times New Roman" w:cs="Times New Roman"/>
                <w:sz w:val="24"/>
                <w:szCs w:val="24"/>
              </w:rPr>
            </w:pPr>
            <w:r w:rsidRPr="00F44E25">
              <w:rPr>
                <w:rFonts w:ascii="Times New Roman" w:hAnsi="Times New Roman" w:cs="Times New Roman"/>
                <w:b/>
                <w:sz w:val="24"/>
                <w:szCs w:val="24"/>
              </w:rPr>
              <w:t>Переводной экзамен:</w:t>
            </w:r>
            <w:r>
              <w:rPr>
                <w:rFonts w:ascii="Times New Roman" w:hAnsi="Times New Roman" w:cs="Times New Roman"/>
                <w:sz w:val="24"/>
                <w:szCs w:val="24"/>
              </w:rPr>
              <w:t xml:space="preserve"> специальность</w:t>
            </w:r>
          </w:p>
          <w:p w:rsidR="00A075F3" w:rsidRDefault="00A075F3" w:rsidP="00141B53">
            <w:pPr>
              <w:jc w:val="center"/>
              <w:rPr>
                <w:rFonts w:ascii="Times New Roman" w:hAnsi="Times New Roman"/>
                <w:sz w:val="24"/>
                <w:szCs w:val="24"/>
              </w:rPr>
            </w:pPr>
            <w:r>
              <w:rPr>
                <w:rFonts w:ascii="Times New Roman" w:hAnsi="Times New Roman"/>
                <w:b/>
                <w:sz w:val="24"/>
                <w:szCs w:val="24"/>
              </w:rPr>
              <w:t>Зачет</w:t>
            </w:r>
            <w:r w:rsidR="00813D09">
              <w:rPr>
                <w:rFonts w:ascii="Times New Roman" w:hAnsi="Times New Roman"/>
                <w:b/>
                <w:sz w:val="24"/>
                <w:szCs w:val="24"/>
              </w:rPr>
              <w:t>ы</w:t>
            </w:r>
            <w:r>
              <w:rPr>
                <w:rFonts w:ascii="Times New Roman" w:hAnsi="Times New Roman"/>
                <w:b/>
                <w:sz w:val="24"/>
                <w:szCs w:val="24"/>
              </w:rPr>
              <w:t xml:space="preserve">: </w:t>
            </w:r>
            <w:r w:rsidRPr="00F44E25">
              <w:rPr>
                <w:rFonts w:ascii="Times New Roman" w:hAnsi="Times New Roman"/>
                <w:sz w:val="24"/>
                <w:szCs w:val="24"/>
              </w:rPr>
              <w:t>сольфеджио</w:t>
            </w:r>
            <w:r>
              <w:rPr>
                <w:rFonts w:ascii="Times New Roman" w:hAnsi="Times New Roman"/>
                <w:sz w:val="24"/>
                <w:szCs w:val="24"/>
              </w:rPr>
              <w:t>, ансамбль слушание музыки,</w:t>
            </w:r>
          </w:p>
          <w:p w:rsidR="00A075F3" w:rsidRPr="00A075F3" w:rsidRDefault="00A075F3" w:rsidP="00A075F3">
            <w:pPr>
              <w:jc w:val="center"/>
              <w:rPr>
                <w:rFonts w:ascii="Times New Roman" w:hAnsi="Times New Roman"/>
                <w:sz w:val="24"/>
                <w:szCs w:val="24"/>
              </w:rPr>
            </w:pPr>
            <w:r w:rsidRPr="00F0193B">
              <w:rPr>
                <w:rFonts w:ascii="Times New Roman" w:hAnsi="Times New Roman"/>
                <w:b/>
                <w:sz w:val="24"/>
                <w:szCs w:val="24"/>
              </w:rPr>
              <w:t>Контр.</w:t>
            </w:r>
            <w:r>
              <w:rPr>
                <w:rFonts w:ascii="Times New Roman" w:hAnsi="Times New Roman"/>
                <w:b/>
                <w:sz w:val="24"/>
                <w:szCs w:val="24"/>
              </w:rPr>
              <w:t xml:space="preserve"> </w:t>
            </w:r>
            <w:r w:rsidR="00010158">
              <w:rPr>
                <w:rFonts w:ascii="Times New Roman" w:hAnsi="Times New Roman"/>
                <w:b/>
                <w:sz w:val="24"/>
                <w:szCs w:val="24"/>
              </w:rPr>
              <w:t>урок</w:t>
            </w:r>
            <w:r w:rsidR="00010158" w:rsidRPr="00F0193B">
              <w:rPr>
                <w:rFonts w:ascii="Times New Roman" w:hAnsi="Times New Roman"/>
                <w:b/>
                <w:sz w:val="24"/>
                <w:szCs w:val="24"/>
              </w:rPr>
              <w:t>:</w:t>
            </w:r>
            <w:r w:rsidR="00010158" w:rsidRPr="00F0193B">
              <w:rPr>
                <w:rFonts w:ascii="Times New Roman" w:hAnsi="Times New Roman"/>
                <w:sz w:val="24"/>
                <w:szCs w:val="24"/>
              </w:rPr>
              <w:t xml:space="preserve"> хоровой</w:t>
            </w:r>
            <w:r w:rsidRPr="00F0193B">
              <w:rPr>
                <w:rFonts w:ascii="Times New Roman" w:hAnsi="Times New Roman"/>
                <w:sz w:val="24"/>
                <w:szCs w:val="24"/>
              </w:rPr>
              <w:t xml:space="preserve"> класс</w:t>
            </w:r>
          </w:p>
        </w:tc>
      </w:tr>
      <w:tr w:rsidR="00A075F3" w:rsidTr="00B55B06">
        <w:trPr>
          <w:trHeight w:val="233"/>
        </w:trPr>
        <w:tc>
          <w:tcPr>
            <w:tcW w:w="1221" w:type="dxa"/>
          </w:tcPr>
          <w:p w:rsidR="00A075F3" w:rsidRDefault="00A075F3" w:rsidP="00B55B06">
            <w:pPr>
              <w:pStyle w:val="af2"/>
              <w:jc w:val="center"/>
              <w:rPr>
                <w:rFonts w:ascii="Times New Roman" w:hAnsi="Times New Roman" w:cs="Times New Roman"/>
                <w:b/>
                <w:sz w:val="24"/>
                <w:szCs w:val="24"/>
              </w:rPr>
            </w:pPr>
            <w:r w:rsidRPr="007B00D8">
              <w:rPr>
                <w:rFonts w:ascii="Times New Roman" w:hAnsi="Times New Roman" w:cs="Times New Roman"/>
                <w:b/>
                <w:sz w:val="24"/>
                <w:szCs w:val="24"/>
              </w:rPr>
              <w:t>4 класс</w:t>
            </w:r>
          </w:p>
          <w:p w:rsidR="00A075F3" w:rsidRPr="007B00D8" w:rsidRDefault="00A075F3" w:rsidP="00B55B06">
            <w:pPr>
              <w:pStyle w:val="af2"/>
              <w:jc w:val="center"/>
              <w:rPr>
                <w:rFonts w:ascii="Times New Roman" w:hAnsi="Times New Roman" w:cs="Times New Roman"/>
                <w:b/>
                <w:sz w:val="24"/>
                <w:szCs w:val="24"/>
              </w:rPr>
            </w:pPr>
            <w:r>
              <w:rPr>
                <w:rFonts w:ascii="Times New Roman" w:hAnsi="Times New Roman" w:cs="Times New Roman"/>
                <w:b/>
                <w:sz w:val="24"/>
                <w:szCs w:val="24"/>
              </w:rPr>
              <w:t>ДПОП</w:t>
            </w:r>
          </w:p>
        </w:tc>
        <w:tc>
          <w:tcPr>
            <w:tcW w:w="3231" w:type="dxa"/>
          </w:tcPr>
          <w:p w:rsidR="00A075F3" w:rsidRPr="007F1CCC" w:rsidRDefault="00A075F3" w:rsidP="00141B53">
            <w:pPr>
              <w:pStyle w:val="af2"/>
              <w:jc w:val="center"/>
              <w:rPr>
                <w:rFonts w:ascii="Times New Roman" w:hAnsi="Times New Roman" w:cs="Times New Roman"/>
                <w:b/>
              </w:rPr>
            </w:pPr>
            <w:r w:rsidRPr="00815CA5">
              <w:rPr>
                <w:rFonts w:ascii="Times New Roman" w:hAnsi="Times New Roman" w:cs="Times New Roman"/>
                <w:b/>
                <w:sz w:val="24"/>
              </w:rPr>
              <w:t xml:space="preserve">Контр. урок: </w:t>
            </w:r>
            <w:r>
              <w:rPr>
                <w:rFonts w:ascii="Times New Roman" w:hAnsi="Times New Roman"/>
                <w:sz w:val="24"/>
                <w:szCs w:val="24"/>
              </w:rPr>
              <w:t xml:space="preserve">специальность </w:t>
            </w:r>
          </w:p>
          <w:p w:rsidR="00A075F3" w:rsidRPr="00F44E25" w:rsidRDefault="00A075F3" w:rsidP="00141B53">
            <w:pPr>
              <w:pStyle w:val="af2"/>
              <w:jc w:val="center"/>
              <w:rPr>
                <w:rFonts w:ascii="Times New Roman" w:hAnsi="Times New Roman" w:cs="Times New Roman"/>
                <w:b/>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w:t>
            </w:r>
          </w:p>
        </w:tc>
        <w:tc>
          <w:tcPr>
            <w:tcW w:w="3231" w:type="dxa"/>
          </w:tcPr>
          <w:p w:rsidR="00A075F3" w:rsidRPr="009C60FF" w:rsidRDefault="00010158" w:rsidP="00141B53">
            <w:pPr>
              <w:pStyle w:val="af2"/>
              <w:jc w:val="center"/>
              <w:rPr>
                <w:rFonts w:ascii="Times New Roman" w:hAnsi="Times New Roman" w:cs="Times New Roman"/>
                <w:b/>
                <w:sz w:val="24"/>
                <w:szCs w:val="24"/>
              </w:rPr>
            </w:pPr>
            <w:r w:rsidRPr="00F44E25">
              <w:rPr>
                <w:rFonts w:ascii="Times New Roman" w:hAnsi="Times New Roman" w:cs="Times New Roman"/>
                <w:b/>
                <w:sz w:val="24"/>
                <w:szCs w:val="24"/>
              </w:rPr>
              <w:t>Зачет</w:t>
            </w:r>
            <w:r>
              <w:rPr>
                <w:rFonts w:ascii="Times New Roman" w:hAnsi="Times New Roman" w:cs="Times New Roman"/>
                <w:b/>
                <w:sz w:val="24"/>
                <w:szCs w:val="24"/>
              </w:rPr>
              <w:t>ы</w:t>
            </w:r>
            <w:r w:rsidRPr="00F44E25">
              <w:rPr>
                <w:rFonts w:ascii="Times New Roman" w:hAnsi="Times New Roman" w:cs="Times New Roman"/>
                <w:b/>
                <w:sz w:val="24"/>
                <w:szCs w:val="24"/>
              </w:rPr>
              <w:t>:</w:t>
            </w:r>
            <w:r>
              <w:rPr>
                <w:rFonts w:ascii="Times New Roman" w:hAnsi="Times New Roman" w:cs="Times New Roman"/>
                <w:sz w:val="24"/>
                <w:szCs w:val="24"/>
              </w:rPr>
              <w:t xml:space="preserve"> специальность</w:t>
            </w:r>
          </w:p>
          <w:p w:rsidR="00A075F3" w:rsidRPr="007B00D8" w:rsidRDefault="00A075F3" w:rsidP="00141B53">
            <w:pPr>
              <w:pStyle w:val="af2"/>
              <w:jc w:val="center"/>
              <w:rPr>
                <w:rFonts w:ascii="Times New Roman" w:hAnsi="Times New Roman" w:cs="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w:t>
            </w:r>
          </w:p>
        </w:tc>
        <w:tc>
          <w:tcPr>
            <w:tcW w:w="3232" w:type="dxa"/>
          </w:tcPr>
          <w:p w:rsidR="00A075F3" w:rsidRDefault="00A075F3" w:rsidP="00141B53">
            <w:pPr>
              <w:pStyle w:val="af2"/>
              <w:jc w:val="center"/>
              <w:rPr>
                <w:rFonts w:ascii="Times New Roman" w:hAnsi="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w:t>
            </w:r>
          </w:p>
          <w:p w:rsidR="00964304" w:rsidRPr="00964304" w:rsidRDefault="00964304" w:rsidP="00813D09">
            <w:pPr>
              <w:pStyle w:val="af2"/>
              <w:jc w:val="center"/>
              <w:rPr>
                <w:rFonts w:ascii="Times New Roman" w:hAnsi="Times New Roman" w:cs="Times New Roman"/>
                <w:b/>
                <w:sz w:val="24"/>
                <w:szCs w:val="24"/>
              </w:rPr>
            </w:pPr>
            <w:r>
              <w:rPr>
                <w:rFonts w:ascii="Times New Roman" w:hAnsi="Times New Roman"/>
                <w:b/>
                <w:sz w:val="24"/>
                <w:szCs w:val="24"/>
              </w:rPr>
              <w:t>Зачет</w:t>
            </w:r>
            <w:r w:rsidR="00813D09">
              <w:rPr>
                <w:rFonts w:ascii="Times New Roman" w:hAnsi="Times New Roman"/>
                <w:b/>
                <w:sz w:val="24"/>
                <w:szCs w:val="24"/>
              </w:rPr>
              <w:t>ы</w:t>
            </w:r>
            <w:r>
              <w:rPr>
                <w:rFonts w:ascii="Times New Roman" w:hAnsi="Times New Roman"/>
                <w:b/>
                <w:sz w:val="24"/>
                <w:szCs w:val="24"/>
              </w:rPr>
              <w:t>:</w:t>
            </w:r>
            <w:r w:rsidR="00813D09" w:rsidRPr="00813D09">
              <w:rPr>
                <w:rFonts w:ascii="Times New Roman" w:hAnsi="Times New Roman"/>
                <w:sz w:val="24"/>
                <w:szCs w:val="24"/>
              </w:rPr>
              <w:t>спец.</w:t>
            </w:r>
            <w:r w:rsidR="00813D09">
              <w:rPr>
                <w:rFonts w:ascii="Times New Roman" w:hAnsi="Times New Roman"/>
                <w:b/>
                <w:sz w:val="24"/>
                <w:szCs w:val="24"/>
              </w:rPr>
              <w:t xml:space="preserve"> – </w:t>
            </w:r>
            <w:r w:rsidR="00813D09">
              <w:rPr>
                <w:rFonts w:ascii="Times New Roman" w:hAnsi="Times New Roman"/>
                <w:sz w:val="24"/>
                <w:szCs w:val="24"/>
              </w:rPr>
              <w:t>тех. зачет,</w:t>
            </w:r>
            <w:r w:rsidR="00813D09" w:rsidRPr="00813D09">
              <w:rPr>
                <w:rFonts w:ascii="Times New Roman" w:hAnsi="Times New Roman"/>
                <w:sz w:val="24"/>
                <w:szCs w:val="24"/>
              </w:rPr>
              <w:t xml:space="preserve"> крупная форма</w:t>
            </w:r>
          </w:p>
        </w:tc>
        <w:tc>
          <w:tcPr>
            <w:tcW w:w="4253" w:type="dxa"/>
          </w:tcPr>
          <w:p w:rsidR="00A075F3" w:rsidRDefault="00A075F3" w:rsidP="00141B53">
            <w:pPr>
              <w:pStyle w:val="af2"/>
              <w:jc w:val="center"/>
              <w:rPr>
                <w:rFonts w:ascii="Times New Roman" w:hAnsi="Times New Roman" w:cs="Times New Roman"/>
                <w:sz w:val="24"/>
                <w:szCs w:val="24"/>
              </w:rPr>
            </w:pPr>
            <w:r w:rsidRPr="00F44E25">
              <w:rPr>
                <w:rFonts w:ascii="Times New Roman" w:hAnsi="Times New Roman" w:cs="Times New Roman"/>
                <w:b/>
                <w:sz w:val="24"/>
                <w:szCs w:val="24"/>
              </w:rPr>
              <w:t>Переводной экзамен:</w:t>
            </w:r>
            <w:r>
              <w:rPr>
                <w:rFonts w:ascii="Times New Roman" w:hAnsi="Times New Roman" w:cs="Times New Roman"/>
                <w:sz w:val="24"/>
                <w:szCs w:val="24"/>
              </w:rPr>
              <w:t xml:space="preserve"> специальность</w:t>
            </w:r>
          </w:p>
          <w:p w:rsidR="00813D09" w:rsidRDefault="00A075F3" w:rsidP="00A075F3">
            <w:pPr>
              <w:jc w:val="center"/>
              <w:rPr>
                <w:rFonts w:ascii="Times New Roman" w:hAnsi="Times New Roman"/>
                <w:sz w:val="24"/>
                <w:szCs w:val="24"/>
              </w:rPr>
            </w:pPr>
            <w:r>
              <w:rPr>
                <w:rFonts w:ascii="Times New Roman" w:hAnsi="Times New Roman"/>
                <w:b/>
                <w:sz w:val="24"/>
                <w:szCs w:val="24"/>
              </w:rPr>
              <w:t>Зачет</w:t>
            </w:r>
            <w:r w:rsidR="00813D09">
              <w:rPr>
                <w:rFonts w:ascii="Times New Roman" w:hAnsi="Times New Roman"/>
                <w:b/>
                <w:sz w:val="24"/>
                <w:szCs w:val="24"/>
              </w:rPr>
              <w:t>ы</w:t>
            </w:r>
            <w:r>
              <w:rPr>
                <w:rFonts w:ascii="Times New Roman" w:hAnsi="Times New Roman"/>
                <w:b/>
                <w:sz w:val="24"/>
                <w:szCs w:val="24"/>
              </w:rPr>
              <w:t xml:space="preserve">: </w:t>
            </w:r>
            <w:r w:rsidRPr="00F44E25">
              <w:rPr>
                <w:rFonts w:ascii="Times New Roman" w:hAnsi="Times New Roman"/>
                <w:sz w:val="24"/>
                <w:szCs w:val="24"/>
              </w:rPr>
              <w:t>сольфеджио</w:t>
            </w:r>
            <w:r>
              <w:rPr>
                <w:rFonts w:ascii="Times New Roman" w:hAnsi="Times New Roman"/>
                <w:sz w:val="24"/>
                <w:szCs w:val="24"/>
              </w:rPr>
              <w:t xml:space="preserve">, ансамбль, </w:t>
            </w:r>
          </w:p>
          <w:p w:rsidR="00A075F3" w:rsidRPr="00A075F3" w:rsidRDefault="00A075F3" w:rsidP="00A075F3">
            <w:pPr>
              <w:jc w:val="center"/>
              <w:rPr>
                <w:rFonts w:ascii="Times New Roman" w:hAnsi="Times New Roman"/>
                <w:sz w:val="24"/>
                <w:szCs w:val="24"/>
              </w:rPr>
            </w:pPr>
            <w:r>
              <w:rPr>
                <w:rFonts w:ascii="Times New Roman" w:hAnsi="Times New Roman"/>
                <w:sz w:val="24"/>
                <w:szCs w:val="24"/>
              </w:rPr>
              <w:t xml:space="preserve">муз. литература, </w:t>
            </w:r>
            <w:r w:rsidRPr="00F0193B">
              <w:rPr>
                <w:rFonts w:ascii="Times New Roman" w:hAnsi="Times New Roman"/>
                <w:sz w:val="24"/>
                <w:szCs w:val="24"/>
              </w:rPr>
              <w:t>хоровой класс</w:t>
            </w:r>
          </w:p>
        </w:tc>
      </w:tr>
      <w:tr w:rsidR="00813D09" w:rsidTr="00B55B06">
        <w:trPr>
          <w:trHeight w:val="233"/>
        </w:trPr>
        <w:tc>
          <w:tcPr>
            <w:tcW w:w="1221" w:type="dxa"/>
          </w:tcPr>
          <w:p w:rsidR="00813D09" w:rsidRDefault="00813D09" w:rsidP="00B55B06">
            <w:pPr>
              <w:pStyle w:val="af2"/>
              <w:jc w:val="center"/>
              <w:rPr>
                <w:rFonts w:ascii="Times New Roman" w:hAnsi="Times New Roman" w:cs="Times New Roman"/>
                <w:b/>
                <w:sz w:val="24"/>
                <w:szCs w:val="24"/>
              </w:rPr>
            </w:pPr>
            <w:r w:rsidRPr="007B00D8">
              <w:rPr>
                <w:rFonts w:ascii="Times New Roman" w:hAnsi="Times New Roman" w:cs="Times New Roman"/>
                <w:b/>
                <w:sz w:val="24"/>
                <w:szCs w:val="24"/>
              </w:rPr>
              <w:t>5 класс</w:t>
            </w:r>
          </w:p>
          <w:p w:rsidR="00813D09" w:rsidRPr="007B00D8" w:rsidRDefault="00813D09" w:rsidP="00B55B06">
            <w:pPr>
              <w:pStyle w:val="af2"/>
              <w:jc w:val="center"/>
              <w:rPr>
                <w:rFonts w:ascii="Times New Roman" w:hAnsi="Times New Roman" w:cs="Times New Roman"/>
                <w:b/>
                <w:sz w:val="24"/>
                <w:szCs w:val="24"/>
              </w:rPr>
            </w:pPr>
            <w:r>
              <w:rPr>
                <w:rFonts w:ascii="Times New Roman" w:hAnsi="Times New Roman" w:cs="Times New Roman"/>
                <w:b/>
                <w:sz w:val="24"/>
                <w:szCs w:val="24"/>
              </w:rPr>
              <w:t>ДПОП</w:t>
            </w:r>
          </w:p>
        </w:tc>
        <w:tc>
          <w:tcPr>
            <w:tcW w:w="3231" w:type="dxa"/>
          </w:tcPr>
          <w:p w:rsidR="00813D09" w:rsidRPr="007F1CCC" w:rsidRDefault="00813D09" w:rsidP="00141B53">
            <w:pPr>
              <w:pStyle w:val="af2"/>
              <w:jc w:val="center"/>
              <w:rPr>
                <w:rFonts w:ascii="Times New Roman" w:hAnsi="Times New Roman" w:cs="Times New Roman"/>
                <w:b/>
              </w:rPr>
            </w:pPr>
            <w:r w:rsidRPr="00815CA5">
              <w:rPr>
                <w:rFonts w:ascii="Times New Roman" w:hAnsi="Times New Roman" w:cs="Times New Roman"/>
                <w:b/>
                <w:sz w:val="24"/>
              </w:rPr>
              <w:t xml:space="preserve">Контр. урок: </w:t>
            </w:r>
            <w:r>
              <w:rPr>
                <w:rFonts w:ascii="Times New Roman" w:hAnsi="Times New Roman"/>
                <w:sz w:val="24"/>
                <w:szCs w:val="24"/>
              </w:rPr>
              <w:t xml:space="preserve">специальность </w:t>
            </w:r>
          </w:p>
          <w:p w:rsidR="00813D09" w:rsidRPr="00F44E25" w:rsidRDefault="00813D09" w:rsidP="00141B53">
            <w:pPr>
              <w:pStyle w:val="af2"/>
              <w:jc w:val="center"/>
              <w:rPr>
                <w:rFonts w:ascii="Times New Roman" w:hAnsi="Times New Roman" w:cs="Times New Roman"/>
                <w:b/>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w:t>
            </w:r>
          </w:p>
        </w:tc>
        <w:tc>
          <w:tcPr>
            <w:tcW w:w="3231" w:type="dxa"/>
          </w:tcPr>
          <w:p w:rsidR="00813D09" w:rsidRPr="009C60FF" w:rsidRDefault="00010158" w:rsidP="00141B53">
            <w:pPr>
              <w:pStyle w:val="af2"/>
              <w:jc w:val="center"/>
              <w:rPr>
                <w:rFonts w:ascii="Times New Roman" w:hAnsi="Times New Roman" w:cs="Times New Roman"/>
                <w:b/>
                <w:sz w:val="24"/>
                <w:szCs w:val="24"/>
              </w:rPr>
            </w:pPr>
            <w:r w:rsidRPr="00F44E25">
              <w:rPr>
                <w:rFonts w:ascii="Times New Roman" w:hAnsi="Times New Roman" w:cs="Times New Roman"/>
                <w:b/>
                <w:sz w:val="24"/>
                <w:szCs w:val="24"/>
              </w:rPr>
              <w:t>Зачет</w:t>
            </w:r>
            <w:r>
              <w:rPr>
                <w:rFonts w:ascii="Times New Roman" w:hAnsi="Times New Roman" w:cs="Times New Roman"/>
                <w:b/>
                <w:sz w:val="24"/>
                <w:szCs w:val="24"/>
              </w:rPr>
              <w:t>ы</w:t>
            </w:r>
            <w:r w:rsidRPr="00F44E25">
              <w:rPr>
                <w:rFonts w:ascii="Times New Roman" w:hAnsi="Times New Roman" w:cs="Times New Roman"/>
                <w:b/>
                <w:sz w:val="24"/>
                <w:szCs w:val="24"/>
              </w:rPr>
              <w:t>:</w:t>
            </w:r>
            <w:r>
              <w:rPr>
                <w:rFonts w:ascii="Times New Roman" w:hAnsi="Times New Roman" w:cs="Times New Roman"/>
                <w:sz w:val="24"/>
                <w:szCs w:val="24"/>
              </w:rPr>
              <w:t xml:space="preserve"> специальность</w:t>
            </w:r>
          </w:p>
          <w:p w:rsidR="00813D09" w:rsidRPr="007B00D8" w:rsidRDefault="00813D09" w:rsidP="00141B53">
            <w:pPr>
              <w:pStyle w:val="af2"/>
              <w:jc w:val="center"/>
              <w:rPr>
                <w:rFonts w:ascii="Times New Roman" w:hAnsi="Times New Roman" w:cs="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w:t>
            </w:r>
          </w:p>
        </w:tc>
        <w:tc>
          <w:tcPr>
            <w:tcW w:w="3232" w:type="dxa"/>
          </w:tcPr>
          <w:p w:rsidR="00813D09" w:rsidRDefault="00813D09" w:rsidP="00141B53">
            <w:pPr>
              <w:pStyle w:val="af2"/>
              <w:jc w:val="center"/>
              <w:rPr>
                <w:rFonts w:ascii="Times New Roman" w:hAnsi="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w:t>
            </w:r>
          </w:p>
          <w:p w:rsidR="00813D09" w:rsidRPr="00964304" w:rsidRDefault="00813D09" w:rsidP="00141B53">
            <w:pPr>
              <w:pStyle w:val="af2"/>
              <w:jc w:val="center"/>
              <w:rPr>
                <w:rFonts w:ascii="Times New Roman" w:hAnsi="Times New Roman" w:cs="Times New Roman"/>
                <w:b/>
                <w:sz w:val="24"/>
                <w:szCs w:val="24"/>
              </w:rPr>
            </w:pPr>
            <w:r>
              <w:rPr>
                <w:rFonts w:ascii="Times New Roman" w:hAnsi="Times New Roman"/>
                <w:b/>
                <w:sz w:val="24"/>
                <w:szCs w:val="24"/>
              </w:rPr>
              <w:t xml:space="preserve">Зачеты: </w:t>
            </w:r>
            <w:r w:rsidRPr="00813D09">
              <w:rPr>
                <w:rFonts w:ascii="Times New Roman" w:hAnsi="Times New Roman"/>
                <w:sz w:val="24"/>
                <w:szCs w:val="24"/>
              </w:rPr>
              <w:t>спец.</w:t>
            </w:r>
            <w:r>
              <w:rPr>
                <w:rFonts w:ascii="Times New Roman" w:hAnsi="Times New Roman"/>
                <w:b/>
                <w:sz w:val="24"/>
                <w:szCs w:val="24"/>
              </w:rPr>
              <w:t xml:space="preserve"> – </w:t>
            </w:r>
            <w:r>
              <w:rPr>
                <w:rFonts w:ascii="Times New Roman" w:hAnsi="Times New Roman"/>
                <w:sz w:val="24"/>
                <w:szCs w:val="24"/>
              </w:rPr>
              <w:t>тех. зачет,</w:t>
            </w:r>
            <w:r w:rsidRPr="00813D09">
              <w:rPr>
                <w:rFonts w:ascii="Times New Roman" w:hAnsi="Times New Roman"/>
                <w:sz w:val="24"/>
                <w:szCs w:val="24"/>
              </w:rPr>
              <w:t xml:space="preserve"> крупная форма</w:t>
            </w:r>
          </w:p>
        </w:tc>
        <w:tc>
          <w:tcPr>
            <w:tcW w:w="4253" w:type="dxa"/>
          </w:tcPr>
          <w:p w:rsidR="00813D09" w:rsidRDefault="00813D09" w:rsidP="00141B53">
            <w:pPr>
              <w:pStyle w:val="af2"/>
              <w:jc w:val="center"/>
              <w:rPr>
                <w:rFonts w:ascii="Times New Roman" w:hAnsi="Times New Roman" w:cs="Times New Roman"/>
                <w:sz w:val="24"/>
                <w:szCs w:val="24"/>
              </w:rPr>
            </w:pPr>
            <w:r w:rsidRPr="00F44E25">
              <w:rPr>
                <w:rFonts w:ascii="Times New Roman" w:hAnsi="Times New Roman" w:cs="Times New Roman"/>
                <w:b/>
                <w:sz w:val="24"/>
                <w:szCs w:val="24"/>
              </w:rPr>
              <w:t>Переводной экзамен:</w:t>
            </w:r>
            <w:r>
              <w:rPr>
                <w:rFonts w:ascii="Times New Roman" w:hAnsi="Times New Roman" w:cs="Times New Roman"/>
                <w:sz w:val="24"/>
                <w:szCs w:val="24"/>
              </w:rPr>
              <w:t xml:space="preserve"> специальность</w:t>
            </w:r>
          </w:p>
          <w:p w:rsidR="00813D09" w:rsidRDefault="00813D09" w:rsidP="00141B53">
            <w:pPr>
              <w:jc w:val="center"/>
              <w:rPr>
                <w:rFonts w:ascii="Times New Roman" w:hAnsi="Times New Roman"/>
                <w:sz w:val="24"/>
                <w:szCs w:val="24"/>
              </w:rPr>
            </w:pPr>
            <w:r>
              <w:rPr>
                <w:rFonts w:ascii="Times New Roman" w:hAnsi="Times New Roman"/>
                <w:b/>
                <w:sz w:val="24"/>
                <w:szCs w:val="24"/>
              </w:rPr>
              <w:t xml:space="preserve">Зачеты: </w:t>
            </w:r>
            <w:r w:rsidRPr="00F44E25">
              <w:rPr>
                <w:rFonts w:ascii="Times New Roman" w:hAnsi="Times New Roman"/>
                <w:sz w:val="24"/>
                <w:szCs w:val="24"/>
              </w:rPr>
              <w:t>сольфеджио</w:t>
            </w:r>
            <w:r>
              <w:rPr>
                <w:rFonts w:ascii="Times New Roman" w:hAnsi="Times New Roman"/>
                <w:sz w:val="24"/>
                <w:szCs w:val="24"/>
              </w:rPr>
              <w:t xml:space="preserve">, ансамбль, </w:t>
            </w:r>
          </w:p>
          <w:p w:rsidR="00813D09" w:rsidRPr="00A075F3" w:rsidRDefault="00813D09" w:rsidP="00141B53">
            <w:pPr>
              <w:jc w:val="center"/>
              <w:rPr>
                <w:rFonts w:ascii="Times New Roman" w:hAnsi="Times New Roman"/>
                <w:sz w:val="24"/>
                <w:szCs w:val="24"/>
              </w:rPr>
            </w:pPr>
            <w:r>
              <w:rPr>
                <w:rFonts w:ascii="Times New Roman" w:hAnsi="Times New Roman"/>
                <w:sz w:val="24"/>
                <w:szCs w:val="24"/>
              </w:rPr>
              <w:t xml:space="preserve">муз. литература, </w:t>
            </w:r>
            <w:r w:rsidRPr="00F0193B">
              <w:rPr>
                <w:rFonts w:ascii="Times New Roman" w:hAnsi="Times New Roman"/>
                <w:sz w:val="24"/>
                <w:szCs w:val="24"/>
              </w:rPr>
              <w:t>хоровой класс</w:t>
            </w:r>
          </w:p>
        </w:tc>
      </w:tr>
      <w:tr w:rsidR="00813D09" w:rsidTr="00B55B06">
        <w:trPr>
          <w:trHeight w:val="233"/>
        </w:trPr>
        <w:tc>
          <w:tcPr>
            <w:tcW w:w="1221" w:type="dxa"/>
          </w:tcPr>
          <w:p w:rsidR="00813D09" w:rsidRDefault="00813D09" w:rsidP="00B55B06">
            <w:pPr>
              <w:pStyle w:val="af2"/>
              <w:jc w:val="center"/>
              <w:rPr>
                <w:rFonts w:ascii="Times New Roman" w:hAnsi="Times New Roman" w:cs="Times New Roman"/>
                <w:b/>
                <w:sz w:val="24"/>
                <w:szCs w:val="24"/>
              </w:rPr>
            </w:pPr>
            <w:r w:rsidRPr="007B00D8">
              <w:rPr>
                <w:rFonts w:ascii="Times New Roman" w:hAnsi="Times New Roman" w:cs="Times New Roman"/>
                <w:b/>
                <w:sz w:val="24"/>
                <w:szCs w:val="24"/>
              </w:rPr>
              <w:t>6 класс</w:t>
            </w:r>
          </w:p>
          <w:p w:rsidR="00813D09" w:rsidRPr="007B00D8" w:rsidRDefault="00813D09" w:rsidP="00B55B06">
            <w:pPr>
              <w:pStyle w:val="af2"/>
              <w:jc w:val="center"/>
              <w:rPr>
                <w:rFonts w:ascii="Times New Roman" w:hAnsi="Times New Roman" w:cs="Times New Roman"/>
                <w:b/>
                <w:sz w:val="24"/>
                <w:szCs w:val="24"/>
              </w:rPr>
            </w:pPr>
            <w:r>
              <w:rPr>
                <w:rFonts w:ascii="Times New Roman" w:hAnsi="Times New Roman" w:cs="Times New Roman"/>
                <w:b/>
                <w:sz w:val="24"/>
                <w:szCs w:val="24"/>
              </w:rPr>
              <w:t>ДПОП</w:t>
            </w:r>
          </w:p>
        </w:tc>
        <w:tc>
          <w:tcPr>
            <w:tcW w:w="3231" w:type="dxa"/>
          </w:tcPr>
          <w:p w:rsidR="00813D09" w:rsidRPr="007F1CCC" w:rsidRDefault="00813D09" w:rsidP="00141B53">
            <w:pPr>
              <w:pStyle w:val="af2"/>
              <w:jc w:val="center"/>
              <w:rPr>
                <w:rFonts w:ascii="Times New Roman" w:hAnsi="Times New Roman" w:cs="Times New Roman"/>
                <w:b/>
              </w:rPr>
            </w:pPr>
            <w:r w:rsidRPr="00815CA5">
              <w:rPr>
                <w:rFonts w:ascii="Times New Roman" w:hAnsi="Times New Roman" w:cs="Times New Roman"/>
                <w:b/>
                <w:sz w:val="24"/>
              </w:rPr>
              <w:t xml:space="preserve">Контр. урок: </w:t>
            </w:r>
            <w:r>
              <w:rPr>
                <w:rFonts w:ascii="Times New Roman" w:hAnsi="Times New Roman"/>
                <w:sz w:val="24"/>
                <w:szCs w:val="24"/>
              </w:rPr>
              <w:t xml:space="preserve">специальность </w:t>
            </w:r>
          </w:p>
          <w:p w:rsidR="00813D09" w:rsidRPr="00F44E25" w:rsidRDefault="00813D09" w:rsidP="00141B53">
            <w:pPr>
              <w:pStyle w:val="af2"/>
              <w:jc w:val="center"/>
              <w:rPr>
                <w:rFonts w:ascii="Times New Roman" w:hAnsi="Times New Roman" w:cs="Times New Roman"/>
                <w:b/>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w:t>
            </w:r>
          </w:p>
        </w:tc>
        <w:tc>
          <w:tcPr>
            <w:tcW w:w="3231" w:type="dxa"/>
          </w:tcPr>
          <w:p w:rsidR="00813D09" w:rsidRPr="009C60FF" w:rsidRDefault="00010158" w:rsidP="00141B53">
            <w:pPr>
              <w:pStyle w:val="af2"/>
              <w:jc w:val="center"/>
              <w:rPr>
                <w:rFonts w:ascii="Times New Roman" w:hAnsi="Times New Roman" w:cs="Times New Roman"/>
                <w:b/>
                <w:sz w:val="24"/>
                <w:szCs w:val="24"/>
              </w:rPr>
            </w:pPr>
            <w:r w:rsidRPr="00F44E25">
              <w:rPr>
                <w:rFonts w:ascii="Times New Roman" w:hAnsi="Times New Roman" w:cs="Times New Roman"/>
                <w:b/>
                <w:sz w:val="24"/>
                <w:szCs w:val="24"/>
              </w:rPr>
              <w:t>Зачет</w:t>
            </w:r>
            <w:r>
              <w:rPr>
                <w:rFonts w:ascii="Times New Roman" w:hAnsi="Times New Roman" w:cs="Times New Roman"/>
                <w:b/>
                <w:sz w:val="24"/>
                <w:szCs w:val="24"/>
              </w:rPr>
              <w:t>ы</w:t>
            </w:r>
            <w:r w:rsidRPr="00F44E25">
              <w:rPr>
                <w:rFonts w:ascii="Times New Roman" w:hAnsi="Times New Roman" w:cs="Times New Roman"/>
                <w:b/>
                <w:sz w:val="24"/>
                <w:szCs w:val="24"/>
              </w:rPr>
              <w:t>:</w:t>
            </w:r>
            <w:r>
              <w:rPr>
                <w:rFonts w:ascii="Times New Roman" w:hAnsi="Times New Roman" w:cs="Times New Roman"/>
                <w:sz w:val="24"/>
                <w:szCs w:val="24"/>
              </w:rPr>
              <w:t xml:space="preserve"> специальность</w:t>
            </w:r>
            <w:r w:rsidR="00813D09">
              <w:rPr>
                <w:rFonts w:ascii="Times New Roman" w:hAnsi="Times New Roman" w:cs="Times New Roman"/>
                <w:sz w:val="24"/>
                <w:szCs w:val="24"/>
              </w:rPr>
              <w:t xml:space="preserve">, </w:t>
            </w:r>
            <w:r w:rsidR="00813D09">
              <w:rPr>
                <w:rFonts w:ascii="Times New Roman" w:hAnsi="Times New Roman"/>
                <w:sz w:val="24"/>
                <w:szCs w:val="24"/>
              </w:rPr>
              <w:t>сольфеджио</w:t>
            </w:r>
          </w:p>
          <w:p w:rsidR="00813D09" w:rsidRDefault="00813D09" w:rsidP="00813D09">
            <w:pPr>
              <w:pStyle w:val="af2"/>
              <w:jc w:val="center"/>
              <w:rPr>
                <w:rFonts w:ascii="Times New Roman" w:hAnsi="Times New Roman"/>
                <w:sz w:val="24"/>
                <w:szCs w:val="24"/>
              </w:rPr>
            </w:pPr>
            <w:r w:rsidRPr="007F1CCC">
              <w:rPr>
                <w:rFonts w:ascii="Times New Roman" w:hAnsi="Times New Roman"/>
                <w:b/>
                <w:sz w:val="24"/>
                <w:szCs w:val="24"/>
              </w:rPr>
              <w:t>Контр. работа:</w:t>
            </w:r>
          </w:p>
          <w:p w:rsidR="00813D09" w:rsidRPr="007B00D8" w:rsidRDefault="00813D09" w:rsidP="00813D09">
            <w:pPr>
              <w:pStyle w:val="af2"/>
              <w:jc w:val="center"/>
              <w:rPr>
                <w:rFonts w:ascii="Times New Roman" w:hAnsi="Times New Roman" w:cs="Times New Roman"/>
                <w:sz w:val="24"/>
                <w:szCs w:val="24"/>
              </w:rPr>
            </w:pPr>
            <w:r>
              <w:rPr>
                <w:rFonts w:ascii="Times New Roman" w:hAnsi="Times New Roman"/>
                <w:sz w:val="24"/>
                <w:szCs w:val="24"/>
              </w:rPr>
              <w:t>муз. литература</w:t>
            </w:r>
          </w:p>
        </w:tc>
        <w:tc>
          <w:tcPr>
            <w:tcW w:w="3232" w:type="dxa"/>
          </w:tcPr>
          <w:p w:rsidR="00813D09" w:rsidRDefault="00813D09" w:rsidP="00141B53">
            <w:pPr>
              <w:pStyle w:val="af2"/>
              <w:jc w:val="center"/>
              <w:rPr>
                <w:rFonts w:ascii="Times New Roman" w:hAnsi="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w:t>
            </w:r>
          </w:p>
          <w:p w:rsidR="00813D09" w:rsidRPr="00964304" w:rsidRDefault="00813D09" w:rsidP="00141B53">
            <w:pPr>
              <w:pStyle w:val="af2"/>
              <w:jc w:val="center"/>
              <w:rPr>
                <w:rFonts w:ascii="Times New Roman" w:hAnsi="Times New Roman" w:cs="Times New Roman"/>
                <w:b/>
                <w:sz w:val="24"/>
                <w:szCs w:val="24"/>
              </w:rPr>
            </w:pPr>
            <w:r>
              <w:rPr>
                <w:rFonts w:ascii="Times New Roman" w:hAnsi="Times New Roman"/>
                <w:b/>
                <w:sz w:val="24"/>
                <w:szCs w:val="24"/>
              </w:rPr>
              <w:t xml:space="preserve">Зачеты: </w:t>
            </w:r>
            <w:r w:rsidRPr="00813D09">
              <w:rPr>
                <w:rFonts w:ascii="Times New Roman" w:hAnsi="Times New Roman"/>
                <w:sz w:val="24"/>
                <w:szCs w:val="24"/>
              </w:rPr>
              <w:t>спец.</w:t>
            </w:r>
            <w:r>
              <w:rPr>
                <w:rFonts w:ascii="Times New Roman" w:hAnsi="Times New Roman"/>
                <w:b/>
                <w:sz w:val="24"/>
                <w:szCs w:val="24"/>
              </w:rPr>
              <w:t xml:space="preserve"> – </w:t>
            </w:r>
            <w:r>
              <w:rPr>
                <w:rFonts w:ascii="Times New Roman" w:hAnsi="Times New Roman"/>
                <w:sz w:val="24"/>
                <w:szCs w:val="24"/>
              </w:rPr>
              <w:t>тех. зачет,</w:t>
            </w:r>
            <w:r w:rsidRPr="00813D09">
              <w:rPr>
                <w:rFonts w:ascii="Times New Roman" w:hAnsi="Times New Roman"/>
                <w:sz w:val="24"/>
                <w:szCs w:val="24"/>
              </w:rPr>
              <w:t xml:space="preserve"> крупная форма</w:t>
            </w:r>
          </w:p>
        </w:tc>
        <w:tc>
          <w:tcPr>
            <w:tcW w:w="4253" w:type="dxa"/>
          </w:tcPr>
          <w:p w:rsidR="00813D09" w:rsidRDefault="00813D09" w:rsidP="00141B53">
            <w:pPr>
              <w:pStyle w:val="af2"/>
              <w:jc w:val="center"/>
              <w:rPr>
                <w:rFonts w:ascii="Times New Roman" w:hAnsi="Times New Roman" w:cs="Times New Roman"/>
                <w:sz w:val="24"/>
                <w:szCs w:val="24"/>
              </w:rPr>
            </w:pPr>
            <w:r w:rsidRPr="00F44E25">
              <w:rPr>
                <w:rFonts w:ascii="Times New Roman" w:hAnsi="Times New Roman" w:cs="Times New Roman"/>
                <w:b/>
                <w:sz w:val="24"/>
                <w:szCs w:val="24"/>
              </w:rPr>
              <w:t>Переводной экзамен:</w:t>
            </w:r>
          </w:p>
          <w:p w:rsidR="00813D09" w:rsidRDefault="00813D09" w:rsidP="00141B53">
            <w:pPr>
              <w:pStyle w:val="af2"/>
              <w:jc w:val="center"/>
              <w:rPr>
                <w:rFonts w:ascii="Times New Roman" w:hAnsi="Times New Roman" w:cs="Times New Roman"/>
                <w:sz w:val="24"/>
                <w:szCs w:val="24"/>
              </w:rPr>
            </w:pPr>
            <w:r>
              <w:rPr>
                <w:rFonts w:ascii="Times New Roman" w:hAnsi="Times New Roman" w:cs="Times New Roman"/>
                <w:sz w:val="24"/>
                <w:szCs w:val="24"/>
              </w:rPr>
              <w:t>специальность,</w:t>
            </w:r>
            <w:r w:rsidRPr="00F44E25">
              <w:rPr>
                <w:rFonts w:ascii="Times New Roman" w:hAnsi="Times New Roman"/>
                <w:sz w:val="24"/>
                <w:szCs w:val="24"/>
              </w:rPr>
              <w:t xml:space="preserve"> сольфеджио</w:t>
            </w:r>
          </w:p>
          <w:p w:rsidR="00813D09" w:rsidRDefault="00813D09" w:rsidP="00141B53">
            <w:pPr>
              <w:jc w:val="center"/>
              <w:rPr>
                <w:rFonts w:ascii="Times New Roman" w:hAnsi="Times New Roman"/>
                <w:sz w:val="24"/>
                <w:szCs w:val="24"/>
              </w:rPr>
            </w:pPr>
            <w:r>
              <w:rPr>
                <w:rFonts w:ascii="Times New Roman" w:hAnsi="Times New Roman"/>
                <w:b/>
                <w:sz w:val="24"/>
                <w:szCs w:val="24"/>
              </w:rPr>
              <w:t xml:space="preserve">Зачеты: </w:t>
            </w:r>
            <w:r>
              <w:rPr>
                <w:rFonts w:ascii="Times New Roman" w:hAnsi="Times New Roman"/>
                <w:sz w:val="24"/>
                <w:szCs w:val="24"/>
              </w:rPr>
              <w:t xml:space="preserve">ансамбль, </w:t>
            </w:r>
          </w:p>
          <w:p w:rsidR="00813D09" w:rsidRPr="00A075F3" w:rsidRDefault="00813D09" w:rsidP="00141B53">
            <w:pPr>
              <w:jc w:val="center"/>
              <w:rPr>
                <w:rFonts w:ascii="Times New Roman" w:hAnsi="Times New Roman"/>
                <w:sz w:val="24"/>
                <w:szCs w:val="24"/>
              </w:rPr>
            </w:pPr>
            <w:r>
              <w:rPr>
                <w:rFonts w:ascii="Times New Roman" w:hAnsi="Times New Roman"/>
                <w:sz w:val="24"/>
                <w:szCs w:val="24"/>
              </w:rPr>
              <w:t xml:space="preserve">муз. литература, </w:t>
            </w:r>
            <w:r w:rsidRPr="00F0193B">
              <w:rPr>
                <w:rFonts w:ascii="Times New Roman" w:hAnsi="Times New Roman"/>
                <w:sz w:val="24"/>
                <w:szCs w:val="24"/>
              </w:rPr>
              <w:t>хоровой класс</w:t>
            </w:r>
          </w:p>
        </w:tc>
      </w:tr>
      <w:tr w:rsidR="00813D09" w:rsidTr="00B55B06">
        <w:trPr>
          <w:trHeight w:val="233"/>
        </w:trPr>
        <w:tc>
          <w:tcPr>
            <w:tcW w:w="1221" w:type="dxa"/>
          </w:tcPr>
          <w:p w:rsidR="00813D09" w:rsidRDefault="00813D09" w:rsidP="00B55B06">
            <w:pPr>
              <w:pStyle w:val="af2"/>
              <w:jc w:val="center"/>
              <w:rPr>
                <w:rFonts w:ascii="Times New Roman" w:hAnsi="Times New Roman" w:cs="Times New Roman"/>
                <w:b/>
                <w:sz w:val="24"/>
                <w:szCs w:val="24"/>
              </w:rPr>
            </w:pPr>
            <w:r>
              <w:rPr>
                <w:rFonts w:ascii="Times New Roman" w:hAnsi="Times New Roman" w:cs="Times New Roman"/>
                <w:b/>
                <w:sz w:val="24"/>
                <w:szCs w:val="24"/>
              </w:rPr>
              <w:t>7</w:t>
            </w:r>
            <w:r w:rsidRPr="007B00D8">
              <w:rPr>
                <w:rFonts w:ascii="Times New Roman" w:hAnsi="Times New Roman" w:cs="Times New Roman"/>
                <w:b/>
                <w:sz w:val="24"/>
                <w:szCs w:val="24"/>
              </w:rPr>
              <w:t xml:space="preserve"> класс</w:t>
            </w:r>
          </w:p>
          <w:p w:rsidR="00813D09" w:rsidRPr="007B00D8" w:rsidRDefault="00813D09" w:rsidP="00B55B06">
            <w:pPr>
              <w:pStyle w:val="af2"/>
              <w:jc w:val="center"/>
              <w:rPr>
                <w:rFonts w:ascii="Times New Roman" w:hAnsi="Times New Roman" w:cs="Times New Roman"/>
                <w:b/>
                <w:sz w:val="24"/>
                <w:szCs w:val="24"/>
              </w:rPr>
            </w:pPr>
            <w:r>
              <w:rPr>
                <w:rFonts w:ascii="Times New Roman" w:hAnsi="Times New Roman" w:cs="Times New Roman"/>
                <w:b/>
                <w:sz w:val="24"/>
                <w:szCs w:val="24"/>
              </w:rPr>
              <w:t>ДПОП</w:t>
            </w:r>
          </w:p>
        </w:tc>
        <w:tc>
          <w:tcPr>
            <w:tcW w:w="3231" w:type="dxa"/>
          </w:tcPr>
          <w:p w:rsidR="00813D09" w:rsidRPr="007F1CCC" w:rsidRDefault="00813D09" w:rsidP="00141B53">
            <w:pPr>
              <w:pStyle w:val="af2"/>
              <w:jc w:val="center"/>
              <w:rPr>
                <w:rFonts w:ascii="Times New Roman" w:hAnsi="Times New Roman" w:cs="Times New Roman"/>
                <w:b/>
              </w:rPr>
            </w:pPr>
            <w:r w:rsidRPr="00815CA5">
              <w:rPr>
                <w:rFonts w:ascii="Times New Roman" w:hAnsi="Times New Roman" w:cs="Times New Roman"/>
                <w:b/>
                <w:sz w:val="24"/>
              </w:rPr>
              <w:t xml:space="preserve">Контр. урок: </w:t>
            </w:r>
            <w:r>
              <w:rPr>
                <w:rFonts w:ascii="Times New Roman" w:hAnsi="Times New Roman"/>
                <w:sz w:val="24"/>
                <w:szCs w:val="24"/>
              </w:rPr>
              <w:t xml:space="preserve">специальность </w:t>
            </w:r>
          </w:p>
          <w:p w:rsidR="00813D09" w:rsidRPr="00F44E25" w:rsidRDefault="00813D09" w:rsidP="00141B53">
            <w:pPr>
              <w:pStyle w:val="af2"/>
              <w:jc w:val="center"/>
              <w:rPr>
                <w:rFonts w:ascii="Times New Roman" w:hAnsi="Times New Roman" w:cs="Times New Roman"/>
                <w:b/>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w:t>
            </w:r>
          </w:p>
        </w:tc>
        <w:tc>
          <w:tcPr>
            <w:tcW w:w="3231" w:type="dxa"/>
          </w:tcPr>
          <w:p w:rsidR="00D61CFA" w:rsidRDefault="00010158" w:rsidP="00D61CFA">
            <w:pPr>
              <w:pStyle w:val="af2"/>
              <w:jc w:val="center"/>
              <w:rPr>
                <w:rFonts w:ascii="Times New Roman" w:hAnsi="Times New Roman" w:cs="Times New Roman"/>
                <w:b/>
                <w:sz w:val="24"/>
                <w:szCs w:val="24"/>
              </w:rPr>
            </w:pPr>
            <w:r w:rsidRPr="00F44E25">
              <w:rPr>
                <w:rFonts w:ascii="Times New Roman" w:hAnsi="Times New Roman" w:cs="Times New Roman"/>
                <w:b/>
                <w:sz w:val="24"/>
                <w:szCs w:val="24"/>
              </w:rPr>
              <w:t>Зачет</w:t>
            </w:r>
            <w:r>
              <w:rPr>
                <w:rFonts w:ascii="Times New Roman" w:hAnsi="Times New Roman" w:cs="Times New Roman"/>
                <w:b/>
                <w:sz w:val="24"/>
                <w:szCs w:val="24"/>
              </w:rPr>
              <w:t>ы</w:t>
            </w:r>
            <w:r w:rsidRPr="00F44E25">
              <w:rPr>
                <w:rFonts w:ascii="Times New Roman" w:hAnsi="Times New Roman" w:cs="Times New Roman"/>
                <w:b/>
                <w:sz w:val="24"/>
                <w:szCs w:val="24"/>
              </w:rPr>
              <w:t>:</w:t>
            </w:r>
            <w:r>
              <w:rPr>
                <w:rFonts w:ascii="Times New Roman" w:hAnsi="Times New Roman" w:cs="Times New Roman"/>
                <w:sz w:val="24"/>
                <w:szCs w:val="24"/>
              </w:rPr>
              <w:t xml:space="preserve"> специальность</w:t>
            </w:r>
            <w:r w:rsidR="00813D09">
              <w:rPr>
                <w:rFonts w:ascii="Times New Roman" w:hAnsi="Times New Roman" w:cs="Times New Roman"/>
                <w:sz w:val="24"/>
                <w:szCs w:val="24"/>
              </w:rPr>
              <w:t xml:space="preserve">, </w:t>
            </w:r>
            <w:r w:rsidR="00813D09">
              <w:rPr>
                <w:rFonts w:ascii="Times New Roman" w:hAnsi="Times New Roman"/>
                <w:sz w:val="24"/>
                <w:szCs w:val="24"/>
              </w:rPr>
              <w:t>сольфеджио</w:t>
            </w:r>
            <w:r w:rsidR="00D61CFA">
              <w:rPr>
                <w:rFonts w:ascii="Times New Roman" w:hAnsi="Times New Roman" w:cs="Times New Roman"/>
                <w:b/>
                <w:sz w:val="24"/>
                <w:szCs w:val="24"/>
              </w:rPr>
              <w:t>,</w:t>
            </w:r>
          </w:p>
          <w:p w:rsidR="00813D09" w:rsidRDefault="00813D09" w:rsidP="00D61CFA">
            <w:pPr>
              <w:pStyle w:val="af2"/>
              <w:jc w:val="center"/>
              <w:rPr>
                <w:rFonts w:ascii="Times New Roman" w:hAnsi="Times New Roman"/>
                <w:sz w:val="24"/>
                <w:szCs w:val="24"/>
              </w:rPr>
            </w:pPr>
            <w:r>
              <w:rPr>
                <w:rFonts w:ascii="Times New Roman" w:hAnsi="Times New Roman"/>
                <w:sz w:val="24"/>
                <w:szCs w:val="24"/>
              </w:rPr>
              <w:t>муз. литература</w:t>
            </w:r>
          </w:p>
          <w:p w:rsidR="00D61CFA" w:rsidRPr="00D61CFA" w:rsidRDefault="00D61CFA" w:rsidP="00D61CFA">
            <w:pPr>
              <w:pStyle w:val="af2"/>
              <w:jc w:val="center"/>
              <w:rPr>
                <w:rFonts w:ascii="Times New Roman" w:hAnsi="Times New Roman" w:cs="Times New Roman"/>
                <w:b/>
                <w:sz w:val="24"/>
                <w:szCs w:val="24"/>
              </w:rPr>
            </w:pPr>
            <w:r w:rsidRPr="00815CA5">
              <w:rPr>
                <w:rFonts w:ascii="Times New Roman" w:hAnsi="Times New Roman" w:cs="Times New Roman"/>
                <w:b/>
                <w:sz w:val="24"/>
              </w:rPr>
              <w:t>Контр. урок:</w:t>
            </w:r>
            <w:r w:rsidR="00010158">
              <w:rPr>
                <w:rFonts w:ascii="Times New Roman" w:hAnsi="Times New Roman" w:cs="Times New Roman"/>
                <w:b/>
                <w:sz w:val="24"/>
              </w:rPr>
              <w:t xml:space="preserve"> </w:t>
            </w:r>
            <w:r>
              <w:rPr>
                <w:rFonts w:ascii="Times New Roman" w:hAnsi="Times New Roman"/>
                <w:sz w:val="24"/>
                <w:szCs w:val="24"/>
              </w:rPr>
              <w:t>конц. класс</w:t>
            </w:r>
          </w:p>
        </w:tc>
        <w:tc>
          <w:tcPr>
            <w:tcW w:w="3232" w:type="dxa"/>
          </w:tcPr>
          <w:p w:rsidR="00813D09" w:rsidRDefault="00813D09" w:rsidP="00141B53">
            <w:pPr>
              <w:pStyle w:val="af2"/>
              <w:jc w:val="center"/>
              <w:rPr>
                <w:rFonts w:ascii="Times New Roman" w:hAnsi="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w:t>
            </w:r>
          </w:p>
          <w:p w:rsidR="00813D09" w:rsidRPr="00964304" w:rsidRDefault="00813D09" w:rsidP="00141B53">
            <w:pPr>
              <w:pStyle w:val="af2"/>
              <w:jc w:val="center"/>
              <w:rPr>
                <w:rFonts w:ascii="Times New Roman" w:hAnsi="Times New Roman" w:cs="Times New Roman"/>
                <w:b/>
                <w:sz w:val="24"/>
                <w:szCs w:val="24"/>
              </w:rPr>
            </w:pPr>
            <w:r>
              <w:rPr>
                <w:rFonts w:ascii="Times New Roman" w:hAnsi="Times New Roman"/>
                <w:b/>
                <w:sz w:val="24"/>
                <w:szCs w:val="24"/>
              </w:rPr>
              <w:t xml:space="preserve">Зачеты: </w:t>
            </w:r>
            <w:r w:rsidRPr="00813D09">
              <w:rPr>
                <w:rFonts w:ascii="Times New Roman" w:hAnsi="Times New Roman"/>
                <w:sz w:val="24"/>
                <w:szCs w:val="24"/>
              </w:rPr>
              <w:t>спец.</w:t>
            </w:r>
            <w:r>
              <w:rPr>
                <w:rFonts w:ascii="Times New Roman" w:hAnsi="Times New Roman"/>
                <w:b/>
                <w:sz w:val="24"/>
                <w:szCs w:val="24"/>
              </w:rPr>
              <w:t xml:space="preserve"> – </w:t>
            </w:r>
            <w:r>
              <w:rPr>
                <w:rFonts w:ascii="Times New Roman" w:hAnsi="Times New Roman"/>
                <w:sz w:val="24"/>
                <w:szCs w:val="24"/>
              </w:rPr>
              <w:t>тех. зачет,</w:t>
            </w:r>
            <w:r w:rsidRPr="00813D09">
              <w:rPr>
                <w:rFonts w:ascii="Times New Roman" w:hAnsi="Times New Roman"/>
                <w:sz w:val="24"/>
                <w:szCs w:val="24"/>
              </w:rPr>
              <w:t xml:space="preserve"> крупная форма</w:t>
            </w:r>
          </w:p>
        </w:tc>
        <w:tc>
          <w:tcPr>
            <w:tcW w:w="4253" w:type="dxa"/>
          </w:tcPr>
          <w:p w:rsidR="00813D09" w:rsidRDefault="00813D09" w:rsidP="00141B53">
            <w:pPr>
              <w:pStyle w:val="af2"/>
              <w:jc w:val="center"/>
              <w:rPr>
                <w:rFonts w:ascii="Times New Roman" w:hAnsi="Times New Roman" w:cs="Times New Roman"/>
                <w:sz w:val="24"/>
                <w:szCs w:val="24"/>
              </w:rPr>
            </w:pPr>
            <w:r w:rsidRPr="00F44E25">
              <w:rPr>
                <w:rFonts w:ascii="Times New Roman" w:hAnsi="Times New Roman" w:cs="Times New Roman"/>
                <w:b/>
                <w:sz w:val="24"/>
                <w:szCs w:val="24"/>
              </w:rPr>
              <w:t>Переводной экзамен:</w:t>
            </w:r>
          </w:p>
          <w:p w:rsidR="00D61CFA" w:rsidRDefault="00813D09" w:rsidP="00141B53">
            <w:pPr>
              <w:pStyle w:val="af2"/>
              <w:jc w:val="center"/>
              <w:rPr>
                <w:rFonts w:ascii="Times New Roman" w:hAnsi="Times New Roman"/>
                <w:sz w:val="24"/>
                <w:szCs w:val="24"/>
              </w:rPr>
            </w:pPr>
            <w:r>
              <w:rPr>
                <w:rFonts w:ascii="Times New Roman" w:hAnsi="Times New Roman" w:cs="Times New Roman"/>
                <w:sz w:val="24"/>
                <w:szCs w:val="24"/>
              </w:rPr>
              <w:t>специальность,</w:t>
            </w:r>
            <w:r w:rsidRPr="00F44E25">
              <w:rPr>
                <w:rFonts w:ascii="Times New Roman" w:hAnsi="Times New Roman"/>
                <w:sz w:val="24"/>
                <w:szCs w:val="24"/>
              </w:rPr>
              <w:t xml:space="preserve"> сольфеджио</w:t>
            </w:r>
            <w:r w:rsidR="00D61CFA">
              <w:rPr>
                <w:rFonts w:ascii="Times New Roman" w:hAnsi="Times New Roman"/>
                <w:sz w:val="24"/>
                <w:szCs w:val="24"/>
              </w:rPr>
              <w:t>,</w:t>
            </w:r>
          </w:p>
          <w:p w:rsidR="00813D09" w:rsidRDefault="00D61CFA" w:rsidP="00141B53">
            <w:pPr>
              <w:pStyle w:val="af2"/>
              <w:jc w:val="center"/>
              <w:rPr>
                <w:rFonts w:ascii="Times New Roman" w:hAnsi="Times New Roman" w:cs="Times New Roman"/>
                <w:sz w:val="24"/>
                <w:szCs w:val="24"/>
              </w:rPr>
            </w:pPr>
            <w:r>
              <w:rPr>
                <w:rFonts w:ascii="Times New Roman" w:hAnsi="Times New Roman"/>
                <w:sz w:val="24"/>
                <w:szCs w:val="24"/>
              </w:rPr>
              <w:t>муз. литература</w:t>
            </w:r>
          </w:p>
          <w:p w:rsidR="00813D09" w:rsidRPr="00A075F3" w:rsidRDefault="00813D09" w:rsidP="00D61CFA">
            <w:pPr>
              <w:jc w:val="center"/>
              <w:rPr>
                <w:rFonts w:ascii="Times New Roman" w:hAnsi="Times New Roman"/>
                <w:sz w:val="24"/>
                <w:szCs w:val="24"/>
              </w:rPr>
            </w:pPr>
            <w:r>
              <w:rPr>
                <w:rFonts w:ascii="Times New Roman" w:hAnsi="Times New Roman"/>
                <w:b/>
                <w:sz w:val="24"/>
                <w:szCs w:val="24"/>
              </w:rPr>
              <w:t xml:space="preserve">Зачеты: </w:t>
            </w:r>
            <w:r>
              <w:rPr>
                <w:rFonts w:ascii="Times New Roman" w:hAnsi="Times New Roman"/>
                <w:sz w:val="24"/>
                <w:szCs w:val="24"/>
              </w:rPr>
              <w:t xml:space="preserve">ансамбль, </w:t>
            </w:r>
            <w:r w:rsidRPr="00F0193B">
              <w:rPr>
                <w:rFonts w:ascii="Times New Roman" w:hAnsi="Times New Roman"/>
                <w:sz w:val="24"/>
                <w:szCs w:val="24"/>
              </w:rPr>
              <w:t>хоровой класс</w:t>
            </w:r>
            <w:r w:rsidR="00D61CFA">
              <w:rPr>
                <w:rFonts w:ascii="Times New Roman" w:hAnsi="Times New Roman"/>
                <w:sz w:val="24"/>
                <w:szCs w:val="24"/>
              </w:rPr>
              <w:t>, конц. класс</w:t>
            </w:r>
          </w:p>
        </w:tc>
      </w:tr>
      <w:tr w:rsidR="00D61CFA" w:rsidTr="00B55B06">
        <w:trPr>
          <w:trHeight w:val="233"/>
        </w:trPr>
        <w:tc>
          <w:tcPr>
            <w:tcW w:w="1221" w:type="dxa"/>
          </w:tcPr>
          <w:p w:rsidR="00D61CFA" w:rsidRDefault="00D61CFA" w:rsidP="00B55B06">
            <w:pPr>
              <w:pStyle w:val="af2"/>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Pr="007B00D8">
              <w:rPr>
                <w:rFonts w:ascii="Times New Roman" w:hAnsi="Times New Roman" w:cs="Times New Roman"/>
                <w:b/>
                <w:sz w:val="24"/>
                <w:szCs w:val="24"/>
              </w:rPr>
              <w:t xml:space="preserve"> класс</w:t>
            </w:r>
          </w:p>
          <w:p w:rsidR="00D61CFA" w:rsidRPr="007B00D8" w:rsidRDefault="00D61CFA" w:rsidP="00B55B06">
            <w:pPr>
              <w:pStyle w:val="af2"/>
              <w:jc w:val="center"/>
              <w:rPr>
                <w:rFonts w:ascii="Times New Roman" w:hAnsi="Times New Roman" w:cs="Times New Roman"/>
                <w:b/>
                <w:sz w:val="24"/>
                <w:szCs w:val="24"/>
              </w:rPr>
            </w:pPr>
            <w:r>
              <w:rPr>
                <w:rFonts w:ascii="Times New Roman" w:hAnsi="Times New Roman" w:cs="Times New Roman"/>
                <w:b/>
                <w:sz w:val="24"/>
                <w:szCs w:val="24"/>
              </w:rPr>
              <w:t>ДПОП</w:t>
            </w:r>
          </w:p>
        </w:tc>
        <w:tc>
          <w:tcPr>
            <w:tcW w:w="3231" w:type="dxa"/>
          </w:tcPr>
          <w:p w:rsidR="00D61CFA" w:rsidRPr="007F1CCC" w:rsidRDefault="00D61CFA" w:rsidP="00141B53">
            <w:pPr>
              <w:pStyle w:val="af2"/>
              <w:jc w:val="center"/>
              <w:rPr>
                <w:rFonts w:ascii="Times New Roman" w:hAnsi="Times New Roman" w:cs="Times New Roman"/>
                <w:b/>
              </w:rPr>
            </w:pPr>
            <w:r w:rsidRPr="00815CA5">
              <w:rPr>
                <w:rFonts w:ascii="Times New Roman" w:hAnsi="Times New Roman" w:cs="Times New Roman"/>
                <w:b/>
                <w:sz w:val="24"/>
              </w:rPr>
              <w:t xml:space="preserve">Контр. урок: </w:t>
            </w:r>
            <w:r>
              <w:rPr>
                <w:rFonts w:ascii="Times New Roman" w:hAnsi="Times New Roman"/>
                <w:sz w:val="24"/>
                <w:szCs w:val="24"/>
              </w:rPr>
              <w:t xml:space="preserve">специальность </w:t>
            </w:r>
          </w:p>
          <w:p w:rsidR="00D61CFA" w:rsidRPr="00F44E25" w:rsidRDefault="00D61CFA" w:rsidP="00141B53">
            <w:pPr>
              <w:pStyle w:val="af2"/>
              <w:jc w:val="center"/>
              <w:rPr>
                <w:rFonts w:ascii="Times New Roman" w:hAnsi="Times New Roman" w:cs="Times New Roman"/>
                <w:b/>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w:t>
            </w:r>
          </w:p>
        </w:tc>
        <w:tc>
          <w:tcPr>
            <w:tcW w:w="3231" w:type="dxa"/>
          </w:tcPr>
          <w:p w:rsidR="00D61CFA" w:rsidRPr="00FA6E9D" w:rsidRDefault="00D61CFA" w:rsidP="00D61CFA">
            <w:pPr>
              <w:pStyle w:val="af2"/>
              <w:jc w:val="center"/>
              <w:rPr>
                <w:rFonts w:ascii="Times New Roman" w:hAnsi="Times New Roman" w:cs="Times New Roman"/>
                <w:b/>
                <w:sz w:val="24"/>
                <w:szCs w:val="24"/>
              </w:rPr>
            </w:pPr>
            <w:r>
              <w:rPr>
                <w:rFonts w:ascii="Times New Roman" w:hAnsi="Times New Roman" w:cs="Times New Roman"/>
                <w:b/>
                <w:sz w:val="24"/>
                <w:szCs w:val="24"/>
              </w:rPr>
              <w:t>Прослушивание:</w:t>
            </w:r>
          </w:p>
          <w:p w:rsidR="00D61CFA" w:rsidRPr="00D61CFA" w:rsidRDefault="00D61CFA" w:rsidP="00D61CFA">
            <w:pPr>
              <w:pStyle w:val="af2"/>
              <w:jc w:val="center"/>
              <w:rPr>
                <w:rFonts w:ascii="Times New Roman" w:hAnsi="Times New Roman" w:cs="Times New Roman"/>
                <w:sz w:val="24"/>
                <w:szCs w:val="24"/>
              </w:rPr>
            </w:pPr>
            <w:r>
              <w:rPr>
                <w:rFonts w:ascii="Times New Roman" w:hAnsi="Times New Roman" w:cs="Times New Roman"/>
                <w:sz w:val="24"/>
                <w:szCs w:val="24"/>
              </w:rPr>
              <w:t xml:space="preserve">специальность </w:t>
            </w:r>
          </w:p>
          <w:p w:rsidR="00D61CFA" w:rsidRDefault="00010158" w:rsidP="00141B53">
            <w:pPr>
              <w:pStyle w:val="af2"/>
              <w:jc w:val="center"/>
              <w:rPr>
                <w:rFonts w:ascii="Times New Roman" w:hAnsi="Times New Roman" w:cs="Times New Roman"/>
                <w:b/>
                <w:sz w:val="24"/>
                <w:szCs w:val="24"/>
              </w:rPr>
            </w:pPr>
            <w:r w:rsidRPr="00F44E25">
              <w:rPr>
                <w:rFonts w:ascii="Times New Roman" w:hAnsi="Times New Roman" w:cs="Times New Roman"/>
                <w:b/>
                <w:sz w:val="24"/>
                <w:szCs w:val="24"/>
              </w:rPr>
              <w:t>Зачет</w:t>
            </w:r>
            <w:r>
              <w:rPr>
                <w:rFonts w:ascii="Times New Roman" w:hAnsi="Times New Roman" w:cs="Times New Roman"/>
                <w:b/>
                <w:sz w:val="24"/>
                <w:szCs w:val="24"/>
              </w:rPr>
              <w:t>ы</w:t>
            </w:r>
            <w:r w:rsidRPr="00F44E25">
              <w:rPr>
                <w:rFonts w:ascii="Times New Roman" w:hAnsi="Times New Roman" w:cs="Times New Roman"/>
                <w:b/>
                <w:sz w:val="24"/>
                <w:szCs w:val="24"/>
              </w:rPr>
              <w:t>:</w:t>
            </w:r>
            <w:r>
              <w:rPr>
                <w:rFonts w:ascii="Times New Roman" w:hAnsi="Times New Roman"/>
                <w:sz w:val="24"/>
                <w:szCs w:val="24"/>
              </w:rPr>
              <w:t xml:space="preserve"> сольфеджио</w:t>
            </w:r>
            <w:r w:rsidR="00D61CFA">
              <w:rPr>
                <w:rFonts w:ascii="Times New Roman" w:hAnsi="Times New Roman" w:cs="Times New Roman"/>
                <w:b/>
                <w:sz w:val="24"/>
                <w:szCs w:val="24"/>
              </w:rPr>
              <w:t>,</w:t>
            </w:r>
          </w:p>
          <w:p w:rsidR="00D61CFA" w:rsidRDefault="00D61CFA" w:rsidP="00141B53">
            <w:pPr>
              <w:pStyle w:val="af2"/>
              <w:jc w:val="center"/>
              <w:rPr>
                <w:rFonts w:ascii="Times New Roman" w:hAnsi="Times New Roman"/>
                <w:sz w:val="24"/>
                <w:szCs w:val="24"/>
              </w:rPr>
            </w:pPr>
            <w:r>
              <w:rPr>
                <w:rFonts w:ascii="Times New Roman" w:hAnsi="Times New Roman"/>
                <w:sz w:val="24"/>
                <w:szCs w:val="24"/>
              </w:rPr>
              <w:t>муз. литература</w:t>
            </w:r>
          </w:p>
          <w:p w:rsidR="00D61CFA" w:rsidRPr="00D61CFA" w:rsidRDefault="00D61CFA" w:rsidP="00141B53">
            <w:pPr>
              <w:pStyle w:val="af2"/>
              <w:jc w:val="center"/>
              <w:rPr>
                <w:rFonts w:ascii="Times New Roman" w:hAnsi="Times New Roman" w:cs="Times New Roman"/>
                <w:b/>
                <w:sz w:val="24"/>
                <w:szCs w:val="24"/>
              </w:rPr>
            </w:pPr>
            <w:r w:rsidRPr="00815CA5">
              <w:rPr>
                <w:rFonts w:ascii="Times New Roman" w:hAnsi="Times New Roman" w:cs="Times New Roman"/>
                <w:b/>
                <w:sz w:val="24"/>
              </w:rPr>
              <w:t>Контр. урок:</w:t>
            </w:r>
            <w:r w:rsidR="00010158">
              <w:rPr>
                <w:rFonts w:ascii="Times New Roman" w:hAnsi="Times New Roman" w:cs="Times New Roman"/>
                <w:b/>
                <w:sz w:val="24"/>
              </w:rPr>
              <w:t xml:space="preserve"> </w:t>
            </w:r>
            <w:r>
              <w:rPr>
                <w:rFonts w:ascii="Times New Roman" w:hAnsi="Times New Roman"/>
                <w:sz w:val="24"/>
                <w:szCs w:val="24"/>
              </w:rPr>
              <w:t>конц. класс</w:t>
            </w:r>
          </w:p>
        </w:tc>
        <w:tc>
          <w:tcPr>
            <w:tcW w:w="3232" w:type="dxa"/>
          </w:tcPr>
          <w:p w:rsidR="00D61CFA" w:rsidRPr="00FA6E9D" w:rsidRDefault="00D61CFA" w:rsidP="00D61CFA">
            <w:pPr>
              <w:pStyle w:val="af2"/>
              <w:jc w:val="center"/>
              <w:rPr>
                <w:rFonts w:ascii="Times New Roman" w:hAnsi="Times New Roman" w:cs="Times New Roman"/>
                <w:b/>
                <w:sz w:val="24"/>
                <w:szCs w:val="24"/>
              </w:rPr>
            </w:pPr>
            <w:r>
              <w:rPr>
                <w:rFonts w:ascii="Times New Roman" w:hAnsi="Times New Roman" w:cs="Times New Roman"/>
                <w:b/>
                <w:sz w:val="24"/>
                <w:szCs w:val="24"/>
              </w:rPr>
              <w:t>Прослушивание:</w:t>
            </w:r>
          </w:p>
          <w:p w:rsidR="00D61CFA" w:rsidRPr="00D61CFA" w:rsidRDefault="00D61CFA" w:rsidP="00D61CFA">
            <w:pPr>
              <w:pStyle w:val="af2"/>
              <w:jc w:val="center"/>
              <w:rPr>
                <w:rFonts w:ascii="Times New Roman" w:hAnsi="Times New Roman" w:cs="Times New Roman"/>
                <w:sz w:val="24"/>
                <w:szCs w:val="24"/>
              </w:rPr>
            </w:pPr>
            <w:r>
              <w:rPr>
                <w:rFonts w:ascii="Times New Roman" w:hAnsi="Times New Roman" w:cs="Times New Roman"/>
                <w:sz w:val="24"/>
                <w:szCs w:val="24"/>
              </w:rPr>
              <w:t xml:space="preserve">специальность </w:t>
            </w:r>
          </w:p>
          <w:p w:rsidR="00D61CFA" w:rsidRDefault="00D61CFA" w:rsidP="00141B53">
            <w:pPr>
              <w:pStyle w:val="af2"/>
              <w:jc w:val="center"/>
              <w:rPr>
                <w:rFonts w:ascii="Times New Roman" w:hAnsi="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w:t>
            </w:r>
          </w:p>
          <w:p w:rsidR="00D61CFA" w:rsidRPr="00964304" w:rsidRDefault="00D61CFA" w:rsidP="00141B53">
            <w:pPr>
              <w:pStyle w:val="af2"/>
              <w:jc w:val="center"/>
              <w:rPr>
                <w:rFonts w:ascii="Times New Roman" w:hAnsi="Times New Roman" w:cs="Times New Roman"/>
                <w:b/>
                <w:sz w:val="24"/>
                <w:szCs w:val="24"/>
              </w:rPr>
            </w:pPr>
          </w:p>
        </w:tc>
        <w:tc>
          <w:tcPr>
            <w:tcW w:w="4253" w:type="dxa"/>
          </w:tcPr>
          <w:p w:rsidR="00D61CFA" w:rsidRDefault="00D61CFA" w:rsidP="00D61CFA">
            <w:pPr>
              <w:pStyle w:val="af2"/>
              <w:jc w:val="center"/>
              <w:rPr>
                <w:rFonts w:ascii="Times New Roman" w:hAnsi="Times New Roman" w:cs="Times New Roman"/>
                <w:sz w:val="24"/>
                <w:szCs w:val="24"/>
              </w:rPr>
            </w:pPr>
            <w:r>
              <w:rPr>
                <w:rFonts w:ascii="Times New Roman" w:hAnsi="Times New Roman" w:cs="Times New Roman"/>
                <w:b/>
                <w:sz w:val="24"/>
                <w:szCs w:val="24"/>
              </w:rPr>
              <w:t>Итоговая аттестация</w:t>
            </w:r>
            <w:r w:rsidRPr="00F44E25">
              <w:rPr>
                <w:rFonts w:ascii="Times New Roman" w:hAnsi="Times New Roman" w:cs="Times New Roman"/>
                <w:b/>
                <w:sz w:val="24"/>
                <w:szCs w:val="24"/>
              </w:rPr>
              <w:t>:</w:t>
            </w:r>
            <w:r>
              <w:rPr>
                <w:rFonts w:ascii="Times New Roman" w:hAnsi="Times New Roman" w:cs="Times New Roman"/>
                <w:sz w:val="24"/>
                <w:szCs w:val="24"/>
              </w:rPr>
              <w:t xml:space="preserve"> специальность,</w:t>
            </w:r>
            <w:r w:rsidRPr="00F44E25">
              <w:rPr>
                <w:rFonts w:ascii="Times New Roman" w:hAnsi="Times New Roman"/>
                <w:sz w:val="24"/>
                <w:szCs w:val="24"/>
              </w:rPr>
              <w:t xml:space="preserve"> </w:t>
            </w:r>
            <w:r w:rsidR="00010158" w:rsidRPr="00F44E25">
              <w:rPr>
                <w:rFonts w:ascii="Times New Roman" w:hAnsi="Times New Roman"/>
                <w:sz w:val="24"/>
                <w:szCs w:val="24"/>
              </w:rPr>
              <w:t>сольфеджио</w:t>
            </w:r>
            <w:r w:rsidR="00010158">
              <w:rPr>
                <w:rFonts w:ascii="Times New Roman" w:hAnsi="Times New Roman"/>
                <w:sz w:val="24"/>
                <w:szCs w:val="24"/>
              </w:rPr>
              <w:t>, муз</w:t>
            </w:r>
            <w:r>
              <w:rPr>
                <w:rFonts w:ascii="Times New Roman" w:hAnsi="Times New Roman"/>
                <w:sz w:val="24"/>
                <w:szCs w:val="24"/>
              </w:rPr>
              <w:t>. литература</w:t>
            </w:r>
          </w:p>
          <w:p w:rsidR="00D61CFA" w:rsidRPr="00A075F3" w:rsidRDefault="00D61CFA" w:rsidP="00141B53">
            <w:pPr>
              <w:jc w:val="center"/>
              <w:rPr>
                <w:rFonts w:ascii="Times New Roman" w:hAnsi="Times New Roman"/>
                <w:sz w:val="24"/>
                <w:szCs w:val="24"/>
              </w:rPr>
            </w:pPr>
            <w:r>
              <w:rPr>
                <w:rFonts w:ascii="Times New Roman" w:hAnsi="Times New Roman"/>
                <w:b/>
                <w:sz w:val="24"/>
                <w:szCs w:val="24"/>
              </w:rPr>
              <w:t xml:space="preserve">Зачеты: </w:t>
            </w:r>
            <w:r>
              <w:rPr>
                <w:rFonts w:ascii="Times New Roman" w:hAnsi="Times New Roman"/>
                <w:sz w:val="24"/>
                <w:szCs w:val="24"/>
              </w:rPr>
              <w:t xml:space="preserve">ансамбль, </w:t>
            </w:r>
            <w:r w:rsidRPr="00F0193B">
              <w:rPr>
                <w:rFonts w:ascii="Times New Roman" w:hAnsi="Times New Roman"/>
                <w:sz w:val="24"/>
                <w:szCs w:val="24"/>
              </w:rPr>
              <w:t>хоровой класс</w:t>
            </w:r>
            <w:r>
              <w:rPr>
                <w:rFonts w:ascii="Times New Roman" w:hAnsi="Times New Roman"/>
                <w:sz w:val="24"/>
                <w:szCs w:val="24"/>
              </w:rPr>
              <w:t>, конц. класс</w:t>
            </w:r>
          </w:p>
        </w:tc>
      </w:tr>
      <w:tr w:rsidR="00D61CFA" w:rsidTr="00B55B06">
        <w:trPr>
          <w:trHeight w:val="233"/>
        </w:trPr>
        <w:tc>
          <w:tcPr>
            <w:tcW w:w="1221" w:type="dxa"/>
          </w:tcPr>
          <w:p w:rsidR="00D61CFA" w:rsidRDefault="00D61CFA" w:rsidP="00B55B06">
            <w:pPr>
              <w:pStyle w:val="af2"/>
              <w:jc w:val="center"/>
              <w:rPr>
                <w:rFonts w:ascii="Times New Roman" w:hAnsi="Times New Roman" w:cs="Times New Roman"/>
                <w:b/>
                <w:sz w:val="24"/>
                <w:szCs w:val="24"/>
              </w:rPr>
            </w:pPr>
            <w:r>
              <w:rPr>
                <w:rFonts w:ascii="Times New Roman" w:hAnsi="Times New Roman" w:cs="Times New Roman"/>
                <w:b/>
                <w:sz w:val="24"/>
                <w:szCs w:val="24"/>
              </w:rPr>
              <w:t>9</w:t>
            </w:r>
            <w:r w:rsidRPr="007B00D8">
              <w:rPr>
                <w:rFonts w:ascii="Times New Roman" w:hAnsi="Times New Roman" w:cs="Times New Roman"/>
                <w:b/>
                <w:sz w:val="24"/>
                <w:szCs w:val="24"/>
              </w:rPr>
              <w:t xml:space="preserve"> класс</w:t>
            </w:r>
          </w:p>
          <w:p w:rsidR="00D61CFA" w:rsidRPr="007B00D8" w:rsidRDefault="00D61CFA" w:rsidP="00B55B06">
            <w:pPr>
              <w:pStyle w:val="af2"/>
              <w:jc w:val="center"/>
              <w:rPr>
                <w:rFonts w:ascii="Times New Roman" w:hAnsi="Times New Roman" w:cs="Times New Roman"/>
                <w:b/>
                <w:sz w:val="24"/>
                <w:szCs w:val="24"/>
              </w:rPr>
            </w:pPr>
            <w:r>
              <w:rPr>
                <w:rFonts w:ascii="Times New Roman" w:hAnsi="Times New Roman" w:cs="Times New Roman"/>
                <w:b/>
                <w:sz w:val="24"/>
                <w:szCs w:val="24"/>
              </w:rPr>
              <w:t>ДПОП</w:t>
            </w:r>
          </w:p>
        </w:tc>
        <w:tc>
          <w:tcPr>
            <w:tcW w:w="3231" w:type="dxa"/>
          </w:tcPr>
          <w:p w:rsidR="00D61CFA" w:rsidRPr="007F1CCC" w:rsidRDefault="00D61CFA" w:rsidP="00141B53">
            <w:pPr>
              <w:pStyle w:val="af2"/>
              <w:jc w:val="center"/>
              <w:rPr>
                <w:rFonts w:ascii="Times New Roman" w:hAnsi="Times New Roman" w:cs="Times New Roman"/>
                <w:b/>
              </w:rPr>
            </w:pPr>
            <w:r w:rsidRPr="00815CA5">
              <w:rPr>
                <w:rFonts w:ascii="Times New Roman" w:hAnsi="Times New Roman" w:cs="Times New Roman"/>
                <w:b/>
                <w:sz w:val="24"/>
              </w:rPr>
              <w:t xml:space="preserve">Контр. урок: </w:t>
            </w:r>
            <w:r>
              <w:rPr>
                <w:rFonts w:ascii="Times New Roman" w:hAnsi="Times New Roman"/>
                <w:sz w:val="24"/>
                <w:szCs w:val="24"/>
              </w:rPr>
              <w:t xml:space="preserve">специальность </w:t>
            </w:r>
          </w:p>
          <w:p w:rsidR="00D61CFA" w:rsidRDefault="00D61CFA" w:rsidP="00D61CFA">
            <w:pPr>
              <w:pStyle w:val="af2"/>
              <w:jc w:val="center"/>
              <w:rPr>
                <w:rFonts w:ascii="Times New Roman" w:hAnsi="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 </w:t>
            </w:r>
          </w:p>
          <w:p w:rsidR="00D61CFA" w:rsidRPr="00D61CFA" w:rsidRDefault="00D61CFA" w:rsidP="00D61CFA">
            <w:pPr>
              <w:pStyle w:val="af2"/>
              <w:jc w:val="center"/>
              <w:rPr>
                <w:rFonts w:ascii="Times New Roman" w:hAnsi="Times New Roman"/>
                <w:sz w:val="24"/>
                <w:szCs w:val="24"/>
              </w:rPr>
            </w:pPr>
            <w:r>
              <w:rPr>
                <w:rFonts w:ascii="Times New Roman" w:hAnsi="Times New Roman"/>
                <w:sz w:val="24"/>
                <w:szCs w:val="24"/>
              </w:rPr>
              <w:t>теория музыки</w:t>
            </w:r>
          </w:p>
        </w:tc>
        <w:tc>
          <w:tcPr>
            <w:tcW w:w="3231" w:type="dxa"/>
          </w:tcPr>
          <w:p w:rsidR="00D61CFA" w:rsidRPr="00FA6E9D" w:rsidRDefault="00D61CFA" w:rsidP="00141B53">
            <w:pPr>
              <w:pStyle w:val="af2"/>
              <w:jc w:val="center"/>
              <w:rPr>
                <w:rFonts w:ascii="Times New Roman" w:hAnsi="Times New Roman" w:cs="Times New Roman"/>
                <w:b/>
                <w:sz w:val="24"/>
                <w:szCs w:val="24"/>
              </w:rPr>
            </w:pPr>
            <w:r>
              <w:rPr>
                <w:rFonts w:ascii="Times New Roman" w:hAnsi="Times New Roman" w:cs="Times New Roman"/>
                <w:b/>
                <w:sz w:val="24"/>
                <w:szCs w:val="24"/>
              </w:rPr>
              <w:t>Прослушивание:</w:t>
            </w:r>
          </w:p>
          <w:p w:rsidR="00D61CFA" w:rsidRPr="00D61CFA" w:rsidRDefault="00D61CFA" w:rsidP="00141B53">
            <w:pPr>
              <w:pStyle w:val="af2"/>
              <w:jc w:val="center"/>
              <w:rPr>
                <w:rFonts w:ascii="Times New Roman" w:hAnsi="Times New Roman" w:cs="Times New Roman"/>
                <w:sz w:val="24"/>
                <w:szCs w:val="24"/>
              </w:rPr>
            </w:pPr>
            <w:r>
              <w:rPr>
                <w:rFonts w:ascii="Times New Roman" w:hAnsi="Times New Roman" w:cs="Times New Roman"/>
                <w:sz w:val="24"/>
                <w:szCs w:val="24"/>
              </w:rPr>
              <w:t xml:space="preserve">специальность </w:t>
            </w:r>
          </w:p>
          <w:p w:rsidR="00D61CFA" w:rsidRDefault="00010158" w:rsidP="00141B53">
            <w:pPr>
              <w:pStyle w:val="af2"/>
              <w:jc w:val="center"/>
              <w:rPr>
                <w:rFonts w:ascii="Times New Roman" w:hAnsi="Times New Roman" w:cs="Times New Roman"/>
                <w:b/>
                <w:sz w:val="24"/>
                <w:szCs w:val="24"/>
              </w:rPr>
            </w:pPr>
            <w:r w:rsidRPr="00F44E25">
              <w:rPr>
                <w:rFonts w:ascii="Times New Roman" w:hAnsi="Times New Roman" w:cs="Times New Roman"/>
                <w:b/>
                <w:sz w:val="24"/>
                <w:szCs w:val="24"/>
              </w:rPr>
              <w:t>Зачет</w:t>
            </w:r>
            <w:r>
              <w:rPr>
                <w:rFonts w:ascii="Times New Roman" w:hAnsi="Times New Roman" w:cs="Times New Roman"/>
                <w:b/>
                <w:sz w:val="24"/>
                <w:szCs w:val="24"/>
              </w:rPr>
              <w:t>ы</w:t>
            </w:r>
            <w:r w:rsidRPr="00F44E25">
              <w:rPr>
                <w:rFonts w:ascii="Times New Roman" w:hAnsi="Times New Roman" w:cs="Times New Roman"/>
                <w:b/>
                <w:sz w:val="24"/>
                <w:szCs w:val="24"/>
              </w:rPr>
              <w:t>:</w:t>
            </w:r>
            <w:r>
              <w:rPr>
                <w:rFonts w:ascii="Times New Roman" w:hAnsi="Times New Roman"/>
                <w:sz w:val="24"/>
                <w:szCs w:val="24"/>
              </w:rPr>
              <w:t xml:space="preserve"> сольфеджио</w:t>
            </w:r>
            <w:r w:rsidR="00D61CFA">
              <w:rPr>
                <w:rFonts w:ascii="Times New Roman" w:hAnsi="Times New Roman" w:cs="Times New Roman"/>
                <w:b/>
                <w:sz w:val="24"/>
                <w:szCs w:val="24"/>
              </w:rPr>
              <w:t>,</w:t>
            </w:r>
          </w:p>
          <w:p w:rsidR="00D61CFA" w:rsidRDefault="00D61CFA" w:rsidP="00141B53">
            <w:pPr>
              <w:pStyle w:val="af2"/>
              <w:jc w:val="center"/>
              <w:rPr>
                <w:rFonts w:ascii="Times New Roman" w:hAnsi="Times New Roman"/>
                <w:sz w:val="24"/>
                <w:szCs w:val="24"/>
              </w:rPr>
            </w:pPr>
            <w:r>
              <w:rPr>
                <w:rFonts w:ascii="Times New Roman" w:hAnsi="Times New Roman"/>
                <w:sz w:val="24"/>
                <w:szCs w:val="24"/>
              </w:rPr>
              <w:t>муз. литература</w:t>
            </w:r>
          </w:p>
          <w:p w:rsidR="00D61CFA" w:rsidRPr="00D61CFA" w:rsidRDefault="00D61CFA" w:rsidP="00141B53">
            <w:pPr>
              <w:pStyle w:val="af2"/>
              <w:jc w:val="center"/>
              <w:rPr>
                <w:rFonts w:ascii="Times New Roman" w:hAnsi="Times New Roman" w:cs="Times New Roman"/>
                <w:b/>
                <w:sz w:val="24"/>
                <w:szCs w:val="24"/>
              </w:rPr>
            </w:pPr>
            <w:r w:rsidRPr="00815CA5">
              <w:rPr>
                <w:rFonts w:ascii="Times New Roman" w:hAnsi="Times New Roman" w:cs="Times New Roman"/>
                <w:b/>
                <w:sz w:val="24"/>
              </w:rPr>
              <w:t>Контр. урок:</w:t>
            </w:r>
            <w:r w:rsidR="00010158">
              <w:rPr>
                <w:rFonts w:ascii="Times New Roman" w:hAnsi="Times New Roman" w:cs="Times New Roman"/>
                <w:b/>
                <w:sz w:val="24"/>
              </w:rPr>
              <w:t xml:space="preserve"> </w:t>
            </w:r>
            <w:r>
              <w:rPr>
                <w:rFonts w:ascii="Times New Roman" w:hAnsi="Times New Roman"/>
                <w:sz w:val="24"/>
                <w:szCs w:val="24"/>
              </w:rPr>
              <w:t>конц. класс</w:t>
            </w:r>
          </w:p>
        </w:tc>
        <w:tc>
          <w:tcPr>
            <w:tcW w:w="3232" w:type="dxa"/>
          </w:tcPr>
          <w:p w:rsidR="00D61CFA" w:rsidRPr="00FA6E9D" w:rsidRDefault="00D61CFA" w:rsidP="00141B53">
            <w:pPr>
              <w:pStyle w:val="af2"/>
              <w:jc w:val="center"/>
              <w:rPr>
                <w:rFonts w:ascii="Times New Roman" w:hAnsi="Times New Roman" w:cs="Times New Roman"/>
                <w:b/>
                <w:sz w:val="24"/>
                <w:szCs w:val="24"/>
              </w:rPr>
            </w:pPr>
            <w:r>
              <w:rPr>
                <w:rFonts w:ascii="Times New Roman" w:hAnsi="Times New Roman" w:cs="Times New Roman"/>
                <w:b/>
                <w:sz w:val="24"/>
                <w:szCs w:val="24"/>
              </w:rPr>
              <w:t>Прослушивание:</w:t>
            </w:r>
          </w:p>
          <w:p w:rsidR="00D61CFA" w:rsidRPr="00D61CFA" w:rsidRDefault="00D61CFA" w:rsidP="00141B53">
            <w:pPr>
              <w:pStyle w:val="af2"/>
              <w:jc w:val="center"/>
              <w:rPr>
                <w:rFonts w:ascii="Times New Roman" w:hAnsi="Times New Roman" w:cs="Times New Roman"/>
                <w:sz w:val="24"/>
                <w:szCs w:val="24"/>
              </w:rPr>
            </w:pPr>
            <w:r>
              <w:rPr>
                <w:rFonts w:ascii="Times New Roman" w:hAnsi="Times New Roman" w:cs="Times New Roman"/>
                <w:sz w:val="24"/>
                <w:szCs w:val="24"/>
              </w:rPr>
              <w:t xml:space="preserve">специальность </w:t>
            </w:r>
          </w:p>
          <w:p w:rsidR="00D61CFA" w:rsidRDefault="00D61CFA" w:rsidP="00141B53">
            <w:pPr>
              <w:pStyle w:val="af2"/>
              <w:jc w:val="center"/>
              <w:rPr>
                <w:rFonts w:ascii="Times New Roman" w:hAnsi="Times New Roman"/>
                <w:sz w:val="24"/>
                <w:szCs w:val="24"/>
              </w:rPr>
            </w:pPr>
            <w:r w:rsidRPr="007F1CCC">
              <w:rPr>
                <w:rFonts w:ascii="Times New Roman" w:hAnsi="Times New Roman"/>
                <w:b/>
                <w:sz w:val="24"/>
                <w:szCs w:val="24"/>
              </w:rPr>
              <w:t>Контр. работа:</w:t>
            </w:r>
            <w:r>
              <w:rPr>
                <w:rFonts w:ascii="Times New Roman" w:hAnsi="Times New Roman"/>
                <w:sz w:val="24"/>
                <w:szCs w:val="24"/>
              </w:rPr>
              <w:t xml:space="preserve"> сольфеджио, муз. литература,</w:t>
            </w:r>
          </w:p>
          <w:p w:rsidR="00D61CFA" w:rsidRPr="003D0BF1" w:rsidRDefault="00D61CFA" w:rsidP="003D0BF1">
            <w:pPr>
              <w:pStyle w:val="af2"/>
              <w:jc w:val="center"/>
              <w:rPr>
                <w:rFonts w:ascii="Times New Roman" w:hAnsi="Times New Roman"/>
                <w:sz w:val="24"/>
                <w:szCs w:val="24"/>
              </w:rPr>
            </w:pPr>
            <w:r>
              <w:rPr>
                <w:rFonts w:ascii="Times New Roman" w:hAnsi="Times New Roman"/>
                <w:sz w:val="24"/>
                <w:szCs w:val="24"/>
              </w:rPr>
              <w:t xml:space="preserve"> теория музыки</w:t>
            </w:r>
          </w:p>
        </w:tc>
        <w:tc>
          <w:tcPr>
            <w:tcW w:w="4253" w:type="dxa"/>
          </w:tcPr>
          <w:p w:rsidR="00D61CFA" w:rsidRDefault="00D61CFA" w:rsidP="00141B53">
            <w:pPr>
              <w:pStyle w:val="af2"/>
              <w:jc w:val="center"/>
              <w:rPr>
                <w:rFonts w:ascii="Times New Roman" w:hAnsi="Times New Roman" w:cs="Times New Roman"/>
                <w:sz w:val="24"/>
                <w:szCs w:val="24"/>
              </w:rPr>
            </w:pPr>
            <w:r>
              <w:rPr>
                <w:rFonts w:ascii="Times New Roman" w:hAnsi="Times New Roman" w:cs="Times New Roman"/>
                <w:b/>
                <w:sz w:val="24"/>
                <w:szCs w:val="24"/>
              </w:rPr>
              <w:t>Итоговая аттестация</w:t>
            </w:r>
            <w:r w:rsidRPr="00F44E25">
              <w:rPr>
                <w:rFonts w:ascii="Times New Roman" w:hAnsi="Times New Roman" w:cs="Times New Roman"/>
                <w:b/>
                <w:sz w:val="24"/>
                <w:szCs w:val="24"/>
              </w:rPr>
              <w:t>:</w:t>
            </w:r>
            <w:r>
              <w:rPr>
                <w:rFonts w:ascii="Times New Roman" w:hAnsi="Times New Roman" w:cs="Times New Roman"/>
                <w:sz w:val="24"/>
                <w:szCs w:val="24"/>
              </w:rPr>
              <w:t xml:space="preserve"> специальность,</w:t>
            </w:r>
            <w:r w:rsidRPr="00F44E25">
              <w:rPr>
                <w:rFonts w:ascii="Times New Roman" w:hAnsi="Times New Roman"/>
                <w:sz w:val="24"/>
                <w:szCs w:val="24"/>
              </w:rPr>
              <w:t xml:space="preserve"> </w:t>
            </w:r>
            <w:r w:rsidR="00010158" w:rsidRPr="00F44E25">
              <w:rPr>
                <w:rFonts w:ascii="Times New Roman" w:hAnsi="Times New Roman"/>
                <w:sz w:val="24"/>
                <w:szCs w:val="24"/>
              </w:rPr>
              <w:t>сольфеджио</w:t>
            </w:r>
            <w:r w:rsidR="00010158">
              <w:rPr>
                <w:rFonts w:ascii="Times New Roman" w:hAnsi="Times New Roman"/>
                <w:sz w:val="24"/>
                <w:szCs w:val="24"/>
              </w:rPr>
              <w:t>, муз</w:t>
            </w:r>
            <w:r>
              <w:rPr>
                <w:rFonts w:ascii="Times New Roman" w:hAnsi="Times New Roman"/>
                <w:sz w:val="24"/>
                <w:szCs w:val="24"/>
              </w:rPr>
              <w:t>. литература</w:t>
            </w:r>
          </w:p>
          <w:p w:rsidR="00D61CFA" w:rsidRDefault="00D61CFA" w:rsidP="00D61CFA">
            <w:pPr>
              <w:jc w:val="center"/>
              <w:rPr>
                <w:rFonts w:ascii="Times New Roman" w:hAnsi="Times New Roman"/>
                <w:sz w:val="24"/>
                <w:szCs w:val="24"/>
              </w:rPr>
            </w:pPr>
            <w:r>
              <w:rPr>
                <w:rFonts w:ascii="Times New Roman" w:hAnsi="Times New Roman"/>
                <w:b/>
                <w:sz w:val="24"/>
                <w:szCs w:val="24"/>
              </w:rPr>
              <w:t xml:space="preserve">Зачеты: </w:t>
            </w:r>
            <w:r>
              <w:rPr>
                <w:rFonts w:ascii="Times New Roman" w:hAnsi="Times New Roman"/>
                <w:sz w:val="24"/>
                <w:szCs w:val="24"/>
              </w:rPr>
              <w:t>ансамбль, конц. класс,</w:t>
            </w:r>
          </w:p>
          <w:p w:rsidR="00D61CFA" w:rsidRPr="00A075F3" w:rsidRDefault="00D61CFA" w:rsidP="00D61CFA">
            <w:pPr>
              <w:jc w:val="center"/>
              <w:rPr>
                <w:rFonts w:ascii="Times New Roman" w:hAnsi="Times New Roman"/>
                <w:sz w:val="24"/>
                <w:szCs w:val="24"/>
              </w:rPr>
            </w:pPr>
            <w:r>
              <w:rPr>
                <w:rFonts w:ascii="Times New Roman" w:hAnsi="Times New Roman"/>
                <w:sz w:val="24"/>
                <w:szCs w:val="24"/>
              </w:rPr>
              <w:t>теория музыки</w:t>
            </w:r>
          </w:p>
        </w:tc>
      </w:tr>
    </w:tbl>
    <w:p w:rsidR="00783516" w:rsidRDefault="00783516" w:rsidP="00783516">
      <w:pPr>
        <w:pStyle w:val="60"/>
        <w:shd w:val="clear" w:color="auto" w:fill="auto"/>
        <w:spacing w:before="0" w:after="0" w:line="240" w:lineRule="auto"/>
        <w:rPr>
          <w:b w:val="0"/>
        </w:rPr>
      </w:pPr>
    </w:p>
    <w:p w:rsidR="003D0BF1" w:rsidRDefault="003D0BF1" w:rsidP="003D0BF1">
      <w:pPr>
        <w:pStyle w:val="210"/>
        <w:shd w:val="clear" w:color="auto" w:fill="auto"/>
        <w:tabs>
          <w:tab w:val="left" w:pos="451"/>
        </w:tabs>
        <w:spacing w:after="0" w:line="270" w:lineRule="exact"/>
      </w:pPr>
      <w:r w:rsidRPr="007D2CB7">
        <w:t xml:space="preserve">ГРАФИКИ ПРОМЕЖУТОЧНОЙ И ИТОГОВОЙ АТТЕСТАЦИИ </w:t>
      </w:r>
      <w:r>
        <w:t xml:space="preserve">ОБРАЗОВАТЕЛЬНОЙ ПРОГРАММЫ </w:t>
      </w:r>
    </w:p>
    <w:p w:rsidR="003D0BF1" w:rsidRDefault="003D0BF1" w:rsidP="003D0BF1">
      <w:pPr>
        <w:ind w:right="-82"/>
        <w:jc w:val="right"/>
        <w:rPr>
          <w:rFonts w:ascii="Times New Roman" w:hAnsi="Times New Roman"/>
          <w:b/>
        </w:rPr>
      </w:pPr>
    </w:p>
    <w:p w:rsidR="003D0BF1" w:rsidRPr="003D0BF1" w:rsidRDefault="003D0BF1" w:rsidP="003D0BF1">
      <w:pPr>
        <w:ind w:right="-82"/>
        <w:jc w:val="right"/>
        <w:rPr>
          <w:rFonts w:ascii="Times New Roman" w:hAnsi="Times New Roman"/>
          <w:b/>
        </w:rPr>
      </w:pPr>
      <w:r w:rsidRPr="001433D7">
        <w:rPr>
          <w:rFonts w:ascii="Times New Roman" w:hAnsi="Times New Roman"/>
          <w:b/>
        </w:rPr>
        <w:t>Срок обучения – 8(9) лет</w:t>
      </w:r>
    </w:p>
    <w:tbl>
      <w:tblPr>
        <w:tblStyle w:val="af0"/>
        <w:tblW w:w="15168" w:type="dxa"/>
        <w:tblInd w:w="108" w:type="dxa"/>
        <w:tblLook w:val="04A0"/>
      </w:tblPr>
      <w:tblGrid>
        <w:gridCol w:w="4684"/>
        <w:gridCol w:w="630"/>
        <w:gridCol w:w="639"/>
        <w:gridCol w:w="590"/>
        <w:gridCol w:w="595"/>
        <w:gridCol w:w="638"/>
        <w:gridCol w:w="642"/>
        <w:gridCol w:w="6"/>
        <w:gridCol w:w="20"/>
        <w:gridCol w:w="533"/>
        <w:gridCol w:w="564"/>
        <w:gridCol w:w="6"/>
        <w:gridCol w:w="20"/>
        <w:gridCol w:w="471"/>
        <w:gridCol w:w="539"/>
        <w:gridCol w:w="6"/>
        <w:gridCol w:w="20"/>
        <w:gridCol w:w="533"/>
        <w:gridCol w:w="561"/>
        <w:gridCol w:w="6"/>
        <w:gridCol w:w="20"/>
        <w:gridCol w:w="463"/>
        <w:gridCol w:w="566"/>
        <w:gridCol w:w="6"/>
        <w:gridCol w:w="20"/>
        <w:gridCol w:w="566"/>
        <w:gridCol w:w="679"/>
        <w:gridCol w:w="456"/>
        <w:gridCol w:w="689"/>
      </w:tblGrid>
      <w:tr w:rsidR="003D0BF1" w:rsidRPr="00E47081" w:rsidTr="002056E1">
        <w:tc>
          <w:tcPr>
            <w:tcW w:w="4690" w:type="dxa"/>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класс</w:t>
            </w:r>
          </w:p>
        </w:tc>
        <w:tc>
          <w:tcPr>
            <w:tcW w:w="1271" w:type="dxa"/>
            <w:gridSpan w:val="2"/>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1</w:t>
            </w:r>
          </w:p>
        </w:tc>
        <w:tc>
          <w:tcPr>
            <w:tcW w:w="1186" w:type="dxa"/>
            <w:gridSpan w:val="2"/>
            <w:tcBorders>
              <w:righ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2</w:t>
            </w:r>
          </w:p>
        </w:tc>
        <w:tc>
          <w:tcPr>
            <w:tcW w:w="1307" w:type="dxa"/>
            <w:gridSpan w:val="4"/>
            <w:tcBorders>
              <w:left w:val="single" w:sz="4" w:space="0" w:color="auto"/>
            </w:tcBorders>
          </w:tcPr>
          <w:p w:rsidR="003D0BF1" w:rsidRPr="00E47081" w:rsidRDefault="003D0BF1" w:rsidP="00141B53">
            <w:pPr>
              <w:jc w:val="center"/>
              <w:rPr>
                <w:rFonts w:ascii="Times New Roman" w:hAnsi="Times New Roman"/>
                <w:b/>
                <w:sz w:val="24"/>
                <w:szCs w:val="24"/>
              </w:rPr>
            </w:pPr>
            <w:r>
              <w:rPr>
                <w:rFonts w:ascii="Times New Roman" w:hAnsi="Times New Roman"/>
                <w:b/>
                <w:sz w:val="24"/>
                <w:szCs w:val="24"/>
              </w:rPr>
              <w:t>3</w:t>
            </w:r>
          </w:p>
        </w:tc>
        <w:tc>
          <w:tcPr>
            <w:tcW w:w="1124" w:type="dxa"/>
            <w:gridSpan w:val="4"/>
          </w:tcPr>
          <w:p w:rsidR="003D0BF1" w:rsidRPr="00E47081" w:rsidRDefault="003D0BF1" w:rsidP="00141B53">
            <w:pPr>
              <w:jc w:val="center"/>
              <w:rPr>
                <w:rFonts w:ascii="Times New Roman" w:hAnsi="Times New Roman"/>
                <w:b/>
                <w:sz w:val="24"/>
                <w:szCs w:val="24"/>
              </w:rPr>
            </w:pPr>
            <w:r>
              <w:rPr>
                <w:rFonts w:ascii="Times New Roman" w:hAnsi="Times New Roman"/>
                <w:b/>
                <w:sz w:val="24"/>
                <w:szCs w:val="24"/>
              </w:rPr>
              <w:t>4</w:t>
            </w:r>
          </w:p>
        </w:tc>
        <w:tc>
          <w:tcPr>
            <w:tcW w:w="1036" w:type="dxa"/>
            <w:gridSpan w:val="4"/>
          </w:tcPr>
          <w:p w:rsidR="003D0BF1" w:rsidRPr="00E47081" w:rsidRDefault="003D0BF1" w:rsidP="00141B53">
            <w:pPr>
              <w:jc w:val="center"/>
              <w:rPr>
                <w:rFonts w:ascii="Times New Roman" w:hAnsi="Times New Roman"/>
                <w:b/>
                <w:sz w:val="24"/>
                <w:szCs w:val="24"/>
              </w:rPr>
            </w:pPr>
            <w:r>
              <w:rPr>
                <w:rFonts w:ascii="Times New Roman" w:hAnsi="Times New Roman"/>
                <w:b/>
                <w:sz w:val="24"/>
                <w:szCs w:val="24"/>
              </w:rPr>
              <w:t>5</w:t>
            </w:r>
          </w:p>
        </w:tc>
        <w:tc>
          <w:tcPr>
            <w:tcW w:w="1120" w:type="dxa"/>
            <w:gridSpan w:val="4"/>
          </w:tcPr>
          <w:p w:rsidR="003D0BF1" w:rsidRPr="00E47081" w:rsidRDefault="003D0BF1" w:rsidP="00141B53">
            <w:pPr>
              <w:jc w:val="center"/>
              <w:rPr>
                <w:rFonts w:ascii="Times New Roman" w:hAnsi="Times New Roman"/>
                <w:b/>
                <w:sz w:val="24"/>
                <w:szCs w:val="24"/>
              </w:rPr>
            </w:pPr>
            <w:r>
              <w:rPr>
                <w:rFonts w:ascii="Times New Roman" w:hAnsi="Times New Roman"/>
                <w:b/>
                <w:sz w:val="24"/>
                <w:szCs w:val="24"/>
              </w:rPr>
              <w:t>6</w:t>
            </w:r>
          </w:p>
        </w:tc>
        <w:tc>
          <w:tcPr>
            <w:tcW w:w="1055" w:type="dxa"/>
            <w:gridSpan w:val="4"/>
          </w:tcPr>
          <w:p w:rsidR="003D0BF1" w:rsidRPr="00E47081" w:rsidRDefault="003D0BF1" w:rsidP="00141B53">
            <w:pPr>
              <w:jc w:val="center"/>
              <w:rPr>
                <w:rFonts w:ascii="Times New Roman" w:hAnsi="Times New Roman"/>
                <w:b/>
                <w:sz w:val="24"/>
                <w:szCs w:val="24"/>
              </w:rPr>
            </w:pPr>
            <w:r>
              <w:rPr>
                <w:rFonts w:ascii="Times New Roman" w:hAnsi="Times New Roman"/>
                <w:b/>
                <w:sz w:val="24"/>
                <w:szCs w:val="24"/>
              </w:rPr>
              <w:t>7</w:t>
            </w:r>
          </w:p>
        </w:tc>
        <w:tc>
          <w:tcPr>
            <w:tcW w:w="1245" w:type="dxa"/>
            <w:gridSpan w:val="2"/>
            <w:tcBorders>
              <w:right w:val="single" w:sz="4" w:space="0" w:color="auto"/>
            </w:tcBorders>
          </w:tcPr>
          <w:p w:rsidR="003D0BF1" w:rsidRPr="00E47081" w:rsidRDefault="003D0BF1" w:rsidP="00141B53">
            <w:pPr>
              <w:jc w:val="center"/>
              <w:rPr>
                <w:rFonts w:ascii="Times New Roman" w:hAnsi="Times New Roman"/>
                <w:b/>
                <w:sz w:val="24"/>
                <w:szCs w:val="24"/>
              </w:rPr>
            </w:pPr>
            <w:r>
              <w:rPr>
                <w:rFonts w:ascii="Times New Roman" w:hAnsi="Times New Roman"/>
                <w:b/>
                <w:sz w:val="24"/>
                <w:szCs w:val="24"/>
              </w:rPr>
              <w:t>8</w:t>
            </w:r>
          </w:p>
        </w:tc>
        <w:tc>
          <w:tcPr>
            <w:tcW w:w="1134" w:type="dxa"/>
            <w:gridSpan w:val="2"/>
            <w:tcBorders>
              <w:left w:val="single" w:sz="4" w:space="0" w:color="auto"/>
            </w:tcBorders>
          </w:tcPr>
          <w:p w:rsidR="003D0BF1" w:rsidRPr="00E47081" w:rsidRDefault="003D0BF1" w:rsidP="00141B53">
            <w:pPr>
              <w:jc w:val="center"/>
              <w:rPr>
                <w:rFonts w:ascii="Times New Roman" w:hAnsi="Times New Roman"/>
                <w:b/>
                <w:sz w:val="24"/>
                <w:szCs w:val="24"/>
              </w:rPr>
            </w:pPr>
            <w:r>
              <w:rPr>
                <w:rFonts w:ascii="Times New Roman" w:hAnsi="Times New Roman"/>
                <w:b/>
                <w:sz w:val="24"/>
                <w:szCs w:val="24"/>
              </w:rPr>
              <w:t>9</w:t>
            </w:r>
          </w:p>
        </w:tc>
      </w:tr>
      <w:tr w:rsidR="003D0BF1" w:rsidRPr="00E47081" w:rsidTr="002056E1">
        <w:tc>
          <w:tcPr>
            <w:tcW w:w="4690" w:type="dxa"/>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полугодие</w:t>
            </w:r>
          </w:p>
        </w:tc>
        <w:tc>
          <w:tcPr>
            <w:tcW w:w="632" w:type="dxa"/>
            <w:tcBorders>
              <w:righ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1</w:t>
            </w:r>
          </w:p>
        </w:tc>
        <w:tc>
          <w:tcPr>
            <w:tcW w:w="639" w:type="dxa"/>
            <w:tcBorders>
              <w:lef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2</w:t>
            </w:r>
          </w:p>
        </w:tc>
        <w:tc>
          <w:tcPr>
            <w:tcW w:w="591" w:type="dxa"/>
            <w:tcBorders>
              <w:righ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3</w:t>
            </w:r>
          </w:p>
        </w:tc>
        <w:tc>
          <w:tcPr>
            <w:tcW w:w="595" w:type="dxa"/>
            <w:tcBorders>
              <w:left w:val="single" w:sz="4" w:space="0" w:color="auto"/>
              <w:righ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4</w:t>
            </w:r>
          </w:p>
        </w:tc>
        <w:tc>
          <w:tcPr>
            <w:tcW w:w="639" w:type="dxa"/>
            <w:tcBorders>
              <w:left w:val="single" w:sz="4" w:space="0" w:color="auto"/>
              <w:righ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5</w:t>
            </w:r>
          </w:p>
        </w:tc>
        <w:tc>
          <w:tcPr>
            <w:tcW w:w="642" w:type="dxa"/>
            <w:tcBorders>
              <w:lef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6</w:t>
            </w:r>
          </w:p>
        </w:tc>
        <w:tc>
          <w:tcPr>
            <w:tcW w:w="560" w:type="dxa"/>
            <w:gridSpan w:val="3"/>
            <w:tcBorders>
              <w:righ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7</w:t>
            </w:r>
          </w:p>
        </w:tc>
        <w:tc>
          <w:tcPr>
            <w:tcW w:w="564" w:type="dxa"/>
            <w:tcBorders>
              <w:lef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8</w:t>
            </w:r>
          </w:p>
        </w:tc>
        <w:tc>
          <w:tcPr>
            <w:tcW w:w="497" w:type="dxa"/>
            <w:gridSpan w:val="3"/>
            <w:tcBorders>
              <w:righ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9</w:t>
            </w:r>
          </w:p>
        </w:tc>
        <w:tc>
          <w:tcPr>
            <w:tcW w:w="539" w:type="dxa"/>
            <w:tcBorders>
              <w:lef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10</w:t>
            </w:r>
          </w:p>
        </w:tc>
        <w:tc>
          <w:tcPr>
            <w:tcW w:w="559" w:type="dxa"/>
            <w:gridSpan w:val="3"/>
            <w:tcBorders>
              <w:righ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11</w:t>
            </w:r>
          </w:p>
        </w:tc>
        <w:tc>
          <w:tcPr>
            <w:tcW w:w="561" w:type="dxa"/>
            <w:tcBorders>
              <w:lef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12</w:t>
            </w:r>
          </w:p>
        </w:tc>
        <w:tc>
          <w:tcPr>
            <w:tcW w:w="489" w:type="dxa"/>
            <w:gridSpan w:val="3"/>
            <w:tcBorders>
              <w:righ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13</w:t>
            </w:r>
          </w:p>
        </w:tc>
        <w:tc>
          <w:tcPr>
            <w:tcW w:w="566" w:type="dxa"/>
            <w:tcBorders>
              <w:lef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14</w:t>
            </w:r>
          </w:p>
        </w:tc>
        <w:tc>
          <w:tcPr>
            <w:tcW w:w="592" w:type="dxa"/>
            <w:gridSpan w:val="3"/>
            <w:tcBorders>
              <w:righ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15</w:t>
            </w:r>
          </w:p>
        </w:tc>
        <w:tc>
          <w:tcPr>
            <w:tcW w:w="679" w:type="dxa"/>
            <w:tcBorders>
              <w:left w:val="single" w:sz="4" w:space="0" w:color="auto"/>
              <w:righ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16</w:t>
            </w:r>
          </w:p>
        </w:tc>
        <w:tc>
          <w:tcPr>
            <w:tcW w:w="445" w:type="dxa"/>
            <w:tcBorders>
              <w:left w:val="single" w:sz="4" w:space="0" w:color="auto"/>
              <w:righ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17</w:t>
            </w:r>
          </w:p>
        </w:tc>
        <w:tc>
          <w:tcPr>
            <w:tcW w:w="689" w:type="dxa"/>
            <w:tcBorders>
              <w:left w:val="single" w:sz="4" w:space="0" w:color="auto"/>
            </w:tcBorders>
          </w:tcPr>
          <w:p w:rsidR="003D0BF1" w:rsidRPr="00E47081" w:rsidRDefault="003D0BF1" w:rsidP="00141B53">
            <w:pPr>
              <w:jc w:val="center"/>
              <w:rPr>
                <w:rFonts w:ascii="Times New Roman" w:hAnsi="Times New Roman"/>
                <w:b/>
                <w:sz w:val="24"/>
                <w:szCs w:val="24"/>
              </w:rPr>
            </w:pPr>
            <w:r w:rsidRPr="00E47081">
              <w:rPr>
                <w:rFonts w:ascii="Times New Roman" w:hAnsi="Times New Roman"/>
                <w:b/>
                <w:sz w:val="24"/>
                <w:szCs w:val="24"/>
              </w:rPr>
              <w:t>18</w:t>
            </w:r>
          </w:p>
        </w:tc>
      </w:tr>
      <w:tr w:rsidR="003D0BF1" w:rsidRPr="00EF6D98" w:rsidTr="00010158">
        <w:tc>
          <w:tcPr>
            <w:tcW w:w="4690" w:type="dxa"/>
          </w:tcPr>
          <w:p w:rsidR="003D0BF1" w:rsidRPr="000C6474" w:rsidRDefault="003D0BF1" w:rsidP="00141B53">
            <w:pPr>
              <w:jc w:val="center"/>
              <w:rPr>
                <w:rFonts w:ascii="Times New Roman" w:hAnsi="Times New Roman"/>
                <w:sz w:val="28"/>
                <w:szCs w:val="28"/>
              </w:rPr>
            </w:pPr>
            <w:r w:rsidRPr="000C6474">
              <w:rPr>
                <w:rFonts w:ascii="Times New Roman" w:hAnsi="Times New Roman"/>
                <w:sz w:val="28"/>
                <w:szCs w:val="28"/>
              </w:rPr>
              <w:t>Специальность и чтение с листа</w:t>
            </w:r>
          </w:p>
        </w:tc>
        <w:tc>
          <w:tcPr>
            <w:tcW w:w="632" w:type="dxa"/>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639"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b/>
                <w:sz w:val="28"/>
                <w:szCs w:val="28"/>
              </w:rPr>
            </w:pPr>
            <w:r w:rsidRPr="00010158">
              <w:rPr>
                <w:rFonts w:ascii="Times New Roman" w:hAnsi="Times New Roman"/>
                <w:b/>
                <w:sz w:val="28"/>
                <w:szCs w:val="28"/>
              </w:rPr>
              <w:t>эк</w:t>
            </w:r>
          </w:p>
        </w:tc>
        <w:tc>
          <w:tcPr>
            <w:tcW w:w="591" w:type="dxa"/>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595"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b/>
                <w:sz w:val="28"/>
                <w:szCs w:val="28"/>
              </w:rPr>
              <w:t>эк</w:t>
            </w:r>
          </w:p>
        </w:tc>
        <w:tc>
          <w:tcPr>
            <w:tcW w:w="639" w:type="dxa"/>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642"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b/>
                <w:sz w:val="28"/>
                <w:szCs w:val="28"/>
              </w:rPr>
              <w:t>эк</w:t>
            </w:r>
          </w:p>
        </w:tc>
        <w:tc>
          <w:tcPr>
            <w:tcW w:w="560" w:type="dxa"/>
            <w:gridSpan w:val="3"/>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564"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b/>
                <w:sz w:val="28"/>
                <w:szCs w:val="28"/>
              </w:rPr>
              <w:t>эк</w:t>
            </w:r>
          </w:p>
        </w:tc>
        <w:tc>
          <w:tcPr>
            <w:tcW w:w="497" w:type="dxa"/>
            <w:gridSpan w:val="3"/>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539"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b/>
                <w:sz w:val="28"/>
                <w:szCs w:val="28"/>
              </w:rPr>
              <w:t>эк</w:t>
            </w:r>
          </w:p>
        </w:tc>
        <w:tc>
          <w:tcPr>
            <w:tcW w:w="559" w:type="dxa"/>
            <w:gridSpan w:val="3"/>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561"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b/>
                <w:sz w:val="28"/>
                <w:szCs w:val="28"/>
              </w:rPr>
              <w:t>эк</w:t>
            </w:r>
          </w:p>
        </w:tc>
        <w:tc>
          <w:tcPr>
            <w:tcW w:w="489" w:type="dxa"/>
            <w:gridSpan w:val="3"/>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566"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b/>
                <w:sz w:val="28"/>
                <w:szCs w:val="28"/>
              </w:rPr>
              <w:t>эк</w:t>
            </w:r>
          </w:p>
        </w:tc>
        <w:tc>
          <w:tcPr>
            <w:tcW w:w="592" w:type="dxa"/>
            <w:gridSpan w:val="3"/>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679"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b/>
                <w:sz w:val="28"/>
                <w:szCs w:val="28"/>
              </w:rPr>
            </w:pPr>
            <w:r w:rsidRPr="00010158">
              <w:rPr>
                <w:rFonts w:ascii="Times New Roman" w:hAnsi="Times New Roman"/>
                <w:b/>
                <w:sz w:val="28"/>
                <w:szCs w:val="28"/>
              </w:rPr>
              <w:t>и/а</w:t>
            </w:r>
          </w:p>
        </w:tc>
        <w:tc>
          <w:tcPr>
            <w:tcW w:w="445" w:type="dxa"/>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689"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b/>
                <w:sz w:val="28"/>
                <w:szCs w:val="28"/>
              </w:rPr>
            </w:pPr>
            <w:r w:rsidRPr="00010158">
              <w:rPr>
                <w:rFonts w:ascii="Times New Roman" w:hAnsi="Times New Roman"/>
                <w:b/>
                <w:sz w:val="28"/>
                <w:szCs w:val="28"/>
              </w:rPr>
              <w:t>и/а</w:t>
            </w:r>
          </w:p>
        </w:tc>
      </w:tr>
      <w:tr w:rsidR="003D0BF1" w:rsidRPr="000C6474" w:rsidTr="002056E1">
        <w:tc>
          <w:tcPr>
            <w:tcW w:w="4690" w:type="dxa"/>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Ансамбль</w:t>
            </w:r>
          </w:p>
        </w:tc>
        <w:tc>
          <w:tcPr>
            <w:tcW w:w="632" w:type="dxa"/>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639"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91" w:type="dxa"/>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595"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639" w:type="dxa"/>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642"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560" w:type="dxa"/>
            <w:gridSpan w:val="3"/>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564"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497" w:type="dxa"/>
            <w:gridSpan w:val="3"/>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539"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559" w:type="dxa"/>
            <w:gridSpan w:val="3"/>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561"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489" w:type="dxa"/>
            <w:gridSpan w:val="3"/>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566"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592" w:type="dxa"/>
            <w:gridSpan w:val="3"/>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679"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445" w:type="dxa"/>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689"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r>
      <w:tr w:rsidR="003D0BF1" w:rsidRPr="000C6474" w:rsidTr="002056E1">
        <w:tc>
          <w:tcPr>
            <w:tcW w:w="4690" w:type="dxa"/>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Концертмейстерский класс</w:t>
            </w:r>
          </w:p>
        </w:tc>
        <w:tc>
          <w:tcPr>
            <w:tcW w:w="632" w:type="dxa"/>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639"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91" w:type="dxa"/>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95"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639" w:type="dxa"/>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642"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60" w:type="dxa"/>
            <w:gridSpan w:val="3"/>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64"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497" w:type="dxa"/>
            <w:gridSpan w:val="3"/>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39"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59" w:type="dxa"/>
            <w:gridSpan w:val="3"/>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61"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489" w:type="dxa"/>
            <w:gridSpan w:val="3"/>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566"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592" w:type="dxa"/>
            <w:gridSpan w:val="3"/>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679"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445" w:type="dxa"/>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689"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r>
      <w:tr w:rsidR="003D0BF1" w:rsidRPr="000C6474" w:rsidTr="002056E1">
        <w:tc>
          <w:tcPr>
            <w:tcW w:w="4690" w:type="dxa"/>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Хоровой класс</w:t>
            </w:r>
          </w:p>
        </w:tc>
        <w:tc>
          <w:tcPr>
            <w:tcW w:w="632" w:type="dxa"/>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639"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к</w:t>
            </w:r>
          </w:p>
        </w:tc>
        <w:tc>
          <w:tcPr>
            <w:tcW w:w="591" w:type="dxa"/>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595"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к</w:t>
            </w:r>
          </w:p>
        </w:tc>
        <w:tc>
          <w:tcPr>
            <w:tcW w:w="639" w:type="dxa"/>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642"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к</w:t>
            </w:r>
          </w:p>
        </w:tc>
        <w:tc>
          <w:tcPr>
            <w:tcW w:w="560" w:type="dxa"/>
            <w:gridSpan w:val="3"/>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564"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497" w:type="dxa"/>
            <w:gridSpan w:val="3"/>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539"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559" w:type="dxa"/>
            <w:gridSpan w:val="3"/>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561"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489" w:type="dxa"/>
            <w:gridSpan w:val="3"/>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566"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592" w:type="dxa"/>
            <w:gridSpan w:val="3"/>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679"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445" w:type="dxa"/>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689"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r>
      <w:tr w:rsidR="003D0BF1" w:rsidRPr="00EF6D98" w:rsidTr="00010158">
        <w:tc>
          <w:tcPr>
            <w:tcW w:w="4690" w:type="dxa"/>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Сольфеджио</w:t>
            </w:r>
          </w:p>
        </w:tc>
        <w:tc>
          <w:tcPr>
            <w:tcW w:w="632" w:type="dxa"/>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639" w:type="dxa"/>
            <w:tcBorders>
              <w:lef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r w:rsidRPr="00010158">
              <w:rPr>
                <w:rFonts w:ascii="Times New Roman" w:hAnsi="Times New Roman"/>
                <w:sz w:val="28"/>
                <w:szCs w:val="28"/>
              </w:rPr>
              <w:t>з</w:t>
            </w:r>
          </w:p>
        </w:tc>
        <w:tc>
          <w:tcPr>
            <w:tcW w:w="591" w:type="dxa"/>
            <w:tcBorders>
              <w:righ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p>
        </w:tc>
        <w:tc>
          <w:tcPr>
            <w:tcW w:w="595" w:type="dxa"/>
            <w:tcBorders>
              <w:lef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r w:rsidRPr="00010158">
              <w:rPr>
                <w:rFonts w:ascii="Times New Roman" w:hAnsi="Times New Roman"/>
                <w:sz w:val="28"/>
                <w:szCs w:val="28"/>
              </w:rPr>
              <w:t>з</w:t>
            </w:r>
          </w:p>
        </w:tc>
        <w:tc>
          <w:tcPr>
            <w:tcW w:w="639" w:type="dxa"/>
            <w:tcBorders>
              <w:righ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p>
        </w:tc>
        <w:tc>
          <w:tcPr>
            <w:tcW w:w="642" w:type="dxa"/>
            <w:tcBorders>
              <w:lef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r w:rsidRPr="00010158">
              <w:rPr>
                <w:rFonts w:ascii="Times New Roman" w:hAnsi="Times New Roman"/>
                <w:sz w:val="28"/>
                <w:szCs w:val="28"/>
              </w:rPr>
              <w:t>з</w:t>
            </w:r>
          </w:p>
        </w:tc>
        <w:tc>
          <w:tcPr>
            <w:tcW w:w="560" w:type="dxa"/>
            <w:gridSpan w:val="3"/>
            <w:tcBorders>
              <w:righ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p>
        </w:tc>
        <w:tc>
          <w:tcPr>
            <w:tcW w:w="564" w:type="dxa"/>
            <w:tcBorders>
              <w:lef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r w:rsidRPr="00010158">
              <w:rPr>
                <w:rFonts w:ascii="Times New Roman" w:hAnsi="Times New Roman"/>
                <w:sz w:val="28"/>
                <w:szCs w:val="28"/>
              </w:rPr>
              <w:t>з</w:t>
            </w:r>
          </w:p>
        </w:tc>
        <w:tc>
          <w:tcPr>
            <w:tcW w:w="497" w:type="dxa"/>
            <w:gridSpan w:val="3"/>
            <w:tcBorders>
              <w:righ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p>
        </w:tc>
        <w:tc>
          <w:tcPr>
            <w:tcW w:w="539" w:type="dxa"/>
            <w:tcBorders>
              <w:lef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r w:rsidRPr="00010158">
              <w:rPr>
                <w:rFonts w:ascii="Times New Roman" w:hAnsi="Times New Roman"/>
                <w:sz w:val="28"/>
                <w:szCs w:val="28"/>
              </w:rPr>
              <w:t>з</w:t>
            </w:r>
          </w:p>
        </w:tc>
        <w:tc>
          <w:tcPr>
            <w:tcW w:w="559" w:type="dxa"/>
            <w:gridSpan w:val="3"/>
            <w:tcBorders>
              <w:righ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r w:rsidRPr="00010158">
              <w:rPr>
                <w:rFonts w:ascii="Times New Roman" w:hAnsi="Times New Roman"/>
                <w:sz w:val="28"/>
                <w:szCs w:val="28"/>
              </w:rPr>
              <w:t>з</w:t>
            </w:r>
          </w:p>
        </w:tc>
        <w:tc>
          <w:tcPr>
            <w:tcW w:w="561" w:type="dxa"/>
            <w:tcBorders>
              <w:lef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r w:rsidRPr="00010158">
              <w:rPr>
                <w:rFonts w:ascii="Times New Roman" w:hAnsi="Times New Roman"/>
                <w:b/>
                <w:sz w:val="28"/>
                <w:szCs w:val="28"/>
              </w:rPr>
              <w:t>эк</w:t>
            </w:r>
          </w:p>
        </w:tc>
        <w:tc>
          <w:tcPr>
            <w:tcW w:w="489" w:type="dxa"/>
            <w:gridSpan w:val="3"/>
            <w:tcBorders>
              <w:righ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r w:rsidRPr="00010158">
              <w:rPr>
                <w:rFonts w:ascii="Times New Roman" w:hAnsi="Times New Roman"/>
                <w:sz w:val="28"/>
                <w:szCs w:val="28"/>
              </w:rPr>
              <w:t>з</w:t>
            </w:r>
          </w:p>
        </w:tc>
        <w:tc>
          <w:tcPr>
            <w:tcW w:w="566" w:type="dxa"/>
            <w:tcBorders>
              <w:lef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r w:rsidRPr="00010158">
              <w:rPr>
                <w:rFonts w:ascii="Times New Roman" w:hAnsi="Times New Roman"/>
                <w:b/>
                <w:sz w:val="28"/>
                <w:szCs w:val="28"/>
              </w:rPr>
              <w:t>эк</w:t>
            </w:r>
          </w:p>
        </w:tc>
        <w:tc>
          <w:tcPr>
            <w:tcW w:w="592" w:type="dxa"/>
            <w:gridSpan w:val="3"/>
            <w:tcBorders>
              <w:righ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r w:rsidRPr="00010158">
              <w:rPr>
                <w:rFonts w:ascii="Times New Roman" w:hAnsi="Times New Roman"/>
                <w:sz w:val="28"/>
                <w:szCs w:val="28"/>
              </w:rPr>
              <w:t>з</w:t>
            </w:r>
          </w:p>
        </w:tc>
        <w:tc>
          <w:tcPr>
            <w:tcW w:w="679" w:type="dxa"/>
            <w:tcBorders>
              <w:lef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b/>
                <w:sz w:val="28"/>
                <w:szCs w:val="28"/>
              </w:rPr>
            </w:pPr>
            <w:r w:rsidRPr="00010158">
              <w:rPr>
                <w:rFonts w:ascii="Times New Roman" w:hAnsi="Times New Roman"/>
                <w:b/>
                <w:sz w:val="28"/>
                <w:szCs w:val="28"/>
              </w:rPr>
              <w:t>и/а</w:t>
            </w:r>
          </w:p>
        </w:tc>
        <w:tc>
          <w:tcPr>
            <w:tcW w:w="445" w:type="dxa"/>
            <w:tcBorders>
              <w:righ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sz w:val="28"/>
                <w:szCs w:val="28"/>
              </w:rPr>
            </w:pPr>
            <w:r w:rsidRPr="00010158">
              <w:rPr>
                <w:rFonts w:ascii="Times New Roman" w:hAnsi="Times New Roman"/>
                <w:sz w:val="28"/>
                <w:szCs w:val="28"/>
              </w:rPr>
              <w:t>з</w:t>
            </w:r>
          </w:p>
        </w:tc>
        <w:tc>
          <w:tcPr>
            <w:tcW w:w="689" w:type="dxa"/>
            <w:tcBorders>
              <w:left w:val="single" w:sz="4" w:space="0" w:color="auto"/>
            </w:tcBorders>
            <w:shd w:val="clear" w:color="auto" w:fill="FFFFFF" w:themeFill="background1"/>
            <w:vAlign w:val="center"/>
          </w:tcPr>
          <w:p w:rsidR="003D0BF1" w:rsidRPr="00010158" w:rsidRDefault="003D0BF1" w:rsidP="00010158">
            <w:pPr>
              <w:spacing w:line="276" w:lineRule="auto"/>
              <w:jc w:val="center"/>
              <w:rPr>
                <w:rFonts w:ascii="Times New Roman" w:hAnsi="Times New Roman"/>
                <w:b/>
                <w:sz w:val="28"/>
                <w:szCs w:val="28"/>
              </w:rPr>
            </w:pPr>
            <w:r w:rsidRPr="00010158">
              <w:rPr>
                <w:rFonts w:ascii="Times New Roman" w:hAnsi="Times New Roman"/>
                <w:b/>
                <w:sz w:val="28"/>
                <w:szCs w:val="28"/>
              </w:rPr>
              <w:t>и/а</w:t>
            </w:r>
          </w:p>
        </w:tc>
      </w:tr>
      <w:tr w:rsidR="003D0BF1" w:rsidRPr="000C6474" w:rsidTr="00010158">
        <w:tc>
          <w:tcPr>
            <w:tcW w:w="4690" w:type="dxa"/>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Слушание музыки</w:t>
            </w:r>
          </w:p>
        </w:tc>
        <w:tc>
          <w:tcPr>
            <w:tcW w:w="632" w:type="dxa"/>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639"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к</w:t>
            </w:r>
          </w:p>
        </w:tc>
        <w:tc>
          <w:tcPr>
            <w:tcW w:w="591" w:type="dxa"/>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595"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к</w:t>
            </w:r>
          </w:p>
        </w:tc>
        <w:tc>
          <w:tcPr>
            <w:tcW w:w="639" w:type="dxa"/>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642"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c>
          <w:tcPr>
            <w:tcW w:w="560" w:type="dxa"/>
            <w:gridSpan w:val="3"/>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64" w:type="dxa"/>
            <w:tcBorders>
              <w:left w:val="single" w:sz="4" w:space="0" w:color="auto"/>
            </w:tcBorders>
            <w:shd w:val="clear" w:color="auto" w:fill="BFBFBF" w:themeFill="background1" w:themeFillShade="BF"/>
            <w:vAlign w:val="center"/>
          </w:tcPr>
          <w:p w:rsidR="003D0BF1" w:rsidRPr="00010158" w:rsidRDefault="003D0BF1" w:rsidP="00010158">
            <w:pPr>
              <w:spacing w:line="276" w:lineRule="auto"/>
              <w:jc w:val="center"/>
              <w:rPr>
                <w:rFonts w:ascii="Times New Roman" w:hAnsi="Times New Roman"/>
                <w:sz w:val="28"/>
                <w:szCs w:val="28"/>
              </w:rPr>
            </w:pPr>
          </w:p>
        </w:tc>
        <w:tc>
          <w:tcPr>
            <w:tcW w:w="497" w:type="dxa"/>
            <w:gridSpan w:val="3"/>
            <w:tcBorders>
              <w:right w:val="single" w:sz="4" w:space="0" w:color="auto"/>
            </w:tcBorders>
            <w:shd w:val="clear" w:color="auto" w:fill="BFBFBF" w:themeFill="background1" w:themeFillShade="BF"/>
            <w:vAlign w:val="center"/>
          </w:tcPr>
          <w:p w:rsidR="003D0BF1" w:rsidRPr="00010158" w:rsidRDefault="003D0BF1" w:rsidP="00010158">
            <w:pPr>
              <w:spacing w:line="276" w:lineRule="auto"/>
              <w:jc w:val="center"/>
              <w:rPr>
                <w:rFonts w:ascii="Times New Roman" w:hAnsi="Times New Roman"/>
                <w:sz w:val="28"/>
                <w:szCs w:val="28"/>
              </w:rPr>
            </w:pPr>
          </w:p>
        </w:tc>
        <w:tc>
          <w:tcPr>
            <w:tcW w:w="539" w:type="dxa"/>
            <w:tcBorders>
              <w:left w:val="single" w:sz="4" w:space="0" w:color="auto"/>
            </w:tcBorders>
            <w:shd w:val="clear" w:color="auto" w:fill="BFBFBF" w:themeFill="background1" w:themeFillShade="BF"/>
            <w:vAlign w:val="center"/>
          </w:tcPr>
          <w:p w:rsidR="003D0BF1" w:rsidRPr="00010158" w:rsidRDefault="003D0BF1" w:rsidP="00010158">
            <w:pPr>
              <w:spacing w:line="276" w:lineRule="auto"/>
              <w:jc w:val="center"/>
              <w:rPr>
                <w:rFonts w:ascii="Times New Roman" w:hAnsi="Times New Roman"/>
                <w:sz w:val="28"/>
                <w:szCs w:val="28"/>
              </w:rPr>
            </w:pPr>
          </w:p>
        </w:tc>
        <w:tc>
          <w:tcPr>
            <w:tcW w:w="559" w:type="dxa"/>
            <w:gridSpan w:val="3"/>
            <w:tcBorders>
              <w:right w:val="single" w:sz="4" w:space="0" w:color="auto"/>
            </w:tcBorders>
            <w:shd w:val="clear" w:color="auto" w:fill="BFBFBF" w:themeFill="background1" w:themeFillShade="BF"/>
            <w:vAlign w:val="center"/>
          </w:tcPr>
          <w:p w:rsidR="003D0BF1" w:rsidRPr="00010158" w:rsidRDefault="003D0BF1" w:rsidP="00010158">
            <w:pPr>
              <w:spacing w:line="276" w:lineRule="auto"/>
              <w:jc w:val="center"/>
              <w:rPr>
                <w:rFonts w:ascii="Times New Roman" w:hAnsi="Times New Roman"/>
                <w:sz w:val="28"/>
                <w:szCs w:val="28"/>
              </w:rPr>
            </w:pPr>
          </w:p>
        </w:tc>
        <w:tc>
          <w:tcPr>
            <w:tcW w:w="561" w:type="dxa"/>
            <w:tcBorders>
              <w:left w:val="single" w:sz="4" w:space="0" w:color="auto"/>
            </w:tcBorders>
            <w:shd w:val="clear" w:color="auto" w:fill="BFBFBF" w:themeFill="background1" w:themeFillShade="BF"/>
            <w:vAlign w:val="center"/>
          </w:tcPr>
          <w:p w:rsidR="003D0BF1" w:rsidRPr="00010158" w:rsidRDefault="003D0BF1" w:rsidP="00010158">
            <w:pPr>
              <w:spacing w:line="276" w:lineRule="auto"/>
              <w:jc w:val="center"/>
              <w:rPr>
                <w:rFonts w:ascii="Times New Roman" w:hAnsi="Times New Roman"/>
                <w:sz w:val="28"/>
                <w:szCs w:val="28"/>
              </w:rPr>
            </w:pPr>
          </w:p>
        </w:tc>
        <w:tc>
          <w:tcPr>
            <w:tcW w:w="489" w:type="dxa"/>
            <w:gridSpan w:val="3"/>
            <w:tcBorders>
              <w:right w:val="single" w:sz="4" w:space="0" w:color="auto"/>
            </w:tcBorders>
            <w:shd w:val="clear" w:color="auto" w:fill="BFBFBF" w:themeFill="background1" w:themeFillShade="BF"/>
            <w:vAlign w:val="center"/>
          </w:tcPr>
          <w:p w:rsidR="003D0BF1" w:rsidRPr="00010158" w:rsidRDefault="003D0BF1" w:rsidP="00010158">
            <w:pPr>
              <w:spacing w:line="276" w:lineRule="auto"/>
              <w:jc w:val="center"/>
              <w:rPr>
                <w:rFonts w:ascii="Times New Roman" w:hAnsi="Times New Roman"/>
                <w:sz w:val="28"/>
                <w:szCs w:val="28"/>
              </w:rPr>
            </w:pPr>
          </w:p>
        </w:tc>
        <w:tc>
          <w:tcPr>
            <w:tcW w:w="566" w:type="dxa"/>
            <w:tcBorders>
              <w:left w:val="single" w:sz="4" w:space="0" w:color="auto"/>
            </w:tcBorders>
            <w:shd w:val="clear" w:color="auto" w:fill="BFBFBF" w:themeFill="background1" w:themeFillShade="BF"/>
            <w:vAlign w:val="center"/>
          </w:tcPr>
          <w:p w:rsidR="003D0BF1" w:rsidRPr="00010158" w:rsidRDefault="003D0BF1" w:rsidP="00010158">
            <w:pPr>
              <w:spacing w:line="276" w:lineRule="auto"/>
              <w:jc w:val="center"/>
              <w:rPr>
                <w:rFonts w:ascii="Times New Roman" w:hAnsi="Times New Roman"/>
                <w:sz w:val="28"/>
                <w:szCs w:val="28"/>
              </w:rPr>
            </w:pPr>
          </w:p>
        </w:tc>
        <w:tc>
          <w:tcPr>
            <w:tcW w:w="592" w:type="dxa"/>
            <w:gridSpan w:val="3"/>
            <w:tcBorders>
              <w:right w:val="single" w:sz="4" w:space="0" w:color="auto"/>
            </w:tcBorders>
            <w:shd w:val="clear" w:color="auto" w:fill="BFBFBF" w:themeFill="background1" w:themeFillShade="BF"/>
            <w:vAlign w:val="center"/>
          </w:tcPr>
          <w:p w:rsidR="003D0BF1" w:rsidRPr="00010158" w:rsidRDefault="003D0BF1" w:rsidP="00010158">
            <w:pPr>
              <w:spacing w:line="276" w:lineRule="auto"/>
              <w:jc w:val="center"/>
              <w:rPr>
                <w:rFonts w:ascii="Times New Roman" w:hAnsi="Times New Roman"/>
                <w:sz w:val="28"/>
                <w:szCs w:val="28"/>
              </w:rPr>
            </w:pPr>
          </w:p>
        </w:tc>
        <w:tc>
          <w:tcPr>
            <w:tcW w:w="679" w:type="dxa"/>
            <w:tcBorders>
              <w:left w:val="single" w:sz="4" w:space="0" w:color="auto"/>
            </w:tcBorders>
            <w:shd w:val="clear" w:color="auto" w:fill="BFBFBF" w:themeFill="background1" w:themeFillShade="BF"/>
            <w:vAlign w:val="center"/>
          </w:tcPr>
          <w:p w:rsidR="003D0BF1" w:rsidRPr="00010158" w:rsidRDefault="003D0BF1" w:rsidP="00010158">
            <w:pPr>
              <w:spacing w:line="276" w:lineRule="auto"/>
              <w:jc w:val="center"/>
              <w:rPr>
                <w:rFonts w:ascii="Times New Roman" w:hAnsi="Times New Roman"/>
                <w:sz w:val="28"/>
                <w:szCs w:val="28"/>
              </w:rPr>
            </w:pPr>
          </w:p>
        </w:tc>
        <w:tc>
          <w:tcPr>
            <w:tcW w:w="445" w:type="dxa"/>
            <w:tcBorders>
              <w:right w:val="single" w:sz="4" w:space="0" w:color="auto"/>
            </w:tcBorders>
            <w:shd w:val="clear" w:color="auto" w:fill="BFBFBF" w:themeFill="background1" w:themeFillShade="BF"/>
            <w:vAlign w:val="center"/>
          </w:tcPr>
          <w:p w:rsidR="003D0BF1" w:rsidRPr="00010158" w:rsidRDefault="003D0BF1" w:rsidP="00010158">
            <w:pPr>
              <w:spacing w:line="276" w:lineRule="auto"/>
              <w:jc w:val="center"/>
              <w:rPr>
                <w:rFonts w:ascii="Times New Roman" w:hAnsi="Times New Roman"/>
                <w:sz w:val="28"/>
                <w:szCs w:val="28"/>
              </w:rPr>
            </w:pPr>
          </w:p>
        </w:tc>
        <w:tc>
          <w:tcPr>
            <w:tcW w:w="689" w:type="dxa"/>
            <w:tcBorders>
              <w:left w:val="single" w:sz="4" w:space="0" w:color="auto"/>
            </w:tcBorders>
            <w:shd w:val="clear" w:color="auto" w:fill="BFBFBF" w:themeFill="background1" w:themeFillShade="BF"/>
            <w:vAlign w:val="center"/>
          </w:tcPr>
          <w:p w:rsidR="003D0BF1" w:rsidRPr="00010158" w:rsidRDefault="003D0BF1" w:rsidP="00010158">
            <w:pPr>
              <w:spacing w:line="276" w:lineRule="auto"/>
              <w:jc w:val="center"/>
              <w:rPr>
                <w:rFonts w:ascii="Times New Roman" w:hAnsi="Times New Roman"/>
                <w:sz w:val="28"/>
                <w:szCs w:val="28"/>
              </w:rPr>
            </w:pPr>
          </w:p>
        </w:tc>
      </w:tr>
      <w:tr w:rsidR="003D0BF1" w:rsidRPr="00EF6D98" w:rsidTr="00010158">
        <w:tc>
          <w:tcPr>
            <w:tcW w:w="4690" w:type="dxa"/>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Музыкальная литература</w:t>
            </w:r>
          </w:p>
        </w:tc>
        <w:tc>
          <w:tcPr>
            <w:tcW w:w="632" w:type="dxa"/>
            <w:tcBorders>
              <w:right w:val="single" w:sz="4" w:space="0" w:color="auto"/>
            </w:tcBorders>
            <w:shd w:val="clear" w:color="auto" w:fill="BFBFBF" w:themeFill="background1" w:themeFillShade="BF"/>
          </w:tcPr>
          <w:p w:rsidR="003D0BF1" w:rsidRPr="000C6474" w:rsidRDefault="003D0BF1" w:rsidP="00141B53">
            <w:pPr>
              <w:jc w:val="center"/>
              <w:rPr>
                <w:rFonts w:ascii="Times New Roman" w:hAnsi="Times New Roman"/>
                <w:sz w:val="28"/>
                <w:szCs w:val="28"/>
              </w:rPr>
            </w:pPr>
          </w:p>
        </w:tc>
        <w:tc>
          <w:tcPr>
            <w:tcW w:w="639" w:type="dxa"/>
            <w:tcBorders>
              <w:left w:val="single" w:sz="4" w:space="0" w:color="auto"/>
            </w:tcBorders>
            <w:shd w:val="clear" w:color="auto" w:fill="BFBFBF" w:themeFill="background1" w:themeFillShade="BF"/>
          </w:tcPr>
          <w:p w:rsidR="003D0BF1" w:rsidRPr="000C6474" w:rsidRDefault="003D0BF1" w:rsidP="00141B53">
            <w:pPr>
              <w:jc w:val="center"/>
              <w:rPr>
                <w:rFonts w:ascii="Times New Roman" w:hAnsi="Times New Roman"/>
                <w:sz w:val="28"/>
                <w:szCs w:val="28"/>
              </w:rPr>
            </w:pPr>
          </w:p>
        </w:tc>
        <w:tc>
          <w:tcPr>
            <w:tcW w:w="591" w:type="dxa"/>
            <w:tcBorders>
              <w:right w:val="single" w:sz="4" w:space="0" w:color="auto"/>
            </w:tcBorders>
            <w:shd w:val="clear" w:color="auto" w:fill="BFBFBF" w:themeFill="background1" w:themeFillShade="BF"/>
          </w:tcPr>
          <w:p w:rsidR="003D0BF1" w:rsidRPr="000C6474" w:rsidRDefault="003D0BF1" w:rsidP="00141B53">
            <w:pPr>
              <w:jc w:val="center"/>
              <w:rPr>
                <w:rFonts w:ascii="Times New Roman" w:hAnsi="Times New Roman"/>
                <w:sz w:val="28"/>
                <w:szCs w:val="28"/>
              </w:rPr>
            </w:pPr>
          </w:p>
        </w:tc>
        <w:tc>
          <w:tcPr>
            <w:tcW w:w="595" w:type="dxa"/>
            <w:tcBorders>
              <w:left w:val="single" w:sz="4" w:space="0" w:color="auto"/>
            </w:tcBorders>
            <w:shd w:val="clear" w:color="auto" w:fill="BFBFBF" w:themeFill="background1" w:themeFillShade="BF"/>
          </w:tcPr>
          <w:p w:rsidR="003D0BF1" w:rsidRPr="000C6474" w:rsidRDefault="003D0BF1" w:rsidP="00141B53">
            <w:pPr>
              <w:jc w:val="center"/>
              <w:rPr>
                <w:rFonts w:ascii="Times New Roman" w:hAnsi="Times New Roman"/>
                <w:sz w:val="28"/>
                <w:szCs w:val="28"/>
              </w:rPr>
            </w:pPr>
          </w:p>
        </w:tc>
        <w:tc>
          <w:tcPr>
            <w:tcW w:w="639" w:type="dxa"/>
            <w:tcBorders>
              <w:right w:val="single" w:sz="4" w:space="0" w:color="auto"/>
            </w:tcBorders>
            <w:shd w:val="clear" w:color="auto" w:fill="BFBFBF" w:themeFill="background1" w:themeFillShade="BF"/>
          </w:tcPr>
          <w:p w:rsidR="003D0BF1" w:rsidRPr="000C6474" w:rsidRDefault="003D0BF1" w:rsidP="00141B53">
            <w:pPr>
              <w:jc w:val="center"/>
              <w:rPr>
                <w:rFonts w:ascii="Times New Roman" w:hAnsi="Times New Roman"/>
                <w:sz w:val="28"/>
                <w:szCs w:val="28"/>
              </w:rPr>
            </w:pPr>
          </w:p>
        </w:tc>
        <w:tc>
          <w:tcPr>
            <w:tcW w:w="642" w:type="dxa"/>
            <w:tcBorders>
              <w:left w:val="single" w:sz="4" w:space="0" w:color="auto"/>
            </w:tcBorders>
            <w:shd w:val="clear" w:color="auto" w:fill="BFBFBF" w:themeFill="background1" w:themeFillShade="BF"/>
          </w:tcPr>
          <w:p w:rsidR="003D0BF1" w:rsidRPr="000C6474" w:rsidRDefault="003D0BF1" w:rsidP="00141B53">
            <w:pPr>
              <w:jc w:val="center"/>
              <w:rPr>
                <w:rFonts w:ascii="Times New Roman" w:hAnsi="Times New Roman"/>
                <w:sz w:val="28"/>
                <w:szCs w:val="28"/>
              </w:rPr>
            </w:pPr>
          </w:p>
        </w:tc>
        <w:tc>
          <w:tcPr>
            <w:tcW w:w="560" w:type="dxa"/>
            <w:gridSpan w:val="3"/>
            <w:tcBorders>
              <w:righ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564"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497" w:type="dxa"/>
            <w:gridSpan w:val="3"/>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p>
        </w:tc>
        <w:tc>
          <w:tcPr>
            <w:tcW w:w="539"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559" w:type="dxa"/>
            <w:gridSpan w:val="3"/>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p>
        </w:tc>
        <w:tc>
          <w:tcPr>
            <w:tcW w:w="561"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489" w:type="dxa"/>
            <w:gridSpan w:val="3"/>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566"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b/>
                <w:sz w:val="28"/>
                <w:szCs w:val="28"/>
              </w:rPr>
              <w:t>эк</w:t>
            </w:r>
          </w:p>
        </w:tc>
        <w:tc>
          <w:tcPr>
            <w:tcW w:w="592" w:type="dxa"/>
            <w:gridSpan w:val="3"/>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679"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b/>
                <w:sz w:val="28"/>
                <w:szCs w:val="28"/>
              </w:rPr>
            </w:pPr>
            <w:r w:rsidRPr="00010158">
              <w:rPr>
                <w:rFonts w:ascii="Times New Roman" w:hAnsi="Times New Roman"/>
                <w:b/>
                <w:sz w:val="28"/>
                <w:szCs w:val="28"/>
              </w:rPr>
              <w:t>и/а</w:t>
            </w:r>
          </w:p>
        </w:tc>
        <w:tc>
          <w:tcPr>
            <w:tcW w:w="445" w:type="dxa"/>
            <w:tcBorders>
              <w:righ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sz w:val="28"/>
                <w:szCs w:val="28"/>
              </w:rPr>
            </w:pPr>
            <w:r w:rsidRPr="00010158">
              <w:rPr>
                <w:rFonts w:ascii="Times New Roman" w:hAnsi="Times New Roman"/>
                <w:sz w:val="28"/>
                <w:szCs w:val="28"/>
              </w:rPr>
              <w:t>з</w:t>
            </w:r>
          </w:p>
        </w:tc>
        <w:tc>
          <w:tcPr>
            <w:tcW w:w="689" w:type="dxa"/>
            <w:tcBorders>
              <w:left w:val="single" w:sz="4" w:space="0" w:color="auto"/>
            </w:tcBorders>
            <w:shd w:val="clear" w:color="auto" w:fill="FFFFFF" w:themeFill="background1"/>
            <w:vAlign w:val="center"/>
          </w:tcPr>
          <w:p w:rsidR="003D0BF1" w:rsidRPr="00010158" w:rsidRDefault="003D0BF1" w:rsidP="00010158">
            <w:pPr>
              <w:jc w:val="center"/>
              <w:rPr>
                <w:rFonts w:ascii="Times New Roman" w:hAnsi="Times New Roman"/>
                <w:b/>
                <w:sz w:val="28"/>
                <w:szCs w:val="28"/>
              </w:rPr>
            </w:pPr>
            <w:r w:rsidRPr="00010158">
              <w:rPr>
                <w:rFonts w:ascii="Times New Roman" w:hAnsi="Times New Roman"/>
                <w:b/>
                <w:sz w:val="28"/>
                <w:szCs w:val="28"/>
              </w:rPr>
              <w:t>и/а</w:t>
            </w:r>
          </w:p>
        </w:tc>
      </w:tr>
      <w:tr w:rsidR="003D0BF1" w:rsidRPr="000C6474" w:rsidTr="002056E1">
        <w:tc>
          <w:tcPr>
            <w:tcW w:w="4690" w:type="dxa"/>
          </w:tcPr>
          <w:p w:rsidR="003D0BF1" w:rsidRPr="000C6474" w:rsidRDefault="003D0BF1" w:rsidP="00141B53">
            <w:pPr>
              <w:jc w:val="center"/>
              <w:rPr>
                <w:rFonts w:ascii="Times New Roman" w:hAnsi="Times New Roman"/>
                <w:sz w:val="28"/>
                <w:szCs w:val="28"/>
              </w:rPr>
            </w:pPr>
            <w:r>
              <w:rPr>
                <w:rFonts w:ascii="Times New Roman" w:hAnsi="Times New Roman"/>
                <w:sz w:val="28"/>
                <w:szCs w:val="28"/>
              </w:rPr>
              <w:t>Теория музыки</w:t>
            </w:r>
          </w:p>
        </w:tc>
        <w:tc>
          <w:tcPr>
            <w:tcW w:w="632" w:type="dxa"/>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639"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91" w:type="dxa"/>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95"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639" w:type="dxa"/>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642"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60" w:type="dxa"/>
            <w:gridSpan w:val="3"/>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64"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497" w:type="dxa"/>
            <w:gridSpan w:val="3"/>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39"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59" w:type="dxa"/>
            <w:gridSpan w:val="3"/>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61"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489" w:type="dxa"/>
            <w:gridSpan w:val="3"/>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66"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592" w:type="dxa"/>
            <w:gridSpan w:val="3"/>
            <w:tcBorders>
              <w:righ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679" w:type="dxa"/>
            <w:tcBorders>
              <w:left w:val="single" w:sz="4" w:space="0" w:color="auto"/>
            </w:tcBorders>
            <w:shd w:val="clear" w:color="auto" w:fill="BFBFBF" w:themeFill="background1" w:themeFillShade="BF"/>
          </w:tcPr>
          <w:p w:rsidR="003D0BF1" w:rsidRPr="000C6474" w:rsidRDefault="003D0BF1" w:rsidP="00141B53">
            <w:pPr>
              <w:spacing w:line="276" w:lineRule="auto"/>
              <w:jc w:val="center"/>
              <w:rPr>
                <w:rFonts w:ascii="Times New Roman" w:hAnsi="Times New Roman"/>
                <w:sz w:val="28"/>
                <w:szCs w:val="28"/>
              </w:rPr>
            </w:pPr>
          </w:p>
        </w:tc>
        <w:tc>
          <w:tcPr>
            <w:tcW w:w="445" w:type="dxa"/>
            <w:tcBorders>
              <w:righ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p>
        </w:tc>
        <w:tc>
          <w:tcPr>
            <w:tcW w:w="689" w:type="dxa"/>
            <w:tcBorders>
              <w:left w:val="single" w:sz="4" w:space="0" w:color="auto"/>
            </w:tcBorders>
            <w:shd w:val="clear" w:color="auto" w:fill="FFFFFF" w:themeFill="background1"/>
          </w:tcPr>
          <w:p w:rsidR="003D0BF1" w:rsidRPr="000C6474" w:rsidRDefault="003D0BF1" w:rsidP="00141B53">
            <w:pPr>
              <w:spacing w:line="276" w:lineRule="auto"/>
              <w:jc w:val="center"/>
              <w:rPr>
                <w:rFonts w:ascii="Times New Roman" w:hAnsi="Times New Roman"/>
                <w:sz w:val="28"/>
                <w:szCs w:val="28"/>
              </w:rPr>
            </w:pPr>
            <w:r>
              <w:rPr>
                <w:rFonts w:ascii="Times New Roman" w:hAnsi="Times New Roman"/>
                <w:sz w:val="28"/>
                <w:szCs w:val="28"/>
              </w:rPr>
              <w:t>з</w:t>
            </w:r>
          </w:p>
        </w:tc>
      </w:tr>
      <w:tr w:rsidR="003D0BF1" w:rsidRPr="000C6474" w:rsidTr="002056E1">
        <w:tc>
          <w:tcPr>
            <w:tcW w:w="4690" w:type="dxa"/>
          </w:tcPr>
          <w:p w:rsidR="003D0BF1" w:rsidRPr="000C6474" w:rsidRDefault="003D0BF1" w:rsidP="00141B53">
            <w:pPr>
              <w:spacing w:line="276" w:lineRule="auto"/>
              <w:jc w:val="center"/>
              <w:rPr>
                <w:rFonts w:ascii="Times New Roman" w:hAnsi="Times New Roman"/>
                <w:sz w:val="28"/>
                <w:szCs w:val="28"/>
              </w:rPr>
            </w:pPr>
          </w:p>
        </w:tc>
        <w:tc>
          <w:tcPr>
            <w:tcW w:w="632" w:type="dxa"/>
            <w:tcBorders>
              <w:righ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639" w:type="dxa"/>
            <w:tcBorders>
              <w:lef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591" w:type="dxa"/>
            <w:tcBorders>
              <w:righ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595" w:type="dxa"/>
            <w:tcBorders>
              <w:lef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639" w:type="dxa"/>
            <w:tcBorders>
              <w:righ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642" w:type="dxa"/>
            <w:tcBorders>
              <w:lef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560" w:type="dxa"/>
            <w:gridSpan w:val="3"/>
            <w:tcBorders>
              <w:righ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564" w:type="dxa"/>
            <w:tcBorders>
              <w:lef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497" w:type="dxa"/>
            <w:gridSpan w:val="3"/>
            <w:tcBorders>
              <w:righ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539" w:type="dxa"/>
            <w:tcBorders>
              <w:lef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559" w:type="dxa"/>
            <w:gridSpan w:val="3"/>
            <w:tcBorders>
              <w:righ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561" w:type="dxa"/>
            <w:tcBorders>
              <w:lef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489" w:type="dxa"/>
            <w:gridSpan w:val="3"/>
            <w:tcBorders>
              <w:righ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566" w:type="dxa"/>
            <w:tcBorders>
              <w:lef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592" w:type="dxa"/>
            <w:gridSpan w:val="3"/>
            <w:tcBorders>
              <w:righ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679" w:type="dxa"/>
            <w:tcBorders>
              <w:lef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445" w:type="dxa"/>
            <w:tcBorders>
              <w:righ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c>
          <w:tcPr>
            <w:tcW w:w="689" w:type="dxa"/>
            <w:tcBorders>
              <w:left w:val="single" w:sz="4" w:space="0" w:color="auto"/>
            </w:tcBorders>
            <w:shd w:val="clear" w:color="auto" w:fill="FFFFFF" w:themeFill="background1"/>
          </w:tcPr>
          <w:p w:rsidR="003D0BF1" w:rsidRPr="000C6474" w:rsidRDefault="003D0BF1" w:rsidP="00141B53">
            <w:pPr>
              <w:jc w:val="center"/>
              <w:rPr>
                <w:rFonts w:ascii="Times New Roman" w:hAnsi="Times New Roman"/>
                <w:sz w:val="28"/>
                <w:szCs w:val="28"/>
              </w:rPr>
            </w:pPr>
          </w:p>
        </w:tc>
      </w:tr>
      <w:tr w:rsidR="003D0BF1" w:rsidTr="002056E1">
        <w:tc>
          <w:tcPr>
            <w:tcW w:w="4690" w:type="dxa"/>
          </w:tcPr>
          <w:p w:rsidR="003D0BF1" w:rsidRDefault="003D0BF1" w:rsidP="00141B53">
            <w:pPr>
              <w:jc w:val="center"/>
              <w:rPr>
                <w:rFonts w:ascii="Times New Roman" w:hAnsi="Times New Roman"/>
                <w:sz w:val="28"/>
                <w:szCs w:val="24"/>
              </w:rPr>
            </w:pPr>
            <w:r>
              <w:rPr>
                <w:rFonts w:ascii="Times New Roman" w:hAnsi="Times New Roman"/>
                <w:sz w:val="28"/>
                <w:szCs w:val="24"/>
              </w:rPr>
              <w:t>К/у, зачеты</w:t>
            </w:r>
          </w:p>
        </w:tc>
        <w:tc>
          <w:tcPr>
            <w:tcW w:w="1271" w:type="dxa"/>
            <w:gridSpan w:val="2"/>
            <w:shd w:val="clear" w:color="auto" w:fill="FFFFFF" w:themeFill="background1"/>
          </w:tcPr>
          <w:p w:rsidR="003D0BF1" w:rsidRPr="004C4F21" w:rsidRDefault="003D0BF1" w:rsidP="00141B53">
            <w:pPr>
              <w:jc w:val="center"/>
              <w:rPr>
                <w:rFonts w:ascii="Times New Roman" w:hAnsi="Times New Roman"/>
                <w:sz w:val="28"/>
                <w:szCs w:val="24"/>
              </w:rPr>
            </w:pPr>
            <w:r>
              <w:rPr>
                <w:rFonts w:ascii="Times New Roman" w:hAnsi="Times New Roman"/>
                <w:sz w:val="28"/>
                <w:szCs w:val="24"/>
              </w:rPr>
              <w:t>4</w:t>
            </w:r>
          </w:p>
        </w:tc>
        <w:tc>
          <w:tcPr>
            <w:tcW w:w="1186" w:type="dxa"/>
            <w:gridSpan w:val="2"/>
            <w:tcBorders>
              <w:right w:val="single" w:sz="4" w:space="0" w:color="auto"/>
            </w:tcBorders>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5</w:t>
            </w:r>
          </w:p>
        </w:tc>
        <w:tc>
          <w:tcPr>
            <w:tcW w:w="1287" w:type="dxa"/>
            <w:gridSpan w:val="3"/>
            <w:tcBorders>
              <w:left w:val="single" w:sz="4" w:space="0" w:color="auto"/>
            </w:tcBorders>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5</w:t>
            </w:r>
          </w:p>
        </w:tc>
        <w:tc>
          <w:tcPr>
            <w:tcW w:w="1124" w:type="dxa"/>
            <w:gridSpan w:val="4"/>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5</w:t>
            </w:r>
          </w:p>
        </w:tc>
        <w:tc>
          <w:tcPr>
            <w:tcW w:w="1036" w:type="dxa"/>
            <w:gridSpan w:val="4"/>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5</w:t>
            </w:r>
          </w:p>
        </w:tc>
        <w:tc>
          <w:tcPr>
            <w:tcW w:w="1120" w:type="dxa"/>
            <w:gridSpan w:val="4"/>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5</w:t>
            </w:r>
          </w:p>
        </w:tc>
        <w:tc>
          <w:tcPr>
            <w:tcW w:w="1055" w:type="dxa"/>
            <w:gridSpan w:val="4"/>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6</w:t>
            </w:r>
          </w:p>
        </w:tc>
        <w:tc>
          <w:tcPr>
            <w:tcW w:w="1265" w:type="dxa"/>
            <w:gridSpan w:val="3"/>
            <w:tcBorders>
              <w:right w:val="single" w:sz="4" w:space="0" w:color="auto"/>
            </w:tcBorders>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6</w:t>
            </w:r>
          </w:p>
        </w:tc>
        <w:tc>
          <w:tcPr>
            <w:tcW w:w="1134" w:type="dxa"/>
            <w:gridSpan w:val="2"/>
            <w:tcBorders>
              <w:left w:val="single" w:sz="4" w:space="0" w:color="auto"/>
            </w:tcBorders>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6</w:t>
            </w:r>
          </w:p>
        </w:tc>
      </w:tr>
      <w:tr w:rsidR="003D0BF1" w:rsidTr="002056E1">
        <w:tc>
          <w:tcPr>
            <w:tcW w:w="4690" w:type="dxa"/>
          </w:tcPr>
          <w:p w:rsidR="003D0BF1" w:rsidRDefault="003D0BF1" w:rsidP="00141B53">
            <w:pPr>
              <w:jc w:val="center"/>
              <w:rPr>
                <w:rFonts w:ascii="Times New Roman" w:hAnsi="Times New Roman"/>
                <w:sz w:val="28"/>
                <w:szCs w:val="24"/>
              </w:rPr>
            </w:pPr>
            <w:r>
              <w:rPr>
                <w:rFonts w:ascii="Times New Roman" w:hAnsi="Times New Roman"/>
                <w:sz w:val="28"/>
                <w:szCs w:val="24"/>
              </w:rPr>
              <w:t>Экзамены</w:t>
            </w:r>
          </w:p>
        </w:tc>
        <w:tc>
          <w:tcPr>
            <w:tcW w:w="1271" w:type="dxa"/>
            <w:gridSpan w:val="2"/>
            <w:shd w:val="clear" w:color="auto" w:fill="FFFFFF" w:themeFill="background1"/>
          </w:tcPr>
          <w:p w:rsidR="003D0BF1" w:rsidRPr="004C4F21" w:rsidRDefault="003D0BF1" w:rsidP="00141B53">
            <w:pPr>
              <w:jc w:val="center"/>
              <w:rPr>
                <w:rFonts w:ascii="Times New Roman" w:hAnsi="Times New Roman"/>
                <w:sz w:val="28"/>
                <w:szCs w:val="24"/>
              </w:rPr>
            </w:pPr>
            <w:r>
              <w:rPr>
                <w:rFonts w:ascii="Times New Roman" w:hAnsi="Times New Roman"/>
                <w:sz w:val="28"/>
                <w:szCs w:val="24"/>
              </w:rPr>
              <w:t>1</w:t>
            </w:r>
          </w:p>
        </w:tc>
        <w:tc>
          <w:tcPr>
            <w:tcW w:w="1186" w:type="dxa"/>
            <w:gridSpan w:val="2"/>
            <w:tcBorders>
              <w:right w:val="single" w:sz="4" w:space="0" w:color="auto"/>
            </w:tcBorders>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1</w:t>
            </w:r>
          </w:p>
        </w:tc>
        <w:tc>
          <w:tcPr>
            <w:tcW w:w="1287" w:type="dxa"/>
            <w:gridSpan w:val="3"/>
            <w:tcBorders>
              <w:left w:val="single" w:sz="4" w:space="0" w:color="auto"/>
            </w:tcBorders>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1</w:t>
            </w:r>
          </w:p>
        </w:tc>
        <w:tc>
          <w:tcPr>
            <w:tcW w:w="1124" w:type="dxa"/>
            <w:gridSpan w:val="4"/>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1</w:t>
            </w:r>
          </w:p>
        </w:tc>
        <w:tc>
          <w:tcPr>
            <w:tcW w:w="1036" w:type="dxa"/>
            <w:gridSpan w:val="4"/>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1</w:t>
            </w:r>
          </w:p>
        </w:tc>
        <w:tc>
          <w:tcPr>
            <w:tcW w:w="1120" w:type="dxa"/>
            <w:gridSpan w:val="4"/>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2</w:t>
            </w:r>
          </w:p>
        </w:tc>
        <w:tc>
          <w:tcPr>
            <w:tcW w:w="1055" w:type="dxa"/>
            <w:gridSpan w:val="4"/>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3</w:t>
            </w:r>
          </w:p>
        </w:tc>
        <w:tc>
          <w:tcPr>
            <w:tcW w:w="1265" w:type="dxa"/>
            <w:gridSpan w:val="3"/>
            <w:tcBorders>
              <w:right w:val="single" w:sz="4" w:space="0" w:color="auto"/>
            </w:tcBorders>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3</w:t>
            </w:r>
          </w:p>
        </w:tc>
        <w:tc>
          <w:tcPr>
            <w:tcW w:w="1134" w:type="dxa"/>
            <w:gridSpan w:val="2"/>
            <w:tcBorders>
              <w:left w:val="single" w:sz="4" w:space="0" w:color="auto"/>
            </w:tcBorders>
            <w:shd w:val="clear" w:color="auto" w:fill="FFFFFF" w:themeFill="background1"/>
          </w:tcPr>
          <w:p w:rsidR="003D0BF1" w:rsidRDefault="003D0BF1" w:rsidP="00141B53">
            <w:pPr>
              <w:jc w:val="center"/>
              <w:rPr>
                <w:rFonts w:ascii="Times New Roman" w:hAnsi="Times New Roman"/>
                <w:sz w:val="28"/>
                <w:szCs w:val="24"/>
              </w:rPr>
            </w:pPr>
            <w:r>
              <w:rPr>
                <w:rFonts w:ascii="Times New Roman" w:hAnsi="Times New Roman"/>
                <w:sz w:val="28"/>
                <w:szCs w:val="24"/>
              </w:rPr>
              <w:t>3</w:t>
            </w:r>
          </w:p>
        </w:tc>
      </w:tr>
      <w:tr w:rsidR="003D0BF1" w:rsidRPr="0086094A" w:rsidTr="002056E1">
        <w:tc>
          <w:tcPr>
            <w:tcW w:w="4690" w:type="dxa"/>
          </w:tcPr>
          <w:p w:rsidR="003D0BF1" w:rsidRDefault="003D0BF1" w:rsidP="00141B53">
            <w:pPr>
              <w:jc w:val="center"/>
              <w:rPr>
                <w:rFonts w:ascii="Times New Roman" w:hAnsi="Times New Roman"/>
                <w:sz w:val="28"/>
                <w:szCs w:val="24"/>
              </w:rPr>
            </w:pPr>
            <w:r>
              <w:rPr>
                <w:rFonts w:ascii="Times New Roman" w:hAnsi="Times New Roman"/>
                <w:sz w:val="28"/>
                <w:szCs w:val="24"/>
              </w:rPr>
              <w:t>Итого</w:t>
            </w:r>
          </w:p>
        </w:tc>
        <w:tc>
          <w:tcPr>
            <w:tcW w:w="1271" w:type="dxa"/>
            <w:gridSpan w:val="2"/>
            <w:shd w:val="clear" w:color="auto" w:fill="FFFFFF" w:themeFill="background1"/>
          </w:tcPr>
          <w:p w:rsidR="003D0BF1" w:rsidRPr="0086094A" w:rsidRDefault="003D0BF1" w:rsidP="00141B53">
            <w:pPr>
              <w:jc w:val="center"/>
              <w:rPr>
                <w:rFonts w:ascii="Times New Roman" w:hAnsi="Times New Roman"/>
                <w:b/>
                <w:sz w:val="28"/>
                <w:szCs w:val="24"/>
              </w:rPr>
            </w:pPr>
            <w:r>
              <w:rPr>
                <w:rFonts w:ascii="Times New Roman" w:hAnsi="Times New Roman"/>
                <w:b/>
                <w:sz w:val="28"/>
                <w:szCs w:val="24"/>
              </w:rPr>
              <w:t>5</w:t>
            </w:r>
          </w:p>
        </w:tc>
        <w:tc>
          <w:tcPr>
            <w:tcW w:w="1186" w:type="dxa"/>
            <w:gridSpan w:val="2"/>
            <w:tcBorders>
              <w:right w:val="single" w:sz="4" w:space="0" w:color="auto"/>
            </w:tcBorders>
            <w:shd w:val="clear" w:color="auto" w:fill="FFFFFF" w:themeFill="background1"/>
          </w:tcPr>
          <w:p w:rsidR="003D0BF1" w:rsidRPr="0086094A" w:rsidRDefault="003D0BF1" w:rsidP="00141B53">
            <w:pPr>
              <w:jc w:val="center"/>
              <w:rPr>
                <w:rFonts w:ascii="Times New Roman" w:hAnsi="Times New Roman"/>
                <w:b/>
                <w:sz w:val="28"/>
                <w:szCs w:val="24"/>
              </w:rPr>
            </w:pPr>
            <w:r>
              <w:rPr>
                <w:rFonts w:ascii="Times New Roman" w:hAnsi="Times New Roman"/>
                <w:b/>
                <w:sz w:val="28"/>
                <w:szCs w:val="24"/>
              </w:rPr>
              <w:t>6</w:t>
            </w:r>
          </w:p>
        </w:tc>
        <w:tc>
          <w:tcPr>
            <w:tcW w:w="1287" w:type="dxa"/>
            <w:gridSpan w:val="3"/>
            <w:tcBorders>
              <w:left w:val="single" w:sz="4" w:space="0" w:color="auto"/>
            </w:tcBorders>
            <w:shd w:val="clear" w:color="auto" w:fill="FFFFFF" w:themeFill="background1"/>
          </w:tcPr>
          <w:p w:rsidR="003D0BF1" w:rsidRPr="0086094A" w:rsidRDefault="003D0BF1" w:rsidP="00141B53">
            <w:pPr>
              <w:jc w:val="center"/>
              <w:rPr>
                <w:rFonts w:ascii="Times New Roman" w:hAnsi="Times New Roman"/>
                <w:b/>
                <w:sz w:val="28"/>
                <w:szCs w:val="24"/>
              </w:rPr>
            </w:pPr>
            <w:r>
              <w:rPr>
                <w:rFonts w:ascii="Times New Roman" w:hAnsi="Times New Roman"/>
                <w:b/>
                <w:sz w:val="28"/>
                <w:szCs w:val="24"/>
              </w:rPr>
              <w:t>6</w:t>
            </w:r>
          </w:p>
        </w:tc>
        <w:tc>
          <w:tcPr>
            <w:tcW w:w="1124" w:type="dxa"/>
            <w:gridSpan w:val="4"/>
            <w:shd w:val="clear" w:color="auto" w:fill="FFFFFF" w:themeFill="background1"/>
          </w:tcPr>
          <w:p w:rsidR="003D0BF1" w:rsidRPr="0086094A" w:rsidRDefault="003D0BF1" w:rsidP="00141B53">
            <w:pPr>
              <w:jc w:val="center"/>
              <w:rPr>
                <w:rFonts w:ascii="Times New Roman" w:hAnsi="Times New Roman"/>
                <w:b/>
                <w:sz w:val="28"/>
                <w:szCs w:val="24"/>
              </w:rPr>
            </w:pPr>
            <w:r>
              <w:rPr>
                <w:rFonts w:ascii="Times New Roman" w:hAnsi="Times New Roman"/>
                <w:b/>
                <w:sz w:val="28"/>
                <w:szCs w:val="24"/>
              </w:rPr>
              <w:t>6</w:t>
            </w:r>
          </w:p>
        </w:tc>
        <w:tc>
          <w:tcPr>
            <w:tcW w:w="1036" w:type="dxa"/>
            <w:gridSpan w:val="4"/>
            <w:shd w:val="clear" w:color="auto" w:fill="FFFFFF" w:themeFill="background1"/>
          </w:tcPr>
          <w:p w:rsidR="003D0BF1" w:rsidRPr="0086094A" w:rsidRDefault="003D0BF1" w:rsidP="00141B53">
            <w:pPr>
              <w:jc w:val="center"/>
              <w:rPr>
                <w:rFonts w:ascii="Times New Roman" w:hAnsi="Times New Roman"/>
                <w:b/>
                <w:sz w:val="28"/>
                <w:szCs w:val="24"/>
              </w:rPr>
            </w:pPr>
            <w:r>
              <w:rPr>
                <w:rFonts w:ascii="Times New Roman" w:hAnsi="Times New Roman"/>
                <w:b/>
                <w:sz w:val="28"/>
                <w:szCs w:val="24"/>
              </w:rPr>
              <w:t>6</w:t>
            </w:r>
          </w:p>
        </w:tc>
        <w:tc>
          <w:tcPr>
            <w:tcW w:w="1120" w:type="dxa"/>
            <w:gridSpan w:val="4"/>
            <w:shd w:val="clear" w:color="auto" w:fill="FFFFFF" w:themeFill="background1"/>
          </w:tcPr>
          <w:p w:rsidR="003D0BF1" w:rsidRPr="0086094A" w:rsidRDefault="003D0BF1" w:rsidP="00141B53">
            <w:pPr>
              <w:jc w:val="center"/>
              <w:rPr>
                <w:rFonts w:ascii="Times New Roman" w:hAnsi="Times New Roman"/>
                <w:b/>
                <w:sz w:val="28"/>
                <w:szCs w:val="24"/>
              </w:rPr>
            </w:pPr>
            <w:r>
              <w:rPr>
                <w:rFonts w:ascii="Times New Roman" w:hAnsi="Times New Roman"/>
                <w:b/>
                <w:sz w:val="28"/>
                <w:szCs w:val="24"/>
              </w:rPr>
              <w:t>7</w:t>
            </w:r>
          </w:p>
        </w:tc>
        <w:tc>
          <w:tcPr>
            <w:tcW w:w="1055" w:type="dxa"/>
            <w:gridSpan w:val="4"/>
            <w:shd w:val="clear" w:color="auto" w:fill="FFFFFF" w:themeFill="background1"/>
          </w:tcPr>
          <w:p w:rsidR="003D0BF1" w:rsidRPr="0086094A" w:rsidRDefault="003D0BF1" w:rsidP="00141B53">
            <w:pPr>
              <w:jc w:val="center"/>
              <w:rPr>
                <w:rFonts w:ascii="Times New Roman" w:hAnsi="Times New Roman"/>
                <w:b/>
                <w:sz w:val="28"/>
                <w:szCs w:val="24"/>
              </w:rPr>
            </w:pPr>
            <w:r>
              <w:rPr>
                <w:rFonts w:ascii="Times New Roman" w:hAnsi="Times New Roman"/>
                <w:b/>
                <w:sz w:val="28"/>
                <w:szCs w:val="24"/>
              </w:rPr>
              <w:t>9</w:t>
            </w:r>
          </w:p>
        </w:tc>
        <w:tc>
          <w:tcPr>
            <w:tcW w:w="1265" w:type="dxa"/>
            <w:gridSpan w:val="3"/>
            <w:tcBorders>
              <w:right w:val="single" w:sz="4" w:space="0" w:color="auto"/>
            </w:tcBorders>
            <w:shd w:val="clear" w:color="auto" w:fill="FFFFFF" w:themeFill="background1"/>
          </w:tcPr>
          <w:p w:rsidR="003D0BF1" w:rsidRPr="0086094A" w:rsidRDefault="003D0BF1" w:rsidP="00141B53">
            <w:pPr>
              <w:jc w:val="center"/>
              <w:rPr>
                <w:rFonts w:ascii="Times New Roman" w:hAnsi="Times New Roman"/>
                <w:b/>
                <w:sz w:val="28"/>
                <w:szCs w:val="24"/>
              </w:rPr>
            </w:pPr>
            <w:r>
              <w:rPr>
                <w:rFonts w:ascii="Times New Roman" w:hAnsi="Times New Roman"/>
                <w:b/>
                <w:sz w:val="28"/>
                <w:szCs w:val="24"/>
              </w:rPr>
              <w:t>9</w:t>
            </w:r>
          </w:p>
        </w:tc>
        <w:tc>
          <w:tcPr>
            <w:tcW w:w="1134" w:type="dxa"/>
            <w:gridSpan w:val="2"/>
            <w:tcBorders>
              <w:left w:val="single" w:sz="4" w:space="0" w:color="auto"/>
            </w:tcBorders>
            <w:shd w:val="clear" w:color="auto" w:fill="FFFFFF" w:themeFill="background1"/>
          </w:tcPr>
          <w:p w:rsidR="003D0BF1" w:rsidRPr="0086094A" w:rsidRDefault="003D0BF1" w:rsidP="00141B53">
            <w:pPr>
              <w:jc w:val="center"/>
              <w:rPr>
                <w:rFonts w:ascii="Times New Roman" w:hAnsi="Times New Roman"/>
                <w:b/>
                <w:sz w:val="28"/>
                <w:szCs w:val="24"/>
              </w:rPr>
            </w:pPr>
            <w:r>
              <w:rPr>
                <w:rFonts w:ascii="Times New Roman" w:hAnsi="Times New Roman"/>
                <w:b/>
                <w:sz w:val="28"/>
                <w:szCs w:val="24"/>
              </w:rPr>
              <w:t>9</w:t>
            </w:r>
          </w:p>
        </w:tc>
      </w:tr>
    </w:tbl>
    <w:p w:rsidR="003D0BF1" w:rsidRDefault="003D0BF1" w:rsidP="00783516">
      <w:pPr>
        <w:pStyle w:val="60"/>
        <w:shd w:val="clear" w:color="auto" w:fill="auto"/>
        <w:spacing w:before="0" w:after="0" w:line="240" w:lineRule="auto"/>
        <w:rPr>
          <w:b w:val="0"/>
        </w:rPr>
      </w:pPr>
    </w:p>
    <w:p w:rsidR="002056E1" w:rsidRDefault="002056E1" w:rsidP="00783516">
      <w:pPr>
        <w:pStyle w:val="60"/>
        <w:shd w:val="clear" w:color="auto" w:fill="auto"/>
        <w:spacing w:before="0" w:after="0" w:line="240" w:lineRule="auto"/>
        <w:rPr>
          <w:b w:val="0"/>
        </w:rPr>
      </w:pPr>
    </w:p>
    <w:p w:rsidR="00010158" w:rsidRDefault="00010158" w:rsidP="00783516">
      <w:pPr>
        <w:pStyle w:val="60"/>
        <w:shd w:val="clear" w:color="auto" w:fill="auto"/>
        <w:spacing w:before="0" w:after="0" w:line="240" w:lineRule="auto"/>
        <w:rPr>
          <w:b w:val="0"/>
        </w:rPr>
      </w:pPr>
    </w:p>
    <w:p w:rsidR="002056E1" w:rsidRPr="007D2CB7" w:rsidRDefault="002056E1" w:rsidP="00330720">
      <w:pPr>
        <w:pStyle w:val="210"/>
        <w:numPr>
          <w:ilvl w:val="0"/>
          <w:numId w:val="3"/>
        </w:numPr>
        <w:shd w:val="clear" w:color="auto" w:fill="auto"/>
        <w:tabs>
          <w:tab w:val="left" w:pos="451"/>
        </w:tabs>
        <w:spacing w:after="0" w:line="270" w:lineRule="exact"/>
      </w:pPr>
      <w:r w:rsidRPr="001433D7">
        <w:rPr>
          <w:color w:val="auto"/>
          <w:sz w:val="28"/>
          <w:szCs w:val="28"/>
        </w:rPr>
        <w:t>ГРАФИК</w:t>
      </w:r>
      <w:r>
        <w:rPr>
          <w:color w:val="auto"/>
          <w:sz w:val="28"/>
          <w:szCs w:val="28"/>
        </w:rPr>
        <w:t>И</w:t>
      </w:r>
      <w:r w:rsidRPr="001433D7">
        <w:rPr>
          <w:color w:val="auto"/>
          <w:sz w:val="28"/>
          <w:szCs w:val="28"/>
        </w:rPr>
        <w:t xml:space="preserve"> ОБРАЗОВАТЕЛЬНОГО ПРОЦЕССА</w:t>
      </w:r>
      <w:r w:rsidR="00010158">
        <w:rPr>
          <w:color w:val="auto"/>
          <w:sz w:val="28"/>
          <w:szCs w:val="28"/>
        </w:rPr>
        <w:t xml:space="preserve"> </w:t>
      </w:r>
      <w:r w:rsidR="00BC3CEE">
        <w:rPr>
          <w:color w:val="auto"/>
          <w:spacing w:val="-2"/>
          <w:sz w:val="28"/>
          <w:szCs w:val="28"/>
        </w:rPr>
        <w:t>на 2022-2023</w:t>
      </w:r>
      <w:r>
        <w:rPr>
          <w:color w:val="auto"/>
          <w:spacing w:val="-2"/>
          <w:sz w:val="28"/>
          <w:szCs w:val="28"/>
        </w:rPr>
        <w:t xml:space="preserve"> уч. год</w:t>
      </w:r>
    </w:p>
    <w:p w:rsidR="002056E1" w:rsidRDefault="002056E1" w:rsidP="002056E1">
      <w:pPr>
        <w:pStyle w:val="60"/>
        <w:shd w:val="clear" w:color="auto" w:fill="auto"/>
        <w:spacing w:before="0" w:after="0" w:line="240" w:lineRule="auto"/>
        <w:jc w:val="center"/>
      </w:pPr>
      <w:r>
        <w:t>ОБРАЗОВАТЕЛЬНОЙ ПРОГРАММЫ «ФОРТЕПИАНО»</w:t>
      </w:r>
    </w:p>
    <w:p w:rsidR="002056E1" w:rsidRDefault="002056E1" w:rsidP="002056E1">
      <w:pPr>
        <w:pStyle w:val="60"/>
        <w:shd w:val="clear" w:color="auto" w:fill="auto"/>
        <w:spacing w:before="0" w:after="0" w:line="240" w:lineRule="auto"/>
        <w:jc w:val="center"/>
      </w:pPr>
    </w:p>
    <w:p w:rsidR="002056E1" w:rsidRDefault="002056E1" w:rsidP="002056E1">
      <w:pPr>
        <w:ind w:right="-39"/>
        <w:jc w:val="right"/>
        <w:rPr>
          <w:rFonts w:ascii="Times New Roman" w:hAnsi="Times New Roman"/>
          <w:b/>
          <w:szCs w:val="28"/>
        </w:rPr>
      </w:pPr>
      <w:r w:rsidRPr="006D71B4">
        <w:rPr>
          <w:rFonts w:ascii="Times New Roman" w:hAnsi="Times New Roman"/>
          <w:b/>
          <w:szCs w:val="28"/>
        </w:rPr>
        <w:t>Срок обучения – 8 лет</w:t>
      </w:r>
    </w:p>
    <w:tbl>
      <w:tblPr>
        <w:tblStyle w:val="af0"/>
        <w:tblW w:w="16252" w:type="dxa"/>
        <w:tblInd w:w="-318" w:type="dxa"/>
        <w:tblLayout w:type="fixed"/>
        <w:tblLook w:val="04A0"/>
      </w:tblPr>
      <w:tblGrid>
        <w:gridCol w:w="278"/>
        <w:gridCol w:w="277"/>
        <w:gridCol w:w="181"/>
        <w:gridCol w:w="95"/>
        <w:gridCol w:w="287"/>
        <w:gridCol w:w="264"/>
        <w:gridCol w:w="263"/>
        <w:gridCol w:w="263"/>
        <w:gridCol w:w="264"/>
        <w:gridCol w:w="263"/>
        <w:gridCol w:w="264"/>
        <w:gridCol w:w="236"/>
        <w:gridCol w:w="296"/>
        <w:gridCol w:w="265"/>
        <w:gridCol w:w="265"/>
        <w:gridCol w:w="264"/>
        <w:gridCol w:w="264"/>
        <w:gridCol w:w="264"/>
        <w:gridCol w:w="264"/>
        <w:gridCol w:w="264"/>
        <w:gridCol w:w="264"/>
        <w:gridCol w:w="264"/>
        <w:gridCol w:w="263"/>
        <w:gridCol w:w="263"/>
        <w:gridCol w:w="263"/>
        <w:gridCol w:w="263"/>
        <w:gridCol w:w="259"/>
        <w:gridCol w:w="310"/>
        <w:gridCol w:w="243"/>
        <w:gridCol w:w="277"/>
        <w:gridCol w:w="276"/>
        <w:gridCol w:w="278"/>
        <w:gridCol w:w="276"/>
        <w:gridCol w:w="277"/>
        <w:gridCol w:w="276"/>
        <w:gridCol w:w="277"/>
        <w:gridCol w:w="277"/>
        <w:gridCol w:w="277"/>
        <w:gridCol w:w="276"/>
        <w:gridCol w:w="277"/>
        <w:gridCol w:w="277"/>
        <w:gridCol w:w="277"/>
        <w:gridCol w:w="277"/>
        <w:gridCol w:w="276"/>
        <w:gridCol w:w="277"/>
        <w:gridCol w:w="277"/>
        <w:gridCol w:w="276"/>
        <w:gridCol w:w="277"/>
        <w:gridCol w:w="276"/>
        <w:gridCol w:w="278"/>
        <w:gridCol w:w="276"/>
        <w:gridCol w:w="277"/>
        <w:gridCol w:w="236"/>
        <w:gridCol w:w="236"/>
        <w:gridCol w:w="236"/>
        <w:gridCol w:w="277"/>
        <w:gridCol w:w="276"/>
        <w:gridCol w:w="236"/>
        <w:gridCol w:w="236"/>
        <w:gridCol w:w="369"/>
        <w:gridCol w:w="312"/>
      </w:tblGrid>
      <w:tr w:rsidR="00BC3CEE" w:rsidTr="00BC3CEE">
        <w:trPr>
          <w:trHeight w:val="403"/>
        </w:trPr>
        <w:tc>
          <w:tcPr>
            <w:tcW w:w="14546" w:type="dxa"/>
            <w:gridSpan w:val="55"/>
            <w:tcBorders>
              <w:top w:val="single" w:sz="12" w:space="0" w:color="auto"/>
              <w:left w:val="single" w:sz="12" w:space="0" w:color="auto"/>
              <w:bottom w:val="single" w:sz="8" w:space="0" w:color="auto"/>
              <w:right w:val="single" w:sz="12" w:space="0" w:color="auto"/>
            </w:tcBorders>
          </w:tcPr>
          <w:p w:rsidR="00BC3CEE" w:rsidRPr="00F511BF" w:rsidRDefault="00BC3CEE" w:rsidP="00BC3CEE">
            <w:pPr>
              <w:ind w:left="176" w:hanging="189"/>
              <w:jc w:val="center"/>
              <w:rPr>
                <w:rFonts w:ascii="Times New Roman" w:hAnsi="Times New Roman" w:cs="Times New Roman"/>
                <w:sz w:val="16"/>
                <w:szCs w:val="16"/>
              </w:rPr>
            </w:pPr>
            <w:r>
              <w:rPr>
                <w:rFonts w:ascii="Times New Roman" w:hAnsi="Times New Roman"/>
                <w:b/>
              </w:rPr>
              <w:t>1. График учебного процесса</w:t>
            </w:r>
          </w:p>
        </w:tc>
        <w:tc>
          <w:tcPr>
            <w:tcW w:w="1706" w:type="dxa"/>
            <w:gridSpan w:val="6"/>
            <w:tcBorders>
              <w:top w:val="single" w:sz="12" w:space="0" w:color="auto"/>
              <w:left w:val="single" w:sz="12" w:space="0" w:color="auto"/>
              <w:bottom w:val="single" w:sz="8" w:space="0" w:color="auto"/>
              <w:right w:val="single" w:sz="12" w:space="0" w:color="auto"/>
            </w:tcBorders>
          </w:tcPr>
          <w:p w:rsidR="00BC3CEE" w:rsidRPr="00F511BF" w:rsidRDefault="00BC3CEE" w:rsidP="00BC3CEE">
            <w:pPr>
              <w:ind w:left="-13"/>
              <w:jc w:val="center"/>
              <w:rPr>
                <w:rFonts w:ascii="Times New Roman" w:hAnsi="Times New Roman" w:cs="Times New Roman"/>
                <w:sz w:val="16"/>
                <w:szCs w:val="16"/>
              </w:rPr>
            </w:pPr>
            <w:r w:rsidRPr="0085740F">
              <w:rPr>
                <w:rFonts w:ascii="Times New Roman" w:hAnsi="Times New Roman"/>
                <w:b/>
                <w:sz w:val="16"/>
                <w:szCs w:val="20"/>
              </w:rPr>
              <w:t>2. Сводные данные по бюджету времени в неделях</w:t>
            </w:r>
          </w:p>
        </w:tc>
      </w:tr>
      <w:tr w:rsidR="00BC3CEE" w:rsidTr="00BC3CEE">
        <w:trPr>
          <w:trHeight w:val="197"/>
        </w:trPr>
        <w:tc>
          <w:tcPr>
            <w:tcW w:w="278" w:type="dxa"/>
            <w:tcBorders>
              <w:top w:val="single" w:sz="8" w:space="0" w:color="auto"/>
              <w:left w:val="single" w:sz="12" w:space="0" w:color="auto"/>
            </w:tcBorders>
          </w:tcPr>
          <w:p w:rsidR="00BC3CEE" w:rsidRPr="00F511BF" w:rsidRDefault="00BC3CEE" w:rsidP="00BC3CEE">
            <w:pPr>
              <w:ind w:left="-13"/>
              <w:rPr>
                <w:rFonts w:ascii="Times New Roman" w:hAnsi="Times New Roman" w:cs="Times New Roman"/>
                <w:sz w:val="16"/>
                <w:szCs w:val="16"/>
              </w:rPr>
            </w:pPr>
          </w:p>
        </w:tc>
        <w:tc>
          <w:tcPr>
            <w:tcW w:w="1104" w:type="dxa"/>
            <w:gridSpan w:val="5"/>
            <w:tcBorders>
              <w:top w:val="single" w:sz="8" w:space="0" w:color="auto"/>
            </w:tcBorders>
          </w:tcPr>
          <w:p w:rsidR="00BC3CEE" w:rsidRPr="00F511BF" w:rsidRDefault="00BC3CEE" w:rsidP="00BC3CEE">
            <w:pPr>
              <w:ind w:left="-13"/>
              <w:jc w:val="center"/>
              <w:rPr>
                <w:rFonts w:ascii="Times New Roman" w:hAnsi="Times New Roman" w:cs="Times New Roman"/>
                <w:b/>
                <w:sz w:val="16"/>
                <w:szCs w:val="16"/>
              </w:rPr>
            </w:pPr>
            <w:r w:rsidRPr="00F511BF">
              <w:rPr>
                <w:rFonts w:ascii="Times New Roman" w:hAnsi="Times New Roman" w:cs="Times New Roman"/>
                <w:b/>
                <w:sz w:val="16"/>
                <w:szCs w:val="16"/>
              </w:rPr>
              <w:t>сентябрь</w:t>
            </w:r>
          </w:p>
        </w:tc>
        <w:tc>
          <w:tcPr>
            <w:tcW w:w="263" w:type="dxa"/>
            <w:vMerge w:val="restart"/>
            <w:tcBorders>
              <w:top w:val="single" w:sz="8" w:space="0" w:color="auto"/>
            </w:tcBorders>
            <w:textDirection w:val="btLr"/>
          </w:tcPr>
          <w:p w:rsidR="00BC3CEE" w:rsidRPr="00F511BF" w:rsidRDefault="00BC3CEE" w:rsidP="00BC3CEE">
            <w:pPr>
              <w:ind w:left="-13" w:right="113"/>
              <w:jc w:val="center"/>
              <w:rPr>
                <w:rFonts w:ascii="Times New Roman" w:hAnsi="Times New Roman" w:cs="Times New Roman"/>
                <w:sz w:val="16"/>
                <w:szCs w:val="16"/>
              </w:rPr>
            </w:pPr>
            <w:r>
              <w:rPr>
                <w:rFonts w:ascii="Times New Roman" w:hAnsi="Times New Roman" w:cs="Times New Roman"/>
                <w:b/>
                <w:sz w:val="12"/>
              </w:rPr>
              <w:t>26.09 – 1</w:t>
            </w:r>
            <w:r w:rsidRPr="00660DCE">
              <w:rPr>
                <w:rFonts w:ascii="Times New Roman" w:hAnsi="Times New Roman" w:cs="Times New Roman"/>
                <w:b/>
                <w:sz w:val="12"/>
              </w:rPr>
              <w:t>.10</w:t>
            </w:r>
          </w:p>
        </w:tc>
        <w:tc>
          <w:tcPr>
            <w:tcW w:w="1054" w:type="dxa"/>
            <w:gridSpan w:val="4"/>
            <w:tcBorders>
              <w:top w:val="single" w:sz="8" w:space="0" w:color="auto"/>
            </w:tcBorders>
          </w:tcPr>
          <w:p w:rsidR="00BC3CEE" w:rsidRPr="00446AAF" w:rsidRDefault="00BC3CEE" w:rsidP="00BC3CEE">
            <w:pPr>
              <w:ind w:left="-13"/>
              <w:jc w:val="center"/>
              <w:rPr>
                <w:rFonts w:ascii="Times New Roman" w:hAnsi="Times New Roman" w:cs="Times New Roman"/>
                <w:b/>
                <w:sz w:val="16"/>
                <w:szCs w:val="16"/>
              </w:rPr>
            </w:pPr>
            <w:r w:rsidRPr="00446AAF">
              <w:rPr>
                <w:rFonts w:ascii="Times New Roman" w:hAnsi="Times New Roman" w:cs="Times New Roman"/>
                <w:b/>
                <w:sz w:val="16"/>
                <w:szCs w:val="16"/>
              </w:rPr>
              <w:t>октябрь</w:t>
            </w:r>
          </w:p>
        </w:tc>
        <w:tc>
          <w:tcPr>
            <w:tcW w:w="236" w:type="dxa"/>
            <w:vMerge w:val="restart"/>
            <w:tcBorders>
              <w:top w:val="single" w:sz="8" w:space="0" w:color="auto"/>
            </w:tcBorders>
            <w:shd w:val="clear" w:color="auto" w:fill="F2F2F2" w:themeFill="background1" w:themeFillShade="F2"/>
            <w:textDirection w:val="btLr"/>
          </w:tcPr>
          <w:p w:rsidR="00BC3CEE" w:rsidRPr="00446AAF" w:rsidRDefault="00BC3CEE" w:rsidP="00BC3CEE">
            <w:pPr>
              <w:ind w:left="-13" w:right="113"/>
              <w:jc w:val="center"/>
              <w:rPr>
                <w:rFonts w:ascii="Times New Roman" w:hAnsi="Times New Roman" w:cs="Times New Roman"/>
                <w:b/>
                <w:sz w:val="16"/>
                <w:szCs w:val="16"/>
              </w:rPr>
            </w:pPr>
            <w:r>
              <w:rPr>
                <w:rFonts w:ascii="Times New Roman" w:hAnsi="Times New Roman" w:cs="Times New Roman"/>
                <w:b/>
                <w:sz w:val="12"/>
              </w:rPr>
              <w:t>29.10 – 6</w:t>
            </w:r>
            <w:r w:rsidRPr="009D09FA">
              <w:rPr>
                <w:rFonts w:ascii="Times New Roman" w:hAnsi="Times New Roman" w:cs="Times New Roman"/>
                <w:b/>
                <w:sz w:val="12"/>
              </w:rPr>
              <w:t>.11</w:t>
            </w:r>
          </w:p>
        </w:tc>
        <w:tc>
          <w:tcPr>
            <w:tcW w:w="826" w:type="dxa"/>
            <w:gridSpan w:val="3"/>
            <w:tcBorders>
              <w:top w:val="single" w:sz="8" w:space="0" w:color="auto"/>
            </w:tcBorders>
          </w:tcPr>
          <w:p w:rsidR="00BC3CEE" w:rsidRPr="00446AAF" w:rsidRDefault="00BC3CEE" w:rsidP="00BC3CEE">
            <w:pPr>
              <w:ind w:left="-13"/>
              <w:jc w:val="center"/>
              <w:rPr>
                <w:rFonts w:ascii="Times New Roman" w:hAnsi="Times New Roman" w:cs="Times New Roman"/>
                <w:b/>
                <w:sz w:val="16"/>
                <w:szCs w:val="16"/>
              </w:rPr>
            </w:pPr>
            <w:r w:rsidRPr="00446AAF">
              <w:rPr>
                <w:rFonts w:ascii="Times New Roman" w:hAnsi="Times New Roman" w:cs="Times New Roman"/>
                <w:b/>
                <w:sz w:val="16"/>
                <w:szCs w:val="16"/>
              </w:rPr>
              <w:t>ноябрь</w:t>
            </w:r>
          </w:p>
        </w:tc>
        <w:tc>
          <w:tcPr>
            <w:tcW w:w="264" w:type="dxa"/>
            <w:vMerge w:val="restart"/>
            <w:tcBorders>
              <w:top w:val="single" w:sz="8" w:space="0" w:color="auto"/>
            </w:tcBorders>
            <w:textDirection w:val="btLr"/>
          </w:tcPr>
          <w:p w:rsidR="00BC3CEE" w:rsidRPr="00446AAF" w:rsidRDefault="00BC3CEE" w:rsidP="00BC3CEE">
            <w:pPr>
              <w:ind w:left="-13" w:right="113"/>
              <w:jc w:val="center"/>
              <w:rPr>
                <w:rFonts w:ascii="Times New Roman" w:hAnsi="Times New Roman" w:cs="Times New Roman"/>
                <w:b/>
                <w:sz w:val="16"/>
                <w:szCs w:val="16"/>
              </w:rPr>
            </w:pPr>
            <w:r>
              <w:rPr>
                <w:rFonts w:ascii="Times New Roman" w:hAnsi="Times New Roman" w:cs="Times New Roman"/>
                <w:b/>
                <w:sz w:val="12"/>
              </w:rPr>
              <w:t>28.11 – 3</w:t>
            </w:r>
            <w:r w:rsidRPr="009D09FA">
              <w:rPr>
                <w:rFonts w:ascii="Times New Roman" w:hAnsi="Times New Roman" w:cs="Times New Roman"/>
                <w:b/>
                <w:sz w:val="12"/>
              </w:rPr>
              <w:t>.12</w:t>
            </w:r>
          </w:p>
        </w:tc>
        <w:tc>
          <w:tcPr>
            <w:tcW w:w="1056" w:type="dxa"/>
            <w:gridSpan w:val="4"/>
            <w:tcBorders>
              <w:top w:val="single" w:sz="8" w:space="0" w:color="auto"/>
            </w:tcBorders>
          </w:tcPr>
          <w:p w:rsidR="00BC3CEE" w:rsidRPr="00446AAF" w:rsidRDefault="00BC3CEE" w:rsidP="00BC3CEE">
            <w:pPr>
              <w:ind w:left="-13"/>
              <w:jc w:val="center"/>
              <w:rPr>
                <w:rFonts w:ascii="Times New Roman" w:hAnsi="Times New Roman" w:cs="Times New Roman"/>
                <w:b/>
                <w:sz w:val="16"/>
                <w:szCs w:val="16"/>
              </w:rPr>
            </w:pPr>
            <w:r w:rsidRPr="00446AAF">
              <w:rPr>
                <w:rFonts w:ascii="Times New Roman" w:hAnsi="Times New Roman" w:cs="Times New Roman"/>
                <w:b/>
                <w:sz w:val="16"/>
                <w:szCs w:val="16"/>
              </w:rPr>
              <w:t>декабрь</w:t>
            </w:r>
          </w:p>
        </w:tc>
        <w:tc>
          <w:tcPr>
            <w:tcW w:w="264" w:type="dxa"/>
            <w:vMerge w:val="restart"/>
            <w:tcBorders>
              <w:top w:val="single" w:sz="8" w:space="0" w:color="auto"/>
            </w:tcBorders>
            <w:shd w:val="clear" w:color="auto" w:fill="F2F2F2" w:themeFill="background1" w:themeFillShade="F2"/>
            <w:textDirection w:val="btLr"/>
          </w:tcPr>
          <w:p w:rsidR="00BC3CEE" w:rsidRPr="00446AAF" w:rsidRDefault="00BC3CEE" w:rsidP="00BC3CEE">
            <w:pPr>
              <w:ind w:left="-13" w:right="113"/>
              <w:jc w:val="center"/>
              <w:rPr>
                <w:rFonts w:ascii="Times New Roman" w:hAnsi="Times New Roman" w:cs="Times New Roman"/>
                <w:b/>
                <w:sz w:val="16"/>
                <w:szCs w:val="16"/>
              </w:rPr>
            </w:pPr>
            <w:r w:rsidRPr="009D09FA">
              <w:rPr>
                <w:rFonts w:ascii="Times New Roman" w:hAnsi="Times New Roman" w:cs="Times New Roman"/>
                <w:b/>
                <w:sz w:val="12"/>
              </w:rPr>
              <w:t>30.12 – 9.01</w:t>
            </w:r>
          </w:p>
        </w:tc>
        <w:tc>
          <w:tcPr>
            <w:tcW w:w="790" w:type="dxa"/>
            <w:gridSpan w:val="3"/>
            <w:tcBorders>
              <w:top w:val="single" w:sz="8" w:space="0" w:color="auto"/>
            </w:tcBorders>
          </w:tcPr>
          <w:p w:rsidR="00BC3CEE" w:rsidRPr="00446AAF" w:rsidRDefault="00BC3CEE" w:rsidP="00BC3CEE">
            <w:pPr>
              <w:ind w:left="-13"/>
              <w:jc w:val="center"/>
              <w:rPr>
                <w:rFonts w:ascii="Times New Roman" w:hAnsi="Times New Roman" w:cs="Times New Roman"/>
                <w:b/>
                <w:sz w:val="16"/>
                <w:szCs w:val="16"/>
              </w:rPr>
            </w:pPr>
            <w:r w:rsidRPr="00446AAF">
              <w:rPr>
                <w:rFonts w:ascii="Times New Roman" w:hAnsi="Times New Roman" w:cs="Times New Roman"/>
                <w:b/>
                <w:sz w:val="16"/>
                <w:szCs w:val="16"/>
              </w:rPr>
              <w:t>январь</w:t>
            </w:r>
          </w:p>
        </w:tc>
        <w:tc>
          <w:tcPr>
            <w:tcW w:w="263" w:type="dxa"/>
            <w:vMerge w:val="restart"/>
            <w:tcBorders>
              <w:top w:val="single" w:sz="8" w:space="0" w:color="auto"/>
            </w:tcBorders>
            <w:textDirection w:val="btLr"/>
          </w:tcPr>
          <w:p w:rsidR="00BC3CEE" w:rsidRPr="00446AAF" w:rsidRDefault="00BC3CEE" w:rsidP="00BC3CEE">
            <w:pPr>
              <w:ind w:left="-13" w:right="113"/>
              <w:jc w:val="center"/>
              <w:rPr>
                <w:rFonts w:ascii="Times New Roman" w:hAnsi="Times New Roman" w:cs="Times New Roman"/>
                <w:b/>
                <w:sz w:val="16"/>
                <w:szCs w:val="16"/>
              </w:rPr>
            </w:pPr>
            <w:r>
              <w:rPr>
                <w:rFonts w:ascii="Times New Roman" w:hAnsi="Times New Roman"/>
                <w:b/>
                <w:sz w:val="12"/>
                <w:szCs w:val="12"/>
              </w:rPr>
              <w:t>30.01 – 4</w:t>
            </w:r>
            <w:r w:rsidRPr="009D09FA">
              <w:rPr>
                <w:rFonts w:ascii="Times New Roman" w:hAnsi="Times New Roman"/>
                <w:b/>
                <w:sz w:val="12"/>
                <w:szCs w:val="12"/>
              </w:rPr>
              <w:t>.02</w:t>
            </w:r>
          </w:p>
        </w:tc>
        <w:tc>
          <w:tcPr>
            <w:tcW w:w="832" w:type="dxa"/>
            <w:gridSpan w:val="3"/>
            <w:tcBorders>
              <w:top w:val="single" w:sz="8" w:space="0" w:color="auto"/>
            </w:tcBorders>
          </w:tcPr>
          <w:p w:rsidR="00BC3CEE" w:rsidRPr="00446AAF" w:rsidRDefault="00BC3CEE" w:rsidP="00BC3CEE">
            <w:pPr>
              <w:ind w:left="-13"/>
              <w:jc w:val="center"/>
              <w:rPr>
                <w:rFonts w:ascii="Times New Roman" w:hAnsi="Times New Roman" w:cs="Times New Roman"/>
                <w:b/>
                <w:sz w:val="16"/>
                <w:szCs w:val="16"/>
              </w:rPr>
            </w:pPr>
            <w:r w:rsidRPr="00446AAF">
              <w:rPr>
                <w:rFonts w:ascii="Times New Roman" w:hAnsi="Times New Roman" w:cs="Times New Roman"/>
                <w:b/>
                <w:sz w:val="16"/>
                <w:szCs w:val="16"/>
              </w:rPr>
              <w:t>февраль</w:t>
            </w:r>
          </w:p>
        </w:tc>
        <w:tc>
          <w:tcPr>
            <w:tcW w:w="243" w:type="dxa"/>
            <w:vMerge w:val="restart"/>
            <w:tcBorders>
              <w:top w:val="single" w:sz="8" w:space="0" w:color="auto"/>
            </w:tcBorders>
            <w:textDirection w:val="btLr"/>
          </w:tcPr>
          <w:p w:rsidR="00BC3CEE" w:rsidRPr="00446AAF" w:rsidRDefault="00BC3CEE" w:rsidP="00BC3CEE">
            <w:pPr>
              <w:ind w:left="-13" w:right="113"/>
              <w:jc w:val="center"/>
              <w:rPr>
                <w:rFonts w:ascii="Times New Roman" w:hAnsi="Times New Roman" w:cs="Times New Roman"/>
                <w:b/>
                <w:sz w:val="16"/>
                <w:szCs w:val="16"/>
              </w:rPr>
            </w:pPr>
            <w:r>
              <w:rPr>
                <w:rFonts w:ascii="Times New Roman" w:hAnsi="Times New Roman"/>
                <w:b/>
                <w:sz w:val="12"/>
                <w:szCs w:val="12"/>
              </w:rPr>
              <w:t>27.02 – 4</w:t>
            </w:r>
            <w:r w:rsidRPr="009D09FA">
              <w:rPr>
                <w:rFonts w:ascii="Times New Roman" w:hAnsi="Times New Roman"/>
                <w:b/>
                <w:sz w:val="12"/>
                <w:szCs w:val="12"/>
              </w:rPr>
              <w:t>.03</w:t>
            </w:r>
          </w:p>
        </w:tc>
        <w:tc>
          <w:tcPr>
            <w:tcW w:w="831" w:type="dxa"/>
            <w:gridSpan w:val="3"/>
            <w:tcBorders>
              <w:top w:val="single" w:sz="8" w:space="0" w:color="auto"/>
            </w:tcBorders>
          </w:tcPr>
          <w:p w:rsidR="00BC3CEE" w:rsidRPr="00446AAF" w:rsidRDefault="00BC3CEE" w:rsidP="00BC3CEE">
            <w:pPr>
              <w:ind w:left="-13"/>
              <w:jc w:val="center"/>
              <w:rPr>
                <w:rFonts w:ascii="Times New Roman" w:hAnsi="Times New Roman" w:cs="Times New Roman"/>
                <w:b/>
                <w:sz w:val="16"/>
                <w:szCs w:val="16"/>
              </w:rPr>
            </w:pPr>
            <w:r w:rsidRPr="00446AAF">
              <w:rPr>
                <w:rFonts w:ascii="Times New Roman" w:hAnsi="Times New Roman" w:cs="Times New Roman"/>
                <w:b/>
                <w:sz w:val="16"/>
                <w:szCs w:val="16"/>
              </w:rPr>
              <w:t>март</w:t>
            </w:r>
          </w:p>
        </w:tc>
        <w:tc>
          <w:tcPr>
            <w:tcW w:w="276" w:type="dxa"/>
            <w:vMerge w:val="restart"/>
            <w:tcBorders>
              <w:top w:val="single" w:sz="8" w:space="0" w:color="auto"/>
            </w:tcBorders>
            <w:shd w:val="clear" w:color="auto" w:fill="F2F2F2" w:themeFill="background1" w:themeFillShade="F2"/>
            <w:textDirection w:val="btLr"/>
          </w:tcPr>
          <w:p w:rsidR="00BC3CEE" w:rsidRPr="00446AAF" w:rsidRDefault="00BC3CEE" w:rsidP="00BC3CEE">
            <w:pPr>
              <w:ind w:left="-13" w:right="113"/>
              <w:jc w:val="center"/>
              <w:rPr>
                <w:rFonts w:ascii="Times New Roman" w:hAnsi="Times New Roman" w:cs="Times New Roman"/>
                <w:b/>
                <w:sz w:val="16"/>
                <w:szCs w:val="16"/>
              </w:rPr>
            </w:pPr>
            <w:r>
              <w:rPr>
                <w:rFonts w:ascii="Times New Roman" w:hAnsi="Times New Roman"/>
                <w:b/>
                <w:sz w:val="12"/>
                <w:szCs w:val="12"/>
              </w:rPr>
              <w:t>25.03 – 2</w:t>
            </w:r>
            <w:r w:rsidRPr="009D09FA">
              <w:rPr>
                <w:rFonts w:ascii="Times New Roman" w:hAnsi="Times New Roman"/>
                <w:b/>
                <w:sz w:val="12"/>
                <w:szCs w:val="12"/>
              </w:rPr>
              <w:t>.04</w:t>
            </w:r>
          </w:p>
        </w:tc>
        <w:tc>
          <w:tcPr>
            <w:tcW w:w="1107" w:type="dxa"/>
            <w:gridSpan w:val="4"/>
            <w:tcBorders>
              <w:top w:val="single" w:sz="8" w:space="0" w:color="auto"/>
            </w:tcBorders>
          </w:tcPr>
          <w:p w:rsidR="00BC3CEE" w:rsidRPr="00446AAF" w:rsidRDefault="00BC3CEE" w:rsidP="00BC3CEE">
            <w:pPr>
              <w:ind w:left="-13"/>
              <w:jc w:val="center"/>
              <w:rPr>
                <w:rFonts w:ascii="Times New Roman" w:hAnsi="Times New Roman" w:cs="Times New Roman"/>
                <w:b/>
                <w:sz w:val="16"/>
                <w:szCs w:val="16"/>
              </w:rPr>
            </w:pPr>
            <w:r w:rsidRPr="00446AAF">
              <w:rPr>
                <w:rFonts w:ascii="Times New Roman" w:hAnsi="Times New Roman" w:cs="Times New Roman"/>
                <w:b/>
                <w:sz w:val="16"/>
                <w:szCs w:val="16"/>
              </w:rPr>
              <w:t>апрель</w:t>
            </w:r>
          </w:p>
        </w:tc>
        <w:tc>
          <w:tcPr>
            <w:tcW w:w="1107" w:type="dxa"/>
            <w:gridSpan w:val="4"/>
            <w:tcBorders>
              <w:top w:val="single" w:sz="8" w:space="0" w:color="auto"/>
            </w:tcBorders>
          </w:tcPr>
          <w:p w:rsidR="00BC3CEE" w:rsidRPr="00446AAF" w:rsidRDefault="00BC3CEE" w:rsidP="00BC3CEE">
            <w:pPr>
              <w:ind w:left="-13"/>
              <w:jc w:val="center"/>
              <w:rPr>
                <w:rFonts w:ascii="Times New Roman" w:hAnsi="Times New Roman" w:cs="Times New Roman"/>
                <w:b/>
                <w:sz w:val="16"/>
                <w:szCs w:val="16"/>
              </w:rPr>
            </w:pPr>
            <w:r w:rsidRPr="00446AAF">
              <w:rPr>
                <w:rFonts w:ascii="Times New Roman" w:hAnsi="Times New Roman" w:cs="Times New Roman"/>
                <w:b/>
                <w:sz w:val="16"/>
                <w:szCs w:val="16"/>
              </w:rPr>
              <w:t>май</w:t>
            </w:r>
          </w:p>
        </w:tc>
        <w:tc>
          <w:tcPr>
            <w:tcW w:w="277" w:type="dxa"/>
            <w:vMerge w:val="restart"/>
            <w:tcBorders>
              <w:top w:val="single" w:sz="8" w:space="0" w:color="auto"/>
            </w:tcBorders>
            <w:textDirection w:val="btLr"/>
            <w:vAlign w:val="center"/>
          </w:tcPr>
          <w:p w:rsidR="00BC3CEE" w:rsidRPr="00446AAF" w:rsidRDefault="00BC3CEE" w:rsidP="00BC3CEE">
            <w:pPr>
              <w:ind w:left="-108" w:right="113"/>
              <w:jc w:val="center"/>
              <w:rPr>
                <w:rFonts w:ascii="Times New Roman" w:hAnsi="Times New Roman" w:cs="Times New Roman"/>
                <w:b/>
                <w:sz w:val="16"/>
                <w:szCs w:val="16"/>
              </w:rPr>
            </w:pPr>
            <w:r>
              <w:rPr>
                <w:rFonts w:ascii="Times New Roman" w:hAnsi="Times New Roman" w:cs="Times New Roman"/>
                <w:b/>
                <w:sz w:val="16"/>
                <w:szCs w:val="16"/>
              </w:rPr>
              <w:t>29.05 – 3.06</w:t>
            </w:r>
          </w:p>
        </w:tc>
        <w:tc>
          <w:tcPr>
            <w:tcW w:w="830" w:type="dxa"/>
            <w:gridSpan w:val="3"/>
            <w:tcBorders>
              <w:top w:val="single" w:sz="8" w:space="0" w:color="auto"/>
            </w:tcBorders>
          </w:tcPr>
          <w:p w:rsidR="00BC3CEE" w:rsidRPr="00446AAF" w:rsidRDefault="00BC3CEE" w:rsidP="00BC3CEE">
            <w:pPr>
              <w:ind w:left="-13"/>
              <w:jc w:val="center"/>
              <w:rPr>
                <w:rFonts w:ascii="Times New Roman" w:hAnsi="Times New Roman" w:cs="Times New Roman"/>
                <w:b/>
                <w:sz w:val="16"/>
                <w:szCs w:val="16"/>
              </w:rPr>
            </w:pPr>
            <w:r w:rsidRPr="00446AAF">
              <w:rPr>
                <w:rFonts w:ascii="Times New Roman" w:hAnsi="Times New Roman" w:cs="Times New Roman"/>
                <w:b/>
                <w:sz w:val="16"/>
                <w:szCs w:val="16"/>
              </w:rPr>
              <w:t>июнь</w:t>
            </w:r>
          </w:p>
        </w:tc>
        <w:tc>
          <w:tcPr>
            <w:tcW w:w="277" w:type="dxa"/>
            <w:vMerge w:val="restart"/>
            <w:tcBorders>
              <w:top w:val="single" w:sz="8" w:space="0" w:color="auto"/>
              <w:left w:val="single" w:sz="4" w:space="0" w:color="000000"/>
              <w:right w:val="single" w:sz="4" w:space="0" w:color="000000"/>
            </w:tcBorders>
            <w:shd w:val="clear" w:color="auto" w:fill="F2F2F2" w:themeFill="background1" w:themeFillShade="F2"/>
            <w:textDirection w:val="btLr"/>
            <w:vAlign w:val="center"/>
          </w:tcPr>
          <w:p w:rsidR="00BC3CEE" w:rsidRPr="009D09FA" w:rsidRDefault="00BC3CEE" w:rsidP="00BC3CEE">
            <w:pPr>
              <w:pStyle w:val="af2"/>
              <w:ind w:left="113" w:right="113"/>
              <w:jc w:val="center"/>
              <w:rPr>
                <w:rFonts w:ascii="Times New Roman" w:hAnsi="Times New Roman"/>
                <w:b/>
                <w:sz w:val="12"/>
                <w:szCs w:val="12"/>
              </w:rPr>
            </w:pPr>
            <w:r>
              <w:rPr>
                <w:rFonts w:ascii="Times New Roman" w:hAnsi="Times New Roman" w:cs="Times New Roman"/>
                <w:b/>
                <w:sz w:val="12"/>
              </w:rPr>
              <w:t>26.06 – 1</w:t>
            </w:r>
            <w:r w:rsidRPr="009D09FA">
              <w:rPr>
                <w:rFonts w:ascii="Times New Roman" w:hAnsi="Times New Roman" w:cs="Times New Roman"/>
                <w:b/>
                <w:sz w:val="12"/>
              </w:rPr>
              <w:t>.07</w:t>
            </w:r>
          </w:p>
        </w:tc>
        <w:tc>
          <w:tcPr>
            <w:tcW w:w="1107" w:type="dxa"/>
            <w:gridSpan w:val="4"/>
            <w:tcBorders>
              <w:top w:val="single" w:sz="8" w:space="0" w:color="auto"/>
            </w:tcBorders>
          </w:tcPr>
          <w:p w:rsidR="00BC3CEE" w:rsidRPr="00446AAF" w:rsidRDefault="00BC3CEE" w:rsidP="00BC3CEE">
            <w:pPr>
              <w:ind w:left="-13"/>
              <w:jc w:val="center"/>
              <w:rPr>
                <w:rFonts w:ascii="Times New Roman" w:hAnsi="Times New Roman" w:cs="Times New Roman"/>
                <w:b/>
                <w:sz w:val="16"/>
                <w:szCs w:val="16"/>
              </w:rPr>
            </w:pPr>
            <w:r>
              <w:rPr>
                <w:rFonts w:ascii="Times New Roman" w:hAnsi="Times New Roman" w:cs="Times New Roman"/>
                <w:b/>
                <w:sz w:val="16"/>
                <w:szCs w:val="16"/>
              </w:rPr>
              <w:t>и</w:t>
            </w:r>
            <w:r w:rsidRPr="00446AAF">
              <w:rPr>
                <w:rFonts w:ascii="Times New Roman" w:hAnsi="Times New Roman" w:cs="Times New Roman"/>
                <w:b/>
                <w:sz w:val="16"/>
                <w:szCs w:val="16"/>
              </w:rPr>
              <w:t>юль</w:t>
            </w:r>
          </w:p>
        </w:tc>
        <w:tc>
          <w:tcPr>
            <w:tcW w:w="276" w:type="dxa"/>
            <w:vMerge w:val="restart"/>
            <w:tcBorders>
              <w:top w:val="single" w:sz="8" w:space="0" w:color="auto"/>
              <w:bottom w:val="single" w:sz="8" w:space="0" w:color="000000"/>
              <w:right w:val="single" w:sz="4" w:space="0" w:color="auto"/>
            </w:tcBorders>
            <w:shd w:val="clear" w:color="auto" w:fill="F2F2F2" w:themeFill="background1" w:themeFillShade="F2"/>
            <w:textDirection w:val="btLr"/>
            <w:vAlign w:val="center"/>
          </w:tcPr>
          <w:p w:rsidR="00BC3CEE" w:rsidRPr="00916EAF" w:rsidRDefault="00BC3CEE" w:rsidP="00BC3CEE">
            <w:pPr>
              <w:pStyle w:val="af2"/>
              <w:ind w:left="113" w:right="113"/>
              <w:jc w:val="center"/>
              <w:rPr>
                <w:rFonts w:ascii="Times New Roman" w:hAnsi="Times New Roman" w:cs="Times New Roman"/>
                <w:b/>
                <w:sz w:val="16"/>
                <w:szCs w:val="16"/>
              </w:rPr>
            </w:pPr>
            <w:r>
              <w:rPr>
                <w:rFonts w:ascii="Times New Roman" w:hAnsi="Times New Roman" w:cs="Times New Roman"/>
                <w:b/>
                <w:sz w:val="14"/>
                <w:szCs w:val="12"/>
              </w:rPr>
              <w:t>3</w:t>
            </w:r>
            <w:r w:rsidRPr="00916EAF">
              <w:rPr>
                <w:rFonts w:ascii="Times New Roman" w:hAnsi="Times New Roman" w:cs="Times New Roman"/>
                <w:b/>
                <w:sz w:val="14"/>
                <w:szCs w:val="12"/>
              </w:rPr>
              <w:t>1</w:t>
            </w:r>
            <w:r>
              <w:rPr>
                <w:rFonts w:ascii="Times New Roman" w:hAnsi="Times New Roman" w:cs="Times New Roman"/>
                <w:b/>
                <w:sz w:val="14"/>
                <w:szCs w:val="12"/>
              </w:rPr>
              <w:t>.07</w:t>
            </w:r>
            <w:r w:rsidRPr="00916EAF">
              <w:rPr>
                <w:rFonts w:ascii="Times New Roman" w:hAnsi="Times New Roman" w:cs="Times New Roman"/>
                <w:b/>
                <w:sz w:val="14"/>
                <w:szCs w:val="12"/>
              </w:rPr>
              <w:t xml:space="preserve"> – </w:t>
            </w:r>
            <w:r>
              <w:rPr>
                <w:rFonts w:ascii="Times New Roman" w:hAnsi="Times New Roman" w:cs="Times New Roman"/>
                <w:b/>
                <w:sz w:val="14"/>
                <w:szCs w:val="12"/>
              </w:rPr>
              <w:t>5.08</w:t>
            </w:r>
          </w:p>
        </w:tc>
        <w:tc>
          <w:tcPr>
            <w:tcW w:w="985" w:type="dxa"/>
            <w:gridSpan w:val="4"/>
            <w:tcBorders>
              <w:top w:val="single" w:sz="8" w:space="0" w:color="auto"/>
              <w:right w:val="single" w:sz="12" w:space="0" w:color="auto"/>
            </w:tcBorders>
          </w:tcPr>
          <w:p w:rsidR="00BC3CEE" w:rsidRPr="00916EAF" w:rsidRDefault="00BC3CEE" w:rsidP="00BC3CEE">
            <w:pPr>
              <w:ind w:left="-13"/>
              <w:jc w:val="center"/>
              <w:rPr>
                <w:rFonts w:ascii="Times New Roman" w:hAnsi="Times New Roman" w:cs="Times New Roman"/>
                <w:b/>
                <w:sz w:val="16"/>
                <w:szCs w:val="16"/>
              </w:rPr>
            </w:pPr>
            <w:r w:rsidRPr="00916EAF">
              <w:rPr>
                <w:rFonts w:ascii="Times New Roman" w:hAnsi="Times New Roman" w:cs="Times New Roman"/>
                <w:b/>
                <w:sz w:val="16"/>
                <w:szCs w:val="16"/>
              </w:rPr>
              <w:t>август</w:t>
            </w:r>
          </w:p>
        </w:tc>
        <w:tc>
          <w:tcPr>
            <w:tcW w:w="277" w:type="dxa"/>
            <w:vMerge w:val="restart"/>
            <w:tcBorders>
              <w:top w:val="single" w:sz="8" w:space="0" w:color="auto"/>
              <w:left w:val="single" w:sz="12" w:space="0" w:color="auto"/>
            </w:tcBorders>
            <w:textDirection w:val="btLr"/>
          </w:tcPr>
          <w:p w:rsidR="00BC3CEE" w:rsidRPr="00F511BF" w:rsidRDefault="00BC3CEE" w:rsidP="00BC3CEE">
            <w:pPr>
              <w:ind w:left="113" w:right="113"/>
              <w:jc w:val="center"/>
              <w:rPr>
                <w:rFonts w:ascii="Times New Roman" w:hAnsi="Times New Roman" w:cs="Times New Roman"/>
                <w:sz w:val="16"/>
                <w:szCs w:val="16"/>
              </w:rPr>
            </w:pPr>
            <w:r w:rsidRPr="00446AAF">
              <w:rPr>
                <w:rFonts w:ascii="Times New Roman" w:hAnsi="Times New Roman"/>
                <w:b/>
                <w:sz w:val="14"/>
                <w:szCs w:val="16"/>
              </w:rPr>
              <w:t>Аудиторные занятия</w:t>
            </w:r>
          </w:p>
        </w:tc>
        <w:tc>
          <w:tcPr>
            <w:tcW w:w="276" w:type="dxa"/>
            <w:vMerge w:val="restart"/>
            <w:tcBorders>
              <w:top w:val="single" w:sz="8" w:space="0" w:color="auto"/>
            </w:tcBorders>
            <w:textDirection w:val="btLr"/>
            <w:vAlign w:val="center"/>
          </w:tcPr>
          <w:p w:rsidR="00BC3CEE" w:rsidRPr="00F511BF" w:rsidRDefault="00BC3CEE" w:rsidP="00BC3CEE">
            <w:pPr>
              <w:ind w:left="113" w:right="113"/>
              <w:jc w:val="center"/>
              <w:rPr>
                <w:rFonts w:ascii="Times New Roman" w:hAnsi="Times New Roman" w:cs="Times New Roman"/>
                <w:sz w:val="16"/>
                <w:szCs w:val="16"/>
              </w:rPr>
            </w:pPr>
            <w:r>
              <w:rPr>
                <w:rFonts w:ascii="Times New Roman" w:hAnsi="Times New Roman"/>
                <w:b/>
                <w:sz w:val="14"/>
                <w:szCs w:val="16"/>
              </w:rPr>
              <w:t xml:space="preserve">Промежуточная </w:t>
            </w:r>
            <w:r w:rsidRPr="00446AAF">
              <w:rPr>
                <w:rFonts w:ascii="Times New Roman" w:hAnsi="Times New Roman"/>
                <w:b/>
                <w:sz w:val="14"/>
                <w:szCs w:val="16"/>
              </w:rPr>
              <w:t>аттестация</w:t>
            </w:r>
          </w:p>
        </w:tc>
        <w:tc>
          <w:tcPr>
            <w:tcW w:w="236" w:type="dxa"/>
            <w:vMerge w:val="restart"/>
            <w:tcBorders>
              <w:top w:val="single" w:sz="8" w:space="0" w:color="auto"/>
            </w:tcBorders>
            <w:textDirection w:val="btLr"/>
            <w:vAlign w:val="center"/>
          </w:tcPr>
          <w:p w:rsidR="00BC3CEE" w:rsidRPr="00F511BF" w:rsidRDefault="00BC3CEE" w:rsidP="00BC3CEE">
            <w:pPr>
              <w:ind w:left="113" w:right="113"/>
              <w:jc w:val="center"/>
              <w:rPr>
                <w:rFonts w:ascii="Times New Roman" w:hAnsi="Times New Roman" w:cs="Times New Roman"/>
                <w:sz w:val="16"/>
                <w:szCs w:val="16"/>
              </w:rPr>
            </w:pPr>
            <w:r w:rsidRPr="00446AAF">
              <w:rPr>
                <w:rFonts w:ascii="Times New Roman" w:hAnsi="Times New Roman"/>
                <w:b/>
                <w:sz w:val="14"/>
                <w:szCs w:val="16"/>
              </w:rPr>
              <w:t>Резерв учебного времени</w:t>
            </w:r>
          </w:p>
        </w:tc>
        <w:tc>
          <w:tcPr>
            <w:tcW w:w="236" w:type="dxa"/>
            <w:vMerge w:val="restart"/>
            <w:tcBorders>
              <w:top w:val="single" w:sz="8" w:space="0" w:color="auto"/>
            </w:tcBorders>
            <w:textDirection w:val="btLr"/>
            <w:vAlign w:val="center"/>
          </w:tcPr>
          <w:p w:rsidR="00BC3CEE" w:rsidRPr="00F511BF" w:rsidRDefault="00BC3CEE" w:rsidP="00BC3CEE">
            <w:pPr>
              <w:ind w:left="113" w:right="113"/>
              <w:jc w:val="center"/>
              <w:rPr>
                <w:rFonts w:ascii="Times New Roman" w:hAnsi="Times New Roman" w:cs="Times New Roman"/>
                <w:sz w:val="16"/>
                <w:szCs w:val="16"/>
              </w:rPr>
            </w:pPr>
            <w:r>
              <w:rPr>
                <w:rFonts w:ascii="Times New Roman" w:hAnsi="Times New Roman"/>
                <w:b/>
                <w:sz w:val="14"/>
                <w:szCs w:val="16"/>
              </w:rPr>
              <w:t>Итоговая</w:t>
            </w:r>
            <w:r w:rsidRPr="00446AAF">
              <w:rPr>
                <w:rFonts w:ascii="Times New Roman" w:hAnsi="Times New Roman"/>
                <w:b/>
                <w:sz w:val="14"/>
                <w:szCs w:val="16"/>
              </w:rPr>
              <w:t xml:space="preserve">  аттестация</w:t>
            </w:r>
          </w:p>
        </w:tc>
        <w:tc>
          <w:tcPr>
            <w:tcW w:w="369" w:type="dxa"/>
            <w:vMerge w:val="restart"/>
            <w:tcBorders>
              <w:top w:val="single" w:sz="8" w:space="0" w:color="auto"/>
            </w:tcBorders>
            <w:textDirection w:val="btLr"/>
          </w:tcPr>
          <w:p w:rsidR="00BC3CEE" w:rsidRPr="00F511BF" w:rsidRDefault="00BC3CEE" w:rsidP="00BC3CEE">
            <w:pPr>
              <w:ind w:left="113" w:right="113"/>
              <w:jc w:val="center"/>
              <w:rPr>
                <w:rFonts w:ascii="Times New Roman" w:hAnsi="Times New Roman" w:cs="Times New Roman"/>
                <w:sz w:val="16"/>
                <w:szCs w:val="16"/>
              </w:rPr>
            </w:pPr>
            <w:r w:rsidRPr="00446AAF">
              <w:rPr>
                <w:rFonts w:ascii="Times New Roman" w:hAnsi="Times New Roman"/>
                <w:b/>
                <w:sz w:val="14"/>
                <w:szCs w:val="16"/>
              </w:rPr>
              <w:t>Каникулы</w:t>
            </w:r>
          </w:p>
        </w:tc>
        <w:tc>
          <w:tcPr>
            <w:tcW w:w="312" w:type="dxa"/>
            <w:vMerge w:val="restart"/>
            <w:tcBorders>
              <w:top w:val="single" w:sz="8" w:space="0" w:color="auto"/>
              <w:right w:val="single" w:sz="12" w:space="0" w:color="auto"/>
            </w:tcBorders>
            <w:textDirection w:val="btLr"/>
          </w:tcPr>
          <w:p w:rsidR="00BC3CEE" w:rsidRPr="00F511BF" w:rsidRDefault="00BC3CEE" w:rsidP="00BC3CEE">
            <w:pPr>
              <w:ind w:left="113" w:right="113"/>
              <w:jc w:val="center"/>
              <w:rPr>
                <w:rFonts w:ascii="Times New Roman" w:hAnsi="Times New Roman" w:cs="Times New Roman"/>
                <w:sz w:val="16"/>
                <w:szCs w:val="16"/>
              </w:rPr>
            </w:pPr>
            <w:r w:rsidRPr="00446AAF">
              <w:rPr>
                <w:rFonts w:ascii="Times New Roman" w:hAnsi="Times New Roman"/>
                <w:b/>
                <w:sz w:val="14"/>
                <w:szCs w:val="16"/>
              </w:rPr>
              <w:t xml:space="preserve">Всего </w:t>
            </w:r>
          </w:p>
        </w:tc>
      </w:tr>
      <w:tr w:rsidR="00BC3CEE" w:rsidTr="00BC3CEE">
        <w:trPr>
          <w:cantSplit/>
          <w:trHeight w:val="1946"/>
        </w:trPr>
        <w:tc>
          <w:tcPr>
            <w:tcW w:w="278" w:type="dxa"/>
            <w:tcBorders>
              <w:top w:val="single" w:sz="4" w:space="0" w:color="auto"/>
              <w:left w:val="single" w:sz="12" w:space="0" w:color="000000"/>
              <w:bottom w:val="single" w:sz="8" w:space="0" w:color="000000"/>
              <w:right w:val="single" w:sz="4" w:space="0" w:color="000000"/>
            </w:tcBorders>
            <w:shd w:val="clear" w:color="auto" w:fill="F2F2F2" w:themeFill="background1" w:themeFillShade="F2"/>
            <w:textDirection w:val="btLr"/>
            <w:vAlign w:val="center"/>
          </w:tcPr>
          <w:p w:rsidR="00BC3CEE" w:rsidRPr="000E5C72" w:rsidRDefault="00BC3CEE" w:rsidP="00BC3CEE">
            <w:pPr>
              <w:ind w:left="113" w:right="113"/>
              <w:jc w:val="center"/>
              <w:rPr>
                <w:rFonts w:ascii="Times New Roman" w:hAnsi="Times New Roman"/>
                <w:sz w:val="16"/>
                <w:szCs w:val="16"/>
              </w:rPr>
            </w:pPr>
            <w:r w:rsidRPr="000E5C72">
              <w:rPr>
                <w:rFonts w:ascii="Times New Roman" w:hAnsi="Times New Roman"/>
                <w:b/>
                <w:sz w:val="16"/>
                <w:szCs w:val="16"/>
              </w:rPr>
              <w:t>Классы</w:t>
            </w:r>
          </w:p>
        </w:tc>
        <w:tc>
          <w:tcPr>
            <w:tcW w:w="277"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6"/>
              </w:rPr>
            </w:pPr>
            <w:r w:rsidRPr="00446AAF">
              <w:rPr>
                <w:rFonts w:ascii="Times New Roman" w:hAnsi="Times New Roman" w:cs="Times New Roman"/>
                <w:b/>
                <w:sz w:val="14"/>
                <w:szCs w:val="16"/>
              </w:rPr>
              <w:t xml:space="preserve">1 –  </w:t>
            </w:r>
            <w:r>
              <w:rPr>
                <w:rFonts w:ascii="Times New Roman" w:hAnsi="Times New Roman" w:cs="Times New Roman"/>
                <w:b/>
                <w:sz w:val="14"/>
                <w:szCs w:val="16"/>
              </w:rPr>
              <w:t>3</w:t>
            </w:r>
          </w:p>
        </w:tc>
        <w:tc>
          <w:tcPr>
            <w:tcW w:w="276" w:type="dxa"/>
            <w:gridSpan w:val="2"/>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6"/>
              </w:rPr>
            </w:pPr>
            <w:r>
              <w:rPr>
                <w:rFonts w:ascii="Times New Roman" w:hAnsi="Times New Roman" w:cs="Times New Roman"/>
                <w:b/>
                <w:sz w:val="14"/>
                <w:szCs w:val="16"/>
              </w:rPr>
              <w:t>5</w:t>
            </w:r>
            <w:r w:rsidRPr="00446AAF">
              <w:rPr>
                <w:rFonts w:ascii="Times New Roman" w:hAnsi="Times New Roman" w:cs="Times New Roman"/>
                <w:b/>
                <w:sz w:val="14"/>
                <w:szCs w:val="16"/>
              </w:rPr>
              <w:t xml:space="preserve"> –  1</w:t>
            </w:r>
            <w:r>
              <w:rPr>
                <w:rFonts w:ascii="Times New Roman" w:hAnsi="Times New Roman" w:cs="Times New Roman"/>
                <w:b/>
                <w:sz w:val="14"/>
                <w:szCs w:val="16"/>
              </w:rPr>
              <w:t>0</w:t>
            </w:r>
          </w:p>
        </w:tc>
        <w:tc>
          <w:tcPr>
            <w:tcW w:w="287"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6"/>
              </w:rPr>
            </w:pPr>
            <w:r>
              <w:rPr>
                <w:rFonts w:ascii="Times New Roman" w:hAnsi="Times New Roman" w:cs="Times New Roman"/>
                <w:b/>
                <w:sz w:val="14"/>
                <w:szCs w:val="16"/>
              </w:rPr>
              <w:t xml:space="preserve">12 </w:t>
            </w:r>
            <w:r w:rsidRPr="00446AAF">
              <w:rPr>
                <w:rFonts w:ascii="Times New Roman" w:hAnsi="Times New Roman" w:cs="Times New Roman"/>
                <w:b/>
                <w:sz w:val="14"/>
                <w:szCs w:val="16"/>
              </w:rPr>
              <w:t>–  1</w:t>
            </w:r>
            <w:r>
              <w:rPr>
                <w:rFonts w:ascii="Times New Roman" w:hAnsi="Times New Roman" w:cs="Times New Roman"/>
                <w:b/>
                <w:sz w:val="14"/>
                <w:szCs w:val="16"/>
              </w:rPr>
              <w:t>7</w:t>
            </w:r>
          </w:p>
        </w:tc>
        <w:tc>
          <w:tcPr>
            <w:tcW w:w="264" w:type="dxa"/>
            <w:tcBorders>
              <w:top w:val="single" w:sz="4" w:space="0" w:color="auto"/>
              <w:left w:val="single" w:sz="4" w:space="0" w:color="000000"/>
              <w:bottom w:val="single" w:sz="8" w:space="0" w:color="000000"/>
              <w:right w:val="single" w:sz="4" w:space="0" w:color="auto"/>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6"/>
              </w:rPr>
            </w:pPr>
            <w:r>
              <w:rPr>
                <w:rFonts w:ascii="Times New Roman" w:hAnsi="Times New Roman" w:cs="Times New Roman"/>
                <w:b/>
                <w:sz w:val="14"/>
                <w:szCs w:val="16"/>
              </w:rPr>
              <w:t>19</w:t>
            </w:r>
            <w:r w:rsidRPr="00446AAF">
              <w:rPr>
                <w:rFonts w:ascii="Times New Roman" w:hAnsi="Times New Roman" w:cs="Times New Roman"/>
                <w:b/>
                <w:sz w:val="14"/>
                <w:szCs w:val="16"/>
              </w:rPr>
              <w:t xml:space="preserve"> – 2</w:t>
            </w:r>
            <w:r>
              <w:rPr>
                <w:rFonts w:ascii="Times New Roman" w:hAnsi="Times New Roman" w:cs="Times New Roman"/>
                <w:b/>
                <w:sz w:val="14"/>
                <w:szCs w:val="16"/>
              </w:rPr>
              <w:t>4</w:t>
            </w:r>
          </w:p>
        </w:tc>
        <w:tc>
          <w:tcPr>
            <w:tcW w:w="263" w:type="dxa"/>
            <w:vMerge/>
            <w:tcBorders>
              <w:bottom w:val="single" w:sz="8" w:space="0" w:color="auto"/>
            </w:tcBorders>
          </w:tcPr>
          <w:p w:rsidR="00BC3CEE" w:rsidRPr="00F511BF" w:rsidRDefault="00BC3CEE" w:rsidP="00BC3CEE">
            <w:pPr>
              <w:ind w:left="-13"/>
              <w:rPr>
                <w:rFonts w:ascii="Times New Roman" w:hAnsi="Times New Roman" w:cs="Times New Roman"/>
                <w:sz w:val="16"/>
                <w:szCs w:val="16"/>
              </w:rPr>
            </w:pPr>
          </w:p>
        </w:tc>
        <w:tc>
          <w:tcPr>
            <w:tcW w:w="263"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3</w:t>
            </w:r>
            <w:r w:rsidRPr="00446AAF">
              <w:rPr>
                <w:rFonts w:ascii="Times New Roman" w:hAnsi="Times New Roman" w:cs="Times New Roman"/>
                <w:b/>
                <w:sz w:val="14"/>
                <w:szCs w:val="12"/>
              </w:rPr>
              <w:t xml:space="preserve"> –  </w:t>
            </w:r>
            <w:r>
              <w:rPr>
                <w:rFonts w:ascii="Times New Roman" w:hAnsi="Times New Roman" w:cs="Times New Roman"/>
                <w:b/>
                <w:sz w:val="14"/>
                <w:szCs w:val="12"/>
              </w:rPr>
              <w:t>8</w:t>
            </w:r>
          </w:p>
        </w:tc>
        <w:tc>
          <w:tcPr>
            <w:tcW w:w="264"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10</w:t>
            </w:r>
            <w:r w:rsidRPr="00446AAF">
              <w:rPr>
                <w:rFonts w:ascii="Times New Roman" w:hAnsi="Times New Roman" w:cs="Times New Roman"/>
                <w:b/>
                <w:sz w:val="14"/>
                <w:szCs w:val="12"/>
              </w:rPr>
              <w:t xml:space="preserve"> – 1</w:t>
            </w:r>
            <w:r>
              <w:rPr>
                <w:rFonts w:ascii="Times New Roman" w:hAnsi="Times New Roman" w:cs="Times New Roman"/>
                <w:b/>
                <w:sz w:val="14"/>
                <w:szCs w:val="12"/>
              </w:rPr>
              <w:t>5</w:t>
            </w:r>
          </w:p>
        </w:tc>
        <w:tc>
          <w:tcPr>
            <w:tcW w:w="263"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17</w:t>
            </w:r>
            <w:r w:rsidRPr="00446AAF">
              <w:rPr>
                <w:rFonts w:ascii="Times New Roman" w:hAnsi="Times New Roman" w:cs="Times New Roman"/>
                <w:b/>
                <w:sz w:val="14"/>
                <w:szCs w:val="12"/>
              </w:rPr>
              <w:t xml:space="preserve"> – 2</w:t>
            </w:r>
            <w:r>
              <w:rPr>
                <w:rFonts w:ascii="Times New Roman" w:hAnsi="Times New Roman" w:cs="Times New Roman"/>
                <w:b/>
                <w:sz w:val="14"/>
                <w:szCs w:val="12"/>
              </w:rPr>
              <w:t>2</w:t>
            </w:r>
          </w:p>
        </w:tc>
        <w:tc>
          <w:tcPr>
            <w:tcW w:w="264" w:type="dxa"/>
            <w:tcBorders>
              <w:top w:val="single" w:sz="4" w:space="0" w:color="000000"/>
              <w:left w:val="single" w:sz="4" w:space="0" w:color="000000"/>
              <w:bottom w:val="single" w:sz="8" w:space="0" w:color="000000"/>
              <w:right w:val="single" w:sz="4" w:space="0" w:color="000000"/>
            </w:tcBorders>
            <w:textDirection w:val="btLr"/>
          </w:tcPr>
          <w:p w:rsidR="00BC3CEE" w:rsidRPr="00446AAF" w:rsidRDefault="00BC3CEE" w:rsidP="00BC3CEE">
            <w:pPr>
              <w:ind w:left="113" w:right="113"/>
              <w:jc w:val="center"/>
              <w:rPr>
                <w:rFonts w:ascii="Times New Roman" w:hAnsi="Times New Roman"/>
                <w:sz w:val="14"/>
                <w:szCs w:val="12"/>
              </w:rPr>
            </w:pPr>
            <w:r>
              <w:rPr>
                <w:rFonts w:ascii="Times New Roman" w:hAnsi="Times New Roman" w:cs="Times New Roman"/>
                <w:b/>
                <w:sz w:val="14"/>
                <w:szCs w:val="12"/>
              </w:rPr>
              <w:t>24</w:t>
            </w:r>
            <w:r w:rsidRPr="00446AAF">
              <w:rPr>
                <w:rFonts w:ascii="Times New Roman" w:hAnsi="Times New Roman" w:cs="Times New Roman"/>
                <w:b/>
                <w:sz w:val="14"/>
                <w:szCs w:val="12"/>
              </w:rPr>
              <w:t xml:space="preserve"> – 2</w:t>
            </w:r>
            <w:r>
              <w:rPr>
                <w:rFonts w:ascii="Times New Roman" w:hAnsi="Times New Roman" w:cs="Times New Roman"/>
                <w:b/>
                <w:sz w:val="14"/>
                <w:szCs w:val="12"/>
              </w:rPr>
              <w:t>8</w:t>
            </w:r>
          </w:p>
        </w:tc>
        <w:tc>
          <w:tcPr>
            <w:tcW w:w="236" w:type="dxa"/>
            <w:vMerge/>
            <w:tcBorders>
              <w:bottom w:val="single" w:sz="8" w:space="0" w:color="auto"/>
            </w:tcBorders>
            <w:shd w:val="clear" w:color="auto" w:fill="F2F2F2" w:themeFill="background1" w:themeFillShade="F2"/>
          </w:tcPr>
          <w:p w:rsidR="00BC3CEE" w:rsidRPr="00F511BF" w:rsidRDefault="00BC3CEE" w:rsidP="00BC3CEE">
            <w:pPr>
              <w:ind w:left="-13"/>
              <w:rPr>
                <w:rFonts w:ascii="Times New Roman" w:hAnsi="Times New Roman" w:cs="Times New Roman"/>
                <w:sz w:val="16"/>
                <w:szCs w:val="16"/>
              </w:rPr>
            </w:pPr>
          </w:p>
        </w:tc>
        <w:tc>
          <w:tcPr>
            <w:tcW w:w="296"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7</w:t>
            </w:r>
            <w:r w:rsidRPr="00446AAF">
              <w:rPr>
                <w:rFonts w:ascii="Times New Roman" w:hAnsi="Times New Roman" w:cs="Times New Roman"/>
                <w:b/>
                <w:sz w:val="14"/>
                <w:szCs w:val="12"/>
              </w:rPr>
              <w:t xml:space="preserve"> – 1</w:t>
            </w:r>
            <w:r>
              <w:rPr>
                <w:rFonts w:ascii="Times New Roman" w:hAnsi="Times New Roman" w:cs="Times New Roman"/>
                <w:b/>
                <w:sz w:val="14"/>
                <w:szCs w:val="12"/>
              </w:rPr>
              <w:t>2</w:t>
            </w:r>
          </w:p>
        </w:tc>
        <w:tc>
          <w:tcPr>
            <w:tcW w:w="265"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14</w:t>
            </w:r>
            <w:r w:rsidRPr="00446AAF">
              <w:rPr>
                <w:rFonts w:ascii="Times New Roman" w:hAnsi="Times New Roman" w:cs="Times New Roman"/>
                <w:b/>
                <w:sz w:val="14"/>
                <w:szCs w:val="12"/>
              </w:rPr>
              <w:t xml:space="preserve"> – </w:t>
            </w:r>
            <w:r>
              <w:rPr>
                <w:rFonts w:ascii="Times New Roman" w:hAnsi="Times New Roman" w:cs="Times New Roman"/>
                <w:b/>
                <w:sz w:val="14"/>
                <w:szCs w:val="12"/>
              </w:rPr>
              <w:t>19</w:t>
            </w:r>
          </w:p>
        </w:tc>
        <w:tc>
          <w:tcPr>
            <w:tcW w:w="265" w:type="dxa"/>
            <w:tcBorders>
              <w:top w:val="single" w:sz="4" w:space="0" w:color="000000"/>
              <w:left w:val="single" w:sz="4" w:space="0" w:color="000000"/>
              <w:bottom w:val="single" w:sz="8" w:space="0" w:color="000000"/>
              <w:right w:val="single" w:sz="4" w:space="0" w:color="000000"/>
            </w:tcBorders>
            <w:shd w:val="clear" w:color="auto" w:fill="auto"/>
            <w:textDirection w:val="btL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21</w:t>
            </w:r>
            <w:r w:rsidRPr="00446AAF">
              <w:rPr>
                <w:rFonts w:ascii="Times New Roman" w:hAnsi="Times New Roman" w:cs="Times New Roman"/>
                <w:b/>
                <w:sz w:val="14"/>
                <w:szCs w:val="12"/>
              </w:rPr>
              <w:t xml:space="preserve"> – 2</w:t>
            </w:r>
            <w:r>
              <w:rPr>
                <w:rFonts w:ascii="Times New Roman" w:hAnsi="Times New Roman" w:cs="Times New Roman"/>
                <w:b/>
                <w:sz w:val="14"/>
                <w:szCs w:val="12"/>
              </w:rPr>
              <w:t>6</w:t>
            </w:r>
          </w:p>
        </w:tc>
        <w:tc>
          <w:tcPr>
            <w:tcW w:w="264" w:type="dxa"/>
            <w:vMerge/>
            <w:tcBorders>
              <w:bottom w:val="single" w:sz="8" w:space="0" w:color="auto"/>
            </w:tcBorders>
          </w:tcPr>
          <w:p w:rsidR="00BC3CEE" w:rsidRPr="00F511BF" w:rsidRDefault="00BC3CEE" w:rsidP="00BC3CEE">
            <w:pPr>
              <w:ind w:left="-13"/>
              <w:rPr>
                <w:rFonts w:ascii="Times New Roman" w:hAnsi="Times New Roman" w:cs="Times New Roman"/>
                <w:sz w:val="16"/>
                <w:szCs w:val="16"/>
              </w:rPr>
            </w:pPr>
          </w:p>
        </w:tc>
        <w:tc>
          <w:tcPr>
            <w:tcW w:w="264" w:type="dxa"/>
            <w:tcBorders>
              <w:top w:val="single" w:sz="4" w:space="0" w:color="000000"/>
              <w:left w:val="single" w:sz="4" w:space="0" w:color="000000"/>
              <w:bottom w:val="single" w:sz="8" w:space="0" w:color="000000"/>
              <w:right w:val="single" w:sz="4" w:space="0" w:color="000000"/>
            </w:tcBorders>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5</w:t>
            </w:r>
            <w:r w:rsidRPr="00446AAF">
              <w:rPr>
                <w:rFonts w:ascii="Times New Roman" w:hAnsi="Times New Roman" w:cs="Times New Roman"/>
                <w:b/>
                <w:sz w:val="14"/>
                <w:szCs w:val="12"/>
              </w:rPr>
              <w:t xml:space="preserve"> – 1</w:t>
            </w:r>
            <w:r>
              <w:rPr>
                <w:rFonts w:ascii="Times New Roman" w:hAnsi="Times New Roman" w:cs="Times New Roman"/>
                <w:b/>
                <w:sz w:val="14"/>
                <w:szCs w:val="12"/>
              </w:rPr>
              <w:t>0</w:t>
            </w: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12</w:t>
            </w:r>
            <w:r w:rsidRPr="00446AAF">
              <w:rPr>
                <w:rFonts w:ascii="Times New Roman" w:hAnsi="Times New Roman" w:cs="Times New Roman"/>
                <w:b/>
                <w:sz w:val="14"/>
                <w:szCs w:val="12"/>
              </w:rPr>
              <w:t xml:space="preserve"> – 1</w:t>
            </w:r>
            <w:r>
              <w:rPr>
                <w:rFonts w:ascii="Times New Roman" w:hAnsi="Times New Roman" w:cs="Times New Roman"/>
                <w:b/>
                <w:sz w:val="14"/>
                <w:szCs w:val="12"/>
              </w:rPr>
              <w:t>7</w:t>
            </w: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19</w:t>
            </w:r>
            <w:r w:rsidRPr="00446AAF">
              <w:rPr>
                <w:rFonts w:ascii="Times New Roman" w:hAnsi="Times New Roman" w:cs="Times New Roman"/>
                <w:b/>
                <w:sz w:val="14"/>
                <w:szCs w:val="12"/>
              </w:rPr>
              <w:t xml:space="preserve"> – 2</w:t>
            </w:r>
            <w:r>
              <w:rPr>
                <w:rFonts w:ascii="Times New Roman" w:hAnsi="Times New Roman" w:cs="Times New Roman"/>
                <w:b/>
                <w:sz w:val="14"/>
                <w:szCs w:val="12"/>
              </w:rPr>
              <w:t>4</w:t>
            </w: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26</w:t>
            </w:r>
            <w:r w:rsidRPr="00446AAF">
              <w:rPr>
                <w:rFonts w:ascii="Times New Roman" w:hAnsi="Times New Roman" w:cs="Times New Roman"/>
                <w:b/>
                <w:sz w:val="14"/>
                <w:szCs w:val="12"/>
              </w:rPr>
              <w:t xml:space="preserve"> – </w:t>
            </w:r>
            <w:r>
              <w:rPr>
                <w:rFonts w:ascii="Times New Roman" w:hAnsi="Times New Roman" w:cs="Times New Roman"/>
                <w:b/>
                <w:sz w:val="14"/>
                <w:szCs w:val="12"/>
              </w:rPr>
              <w:t>30</w:t>
            </w:r>
          </w:p>
        </w:tc>
        <w:tc>
          <w:tcPr>
            <w:tcW w:w="264" w:type="dxa"/>
            <w:vMerge/>
            <w:tcBorders>
              <w:bottom w:val="single" w:sz="8" w:space="0" w:color="auto"/>
            </w:tcBorders>
            <w:shd w:val="clear" w:color="auto" w:fill="F2F2F2" w:themeFill="background1" w:themeFillShade="F2"/>
          </w:tcPr>
          <w:p w:rsidR="00BC3CEE" w:rsidRPr="00F511BF" w:rsidRDefault="00BC3CEE" w:rsidP="00BC3CEE">
            <w:pPr>
              <w:ind w:left="-13"/>
              <w:rPr>
                <w:rFonts w:ascii="Times New Roman" w:hAnsi="Times New Roman" w:cs="Times New Roman"/>
                <w:sz w:val="16"/>
                <w:szCs w:val="16"/>
              </w:rPr>
            </w:pP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9</w:t>
            </w:r>
            <w:r w:rsidRPr="00446AAF">
              <w:rPr>
                <w:rFonts w:ascii="Times New Roman" w:hAnsi="Times New Roman" w:cs="Times New Roman"/>
                <w:b/>
                <w:sz w:val="14"/>
                <w:szCs w:val="12"/>
              </w:rPr>
              <w:t xml:space="preserve"> – 1</w:t>
            </w:r>
            <w:r>
              <w:rPr>
                <w:rFonts w:ascii="Times New Roman" w:hAnsi="Times New Roman" w:cs="Times New Roman"/>
                <w:b/>
                <w:sz w:val="14"/>
                <w:szCs w:val="12"/>
              </w:rPr>
              <w:t>4</w:t>
            </w:r>
          </w:p>
        </w:tc>
        <w:tc>
          <w:tcPr>
            <w:tcW w:w="263"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ind w:left="113" w:right="113"/>
              <w:jc w:val="center"/>
              <w:rPr>
                <w:rFonts w:ascii="Times New Roman" w:hAnsi="Times New Roman"/>
                <w:b/>
                <w:sz w:val="14"/>
                <w:szCs w:val="12"/>
              </w:rPr>
            </w:pPr>
            <w:r>
              <w:rPr>
                <w:rFonts w:ascii="Times New Roman" w:hAnsi="Times New Roman"/>
                <w:b/>
                <w:sz w:val="14"/>
                <w:szCs w:val="12"/>
              </w:rPr>
              <w:t>16</w:t>
            </w:r>
            <w:r w:rsidRPr="00446AAF">
              <w:rPr>
                <w:rFonts w:ascii="Times New Roman" w:hAnsi="Times New Roman"/>
                <w:b/>
                <w:sz w:val="14"/>
                <w:szCs w:val="12"/>
              </w:rPr>
              <w:t xml:space="preserve"> – 2</w:t>
            </w:r>
            <w:r>
              <w:rPr>
                <w:rFonts w:ascii="Times New Roman" w:hAnsi="Times New Roman"/>
                <w:b/>
                <w:sz w:val="14"/>
                <w:szCs w:val="12"/>
              </w:rPr>
              <w:t>1</w:t>
            </w:r>
          </w:p>
        </w:tc>
        <w:tc>
          <w:tcPr>
            <w:tcW w:w="263"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ind w:left="113" w:right="113"/>
              <w:jc w:val="center"/>
              <w:rPr>
                <w:rFonts w:ascii="Times New Roman" w:hAnsi="Times New Roman"/>
                <w:sz w:val="14"/>
                <w:szCs w:val="12"/>
              </w:rPr>
            </w:pPr>
            <w:r>
              <w:rPr>
                <w:rFonts w:ascii="Times New Roman" w:hAnsi="Times New Roman"/>
                <w:b/>
                <w:sz w:val="14"/>
                <w:szCs w:val="12"/>
              </w:rPr>
              <w:t>23</w:t>
            </w:r>
            <w:r w:rsidRPr="00446AAF">
              <w:rPr>
                <w:rFonts w:ascii="Times New Roman" w:hAnsi="Times New Roman"/>
                <w:b/>
                <w:sz w:val="14"/>
                <w:szCs w:val="12"/>
              </w:rPr>
              <w:t xml:space="preserve"> –  2</w:t>
            </w:r>
            <w:r>
              <w:rPr>
                <w:rFonts w:ascii="Times New Roman" w:hAnsi="Times New Roman"/>
                <w:b/>
                <w:sz w:val="14"/>
                <w:szCs w:val="12"/>
              </w:rPr>
              <w:t>8</w:t>
            </w:r>
          </w:p>
        </w:tc>
        <w:tc>
          <w:tcPr>
            <w:tcW w:w="263" w:type="dxa"/>
            <w:vMerge/>
            <w:tcBorders>
              <w:bottom w:val="single" w:sz="8" w:space="0" w:color="auto"/>
            </w:tcBorders>
          </w:tcPr>
          <w:p w:rsidR="00BC3CEE" w:rsidRPr="00F511BF" w:rsidRDefault="00BC3CEE" w:rsidP="00BC3CEE">
            <w:pPr>
              <w:ind w:left="-13"/>
              <w:rPr>
                <w:rFonts w:ascii="Times New Roman" w:hAnsi="Times New Roman" w:cs="Times New Roman"/>
                <w:sz w:val="16"/>
                <w:szCs w:val="16"/>
              </w:rPr>
            </w:pPr>
          </w:p>
        </w:tc>
        <w:tc>
          <w:tcPr>
            <w:tcW w:w="263"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ind w:right="113"/>
              <w:jc w:val="center"/>
              <w:rPr>
                <w:rFonts w:ascii="Times New Roman" w:hAnsi="Times New Roman"/>
                <w:b/>
                <w:sz w:val="14"/>
                <w:szCs w:val="12"/>
              </w:rPr>
            </w:pPr>
            <w:r>
              <w:rPr>
                <w:rFonts w:ascii="Times New Roman" w:hAnsi="Times New Roman"/>
                <w:b/>
                <w:sz w:val="14"/>
                <w:szCs w:val="12"/>
              </w:rPr>
              <w:t>6</w:t>
            </w:r>
            <w:r w:rsidRPr="00446AAF">
              <w:rPr>
                <w:rFonts w:ascii="Times New Roman" w:hAnsi="Times New Roman"/>
                <w:b/>
                <w:sz w:val="14"/>
                <w:szCs w:val="12"/>
              </w:rPr>
              <w:t xml:space="preserve"> – </w:t>
            </w:r>
            <w:r>
              <w:rPr>
                <w:rFonts w:ascii="Times New Roman" w:hAnsi="Times New Roman"/>
                <w:b/>
                <w:sz w:val="14"/>
                <w:szCs w:val="12"/>
              </w:rPr>
              <w:t>11</w:t>
            </w:r>
          </w:p>
        </w:tc>
        <w:tc>
          <w:tcPr>
            <w:tcW w:w="259"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ind w:right="113"/>
              <w:jc w:val="center"/>
              <w:rPr>
                <w:rFonts w:ascii="Times New Roman" w:hAnsi="Times New Roman"/>
                <w:b/>
                <w:sz w:val="14"/>
                <w:szCs w:val="12"/>
              </w:rPr>
            </w:pPr>
            <w:r>
              <w:rPr>
                <w:rFonts w:ascii="Times New Roman" w:hAnsi="Times New Roman"/>
                <w:b/>
                <w:sz w:val="14"/>
                <w:szCs w:val="12"/>
              </w:rPr>
              <w:t>13</w:t>
            </w:r>
            <w:r w:rsidRPr="00446AAF">
              <w:rPr>
                <w:rFonts w:ascii="Times New Roman" w:hAnsi="Times New Roman"/>
                <w:b/>
                <w:sz w:val="14"/>
                <w:szCs w:val="12"/>
              </w:rPr>
              <w:t xml:space="preserve"> – 1</w:t>
            </w:r>
            <w:r>
              <w:rPr>
                <w:rFonts w:ascii="Times New Roman" w:hAnsi="Times New Roman"/>
                <w:b/>
                <w:sz w:val="14"/>
                <w:szCs w:val="12"/>
              </w:rPr>
              <w:t>8</w:t>
            </w:r>
          </w:p>
        </w:tc>
        <w:tc>
          <w:tcPr>
            <w:tcW w:w="310"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20</w:t>
            </w:r>
            <w:r w:rsidRPr="00446AAF">
              <w:rPr>
                <w:rFonts w:ascii="Times New Roman" w:hAnsi="Times New Roman" w:cs="Times New Roman"/>
                <w:b/>
                <w:sz w:val="14"/>
                <w:szCs w:val="12"/>
              </w:rPr>
              <w:t xml:space="preserve"> – 2</w:t>
            </w:r>
            <w:r>
              <w:rPr>
                <w:rFonts w:ascii="Times New Roman" w:hAnsi="Times New Roman" w:cs="Times New Roman"/>
                <w:b/>
                <w:sz w:val="14"/>
                <w:szCs w:val="12"/>
              </w:rPr>
              <w:t>5</w:t>
            </w:r>
          </w:p>
        </w:tc>
        <w:tc>
          <w:tcPr>
            <w:tcW w:w="243" w:type="dxa"/>
            <w:vMerge/>
            <w:tcBorders>
              <w:bottom w:val="single" w:sz="8" w:space="0" w:color="auto"/>
            </w:tcBorders>
          </w:tcPr>
          <w:p w:rsidR="00BC3CEE" w:rsidRPr="00F511BF" w:rsidRDefault="00BC3CEE" w:rsidP="00BC3CEE">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ind w:left="113" w:right="113"/>
              <w:jc w:val="center"/>
              <w:rPr>
                <w:rFonts w:ascii="Times New Roman" w:hAnsi="Times New Roman"/>
                <w:b/>
                <w:sz w:val="14"/>
                <w:szCs w:val="12"/>
              </w:rPr>
            </w:pPr>
            <w:r>
              <w:rPr>
                <w:rFonts w:ascii="Times New Roman" w:hAnsi="Times New Roman"/>
                <w:b/>
                <w:sz w:val="14"/>
                <w:szCs w:val="12"/>
              </w:rPr>
              <w:t>6</w:t>
            </w:r>
            <w:r w:rsidRPr="00446AAF">
              <w:rPr>
                <w:rFonts w:ascii="Times New Roman" w:hAnsi="Times New Roman"/>
                <w:b/>
                <w:sz w:val="14"/>
                <w:szCs w:val="12"/>
              </w:rPr>
              <w:t xml:space="preserve"> – 1</w:t>
            </w:r>
            <w:r>
              <w:rPr>
                <w:rFonts w:ascii="Times New Roman" w:hAnsi="Times New Roman"/>
                <w:b/>
                <w:sz w:val="14"/>
                <w:szCs w:val="12"/>
              </w:rPr>
              <w:t>1</w:t>
            </w:r>
          </w:p>
        </w:tc>
        <w:tc>
          <w:tcPr>
            <w:tcW w:w="276"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ind w:left="113" w:right="113"/>
              <w:jc w:val="center"/>
              <w:rPr>
                <w:rFonts w:ascii="Times New Roman" w:hAnsi="Times New Roman"/>
                <w:b/>
                <w:sz w:val="14"/>
                <w:szCs w:val="12"/>
              </w:rPr>
            </w:pPr>
            <w:r>
              <w:rPr>
                <w:rFonts w:ascii="Times New Roman" w:hAnsi="Times New Roman"/>
                <w:b/>
                <w:sz w:val="14"/>
                <w:szCs w:val="12"/>
              </w:rPr>
              <w:t>13</w:t>
            </w:r>
            <w:r w:rsidRPr="00446AAF">
              <w:rPr>
                <w:rFonts w:ascii="Times New Roman" w:hAnsi="Times New Roman"/>
                <w:b/>
                <w:sz w:val="14"/>
                <w:szCs w:val="12"/>
              </w:rPr>
              <w:t xml:space="preserve"> – 1</w:t>
            </w:r>
            <w:r>
              <w:rPr>
                <w:rFonts w:ascii="Times New Roman" w:hAnsi="Times New Roman"/>
                <w:b/>
                <w:sz w:val="14"/>
                <w:szCs w:val="12"/>
              </w:rPr>
              <w:t>8</w:t>
            </w:r>
          </w:p>
        </w:tc>
        <w:tc>
          <w:tcPr>
            <w:tcW w:w="278" w:type="dxa"/>
            <w:tcBorders>
              <w:top w:val="single" w:sz="4" w:space="0" w:color="000000"/>
              <w:left w:val="single" w:sz="4" w:space="0" w:color="000000"/>
              <w:bottom w:val="single" w:sz="8" w:space="0" w:color="auto"/>
              <w:right w:val="single" w:sz="4" w:space="0" w:color="000000"/>
            </w:tcBorders>
            <w:shd w:val="clear" w:color="auto" w:fill="auto"/>
            <w:textDirection w:val="btLr"/>
            <w:vAlign w:val="center"/>
          </w:tcPr>
          <w:p w:rsidR="00BC3CEE" w:rsidRPr="00446AAF" w:rsidRDefault="00BC3CEE" w:rsidP="00BC3CEE">
            <w:pPr>
              <w:ind w:left="113" w:right="113"/>
              <w:jc w:val="center"/>
              <w:rPr>
                <w:rFonts w:ascii="Times New Roman" w:hAnsi="Times New Roman"/>
                <w:b/>
                <w:sz w:val="14"/>
                <w:szCs w:val="12"/>
              </w:rPr>
            </w:pPr>
            <w:r>
              <w:rPr>
                <w:rFonts w:ascii="Times New Roman" w:hAnsi="Times New Roman"/>
                <w:b/>
                <w:sz w:val="14"/>
                <w:szCs w:val="12"/>
              </w:rPr>
              <w:t>20</w:t>
            </w:r>
            <w:r w:rsidRPr="00446AAF">
              <w:rPr>
                <w:rFonts w:ascii="Times New Roman" w:hAnsi="Times New Roman"/>
                <w:b/>
                <w:sz w:val="14"/>
                <w:szCs w:val="12"/>
              </w:rPr>
              <w:t xml:space="preserve"> – 2</w:t>
            </w:r>
            <w:r>
              <w:rPr>
                <w:rFonts w:ascii="Times New Roman" w:hAnsi="Times New Roman"/>
                <w:b/>
                <w:sz w:val="14"/>
                <w:szCs w:val="12"/>
              </w:rPr>
              <w:t>4</w:t>
            </w:r>
          </w:p>
        </w:tc>
        <w:tc>
          <w:tcPr>
            <w:tcW w:w="276" w:type="dxa"/>
            <w:vMerge/>
            <w:tcBorders>
              <w:bottom w:val="single" w:sz="8" w:space="0" w:color="auto"/>
            </w:tcBorders>
            <w:shd w:val="clear" w:color="auto" w:fill="F2F2F2" w:themeFill="background1" w:themeFillShade="F2"/>
          </w:tcPr>
          <w:p w:rsidR="00BC3CEE" w:rsidRPr="00F511BF" w:rsidRDefault="00BC3CEE" w:rsidP="00BC3CEE">
            <w:pPr>
              <w:ind w:left="-13"/>
              <w:rPr>
                <w:rFonts w:ascii="Times New Roman" w:hAnsi="Times New Roman" w:cs="Times New Roman"/>
                <w:sz w:val="16"/>
                <w:szCs w:val="16"/>
              </w:rPr>
            </w:pPr>
          </w:p>
        </w:tc>
        <w:tc>
          <w:tcPr>
            <w:tcW w:w="277"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BC3CEE" w:rsidRPr="00446AAF" w:rsidRDefault="00BC3CEE" w:rsidP="00BC3CEE">
            <w:pPr>
              <w:jc w:val="center"/>
              <w:rPr>
                <w:rFonts w:ascii="Times New Roman" w:hAnsi="Times New Roman"/>
                <w:b/>
                <w:sz w:val="14"/>
                <w:szCs w:val="12"/>
              </w:rPr>
            </w:pPr>
            <w:r>
              <w:rPr>
                <w:rFonts w:ascii="Times New Roman" w:hAnsi="Times New Roman"/>
                <w:b/>
                <w:sz w:val="14"/>
                <w:szCs w:val="12"/>
              </w:rPr>
              <w:t>3</w:t>
            </w:r>
            <w:r w:rsidRPr="00446AAF">
              <w:rPr>
                <w:rFonts w:ascii="Times New Roman" w:hAnsi="Times New Roman"/>
                <w:b/>
                <w:sz w:val="14"/>
                <w:szCs w:val="12"/>
              </w:rPr>
              <w:t xml:space="preserve"> – </w:t>
            </w:r>
            <w:r>
              <w:rPr>
                <w:rFonts w:ascii="Times New Roman" w:hAnsi="Times New Roman"/>
                <w:b/>
                <w:sz w:val="14"/>
                <w:szCs w:val="12"/>
              </w:rPr>
              <w:t>8</w:t>
            </w:r>
          </w:p>
        </w:tc>
        <w:tc>
          <w:tcPr>
            <w:tcW w:w="276"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BC3CEE" w:rsidRPr="00446AAF" w:rsidRDefault="00BC3CEE" w:rsidP="00BC3CEE">
            <w:pPr>
              <w:ind w:left="113" w:right="113"/>
              <w:jc w:val="center"/>
              <w:rPr>
                <w:rFonts w:ascii="Times New Roman" w:hAnsi="Times New Roman"/>
                <w:b/>
                <w:sz w:val="14"/>
                <w:szCs w:val="12"/>
              </w:rPr>
            </w:pPr>
            <w:r>
              <w:rPr>
                <w:rFonts w:ascii="Times New Roman" w:hAnsi="Times New Roman"/>
                <w:b/>
                <w:sz w:val="14"/>
                <w:szCs w:val="12"/>
              </w:rPr>
              <w:t>10</w:t>
            </w:r>
            <w:r w:rsidRPr="00446AAF">
              <w:rPr>
                <w:rFonts w:ascii="Times New Roman" w:hAnsi="Times New Roman"/>
                <w:b/>
                <w:sz w:val="14"/>
                <w:szCs w:val="12"/>
              </w:rPr>
              <w:t xml:space="preserve"> – 1</w:t>
            </w:r>
            <w:r>
              <w:rPr>
                <w:rFonts w:ascii="Times New Roman" w:hAnsi="Times New Roman"/>
                <w:b/>
                <w:sz w:val="14"/>
                <w:szCs w:val="12"/>
              </w:rPr>
              <w:t>5</w:t>
            </w:r>
          </w:p>
        </w:tc>
        <w:tc>
          <w:tcPr>
            <w:tcW w:w="277"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BC3CEE" w:rsidRPr="00446AAF" w:rsidRDefault="00BC3CEE" w:rsidP="00BC3CEE">
            <w:pPr>
              <w:ind w:left="113" w:right="113"/>
              <w:jc w:val="center"/>
              <w:rPr>
                <w:rFonts w:ascii="Times New Roman" w:hAnsi="Times New Roman" w:cs="Times New Roman"/>
                <w:b/>
                <w:sz w:val="14"/>
                <w:szCs w:val="12"/>
              </w:rPr>
            </w:pPr>
            <w:r>
              <w:rPr>
                <w:rFonts w:ascii="Times New Roman" w:hAnsi="Times New Roman" w:cs="Times New Roman"/>
                <w:b/>
                <w:sz w:val="14"/>
                <w:szCs w:val="12"/>
              </w:rPr>
              <w:t>17</w:t>
            </w:r>
            <w:r w:rsidRPr="00446AAF">
              <w:rPr>
                <w:rFonts w:ascii="Times New Roman" w:hAnsi="Times New Roman" w:cs="Times New Roman"/>
                <w:b/>
                <w:sz w:val="14"/>
                <w:szCs w:val="12"/>
              </w:rPr>
              <w:t xml:space="preserve"> – 2</w:t>
            </w:r>
            <w:r>
              <w:rPr>
                <w:rFonts w:ascii="Times New Roman" w:hAnsi="Times New Roman" w:cs="Times New Roman"/>
                <w:b/>
                <w:sz w:val="14"/>
                <w:szCs w:val="12"/>
              </w:rPr>
              <w:t>3</w:t>
            </w:r>
          </w:p>
        </w:tc>
        <w:tc>
          <w:tcPr>
            <w:tcW w:w="277"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24 – 29</w:t>
            </w:r>
          </w:p>
        </w:tc>
        <w:tc>
          <w:tcPr>
            <w:tcW w:w="277" w:type="dxa"/>
            <w:tcBorders>
              <w:top w:val="single" w:sz="4" w:space="0" w:color="000000"/>
              <w:left w:val="single" w:sz="4" w:space="0" w:color="auto"/>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1</w:t>
            </w:r>
            <w:r w:rsidRPr="00446AAF">
              <w:rPr>
                <w:rFonts w:ascii="Times New Roman" w:hAnsi="Times New Roman" w:cs="Times New Roman"/>
                <w:b/>
                <w:sz w:val="14"/>
                <w:szCs w:val="12"/>
              </w:rPr>
              <w:t xml:space="preserve"> – 6</w:t>
            </w:r>
          </w:p>
        </w:tc>
        <w:tc>
          <w:tcPr>
            <w:tcW w:w="276"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8 – 13</w:t>
            </w:r>
          </w:p>
        </w:tc>
        <w:tc>
          <w:tcPr>
            <w:tcW w:w="277"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15 – 20</w:t>
            </w:r>
          </w:p>
        </w:tc>
        <w:tc>
          <w:tcPr>
            <w:tcW w:w="277" w:type="dxa"/>
            <w:tcBorders>
              <w:top w:val="single" w:sz="4" w:space="0" w:color="000000"/>
              <w:left w:val="single" w:sz="4" w:space="0" w:color="000000"/>
              <w:bottom w:val="single" w:sz="8" w:space="0" w:color="000000"/>
            </w:tcBorders>
            <w:shd w:val="clear" w:color="auto" w:fill="auto"/>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22 – 27</w:t>
            </w:r>
          </w:p>
        </w:tc>
        <w:tc>
          <w:tcPr>
            <w:tcW w:w="277" w:type="dxa"/>
            <w:vMerge/>
            <w:tcBorders>
              <w:bottom w:val="single" w:sz="8" w:space="0" w:color="000000"/>
            </w:tcBorders>
            <w:textDirection w:val="btLr"/>
          </w:tcPr>
          <w:p w:rsidR="00BC3CEE" w:rsidRPr="00446AAF" w:rsidRDefault="00BC3CEE" w:rsidP="00BC3CEE">
            <w:pPr>
              <w:pStyle w:val="af2"/>
              <w:jc w:val="center"/>
              <w:rPr>
                <w:rFonts w:ascii="Times New Roman" w:hAnsi="Times New Roman" w:cs="Times New Roman"/>
                <w:b/>
                <w:sz w:val="14"/>
                <w:szCs w:val="12"/>
              </w:rPr>
            </w:pPr>
          </w:p>
        </w:tc>
        <w:tc>
          <w:tcPr>
            <w:tcW w:w="277" w:type="dxa"/>
            <w:tcBorders>
              <w:top w:val="single" w:sz="4" w:space="0" w:color="000000"/>
              <w:bottom w:val="single" w:sz="8" w:space="0" w:color="000000"/>
              <w:right w:val="single" w:sz="4" w:space="0" w:color="000000"/>
            </w:tcBorders>
            <w:shd w:val="clear" w:color="auto" w:fill="F2F2F2" w:themeFill="background1" w:themeFillShade="F2"/>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5 – 10</w:t>
            </w:r>
          </w:p>
        </w:tc>
        <w:tc>
          <w:tcPr>
            <w:tcW w:w="276"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12– 17</w:t>
            </w:r>
          </w:p>
        </w:tc>
        <w:tc>
          <w:tcPr>
            <w:tcW w:w="277"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19 – 24</w:t>
            </w:r>
          </w:p>
        </w:tc>
        <w:tc>
          <w:tcPr>
            <w:tcW w:w="277" w:type="dxa"/>
            <w:vMerge/>
          </w:tcPr>
          <w:p w:rsidR="00BC3CEE" w:rsidRPr="00F511BF" w:rsidRDefault="00BC3CEE" w:rsidP="00BC3CEE">
            <w:pPr>
              <w:ind w:left="-13"/>
              <w:rPr>
                <w:rFonts w:ascii="Times New Roman" w:hAnsi="Times New Roman" w:cs="Times New Roman"/>
                <w:sz w:val="16"/>
                <w:szCs w:val="16"/>
              </w:rPr>
            </w:pPr>
          </w:p>
        </w:tc>
        <w:tc>
          <w:tcPr>
            <w:tcW w:w="276"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3 – 8</w:t>
            </w:r>
          </w:p>
        </w:tc>
        <w:tc>
          <w:tcPr>
            <w:tcW w:w="277"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10 – 15</w:t>
            </w:r>
          </w:p>
        </w:tc>
        <w:tc>
          <w:tcPr>
            <w:tcW w:w="276"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17 – 22</w:t>
            </w:r>
          </w:p>
        </w:tc>
        <w:tc>
          <w:tcPr>
            <w:tcW w:w="278" w:type="dxa"/>
            <w:tcBorders>
              <w:left w:val="single" w:sz="4" w:space="0" w:color="000000"/>
              <w:bottom w:val="single" w:sz="8" w:space="0" w:color="000000"/>
            </w:tcBorders>
            <w:shd w:val="clear" w:color="auto" w:fill="F2F2F2" w:themeFill="background1" w:themeFillShade="F2"/>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b/>
                <w:sz w:val="14"/>
                <w:szCs w:val="12"/>
              </w:rPr>
              <w:t>24</w:t>
            </w:r>
            <w:r w:rsidRPr="00446AAF">
              <w:rPr>
                <w:rFonts w:ascii="Times New Roman" w:hAnsi="Times New Roman"/>
                <w:b/>
                <w:sz w:val="14"/>
                <w:szCs w:val="12"/>
              </w:rPr>
              <w:t xml:space="preserve"> – </w:t>
            </w:r>
            <w:r>
              <w:rPr>
                <w:rFonts w:ascii="Times New Roman" w:hAnsi="Times New Roman"/>
                <w:b/>
                <w:sz w:val="14"/>
                <w:szCs w:val="12"/>
              </w:rPr>
              <w:t>29</w:t>
            </w:r>
          </w:p>
        </w:tc>
        <w:tc>
          <w:tcPr>
            <w:tcW w:w="276" w:type="dxa"/>
            <w:vMerge/>
            <w:tcBorders>
              <w:bottom w:val="single" w:sz="8" w:space="0" w:color="000000"/>
              <w:right w:val="single" w:sz="4" w:space="0" w:color="auto"/>
            </w:tcBorders>
            <w:shd w:val="clear" w:color="auto" w:fill="F2F2F2" w:themeFill="background1" w:themeFillShade="F2"/>
            <w:textDirection w:val="btLr"/>
            <w:vAlign w:val="center"/>
          </w:tcPr>
          <w:p w:rsidR="00BC3CEE" w:rsidRPr="00916EAF" w:rsidRDefault="00BC3CEE" w:rsidP="00BC3CEE">
            <w:pPr>
              <w:pStyle w:val="af2"/>
              <w:jc w:val="center"/>
              <w:rPr>
                <w:rFonts w:ascii="Times New Roman" w:hAnsi="Times New Roman" w:cs="Times New Roman"/>
                <w:b/>
                <w:sz w:val="14"/>
                <w:szCs w:val="12"/>
              </w:rPr>
            </w:pPr>
          </w:p>
        </w:tc>
        <w:tc>
          <w:tcPr>
            <w:tcW w:w="277" w:type="dxa"/>
            <w:tcBorders>
              <w:top w:val="single" w:sz="4" w:space="0" w:color="000000"/>
              <w:left w:val="single" w:sz="4" w:space="0" w:color="auto"/>
              <w:bottom w:val="single" w:sz="8" w:space="0" w:color="000000"/>
              <w:right w:val="single" w:sz="4" w:space="0" w:color="000000"/>
            </w:tcBorders>
            <w:shd w:val="clear" w:color="auto" w:fill="F2F2F2" w:themeFill="background1" w:themeFillShade="F2"/>
            <w:textDirection w:val="btLr"/>
            <w:vAlign w:val="center"/>
          </w:tcPr>
          <w:p w:rsidR="00BC3CEE" w:rsidRPr="00916E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7 – 12</w:t>
            </w:r>
          </w:p>
        </w:tc>
        <w:tc>
          <w:tcPr>
            <w:tcW w:w="236"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14 – 19</w:t>
            </w:r>
          </w:p>
        </w:tc>
        <w:tc>
          <w:tcPr>
            <w:tcW w:w="236"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21-26</w:t>
            </w:r>
          </w:p>
        </w:tc>
        <w:tc>
          <w:tcPr>
            <w:tcW w:w="236" w:type="dxa"/>
            <w:tcBorders>
              <w:top w:val="single" w:sz="4" w:space="0" w:color="000000"/>
              <w:left w:val="single" w:sz="4" w:space="0" w:color="000000"/>
              <w:bottom w:val="single" w:sz="8" w:space="0" w:color="000000"/>
              <w:right w:val="single" w:sz="12" w:space="0" w:color="auto"/>
            </w:tcBorders>
            <w:shd w:val="clear" w:color="auto" w:fill="F2F2F2" w:themeFill="background1" w:themeFillShade="F2"/>
            <w:textDirection w:val="btLr"/>
            <w:vAlign w:val="center"/>
          </w:tcPr>
          <w:p w:rsidR="00BC3CEE" w:rsidRPr="00446AAF" w:rsidRDefault="00BC3CEE" w:rsidP="00BC3CEE">
            <w:pPr>
              <w:pStyle w:val="af2"/>
              <w:jc w:val="center"/>
              <w:rPr>
                <w:rFonts w:ascii="Times New Roman" w:hAnsi="Times New Roman" w:cs="Times New Roman"/>
                <w:b/>
                <w:sz w:val="14"/>
                <w:szCs w:val="12"/>
              </w:rPr>
            </w:pPr>
            <w:r>
              <w:rPr>
                <w:rFonts w:ascii="Times New Roman" w:hAnsi="Times New Roman" w:cs="Times New Roman"/>
                <w:b/>
                <w:sz w:val="14"/>
                <w:szCs w:val="12"/>
              </w:rPr>
              <w:t>28</w:t>
            </w:r>
            <w:r w:rsidRPr="00446AAF">
              <w:rPr>
                <w:rFonts w:ascii="Times New Roman" w:hAnsi="Times New Roman" w:cs="Times New Roman"/>
                <w:b/>
                <w:sz w:val="14"/>
                <w:szCs w:val="12"/>
              </w:rPr>
              <w:t xml:space="preserve"> – 31</w:t>
            </w:r>
          </w:p>
        </w:tc>
        <w:tc>
          <w:tcPr>
            <w:tcW w:w="277" w:type="dxa"/>
            <w:vMerge/>
            <w:tcBorders>
              <w:left w:val="single" w:sz="12" w:space="0" w:color="auto"/>
              <w:bottom w:val="single" w:sz="8" w:space="0" w:color="auto"/>
            </w:tcBorders>
            <w:shd w:val="clear" w:color="auto" w:fill="auto"/>
            <w:textDirection w:val="btLr"/>
            <w:vAlign w:val="center"/>
          </w:tcPr>
          <w:p w:rsidR="00BC3CEE" w:rsidRPr="00446AAF" w:rsidRDefault="00BC3CEE" w:rsidP="00BC3CEE">
            <w:pPr>
              <w:ind w:left="113" w:right="113"/>
              <w:jc w:val="center"/>
              <w:rPr>
                <w:rFonts w:ascii="Times New Roman" w:hAnsi="Times New Roman"/>
                <w:b/>
                <w:sz w:val="14"/>
                <w:szCs w:val="16"/>
              </w:rPr>
            </w:pPr>
          </w:p>
        </w:tc>
        <w:tc>
          <w:tcPr>
            <w:tcW w:w="276" w:type="dxa"/>
            <w:vMerge/>
            <w:tcBorders>
              <w:bottom w:val="single" w:sz="8" w:space="0" w:color="auto"/>
            </w:tcBorders>
            <w:shd w:val="clear" w:color="auto" w:fill="auto"/>
            <w:textDirection w:val="btLr"/>
            <w:vAlign w:val="bottom"/>
          </w:tcPr>
          <w:p w:rsidR="00BC3CEE" w:rsidRPr="00446AAF" w:rsidRDefault="00BC3CEE" w:rsidP="00BC3CEE">
            <w:pPr>
              <w:ind w:left="113" w:right="113"/>
              <w:jc w:val="center"/>
              <w:rPr>
                <w:rFonts w:ascii="Times New Roman" w:hAnsi="Times New Roman"/>
                <w:b/>
                <w:sz w:val="14"/>
                <w:szCs w:val="16"/>
              </w:rPr>
            </w:pPr>
          </w:p>
        </w:tc>
        <w:tc>
          <w:tcPr>
            <w:tcW w:w="236" w:type="dxa"/>
            <w:vMerge/>
            <w:tcBorders>
              <w:bottom w:val="single" w:sz="8" w:space="0" w:color="auto"/>
            </w:tcBorders>
            <w:shd w:val="clear" w:color="auto" w:fill="auto"/>
            <w:textDirection w:val="btLr"/>
            <w:vAlign w:val="bottom"/>
          </w:tcPr>
          <w:p w:rsidR="00BC3CEE" w:rsidRPr="00446AAF" w:rsidRDefault="00BC3CEE" w:rsidP="00BC3CEE">
            <w:pPr>
              <w:ind w:left="113" w:right="113"/>
              <w:jc w:val="center"/>
              <w:rPr>
                <w:rFonts w:ascii="Times New Roman" w:hAnsi="Times New Roman"/>
                <w:b/>
                <w:sz w:val="14"/>
                <w:szCs w:val="16"/>
              </w:rPr>
            </w:pPr>
          </w:p>
        </w:tc>
        <w:tc>
          <w:tcPr>
            <w:tcW w:w="236" w:type="dxa"/>
            <w:vMerge/>
            <w:tcBorders>
              <w:bottom w:val="single" w:sz="8" w:space="0" w:color="auto"/>
            </w:tcBorders>
            <w:shd w:val="clear" w:color="auto" w:fill="auto"/>
            <w:textDirection w:val="btLr"/>
            <w:vAlign w:val="center"/>
          </w:tcPr>
          <w:p w:rsidR="00BC3CEE" w:rsidRPr="00446AAF" w:rsidRDefault="00BC3CEE" w:rsidP="00BC3CEE">
            <w:pPr>
              <w:ind w:left="113" w:right="113"/>
              <w:jc w:val="center"/>
              <w:rPr>
                <w:rFonts w:ascii="Times New Roman" w:hAnsi="Times New Roman"/>
                <w:b/>
                <w:sz w:val="14"/>
                <w:szCs w:val="16"/>
              </w:rPr>
            </w:pPr>
          </w:p>
        </w:tc>
        <w:tc>
          <w:tcPr>
            <w:tcW w:w="369" w:type="dxa"/>
            <w:vMerge/>
            <w:tcBorders>
              <w:bottom w:val="single" w:sz="8" w:space="0" w:color="auto"/>
            </w:tcBorders>
            <w:shd w:val="clear" w:color="auto" w:fill="auto"/>
            <w:textDirection w:val="btLr"/>
            <w:vAlign w:val="center"/>
          </w:tcPr>
          <w:p w:rsidR="00BC3CEE" w:rsidRPr="00446AAF" w:rsidRDefault="00BC3CEE" w:rsidP="00BC3CEE">
            <w:pPr>
              <w:ind w:left="113" w:right="113"/>
              <w:jc w:val="center"/>
              <w:rPr>
                <w:rFonts w:ascii="Times New Roman" w:hAnsi="Times New Roman"/>
                <w:b/>
                <w:sz w:val="14"/>
                <w:szCs w:val="16"/>
              </w:rPr>
            </w:pPr>
          </w:p>
        </w:tc>
        <w:tc>
          <w:tcPr>
            <w:tcW w:w="312" w:type="dxa"/>
            <w:vMerge/>
            <w:tcBorders>
              <w:bottom w:val="single" w:sz="8" w:space="0" w:color="auto"/>
              <w:right w:val="single" w:sz="12" w:space="0" w:color="auto"/>
            </w:tcBorders>
            <w:shd w:val="clear" w:color="auto" w:fill="auto"/>
            <w:textDirection w:val="btLr"/>
            <w:vAlign w:val="center"/>
          </w:tcPr>
          <w:p w:rsidR="00BC3CEE" w:rsidRPr="00446AAF" w:rsidRDefault="00BC3CEE" w:rsidP="00BC3CEE">
            <w:pPr>
              <w:ind w:left="113" w:right="113"/>
              <w:jc w:val="center"/>
              <w:rPr>
                <w:rFonts w:ascii="Times New Roman" w:hAnsi="Times New Roman"/>
                <w:b/>
                <w:sz w:val="14"/>
                <w:szCs w:val="16"/>
              </w:rPr>
            </w:pPr>
          </w:p>
        </w:tc>
      </w:tr>
      <w:tr w:rsidR="00BC3CEE" w:rsidTr="00BC3CEE">
        <w:trPr>
          <w:trHeight w:val="221"/>
        </w:trPr>
        <w:tc>
          <w:tcPr>
            <w:tcW w:w="278" w:type="dxa"/>
            <w:tcBorders>
              <w:left w:val="single" w:sz="12" w:space="0" w:color="auto"/>
            </w:tcBorders>
            <w:shd w:val="clear" w:color="auto" w:fill="F2F2F2" w:themeFill="background1" w:themeFillShade="F2"/>
            <w:vAlign w:val="center"/>
          </w:tcPr>
          <w:p w:rsidR="00BC3CEE" w:rsidRPr="000E5C72" w:rsidRDefault="00BC3CEE" w:rsidP="00BC3CEE">
            <w:pPr>
              <w:ind w:left="-13"/>
              <w:jc w:val="center"/>
              <w:rPr>
                <w:rFonts w:ascii="Times New Roman" w:hAnsi="Times New Roman" w:cs="Times New Roman"/>
                <w:b/>
                <w:sz w:val="16"/>
                <w:szCs w:val="16"/>
              </w:rPr>
            </w:pPr>
            <w:r w:rsidRPr="000E5C72">
              <w:rPr>
                <w:rFonts w:ascii="Times New Roman" w:hAnsi="Times New Roman" w:cs="Times New Roman"/>
                <w:b/>
                <w:sz w:val="16"/>
                <w:szCs w:val="16"/>
              </w:rPr>
              <w:t>1</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gridSpan w:val="2"/>
          </w:tcPr>
          <w:p w:rsidR="00BC3CEE" w:rsidRPr="00F511BF" w:rsidRDefault="00BC3CEE" w:rsidP="00BC3CEE">
            <w:pPr>
              <w:ind w:left="-13"/>
              <w:rPr>
                <w:rFonts w:ascii="Times New Roman" w:hAnsi="Times New Roman" w:cs="Times New Roman"/>
                <w:sz w:val="16"/>
                <w:szCs w:val="16"/>
              </w:rPr>
            </w:pPr>
          </w:p>
        </w:tc>
        <w:tc>
          <w:tcPr>
            <w:tcW w:w="287"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Borders>
              <w:top w:val="single" w:sz="8" w:space="0" w:color="auto"/>
            </w:tcBorders>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3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tcBorders>
              <w:top w:val="single" w:sz="8" w:space="0" w:color="auto"/>
            </w:tcBorders>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tcBorders>
              <w:top w:val="single" w:sz="8" w:space="0" w:color="auto"/>
            </w:tcBorders>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59" w:type="dxa"/>
            <w:tcBorders>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310" w:type="dxa"/>
            <w:vAlign w:val="center"/>
          </w:tcPr>
          <w:p w:rsidR="00BC3CEE" w:rsidRPr="009D76C1" w:rsidRDefault="00BC3CEE" w:rsidP="00BC3CEE">
            <w:pPr>
              <w:ind w:left="-13"/>
              <w:jc w:val="center"/>
              <w:rPr>
                <w:rFonts w:ascii="Times New Roman" w:hAnsi="Times New Roman" w:cs="Times New Roman"/>
                <w:sz w:val="18"/>
                <w:szCs w:val="18"/>
              </w:rPr>
            </w:pPr>
          </w:p>
        </w:tc>
        <w:tc>
          <w:tcPr>
            <w:tcW w:w="243" w:type="dxa"/>
            <w:tcBorders>
              <w:top w:val="single" w:sz="8" w:space="0" w:color="auto"/>
            </w:tcBorders>
            <w:vAlign w:val="center"/>
          </w:tcPr>
          <w:p w:rsidR="00BC3CEE" w:rsidRPr="009D76C1" w:rsidRDefault="00BC3CEE" w:rsidP="00BC3CEE">
            <w:pPr>
              <w:ind w:left="-13"/>
              <w:jc w:val="center"/>
              <w:rPr>
                <w:rFonts w:ascii="Times New Roman" w:hAnsi="Times New Roman" w:cs="Times New Roman"/>
                <w:sz w:val="18"/>
                <w:szCs w:val="18"/>
              </w:rPr>
            </w:pPr>
          </w:p>
        </w:tc>
        <w:tc>
          <w:tcPr>
            <w:tcW w:w="277"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vAlign w:val="center"/>
          </w:tcPr>
          <w:p w:rsidR="00BC3CEE" w:rsidRPr="009D76C1" w:rsidRDefault="00BC3CEE" w:rsidP="00BC3CEE">
            <w:pPr>
              <w:ind w:left="-13"/>
              <w:jc w:val="center"/>
              <w:rPr>
                <w:rFonts w:ascii="Times New Roman" w:hAnsi="Times New Roman" w:cs="Times New Roman"/>
                <w:sz w:val="18"/>
                <w:szCs w:val="18"/>
              </w:rPr>
            </w:pPr>
          </w:p>
        </w:tc>
        <w:tc>
          <w:tcPr>
            <w:tcW w:w="278"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Borders>
              <w:top w:val="single" w:sz="8" w:space="0" w:color="000000"/>
              <w:left w:val="single" w:sz="4" w:space="0" w:color="000000"/>
              <w:bottom w:val="single" w:sz="4" w:space="0" w:color="000000"/>
              <w:right w:val="single" w:sz="4" w:space="0" w:color="000000"/>
            </w:tcBorders>
            <w:shd w:val="clear" w:color="auto" w:fill="auto"/>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8" w:space="0" w:color="000000"/>
              <w:left w:val="single" w:sz="4" w:space="0" w:color="000000"/>
              <w:bottom w:val="single" w:sz="4" w:space="0" w:color="000000"/>
              <w:right w:val="single" w:sz="4" w:space="0" w:color="000000"/>
            </w:tcBorders>
            <w:shd w:val="clear" w:color="auto" w:fill="auto"/>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8" w:space="0" w:color="000000"/>
              <w:left w:val="single" w:sz="4" w:space="0" w:color="000000"/>
              <w:bottom w:val="single" w:sz="4" w:space="0" w:color="000000"/>
              <w:right w:val="single" w:sz="4" w:space="0" w:color="000000"/>
            </w:tcBorders>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8"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108"/>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61"/>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8"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BC3CEE" w:rsidRPr="00150753" w:rsidRDefault="00BC3CEE" w:rsidP="00BC3CEE">
            <w:pPr>
              <w:ind w:left="-121"/>
              <w:jc w:val="right"/>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8" w:space="0" w:color="auto"/>
              <w:left w:val="single" w:sz="12" w:space="0" w:color="000000"/>
              <w:bottom w:val="single" w:sz="4" w:space="0" w:color="000000"/>
              <w:right w:val="single" w:sz="2" w:space="0" w:color="auto"/>
            </w:tcBorders>
            <w:shd w:val="clear" w:color="auto" w:fill="auto"/>
            <w:vAlign w:val="center"/>
          </w:tcPr>
          <w:p w:rsidR="00BC3CEE" w:rsidRPr="004B4807" w:rsidRDefault="00BC3CEE" w:rsidP="00BC3CEE">
            <w:pPr>
              <w:ind w:left="-91" w:right="-102" w:firstLine="14"/>
              <w:rPr>
                <w:rFonts w:ascii="Times New Roman" w:hAnsi="Times New Roman"/>
                <w:b/>
                <w:sz w:val="16"/>
                <w:szCs w:val="16"/>
              </w:rPr>
            </w:pPr>
            <w:r>
              <w:rPr>
                <w:rFonts w:ascii="Times New Roman" w:hAnsi="Times New Roman"/>
                <w:b/>
                <w:sz w:val="16"/>
                <w:szCs w:val="16"/>
              </w:rPr>
              <w:t xml:space="preserve"> </w:t>
            </w:r>
            <w:r w:rsidRPr="004B4807">
              <w:rPr>
                <w:rFonts w:ascii="Times New Roman" w:hAnsi="Times New Roman"/>
                <w:b/>
                <w:sz w:val="16"/>
                <w:szCs w:val="16"/>
              </w:rPr>
              <w:t>32</w:t>
            </w:r>
          </w:p>
        </w:tc>
        <w:tc>
          <w:tcPr>
            <w:tcW w:w="276" w:type="dxa"/>
            <w:tcBorders>
              <w:top w:val="single" w:sz="8" w:space="0" w:color="auto"/>
              <w:left w:val="single" w:sz="2" w:space="0" w:color="auto"/>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8" w:space="0" w:color="auto"/>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8" w:space="0" w:color="auto"/>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w:t>
            </w:r>
          </w:p>
        </w:tc>
        <w:tc>
          <w:tcPr>
            <w:tcW w:w="369" w:type="dxa"/>
            <w:tcBorders>
              <w:top w:val="single" w:sz="8" w:space="0" w:color="auto"/>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18</w:t>
            </w:r>
          </w:p>
        </w:tc>
        <w:tc>
          <w:tcPr>
            <w:tcW w:w="312" w:type="dxa"/>
            <w:tcBorders>
              <w:top w:val="single" w:sz="8" w:space="0" w:color="auto"/>
              <w:left w:val="single" w:sz="4" w:space="0" w:color="000000"/>
              <w:bottom w:val="single" w:sz="4" w:space="0" w:color="000000"/>
              <w:right w:val="single" w:sz="12" w:space="0" w:color="auto"/>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52</w:t>
            </w:r>
          </w:p>
        </w:tc>
      </w:tr>
      <w:tr w:rsidR="00BC3CEE" w:rsidTr="00BC3CEE">
        <w:trPr>
          <w:trHeight w:val="221"/>
        </w:trPr>
        <w:tc>
          <w:tcPr>
            <w:tcW w:w="278" w:type="dxa"/>
            <w:tcBorders>
              <w:left w:val="single" w:sz="12" w:space="0" w:color="auto"/>
            </w:tcBorders>
            <w:shd w:val="clear" w:color="auto" w:fill="F2F2F2" w:themeFill="background1" w:themeFillShade="F2"/>
            <w:vAlign w:val="center"/>
          </w:tcPr>
          <w:p w:rsidR="00BC3CEE" w:rsidRPr="000E5C72" w:rsidRDefault="00BC3CEE" w:rsidP="00BC3CEE">
            <w:pPr>
              <w:ind w:left="-13"/>
              <w:jc w:val="center"/>
              <w:rPr>
                <w:rFonts w:ascii="Times New Roman" w:hAnsi="Times New Roman" w:cs="Times New Roman"/>
                <w:b/>
                <w:sz w:val="16"/>
                <w:szCs w:val="16"/>
              </w:rPr>
            </w:pPr>
            <w:r w:rsidRPr="000E5C72">
              <w:rPr>
                <w:rFonts w:ascii="Times New Roman" w:hAnsi="Times New Roman" w:cs="Times New Roman"/>
                <w:b/>
                <w:sz w:val="16"/>
                <w:szCs w:val="16"/>
              </w:rPr>
              <w:t>2</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gridSpan w:val="2"/>
          </w:tcPr>
          <w:p w:rsidR="00BC3CEE" w:rsidRPr="00F511BF" w:rsidRDefault="00BC3CEE" w:rsidP="00BC3CEE">
            <w:pPr>
              <w:ind w:left="-13"/>
              <w:rPr>
                <w:rFonts w:ascii="Times New Roman" w:hAnsi="Times New Roman" w:cs="Times New Roman"/>
                <w:sz w:val="16"/>
                <w:szCs w:val="16"/>
              </w:rPr>
            </w:pPr>
          </w:p>
        </w:tc>
        <w:tc>
          <w:tcPr>
            <w:tcW w:w="287"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59" w:type="dxa"/>
            <w:vAlign w:val="center"/>
          </w:tcPr>
          <w:p w:rsidR="00BC3CEE" w:rsidRPr="009D76C1" w:rsidRDefault="00BC3CEE" w:rsidP="00BC3CEE">
            <w:pPr>
              <w:ind w:left="-13"/>
              <w:jc w:val="center"/>
              <w:rPr>
                <w:rFonts w:ascii="Times New Roman" w:hAnsi="Times New Roman" w:cs="Times New Roman"/>
                <w:sz w:val="18"/>
                <w:szCs w:val="18"/>
              </w:rPr>
            </w:pPr>
          </w:p>
        </w:tc>
        <w:tc>
          <w:tcPr>
            <w:tcW w:w="310" w:type="dxa"/>
            <w:vAlign w:val="center"/>
          </w:tcPr>
          <w:p w:rsidR="00BC3CEE" w:rsidRPr="009D76C1" w:rsidRDefault="00BC3CEE" w:rsidP="00BC3CEE">
            <w:pPr>
              <w:ind w:left="-13"/>
              <w:jc w:val="center"/>
              <w:rPr>
                <w:rFonts w:ascii="Times New Roman" w:hAnsi="Times New Roman" w:cs="Times New Roman"/>
                <w:sz w:val="18"/>
                <w:szCs w:val="18"/>
              </w:rPr>
            </w:pPr>
          </w:p>
        </w:tc>
        <w:tc>
          <w:tcPr>
            <w:tcW w:w="243" w:type="dxa"/>
            <w:vAlign w:val="center"/>
          </w:tcPr>
          <w:p w:rsidR="00BC3CEE" w:rsidRPr="009D76C1" w:rsidRDefault="00BC3CEE" w:rsidP="00BC3CEE">
            <w:pPr>
              <w:ind w:left="-13"/>
              <w:jc w:val="center"/>
              <w:rPr>
                <w:rFonts w:ascii="Times New Roman" w:hAnsi="Times New Roman" w:cs="Times New Roman"/>
                <w:sz w:val="18"/>
                <w:szCs w:val="18"/>
              </w:rPr>
            </w:pPr>
          </w:p>
        </w:tc>
        <w:tc>
          <w:tcPr>
            <w:tcW w:w="277"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vAlign w:val="center"/>
          </w:tcPr>
          <w:p w:rsidR="00BC3CEE" w:rsidRPr="009D76C1" w:rsidRDefault="00BC3CEE" w:rsidP="00BC3CEE">
            <w:pPr>
              <w:ind w:left="-13"/>
              <w:jc w:val="center"/>
              <w:rPr>
                <w:rFonts w:ascii="Times New Roman" w:hAnsi="Times New Roman" w:cs="Times New Roman"/>
                <w:sz w:val="18"/>
                <w:szCs w:val="18"/>
              </w:rPr>
            </w:pPr>
          </w:p>
        </w:tc>
        <w:tc>
          <w:tcPr>
            <w:tcW w:w="278"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4" w:space="0" w:color="000000"/>
              <w:left w:val="single" w:sz="4" w:space="0" w:color="000000"/>
              <w:bottom w:val="single" w:sz="4" w:space="0" w:color="000000"/>
              <w:right w:val="single" w:sz="4" w:space="0" w:color="000000"/>
            </w:tcBorders>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108"/>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61"/>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BC3CEE" w:rsidRPr="00150753" w:rsidRDefault="00BC3CEE" w:rsidP="00BC3CEE">
            <w:pPr>
              <w:ind w:left="-121"/>
              <w:jc w:val="right"/>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12" w:space="0" w:color="000000"/>
              <w:bottom w:val="single" w:sz="4" w:space="0" w:color="000000"/>
              <w:right w:val="single" w:sz="2" w:space="0" w:color="auto"/>
            </w:tcBorders>
            <w:shd w:val="clear" w:color="auto" w:fill="auto"/>
            <w:vAlign w:val="center"/>
          </w:tcPr>
          <w:p w:rsidR="00BC3CEE" w:rsidRPr="004B4807" w:rsidRDefault="00BC3CEE" w:rsidP="00BC3CEE">
            <w:pPr>
              <w:ind w:left="-52" w:right="-102"/>
              <w:rPr>
                <w:rFonts w:ascii="Times New Roman" w:hAnsi="Times New Roman"/>
                <w:b/>
                <w:sz w:val="16"/>
                <w:szCs w:val="16"/>
              </w:rPr>
            </w:pPr>
            <w:r w:rsidRPr="004B4807">
              <w:rPr>
                <w:rFonts w:ascii="Times New Roman" w:hAnsi="Times New Roman"/>
                <w:b/>
                <w:sz w:val="16"/>
                <w:szCs w:val="16"/>
              </w:rPr>
              <w:t>33</w:t>
            </w:r>
          </w:p>
        </w:tc>
        <w:tc>
          <w:tcPr>
            <w:tcW w:w="276" w:type="dxa"/>
            <w:tcBorders>
              <w:top w:val="single" w:sz="4" w:space="0" w:color="000000"/>
              <w:left w:val="single" w:sz="2" w:space="0" w:color="auto"/>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w:t>
            </w: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3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52</w:t>
            </w:r>
          </w:p>
        </w:tc>
      </w:tr>
      <w:tr w:rsidR="00BC3CEE" w:rsidTr="00BC3CEE">
        <w:trPr>
          <w:trHeight w:val="221"/>
        </w:trPr>
        <w:tc>
          <w:tcPr>
            <w:tcW w:w="278" w:type="dxa"/>
            <w:tcBorders>
              <w:left w:val="single" w:sz="12" w:space="0" w:color="auto"/>
            </w:tcBorders>
            <w:shd w:val="clear" w:color="auto" w:fill="F2F2F2" w:themeFill="background1" w:themeFillShade="F2"/>
            <w:vAlign w:val="center"/>
          </w:tcPr>
          <w:p w:rsidR="00BC3CEE" w:rsidRPr="000E5C72" w:rsidRDefault="00BC3CEE" w:rsidP="00BC3CEE">
            <w:pPr>
              <w:ind w:left="-13"/>
              <w:jc w:val="center"/>
              <w:rPr>
                <w:rFonts w:ascii="Times New Roman" w:hAnsi="Times New Roman" w:cs="Times New Roman"/>
                <w:b/>
                <w:sz w:val="16"/>
                <w:szCs w:val="16"/>
              </w:rPr>
            </w:pPr>
            <w:r w:rsidRPr="000E5C72">
              <w:rPr>
                <w:rFonts w:ascii="Times New Roman" w:hAnsi="Times New Roman" w:cs="Times New Roman"/>
                <w:b/>
                <w:sz w:val="16"/>
                <w:szCs w:val="16"/>
              </w:rPr>
              <w:t>3</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gridSpan w:val="2"/>
          </w:tcPr>
          <w:p w:rsidR="00BC3CEE" w:rsidRPr="00F511BF" w:rsidRDefault="00BC3CEE" w:rsidP="00BC3CEE">
            <w:pPr>
              <w:ind w:left="-13"/>
              <w:rPr>
                <w:rFonts w:ascii="Times New Roman" w:hAnsi="Times New Roman" w:cs="Times New Roman"/>
                <w:sz w:val="16"/>
                <w:szCs w:val="16"/>
              </w:rPr>
            </w:pPr>
          </w:p>
        </w:tc>
        <w:tc>
          <w:tcPr>
            <w:tcW w:w="287"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59" w:type="dxa"/>
            <w:vAlign w:val="center"/>
          </w:tcPr>
          <w:p w:rsidR="00BC3CEE" w:rsidRPr="009D76C1" w:rsidRDefault="00BC3CEE" w:rsidP="00BC3CEE">
            <w:pPr>
              <w:ind w:left="-13"/>
              <w:jc w:val="center"/>
              <w:rPr>
                <w:rFonts w:ascii="Times New Roman" w:hAnsi="Times New Roman" w:cs="Times New Roman"/>
                <w:sz w:val="18"/>
                <w:szCs w:val="18"/>
              </w:rPr>
            </w:pPr>
          </w:p>
        </w:tc>
        <w:tc>
          <w:tcPr>
            <w:tcW w:w="310" w:type="dxa"/>
            <w:vAlign w:val="center"/>
          </w:tcPr>
          <w:p w:rsidR="00BC3CEE" w:rsidRPr="009D76C1" w:rsidRDefault="00BC3CEE" w:rsidP="00BC3CEE">
            <w:pPr>
              <w:ind w:left="-13"/>
              <w:jc w:val="center"/>
              <w:rPr>
                <w:rFonts w:ascii="Times New Roman" w:hAnsi="Times New Roman" w:cs="Times New Roman"/>
                <w:sz w:val="18"/>
                <w:szCs w:val="18"/>
              </w:rPr>
            </w:pPr>
          </w:p>
        </w:tc>
        <w:tc>
          <w:tcPr>
            <w:tcW w:w="243" w:type="dxa"/>
            <w:vAlign w:val="center"/>
          </w:tcPr>
          <w:p w:rsidR="00BC3CEE" w:rsidRPr="009D76C1" w:rsidRDefault="00BC3CEE" w:rsidP="00BC3CEE">
            <w:pPr>
              <w:ind w:left="-13"/>
              <w:jc w:val="center"/>
              <w:rPr>
                <w:rFonts w:ascii="Times New Roman" w:hAnsi="Times New Roman" w:cs="Times New Roman"/>
                <w:sz w:val="18"/>
                <w:szCs w:val="18"/>
              </w:rPr>
            </w:pPr>
          </w:p>
        </w:tc>
        <w:tc>
          <w:tcPr>
            <w:tcW w:w="277"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vAlign w:val="center"/>
          </w:tcPr>
          <w:p w:rsidR="00BC3CEE" w:rsidRPr="009D76C1" w:rsidRDefault="00BC3CEE" w:rsidP="00BC3CEE">
            <w:pPr>
              <w:ind w:left="-13"/>
              <w:jc w:val="center"/>
              <w:rPr>
                <w:rFonts w:ascii="Times New Roman" w:hAnsi="Times New Roman" w:cs="Times New Roman"/>
                <w:sz w:val="18"/>
                <w:szCs w:val="18"/>
              </w:rPr>
            </w:pPr>
          </w:p>
        </w:tc>
        <w:tc>
          <w:tcPr>
            <w:tcW w:w="278"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4" w:space="0" w:color="000000"/>
              <w:left w:val="single" w:sz="4" w:space="0" w:color="000000"/>
              <w:bottom w:val="single" w:sz="4" w:space="0" w:color="000000"/>
              <w:right w:val="single" w:sz="4" w:space="0" w:color="000000"/>
            </w:tcBorders>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108"/>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61"/>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BC3CEE" w:rsidRPr="00150753" w:rsidRDefault="00BC3CEE" w:rsidP="00BC3CEE">
            <w:pPr>
              <w:ind w:left="-121"/>
              <w:jc w:val="right"/>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C3CEE" w:rsidRPr="004B4807" w:rsidRDefault="00BC3CEE" w:rsidP="00BC3CEE">
            <w:pPr>
              <w:ind w:left="-52" w:right="-102"/>
              <w:rPr>
                <w:rFonts w:ascii="Times New Roman" w:hAnsi="Times New Roman"/>
                <w:b/>
                <w:sz w:val="16"/>
                <w:szCs w:val="16"/>
              </w:rPr>
            </w:pPr>
            <w:r w:rsidRPr="004B4807">
              <w:rPr>
                <w:rFonts w:ascii="Times New Roman" w:hAnsi="Times New Roman"/>
                <w:b/>
                <w:sz w:val="16"/>
                <w:szCs w:val="16"/>
              </w:rPr>
              <w:t>33</w:t>
            </w:r>
          </w:p>
        </w:tc>
        <w:tc>
          <w:tcPr>
            <w:tcW w:w="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w:t>
            </w: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3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52</w:t>
            </w:r>
          </w:p>
        </w:tc>
      </w:tr>
      <w:tr w:rsidR="00BC3CEE" w:rsidTr="00BC3CEE">
        <w:trPr>
          <w:trHeight w:val="221"/>
        </w:trPr>
        <w:tc>
          <w:tcPr>
            <w:tcW w:w="278" w:type="dxa"/>
            <w:tcBorders>
              <w:left w:val="single" w:sz="12" w:space="0" w:color="auto"/>
            </w:tcBorders>
            <w:shd w:val="clear" w:color="auto" w:fill="F2F2F2" w:themeFill="background1" w:themeFillShade="F2"/>
            <w:vAlign w:val="center"/>
          </w:tcPr>
          <w:p w:rsidR="00BC3CEE" w:rsidRPr="000E5C72" w:rsidRDefault="00BC3CEE" w:rsidP="00BC3CEE">
            <w:pPr>
              <w:ind w:left="-13"/>
              <w:jc w:val="center"/>
              <w:rPr>
                <w:rFonts w:ascii="Times New Roman" w:hAnsi="Times New Roman" w:cs="Times New Roman"/>
                <w:b/>
                <w:sz w:val="16"/>
                <w:szCs w:val="16"/>
              </w:rPr>
            </w:pPr>
            <w:r w:rsidRPr="000E5C72">
              <w:rPr>
                <w:rFonts w:ascii="Times New Roman" w:hAnsi="Times New Roman" w:cs="Times New Roman"/>
                <w:b/>
                <w:sz w:val="16"/>
                <w:szCs w:val="16"/>
              </w:rPr>
              <w:t>4</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gridSpan w:val="2"/>
          </w:tcPr>
          <w:p w:rsidR="00BC3CEE" w:rsidRPr="00F511BF" w:rsidRDefault="00BC3CEE" w:rsidP="00BC3CEE">
            <w:pPr>
              <w:ind w:left="-13"/>
              <w:rPr>
                <w:rFonts w:ascii="Times New Roman" w:hAnsi="Times New Roman" w:cs="Times New Roman"/>
                <w:sz w:val="16"/>
                <w:szCs w:val="16"/>
              </w:rPr>
            </w:pPr>
          </w:p>
        </w:tc>
        <w:tc>
          <w:tcPr>
            <w:tcW w:w="287"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59" w:type="dxa"/>
            <w:vAlign w:val="center"/>
          </w:tcPr>
          <w:p w:rsidR="00BC3CEE" w:rsidRPr="009D76C1" w:rsidRDefault="00BC3CEE" w:rsidP="00BC3CEE">
            <w:pPr>
              <w:ind w:left="-13"/>
              <w:jc w:val="center"/>
              <w:rPr>
                <w:rFonts w:ascii="Times New Roman" w:hAnsi="Times New Roman" w:cs="Times New Roman"/>
                <w:sz w:val="18"/>
                <w:szCs w:val="18"/>
              </w:rPr>
            </w:pPr>
          </w:p>
        </w:tc>
        <w:tc>
          <w:tcPr>
            <w:tcW w:w="310" w:type="dxa"/>
            <w:vAlign w:val="center"/>
          </w:tcPr>
          <w:p w:rsidR="00BC3CEE" w:rsidRPr="009D76C1" w:rsidRDefault="00BC3CEE" w:rsidP="00BC3CEE">
            <w:pPr>
              <w:ind w:left="-13"/>
              <w:jc w:val="center"/>
              <w:rPr>
                <w:rFonts w:ascii="Times New Roman" w:hAnsi="Times New Roman" w:cs="Times New Roman"/>
                <w:sz w:val="18"/>
                <w:szCs w:val="18"/>
              </w:rPr>
            </w:pPr>
          </w:p>
        </w:tc>
        <w:tc>
          <w:tcPr>
            <w:tcW w:w="243" w:type="dxa"/>
            <w:vAlign w:val="center"/>
          </w:tcPr>
          <w:p w:rsidR="00BC3CEE" w:rsidRPr="009D76C1" w:rsidRDefault="00BC3CEE" w:rsidP="00BC3CEE">
            <w:pPr>
              <w:ind w:left="-13"/>
              <w:jc w:val="center"/>
              <w:rPr>
                <w:rFonts w:ascii="Times New Roman" w:hAnsi="Times New Roman" w:cs="Times New Roman"/>
                <w:sz w:val="18"/>
                <w:szCs w:val="18"/>
              </w:rPr>
            </w:pPr>
          </w:p>
        </w:tc>
        <w:tc>
          <w:tcPr>
            <w:tcW w:w="277"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vAlign w:val="center"/>
          </w:tcPr>
          <w:p w:rsidR="00BC3CEE" w:rsidRPr="009D76C1" w:rsidRDefault="00BC3CEE" w:rsidP="00BC3CEE">
            <w:pPr>
              <w:ind w:left="-13"/>
              <w:jc w:val="center"/>
              <w:rPr>
                <w:rFonts w:ascii="Times New Roman" w:hAnsi="Times New Roman" w:cs="Times New Roman"/>
                <w:sz w:val="18"/>
                <w:szCs w:val="18"/>
              </w:rPr>
            </w:pPr>
          </w:p>
        </w:tc>
        <w:tc>
          <w:tcPr>
            <w:tcW w:w="278"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4" w:space="0" w:color="000000"/>
              <w:left w:val="single" w:sz="4" w:space="0" w:color="000000"/>
              <w:bottom w:val="single" w:sz="4" w:space="0" w:color="000000"/>
              <w:right w:val="single" w:sz="4" w:space="0" w:color="000000"/>
            </w:tcBorders>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108"/>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61"/>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BC3CEE" w:rsidRPr="00150753" w:rsidRDefault="00BC3CEE" w:rsidP="00BC3CEE">
            <w:pPr>
              <w:ind w:left="-121"/>
              <w:jc w:val="right"/>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C3CEE" w:rsidRPr="004B4807" w:rsidRDefault="00BC3CEE" w:rsidP="00BC3CEE">
            <w:pPr>
              <w:ind w:left="-52" w:right="-102"/>
              <w:rPr>
                <w:rFonts w:ascii="Times New Roman" w:hAnsi="Times New Roman"/>
                <w:b/>
                <w:sz w:val="16"/>
                <w:szCs w:val="16"/>
              </w:rPr>
            </w:pPr>
            <w:r w:rsidRPr="004B4807">
              <w:rPr>
                <w:rFonts w:ascii="Times New Roman" w:hAnsi="Times New Roman"/>
                <w:b/>
                <w:sz w:val="16"/>
                <w:szCs w:val="16"/>
              </w:rPr>
              <w:t>33</w:t>
            </w:r>
          </w:p>
        </w:tc>
        <w:tc>
          <w:tcPr>
            <w:tcW w:w="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w:t>
            </w: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3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52</w:t>
            </w:r>
          </w:p>
        </w:tc>
      </w:tr>
      <w:tr w:rsidR="00BC3CEE" w:rsidTr="00BC3CEE">
        <w:trPr>
          <w:trHeight w:val="221"/>
        </w:trPr>
        <w:tc>
          <w:tcPr>
            <w:tcW w:w="278" w:type="dxa"/>
            <w:tcBorders>
              <w:left w:val="single" w:sz="12" w:space="0" w:color="auto"/>
            </w:tcBorders>
            <w:shd w:val="clear" w:color="auto" w:fill="F2F2F2" w:themeFill="background1" w:themeFillShade="F2"/>
            <w:vAlign w:val="center"/>
          </w:tcPr>
          <w:p w:rsidR="00BC3CEE" w:rsidRPr="000E5C72" w:rsidRDefault="00BC3CEE" w:rsidP="00BC3CEE">
            <w:pPr>
              <w:ind w:left="-13"/>
              <w:jc w:val="center"/>
              <w:rPr>
                <w:rFonts w:ascii="Times New Roman" w:hAnsi="Times New Roman" w:cs="Times New Roman"/>
                <w:b/>
                <w:sz w:val="16"/>
                <w:szCs w:val="16"/>
              </w:rPr>
            </w:pPr>
            <w:r w:rsidRPr="000E5C72">
              <w:rPr>
                <w:rFonts w:ascii="Times New Roman" w:hAnsi="Times New Roman" w:cs="Times New Roman"/>
                <w:b/>
                <w:sz w:val="16"/>
                <w:szCs w:val="16"/>
              </w:rPr>
              <w:t>5</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gridSpan w:val="2"/>
          </w:tcPr>
          <w:p w:rsidR="00BC3CEE" w:rsidRPr="00F511BF" w:rsidRDefault="00BC3CEE" w:rsidP="00BC3CEE">
            <w:pPr>
              <w:ind w:left="-13"/>
              <w:rPr>
                <w:rFonts w:ascii="Times New Roman" w:hAnsi="Times New Roman" w:cs="Times New Roman"/>
                <w:sz w:val="16"/>
                <w:szCs w:val="16"/>
              </w:rPr>
            </w:pPr>
          </w:p>
        </w:tc>
        <w:tc>
          <w:tcPr>
            <w:tcW w:w="287"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59" w:type="dxa"/>
            <w:vAlign w:val="center"/>
          </w:tcPr>
          <w:p w:rsidR="00BC3CEE" w:rsidRPr="009D76C1" w:rsidRDefault="00BC3CEE" w:rsidP="00BC3CEE">
            <w:pPr>
              <w:ind w:left="-13"/>
              <w:jc w:val="center"/>
              <w:rPr>
                <w:rFonts w:ascii="Times New Roman" w:hAnsi="Times New Roman" w:cs="Times New Roman"/>
                <w:sz w:val="18"/>
                <w:szCs w:val="18"/>
              </w:rPr>
            </w:pPr>
          </w:p>
        </w:tc>
        <w:tc>
          <w:tcPr>
            <w:tcW w:w="310" w:type="dxa"/>
            <w:vAlign w:val="center"/>
          </w:tcPr>
          <w:p w:rsidR="00BC3CEE" w:rsidRPr="009D76C1" w:rsidRDefault="00BC3CEE" w:rsidP="00BC3CEE">
            <w:pPr>
              <w:ind w:left="-13"/>
              <w:jc w:val="center"/>
              <w:rPr>
                <w:rFonts w:ascii="Times New Roman" w:hAnsi="Times New Roman" w:cs="Times New Roman"/>
                <w:sz w:val="18"/>
                <w:szCs w:val="18"/>
              </w:rPr>
            </w:pPr>
          </w:p>
        </w:tc>
        <w:tc>
          <w:tcPr>
            <w:tcW w:w="243" w:type="dxa"/>
            <w:vAlign w:val="center"/>
          </w:tcPr>
          <w:p w:rsidR="00BC3CEE" w:rsidRPr="009D76C1" w:rsidRDefault="00BC3CEE" w:rsidP="00BC3CEE">
            <w:pPr>
              <w:ind w:left="-13"/>
              <w:jc w:val="center"/>
              <w:rPr>
                <w:rFonts w:ascii="Times New Roman" w:hAnsi="Times New Roman" w:cs="Times New Roman"/>
                <w:sz w:val="18"/>
                <w:szCs w:val="18"/>
              </w:rPr>
            </w:pPr>
          </w:p>
        </w:tc>
        <w:tc>
          <w:tcPr>
            <w:tcW w:w="277"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vAlign w:val="center"/>
          </w:tcPr>
          <w:p w:rsidR="00BC3CEE" w:rsidRPr="009D76C1" w:rsidRDefault="00BC3CEE" w:rsidP="00BC3CEE">
            <w:pPr>
              <w:ind w:left="-13"/>
              <w:jc w:val="center"/>
              <w:rPr>
                <w:rFonts w:ascii="Times New Roman" w:hAnsi="Times New Roman" w:cs="Times New Roman"/>
                <w:sz w:val="18"/>
                <w:szCs w:val="18"/>
              </w:rPr>
            </w:pPr>
          </w:p>
        </w:tc>
        <w:tc>
          <w:tcPr>
            <w:tcW w:w="278"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4" w:space="0" w:color="000000"/>
              <w:left w:val="single" w:sz="4" w:space="0" w:color="000000"/>
              <w:bottom w:val="single" w:sz="4" w:space="0" w:color="000000"/>
              <w:right w:val="single" w:sz="4" w:space="0" w:color="000000"/>
            </w:tcBorders>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108"/>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61"/>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BC3CEE" w:rsidRPr="00150753" w:rsidRDefault="00BC3CEE" w:rsidP="00BC3CEE">
            <w:pPr>
              <w:ind w:left="-121"/>
              <w:jc w:val="right"/>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C3CEE" w:rsidRPr="004B4807" w:rsidRDefault="00BC3CEE" w:rsidP="00BC3CEE">
            <w:pPr>
              <w:ind w:left="-52" w:right="-102"/>
              <w:rPr>
                <w:rFonts w:ascii="Times New Roman" w:hAnsi="Times New Roman"/>
                <w:b/>
                <w:sz w:val="16"/>
                <w:szCs w:val="16"/>
              </w:rPr>
            </w:pPr>
            <w:r w:rsidRPr="004B4807">
              <w:rPr>
                <w:rFonts w:ascii="Times New Roman" w:hAnsi="Times New Roman"/>
                <w:b/>
                <w:sz w:val="16"/>
                <w:szCs w:val="16"/>
              </w:rPr>
              <w:t>33</w:t>
            </w:r>
          </w:p>
        </w:tc>
        <w:tc>
          <w:tcPr>
            <w:tcW w:w="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w:t>
            </w: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3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52</w:t>
            </w:r>
          </w:p>
        </w:tc>
      </w:tr>
      <w:tr w:rsidR="00BC3CEE" w:rsidTr="00BC3CEE">
        <w:trPr>
          <w:trHeight w:val="221"/>
        </w:trPr>
        <w:tc>
          <w:tcPr>
            <w:tcW w:w="278" w:type="dxa"/>
            <w:tcBorders>
              <w:left w:val="single" w:sz="12" w:space="0" w:color="auto"/>
            </w:tcBorders>
            <w:shd w:val="clear" w:color="auto" w:fill="F2F2F2" w:themeFill="background1" w:themeFillShade="F2"/>
            <w:vAlign w:val="center"/>
          </w:tcPr>
          <w:p w:rsidR="00BC3CEE" w:rsidRPr="000E5C72" w:rsidRDefault="00BC3CEE" w:rsidP="00BC3CEE">
            <w:pPr>
              <w:ind w:left="-13"/>
              <w:jc w:val="center"/>
              <w:rPr>
                <w:rFonts w:ascii="Times New Roman" w:hAnsi="Times New Roman" w:cs="Times New Roman"/>
                <w:b/>
                <w:sz w:val="16"/>
                <w:szCs w:val="16"/>
              </w:rPr>
            </w:pPr>
            <w:r w:rsidRPr="000E5C72">
              <w:rPr>
                <w:rFonts w:ascii="Times New Roman" w:hAnsi="Times New Roman" w:cs="Times New Roman"/>
                <w:b/>
                <w:sz w:val="16"/>
                <w:szCs w:val="16"/>
              </w:rPr>
              <w:t>6</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gridSpan w:val="2"/>
          </w:tcPr>
          <w:p w:rsidR="00BC3CEE" w:rsidRPr="00F511BF" w:rsidRDefault="00BC3CEE" w:rsidP="00BC3CEE">
            <w:pPr>
              <w:ind w:left="-13"/>
              <w:rPr>
                <w:rFonts w:ascii="Times New Roman" w:hAnsi="Times New Roman" w:cs="Times New Roman"/>
                <w:sz w:val="16"/>
                <w:szCs w:val="16"/>
              </w:rPr>
            </w:pPr>
          </w:p>
        </w:tc>
        <w:tc>
          <w:tcPr>
            <w:tcW w:w="287"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59" w:type="dxa"/>
            <w:vAlign w:val="center"/>
          </w:tcPr>
          <w:p w:rsidR="00BC3CEE" w:rsidRPr="009D76C1" w:rsidRDefault="00BC3CEE" w:rsidP="00BC3CEE">
            <w:pPr>
              <w:ind w:left="-13"/>
              <w:jc w:val="center"/>
              <w:rPr>
                <w:rFonts w:ascii="Times New Roman" w:hAnsi="Times New Roman" w:cs="Times New Roman"/>
                <w:sz w:val="18"/>
                <w:szCs w:val="18"/>
              </w:rPr>
            </w:pPr>
          </w:p>
        </w:tc>
        <w:tc>
          <w:tcPr>
            <w:tcW w:w="310" w:type="dxa"/>
            <w:vAlign w:val="center"/>
          </w:tcPr>
          <w:p w:rsidR="00BC3CEE" w:rsidRPr="009D76C1" w:rsidRDefault="00BC3CEE" w:rsidP="00BC3CEE">
            <w:pPr>
              <w:ind w:left="-13"/>
              <w:jc w:val="center"/>
              <w:rPr>
                <w:rFonts w:ascii="Times New Roman" w:hAnsi="Times New Roman" w:cs="Times New Roman"/>
                <w:sz w:val="18"/>
                <w:szCs w:val="18"/>
              </w:rPr>
            </w:pPr>
          </w:p>
        </w:tc>
        <w:tc>
          <w:tcPr>
            <w:tcW w:w="243" w:type="dxa"/>
            <w:vAlign w:val="center"/>
          </w:tcPr>
          <w:p w:rsidR="00BC3CEE" w:rsidRPr="009D76C1" w:rsidRDefault="00BC3CEE" w:rsidP="00BC3CEE">
            <w:pPr>
              <w:ind w:left="-13"/>
              <w:jc w:val="center"/>
              <w:rPr>
                <w:rFonts w:ascii="Times New Roman" w:hAnsi="Times New Roman" w:cs="Times New Roman"/>
                <w:sz w:val="18"/>
                <w:szCs w:val="18"/>
              </w:rPr>
            </w:pPr>
          </w:p>
        </w:tc>
        <w:tc>
          <w:tcPr>
            <w:tcW w:w="277"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vAlign w:val="center"/>
          </w:tcPr>
          <w:p w:rsidR="00BC3CEE" w:rsidRPr="009D76C1" w:rsidRDefault="00BC3CEE" w:rsidP="00BC3CEE">
            <w:pPr>
              <w:ind w:left="-13"/>
              <w:jc w:val="center"/>
              <w:rPr>
                <w:rFonts w:ascii="Times New Roman" w:hAnsi="Times New Roman" w:cs="Times New Roman"/>
                <w:sz w:val="18"/>
                <w:szCs w:val="18"/>
              </w:rPr>
            </w:pPr>
          </w:p>
        </w:tc>
        <w:tc>
          <w:tcPr>
            <w:tcW w:w="278"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4" w:space="0" w:color="000000"/>
              <w:left w:val="single" w:sz="4" w:space="0" w:color="000000"/>
              <w:bottom w:val="single" w:sz="4" w:space="0" w:color="000000"/>
              <w:right w:val="single" w:sz="4" w:space="0" w:color="000000"/>
            </w:tcBorders>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108"/>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61"/>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BC3CEE" w:rsidRPr="00150753" w:rsidRDefault="00BC3CEE" w:rsidP="00BC3CEE">
            <w:pPr>
              <w:ind w:left="-121"/>
              <w:jc w:val="right"/>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C3CEE" w:rsidRPr="004B4807" w:rsidRDefault="00BC3CEE" w:rsidP="00BC3CEE">
            <w:pPr>
              <w:ind w:left="-52" w:right="-102"/>
              <w:rPr>
                <w:rFonts w:ascii="Times New Roman" w:hAnsi="Times New Roman"/>
                <w:b/>
                <w:sz w:val="16"/>
                <w:szCs w:val="16"/>
              </w:rPr>
            </w:pPr>
            <w:r w:rsidRPr="004B4807">
              <w:rPr>
                <w:rFonts w:ascii="Times New Roman" w:hAnsi="Times New Roman"/>
                <w:b/>
                <w:sz w:val="16"/>
                <w:szCs w:val="16"/>
              </w:rPr>
              <w:t>33</w:t>
            </w:r>
          </w:p>
        </w:tc>
        <w:tc>
          <w:tcPr>
            <w:tcW w:w="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w:t>
            </w: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3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52</w:t>
            </w:r>
          </w:p>
        </w:tc>
      </w:tr>
      <w:tr w:rsidR="00BC3CEE" w:rsidTr="00BC3CEE">
        <w:trPr>
          <w:trHeight w:val="221"/>
        </w:trPr>
        <w:tc>
          <w:tcPr>
            <w:tcW w:w="278" w:type="dxa"/>
            <w:tcBorders>
              <w:left w:val="single" w:sz="12" w:space="0" w:color="auto"/>
            </w:tcBorders>
            <w:shd w:val="clear" w:color="auto" w:fill="F2F2F2" w:themeFill="background1" w:themeFillShade="F2"/>
            <w:vAlign w:val="center"/>
          </w:tcPr>
          <w:p w:rsidR="00BC3CEE" w:rsidRPr="000E5C72" w:rsidRDefault="00BC3CEE" w:rsidP="00BC3CEE">
            <w:pPr>
              <w:ind w:left="-13"/>
              <w:jc w:val="center"/>
              <w:rPr>
                <w:rFonts w:ascii="Times New Roman" w:hAnsi="Times New Roman" w:cs="Times New Roman"/>
                <w:b/>
                <w:sz w:val="16"/>
                <w:szCs w:val="16"/>
              </w:rPr>
            </w:pPr>
            <w:r w:rsidRPr="000E5C72">
              <w:rPr>
                <w:rFonts w:ascii="Times New Roman" w:hAnsi="Times New Roman" w:cs="Times New Roman"/>
                <w:b/>
                <w:sz w:val="16"/>
                <w:szCs w:val="16"/>
              </w:rPr>
              <w:t>7</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gridSpan w:val="2"/>
          </w:tcPr>
          <w:p w:rsidR="00BC3CEE" w:rsidRPr="00F511BF" w:rsidRDefault="00BC3CEE" w:rsidP="00BC3CEE">
            <w:pPr>
              <w:ind w:left="-13"/>
              <w:rPr>
                <w:rFonts w:ascii="Times New Roman" w:hAnsi="Times New Roman" w:cs="Times New Roman"/>
                <w:sz w:val="16"/>
                <w:szCs w:val="16"/>
              </w:rPr>
            </w:pPr>
          </w:p>
        </w:tc>
        <w:tc>
          <w:tcPr>
            <w:tcW w:w="287"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59" w:type="dxa"/>
            <w:vAlign w:val="center"/>
          </w:tcPr>
          <w:p w:rsidR="00BC3CEE" w:rsidRPr="009D76C1" w:rsidRDefault="00BC3CEE" w:rsidP="00BC3CEE">
            <w:pPr>
              <w:ind w:left="-13"/>
              <w:jc w:val="center"/>
              <w:rPr>
                <w:rFonts w:ascii="Times New Roman" w:hAnsi="Times New Roman" w:cs="Times New Roman"/>
                <w:sz w:val="18"/>
                <w:szCs w:val="18"/>
              </w:rPr>
            </w:pPr>
          </w:p>
        </w:tc>
        <w:tc>
          <w:tcPr>
            <w:tcW w:w="310" w:type="dxa"/>
            <w:vAlign w:val="center"/>
          </w:tcPr>
          <w:p w:rsidR="00BC3CEE" w:rsidRPr="009D76C1" w:rsidRDefault="00BC3CEE" w:rsidP="00BC3CEE">
            <w:pPr>
              <w:ind w:left="-13"/>
              <w:jc w:val="center"/>
              <w:rPr>
                <w:rFonts w:ascii="Times New Roman" w:hAnsi="Times New Roman" w:cs="Times New Roman"/>
                <w:sz w:val="18"/>
                <w:szCs w:val="18"/>
              </w:rPr>
            </w:pPr>
          </w:p>
        </w:tc>
        <w:tc>
          <w:tcPr>
            <w:tcW w:w="243" w:type="dxa"/>
            <w:vAlign w:val="center"/>
          </w:tcPr>
          <w:p w:rsidR="00BC3CEE" w:rsidRPr="009D76C1" w:rsidRDefault="00BC3CEE" w:rsidP="00BC3CEE">
            <w:pPr>
              <w:ind w:left="-13"/>
              <w:jc w:val="center"/>
              <w:rPr>
                <w:rFonts w:ascii="Times New Roman" w:hAnsi="Times New Roman" w:cs="Times New Roman"/>
                <w:sz w:val="18"/>
                <w:szCs w:val="18"/>
              </w:rPr>
            </w:pPr>
          </w:p>
        </w:tc>
        <w:tc>
          <w:tcPr>
            <w:tcW w:w="277"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vAlign w:val="center"/>
          </w:tcPr>
          <w:p w:rsidR="00BC3CEE" w:rsidRPr="009D76C1" w:rsidRDefault="00BC3CEE" w:rsidP="00BC3CEE">
            <w:pPr>
              <w:ind w:left="-13"/>
              <w:jc w:val="center"/>
              <w:rPr>
                <w:rFonts w:ascii="Times New Roman" w:hAnsi="Times New Roman" w:cs="Times New Roman"/>
                <w:sz w:val="18"/>
                <w:szCs w:val="18"/>
              </w:rPr>
            </w:pPr>
          </w:p>
        </w:tc>
        <w:tc>
          <w:tcPr>
            <w:tcW w:w="278"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6" w:space="0" w:color="auto"/>
              <w:right w:val="single" w:sz="4" w:space="0" w:color="000000"/>
            </w:tcBorders>
            <w:shd w:val="clear" w:color="auto" w:fill="auto"/>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6" w:space="0" w:color="auto"/>
              <w:right w:val="single" w:sz="4" w:space="0" w:color="000000"/>
            </w:tcBorders>
            <w:shd w:val="clear" w:color="auto" w:fill="auto"/>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4" w:space="0" w:color="000000"/>
              <w:left w:val="single" w:sz="4" w:space="0" w:color="000000"/>
              <w:bottom w:val="single" w:sz="6" w:space="0" w:color="auto"/>
              <w:right w:val="single" w:sz="4" w:space="0" w:color="000000"/>
            </w:tcBorders>
            <w:vAlign w:val="center"/>
          </w:tcPr>
          <w:p w:rsidR="00BC3CEE" w:rsidRPr="009F713B" w:rsidRDefault="00BC3CEE" w:rsidP="00BC3CEE">
            <w:pPr>
              <w:jc w:val="center"/>
              <w:rPr>
                <w:rFonts w:ascii="Times New Roman" w:hAnsi="Times New Roman"/>
                <w:b/>
                <w:sz w:val="20"/>
                <w:szCs w:val="16"/>
              </w:rPr>
            </w:pPr>
            <w:r w:rsidRPr="009F713B">
              <w:rPr>
                <w:rFonts w:ascii="Times New Roman" w:hAnsi="Times New Roman"/>
                <w:b/>
                <w:sz w:val="20"/>
                <w:szCs w:val="16"/>
              </w:rPr>
              <w:t>э</w:t>
            </w:r>
          </w:p>
        </w:tc>
        <w:tc>
          <w:tcPr>
            <w:tcW w:w="277"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8"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6"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BC3CEE" w:rsidRPr="00150753" w:rsidRDefault="00BC3CEE" w:rsidP="00BC3CEE">
            <w:pPr>
              <w:ind w:left="-108"/>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BC3CEE" w:rsidRPr="00150753" w:rsidRDefault="00BC3CEE" w:rsidP="00BC3CEE">
            <w:pPr>
              <w:ind w:left="-61"/>
              <w:jc w:val="right"/>
              <w:rPr>
                <w:rFonts w:ascii="Times New Roman" w:hAnsi="Times New Roman"/>
                <w:b/>
                <w:sz w:val="18"/>
                <w:szCs w:val="16"/>
              </w:rPr>
            </w:pPr>
            <w:r w:rsidRPr="00150753">
              <w:rPr>
                <w:rFonts w:ascii="Times New Roman" w:hAnsi="Times New Roman"/>
                <w:b/>
                <w:sz w:val="18"/>
                <w:szCs w:val="16"/>
              </w:rPr>
              <w:t>к</w:t>
            </w:r>
          </w:p>
        </w:tc>
        <w:tc>
          <w:tcPr>
            <w:tcW w:w="236" w:type="dxa"/>
            <w:tcBorders>
              <w:top w:val="single" w:sz="4" w:space="0" w:color="000000"/>
              <w:left w:val="single" w:sz="4" w:space="0" w:color="000000"/>
              <w:bottom w:val="single" w:sz="6" w:space="0" w:color="auto"/>
              <w:right w:val="single" w:sz="12" w:space="0" w:color="000000"/>
            </w:tcBorders>
            <w:shd w:val="clear" w:color="auto" w:fill="F2F2F2" w:themeFill="background1" w:themeFillShade="F2"/>
            <w:vAlign w:val="center"/>
          </w:tcPr>
          <w:p w:rsidR="00BC3CEE" w:rsidRPr="00150753" w:rsidRDefault="00BC3CEE" w:rsidP="00BC3CEE">
            <w:pPr>
              <w:ind w:left="-121"/>
              <w:jc w:val="right"/>
              <w:rPr>
                <w:rFonts w:ascii="Times New Roman" w:hAnsi="Times New Roman"/>
                <w:b/>
                <w:sz w:val="18"/>
                <w:szCs w:val="16"/>
              </w:rPr>
            </w:pPr>
            <w:r w:rsidRPr="00150753">
              <w:rPr>
                <w:rFonts w:ascii="Times New Roman" w:hAnsi="Times New Roman"/>
                <w:b/>
                <w:sz w:val="18"/>
                <w:szCs w:val="16"/>
              </w:rPr>
              <w:t>к</w:t>
            </w:r>
          </w:p>
        </w:tc>
        <w:tc>
          <w:tcPr>
            <w:tcW w:w="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C3CEE" w:rsidRPr="004B4807" w:rsidRDefault="00BC3CEE" w:rsidP="00BC3CEE">
            <w:pPr>
              <w:ind w:left="-52" w:right="-102"/>
              <w:rPr>
                <w:rFonts w:ascii="Times New Roman" w:hAnsi="Times New Roman"/>
                <w:b/>
                <w:sz w:val="16"/>
                <w:szCs w:val="16"/>
              </w:rPr>
            </w:pPr>
            <w:r w:rsidRPr="004B4807">
              <w:rPr>
                <w:rFonts w:ascii="Times New Roman" w:hAnsi="Times New Roman"/>
                <w:b/>
                <w:sz w:val="16"/>
                <w:szCs w:val="16"/>
              </w:rPr>
              <w:t>33</w:t>
            </w:r>
          </w:p>
        </w:tc>
        <w:tc>
          <w:tcPr>
            <w:tcW w:w="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jc w:val="center"/>
              <w:rPr>
                <w:rFonts w:ascii="Times New Roman" w:hAnsi="Times New Roman"/>
                <w:b/>
                <w:sz w:val="16"/>
                <w:szCs w:val="16"/>
              </w:rPr>
            </w:pPr>
            <w:r w:rsidRPr="004B4807">
              <w:rPr>
                <w:rFonts w:ascii="Times New Roman" w:hAnsi="Times New Roman"/>
                <w:b/>
                <w:sz w:val="16"/>
                <w:szCs w:val="16"/>
              </w:rPr>
              <w:t>-</w:t>
            </w:r>
          </w:p>
        </w:tc>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3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C3CEE" w:rsidRPr="004B4807" w:rsidRDefault="00BC3CEE" w:rsidP="00BC3CEE">
            <w:pPr>
              <w:ind w:left="-51" w:right="-51"/>
              <w:jc w:val="center"/>
              <w:rPr>
                <w:rFonts w:ascii="Times New Roman" w:hAnsi="Times New Roman"/>
                <w:b/>
                <w:sz w:val="16"/>
                <w:szCs w:val="16"/>
              </w:rPr>
            </w:pPr>
            <w:r w:rsidRPr="004B4807">
              <w:rPr>
                <w:rFonts w:ascii="Times New Roman" w:hAnsi="Times New Roman"/>
                <w:b/>
                <w:sz w:val="16"/>
                <w:szCs w:val="16"/>
              </w:rPr>
              <w:t>52</w:t>
            </w:r>
          </w:p>
        </w:tc>
      </w:tr>
      <w:tr w:rsidR="00BC3CEE" w:rsidTr="00BC3CEE">
        <w:trPr>
          <w:cantSplit/>
          <w:trHeight w:val="183"/>
        </w:trPr>
        <w:tc>
          <w:tcPr>
            <w:tcW w:w="278" w:type="dxa"/>
            <w:tcBorders>
              <w:left w:val="single" w:sz="12" w:space="0" w:color="auto"/>
            </w:tcBorders>
            <w:shd w:val="clear" w:color="auto" w:fill="F2F2F2" w:themeFill="background1" w:themeFillShade="F2"/>
            <w:vAlign w:val="center"/>
          </w:tcPr>
          <w:p w:rsidR="00BC3CEE" w:rsidRPr="000E5C72" w:rsidRDefault="00BC3CEE" w:rsidP="00BC3CEE">
            <w:pPr>
              <w:ind w:left="-13"/>
              <w:jc w:val="center"/>
              <w:rPr>
                <w:rFonts w:ascii="Times New Roman" w:hAnsi="Times New Roman" w:cs="Times New Roman"/>
                <w:b/>
                <w:sz w:val="16"/>
                <w:szCs w:val="16"/>
              </w:rPr>
            </w:pPr>
            <w:r w:rsidRPr="000E5C72">
              <w:rPr>
                <w:rFonts w:ascii="Times New Roman" w:hAnsi="Times New Roman" w:cs="Times New Roman"/>
                <w:b/>
                <w:sz w:val="16"/>
                <w:szCs w:val="16"/>
              </w:rPr>
              <w:t>8</w:t>
            </w:r>
          </w:p>
        </w:tc>
        <w:tc>
          <w:tcPr>
            <w:tcW w:w="277" w:type="dxa"/>
            <w:tcBorders>
              <w:bottom w:val="single" w:sz="4" w:space="0" w:color="auto"/>
            </w:tcBorders>
          </w:tcPr>
          <w:p w:rsidR="00BC3CEE" w:rsidRPr="00F511BF" w:rsidRDefault="00BC3CEE" w:rsidP="00BC3CEE">
            <w:pPr>
              <w:ind w:left="-13"/>
              <w:rPr>
                <w:rFonts w:ascii="Times New Roman" w:hAnsi="Times New Roman" w:cs="Times New Roman"/>
                <w:sz w:val="16"/>
                <w:szCs w:val="16"/>
              </w:rPr>
            </w:pPr>
          </w:p>
        </w:tc>
        <w:tc>
          <w:tcPr>
            <w:tcW w:w="276" w:type="dxa"/>
            <w:gridSpan w:val="2"/>
            <w:tcBorders>
              <w:bottom w:val="single" w:sz="4" w:space="0" w:color="auto"/>
            </w:tcBorders>
          </w:tcPr>
          <w:p w:rsidR="00BC3CEE" w:rsidRPr="00F511BF" w:rsidRDefault="00BC3CEE" w:rsidP="00BC3CEE">
            <w:pPr>
              <w:ind w:left="-13"/>
              <w:rPr>
                <w:rFonts w:ascii="Times New Roman" w:hAnsi="Times New Roman" w:cs="Times New Roman"/>
                <w:sz w:val="16"/>
                <w:szCs w:val="16"/>
              </w:rPr>
            </w:pPr>
          </w:p>
        </w:tc>
        <w:tc>
          <w:tcPr>
            <w:tcW w:w="287"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3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59" w:type="dxa"/>
            <w:vAlign w:val="center"/>
          </w:tcPr>
          <w:p w:rsidR="00BC3CEE" w:rsidRPr="009D76C1" w:rsidRDefault="00BC3CEE" w:rsidP="00BC3CEE">
            <w:pPr>
              <w:ind w:left="-13"/>
              <w:jc w:val="center"/>
              <w:rPr>
                <w:rFonts w:ascii="Times New Roman" w:hAnsi="Times New Roman" w:cs="Times New Roman"/>
                <w:sz w:val="18"/>
                <w:szCs w:val="18"/>
              </w:rPr>
            </w:pPr>
          </w:p>
        </w:tc>
        <w:tc>
          <w:tcPr>
            <w:tcW w:w="310" w:type="dxa"/>
            <w:vAlign w:val="center"/>
          </w:tcPr>
          <w:p w:rsidR="00BC3CEE" w:rsidRPr="009D76C1" w:rsidRDefault="00BC3CEE" w:rsidP="00BC3CEE">
            <w:pPr>
              <w:ind w:left="-13"/>
              <w:jc w:val="center"/>
              <w:rPr>
                <w:rFonts w:ascii="Times New Roman" w:hAnsi="Times New Roman" w:cs="Times New Roman"/>
                <w:sz w:val="18"/>
                <w:szCs w:val="18"/>
              </w:rPr>
            </w:pPr>
          </w:p>
        </w:tc>
        <w:tc>
          <w:tcPr>
            <w:tcW w:w="243" w:type="dxa"/>
            <w:vAlign w:val="center"/>
          </w:tcPr>
          <w:p w:rsidR="00BC3CEE" w:rsidRPr="009D76C1" w:rsidRDefault="00BC3CEE" w:rsidP="00BC3CEE">
            <w:pPr>
              <w:ind w:left="-13"/>
              <w:jc w:val="center"/>
              <w:rPr>
                <w:rFonts w:ascii="Times New Roman" w:hAnsi="Times New Roman" w:cs="Times New Roman"/>
                <w:sz w:val="18"/>
                <w:szCs w:val="18"/>
              </w:rPr>
            </w:pPr>
          </w:p>
        </w:tc>
        <w:tc>
          <w:tcPr>
            <w:tcW w:w="277"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vAlign w:val="center"/>
          </w:tcPr>
          <w:p w:rsidR="00BC3CEE" w:rsidRPr="009D76C1" w:rsidRDefault="00BC3CEE" w:rsidP="00BC3CEE">
            <w:pPr>
              <w:ind w:left="-13"/>
              <w:jc w:val="center"/>
              <w:rPr>
                <w:rFonts w:ascii="Times New Roman" w:hAnsi="Times New Roman" w:cs="Times New Roman"/>
                <w:sz w:val="18"/>
                <w:szCs w:val="18"/>
              </w:rPr>
            </w:pPr>
          </w:p>
        </w:tc>
        <w:tc>
          <w:tcPr>
            <w:tcW w:w="278"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Borders>
              <w:top w:val="single" w:sz="6" w:space="0" w:color="auto"/>
              <w:left w:val="single" w:sz="4" w:space="0" w:color="000000"/>
              <w:bottom w:val="single" w:sz="4" w:space="0" w:color="000000"/>
              <w:right w:val="single" w:sz="4" w:space="0" w:color="000000"/>
            </w:tcBorders>
            <w:shd w:val="clear" w:color="auto" w:fill="auto"/>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6" w:space="0" w:color="auto"/>
              <w:left w:val="single" w:sz="4" w:space="0" w:color="000000"/>
              <w:bottom w:val="single" w:sz="4" w:space="0" w:color="000000"/>
              <w:right w:val="single" w:sz="4" w:space="0" w:color="000000"/>
            </w:tcBorders>
            <w:shd w:val="clear" w:color="auto" w:fill="auto"/>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и</w:t>
            </w:r>
          </w:p>
        </w:tc>
        <w:tc>
          <w:tcPr>
            <w:tcW w:w="277" w:type="dxa"/>
            <w:tcBorders>
              <w:top w:val="single" w:sz="6" w:space="0" w:color="auto"/>
              <w:left w:val="single" w:sz="4" w:space="0" w:color="000000"/>
              <w:bottom w:val="single" w:sz="4" w:space="0" w:color="000000"/>
              <w:right w:val="single" w:sz="4" w:space="0" w:color="000000"/>
            </w:tcBorders>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и</w:t>
            </w:r>
          </w:p>
        </w:tc>
        <w:tc>
          <w:tcPr>
            <w:tcW w:w="277"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6"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7"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7"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6"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7"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6"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8"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6"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7"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36"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right"/>
              <w:rPr>
                <w:rFonts w:ascii="Times New Roman" w:hAnsi="Times New Roman"/>
                <w:b/>
                <w:sz w:val="16"/>
                <w:szCs w:val="16"/>
              </w:rPr>
            </w:pPr>
            <w:r w:rsidRPr="00150753">
              <w:rPr>
                <w:rFonts w:ascii="Times New Roman" w:hAnsi="Times New Roman"/>
                <w:b/>
                <w:sz w:val="16"/>
                <w:szCs w:val="16"/>
              </w:rPr>
              <w:t>-</w:t>
            </w:r>
          </w:p>
        </w:tc>
        <w:tc>
          <w:tcPr>
            <w:tcW w:w="236"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61"/>
              <w:jc w:val="right"/>
              <w:rPr>
                <w:rFonts w:ascii="Times New Roman" w:hAnsi="Times New Roman"/>
                <w:b/>
                <w:sz w:val="16"/>
                <w:szCs w:val="16"/>
              </w:rPr>
            </w:pPr>
            <w:r w:rsidRPr="00150753">
              <w:rPr>
                <w:rFonts w:ascii="Times New Roman" w:hAnsi="Times New Roman"/>
                <w:b/>
                <w:sz w:val="16"/>
                <w:szCs w:val="16"/>
              </w:rPr>
              <w:t>-</w:t>
            </w:r>
          </w:p>
        </w:tc>
        <w:tc>
          <w:tcPr>
            <w:tcW w:w="236" w:type="dxa"/>
            <w:tcBorders>
              <w:top w:val="single" w:sz="6" w:space="0" w:color="auto"/>
              <w:left w:val="single" w:sz="4" w:space="0" w:color="000000"/>
              <w:bottom w:val="single" w:sz="4" w:space="0" w:color="000000"/>
              <w:right w:val="single" w:sz="12" w:space="0" w:color="auto"/>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C3CEE" w:rsidRPr="004B4807" w:rsidRDefault="00BC3CEE" w:rsidP="00BC3CEE">
            <w:pPr>
              <w:ind w:left="-52" w:right="-102"/>
              <w:rPr>
                <w:rFonts w:ascii="Times New Roman" w:hAnsi="Times New Roman"/>
                <w:b/>
                <w:sz w:val="16"/>
                <w:szCs w:val="16"/>
              </w:rPr>
            </w:pPr>
            <w:r w:rsidRPr="004B4807">
              <w:rPr>
                <w:rFonts w:ascii="Times New Roman" w:hAnsi="Times New Roman"/>
                <w:b/>
                <w:sz w:val="16"/>
                <w:szCs w:val="16"/>
              </w:rPr>
              <w:t>33</w:t>
            </w:r>
          </w:p>
        </w:tc>
        <w:tc>
          <w:tcPr>
            <w:tcW w:w="276" w:type="dxa"/>
            <w:vAlign w:val="center"/>
          </w:tcPr>
          <w:p w:rsidR="00BC3CEE" w:rsidRPr="004B4807" w:rsidRDefault="00BC3CEE" w:rsidP="00BC3CEE">
            <w:pPr>
              <w:ind w:left="-13"/>
              <w:jc w:val="center"/>
              <w:rPr>
                <w:rFonts w:ascii="Times New Roman" w:hAnsi="Times New Roman" w:cs="Times New Roman"/>
                <w:b/>
                <w:sz w:val="16"/>
                <w:szCs w:val="16"/>
              </w:rPr>
            </w:pPr>
            <w:r w:rsidRPr="004B4807">
              <w:rPr>
                <w:rFonts w:ascii="Times New Roman" w:hAnsi="Times New Roman" w:cs="Times New Roman"/>
                <w:b/>
                <w:sz w:val="16"/>
                <w:szCs w:val="16"/>
              </w:rPr>
              <w:t>-</w:t>
            </w:r>
          </w:p>
        </w:tc>
        <w:tc>
          <w:tcPr>
            <w:tcW w:w="236" w:type="dxa"/>
            <w:vAlign w:val="center"/>
          </w:tcPr>
          <w:p w:rsidR="00BC3CEE" w:rsidRPr="004B4807" w:rsidRDefault="00BC3CEE" w:rsidP="00BC3CEE">
            <w:pPr>
              <w:ind w:left="-13"/>
              <w:jc w:val="center"/>
              <w:rPr>
                <w:rFonts w:ascii="Times New Roman" w:hAnsi="Times New Roman" w:cs="Times New Roman"/>
                <w:b/>
                <w:sz w:val="16"/>
                <w:szCs w:val="16"/>
              </w:rPr>
            </w:pPr>
            <w:r w:rsidRPr="004B4807">
              <w:rPr>
                <w:rFonts w:ascii="Times New Roman" w:hAnsi="Times New Roman" w:cs="Times New Roman"/>
                <w:b/>
                <w:sz w:val="16"/>
                <w:szCs w:val="16"/>
              </w:rPr>
              <w:t>1</w:t>
            </w:r>
          </w:p>
        </w:tc>
        <w:tc>
          <w:tcPr>
            <w:tcW w:w="236" w:type="dxa"/>
            <w:vAlign w:val="center"/>
          </w:tcPr>
          <w:p w:rsidR="00BC3CEE" w:rsidRPr="004B4807" w:rsidRDefault="00BC3CEE" w:rsidP="00BC3CEE">
            <w:pPr>
              <w:ind w:left="-13"/>
              <w:jc w:val="center"/>
              <w:rPr>
                <w:rFonts w:ascii="Times New Roman" w:hAnsi="Times New Roman" w:cs="Times New Roman"/>
                <w:b/>
                <w:sz w:val="16"/>
                <w:szCs w:val="16"/>
              </w:rPr>
            </w:pPr>
            <w:r w:rsidRPr="004B4807">
              <w:rPr>
                <w:rFonts w:ascii="Times New Roman" w:hAnsi="Times New Roman" w:cs="Times New Roman"/>
                <w:b/>
                <w:sz w:val="16"/>
                <w:szCs w:val="16"/>
              </w:rPr>
              <w:t>2</w:t>
            </w:r>
          </w:p>
        </w:tc>
        <w:tc>
          <w:tcPr>
            <w:tcW w:w="369" w:type="dxa"/>
            <w:vAlign w:val="center"/>
          </w:tcPr>
          <w:p w:rsidR="00BC3CEE" w:rsidRPr="004B4807" w:rsidRDefault="00BC3CEE" w:rsidP="00BC3CEE">
            <w:pPr>
              <w:ind w:left="-13"/>
              <w:jc w:val="center"/>
              <w:rPr>
                <w:rFonts w:ascii="Times New Roman" w:hAnsi="Times New Roman" w:cs="Times New Roman"/>
                <w:b/>
                <w:sz w:val="16"/>
                <w:szCs w:val="16"/>
              </w:rPr>
            </w:pPr>
            <w:r w:rsidRPr="004B4807">
              <w:rPr>
                <w:rFonts w:ascii="Times New Roman" w:hAnsi="Times New Roman" w:cs="Times New Roman"/>
                <w:b/>
                <w:sz w:val="16"/>
                <w:szCs w:val="16"/>
              </w:rPr>
              <w:t>4</w:t>
            </w:r>
          </w:p>
        </w:tc>
        <w:tc>
          <w:tcPr>
            <w:tcW w:w="312" w:type="dxa"/>
            <w:tcBorders>
              <w:right w:val="single" w:sz="12" w:space="0" w:color="auto"/>
            </w:tcBorders>
            <w:vAlign w:val="center"/>
          </w:tcPr>
          <w:p w:rsidR="00BC3CEE" w:rsidRPr="000E5C72" w:rsidRDefault="00BC3CEE" w:rsidP="00BC3CEE">
            <w:pPr>
              <w:ind w:left="-74"/>
              <w:jc w:val="right"/>
              <w:rPr>
                <w:rFonts w:ascii="Times New Roman" w:hAnsi="Times New Roman" w:cs="Times New Roman"/>
                <w:b/>
                <w:sz w:val="16"/>
                <w:szCs w:val="16"/>
              </w:rPr>
            </w:pPr>
            <w:r w:rsidRPr="000E5C72">
              <w:rPr>
                <w:rFonts w:ascii="Times New Roman" w:hAnsi="Times New Roman" w:cs="Times New Roman"/>
                <w:b/>
                <w:sz w:val="16"/>
                <w:szCs w:val="16"/>
              </w:rPr>
              <w:t>40</w:t>
            </w:r>
          </w:p>
        </w:tc>
      </w:tr>
      <w:tr w:rsidR="00BC3CEE" w:rsidTr="00BC3CEE">
        <w:trPr>
          <w:cantSplit/>
          <w:trHeight w:val="103"/>
        </w:trPr>
        <w:tc>
          <w:tcPr>
            <w:tcW w:w="278" w:type="dxa"/>
            <w:tcBorders>
              <w:left w:val="single" w:sz="12" w:space="0" w:color="auto"/>
            </w:tcBorders>
            <w:shd w:val="clear" w:color="auto" w:fill="F2F2F2" w:themeFill="background1" w:themeFillShade="F2"/>
            <w:vAlign w:val="center"/>
          </w:tcPr>
          <w:p w:rsidR="00BC3CEE" w:rsidRPr="000E5C72" w:rsidRDefault="00BC3CEE" w:rsidP="00BC3CEE">
            <w:pPr>
              <w:ind w:left="-13"/>
              <w:jc w:val="center"/>
              <w:rPr>
                <w:rFonts w:ascii="Times New Roman" w:hAnsi="Times New Roman" w:cs="Times New Roman"/>
                <w:b/>
                <w:sz w:val="16"/>
                <w:szCs w:val="16"/>
              </w:rPr>
            </w:pPr>
            <w:r w:rsidRPr="000E5C72">
              <w:rPr>
                <w:rFonts w:ascii="Times New Roman" w:hAnsi="Times New Roman" w:cs="Times New Roman"/>
                <w:b/>
                <w:sz w:val="16"/>
                <w:szCs w:val="16"/>
              </w:rPr>
              <w:t>9</w:t>
            </w:r>
          </w:p>
        </w:tc>
        <w:tc>
          <w:tcPr>
            <w:tcW w:w="277" w:type="dxa"/>
            <w:tcBorders>
              <w:bottom w:val="single" w:sz="12" w:space="0" w:color="auto"/>
            </w:tcBorders>
          </w:tcPr>
          <w:p w:rsidR="00BC3CEE" w:rsidRPr="00F511BF" w:rsidRDefault="00BC3CEE" w:rsidP="00BC3CEE">
            <w:pPr>
              <w:ind w:left="-13"/>
              <w:rPr>
                <w:rFonts w:ascii="Times New Roman" w:hAnsi="Times New Roman" w:cs="Times New Roman"/>
                <w:sz w:val="16"/>
                <w:szCs w:val="16"/>
              </w:rPr>
            </w:pPr>
          </w:p>
        </w:tc>
        <w:tc>
          <w:tcPr>
            <w:tcW w:w="276" w:type="dxa"/>
            <w:gridSpan w:val="2"/>
            <w:tcBorders>
              <w:bottom w:val="single" w:sz="12" w:space="0" w:color="auto"/>
            </w:tcBorders>
          </w:tcPr>
          <w:p w:rsidR="00BC3CEE" w:rsidRPr="00F511BF" w:rsidRDefault="00BC3CEE" w:rsidP="00BC3CEE">
            <w:pPr>
              <w:ind w:left="-13"/>
              <w:rPr>
                <w:rFonts w:ascii="Times New Roman" w:hAnsi="Times New Roman" w:cs="Times New Roman"/>
                <w:sz w:val="16"/>
                <w:szCs w:val="16"/>
              </w:rPr>
            </w:pPr>
          </w:p>
        </w:tc>
        <w:tc>
          <w:tcPr>
            <w:tcW w:w="287"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63" w:type="dxa"/>
          </w:tcPr>
          <w:p w:rsidR="00BC3CEE" w:rsidRPr="00F511BF" w:rsidRDefault="00BC3CEE" w:rsidP="00BC3CEE">
            <w:pPr>
              <w:ind w:left="-13"/>
              <w:rPr>
                <w:rFonts w:ascii="Times New Roman" w:hAnsi="Times New Roman" w:cs="Times New Roman"/>
                <w:sz w:val="16"/>
                <w:szCs w:val="16"/>
              </w:rPr>
            </w:pPr>
          </w:p>
        </w:tc>
        <w:tc>
          <w:tcPr>
            <w:tcW w:w="264" w:type="dxa"/>
          </w:tcPr>
          <w:p w:rsidR="00BC3CEE" w:rsidRPr="00F511BF" w:rsidRDefault="00BC3CEE" w:rsidP="00BC3CEE">
            <w:pPr>
              <w:ind w:left="-13"/>
              <w:rPr>
                <w:rFonts w:ascii="Times New Roman" w:hAnsi="Times New Roman" w:cs="Times New Roman"/>
                <w:sz w:val="16"/>
                <w:szCs w:val="16"/>
              </w:rPr>
            </w:pPr>
          </w:p>
        </w:tc>
        <w:tc>
          <w:tcPr>
            <w:tcW w:w="23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5"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63" w:type="dxa"/>
            <w:vAlign w:val="center"/>
          </w:tcPr>
          <w:p w:rsidR="00BC3CEE" w:rsidRPr="009D76C1" w:rsidRDefault="00BC3CEE" w:rsidP="00BC3CEE">
            <w:pPr>
              <w:ind w:left="-13"/>
              <w:jc w:val="center"/>
              <w:rPr>
                <w:rFonts w:ascii="Times New Roman" w:hAnsi="Times New Roman" w:cs="Times New Roman"/>
                <w:sz w:val="18"/>
                <w:szCs w:val="18"/>
              </w:rPr>
            </w:pPr>
          </w:p>
        </w:tc>
        <w:tc>
          <w:tcPr>
            <w:tcW w:w="259" w:type="dxa"/>
            <w:vAlign w:val="center"/>
          </w:tcPr>
          <w:p w:rsidR="00BC3CEE" w:rsidRPr="009D76C1" w:rsidRDefault="00BC3CEE" w:rsidP="00BC3CEE">
            <w:pPr>
              <w:ind w:left="-13"/>
              <w:jc w:val="center"/>
              <w:rPr>
                <w:rFonts w:ascii="Times New Roman" w:hAnsi="Times New Roman" w:cs="Times New Roman"/>
                <w:sz w:val="18"/>
                <w:szCs w:val="18"/>
              </w:rPr>
            </w:pPr>
          </w:p>
        </w:tc>
        <w:tc>
          <w:tcPr>
            <w:tcW w:w="310" w:type="dxa"/>
            <w:vAlign w:val="center"/>
          </w:tcPr>
          <w:p w:rsidR="00BC3CEE" w:rsidRPr="009D76C1" w:rsidRDefault="00BC3CEE" w:rsidP="00BC3CEE">
            <w:pPr>
              <w:ind w:left="-13"/>
              <w:jc w:val="center"/>
              <w:rPr>
                <w:rFonts w:ascii="Times New Roman" w:hAnsi="Times New Roman" w:cs="Times New Roman"/>
                <w:sz w:val="18"/>
                <w:szCs w:val="18"/>
              </w:rPr>
            </w:pPr>
          </w:p>
        </w:tc>
        <w:tc>
          <w:tcPr>
            <w:tcW w:w="243" w:type="dxa"/>
            <w:vAlign w:val="center"/>
          </w:tcPr>
          <w:p w:rsidR="00BC3CEE" w:rsidRPr="009D76C1" w:rsidRDefault="00BC3CEE" w:rsidP="00BC3CEE">
            <w:pPr>
              <w:ind w:left="-13"/>
              <w:jc w:val="center"/>
              <w:rPr>
                <w:rFonts w:ascii="Times New Roman" w:hAnsi="Times New Roman" w:cs="Times New Roman"/>
                <w:sz w:val="18"/>
                <w:szCs w:val="18"/>
              </w:rPr>
            </w:pPr>
          </w:p>
        </w:tc>
        <w:tc>
          <w:tcPr>
            <w:tcW w:w="277"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vAlign w:val="center"/>
          </w:tcPr>
          <w:p w:rsidR="00BC3CEE" w:rsidRPr="009D76C1" w:rsidRDefault="00BC3CEE" w:rsidP="00BC3CEE">
            <w:pPr>
              <w:ind w:left="-13"/>
              <w:jc w:val="center"/>
              <w:rPr>
                <w:rFonts w:ascii="Times New Roman" w:hAnsi="Times New Roman" w:cs="Times New Roman"/>
                <w:sz w:val="18"/>
                <w:szCs w:val="18"/>
              </w:rPr>
            </w:pPr>
          </w:p>
        </w:tc>
        <w:tc>
          <w:tcPr>
            <w:tcW w:w="278" w:type="dxa"/>
            <w:vAlign w:val="center"/>
          </w:tcPr>
          <w:p w:rsidR="00BC3CEE" w:rsidRPr="009D76C1" w:rsidRDefault="00BC3CEE" w:rsidP="00BC3CEE">
            <w:pPr>
              <w:ind w:left="-13"/>
              <w:jc w:val="center"/>
              <w:rPr>
                <w:rFonts w:ascii="Times New Roman" w:hAnsi="Times New Roman" w:cs="Times New Roman"/>
                <w:sz w:val="18"/>
                <w:szCs w:val="18"/>
              </w:rPr>
            </w:pPr>
          </w:p>
        </w:tc>
        <w:tc>
          <w:tcPr>
            <w:tcW w:w="27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9D76C1" w:rsidRDefault="00BC3CEE" w:rsidP="00BC3CEE">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7" w:type="dxa"/>
          </w:tcPr>
          <w:p w:rsidR="00BC3CEE" w:rsidRPr="00F511BF" w:rsidRDefault="00BC3CEE" w:rsidP="00BC3CEE">
            <w:pPr>
              <w:ind w:left="-13"/>
              <w:rPr>
                <w:rFonts w:ascii="Times New Roman" w:hAnsi="Times New Roman" w:cs="Times New Roman"/>
                <w:sz w:val="16"/>
                <w:szCs w:val="16"/>
              </w:rPr>
            </w:pPr>
          </w:p>
        </w:tc>
        <w:tc>
          <w:tcPr>
            <w:tcW w:w="276" w:type="dxa"/>
          </w:tcPr>
          <w:p w:rsidR="00BC3CEE" w:rsidRPr="00F511BF" w:rsidRDefault="00BC3CEE" w:rsidP="00BC3CEE">
            <w:pPr>
              <w:ind w:left="-13"/>
              <w:rPr>
                <w:rFonts w:ascii="Times New Roman" w:hAnsi="Times New Roman" w:cs="Times New Roman"/>
                <w:sz w:val="16"/>
                <w:szCs w:val="16"/>
              </w:rPr>
            </w:pPr>
          </w:p>
        </w:tc>
        <w:tc>
          <w:tcPr>
            <w:tcW w:w="277" w:type="dxa"/>
            <w:tcBorders>
              <w:top w:val="single" w:sz="6" w:space="0" w:color="auto"/>
              <w:left w:val="single" w:sz="4" w:space="0" w:color="000000"/>
              <w:bottom w:val="single" w:sz="4" w:space="0" w:color="000000"/>
              <w:right w:val="single" w:sz="4" w:space="0" w:color="000000"/>
            </w:tcBorders>
            <w:shd w:val="clear" w:color="auto" w:fill="auto"/>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6" w:space="0" w:color="auto"/>
              <w:left w:val="single" w:sz="4" w:space="0" w:color="000000"/>
              <w:bottom w:val="single" w:sz="4" w:space="0" w:color="000000"/>
              <w:right w:val="single" w:sz="4" w:space="0" w:color="000000"/>
            </w:tcBorders>
            <w:shd w:val="clear" w:color="auto" w:fill="auto"/>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и</w:t>
            </w:r>
          </w:p>
        </w:tc>
        <w:tc>
          <w:tcPr>
            <w:tcW w:w="277" w:type="dxa"/>
            <w:tcBorders>
              <w:top w:val="single" w:sz="6" w:space="0" w:color="auto"/>
              <w:left w:val="single" w:sz="4" w:space="0" w:color="000000"/>
              <w:bottom w:val="single" w:sz="4" w:space="0" w:color="000000"/>
              <w:right w:val="single" w:sz="4" w:space="0" w:color="000000"/>
            </w:tcBorders>
            <w:vAlign w:val="center"/>
          </w:tcPr>
          <w:p w:rsidR="00BC3CEE" w:rsidRPr="00150753" w:rsidRDefault="00BC3CEE" w:rsidP="00BC3CEE">
            <w:pPr>
              <w:jc w:val="center"/>
              <w:rPr>
                <w:rFonts w:ascii="Times New Roman" w:hAnsi="Times New Roman"/>
                <w:b/>
                <w:sz w:val="18"/>
                <w:szCs w:val="16"/>
              </w:rPr>
            </w:pPr>
            <w:r w:rsidRPr="00150753">
              <w:rPr>
                <w:rFonts w:ascii="Times New Roman" w:hAnsi="Times New Roman"/>
                <w:b/>
                <w:sz w:val="18"/>
                <w:szCs w:val="16"/>
              </w:rPr>
              <w:t>и</w:t>
            </w:r>
          </w:p>
        </w:tc>
        <w:tc>
          <w:tcPr>
            <w:tcW w:w="277"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6"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7"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7"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6"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7"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6"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8"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6"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7"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36"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jc w:val="right"/>
              <w:rPr>
                <w:rFonts w:ascii="Times New Roman" w:hAnsi="Times New Roman"/>
                <w:b/>
                <w:sz w:val="16"/>
                <w:szCs w:val="16"/>
              </w:rPr>
            </w:pPr>
            <w:r w:rsidRPr="00150753">
              <w:rPr>
                <w:rFonts w:ascii="Times New Roman" w:hAnsi="Times New Roman"/>
                <w:b/>
                <w:sz w:val="16"/>
                <w:szCs w:val="16"/>
              </w:rPr>
              <w:t>-</w:t>
            </w:r>
          </w:p>
        </w:tc>
        <w:tc>
          <w:tcPr>
            <w:tcW w:w="236" w:type="dxa"/>
            <w:tcBorders>
              <w:top w:val="single" w:sz="6" w:space="0" w:color="auto"/>
              <w:left w:val="single" w:sz="4" w:space="0" w:color="000000"/>
              <w:bottom w:val="single" w:sz="4" w:space="0" w:color="000000"/>
              <w:right w:val="single" w:sz="4" w:space="0" w:color="000000"/>
            </w:tcBorders>
            <w:shd w:val="clear" w:color="auto" w:fill="F2F2F2" w:themeFill="background1" w:themeFillShade="F2"/>
            <w:vAlign w:val="center"/>
          </w:tcPr>
          <w:p w:rsidR="00BC3CEE" w:rsidRPr="00150753" w:rsidRDefault="00BC3CEE" w:rsidP="00BC3CEE">
            <w:pPr>
              <w:ind w:left="-61"/>
              <w:jc w:val="right"/>
              <w:rPr>
                <w:rFonts w:ascii="Times New Roman" w:hAnsi="Times New Roman"/>
                <w:b/>
                <w:sz w:val="16"/>
                <w:szCs w:val="16"/>
              </w:rPr>
            </w:pPr>
            <w:r w:rsidRPr="00150753">
              <w:rPr>
                <w:rFonts w:ascii="Times New Roman" w:hAnsi="Times New Roman"/>
                <w:b/>
                <w:sz w:val="16"/>
                <w:szCs w:val="16"/>
              </w:rPr>
              <w:t>-</w:t>
            </w:r>
          </w:p>
        </w:tc>
        <w:tc>
          <w:tcPr>
            <w:tcW w:w="236" w:type="dxa"/>
            <w:tcBorders>
              <w:top w:val="single" w:sz="6" w:space="0" w:color="auto"/>
              <w:left w:val="single" w:sz="4" w:space="0" w:color="000000"/>
              <w:bottom w:val="single" w:sz="4" w:space="0" w:color="000000"/>
              <w:right w:val="single" w:sz="12" w:space="0" w:color="auto"/>
            </w:tcBorders>
            <w:shd w:val="clear" w:color="auto" w:fill="F2F2F2" w:themeFill="background1" w:themeFillShade="F2"/>
            <w:vAlign w:val="center"/>
          </w:tcPr>
          <w:p w:rsidR="00BC3CEE" w:rsidRPr="00150753" w:rsidRDefault="00BC3CEE" w:rsidP="00BC3CEE">
            <w:pPr>
              <w:jc w:val="center"/>
              <w:rPr>
                <w:rFonts w:ascii="Times New Roman" w:hAnsi="Times New Roman"/>
                <w:b/>
                <w:sz w:val="16"/>
                <w:szCs w:val="16"/>
              </w:rPr>
            </w:pPr>
            <w:r w:rsidRPr="00150753">
              <w:rPr>
                <w:rFonts w:ascii="Times New Roman" w:hAnsi="Times New Roman"/>
                <w:b/>
                <w:sz w:val="16"/>
                <w:szCs w:val="16"/>
              </w:rPr>
              <w:t>-</w:t>
            </w:r>
          </w:p>
        </w:tc>
        <w:tc>
          <w:tcPr>
            <w:tcW w:w="2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C3CEE" w:rsidRPr="004B4807" w:rsidRDefault="00BC3CEE" w:rsidP="00BC3CEE">
            <w:pPr>
              <w:ind w:left="-52" w:right="-102"/>
              <w:rPr>
                <w:rFonts w:ascii="Times New Roman" w:hAnsi="Times New Roman"/>
                <w:b/>
                <w:sz w:val="16"/>
                <w:szCs w:val="16"/>
              </w:rPr>
            </w:pPr>
            <w:r w:rsidRPr="004B4807">
              <w:rPr>
                <w:rFonts w:ascii="Times New Roman" w:hAnsi="Times New Roman"/>
                <w:b/>
                <w:sz w:val="16"/>
                <w:szCs w:val="16"/>
              </w:rPr>
              <w:t>33</w:t>
            </w:r>
          </w:p>
        </w:tc>
        <w:tc>
          <w:tcPr>
            <w:tcW w:w="276" w:type="dxa"/>
            <w:vAlign w:val="center"/>
          </w:tcPr>
          <w:p w:rsidR="00BC3CEE" w:rsidRPr="004B4807" w:rsidRDefault="00BC3CEE" w:rsidP="00BC3CEE">
            <w:pPr>
              <w:ind w:left="-13"/>
              <w:jc w:val="center"/>
              <w:rPr>
                <w:rFonts w:ascii="Times New Roman" w:hAnsi="Times New Roman" w:cs="Times New Roman"/>
                <w:b/>
                <w:sz w:val="16"/>
                <w:szCs w:val="16"/>
              </w:rPr>
            </w:pPr>
            <w:r w:rsidRPr="004B4807">
              <w:rPr>
                <w:rFonts w:ascii="Times New Roman" w:hAnsi="Times New Roman" w:cs="Times New Roman"/>
                <w:b/>
                <w:sz w:val="16"/>
                <w:szCs w:val="16"/>
              </w:rPr>
              <w:t>-</w:t>
            </w:r>
          </w:p>
        </w:tc>
        <w:tc>
          <w:tcPr>
            <w:tcW w:w="236" w:type="dxa"/>
            <w:vAlign w:val="center"/>
          </w:tcPr>
          <w:p w:rsidR="00BC3CEE" w:rsidRPr="004B4807" w:rsidRDefault="00BC3CEE" w:rsidP="00BC3CEE">
            <w:pPr>
              <w:ind w:left="-13"/>
              <w:jc w:val="center"/>
              <w:rPr>
                <w:rFonts w:ascii="Times New Roman" w:hAnsi="Times New Roman" w:cs="Times New Roman"/>
                <w:b/>
                <w:sz w:val="16"/>
                <w:szCs w:val="16"/>
              </w:rPr>
            </w:pPr>
            <w:r w:rsidRPr="004B4807">
              <w:rPr>
                <w:rFonts w:ascii="Times New Roman" w:hAnsi="Times New Roman" w:cs="Times New Roman"/>
                <w:b/>
                <w:sz w:val="16"/>
                <w:szCs w:val="16"/>
              </w:rPr>
              <w:t>1</w:t>
            </w:r>
          </w:p>
        </w:tc>
        <w:tc>
          <w:tcPr>
            <w:tcW w:w="236" w:type="dxa"/>
            <w:vAlign w:val="center"/>
          </w:tcPr>
          <w:p w:rsidR="00BC3CEE" w:rsidRPr="004B4807" w:rsidRDefault="00BC3CEE" w:rsidP="00BC3CEE">
            <w:pPr>
              <w:ind w:left="-13"/>
              <w:jc w:val="center"/>
              <w:rPr>
                <w:rFonts w:ascii="Times New Roman" w:hAnsi="Times New Roman" w:cs="Times New Roman"/>
                <w:b/>
                <w:sz w:val="16"/>
                <w:szCs w:val="16"/>
              </w:rPr>
            </w:pPr>
            <w:r w:rsidRPr="004B4807">
              <w:rPr>
                <w:rFonts w:ascii="Times New Roman" w:hAnsi="Times New Roman" w:cs="Times New Roman"/>
                <w:b/>
                <w:sz w:val="16"/>
                <w:szCs w:val="16"/>
              </w:rPr>
              <w:t>2</w:t>
            </w:r>
          </w:p>
        </w:tc>
        <w:tc>
          <w:tcPr>
            <w:tcW w:w="369" w:type="dxa"/>
            <w:vAlign w:val="center"/>
          </w:tcPr>
          <w:p w:rsidR="00BC3CEE" w:rsidRPr="004B4807" w:rsidRDefault="00BC3CEE" w:rsidP="00BC3CEE">
            <w:pPr>
              <w:ind w:left="-13"/>
              <w:jc w:val="center"/>
              <w:rPr>
                <w:rFonts w:ascii="Times New Roman" w:hAnsi="Times New Roman" w:cs="Times New Roman"/>
                <w:b/>
                <w:sz w:val="16"/>
                <w:szCs w:val="16"/>
              </w:rPr>
            </w:pPr>
            <w:r w:rsidRPr="004B4807">
              <w:rPr>
                <w:rFonts w:ascii="Times New Roman" w:hAnsi="Times New Roman" w:cs="Times New Roman"/>
                <w:b/>
                <w:sz w:val="16"/>
                <w:szCs w:val="16"/>
              </w:rPr>
              <w:t>4</w:t>
            </w:r>
          </w:p>
        </w:tc>
        <w:tc>
          <w:tcPr>
            <w:tcW w:w="312" w:type="dxa"/>
            <w:tcBorders>
              <w:right w:val="single" w:sz="12" w:space="0" w:color="auto"/>
            </w:tcBorders>
            <w:vAlign w:val="center"/>
          </w:tcPr>
          <w:p w:rsidR="00BC3CEE" w:rsidRPr="000E5C72" w:rsidRDefault="00BC3CEE" w:rsidP="00BC3CEE">
            <w:pPr>
              <w:ind w:left="-74"/>
              <w:jc w:val="right"/>
              <w:rPr>
                <w:rFonts w:ascii="Times New Roman" w:hAnsi="Times New Roman" w:cs="Times New Roman"/>
                <w:b/>
                <w:sz w:val="16"/>
                <w:szCs w:val="16"/>
              </w:rPr>
            </w:pPr>
            <w:r w:rsidRPr="000E5C72">
              <w:rPr>
                <w:rFonts w:ascii="Times New Roman" w:hAnsi="Times New Roman" w:cs="Times New Roman"/>
                <w:b/>
                <w:sz w:val="16"/>
                <w:szCs w:val="16"/>
              </w:rPr>
              <w:t>40</w:t>
            </w:r>
          </w:p>
        </w:tc>
      </w:tr>
      <w:tr w:rsidR="00BC3CEE" w:rsidTr="00BC3CEE">
        <w:trPr>
          <w:cantSplit/>
          <w:trHeight w:val="382"/>
        </w:trPr>
        <w:tc>
          <w:tcPr>
            <w:tcW w:w="278" w:type="dxa"/>
            <w:tcBorders>
              <w:top w:val="single" w:sz="12" w:space="0" w:color="auto"/>
              <w:left w:val="nil"/>
              <w:bottom w:val="nil"/>
              <w:right w:val="nil"/>
            </w:tcBorders>
          </w:tcPr>
          <w:p w:rsidR="00BC3CEE" w:rsidRPr="00DA64DD" w:rsidRDefault="00BC3CEE" w:rsidP="00BC3CEE">
            <w:pPr>
              <w:ind w:left="-13"/>
              <w:jc w:val="right"/>
              <w:rPr>
                <w:rFonts w:ascii="Times New Roman" w:hAnsi="Times New Roman" w:cs="Times New Roman"/>
                <w:b/>
                <w:sz w:val="20"/>
                <w:szCs w:val="16"/>
              </w:rPr>
            </w:pPr>
          </w:p>
        </w:tc>
        <w:tc>
          <w:tcPr>
            <w:tcW w:w="458" w:type="dxa"/>
            <w:gridSpan w:val="2"/>
            <w:tcBorders>
              <w:top w:val="nil"/>
              <w:left w:val="nil"/>
              <w:bottom w:val="nil"/>
              <w:right w:val="nil"/>
            </w:tcBorders>
          </w:tcPr>
          <w:p w:rsidR="00BC3CEE" w:rsidRPr="00DA64DD" w:rsidRDefault="00BC3CEE" w:rsidP="00BC3CEE">
            <w:pPr>
              <w:ind w:left="-13"/>
              <w:jc w:val="right"/>
              <w:rPr>
                <w:rFonts w:ascii="Times New Roman" w:hAnsi="Times New Roman" w:cs="Times New Roman"/>
                <w:b/>
                <w:sz w:val="20"/>
                <w:szCs w:val="16"/>
              </w:rPr>
            </w:pPr>
          </w:p>
        </w:tc>
        <w:tc>
          <w:tcPr>
            <w:tcW w:w="13810" w:type="dxa"/>
            <w:gridSpan w:val="52"/>
            <w:tcBorders>
              <w:top w:val="single" w:sz="12" w:space="0" w:color="auto"/>
              <w:left w:val="nil"/>
              <w:bottom w:val="nil"/>
              <w:right w:val="single" w:sz="12" w:space="0" w:color="auto"/>
            </w:tcBorders>
          </w:tcPr>
          <w:p w:rsidR="00BC3CEE" w:rsidRPr="002C3880" w:rsidRDefault="00BC3CEE" w:rsidP="00BC3CEE">
            <w:pPr>
              <w:ind w:left="-13"/>
              <w:jc w:val="right"/>
              <w:rPr>
                <w:rFonts w:ascii="Times New Roman" w:hAnsi="Times New Roman" w:cs="Times New Roman"/>
                <w:b/>
                <w:sz w:val="16"/>
                <w:szCs w:val="16"/>
              </w:rPr>
            </w:pPr>
            <w:r w:rsidRPr="00DA64DD">
              <w:rPr>
                <w:rFonts w:ascii="Times New Roman" w:hAnsi="Times New Roman" w:cs="Times New Roman"/>
                <w:b/>
                <w:sz w:val="20"/>
                <w:szCs w:val="16"/>
              </w:rPr>
              <w:t>Итого</w:t>
            </w:r>
          </w:p>
        </w:tc>
        <w:tc>
          <w:tcPr>
            <w:tcW w:w="277" w:type="dxa"/>
            <w:tcBorders>
              <w:top w:val="single" w:sz="8" w:space="0" w:color="auto"/>
              <w:left w:val="single" w:sz="12" w:space="0" w:color="auto"/>
              <w:bottom w:val="single" w:sz="12" w:space="0" w:color="auto"/>
            </w:tcBorders>
            <w:textDirection w:val="btLr"/>
            <w:vAlign w:val="center"/>
          </w:tcPr>
          <w:p w:rsidR="00BC3CEE" w:rsidRPr="004B4807" w:rsidRDefault="00BC3CEE" w:rsidP="00BC3CEE">
            <w:pPr>
              <w:ind w:left="-13" w:right="113"/>
              <w:jc w:val="right"/>
              <w:rPr>
                <w:rFonts w:ascii="Times New Roman" w:hAnsi="Times New Roman" w:cs="Times New Roman"/>
                <w:b/>
                <w:sz w:val="16"/>
                <w:szCs w:val="16"/>
              </w:rPr>
            </w:pPr>
            <w:r w:rsidRPr="004B4807">
              <w:rPr>
                <w:rFonts w:ascii="Times New Roman" w:hAnsi="Times New Roman" w:cs="Times New Roman"/>
                <w:b/>
                <w:sz w:val="16"/>
                <w:szCs w:val="16"/>
              </w:rPr>
              <w:t>296</w:t>
            </w:r>
          </w:p>
        </w:tc>
        <w:tc>
          <w:tcPr>
            <w:tcW w:w="276" w:type="dxa"/>
            <w:tcBorders>
              <w:top w:val="single" w:sz="8" w:space="0" w:color="auto"/>
              <w:bottom w:val="single" w:sz="12" w:space="0" w:color="auto"/>
            </w:tcBorders>
            <w:textDirection w:val="btLr"/>
            <w:vAlign w:val="center"/>
          </w:tcPr>
          <w:p w:rsidR="00BC3CEE" w:rsidRPr="004B4807" w:rsidRDefault="00BC3CEE" w:rsidP="00BC3CEE">
            <w:pPr>
              <w:ind w:left="-13" w:right="113"/>
              <w:jc w:val="right"/>
              <w:rPr>
                <w:rFonts w:ascii="Times New Roman" w:hAnsi="Times New Roman" w:cs="Times New Roman"/>
                <w:b/>
                <w:sz w:val="16"/>
                <w:szCs w:val="16"/>
              </w:rPr>
            </w:pPr>
            <w:r w:rsidRPr="004B4807">
              <w:rPr>
                <w:rFonts w:ascii="Times New Roman" w:hAnsi="Times New Roman" w:cs="Times New Roman"/>
                <w:b/>
                <w:sz w:val="16"/>
                <w:szCs w:val="16"/>
              </w:rPr>
              <w:t>7</w:t>
            </w:r>
          </w:p>
        </w:tc>
        <w:tc>
          <w:tcPr>
            <w:tcW w:w="236" w:type="dxa"/>
            <w:tcBorders>
              <w:top w:val="single" w:sz="8" w:space="0" w:color="auto"/>
              <w:bottom w:val="single" w:sz="12" w:space="0" w:color="auto"/>
            </w:tcBorders>
            <w:textDirection w:val="btLr"/>
            <w:vAlign w:val="center"/>
          </w:tcPr>
          <w:p w:rsidR="00BC3CEE" w:rsidRPr="004B4807" w:rsidRDefault="00BC3CEE" w:rsidP="00BC3CEE">
            <w:pPr>
              <w:ind w:left="-13" w:right="113"/>
              <w:jc w:val="right"/>
              <w:rPr>
                <w:rFonts w:ascii="Times New Roman" w:hAnsi="Times New Roman" w:cs="Times New Roman"/>
                <w:b/>
                <w:sz w:val="16"/>
                <w:szCs w:val="16"/>
              </w:rPr>
            </w:pPr>
            <w:r w:rsidRPr="004B4807">
              <w:rPr>
                <w:rFonts w:ascii="Times New Roman" w:hAnsi="Times New Roman" w:cs="Times New Roman"/>
                <w:b/>
                <w:sz w:val="16"/>
                <w:szCs w:val="16"/>
              </w:rPr>
              <w:t>9</w:t>
            </w:r>
          </w:p>
        </w:tc>
        <w:tc>
          <w:tcPr>
            <w:tcW w:w="236" w:type="dxa"/>
            <w:tcBorders>
              <w:top w:val="single" w:sz="8" w:space="0" w:color="auto"/>
              <w:bottom w:val="single" w:sz="12" w:space="0" w:color="auto"/>
            </w:tcBorders>
            <w:textDirection w:val="btLr"/>
            <w:vAlign w:val="center"/>
          </w:tcPr>
          <w:p w:rsidR="00BC3CEE" w:rsidRPr="004B4807" w:rsidRDefault="00BC3CEE" w:rsidP="00BC3CEE">
            <w:pPr>
              <w:ind w:left="-13" w:right="113"/>
              <w:jc w:val="right"/>
              <w:rPr>
                <w:rFonts w:ascii="Times New Roman" w:hAnsi="Times New Roman" w:cs="Times New Roman"/>
                <w:b/>
                <w:sz w:val="16"/>
                <w:szCs w:val="16"/>
              </w:rPr>
            </w:pPr>
            <w:r w:rsidRPr="004B4807">
              <w:rPr>
                <w:rFonts w:ascii="Times New Roman" w:hAnsi="Times New Roman" w:cs="Times New Roman"/>
                <w:b/>
                <w:sz w:val="16"/>
                <w:szCs w:val="16"/>
              </w:rPr>
              <w:t>4</w:t>
            </w:r>
          </w:p>
        </w:tc>
        <w:tc>
          <w:tcPr>
            <w:tcW w:w="369" w:type="dxa"/>
            <w:tcBorders>
              <w:top w:val="single" w:sz="8" w:space="0" w:color="auto"/>
              <w:bottom w:val="single" w:sz="12" w:space="0" w:color="auto"/>
            </w:tcBorders>
            <w:textDirection w:val="btLr"/>
            <w:vAlign w:val="center"/>
          </w:tcPr>
          <w:p w:rsidR="00BC3CEE" w:rsidRPr="004B4807" w:rsidRDefault="00BC3CEE" w:rsidP="00BC3CEE">
            <w:pPr>
              <w:ind w:left="-13" w:right="113"/>
              <w:jc w:val="right"/>
              <w:rPr>
                <w:rFonts w:ascii="Times New Roman" w:hAnsi="Times New Roman" w:cs="Times New Roman"/>
                <w:b/>
                <w:sz w:val="16"/>
                <w:szCs w:val="16"/>
              </w:rPr>
            </w:pPr>
            <w:r w:rsidRPr="004B4807">
              <w:rPr>
                <w:rFonts w:ascii="Times New Roman" w:hAnsi="Times New Roman" w:cs="Times New Roman"/>
                <w:b/>
                <w:sz w:val="16"/>
                <w:szCs w:val="16"/>
              </w:rPr>
              <w:t>128</w:t>
            </w:r>
          </w:p>
        </w:tc>
        <w:tc>
          <w:tcPr>
            <w:tcW w:w="312" w:type="dxa"/>
            <w:tcBorders>
              <w:top w:val="single" w:sz="8" w:space="0" w:color="auto"/>
              <w:bottom w:val="single" w:sz="12" w:space="0" w:color="auto"/>
              <w:right w:val="single" w:sz="12" w:space="0" w:color="auto"/>
            </w:tcBorders>
            <w:textDirection w:val="btLr"/>
            <w:vAlign w:val="center"/>
          </w:tcPr>
          <w:p w:rsidR="00BC3CEE" w:rsidRPr="004B4807" w:rsidRDefault="00BC3CEE" w:rsidP="00BC3CEE">
            <w:pPr>
              <w:ind w:left="-13" w:right="113"/>
              <w:jc w:val="right"/>
              <w:rPr>
                <w:rFonts w:ascii="Times New Roman" w:hAnsi="Times New Roman" w:cs="Times New Roman"/>
                <w:b/>
                <w:sz w:val="16"/>
                <w:szCs w:val="16"/>
              </w:rPr>
            </w:pPr>
            <w:r w:rsidRPr="004B4807">
              <w:rPr>
                <w:rFonts w:ascii="Times New Roman" w:hAnsi="Times New Roman" w:cs="Times New Roman"/>
                <w:b/>
                <w:sz w:val="16"/>
                <w:szCs w:val="16"/>
              </w:rPr>
              <w:t>444</w:t>
            </w:r>
          </w:p>
        </w:tc>
      </w:tr>
    </w:tbl>
    <w:p w:rsidR="00BC3CEE" w:rsidRDefault="00BC3CEE" w:rsidP="00BC3CEE">
      <w:pPr>
        <w:rPr>
          <w:sz w:val="16"/>
        </w:rPr>
      </w:pPr>
    </w:p>
    <w:p w:rsidR="00BC3CEE" w:rsidRDefault="00BC3CEE" w:rsidP="002056E1">
      <w:pPr>
        <w:ind w:right="-39"/>
        <w:jc w:val="right"/>
        <w:rPr>
          <w:rFonts w:ascii="Times New Roman" w:hAnsi="Times New Roman"/>
          <w:b/>
          <w:szCs w:val="28"/>
        </w:rPr>
      </w:pPr>
    </w:p>
    <w:p w:rsidR="00BC3CEE" w:rsidRDefault="00BC3CEE" w:rsidP="002056E1">
      <w:pPr>
        <w:ind w:right="-39"/>
        <w:jc w:val="right"/>
        <w:rPr>
          <w:rFonts w:ascii="Times New Roman" w:hAnsi="Times New Roman"/>
          <w:b/>
          <w:szCs w:val="28"/>
        </w:rPr>
      </w:pPr>
    </w:p>
    <w:p w:rsidR="00010158" w:rsidRDefault="00010158" w:rsidP="00010158">
      <w:pPr>
        <w:rPr>
          <w:sz w:val="16"/>
        </w:rPr>
      </w:pPr>
    </w:p>
    <w:tbl>
      <w:tblPr>
        <w:tblW w:w="15701" w:type="dxa"/>
        <w:tblLayout w:type="fixed"/>
        <w:tblLook w:val="0000"/>
      </w:tblPr>
      <w:tblGrid>
        <w:gridCol w:w="1963"/>
        <w:gridCol w:w="1965"/>
        <w:gridCol w:w="2563"/>
        <w:gridCol w:w="1821"/>
        <w:gridCol w:w="2010"/>
        <w:gridCol w:w="2018"/>
        <w:gridCol w:w="1397"/>
        <w:gridCol w:w="1964"/>
      </w:tblGrid>
      <w:tr w:rsidR="00010158" w:rsidRPr="00150753" w:rsidTr="00010158">
        <w:trPr>
          <w:trHeight w:val="563"/>
        </w:trPr>
        <w:tc>
          <w:tcPr>
            <w:tcW w:w="1963" w:type="dxa"/>
            <w:tcBorders>
              <w:top w:val="nil"/>
              <w:left w:val="nil"/>
              <w:bottom w:val="nil"/>
              <w:right w:val="nil"/>
            </w:tcBorders>
          </w:tcPr>
          <w:p w:rsidR="00010158" w:rsidRPr="00150753" w:rsidRDefault="00010158" w:rsidP="00010158">
            <w:pPr>
              <w:autoSpaceDE w:val="0"/>
              <w:autoSpaceDN w:val="0"/>
              <w:adjustRightInd w:val="0"/>
              <w:jc w:val="center"/>
              <w:rPr>
                <w:rFonts w:ascii="Times New Roman" w:hAnsi="Times New Roman"/>
                <w:b/>
                <w:u w:val="single"/>
              </w:rPr>
            </w:pPr>
            <w:r w:rsidRPr="00150753">
              <w:rPr>
                <w:rFonts w:ascii="Times New Roman" w:hAnsi="Times New Roman"/>
                <w:b/>
                <w:u w:val="single"/>
              </w:rPr>
              <w:t>Обозначения</w:t>
            </w:r>
          </w:p>
        </w:tc>
        <w:tc>
          <w:tcPr>
            <w:tcW w:w="1965" w:type="dxa"/>
            <w:tcBorders>
              <w:top w:val="nil"/>
              <w:left w:val="nil"/>
              <w:bottom w:val="nil"/>
              <w:right w:val="nil"/>
            </w:tcBorders>
          </w:tcPr>
          <w:p w:rsidR="00010158" w:rsidRPr="00150753" w:rsidRDefault="00010158" w:rsidP="00010158">
            <w:pPr>
              <w:autoSpaceDE w:val="0"/>
              <w:autoSpaceDN w:val="0"/>
              <w:adjustRightInd w:val="0"/>
              <w:jc w:val="center"/>
              <w:rPr>
                <w:rFonts w:ascii="Times New Roman" w:hAnsi="Times New Roman"/>
              </w:rPr>
            </w:pPr>
            <w:r w:rsidRPr="00150753">
              <w:rPr>
                <w:rFonts w:ascii="Times New Roman" w:hAnsi="Times New Roman"/>
              </w:rPr>
              <w:t>Аудиторные занятия</w:t>
            </w:r>
          </w:p>
        </w:tc>
        <w:tc>
          <w:tcPr>
            <w:tcW w:w="2563" w:type="dxa"/>
            <w:tcBorders>
              <w:top w:val="nil"/>
              <w:left w:val="nil"/>
              <w:bottom w:val="nil"/>
              <w:right w:val="nil"/>
            </w:tcBorders>
          </w:tcPr>
          <w:p w:rsidR="00010158" w:rsidRPr="00150753" w:rsidRDefault="00010158" w:rsidP="00010158">
            <w:pPr>
              <w:autoSpaceDE w:val="0"/>
              <w:autoSpaceDN w:val="0"/>
              <w:adjustRightInd w:val="0"/>
              <w:jc w:val="center"/>
              <w:rPr>
                <w:rFonts w:ascii="Times New Roman" w:hAnsi="Times New Roman"/>
              </w:rPr>
            </w:pPr>
            <w:r w:rsidRPr="00150753">
              <w:rPr>
                <w:rFonts w:ascii="Times New Roman" w:hAnsi="Times New Roman"/>
              </w:rPr>
              <w:t>Резерв учебного времени</w:t>
            </w:r>
          </w:p>
        </w:tc>
        <w:tc>
          <w:tcPr>
            <w:tcW w:w="1821" w:type="dxa"/>
            <w:tcBorders>
              <w:top w:val="nil"/>
              <w:left w:val="nil"/>
              <w:bottom w:val="nil"/>
              <w:right w:val="nil"/>
            </w:tcBorders>
          </w:tcPr>
          <w:p w:rsidR="00010158" w:rsidRPr="00150753" w:rsidRDefault="00010158" w:rsidP="00010158">
            <w:pPr>
              <w:autoSpaceDE w:val="0"/>
              <w:autoSpaceDN w:val="0"/>
              <w:adjustRightInd w:val="0"/>
              <w:jc w:val="center"/>
              <w:rPr>
                <w:rFonts w:ascii="Times New Roman" w:hAnsi="Times New Roman"/>
              </w:rPr>
            </w:pPr>
          </w:p>
        </w:tc>
        <w:tc>
          <w:tcPr>
            <w:tcW w:w="2010" w:type="dxa"/>
            <w:tcBorders>
              <w:top w:val="nil"/>
              <w:left w:val="nil"/>
              <w:bottom w:val="nil"/>
              <w:right w:val="nil"/>
            </w:tcBorders>
            <w:tcMar>
              <w:top w:w="0" w:type="dxa"/>
              <w:left w:w="15" w:type="dxa"/>
              <w:bottom w:w="0" w:type="dxa"/>
              <w:right w:w="15" w:type="dxa"/>
            </w:tcMar>
          </w:tcPr>
          <w:p w:rsidR="00010158" w:rsidRPr="00150753" w:rsidRDefault="00010158" w:rsidP="00010158">
            <w:pPr>
              <w:autoSpaceDE w:val="0"/>
              <w:autoSpaceDN w:val="0"/>
              <w:adjustRightInd w:val="0"/>
              <w:jc w:val="center"/>
              <w:rPr>
                <w:rFonts w:ascii="Times New Roman" w:hAnsi="Times New Roman"/>
              </w:rPr>
            </w:pPr>
            <w:r w:rsidRPr="00150753">
              <w:rPr>
                <w:rFonts w:ascii="Times New Roman" w:hAnsi="Times New Roman"/>
              </w:rPr>
              <w:t>Промежуточная аттестация</w:t>
            </w:r>
          </w:p>
        </w:tc>
        <w:tc>
          <w:tcPr>
            <w:tcW w:w="2018" w:type="dxa"/>
            <w:tcBorders>
              <w:top w:val="nil"/>
              <w:left w:val="nil"/>
              <w:bottom w:val="nil"/>
              <w:right w:val="nil"/>
            </w:tcBorders>
            <w:tcMar>
              <w:top w:w="0" w:type="dxa"/>
              <w:left w:w="15" w:type="dxa"/>
              <w:bottom w:w="0" w:type="dxa"/>
              <w:right w:w="15" w:type="dxa"/>
            </w:tcMar>
          </w:tcPr>
          <w:p w:rsidR="00010158" w:rsidRPr="00150753" w:rsidRDefault="00010158" w:rsidP="00010158">
            <w:pPr>
              <w:autoSpaceDE w:val="0"/>
              <w:autoSpaceDN w:val="0"/>
              <w:adjustRightInd w:val="0"/>
              <w:jc w:val="center"/>
              <w:rPr>
                <w:rFonts w:ascii="Times New Roman" w:hAnsi="Times New Roman"/>
              </w:rPr>
            </w:pPr>
            <w:r w:rsidRPr="00150753">
              <w:rPr>
                <w:rFonts w:ascii="Times New Roman" w:hAnsi="Times New Roman"/>
              </w:rPr>
              <w:t>Итоговая аттестация</w:t>
            </w:r>
          </w:p>
        </w:tc>
        <w:tc>
          <w:tcPr>
            <w:tcW w:w="1397" w:type="dxa"/>
            <w:tcBorders>
              <w:top w:val="nil"/>
              <w:left w:val="nil"/>
              <w:bottom w:val="nil"/>
              <w:right w:val="nil"/>
            </w:tcBorders>
            <w:tcMar>
              <w:top w:w="0" w:type="dxa"/>
              <w:left w:w="15" w:type="dxa"/>
              <w:bottom w:w="0" w:type="dxa"/>
              <w:right w:w="15" w:type="dxa"/>
            </w:tcMar>
          </w:tcPr>
          <w:p w:rsidR="00010158" w:rsidRPr="00150753" w:rsidRDefault="00010158" w:rsidP="00010158">
            <w:pPr>
              <w:autoSpaceDE w:val="0"/>
              <w:autoSpaceDN w:val="0"/>
              <w:adjustRightInd w:val="0"/>
              <w:jc w:val="center"/>
              <w:rPr>
                <w:rFonts w:ascii="Times New Roman" w:hAnsi="Times New Roman"/>
              </w:rPr>
            </w:pPr>
          </w:p>
        </w:tc>
        <w:tc>
          <w:tcPr>
            <w:tcW w:w="1964" w:type="dxa"/>
            <w:tcBorders>
              <w:top w:val="nil"/>
              <w:left w:val="nil"/>
              <w:bottom w:val="nil"/>
              <w:right w:val="nil"/>
            </w:tcBorders>
            <w:tcMar>
              <w:top w:w="0" w:type="dxa"/>
              <w:left w:w="15" w:type="dxa"/>
              <w:bottom w:w="0" w:type="dxa"/>
              <w:right w:w="15" w:type="dxa"/>
            </w:tcMar>
          </w:tcPr>
          <w:p w:rsidR="00010158" w:rsidRPr="00150753" w:rsidRDefault="00010158" w:rsidP="00010158">
            <w:pPr>
              <w:autoSpaceDE w:val="0"/>
              <w:autoSpaceDN w:val="0"/>
              <w:adjustRightInd w:val="0"/>
              <w:ind w:left="-61" w:firstLine="61"/>
              <w:jc w:val="center"/>
              <w:rPr>
                <w:rFonts w:ascii="Times New Roman" w:hAnsi="Times New Roman"/>
              </w:rPr>
            </w:pPr>
            <w:r w:rsidRPr="00150753">
              <w:rPr>
                <w:rFonts w:ascii="Times New Roman" w:hAnsi="Times New Roman"/>
              </w:rPr>
              <w:t>Каникулы</w:t>
            </w:r>
          </w:p>
        </w:tc>
      </w:tr>
      <w:tr w:rsidR="00010158" w:rsidRPr="00150753" w:rsidTr="00010158">
        <w:trPr>
          <w:trHeight w:val="174"/>
        </w:trPr>
        <w:tc>
          <w:tcPr>
            <w:tcW w:w="1963" w:type="dxa"/>
            <w:tcBorders>
              <w:top w:val="nil"/>
              <w:left w:val="nil"/>
              <w:bottom w:val="nil"/>
              <w:right w:val="nil"/>
            </w:tcBorders>
            <w:vAlign w:val="center"/>
          </w:tcPr>
          <w:p w:rsidR="00010158" w:rsidRPr="00150753" w:rsidRDefault="00010158" w:rsidP="00010158">
            <w:pPr>
              <w:autoSpaceDE w:val="0"/>
              <w:autoSpaceDN w:val="0"/>
              <w:adjustRightInd w:val="0"/>
              <w:rPr>
                <w:rFonts w:ascii="Times New Roman" w:hAnsi="Times New Roman"/>
                <w:b/>
                <w:sz w:val="20"/>
                <w:szCs w:val="20"/>
              </w:rPr>
            </w:pPr>
          </w:p>
        </w:tc>
        <w:tc>
          <w:tcPr>
            <w:tcW w:w="1965" w:type="dxa"/>
            <w:tcBorders>
              <w:top w:val="nil"/>
              <w:left w:val="nil"/>
              <w:bottom w:val="nil"/>
              <w:right w:val="nil"/>
            </w:tcBorders>
            <w:vAlign w:val="center"/>
          </w:tcPr>
          <w:p w:rsidR="00010158" w:rsidRPr="00150753" w:rsidRDefault="00425B69" w:rsidP="00010158">
            <w:pPr>
              <w:autoSpaceDE w:val="0"/>
              <w:autoSpaceDN w:val="0"/>
              <w:adjustRightInd w:val="0"/>
              <w:ind w:left="609"/>
              <w:rPr>
                <w:rFonts w:ascii="Times New Roman" w:hAnsi="Times New Roman"/>
                <w:b/>
                <w:sz w:val="20"/>
                <w:szCs w:val="20"/>
              </w:rPr>
            </w:pPr>
            <w:r w:rsidRPr="00425B69">
              <w:rPr>
                <w:rFonts w:ascii="Calibri" w:hAnsi="Calibri"/>
                <w:noProof/>
                <w:sz w:val="20"/>
                <w:szCs w:val="22"/>
              </w:rPr>
              <w:pict>
                <v:rect id="Прямоугольник 5" o:spid="_x0000_s2094" style="position:absolute;margin-left:0;margin-top:0;width:10.5pt;height:11.1pt;z-index:251686912;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">
                  <o:lock v:ext="edit" rotation="t" position="t"/>
                  <v:textbox inset="0,0,0,0">
                    <w:txbxContent>
                      <w:p w:rsidR="00BC3CEE" w:rsidRDefault="00BC3CEE" w:rsidP="00010158">
                        <w:pPr>
                          <w:jc w:val="center"/>
                          <w:rPr>
                            <w:rFonts w:ascii="Times New Roman" w:hAnsi="Times New Roman"/>
                          </w:rPr>
                        </w:pPr>
                      </w:p>
                    </w:txbxContent>
                  </v:textbox>
                  <w10:anchorlock/>
                </v:rect>
              </w:pict>
            </w:r>
            <w:r w:rsidR="00010158" w:rsidRPr="00150753">
              <w:rPr>
                <w:rFonts w:ascii="Times New Roman" w:hAnsi="Times New Roman"/>
                <w:b/>
                <w:noProof/>
                <w:sz w:val="20"/>
                <w:szCs w:val="20"/>
              </w:rPr>
              <w:drawing>
                <wp:inline distT="0" distB="0" distL="0" distR="0">
                  <wp:extent cx="109855" cy="132080"/>
                  <wp:effectExtent l="0" t="0" r="0" b="0"/>
                  <wp:docPr id="18" name="Рисунок 1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1"/>
                          <pic:cNvPicPr>
                            <a:picLocks noRot="1" noChangeAspect="1" noMove="1" noResize="1" noChangeArrowheads="1"/>
                          </pic:cNvPicPr>
                        </pic:nvPicPr>
                        <pic:blipFill>
                          <a:blip r:embed="rId16"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c>
          <w:tcPr>
            <w:tcW w:w="2563" w:type="dxa"/>
            <w:tcBorders>
              <w:top w:val="nil"/>
              <w:left w:val="nil"/>
              <w:bottom w:val="nil"/>
              <w:right w:val="nil"/>
            </w:tcBorders>
            <w:vAlign w:val="center"/>
          </w:tcPr>
          <w:p w:rsidR="00010158" w:rsidRPr="00150753" w:rsidRDefault="00425B69" w:rsidP="00010158">
            <w:pPr>
              <w:autoSpaceDE w:val="0"/>
              <w:autoSpaceDN w:val="0"/>
              <w:adjustRightInd w:val="0"/>
              <w:jc w:val="center"/>
              <w:rPr>
                <w:rFonts w:ascii="Times New Roman" w:hAnsi="Times New Roman"/>
                <w:b/>
                <w:sz w:val="20"/>
                <w:szCs w:val="20"/>
              </w:rPr>
            </w:pPr>
            <w:r w:rsidRPr="00425B69">
              <w:rPr>
                <w:rFonts w:ascii="Calibri" w:hAnsi="Calibri"/>
                <w:noProof/>
                <w:sz w:val="20"/>
                <w:szCs w:val="22"/>
              </w:rPr>
              <w:pict>
                <v:rect id="Прямоугольник 4" o:spid="_x0000_s2095" style="position:absolute;margin-left:0;margin-top:0;width:10.5pt;height:11.25pt;z-index:251687936;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">
                  <o:lock v:ext="edit" rotation="t" position="t"/>
                  <v:textbox inset="0,0,0,0">
                    <w:txbxContent>
                      <w:p w:rsidR="00BC3CEE" w:rsidRPr="000E64A0" w:rsidRDefault="00BC3CEE" w:rsidP="00010158">
                        <w:pPr>
                          <w:jc w:val="center"/>
                          <w:rPr>
                            <w:rFonts w:ascii="Times New Roman" w:hAnsi="Times New Roman" w:cs="Times New Roman"/>
                            <w:b/>
                            <w:sz w:val="20"/>
                            <w:szCs w:val="20"/>
                          </w:rPr>
                        </w:pPr>
                        <w:r w:rsidRPr="000E64A0">
                          <w:rPr>
                            <w:rFonts w:ascii="Times New Roman" w:hAnsi="Times New Roman" w:cs="Times New Roman"/>
                            <w:b/>
                            <w:sz w:val="20"/>
                            <w:szCs w:val="20"/>
                          </w:rPr>
                          <w:t>р</w:t>
                        </w:r>
                      </w:p>
                    </w:txbxContent>
                  </v:textbox>
                  <w10:anchorlock/>
                </v:rect>
              </w:pict>
            </w:r>
            <w:r w:rsidR="00010158" w:rsidRPr="00150753">
              <w:rPr>
                <w:rFonts w:ascii="Times New Roman" w:hAnsi="Times New Roman"/>
                <w:b/>
                <w:noProof/>
                <w:sz w:val="20"/>
                <w:szCs w:val="20"/>
              </w:rPr>
              <w:drawing>
                <wp:inline distT="0" distB="0" distL="0" distR="0">
                  <wp:extent cx="109855" cy="132080"/>
                  <wp:effectExtent l="0" t="0" r="0" b="0"/>
                  <wp:docPr id="19" name="Рисунок 1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2"/>
                          <pic:cNvPicPr>
                            <a:picLocks noRot="1" noChangeAspect="1" noMove="1" noResize="1" noChangeArrowheads="1"/>
                          </pic:cNvPicPr>
                        </pic:nvPicPr>
                        <pic:blipFill>
                          <a:blip r:embed="rId16"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c>
          <w:tcPr>
            <w:tcW w:w="1821" w:type="dxa"/>
            <w:tcBorders>
              <w:top w:val="nil"/>
              <w:left w:val="nil"/>
              <w:bottom w:val="nil"/>
              <w:right w:val="nil"/>
            </w:tcBorders>
            <w:vAlign w:val="center"/>
          </w:tcPr>
          <w:p w:rsidR="00010158" w:rsidRPr="00150753" w:rsidRDefault="00010158" w:rsidP="00010158">
            <w:pPr>
              <w:autoSpaceDE w:val="0"/>
              <w:autoSpaceDN w:val="0"/>
              <w:adjustRightInd w:val="0"/>
              <w:jc w:val="center"/>
              <w:rPr>
                <w:rFonts w:ascii="Times New Roman" w:hAnsi="Times New Roman"/>
                <w:b/>
                <w:sz w:val="20"/>
                <w:szCs w:val="20"/>
              </w:rPr>
            </w:pPr>
          </w:p>
        </w:tc>
        <w:tc>
          <w:tcPr>
            <w:tcW w:w="2010" w:type="dxa"/>
            <w:tcBorders>
              <w:top w:val="nil"/>
              <w:left w:val="nil"/>
              <w:bottom w:val="nil"/>
              <w:right w:val="nil"/>
            </w:tcBorders>
            <w:tcMar>
              <w:top w:w="0" w:type="dxa"/>
              <w:left w:w="15" w:type="dxa"/>
              <w:bottom w:w="0" w:type="dxa"/>
              <w:right w:w="15" w:type="dxa"/>
            </w:tcMar>
            <w:vAlign w:val="center"/>
          </w:tcPr>
          <w:p w:rsidR="00010158" w:rsidRPr="00150753" w:rsidRDefault="00425B69" w:rsidP="00010158">
            <w:pPr>
              <w:autoSpaceDE w:val="0"/>
              <w:autoSpaceDN w:val="0"/>
              <w:adjustRightInd w:val="0"/>
              <w:jc w:val="center"/>
              <w:rPr>
                <w:rFonts w:ascii="Times New Roman" w:hAnsi="Times New Roman"/>
                <w:b/>
                <w:sz w:val="20"/>
                <w:szCs w:val="20"/>
              </w:rPr>
            </w:pPr>
            <w:r w:rsidRPr="00425B69">
              <w:rPr>
                <w:rFonts w:ascii="Calibri" w:hAnsi="Calibri"/>
                <w:noProof/>
                <w:sz w:val="20"/>
                <w:szCs w:val="22"/>
              </w:rPr>
              <w:pict>
                <v:rect id="Прямоугольник 3" o:spid="_x0000_s2096" style="position:absolute;margin-left:0;margin-top:0;width:10.5pt;height:11.25pt;z-index:25168896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">
                  <o:lock v:ext="edit" rotation="t" position="t"/>
                  <v:textbox inset="0,0,0,0">
                    <w:txbxContent>
                      <w:p w:rsidR="00BC3CEE" w:rsidRPr="000E64A0" w:rsidRDefault="00BC3CEE" w:rsidP="00010158">
                        <w:pPr>
                          <w:jc w:val="center"/>
                          <w:rPr>
                            <w:rFonts w:ascii="Times New Roman" w:hAnsi="Times New Roman" w:cs="Times New Roman"/>
                            <w:b/>
                            <w:sz w:val="20"/>
                            <w:szCs w:val="20"/>
                          </w:rPr>
                        </w:pPr>
                        <w:r w:rsidRPr="000E64A0">
                          <w:rPr>
                            <w:rFonts w:ascii="Times New Roman" w:hAnsi="Times New Roman" w:cs="Times New Roman"/>
                            <w:b/>
                            <w:sz w:val="20"/>
                            <w:szCs w:val="20"/>
                          </w:rPr>
                          <w:t>э</w:t>
                        </w:r>
                      </w:p>
                      <w:p w:rsidR="00BC3CEE" w:rsidRDefault="00BC3CEE" w:rsidP="00010158">
                        <w:pPr>
                          <w:rPr>
                            <w:rFonts w:ascii="Times New Roman" w:hAnsi="Times New Roman"/>
                          </w:rPr>
                        </w:pPr>
                      </w:p>
                    </w:txbxContent>
                  </v:textbox>
                  <w10:anchorlock/>
                </v:rect>
              </w:pict>
            </w:r>
            <w:r w:rsidR="00010158" w:rsidRPr="00150753">
              <w:rPr>
                <w:rFonts w:ascii="Times New Roman" w:hAnsi="Times New Roman"/>
                <w:b/>
                <w:noProof/>
                <w:sz w:val="20"/>
                <w:szCs w:val="20"/>
              </w:rPr>
              <w:drawing>
                <wp:inline distT="0" distB="0" distL="0" distR="0">
                  <wp:extent cx="109855" cy="132080"/>
                  <wp:effectExtent l="0" t="0" r="0" b="0"/>
                  <wp:docPr id="26" name="Рисунок 1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3"/>
                          <pic:cNvPicPr>
                            <a:picLocks noRot="1" noChangeAspect="1" noMove="1" noResize="1" noChangeArrowheads="1"/>
                          </pic:cNvPicPr>
                        </pic:nvPicPr>
                        <pic:blipFill>
                          <a:blip r:embed="rId16"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c>
          <w:tcPr>
            <w:tcW w:w="2018" w:type="dxa"/>
            <w:tcBorders>
              <w:top w:val="nil"/>
              <w:left w:val="nil"/>
              <w:bottom w:val="nil"/>
              <w:right w:val="nil"/>
            </w:tcBorders>
            <w:tcMar>
              <w:top w:w="0" w:type="dxa"/>
              <w:left w:w="15" w:type="dxa"/>
              <w:bottom w:w="0" w:type="dxa"/>
              <w:right w:w="15" w:type="dxa"/>
            </w:tcMar>
            <w:vAlign w:val="center"/>
          </w:tcPr>
          <w:p w:rsidR="00010158" w:rsidRPr="00150753" w:rsidRDefault="00425B69" w:rsidP="00010158">
            <w:pPr>
              <w:autoSpaceDE w:val="0"/>
              <w:autoSpaceDN w:val="0"/>
              <w:adjustRightInd w:val="0"/>
              <w:jc w:val="center"/>
              <w:rPr>
                <w:rFonts w:ascii="Times New Roman" w:hAnsi="Times New Roman"/>
                <w:b/>
                <w:sz w:val="20"/>
                <w:szCs w:val="20"/>
              </w:rPr>
            </w:pPr>
            <w:r w:rsidRPr="00425B69">
              <w:rPr>
                <w:rFonts w:ascii="Calibri" w:hAnsi="Calibri"/>
                <w:noProof/>
                <w:sz w:val="20"/>
                <w:szCs w:val="22"/>
              </w:rPr>
              <w:pict>
                <v:rect id="Прямоугольник 2" o:spid="_x0000_s2097" style="position:absolute;margin-left:0;margin-top:0;width:10.5pt;height:11.1pt;z-index:25168998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">
                  <o:lock v:ext="edit" rotation="t" position="t"/>
                  <v:textbox inset="0,0,0,0">
                    <w:txbxContent>
                      <w:p w:rsidR="00BC3CEE" w:rsidRPr="000E64A0" w:rsidRDefault="00BC3CEE" w:rsidP="00010158">
                        <w:pPr>
                          <w:jc w:val="center"/>
                          <w:rPr>
                            <w:rFonts w:ascii="Times New Roman" w:hAnsi="Times New Roman" w:cs="Times New Roman"/>
                            <w:b/>
                            <w:sz w:val="16"/>
                            <w:szCs w:val="16"/>
                          </w:rPr>
                        </w:pPr>
                        <w:r w:rsidRPr="000E64A0">
                          <w:rPr>
                            <w:rFonts w:ascii="Times New Roman" w:hAnsi="Times New Roman" w:cs="Times New Roman"/>
                            <w:b/>
                            <w:sz w:val="20"/>
                            <w:szCs w:val="16"/>
                          </w:rPr>
                          <w:t>и</w:t>
                        </w:r>
                      </w:p>
                    </w:txbxContent>
                  </v:textbox>
                  <w10:anchorlock/>
                </v:rect>
              </w:pict>
            </w:r>
            <w:r w:rsidR="00010158" w:rsidRPr="00150753">
              <w:rPr>
                <w:rFonts w:ascii="Times New Roman" w:hAnsi="Times New Roman"/>
                <w:b/>
                <w:noProof/>
                <w:sz w:val="20"/>
                <w:szCs w:val="20"/>
              </w:rPr>
              <w:drawing>
                <wp:inline distT="0" distB="0" distL="0" distR="0">
                  <wp:extent cx="109855" cy="132080"/>
                  <wp:effectExtent l="0" t="0" r="0" b="0"/>
                  <wp:docPr id="27" name="Рисунок 1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4"/>
                          <pic:cNvPicPr>
                            <a:picLocks noRot="1" noChangeAspect="1" noMove="1" noResize="1" noChangeArrowheads="1"/>
                          </pic:cNvPicPr>
                        </pic:nvPicPr>
                        <pic:blipFill>
                          <a:blip r:embed="rId16"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c>
          <w:tcPr>
            <w:tcW w:w="1397" w:type="dxa"/>
            <w:tcBorders>
              <w:top w:val="nil"/>
              <w:left w:val="nil"/>
              <w:bottom w:val="nil"/>
              <w:right w:val="nil"/>
            </w:tcBorders>
            <w:tcMar>
              <w:top w:w="0" w:type="dxa"/>
              <w:left w:w="15" w:type="dxa"/>
              <w:bottom w:w="0" w:type="dxa"/>
              <w:right w:w="15" w:type="dxa"/>
            </w:tcMar>
            <w:vAlign w:val="center"/>
          </w:tcPr>
          <w:p w:rsidR="00010158" w:rsidRPr="00150753" w:rsidRDefault="00010158" w:rsidP="00010158">
            <w:pPr>
              <w:autoSpaceDE w:val="0"/>
              <w:autoSpaceDN w:val="0"/>
              <w:adjustRightInd w:val="0"/>
              <w:rPr>
                <w:rFonts w:ascii="Times New Roman" w:hAnsi="Times New Roman"/>
                <w:b/>
                <w:sz w:val="20"/>
                <w:szCs w:val="20"/>
              </w:rPr>
            </w:pPr>
          </w:p>
        </w:tc>
        <w:tc>
          <w:tcPr>
            <w:tcW w:w="1964" w:type="dxa"/>
            <w:tcBorders>
              <w:top w:val="nil"/>
              <w:left w:val="nil"/>
              <w:bottom w:val="nil"/>
              <w:right w:val="nil"/>
            </w:tcBorders>
            <w:tcMar>
              <w:top w:w="0" w:type="dxa"/>
              <w:left w:w="15" w:type="dxa"/>
              <w:bottom w:w="0" w:type="dxa"/>
              <w:right w:w="15" w:type="dxa"/>
            </w:tcMar>
            <w:vAlign w:val="center"/>
          </w:tcPr>
          <w:p w:rsidR="00010158" w:rsidRPr="00150753" w:rsidRDefault="00425B69" w:rsidP="00010158">
            <w:pPr>
              <w:autoSpaceDE w:val="0"/>
              <w:autoSpaceDN w:val="0"/>
              <w:adjustRightInd w:val="0"/>
              <w:ind w:left="538"/>
              <w:jc w:val="center"/>
              <w:rPr>
                <w:rFonts w:ascii="Times New Roman" w:hAnsi="Times New Roman"/>
                <w:b/>
                <w:sz w:val="20"/>
                <w:szCs w:val="20"/>
              </w:rPr>
            </w:pPr>
            <w:r w:rsidRPr="00425B69">
              <w:rPr>
                <w:rFonts w:ascii="Calibri" w:hAnsi="Calibri"/>
                <w:noProof/>
                <w:sz w:val="20"/>
                <w:szCs w:val="22"/>
              </w:rPr>
              <w:pict>
                <v:rect id="Прямоугольник 1" o:spid="_x0000_s2098" style="position:absolute;margin-left:-17.7pt;margin-top:0;width:15.25pt;height:11.1pt;z-index:25169100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">
                  <o:lock v:ext="edit" rotation="t" position="t"/>
                  <v:textbox inset="0,0,0,0">
                    <w:txbxContent>
                      <w:p w:rsidR="00BC3CEE" w:rsidRPr="000E64A0" w:rsidRDefault="00BC3CEE" w:rsidP="00010158">
                        <w:pPr>
                          <w:jc w:val="center"/>
                          <w:rPr>
                            <w:rFonts w:ascii="Times New Roman" w:hAnsi="Times New Roman" w:cs="Times New Roman"/>
                            <w:b/>
                            <w:sz w:val="20"/>
                            <w:szCs w:val="20"/>
                          </w:rPr>
                        </w:pPr>
                        <w:r w:rsidRPr="000E64A0">
                          <w:rPr>
                            <w:rFonts w:ascii="Times New Roman" w:hAnsi="Times New Roman" w:cs="Times New Roman"/>
                            <w:b/>
                            <w:sz w:val="20"/>
                            <w:szCs w:val="20"/>
                          </w:rPr>
                          <w:t>к</w:t>
                        </w:r>
                      </w:p>
                    </w:txbxContent>
                  </v:textbox>
                  <w10:anchorlock/>
                </v:rect>
              </w:pict>
            </w:r>
            <w:r w:rsidR="00010158" w:rsidRPr="00150753">
              <w:rPr>
                <w:rFonts w:ascii="Times New Roman" w:hAnsi="Times New Roman"/>
                <w:b/>
                <w:noProof/>
                <w:sz w:val="20"/>
                <w:szCs w:val="20"/>
              </w:rPr>
              <w:drawing>
                <wp:inline distT="0" distB="0" distL="0" distR="0">
                  <wp:extent cx="109855" cy="132080"/>
                  <wp:effectExtent l="0" t="0" r="0" b="0"/>
                  <wp:docPr id="28" name="Рисунок 1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5"/>
                          <pic:cNvPicPr>
                            <a:picLocks noRot="1" noChangeAspect="1" noMove="1" noResize="1" noChangeArrowheads="1"/>
                          </pic:cNvPicPr>
                        </pic:nvPicPr>
                        <pic:blipFill>
                          <a:blip r:embed="rId16"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r>
    </w:tbl>
    <w:p w:rsidR="00010158" w:rsidRDefault="00010158" w:rsidP="002056E1">
      <w:pPr>
        <w:ind w:right="-39"/>
        <w:jc w:val="right"/>
        <w:rPr>
          <w:rFonts w:ascii="Times New Roman" w:hAnsi="Times New Roman"/>
          <w:b/>
          <w:szCs w:val="28"/>
        </w:rPr>
      </w:pPr>
    </w:p>
    <w:p w:rsidR="00010158" w:rsidRDefault="00010158" w:rsidP="002056E1">
      <w:pPr>
        <w:ind w:right="-39"/>
        <w:jc w:val="right"/>
      </w:pPr>
    </w:p>
    <w:p w:rsidR="008912EC" w:rsidRDefault="008912EC" w:rsidP="002056E1">
      <w:pPr>
        <w:pStyle w:val="60"/>
        <w:shd w:val="clear" w:color="auto" w:fill="auto"/>
        <w:spacing w:before="0" w:after="0" w:line="240" w:lineRule="auto"/>
        <w:rPr>
          <w:b w:val="0"/>
        </w:rPr>
        <w:sectPr w:rsidR="008912EC" w:rsidSect="007E3E16">
          <w:pgSz w:w="16838" w:h="11909" w:orient="landscape"/>
          <w:pgMar w:top="851" w:right="1004" w:bottom="1145" w:left="748" w:header="0" w:footer="279" w:gutter="0"/>
          <w:cols w:space="720"/>
          <w:noEndnote/>
          <w:docGrid w:linePitch="360"/>
        </w:sectPr>
      </w:pPr>
    </w:p>
    <w:p w:rsidR="00835C05" w:rsidRDefault="00835C05" w:rsidP="00111350">
      <w:pPr>
        <w:pStyle w:val="210"/>
        <w:shd w:val="clear" w:color="auto" w:fill="auto"/>
        <w:tabs>
          <w:tab w:val="left" w:pos="3624"/>
          <w:tab w:val="left" w:pos="9923"/>
        </w:tabs>
        <w:spacing w:after="0"/>
        <w:ind w:right="5"/>
        <w:rPr>
          <w:rStyle w:val="25"/>
        </w:rPr>
      </w:pPr>
      <w:bookmarkStart w:id="3" w:name="bookmark26"/>
      <w:r>
        <w:rPr>
          <w:rStyle w:val="25"/>
          <w:lang w:val="en-US"/>
        </w:rPr>
        <w:lastRenderedPageBreak/>
        <w:t>V</w:t>
      </w:r>
      <w:r>
        <w:rPr>
          <w:rStyle w:val="25"/>
        </w:rPr>
        <w:t>.</w:t>
      </w:r>
      <w:r w:rsidR="00424479" w:rsidRPr="007F262D">
        <w:rPr>
          <w:rStyle w:val="25"/>
          <w:sz w:val="28"/>
        </w:rPr>
        <w:t>ПЕРЕЧЕНЬ ПРОГРАММ УЧЕБНЫХ ПРЕДМЕТОВ</w:t>
      </w:r>
      <w:r w:rsidR="008714EE" w:rsidRPr="007F262D">
        <w:rPr>
          <w:sz w:val="28"/>
        </w:rPr>
        <w:t>ОБРАЗОВАТЕЛЬНОЙ ПРОГРАММЫ «ФОРТЕПИАНО</w:t>
      </w:r>
      <w:r w:rsidRPr="007F262D">
        <w:rPr>
          <w:sz w:val="28"/>
        </w:rPr>
        <w:t>»</w:t>
      </w:r>
    </w:p>
    <w:p w:rsidR="007F262D" w:rsidRDefault="007F262D" w:rsidP="00111350">
      <w:pPr>
        <w:pStyle w:val="af2"/>
        <w:tabs>
          <w:tab w:val="left" w:pos="9923"/>
        </w:tabs>
        <w:ind w:right="5"/>
        <w:rPr>
          <w:rStyle w:val="25"/>
          <w:rFonts w:eastAsia="Courier New"/>
          <w:sz w:val="24"/>
        </w:rPr>
      </w:pPr>
    </w:p>
    <w:p w:rsidR="00FB6C0B" w:rsidRDefault="004032C8" w:rsidP="00111350">
      <w:pPr>
        <w:pStyle w:val="af2"/>
        <w:tabs>
          <w:tab w:val="left" w:pos="9923"/>
        </w:tabs>
        <w:ind w:right="5"/>
        <w:jc w:val="center"/>
        <w:rPr>
          <w:rStyle w:val="25"/>
          <w:rFonts w:eastAsia="Courier New"/>
          <w:sz w:val="24"/>
        </w:rPr>
      </w:pPr>
      <w:r w:rsidRPr="007F262D">
        <w:rPr>
          <w:rStyle w:val="25"/>
          <w:rFonts w:eastAsia="Courier New"/>
          <w:sz w:val="24"/>
        </w:rPr>
        <w:t xml:space="preserve">Срок обучения </w:t>
      </w:r>
      <w:r w:rsidR="00835C05" w:rsidRPr="007F262D">
        <w:rPr>
          <w:rStyle w:val="25"/>
          <w:rFonts w:eastAsia="Courier New"/>
          <w:sz w:val="24"/>
        </w:rPr>
        <w:t>–</w:t>
      </w:r>
      <w:r w:rsidRPr="007F262D">
        <w:rPr>
          <w:rStyle w:val="25"/>
          <w:rFonts w:eastAsia="Courier New"/>
          <w:sz w:val="24"/>
        </w:rPr>
        <w:t xml:space="preserve"> 8 лет</w:t>
      </w:r>
      <w:bookmarkEnd w:id="3"/>
    </w:p>
    <w:p w:rsidR="007F262D" w:rsidRPr="007F262D" w:rsidRDefault="007F262D" w:rsidP="00111350">
      <w:pPr>
        <w:pStyle w:val="af2"/>
        <w:tabs>
          <w:tab w:val="left" w:pos="9923"/>
        </w:tabs>
        <w:ind w:right="5"/>
        <w:jc w:val="center"/>
      </w:pPr>
    </w:p>
    <w:tbl>
      <w:tblPr>
        <w:tblOverlap w:val="never"/>
        <w:tblW w:w="9919" w:type="dxa"/>
        <w:jc w:val="center"/>
        <w:tblLayout w:type="fixed"/>
        <w:tblCellMar>
          <w:left w:w="10" w:type="dxa"/>
          <w:right w:w="10" w:type="dxa"/>
        </w:tblCellMar>
        <w:tblLook w:val="04A0"/>
      </w:tblPr>
      <w:tblGrid>
        <w:gridCol w:w="3540"/>
        <w:gridCol w:w="6379"/>
      </w:tblGrid>
      <w:tr w:rsidR="00FB6C0B" w:rsidTr="00835C05">
        <w:trPr>
          <w:trHeight w:hRule="exact" w:val="427"/>
          <w:jc w:val="center"/>
        </w:trPr>
        <w:tc>
          <w:tcPr>
            <w:tcW w:w="9919" w:type="dxa"/>
            <w:gridSpan w:val="2"/>
            <w:tcBorders>
              <w:top w:val="single" w:sz="4" w:space="0" w:color="auto"/>
              <w:left w:val="single" w:sz="4" w:space="0" w:color="auto"/>
              <w:righ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
                <w:rFonts w:eastAsia="Courier New"/>
                <w:sz w:val="24"/>
                <w:szCs w:val="24"/>
              </w:rPr>
              <w:t>ОБЯЗАТЕЛЬНАЯ ЧАСТЬ</w:t>
            </w:r>
          </w:p>
        </w:tc>
      </w:tr>
      <w:tr w:rsidR="00FB6C0B" w:rsidTr="00835C05">
        <w:trPr>
          <w:trHeight w:hRule="exact" w:val="422"/>
          <w:jc w:val="center"/>
        </w:trPr>
        <w:tc>
          <w:tcPr>
            <w:tcW w:w="9919" w:type="dxa"/>
            <w:gridSpan w:val="2"/>
            <w:tcBorders>
              <w:top w:val="single" w:sz="4" w:space="0" w:color="auto"/>
              <w:left w:val="single" w:sz="4" w:space="0" w:color="auto"/>
              <w:righ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
                <w:rFonts w:eastAsia="Courier New"/>
                <w:sz w:val="24"/>
                <w:szCs w:val="24"/>
              </w:rPr>
              <w:t>Предметная область «Музыкальное исполнительство»</w:t>
            </w:r>
          </w:p>
        </w:tc>
      </w:tr>
      <w:tr w:rsidR="00FB6C0B" w:rsidTr="00835C05">
        <w:trPr>
          <w:trHeight w:hRule="exact" w:val="427"/>
          <w:jc w:val="center"/>
        </w:trPr>
        <w:tc>
          <w:tcPr>
            <w:tcW w:w="3540" w:type="dxa"/>
            <w:tcBorders>
              <w:top w:val="single" w:sz="4" w:space="0" w:color="auto"/>
              <w:lef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0"/>
                <w:rFonts w:eastAsia="Courier New"/>
                <w:sz w:val="24"/>
                <w:szCs w:val="24"/>
              </w:rPr>
              <w:t>ПО.01.УП.01.</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0"/>
                <w:rFonts w:eastAsia="Courier New"/>
                <w:sz w:val="24"/>
                <w:szCs w:val="24"/>
              </w:rPr>
              <w:t>Специальность</w:t>
            </w:r>
            <w:r w:rsidR="00FC5057">
              <w:rPr>
                <w:rStyle w:val="115pt10"/>
                <w:rFonts w:eastAsia="Courier New"/>
                <w:sz w:val="24"/>
                <w:szCs w:val="24"/>
              </w:rPr>
              <w:t xml:space="preserve"> и чтение с листа</w:t>
            </w:r>
          </w:p>
        </w:tc>
      </w:tr>
      <w:tr w:rsidR="00FB6C0B" w:rsidTr="00835C05">
        <w:trPr>
          <w:trHeight w:hRule="exact" w:val="422"/>
          <w:jc w:val="center"/>
        </w:trPr>
        <w:tc>
          <w:tcPr>
            <w:tcW w:w="3540" w:type="dxa"/>
            <w:tcBorders>
              <w:top w:val="single" w:sz="4" w:space="0" w:color="auto"/>
              <w:lef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0"/>
                <w:rFonts w:eastAsia="Courier New"/>
                <w:sz w:val="24"/>
                <w:szCs w:val="24"/>
              </w:rPr>
              <w:t>ПО.01.УП.02.</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0"/>
                <w:rFonts w:eastAsia="Courier New"/>
                <w:sz w:val="24"/>
                <w:szCs w:val="24"/>
              </w:rPr>
              <w:t>Ансамбль</w:t>
            </w:r>
          </w:p>
        </w:tc>
      </w:tr>
      <w:tr w:rsidR="00FB6C0B" w:rsidTr="00835C05">
        <w:trPr>
          <w:trHeight w:hRule="exact" w:val="422"/>
          <w:jc w:val="center"/>
        </w:trPr>
        <w:tc>
          <w:tcPr>
            <w:tcW w:w="3540" w:type="dxa"/>
            <w:tcBorders>
              <w:top w:val="single" w:sz="4" w:space="0" w:color="auto"/>
              <w:lef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0"/>
                <w:rFonts w:eastAsia="Courier New"/>
                <w:sz w:val="24"/>
                <w:szCs w:val="24"/>
              </w:rPr>
              <w:t>ПО.01.УП.03.</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FC5057" w:rsidP="00111350">
            <w:pPr>
              <w:pStyle w:val="af2"/>
              <w:tabs>
                <w:tab w:val="left" w:pos="9923"/>
              </w:tabs>
              <w:ind w:right="5"/>
              <w:jc w:val="center"/>
            </w:pPr>
            <w:r>
              <w:rPr>
                <w:rStyle w:val="115pt10"/>
                <w:rFonts w:eastAsia="Courier New"/>
                <w:sz w:val="24"/>
                <w:szCs w:val="24"/>
              </w:rPr>
              <w:t>Концертмейстерский класс</w:t>
            </w:r>
          </w:p>
        </w:tc>
      </w:tr>
      <w:tr w:rsidR="00FB6C0B" w:rsidTr="00835C05">
        <w:trPr>
          <w:trHeight w:hRule="exact" w:val="427"/>
          <w:jc w:val="center"/>
        </w:trPr>
        <w:tc>
          <w:tcPr>
            <w:tcW w:w="3540" w:type="dxa"/>
            <w:tcBorders>
              <w:top w:val="single" w:sz="4" w:space="0" w:color="auto"/>
              <w:lef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0"/>
                <w:rFonts w:eastAsia="Courier New"/>
                <w:sz w:val="24"/>
                <w:szCs w:val="24"/>
              </w:rPr>
              <w:t>ПО.01.УП.04.</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0"/>
                <w:rFonts w:eastAsia="Courier New"/>
                <w:sz w:val="24"/>
                <w:szCs w:val="24"/>
              </w:rPr>
              <w:t>Хоровой класс</w:t>
            </w:r>
          </w:p>
        </w:tc>
      </w:tr>
      <w:tr w:rsidR="00FB6C0B" w:rsidTr="00835C05">
        <w:trPr>
          <w:trHeight w:hRule="exact" w:val="422"/>
          <w:jc w:val="center"/>
        </w:trPr>
        <w:tc>
          <w:tcPr>
            <w:tcW w:w="9919" w:type="dxa"/>
            <w:gridSpan w:val="2"/>
            <w:tcBorders>
              <w:top w:val="single" w:sz="4" w:space="0" w:color="auto"/>
              <w:left w:val="single" w:sz="4" w:space="0" w:color="auto"/>
              <w:righ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
                <w:rFonts w:eastAsia="Courier New"/>
                <w:sz w:val="24"/>
                <w:szCs w:val="24"/>
              </w:rPr>
              <w:t>Предметная область «Теория и история музыки»</w:t>
            </w:r>
          </w:p>
        </w:tc>
      </w:tr>
      <w:tr w:rsidR="00FB6C0B" w:rsidTr="00835C05">
        <w:trPr>
          <w:trHeight w:hRule="exact" w:val="422"/>
          <w:jc w:val="center"/>
        </w:trPr>
        <w:tc>
          <w:tcPr>
            <w:tcW w:w="3540" w:type="dxa"/>
            <w:tcBorders>
              <w:top w:val="single" w:sz="4" w:space="0" w:color="auto"/>
              <w:lef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0"/>
                <w:rFonts w:eastAsia="Courier New"/>
                <w:sz w:val="24"/>
                <w:szCs w:val="24"/>
              </w:rPr>
              <w:t>ПО.02.УП.01.</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0"/>
                <w:rFonts w:eastAsia="Courier New"/>
                <w:sz w:val="24"/>
                <w:szCs w:val="24"/>
              </w:rPr>
              <w:t>Сольфеджио</w:t>
            </w:r>
          </w:p>
        </w:tc>
      </w:tr>
      <w:tr w:rsidR="00FB6C0B" w:rsidTr="00835C05">
        <w:trPr>
          <w:trHeight w:hRule="exact" w:val="422"/>
          <w:jc w:val="center"/>
        </w:trPr>
        <w:tc>
          <w:tcPr>
            <w:tcW w:w="3540" w:type="dxa"/>
            <w:tcBorders>
              <w:top w:val="single" w:sz="4" w:space="0" w:color="auto"/>
              <w:lef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0"/>
                <w:rFonts w:eastAsia="Courier New"/>
                <w:sz w:val="24"/>
                <w:szCs w:val="24"/>
              </w:rPr>
              <w:t>ПО.02.УП.02.</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0"/>
                <w:rFonts w:eastAsia="Courier New"/>
                <w:sz w:val="24"/>
                <w:szCs w:val="24"/>
              </w:rPr>
              <w:t>Слушание музыки</w:t>
            </w:r>
          </w:p>
        </w:tc>
      </w:tr>
      <w:tr w:rsidR="00FB6C0B" w:rsidTr="00835C05">
        <w:trPr>
          <w:trHeight w:hRule="exact" w:val="459"/>
          <w:jc w:val="center"/>
        </w:trPr>
        <w:tc>
          <w:tcPr>
            <w:tcW w:w="3540" w:type="dxa"/>
            <w:tcBorders>
              <w:top w:val="single" w:sz="4" w:space="0" w:color="auto"/>
              <w:lef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0"/>
                <w:rFonts w:eastAsia="Courier New"/>
                <w:sz w:val="24"/>
                <w:szCs w:val="24"/>
              </w:rPr>
              <w:t>ПО.02.УП.03.</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4032C8" w:rsidP="00111350">
            <w:pPr>
              <w:pStyle w:val="af2"/>
              <w:tabs>
                <w:tab w:val="left" w:pos="9923"/>
              </w:tabs>
              <w:ind w:right="5"/>
              <w:jc w:val="center"/>
            </w:pPr>
            <w:r w:rsidRPr="00835C05">
              <w:rPr>
                <w:rStyle w:val="115pt10"/>
                <w:rFonts w:eastAsia="Courier New"/>
                <w:sz w:val="24"/>
                <w:szCs w:val="24"/>
              </w:rPr>
              <w:t>Музыкальная литература (зарубежная, отечественная)</w:t>
            </w:r>
          </w:p>
        </w:tc>
      </w:tr>
      <w:tr w:rsidR="00835C05" w:rsidTr="00835C05">
        <w:trPr>
          <w:trHeight w:hRule="exact" w:val="428"/>
          <w:jc w:val="center"/>
        </w:trPr>
        <w:tc>
          <w:tcPr>
            <w:tcW w:w="9919" w:type="dxa"/>
            <w:gridSpan w:val="2"/>
            <w:tcBorders>
              <w:top w:val="single" w:sz="4" w:space="0" w:color="auto"/>
              <w:left w:val="single" w:sz="4" w:space="0" w:color="auto"/>
              <w:right w:val="single" w:sz="4" w:space="0" w:color="auto"/>
            </w:tcBorders>
            <w:shd w:val="clear" w:color="auto" w:fill="FFFFFF"/>
          </w:tcPr>
          <w:p w:rsidR="00835C05" w:rsidRPr="00835C05" w:rsidRDefault="00835C05" w:rsidP="00111350">
            <w:pPr>
              <w:pStyle w:val="af2"/>
              <w:tabs>
                <w:tab w:val="left" w:pos="9923"/>
              </w:tabs>
              <w:ind w:right="5"/>
              <w:jc w:val="center"/>
              <w:rPr>
                <w:rFonts w:ascii="Times New Roman" w:hAnsi="Times New Roman" w:cs="Times New Roman"/>
                <w:b/>
              </w:rPr>
            </w:pPr>
            <w:r w:rsidRPr="00835C05">
              <w:rPr>
                <w:rFonts w:ascii="Times New Roman" w:hAnsi="Times New Roman" w:cs="Times New Roman"/>
                <w:b/>
              </w:rPr>
              <w:t>Вариативная часть</w:t>
            </w:r>
          </w:p>
        </w:tc>
      </w:tr>
      <w:tr w:rsidR="00FB6C0B" w:rsidTr="00835C05">
        <w:trPr>
          <w:trHeight w:hRule="exact" w:val="422"/>
          <w:jc w:val="center"/>
        </w:trPr>
        <w:tc>
          <w:tcPr>
            <w:tcW w:w="3540" w:type="dxa"/>
            <w:tcBorders>
              <w:top w:val="single" w:sz="4" w:space="0" w:color="auto"/>
              <w:left w:val="single" w:sz="4" w:space="0" w:color="auto"/>
            </w:tcBorders>
            <w:shd w:val="clear" w:color="auto" w:fill="FFFFFF"/>
          </w:tcPr>
          <w:p w:rsidR="00FB6C0B" w:rsidRPr="00C53C26" w:rsidRDefault="00F63DB6" w:rsidP="00111350">
            <w:pPr>
              <w:pStyle w:val="af2"/>
              <w:tabs>
                <w:tab w:val="left" w:pos="9923"/>
              </w:tabs>
              <w:ind w:right="5"/>
              <w:jc w:val="center"/>
            </w:pPr>
            <w:r>
              <w:rPr>
                <w:rStyle w:val="115pt10"/>
                <w:rFonts w:eastAsia="Courier New"/>
                <w:sz w:val="24"/>
                <w:szCs w:val="24"/>
              </w:rPr>
              <w:t>В.01.УП.01</w:t>
            </w:r>
            <w:r w:rsidR="004032C8" w:rsidRPr="00C53C26">
              <w:rPr>
                <w:rStyle w:val="115pt10"/>
                <w:rFonts w:eastAsia="Courier New"/>
                <w:sz w:val="24"/>
                <w:szCs w:val="24"/>
              </w:rPr>
              <w:t>.</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FC5057" w:rsidP="00111350">
            <w:pPr>
              <w:pStyle w:val="af2"/>
              <w:tabs>
                <w:tab w:val="left" w:pos="9923"/>
              </w:tabs>
              <w:ind w:right="5"/>
              <w:jc w:val="center"/>
            </w:pPr>
            <w:r w:rsidRPr="00835C05">
              <w:rPr>
                <w:rStyle w:val="115pt10"/>
                <w:rFonts w:eastAsia="Courier New"/>
                <w:sz w:val="24"/>
                <w:szCs w:val="24"/>
              </w:rPr>
              <w:t>Ансамбль</w:t>
            </w:r>
          </w:p>
        </w:tc>
      </w:tr>
      <w:tr w:rsidR="00FC5057" w:rsidTr="00835C05">
        <w:trPr>
          <w:trHeight w:hRule="exact" w:val="432"/>
          <w:jc w:val="center"/>
        </w:trPr>
        <w:tc>
          <w:tcPr>
            <w:tcW w:w="3540" w:type="dxa"/>
            <w:tcBorders>
              <w:top w:val="single" w:sz="4" w:space="0" w:color="auto"/>
              <w:left w:val="single" w:sz="4" w:space="0" w:color="auto"/>
              <w:bottom w:val="single" w:sz="4" w:space="0" w:color="auto"/>
            </w:tcBorders>
            <w:shd w:val="clear" w:color="auto" w:fill="FFFFFF"/>
          </w:tcPr>
          <w:p w:rsidR="00FC5057" w:rsidRPr="00C53C26" w:rsidRDefault="007F262D" w:rsidP="00111350">
            <w:pPr>
              <w:pStyle w:val="af2"/>
              <w:tabs>
                <w:tab w:val="left" w:pos="9923"/>
              </w:tabs>
              <w:ind w:right="5"/>
              <w:jc w:val="center"/>
            </w:pPr>
            <w:r w:rsidRPr="00C53C26">
              <w:rPr>
                <w:rStyle w:val="115pt10"/>
                <w:rFonts w:eastAsia="Courier New"/>
                <w:sz w:val="24"/>
                <w:szCs w:val="24"/>
              </w:rPr>
              <w:t>В.02.</w:t>
            </w:r>
            <w:r w:rsidR="00F63DB6">
              <w:rPr>
                <w:rStyle w:val="115pt10"/>
                <w:rFonts w:eastAsia="Courier New"/>
                <w:sz w:val="24"/>
                <w:szCs w:val="24"/>
              </w:rPr>
              <w:t>УП.02</w:t>
            </w:r>
            <w:r w:rsidR="00FC5057" w:rsidRPr="00C53C26">
              <w:rPr>
                <w:rStyle w:val="115pt10"/>
                <w:rFonts w:eastAsia="Courier New"/>
                <w:sz w:val="24"/>
                <w:szCs w:val="24"/>
              </w:rPr>
              <w:t>.</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FC5057" w:rsidRPr="00835C05" w:rsidRDefault="00FC5057" w:rsidP="00111350">
            <w:pPr>
              <w:pStyle w:val="af2"/>
              <w:tabs>
                <w:tab w:val="left" w:pos="9923"/>
              </w:tabs>
              <w:ind w:right="5"/>
              <w:jc w:val="center"/>
              <w:rPr>
                <w:rFonts w:ascii="Times New Roman" w:hAnsi="Times New Roman" w:cs="Times New Roman"/>
              </w:rPr>
            </w:pPr>
            <w:r>
              <w:rPr>
                <w:rStyle w:val="115pt10"/>
                <w:rFonts w:eastAsia="Courier New"/>
                <w:sz w:val="24"/>
                <w:szCs w:val="24"/>
              </w:rPr>
              <w:t>Концертмейстерский класс</w:t>
            </w:r>
          </w:p>
        </w:tc>
      </w:tr>
    </w:tbl>
    <w:p w:rsidR="00835C05" w:rsidRDefault="00835C05" w:rsidP="00111350">
      <w:pPr>
        <w:pStyle w:val="511"/>
        <w:keepNext/>
        <w:keepLines/>
        <w:shd w:val="clear" w:color="auto" w:fill="auto"/>
        <w:tabs>
          <w:tab w:val="left" w:pos="9923"/>
        </w:tabs>
        <w:spacing w:after="282" w:line="270" w:lineRule="exact"/>
        <w:ind w:right="5"/>
        <w:jc w:val="both"/>
        <w:rPr>
          <w:rStyle w:val="25"/>
          <w:b w:val="0"/>
        </w:rPr>
      </w:pPr>
    </w:p>
    <w:p w:rsidR="00835C05" w:rsidRPr="00835C05" w:rsidRDefault="00835C05" w:rsidP="00111350">
      <w:pPr>
        <w:pStyle w:val="511"/>
        <w:keepNext/>
        <w:keepLines/>
        <w:shd w:val="clear" w:color="auto" w:fill="auto"/>
        <w:tabs>
          <w:tab w:val="left" w:pos="9923"/>
        </w:tabs>
        <w:spacing w:after="282" w:line="270" w:lineRule="exact"/>
        <w:ind w:right="5"/>
        <w:rPr>
          <w:rStyle w:val="25"/>
          <w:b w:val="0"/>
        </w:rPr>
      </w:pPr>
      <w:r w:rsidRPr="00835C05">
        <w:rPr>
          <w:rStyle w:val="25"/>
          <w:b w:val="0"/>
        </w:rPr>
        <w:t>Срок обучения - 9 лет</w:t>
      </w:r>
      <w:r w:rsidRPr="00835C05">
        <w:rPr>
          <w:b w:val="0"/>
        </w:rPr>
        <w:t xml:space="preserve"> (дополнительный год обучения)</w:t>
      </w:r>
    </w:p>
    <w:tbl>
      <w:tblPr>
        <w:tblOverlap w:val="never"/>
        <w:tblW w:w="9919" w:type="dxa"/>
        <w:jc w:val="center"/>
        <w:tblLayout w:type="fixed"/>
        <w:tblCellMar>
          <w:left w:w="10" w:type="dxa"/>
          <w:right w:w="10" w:type="dxa"/>
        </w:tblCellMar>
        <w:tblLook w:val="04A0"/>
      </w:tblPr>
      <w:tblGrid>
        <w:gridCol w:w="3540"/>
        <w:gridCol w:w="6379"/>
      </w:tblGrid>
      <w:tr w:rsidR="00835C05" w:rsidRPr="00835C05" w:rsidTr="00B41758">
        <w:trPr>
          <w:trHeight w:hRule="exact" w:val="427"/>
          <w:jc w:val="center"/>
        </w:trPr>
        <w:tc>
          <w:tcPr>
            <w:tcW w:w="9919" w:type="dxa"/>
            <w:gridSpan w:val="2"/>
            <w:tcBorders>
              <w:top w:val="single" w:sz="4" w:space="0" w:color="auto"/>
              <w:left w:val="single" w:sz="4" w:space="0" w:color="auto"/>
              <w:right w:val="single" w:sz="4" w:space="0" w:color="auto"/>
            </w:tcBorders>
            <w:shd w:val="clear" w:color="auto" w:fill="FFFFFF"/>
          </w:tcPr>
          <w:p w:rsidR="00835C05" w:rsidRPr="00835C05" w:rsidRDefault="00835C05" w:rsidP="00111350">
            <w:pPr>
              <w:pStyle w:val="af2"/>
              <w:tabs>
                <w:tab w:val="left" w:pos="9923"/>
              </w:tabs>
              <w:ind w:right="5"/>
              <w:jc w:val="center"/>
            </w:pPr>
            <w:r w:rsidRPr="00835C05">
              <w:rPr>
                <w:rStyle w:val="115pt1"/>
                <w:rFonts w:eastAsia="Courier New"/>
                <w:sz w:val="24"/>
                <w:szCs w:val="24"/>
              </w:rPr>
              <w:t>ОБЯЗАТЕЛЬНАЯ ЧАСТЬ</w:t>
            </w:r>
          </w:p>
        </w:tc>
      </w:tr>
      <w:tr w:rsidR="00835C05" w:rsidRPr="00835C05" w:rsidTr="00B41758">
        <w:trPr>
          <w:trHeight w:hRule="exact" w:val="422"/>
          <w:jc w:val="center"/>
        </w:trPr>
        <w:tc>
          <w:tcPr>
            <w:tcW w:w="9919" w:type="dxa"/>
            <w:gridSpan w:val="2"/>
            <w:tcBorders>
              <w:top w:val="single" w:sz="4" w:space="0" w:color="auto"/>
              <w:left w:val="single" w:sz="4" w:space="0" w:color="auto"/>
              <w:right w:val="single" w:sz="4" w:space="0" w:color="auto"/>
            </w:tcBorders>
            <w:shd w:val="clear" w:color="auto" w:fill="FFFFFF"/>
          </w:tcPr>
          <w:p w:rsidR="00835C05" w:rsidRPr="00835C05" w:rsidRDefault="00835C05" w:rsidP="00111350">
            <w:pPr>
              <w:pStyle w:val="af2"/>
              <w:tabs>
                <w:tab w:val="left" w:pos="9923"/>
              </w:tabs>
              <w:ind w:right="5"/>
              <w:jc w:val="center"/>
            </w:pPr>
            <w:r w:rsidRPr="00835C05">
              <w:rPr>
                <w:rStyle w:val="115pt1"/>
                <w:rFonts w:eastAsia="Courier New"/>
                <w:sz w:val="24"/>
                <w:szCs w:val="24"/>
              </w:rPr>
              <w:t>Предметная область «Музыкальное исполнительство»</w:t>
            </w:r>
          </w:p>
        </w:tc>
      </w:tr>
      <w:tr w:rsidR="00835C05" w:rsidRPr="00835C05" w:rsidTr="00B41758">
        <w:trPr>
          <w:trHeight w:hRule="exact" w:val="427"/>
          <w:jc w:val="center"/>
        </w:trPr>
        <w:tc>
          <w:tcPr>
            <w:tcW w:w="3540" w:type="dxa"/>
            <w:tcBorders>
              <w:top w:val="single" w:sz="4" w:space="0" w:color="auto"/>
              <w:left w:val="single" w:sz="4" w:space="0" w:color="auto"/>
            </w:tcBorders>
            <w:shd w:val="clear" w:color="auto" w:fill="FFFFFF"/>
          </w:tcPr>
          <w:p w:rsidR="00835C05" w:rsidRPr="00835C05" w:rsidRDefault="00835C05" w:rsidP="00111350">
            <w:pPr>
              <w:pStyle w:val="af2"/>
              <w:tabs>
                <w:tab w:val="left" w:pos="9923"/>
              </w:tabs>
              <w:ind w:right="5"/>
              <w:jc w:val="center"/>
            </w:pPr>
            <w:r w:rsidRPr="00835C05">
              <w:rPr>
                <w:rStyle w:val="115pt10"/>
                <w:rFonts w:eastAsia="Courier New"/>
                <w:sz w:val="24"/>
                <w:szCs w:val="24"/>
              </w:rPr>
              <w:t>ПО.01.УП.01.</w:t>
            </w:r>
          </w:p>
        </w:tc>
        <w:tc>
          <w:tcPr>
            <w:tcW w:w="6379" w:type="dxa"/>
            <w:tcBorders>
              <w:top w:val="single" w:sz="4" w:space="0" w:color="auto"/>
              <w:left w:val="single" w:sz="4" w:space="0" w:color="auto"/>
              <w:right w:val="single" w:sz="4" w:space="0" w:color="auto"/>
            </w:tcBorders>
            <w:shd w:val="clear" w:color="auto" w:fill="FFFFFF"/>
          </w:tcPr>
          <w:p w:rsidR="00835C05" w:rsidRPr="00835C05" w:rsidRDefault="00835C05" w:rsidP="00111350">
            <w:pPr>
              <w:pStyle w:val="af2"/>
              <w:tabs>
                <w:tab w:val="left" w:pos="9923"/>
              </w:tabs>
              <w:ind w:right="5"/>
              <w:jc w:val="center"/>
            </w:pPr>
            <w:r w:rsidRPr="00835C05">
              <w:rPr>
                <w:rStyle w:val="115pt10"/>
                <w:rFonts w:eastAsia="Courier New"/>
                <w:sz w:val="24"/>
                <w:szCs w:val="24"/>
              </w:rPr>
              <w:t>Специальность</w:t>
            </w:r>
            <w:r w:rsidR="00FC5057">
              <w:rPr>
                <w:rStyle w:val="115pt10"/>
                <w:rFonts w:eastAsia="Courier New"/>
                <w:sz w:val="24"/>
                <w:szCs w:val="24"/>
              </w:rPr>
              <w:t xml:space="preserve"> и чтение с листа</w:t>
            </w:r>
          </w:p>
        </w:tc>
      </w:tr>
      <w:tr w:rsidR="00835C05" w:rsidRPr="00835C05" w:rsidTr="00B41758">
        <w:trPr>
          <w:trHeight w:hRule="exact" w:val="422"/>
          <w:jc w:val="center"/>
        </w:trPr>
        <w:tc>
          <w:tcPr>
            <w:tcW w:w="3540" w:type="dxa"/>
            <w:tcBorders>
              <w:top w:val="single" w:sz="4" w:space="0" w:color="auto"/>
              <w:left w:val="single" w:sz="4" w:space="0" w:color="auto"/>
            </w:tcBorders>
            <w:shd w:val="clear" w:color="auto" w:fill="FFFFFF"/>
          </w:tcPr>
          <w:p w:rsidR="00835C05" w:rsidRPr="00835C05" w:rsidRDefault="00835C05" w:rsidP="00111350">
            <w:pPr>
              <w:pStyle w:val="af2"/>
              <w:tabs>
                <w:tab w:val="left" w:pos="9923"/>
              </w:tabs>
              <w:ind w:right="5"/>
              <w:jc w:val="center"/>
            </w:pPr>
            <w:r w:rsidRPr="00835C05">
              <w:rPr>
                <w:rStyle w:val="115pt10"/>
                <w:rFonts w:eastAsia="Courier New"/>
                <w:sz w:val="24"/>
                <w:szCs w:val="24"/>
              </w:rPr>
              <w:t>ПО.01.УП.02.</w:t>
            </w:r>
          </w:p>
        </w:tc>
        <w:tc>
          <w:tcPr>
            <w:tcW w:w="6379" w:type="dxa"/>
            <w:tcBorders>
              <w:top w:val="single" w:sz="4" w:space="0" w:color="auto"/>
              <w:left w:val="single" w:sz="4" w:space="0" w:color="auto"/>
              <w:right w:val="single" w:sz="4" w:space="0" w:color="auto"/>
            </w:tcBorders>
            <w:shd w:val="clear" w:color="auto" w:fill="FFFFFF"/>
          </w:tcPr>
          <w:p w:rsidR="00835C05" w:rsidRPr="00835C05" w:rsidRDefault="00835C05" w:rsidP="00111350">
            <w:pPr>
              <w:pStyle w:val="af2"/>
              <w:tabs>
                <w:tab w:val="left" w:pos="9923"/>
              </w:tabs>
              <w:ind w:right="5"/>
              <w:jc w:val="center"/>
            </w:pPr>
            <w:r w:rsidRPr="00835C05">
              <w:rPr>
                <w:rStyle w:val="115pt10"/>
                <w:rFonts w:eastAsia="Courier New"/>
                <w:sz w:val="24"/>
                <w:szCs w:val="24"/>
              </w:rPr>
              <w:t>Ансамбль</w:t>
            </w:r>
          </w:p>
        </w:tc>
      </w:tr>
      <w:tr w:rsidR="00835C05" w:rsidRPr="00835C05" w:rsidTr="00B41758">
        <w:trPr>
          <w:trHeight w:hRule="exact" w:val="422"/>
          <w:jc w:val="center"/>
        </w:trPr>
        <w:tc>
          <w:tcPr>
            <w:tcW w:w="9919" w:type="dxa"/>
            <w:gridSpan w:val="2"/>
            <w:tcBorders>
              <w:top w:val="single" w:sz="4" w:space="0" w:color="auto"/>
              <w:left w:val="single" w:sz="4" w:space="0" w:color="auto"/>
              <w:right w:val="single" w:sz="4" w:space="0" w:color="auto"/>
            </w:tcBorders>
            <w:shd w:val="clear" w:color="auto" w:fill="FFFFFF"/>
          </w:tcPr>
          <w:p w:rsidR="00835C05" w:rsidRPr="00835C05" w:rsidRDefault="00835C05" w:rsidP="00111350">
            <w:pPr>
              <w:pStyle w:val="af2"/>
              <w:tabs>
                <w:tab w:val="left" w:pos="9923"/>
              </w:tabs>
              <w:ind w:right="5"/>
              <w:jc w:val="center"/>
            </w:pPr>
            <w:r w:rsidRPr="00835C05">
              <w:rPr>
                <w:rStyle w:val="115pt1"/>
                <w:rFonts w:eastAsia="Courier New"/>
                <w:sz w:val="24"/>
                <w:szCs w:val="24"/>
              </w:rPr>
              <w:t>Предметная область «Теория и история музыки»</w:t>
            </w:r>
          </w:p>
        </w:tc>
      </w:tr>
      <w:tr w:rsidR="00835C05" w:rsidRPr="00835C05" w:rsidTr="00B41758">
        <w:trPr>
          <w:trHeight w:hRule="exact" w:val="422"/>
          <w:jc w:val="center"/>
        </w:trPr>
        <w:tc>
          <w:tcPr>
            <w:tcW w:w="3540" w:type="dxa"/>
            <w:tcBorders>
              <w:top w:val="single" w:sz="4" w:space="0" w:color="auto"/>
              <w:left w:val="single" w:sz="4" w:space="0" w:color="auto"/>
            </w:tcBorders>
            <w:shd w:val="clear" w:color="auto" w:fill="FFFFFF"/>
          </w:tcPr>
          <w:p w:rsidR="00835C05" w:rsidRPr="00835C05" w:rsidRDefault="00835C05" w:rsidP="00111350">
            <w:pPr>
              <w:pStyle w:val="af2"/>
              <w:tabs>
                <w:tab w:val="left" w:pos="9923"/>
              </w:tabs>
              <w:ind w:right="5"/>
              <w:jc w:val="center"/>
            </w:pPr>
            <w:r w:rsidRPr="00835C05">
              <w:rPr>
                <w:rStyle w:val="115pt10"/>
                <w:rFonts w:eastAsia="Courier New"/>
                <w:sz w:val="24"/>
                <w:szCs w:val="24"/>
              </w:rPr>
              <w:t>ПО.02.УП.01.</w:t>
            </w:r>
          </w:p>
        </w:tc>
        <w:tc>
          <w:tcPr>
            <w:tcW w:w="6379" w:type="dxa"/>
            <w:tcBorders>
              <w:top w:val="single" w:sz="4" w:space="0" w:color="auto"/>
              <w:left w:val="single" w:sz="4" w:space="0" w:color="auto"/>
              <w:right w:val="single" w:sz="4" w:space="0" w:color="auto"/>
            </w:tcBorders>
            <w:shd w:val="clear" w:color="auto" w:fill="FFFFFF"/>
          </w:tcPr>
          <w:p w:rsidR="00835C05" w:rsidRPr="00835C05" w:rsidRDefault="00835C05" w:rsidP="00111350">
            <w:pPr>
              <w:pStyle w:val="af2"/>
              <w:tabs>
                <w:tab w:val="left" w:pos="9923"/>
              </w:tabs>
              <w:ind w:right="5"/>
              <w:jc w:val="center"/>
            </w:pPr>
            <w:r w:rsidRPr="00835C05">
              <w:rPr>
                <w:rStyle w:val="115pt10"/>
                <w:rFonts w:eastAsia="Courier New"/>
                <w:sz w:val="24"/>
                <w:szCs w:val="24"/>
              </w:rPr>
              <w:t>Сольфеджио</w:t>
            </w:r>
          </w:p>
        </w:tc>
      </w:tr>
      <w:tr w:rsidR="00835C05" w:rsidRPr="00835C05" w:rsidTr="00B41758">
        <w:trPr>
          <w:trHeight w:hRule="exact" w:val="422"/>
          <w:jc w:val="center"/>
        </w:trPr>
        <w:tc>
          <w:tcPr>
            <w:tcW w:w="3540" w:type="dxa"/>
            <w:tcBorders>
              <w:top w:val="single" w:sz="4" w:space="0" w:color="auto"/>
              <w:left w:val="single" w:sz="4" w:space="0" w:color="auto"/>
            </w:tcBorders>
            <w:shd w:val="clear" w:color="auto" w:fill="FFFFFF"/>
          </w:tcPr>
          <w:p w:rsidR="00835C05" w:rsidRPr="00835C05" w:rsidRDefault="00835C05" w:rsidP="00111350">
            <w:pPr>
              <w:pStyle w:val="af2"/>
              <w:tabs>
                <w:tab w:val="left" w:pos="9923"/>
              </w:tabs>
              <w:ind w:right="5"/>
              <w:jc w:val="center"/>
            </w:pPr>
            <w:r w:rsidRPr="00835C05">
              <w:rPr>
                <w:rStyle w:val="115pt10"/>
                <w:rFonts w:eastAsia="Courier New"/>
                <w:sz w:val="24"/>
                <w:szCs w:val="24"/>
              </w:rPr>
              <w:t>ПО.02.УП.02.</w:t>
            </w:r>
          </w:p>
        </w:tc>
        <w:tc>
          <w:tcPr>
            <w:tcW w:w="6379" w:type="dxa"/>
            <w:tcBorders>
              <w:top w:val="single" w:sz="4" w:space="0" w:color="auto"/>
              <w:left w:val="single" w:sz="4" w:space="0" w:color="auto"/>
              <w:right w:val="single" w:sz="4" w:space="0" w:color="auto"/>
            </w:tcBorders>
            <w:shd w:val="clear" w:color="auto" w:fill="FFFFFF"/>
          </w:tcPr>
          <w:p w:rsidR="00835C05" w:rsidRPr="00835C05" w:rsidRDefault="00835C05" w:rsidP="00111350">
            <w:pPr>
              <w:pStyle w:val="af2"/>
              <w:tabs>
                <w:tab w:val="left" w:pos="9923"/>
              </w:tabs>
              <w:ind w:right="5"/>
              <w:jc w:val="center"/>
            </w:pPr>
            <w:r w:rsidRPr="00835C05">
              <w:rPr>
                <w:rStyle w:val="115pt10"/>
                <w:rFonts w:eastAsia="Courier New"/>
                <w:sz w:val="24"/>
                <w:szCs w:val="24"/>
              </w:rPr>
              <w:t>Музыкальная литература (зарубежная, отечественная)</w:t>
            </w:r>
          </w:p>
        </w:tc>
      </w:tr>
      <w:tr w:rsidR="00835C05" w:rsidRPr="00835C05" w:rsidTr="00B41758">
        <w:trPr>
          <w:trHeight w:hRule="exact" w:val="459"/>
          <w:jc w:val="center"/>
        </w:trPr>
        <w:tc>
          <w:tcPr>
            <w:tcW w:w="3540" w:type="dxa"/>
            <w:tcBorders>
              <w:top w:val="single" w:sz="4" w:space="0" w:color="auto"/>
              <w:left w:val="single" w:sz="4" w:space="0" w:color="auto"/>
            </w:tcBorders>
            <w:shd w:val="clear" w:color="auto" w:fill="FFFFFF"/>
          </w:tcPr>
          <w:p w:rsidR="00835C05" w:rsidRPr="00835C05" w:rsidRDefault="00835C05" w:rsidP="00111350">
            <w:pPr>
              <w:pStyle w:val="af2"/>
              <w:tabs>
                <w:tab w:val="left" w:pos="9923"/>
              </w:tabs>
              <w:ind w:right="5"/>
              <w:jc w:val="center"/>
            </w:pPr>
            <w:r w:rsidRPr="00835C05">
              <w:rPr>
                <w:rStyle w:val="115pt10"/>
                <w:rFonts w:eastAsia="Courier New"/>
                <w:sz w:val="24"/>
                <w:szCs w:val="24"/>
              </w:rPr>
              <w:t>ПО.02.УП.03.</w:t>
            </w:r>
          </w:p>
        </w:tc>
        <w:tc>
          <w:tcPr>
            <w:tcW w:w="6379" w:type="dxa"/>
            <w:tcBorders>
              <w:top w:val="single" w:sz="4" w:space="0" w:color="auto"/>
              <w:left w:val="single" w:sz="4" w:space="0" w:color="auto"/>
              <w:right w:val="single" w:sz="4" w:space="0" w:color="auto"/>
            </w:tcBorders>
            <w:shd w:val="clear" w:color="auto" w:fill="FFFFFF"/>
          </w:tcPr>
          <w:p w:rsidR="00835C05" w:rsidRPr="00835C05" w:rsidRDefault="00835C05" w:rsidP="00111350">
            <w:pPr>
              <w:pStyle w:val="af2"/>
              <w:tabs>
                <w:tab w:val="left" w:pos="9923"/>
              </w:tabs>
              <w:ind w:right="5"/>
              <w:jc w:val="center"/>
              <w:rPr>
                <w:rFonts w:ascii="Times New Roman" w:hAnsi="Times New Roman" w:cs="Times New Roman"/>
              </w:rPr>
            </w:pPr>
            <w:r w:rsidRPr="00835C05">
              <w:rPr>
                <w:rFonts w:ascii="Times New Roman" w:hAnsi="Times New Roman" w:cs="Times New Roman"/>
              </w:rPr>
              <w:t>Элементарная теория музыки</w:t>
            </w:r>
          </w:p>
        </w:tc>
      </w:tr>
      <w:tr w:rsidR="00835C05" w:rsidRPr="00835C05" w:rsidTr="00B41758">
        <w:trPr>
          <w:trHeight w:hRule="exact" w:val="428"/>
          <w:jc w:val="center"/>
        </w:trPr>
        <w:tc>
          <w:tcPr>
            <w:tcW w:w="9919" w:type="dxa"/>
            <w:gridSpan w:val="2"/>
            <w:tcBorders>
              <w:top w:val="single" w:sz="4" w:space="0" w:color="auto"/>
              <w:left w:val="single" w:sz="4" w:space="0" w:color="auto"/>
              <w:right w:val="single" w:sz="4" w:space="0" w:color="auto"/>
            </w:tcBorders>
            <w:shd w:val="clear" w:color="auto" w:fill="FFFFFF"/>
          </w:tcPr>
          <w:p w:rsidR="00835C05" w:rsidRPr="00835C05" w:rsidRDefault="00835C05" w:rsidP="00111350">
            <w:pPr>
              <w:pStyle w:val="af2"/>
              <w:tabs>
                <w:tab w:val="left" w:pos="9923"/>
              </w:tabs>
              <w:ind w:right="5"/>
              <w:jc w:val="center"/>
              <w:rPr>
                <w:rFonts w:ascii="Times New Roman" w:hAnsi="Times New Roman" w:cs="Times New Roman"/>
                <w:b/>
              </w:rPr>
            </w:pPr>
            <w:r w:rsidRPr="00835C05">
              <w:rPr>
                <w:rFonts w:ascii="Times New Roman" w:hAnsi="Times New Roman" w:cs="Times New Roman"/>
                <w:b/>
              </w:rPr>
              <w:t>Вариативная часть</w:t>
            </w:r>
          </w:p>
        </w:tc>
      </w:tr>
      <w:tr w:rsidR="00835C05" w:rsidRPr="00835C05" w:rsidTr="001A7A41">
        <w:trPr>
          <w:trHeight w:hRule="exact" w:val="422"/>
          <w:jc w:val="center"/>
        </w:trPr>
        <w:tc>
          <w:tcPr>
            <w:tcW w:w="3540" w:type="dxa"/>
            <w:tcBorders>
              <w:top w:val="single" w:sz="4" w:space="0" w:color="auto"/>
              <w:left w:val="single" w:sz="4" w:space="0" w:color="auto"/>
              <w:bottom w:val="single" w:sz="4" w:space="0" w:color="auto"/>
            </w:tcBorders>
            <w:shd w:val="clear" w:color="auto" w:fill="FFFFFF"/>
          </w:tcPr>
          <w:p w:rsidR="00835C05" w:rsidRPr="00835C05" w:rsidRDefault="00835C05" w:rsidP="00111350">
            <w:pPr>
              <w:pStyle w:val="af2"/>
              <w:tabs>
                <w:tab w:val="left" w:pos="9923"/>
              </w:tabs>
              <w:ind w:right="5"/>
              <w:jc w:val="center"/>
            </w:pPr>
            <w:r w:rsidRPr="00835C05">
              <w:rPr>
                <w:rStyle w:val="115pt10"/>
                <w:rFonts w:eastAsia="Courier New"/>
                <w:sz w:val="24"/>
                <w:szCs w:val="24"/>
              </w:rPr>
              <w:t>В.01.УП.01.</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835C05" w:rsidRPr="00835C05" w:rsidRDefault="00FC5057" w:rsidP="00111350">
            <w:pPr>
              <w:pStyle w:val="af2"/>
              <w:tabs>
                <w:tab w:val="left" w:pos="9923"/>
              </w:tabs>
              <w:ind w:right="5"/>
              <w:jc w:val="center"/>
            </w:pPr>
            <w:r w:rsidRPr="00835C05">
              <w:rPr>
                <w:rStyle w:val="115pt10"/>
                <w:rFonts w:eastAsia="Courier New"/>
                <w:sz w:val="24"/>
                <w:szCs w:val="24"/>
              </w:rPr>
              <w:t>Специальность</w:t>
            </w:r>
            <w:r>
              <w:rPr>
                <w:rStyle w:val="115pt10"/>
                <w:rFonts w:eastAsia="Courier New"/>
                <w:sz w:val="24"/>
                <w:szCs w:val="24"/>
              </w:rPr>
              <w:t xml:space="preserve"> и чтение с листа</w:t>
            </w:r>
          </w:p>
        </w:tc>
      </w:tr>
      <w:tr w:rsidR="00835C05" w:rsidRPr="00835C05" w:rsidTr="00F65AAD">
        <w:trPr>
          <w:trHeight w:hRule="exact" w:val="433"/>
          <w:jc w:val="center"/>
        </w:trPr>
        <w:tc>
          <w:tcPr>
            <w:tcW w:w="3540" w:type="dxa"/>
            <w:tcBorders>
              <w:top w:val="single" w:sz="4" w:space="0" w:color="auto"/>
              <w:left w:val="single" w:sz="4" w:space="0" w:color="auto"/>
              <w:bottom w:val="single" w:sz="4" w:space="0" w:color="auto"/>
              <w:right w:val="single" w:sz="4" w:space="0" w:color="auto"/>
            </w:tcBorders>
            <w:shd w:val="clear" w:color="auto" w:fill="FFFFFF"/>
          </w:tcPr>
          <w:p w:rsidR="00835C05" w:rsidRPr="00835C05" w:rsidRDefault="00835C05" w:rsidP="00111350">
            <w:pPr>
              <w:pStyle w:val="af2"/>
              <w:tabs>
                <w:tab w:val="left" w:pos="9923"/>
              </w:tabs>
              <w:ind w:right="5"/>
              <w:jc w:val="center"/>
            </w:pPr>
            <w:r w:rsidRPr="00C53C26">
              <w:rPr>
                <w:rStyle w:val="115pt10"/>
                <w:rFonts w:eastAsia="Courier New"/>
                <w:sz w:val="24"/>
                <w:szCs w:val="24"/>
              </w:rPr>
              <w:t>В.02. УП.02.</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835C05" w:rsidRPr="00835C05" w:rsidRDefault="00FC5057" w:rsidP="00111350">
            <w:pPr>
              <w:pStyle w:val="af2"/>
              <w:tabs>
                <w:tab w:val="left" w:pos="9923"/>
              </w:tabs>
              <w:ind w:right="5"/>
              <w:jc w:val="center"/>
            </w:pPr>
            <w:r>
              <w:rPr>
                <w:rStyle w:val="115pt10"/>
                <w:rFonts w:eastAsia="Courier New"/>
                <w:sz w:val="24"/>
                <w:szCs w:val="24"/>
              </w:rPr>
              <w:t>Концертмейстерский класс</w:t>
            </w:r>
          </w:p>
        </w:tc>
      </w:tr>
    </w:tbl>
    <w:p w:rsidR="00835C05" w:rsidRDefault="00835C05" w:rsidP="00111350">
      <w:pPr>
        <w:pStyle w:val="210"/>
        <w:shd w:val="clear" w:color="auto" w:fill="auto"/>
        <w:tabs>
          <w:tab w:val="left" w:pos="9923"/>
        </w:tabs>
        <w:spacing w:after="0"/>
        <w:ind w:left="480" w:right="5" w:hanging="480"/>
        <w:jc w:val="left"/>
        <w:rPr>
          <w:rStyle w:val="28"/>
          <w:b/>
          <w:bCs/>
        </w:rPr>
      </w:pPr>
    </w:p>
    <w:p w:rsidR="00111350" w:rsidRDefault="00111350" w:rsidP="00111350">
      <w:pPr>
        <w:pStyle w:val="210"/>
        <w:shd w:val="clear" w:color="auto" w:fill="auto"/>
        <w:tabs>
          <w:tab w:val="left" w:pos="9923"/>
        </w:tabs>
        <w:spacing w:after="0"/>
        <w:ind w:left="480" w:right="5" w:hanging="480"/>
        <w:jc w:val="left"/>
        <w:rPr>
          <w:rStyle w:val="28"/>
          <w:b/>
          <w:bCs/>
        </w:rPr>
      </w:pPr>
    </w:p>
    <w:p w:rsidR="00111350" w:rsidRDefault="00111350" w:rsidP="00111350">
      <w:pPr>
        <w:pStyle w:val="210"/>
        <w:shd w:val="clear" w:color="auto" w:fill="auto"/>
        <w:tabs>
          <w:tab w:val="left" w:pos="9923"/>
        </w:tabs>
        <w:spacing w:after="0"/>
        <w:ind w:left="480" w:right="5" w:hanging="480"/>
        <w:jc w:val="left"/>
        <w:rPr>
          <w:rStyle w:val="28"/>
          <w:b/>
          <w:bCs/>
        </w:rPr>
      </w:pPr>
    </w:p>
    <w:p w:rsidR="00F65AAD" w:rsidRDefault="00F65AAD" w:rsidP="00111350">
      <w:pPr>
        <w:pStyle w:val="210"/>
        <w:shd w:val="clear" w:color="auto" w:fill="auto"/>
        <w:tabs>
          <w:tab w:val="left" w:pos="9923"/>
        </w:tabs>
        <w:spacing w:after="0"/>
        <w:ind w:left="480" w:right="5" w:hanging="480"/>
        <w:jc w:val="left"/>
        <w:rPr>
          <w:rStyle w:val="28"/>
          <w:b/>
          <w:bCs/>
        </w:rPr>
      </w:pPr>
    </w:p>
    <w:p w:rsidR="007F262D" w:rsidRDefault="007F262D" w:rsidP="00111350">
      <w:pPr>
        <w:pStyle w:val="210"/>
        <w:shd w:val="clear" w:color="auto" w:fill="auto"/>
        <w:tabs>
          <w:tab w:val="left" w:pos="9923"/>
        </w:tabs>
        <w:spacing w:after="0"/>
        <w:ind w:left="480" w:right="5" w:hanging="480"/>
        <w:jc w:val="left"/>
        <w:rPr>
          <w:rStyle w:val="28"/>
          <w:b/>
          <w:bCs/>
        </w:rPr>
      </w:pPr>
    </w:p>
    <w:p w:rsidR="007F262D" w:rsidRDefault="007F262D" w:rsidP="00111350">
      <w:pPr>
        <w:pStyle w:val="210"/>
        <w:shd w:val="clear" w:color="auto" w:fill="auto"/>
        <w:tabs>
          <w:tab w:val="left" w:pos="9923"/>
        </w:tabs>
        <w:spacing w:after="0"/>
        <w:ind w:left="480" w:right="5" w:hanging="480"/>
        <w:jc w:val="left"/>
        <w:rPr>
          <w:rStyle w:val="28"/>
          <w:b/>
          <w:bCs/>
        </w:rPr>
      </w:pPr>
    </w:p>
    <w:p w:rsidR="00FB6C0B" w:rsidRDefault="00835C05" w:rsidP="00111350">
      <w:pPr>
        <w:pStyle w:val="210"/>
        <w:shd w:val="clear" w:color="auto" w:fill="auto"/>
        <w:tabs>
          <w:tab w:val="left" w:pos="3624"/>
          <w:tab w:val="left" w:pos="9923"/>
        </w:tabs>
        <w:spacing w:after="0"/>
        <w:ind w:right="5"/>
      </w:pPr>
      <w:r w:rsidRPr="006E4A70">
        <w:rPr>
          <w:sz w:val="28"/>
          <w:szCs w:val="28"/>
        </w:rPr>
        <w:lastRenderedPageBreak/>
        <w:t>VI.</w:t>
      </w:r>
      <w:r w:rsidR="007E3E16">
        <w:rPr>
          <w:sz w:val="28"/>
          <w:szCs w:val="28"/>
        </w:rPr>
        <w:t xml:space="preserve"> </w:t>
      </w:r>
      <w:bookmarkStart w:id="4" w:name="bookmark37"/>
      <w:r w:rsidR="004032C8" w:rsidRPr="007E3E16">
        <w:rPr>
          <w:sz w:val="28"/>
        </w:rPr>
        <w:t>СИСТЕМА И КРИТЕРИИ ОЦЕНОК ПРОМЕЖУТОЧНОЙ И ИТОГОВОЙ АТТЕСТАЦИИ РЕЗУЛЬТАТОВ ОСВОЕНИЯ ОБРАЗОВАТЕЛЬНОЙ ПРОГРАММЫ ОБУЧАЮЩИМИСЯ</w:t>
      </w:r>
      <w:bookmarkEnd w:id="4"/>
      <w:r w:rsidRPr="007E3E16">
        <w:rPr>
          <w:sz w:val="28"/>
        </w:rPr>
        <w:t>ОБРАЗОВАТЕЛЬНОЙ</w:t>
      </w:r>
      <w:r w:rsidR="008714EE" w:rsidRPr="007E3E16">
        <w:rPr>
          <w:sz w:val="28"/>
        </w:rPr>
        <w:t xml:space="preserve"> ПРОГРАММЫ «ФОРТЕПИАНО</w:t>
      </w:r>
      <w:r w:rsidRPr="007E3E16">
        <w:rPr>
          <w:sz w:val="28"/>
        </w:rPr>
        <w:t>»</w:t>
      </w:r>
    </w:p>
    <w:p w:rsidR="00835C05" w:rsidRDefault="00835C05" w:rsidP="00010158">
      <w:pPr>
        <w:pStyle w:val="210"/>
        <w:shd w:val="clear" w:color="auto" w:fill="auto"/>
        <w:tabs>
          <w:tab w:val="left" w:pos="3624"/>
          <w:tab w:val="left" w:pos="9923"/>
        </w:tabs>
        <w:spacing w:after="0" w:line="240" w:lineRule="auto"/>
        <w:ind w:right="5"/>
      </w:pPr>
    </w:p>
    <w:p w:rsidR="007F262D" w:rsidRPr="007E3E16" w:rsidRDefault="007F262D" w:rsidP="00010158">
      <w:pPr>
        <w:pStyle w:val="4"/>
        <w:shd w:val="clear" w:color="auto" w:fill="auto"/>
        <w:tabs>
          <w:tab w:val="left" w:pos="9923"/>
        </w:tabs>
        <w:spacing w:after="0" w:line="240" w:lineRule="auto"/>
        <w:ind w:right="5" w:firstLine="720"/>
        <w:jc w:val="both"/>
        <w:rPr>
          <w:rStyle w:val="25"/>
          <w:sz w:val="28"/>
          <w:szCs w:val="28"/>
        </w:rPr>
      </w:pPr>
      <w:r w:rsidRPr="007E3E16">
        <w:rPr>
          <w:rStyle w:val="25"/>
          <w:sz w:val="28"/>
          <w:szCs w:val="28"/>
        </w:rPr>
        <w:t>Оценка качества освоения учебных предметов включает в себя текущий контроль успеваемости, промежуточную аттестацию в конце каждого полугодия учебного года, итоговую аттестацию в конце обучения.</w:t>
      </w:r>
    </w:p>
    <w:p w:rsidR="007F262D" w:rsidRPr="007E3E16" w:rsidRDefault="007F262D" w:rsidP="00010158">
      <w:pPr>
        <w:pStyle w:val="4"/>
        <w:shd w:val="clear" w:color="auto" w:fill="auto"/>
        <w:tabs>
          <w:tab w:val="left" w:pos="9923"/>
        </w:tabs>
        <w:spacing w:after="0" w:line="240" w:lineRule="auto"/>
        <w:ind w:right="5" w:firstLine="720"/>
        <w:jc w:val="both"/>
        <w:rPr>
          <w:rStyle w:val="25"/>
          <w:sz w:val="28"/>
          <w:szCs w:val="28"/>
        </w:rPr>
      </w:pPr>
      <w:r w:rsidRPr="007E3E16">
        <w:rPr>
          <w:rStyle w:val="25"/>
          <w:sz w:val="28"/>
          <w:szCs w:val="28"/>
        </w:rPr>
        <w:t>Требования к содержанию текущего контроля, промежуточной и итоговой аттестации, условия их проведения разрабатываются и реализуются на основании ФГТ, отражены в Положениях Школы.</w:t>
      </w:r>
    </w:p>
    <w:p w:rsidR="007F2FE5" w:rsidRPr="007E3E16" w:rsidRDefault="007F2FE5" w:rsidP="00010158">
      <w:pPr>
        <w:pStyle w:val="4"/>
        <w:shd w:val="clear" w:color="auto" w:fill="auto"/>
        <w:tabs>
          <w:tab w:val="left" w:pos="9923"/>
        </w:tabs>
        <w:spacing w:after="0" w:line="240" w:lineRule="auto"/>
        <w:ind w:left="20" w:right="5" w:firstLine="720"/>
        <w:jc w:val="both"/>
        <w:rPr>
          <w:rStyle w:val="25"/>
          <w:sz w:val="28"/>
          <w:szCs w:val="28"/>
        </w:rPr>
      </w:pPr>
      <w:r w:rsidRPr="007E3E16">
        <w:rPr>
          <w:rStyle w:val="26"/>
          <w:sz w:val="28"/>
          <w:szCs w:val="28"/>
        </w:rPr>
        <w:t xml:space="preserve">Текущий контроль, промежуточная и итоговая аттестации </w:t>
      </w:r>
      <w:r w:rsidRPr="007E3E16">
        <w:rPr>
          <w:rStyle w:val="25"/>
          <w:sz w:val="28"/>
          <w:szCs w:val="28"/>
        </w:rPr>
        <w:t xml:space="preserve">обучающихся проводятся на основе материалов фондов оценочных средств, включающих типовые задания, контрольные работы, тесты и методы контроля, позволяющие оценить приобретенные знания, умения и навыки. </w:t>
      </w:r>
    </w:p>
    <w:p w:rsidR="007F2FE5" w:rsidRPr="007E3E16" w:rsidRDefault="007F2FE5" w:rsidP="00010158">
      <w:pPr>
        <w:pStyle w:val="4"/>
        <w:shd w:val="clear" w:color="auto" w:fill="auto"/>
        <w:tabs>
          <w:tab w:val="left" w:pos="9923"/>
        </w:tabs>
        <w:spacing w:after="0" w:line="240" w:lineRule="auto"/>
        <w:ind w:left="20" w:right="5" w:firstLine="720"/>
        <w:jc w:val="both"/>
        <w:rPr>
          <w:sz w:val="28"/>
          <w:szCs w:val="28"/>
        </w:rPr>
      </w:pPr>
      <w:r w:rsidRPr="007E3E16">
        <w:rPr>
          <w:rStyle w:val="25"/>
          <w:sz w:val="28"/>
          <w:szCs w:val="28"/>
        </w:rPr>
        <w:t>Фонды оценочных средств разработаны с учетом ФГТ и соответствуют целям и задачам программы «Фортепиано», её учебному плану и призваны обеспечить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rsidR="00FB6C0B" w:rsidRPr="007E3E16" w:rsidRDefault="004032C8" w:rsidP="00010158">
      <w:pPr>
        <w:pStyle w:val="4"/>
        <w:shd w:val="clear" w:color="auto" w:fill="auto"/>
        <w:tabs>
          <w:tab w:val="left" w:pos="9923"/>
        </w:tabs>
        <w:spacing w:after="0" w:line="240" w:lineRule="auto"/>
        <w:ind w:left="20" w:right="5" w:firstLine="720"/>
        <w:jc w:val="both"/>
        <w:rPr>
          <w:sz w:val="28"/>
          <w:szCs w:val="28"/>
        </w:rPr>
      </w:pPr>
      <w:r w:rsidRPr="007E3E16">
        <w:rPr>
          <w:rStyle w:val="25"/>
          <w:sz w:val="28"/>
          <w:szCs w:val="28"/>
        </w:rPr>
        <w:t xml:space="preserve">В качестве средств </w:t>
      </w:r>
      <w:r w:rsidRPr="007E3E16">
        <w:rPr>
          <w:rStyle w:val="26"/>
          <w:sz w:val="28"/>
          <w:szCs w:val="28"/>
        </w:rPr>
        <w:t xml:space="preserve">текущего контроля </w:t>
      </w:r>
      <w:r w:rsidRPr="007E3E16">
        <w:rPr>
          <w:rStyle w:val="25"/>
          <w:sz w:val="28"/>
          <w:szCs w:val="28"/>
        </w:rPr>
        <w:t>успеваемости используются контрольные работы, устные опросы, письменные работы, технические зачеты, прослушивания. Текущий контроль успеваемости обучающихся проводится в счет аудиторного времени, предусмотренного на учебный предмет. По итогам текущего контроля по всем учебным предметам выставляется оценка за каждую четверть учебного года.</w:t>
      </w:r>
    </w:p>
    <w:p w:rsidR="00FB6C0B" w:rsidRPr="007E3E16" w:rsidRDefault="004032C8" w:rsidP="00010158">
      <w:pPr>
        <w:pStyle w:val="4"/>
        <w:shd w:val="clear" w:color="auto" w:fill="auto"/>
        <w:tabs>
          <w:tab w:val="left" w:pos="9923"/>
        </w:tabs>
        <w:spacing w:after="0" w:line="240" w:lineRule="auto"/>
        <w:ind w:left="20" w:right="5" w:firstLine="720"/>
        <w:jc w:val="both"/>
        <w:rPr>
          <w:sz w:val="28"/>
          <w:szCs w:val="28"/>
        </w:rPr>
      </w:pPr>
      <w:r w:rsidRPr="007E3E16">
        <w:rPr>
          <w:rStyle w:val="26"/>
          <w:sz w:val="28"/>
          <w:szCs w:val="28"/>
        </w:rPr>
        <w:t xml:space="preserve">Промежуточная аттестация </w:t>
      </w:r>
      <w:r w:rsidRPr="007E3E16">
        <w:rPr>
          <w:rStyle w:val="25"/>
          <w:sz w:val="28"/>
          <w:szCs w:val="28"/>
        </w:rPr>
        <w:t>проводится в форме контрольных уроков, зачетов и переводных экзаменов. Периодичность и формы промежуточной аттестации по каждому учебному предмету устанавливаются учебным планом настоящей образовательной программы (раздел III).</w:t>
      </w:r>
    </w:p>
    <w:p w:rsidR="00FB6C0B" w:rsidRPr="007E3E16" w:rsidRDefault="004032C8" w:rsidP="00010158">
      <w:pPr>
        <w:pStyle w:val="4"/>
        <w:shd w:val="clear" w:color="auto" w:fill="auto"/>
        <w:tabs>
          <w:tab w:val="left" w:pos="9923"/>
        </w:tabs>
        <w:spacing w:after="0" w:line="240" w:lineRule="auto"/>
        <w:ind w:left="20" w:right="5" w:firstLine="720"/>
        <w:jc w:val="both"/>
        <w:rPr>
          <w:sz w:val="28"/>
          <w:szCs w:val="28"/>
        </w:rPr>
      </w:pPr>
      <w:r w:rsidRPr="007E3E16">
        <w:rPr>
          <w:rStyle w:val="25"/>
          <w:sz w:val="28"/>
          <w:szCs w:val="28"/>
        </w:rPr>
        <w:t>Контрольные уроки, зачеты и переводные экзамены осуществляются в виде письменных работ, устных опросов, прослушиваний, академических концертов, исполнения концертных программ.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FB6C0B" w:rsidRPr="007E3E16" w:rsidRDefault="004032C8" w:rsidP="00010158">
      <w:pPr>
        <w:pStyle w:val="4"/>
        <w:shd w:val="clear" w:color="auto" w:fill="auto"/>
        <w:tabs>
          <w:tab w:val="left" w:pos="9923"/>
        </w:tabs>
        <w:spacing w:after="0" w:line="240" w:lineRule="auto"/>
        <w:ind w:left="20" w:right="5" w:firstLine="720"/>
        <w:jc w:val="both"/>
        <w:rPr>
          <w:sz w:val="28"/>
          <w:szCs w:val="28"/>
        </w:rPr>
      </w:pPr>
      <w:r w:rsidRPr="007E3E16">
        <w:rPr>
          <w:rStyle w:val="25"/>
          <w:sz w:val="28"/>
          <w:szCs w:val="28"/>
        </w:rPr>
        <w:t>Экзамены проводятся за пределами аудиторных учебных занятий.</w:t>
      </w:r>
    </w:p>
    <w:p w:rsidR="00FB6C0B" w:rsidRPr="007E3E16" w:rsidRDefault="004032C8" w:rsidP="00010158">
      <w:pPr>
        <w:pStyle w:val="4"/>
        <w:shd w:val="clear" w:color="auto" w:fill="auto"/>
        <w:tabs>
          <w:tab w:val="left" w:pos="9923"/>
        </w:tabs>
        <w:spacing w:after="0" w:line="240" w:lineRule="auto"/>
        <w:ind w:left="20" w:right="5" w:firstLine="720"/>
        <w:jc w:val="both"/>
        <w:rPr>
          <w:sz w:val="28"/>
          <w:szCs w:val="28"/>
        </w:rPr>
      </w:pPr>
      <w:r w:rsidRPr="007E3E16">
        <w:rPr>
          <w:rStyle w:val="25"/>
          <w:sz w:val="28"/>
          <w:szCs w:val="28"/>
        </w:rP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Школы.</w:t>
      </w:r>
    </w:p>
    <w:p w:rsidR="00FB6C0B" w:rsidRPr="007E3E16" w:rsidRDefault="004032C8" w:rsidP="00010158">
      <w:pPr>
        <w:pStyle w:val="4"/>
        <w:shd w:val="clear" w:color="auto" w:fill="auto"/>
        <w:tabs>
          <w:tab w:val="left" w:pos="9923"/>
        </w:tabs>
        <w:spacing w:after="0" w:line="240" w:lineRule="auto"/>
        <w:ind w:left="20" w:right="5" w:firstLine="720"/>
        <w:jc w:val="both"/>
        <w:rPr>
          <w:sz w:val="28"/>
          <w:szCs w:val="28"/>
        </w:rPr>
      </w:pPr>
      <w:r w:rsidRPr="007E3E16">
        <w:rPr>
          <w:rStyle w:val="26"/>
          <w:sz w:val="28"/>
          <w:szCs w:val="28"/>
        </w:rPr>
        <w:t xml:space="preserve">Итоговая аттестация </w:t>
      </w:r>
      <w:r w:rsidRPr="007E3E16">
        <w:rPr>
          <w:rStyle w:val="25"/>
          <w:sz w:val="28"/>
          <w:szCs w:val="28"/>
        </w:rPr>
        <w:t>проводится в форме выпускных экзаменов по предметам:</w:t>
      </w:r>
    </w:p>
    <w:p w:rsidR="00FB6C0B" w:rsidRPr="007E3E16" w:rsidRDefault="004032C8" w:rsidP="00010158">
      <w:pPr>
        <w:pStyle w:val="4"/>
        <w:numPr>
          <w:ilvl w:val="0"/>
          <w:numId w:val="5"/>
        </w:numPr>
        <w:shd w:val="clear" w:color="auto" w:fill="auto"/>
        <w:tabs>
          <w:tab w:val="left" w:pos="314"/>
          <w:tab w:val="left" w:pos="9923"/>
        </w:tabs>
        <w:spacing w:after="0" w:line="240" w:lineRule="auto"/>
        <w:ind w:left="20" w:right="5" w:firstLine="0"/>
        <w:jc w:val="both"/>
        <w:rPr>
          <w:sz w:val="28"/>
          <w:szCs w:val="28"/>
        </w:rPr>
      </w:pPr>
      <w:r w:rsidRPr="007E3E16">
        <w:rPr>
          <w:rStyle w:val="25"/>
          <w:sz w:val="28"/>
          <w:szCs w:val="28"/>
        </w:rPr>
        <w:t>Специальность;</w:t>
      </w:r>
    </w:p>
    <w:p w:rsidR="00FB6C0B" w:rsidRPr="007E3E16" w:rsidRDefault="004032C8" w:rsidP="00010158">
      <w:pPr>
        <w:pStyle w:val="4"/>
        <w:numPr>
          <w:ilvl w:val="0"/>
          <w:numId w:val="5"/>
        </w:numPr>
        <w:shd w:val="clear" w:color="auto" w:fill="auto"/>
        <w:tabs>
          <w:tab w:val="left" w:pos="314"/>
          <w:tab w:val="left" w:pos="9923"/>
        </w:tabs>
        <w:spacing w:after="0" w:line="240" w:lineRule="auto"/>
        <w:ind w:left="20" w:right="5" w:firstLine="0"/>
        <w:jc w:val="both"/>
        <w:rPr>
          <w:sz w:val="28"/>
          <w:szCs w:val="28"/>
        </w:rPr>
      </w:pPr>
      <w:r w:rsidRPr="007E3E16">
        <w:rPr>
          <w:rStyle w:val="25"/>
          <w:sz w:val="28"/>
          <w:szCs w:val="28"/>
        </w:rPr>
        <w:t>Сольфеджио;</w:t>
      </w:r>
    </w:p>
    <w:p w:rsidR="00FB6C0B" w:rsidRPr="007E3E16" w:rsidRDefault="004032C8" w:rsidP="00010158">
      <w:pPr>
        <w:pStyle w:val="4"/>
        <w:numPr>
          <w:ilvl w:val="0"/>
          <w:numId w:val="5"/>
        </w:numPr>
        <w:shd w:val="clear" w:color="auto" w:fill="auto"/>
        <w:tabs>
          <w:tab w:val="left" w:pos="314"/>
          <w:tab w:val="left" w:pos="9923"/>
        </w:tabs>
        <w:spacing w:after="0" w:line="240" w:lineRule="auto"/>
        <w:ind w:left="20" w:right="5" w:firstLine="0"/>
        <w:jc w:val="both"/>
        <w:rPr>
          <w:sz w:val="28"/>
          <w:szCs w:val="28"/>
        </w:rPr>
      </w:pPr>
      <w:r w:rsidRPr="007E3E16">
        <w:rPr>
          <w:rStyle w:val="25"/>
          <w:sz w:val="28"/>
          <w:szCs w:val="28"/>
        </w:rPr>
        <w:t>Музыкальная литература.</w:t>
      </w:r>
    </w:p>
    <w:p w:rsidR="007F2FE5" w:rsidRPr="007E3E16" w:rsidRDefault="007F2FE5" w:rsidP="00010158">
      <w:pPr>
        <w:pStyle w:val="4"/>
        <w:shd w:val="clear" w:color="auto" w:fill="auto"/>
        <w:tabs>
          <w:tab w:val="left" w:pos="9923"/>
        </w:tabs>
        <w:spacing w:after="0" w:line="240" w:lineRule="auto"/>
        <w:ind w:right="5" w:firstLine="720"/>
        <w:jc w:val="both"/>
        <w:rPr>
          <w:sz w:val="28"/>
          <w:szCs w:val="28"/>
        </w:rPr>
      </w:pPr>
      <w:r w:rsidRPr="007E3E16">
        <w:rPr>
          <w:rStyle w:val="25"/>
          <w:sz w:val="28"/>
          <w:szCs w:val="28"/>
        </w:rPr>
        <w:t>По итогам выпускного экзамена выставляется оценка «отлично», «хорошо», «удовлетворительно», «неудовлетворительно».</w:t>
      </w:r>
    </w:p>
    <w:p w:rsidR="007F2FE5" w:rsidRPr="007E3E16" w:rsidRDefault="007F2FE5" w:rsidP="00010158">
      <w:pPr>
        <w:pStyle w:val="4"/>
        <w:shd w:val="clear" w:color="auto" w:fill="auto"/>
        <w:tabs>
          <w:tab w:val="left" w:pos="9923"/>
        </w:tabs>
        <w:spacing w:after="0" w:line="240" w:lineRule="auto"/>
        <w:ind w:right="5" w:firstLine="740"/>
        <w:jc w:val="both"/>
        <w:rPr>
          <w:sz w:val="28"/>
          <w:szCs w:val="28"/>
        </w:rPr>
      </w:pPr>
      <w:r w:rsidRPr="007E3E16">
        <w:rPr>
          <w:rStyle w:val="25"/>
          <w:sz w:val="28"/>
          <w:szCs w:val="28"/>
        </w:rPr>
        <w:lastRenderedPageBreak/>
        <w:t>Временной интервал между выпускными экзаменами составляет не менее трех календарных дней.</w:t>
      </w:r>
    </w:p>
    <w:p w:rsidR="007F2FE5" w:rsidRPr="007E3E16" w:rsidRDefault="007F2FE5" w:rsidP="00010158">
      <w:pPr>
        <w:pStyle w:val="af2"/>
        <w:tabs>
          <w:tab w:val="left" w:pos="9923"/>
        </w:tabs>
        <w:ind w:right="5" w:firstLine="708"/>
        <w:jc w:val="both"/>
        <w:rPr>
          <w:rFonts w:ascii="Times New Roman" w:hAnsi="Times New Roman" w:cs="Times New Roman"/>
          <w:sz w:val="28"/>
          <w:szCs w:val="28"/>
        </w:rPr>
      </w:pPr>
      <w:r w:rsidRPr="007E3E16">
        <w:rPr>
          <w:rFonts w:ascii="Times New Roman" w:hAnsi="Times New Roman" w:cs="Times New Roman"/>
          <w:sz w:val="28"/>
          <w:szCs w:val="28"/>
        </w:rPr>
        <w:t xml:space="preserve">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 </w:t>
      </w:r>
    </w:p>
    <w:p w:rsidR="006375DC" w:rsidRPr="007E3E16" w:rsidRDefault="006375DC" w:rsidP="00010158">
      <w:pPr>
        <w:pStyle w:val="af2"/>
        <w:numPr>
          <w:ilvl w:val="0"/>
          <w:numId w:val="12"/>
        </w:numPr>
        <w:tabs>
          <w:tab w:val="left" w:pos="993"/>
          <w:tab w:val="left" w:pos="9923"/>
        </w:tabs>
        <w:ind w:left="0" w:right="5" w:firstLine="709"/>
        <w:jc w:val="both"/>
        <w:rPr>
          <w:rFonts w:ascii="Times New Roman" w:hAnsi="Times New Roman" w:cs="Times New Roman"/>
          <w:sz w:val="28"/>
          <w:szCs w:val="28"/>
        </w:rPr>
      </w:pPr>
      <w:r w:rsidRPr="007E3E16">
        <w:rPr>
          <w:rFonts w:ascii="Times New Roman" w:hAnsi="Times New Roman" w:cs="Times New Roman"/>
          <w:sz w:val="28"/>
          <w:szCs w:val="28"/>
        </w:rPr>
        <w:t xml:space="preserve">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 </w:t>
      </w:r>
    </w:p>
    <w:p w:rsidR="006375DC" w:rsidRPr="007E3E16" w:rsidRDefault="006375DC" w:rsidP="00010158">
      <w:pPr>
        <w:pStyle w:val="af2"/>
        <w:numPr>
          <w:ilvl w:val="0"/>
          <w:numId w:val="12"/>
        </w:numPr>
        <w:tabs>
          <w:tab w:val="left" w:pos="993"/>
          <w:tab w:val="left" w:pos="9923"/>
        </w:tabs>
        <w:ind w:left="0" w:right="5" w:firstLine="709"/>
        <w:jc w:val="both"/>
        <w:rPr>
          <w:rFonts w:ascii="Times New Roman" w:hAnsi="Times New Roman" w:cs="Times New Roman"/>
          <w:sz w:val="28"/>
          <w:szCs w:val="28"/>
        </w:rPr>
      </w:pPr>
      <w:r w:rsidRPr="007E3E16">
        <w:rPr>
          <w:rFonts w:ascii="Times New Roman" w:hAnsi="Times New Roman" w:cs="Times New Roman"/>
          <w:sz w:val="28"/>
          <w:szCs w:val="28"/>
        </w:rPr>
        <w:t xml:space="preserve">знание профессиональной терминологии, фортепианного репертуара, в том числе ансамблевого; </w:t>
      </w:r>
    </w:p>
    <w:p w:rsidR="006375DC" w:rsidRPr="007E3E16" w:rsidRDefault="006375DC" w:rsidP="00010158">
      <w:pPr>
        <w:pStyle w:val="af2"/>
        <w:numPr>
          <w:ilvl w:val="0"/>
          <w:numId w:val="12"/>
        </w:numPr>
        <w:tabs>
          <w:tab w:val="left" w:pos="993"/>
          <w:tab w:val="left" w:pos="9923"/>
        </w:tabs>
        <w:ind w:left="0" w:right="5" w:firstLine="709"/>
        <w:jc w:val="both"/>
        <w:rPr>
          <w:rFonts w:ascii="Times New Roman" w:hAnsi="Times New Roman" w:cs="Times New Roman"/>
          <w:sz w:val="28"/>
          <w:szCs w:val="28"/>
        </w:rPr>
      </w:pPr>
      <w:r w:rsidRPr="007E3E16">
        <w:rPr>
          <w:rFonts w:ascii="Times New Roman" w:hAnsi="Times New Roman" w:cs="Times New Roman"/>
          <w:sz w:val="28"/>
          <w:szCs w:val="28"/>
        </w:rPr>
        <w:t xml:space="preserve">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 </w:t>
      </w:r>
    </w:p>
    <w:p w:rsidR="006375DC" w:rsidRPr="007E3E16" w:rsidRDefault="006375DC" w:rsidP="00010158">
      <w:pPr>
        <w:pStyle w:val="af2"/>
        <w:numPr>
          <w:ilvl w:val="0"/>
          <w:numId w:val="12"/>
        </w:numPr>
        <w:tabs>
          <w:tab w:val="left" w:pos="993"/>
          <w:tab w:val="left" w:pos="9923"/>
        </w:tabs>
        <w:ind w:left="0" w:right="5" w:firstLine="709"/>
        <w:jc w:val="both"/>
        <w:rPr>
          <w:rFonts w:ascii="Times New Roman" w:hAnsi="Times New Roman" w:cs="Times New Roman"/>
          <w:sz w:val="28"/>
          <w:szCs w:val="28"/>
        </w:rPr>
      </w:pPr>
      <w:r w:rsidRPr="007E3E16">
        <w:rPr>
          <w:rFonts w:ascii="Times New Roman" w:hAnsi="Times New Roman" w:cs="Times New Roman"/>
          <w:sz w:val="28"/>
          <w:szCs w:val="28"/>
        </w:rPr>
        <w:t xml:space="preserve">умение определять на слух, записывать, воспроизводить голосом аккордовые, интервальные и мелодические построения; </w:t>
      </w:r>
    </w:p>
    <w:p w:rsidR="006375DC" w:rsidRPr="007E3E16" w:rsidRDefault="006375DC" w:rsidP="00010158">
      <w:pPr>
        <w:pStyle w:val="af2"/>
        <w:numPr>
          <w:ilvl w:val="0"/>
          <w:numId w:val="12"/>
        </w:numPr>
        <w:tabs>
          <w:tab w:val="left" w:pos="993"/>
          <w:tab w:val="left" w:pos="9923"/>
        </w:tabs>
        <w:ind w:left="0" w:right="5" w:firstLine="709"/>
        <w:jc w:val="both"/>
        <w:rPr>
          <w:rFonts w:ascii="Times New Roman" w:hAnsi="Times New Roman" w:cs="Times New Roman"/>
          <w:sz w:val="28"/>
          <w:szCs w:val="28"/>
        </w:rPr>
      </w:pPr>
      <w:r w:rsidRPr="007E3E16">
        <w:rPr>
          <w:rFonts w:ascii="Times New Roman" w:hAnsi="Times New Roman" w:cs="Times New Roman"/>
          <w:sz w:val="28"/>
          <w:szCs w:val="28"/>
        </w:rPr>
        <w:t>наличие кругозора в области музыкального искусства и культуры.</w:t>
      </w:r>
    </w:p>
    <w:p w:rsidR="00835C05" w:rsidRPr="007E3E16" w:rsidRDefault="00835C05" w:rsidP="00111350">
      <w:pPr>
        <w:pStyle w:val="421"/>
        <w:keepNext/>
        <w:keepLines/>
        <w:tabs>
          <w:tab w:val="left" w:pos="9923"/>
        </w:tabs>
        <w:spacing w:after="225" w:line="270" w:lineRule="exact"/>
        <w:ind w:right="5"/>
        <w:jc w:val="center"/>
        <w:rPr>
          <w:sz w:val="28"/>
          <w:szCs w:val="28"/>
        </w:rPr>
      </w:pPr>
      <w:bookmarkStart w:id="5" w:name="bookmark38"/>
    </w:p>
    <w:bookmarkEnd w:id="5"/>
    <w:p w:rsidR="006C27FC" w:rsidRPr="007E3E16" w:rsidRDefault="006C27FC" w:rsidP="00111350">
      <w:pPr>
        <w:pStyle w:val="4"/>
        <w:shd w:val="clear" w:color="auto" w:fill="auto"/>
        <w:tabs>
          <w:tab w:val="left" w:pos="9923"/>
        </w:tabs>
        <w:spacing w:after="0" w:line="322" w:lineRule="exact"/>
        <w:ind w:left="20" w:right="5" w:firstLine="740"/>
        <w:jc w:val="left"/>
        <w:rPr>
          <w:sz w:val="28"/>
          <w:szCs w:val="28"/>
        </w:rPr>
        <w:sectPr w:rsidR="006C27FC" w:rsidRPr="007E3E16" w:rsidSect="008912EC">
          <w:headerReference w:type="default" r:id="rId17"/>
          <w:footerReference w:type="even" r:id="rId18"/>
          <w:footerReference w:type="default" r:id="rId19"/>
          <w:headerReference w:type="first" r:id="rId20"/>
          <w:footerReference w:type="first" r:id="rId21"/>
          <w:type w:val="continuous"/>
          <w:pgSz w:w="11909" w:h="16838"/>
          <w:pgMar w:top="792" w:right="710" w:bottom="851" w:left="979" w:header="0" w:footer="658" w:gutter="0"/>
          <w:cols w:space="720"/>
          <w:noEndnote/>
          <w:docGrid w:linePitch="360"/>
        </w:sectPr>
      </w:pPr>
    </w:p>
    <w:p w:rsidR="006375DC" w:rsidRPr="007E3E16" w:rsidRDefault="00D810BE" w:rsidP="00111350">
      <w:pPr>
        <w:pStyle w:val="4"/>
        <w:shd w:val="clear" w:color="auto" w:fill="auto"/>
        <w:tabs>
          <w:tab w:val="left" w:pos="9923"/>
        </w:tabs>
        <w:spacing w:after="0" w:line="322" w:lineRule="exact"/>
        <w:ind w:left="20" w:right="5" w:firstLine="720"/>
        <w:jc w:val="center"/>
        <w:rPr>
          <w:rStyle w:val="28"/>
          <w:b w:val="0"/>
          <w:bCs w:val="0"/>
          <w:sz w:val="28"/>
          <w:szCs w:val="28"/>
        </w:rPr>
      </w:pPr>
      <w:r w:rsidRPr="007E3E16">
        <w:rPr>
          <w:rStyle w:val="28"/>
          <w:bCs w:val="0"/>
          <w:sz w:val="28"/>
          <w:szCs w:val="28"/>
        </w:rPr>
        <w:lastRenderedPageBreak/>
        <w:t>VII</w:t>
      </w:r>
      <w:r w:rsidRPr="007E3E16">
        <w:rPr>
          <w:rStyle w:val="28"/>
          <w:b w:val="0"/>
          <w:bCs w:val="0"/>
          <w:sz w:val="28"/>
          <w:szCs w:val="28"/>
        </w:rPr>
        <w:t>.</w:t>
      </w:r>
      <w:r w:rsidR="007E3E16" w:rsidRPr="007E3E16">
        <w:rPr>
          <w:rStyle w:val="28"/>
          <w:b w:val="0"/>
          <w:bCs w:val="0"/>
          <w:sz w:val="28"/>
          <w:szCs w:val="28"/>
        </w:rPr>
        <w:t xml:space="preserve"> </w:t>
      </w:r>
      <w:r w:rsidR="004032C8" w:rsidRPr="007E3E16">
        <w:rPr>
          <w:rStyle w:val="28"/>
          <w:bCs w:val="0"/>
          <w:sz w:val="28"/>
          <w:szCs w:val="28"/>
        </w:rPr>
        <w:t>ПРОГРАММА МЕТОДИЧЕСКОЙ, ТВОРЧЕСКОЙ, КУЛЬТУРНО-ПРОСВЕТИТЕЛЬСКОЙ ДЕЯТЕЛЬНОСТИ</w:t>
      </w:r>
      <w:r w:rsidR="00A53E01" w:rsidRPr="007E3E16">
        <w:rPr>
          <w:b/>
          <w:sz w:val="28"/>
          <w:szCs w:val="28"/>
        </w:rPr>
        <w:t>ОБРАЗОВАТЕЛЬНОЙ ПРОГРАММЫ «ФОРТЕПИАНО»</w:t>
      </w:r>
    </w:p>
    <w:p w:rsidR="006375DC" w:rsidRPr="007E3E16" w:rsidRDefault="006375DC" w:rsidP="00111350">
      <w:pPr>
        <w:pStyle w:val="4"/>
        <w:shd w:val="clear" w:color="auto" w:fill="auto"/>
        <w:tabs>
          <w:tab w:val="left" w:pos="9923"/>
        </w:tabs>
        <w:spacing w:after="0" w:line="322" w:lineRule="exact"/>
        <w:ind w:left="20" w:right="5" w:firstLine="720"/>
        <w:jc w:val="both"/>
        <w:rPr>
          <w:rStyle w:val="25"/>
          <w:sz w:val="28"/>
          <w:szCs w:val="28"/>
        </w:rPr>
      </w:pPr>
    </w:p>
    <w:p w:rsidR="006375DC" w:rsidRPr="007E3E16" w:rsidRDefault="006375DC" w:rsidP="00111350">
      <w:pPr>
        <w:pStyle w:val="4"/>
        <w:shd w:val="clear" w:color="auto" w:fill="auto"/>
        <w:tabs>
          <w:tab w:val="left" w:pos="9923"/>
        </w:tabs>
        <w:spacing w:after="0" w:line="322" w:lineRule="exact"/>
        <w:ind w:left="20" w:right="5" w:firstLine="720"/>
        <w:jc w:val="both"/>
        <w:rPr>
          <w:sz w:val="28"/>
          <w:szCs w:val="28"/>
        </w:rPr>
      </w:pPr>
      <w:r w:rsidRPr="007E3E16">
        <w:rPr>
          <w:rStyle w:val="25"/>
          <w:sz w:val="28"/>
          <w:szCs w:val="28"/>
        </w:rPr>
        <w:t xml:space="preserve">Программа методической, творческой, культурно-просветительской деятельности МБУДО «Ташлинская </w:t>
      </w:r>
      <w:r w:rsidR="00D810BE" w:rsidRPr="007E3E16">
        <w:rPr>
          <w:rStyle w:val="25"/>
          <w:sz w:val="28"/>
          <w:szCs w:val="28"/>
        </w:rPr>
        <w:t>ДШИ» (</w:t>
      </w:r>
      <w:r w:rsidRPr="007E3E16">
        <w:rPr>
          <w:rStyle w:val="25"/>
          <w:sz w:val="28"/>
          <w:szCs w:val="28"/>
        </w:rPr>
        <w:t>далее Программа МКТД) является составной частью образовательной программы Школы, нормативно-правовым документом, регулирующим эти виды деятельности педагогического и ученического коллективов.</w:t>
      </w:r>
    </w:p>
    <w:p w:rsidR="006375DC" w:rsidRPr="007E3E16" w:rsidRDefault="006375DC" w:rsidP="00111350">
      <w:pPr>
        <w:pStyle w:val="4"/>
        <w:shd w:val="clear" w:color="auto" w:fill="auto"/>
        <w:tabs>
          <w:tab w:val="left" w:pos="9923"/>
        </w:tabs>
        <w:spacing w:after="0" w:line="322" w:lineRule="exact"/>
        <w:ind w:left="20" w:right="5" w:firstLine="720"/>
        <w:jc w:val="both"/>
        <w:rPr>
          <w:sz w:val="28"/>
          <w:szCs w:val="28"/>
        </w:rPr>
      </w:pPr>
      <w:r w:rsidRPr="007E3E16">
        <w:rPr>
          <w:rStyle w:val="25"/>
          <w:sz w:val="28"/>
          <w:szCs w:val="28"/>
        </w:rPr>
        <w:t>Программа включает в себя Пояснительную записку и План. В пояснительной записке, составленной на срок реализации образовательной программы, отражены цели, задачи, формы деятельности, критерии и ожидаемые результаты. Программа МТКД регламентируется ежегодным Планом работы Школы по данным видам деятельности. План может корректироваться и дополняться в течение учебного года.</w:t>
      </w:r>
    </w:p>
    <w:p w:rsidR="006375DC" w:rsidRPr="007E3E16" w:rsidRDefault="006375DC" w:rsidP="00111350">
      <w:pPr>
        <w:pStyle w:val="4"/>
        <w:shd w:val="clear" w:color="auto" w:fill="auto"/>
        <w:tabs>
          <w:tab w:val="left" w:pos="9923"/>
        </w:tabs>
        <w:spacing w:after="0" w:line="322" w:lineRule="exact"/>
        <w:ind w:left="20" w:right="5" w:firstLine="720"/>
        <w:jc w:val="both"/>
        <w:rPr>
          <w:sz w:val="28"/>
          <w:szCs w:val="28"/>
        </w:rPr>
      </w:pPr>
      <w:r w:rsidRPr="007E3E16">
        <w:rPr>
          <w:rStyle w:val="25"/>
          <w:sz w:val="28"/>
          <w:szCs w:val="28"/>
        </w:rPr>
        <w:t>Программа методической, творческой, культурно-просветительской деятельности Школы направлена на:</w:t>
      </w:r>
    </w:p>
    <w:p w:rsidR="006375DC" w:rsidRPr="007E3E16" w:rsidRDefault="006375DC" w:rsidP="00111350">
      <w:pPr>
        <w:pStyle w:val="4"/>
        <w:numPr>
          <w:ilvl w:val="0"/>
          <w:numId w:val="4"/>
        </w:numPr>
        <w:shd w:val="clear" w:color="auto" w:fill="auto"/>
        <w:tabs>
          <w:tab w:val="left" w:pos="967"/>
          <w:tab w:val="left" w:pos="9923"/>
        </w:tabs>
        <w:spacing w:after="0" w:line="322" w:lineRule="exact"/>
        <w:ind w:left="20" w:right="5" w:firstLine="720"/>
        <w:jc w:val="both"/>
        <w:rPr>
          <w:sz w:val="28"/>
          <w:szCs w:val="28"/>
        </w:rPr>
      </w:pPr>
      <w:r w:rsidRPr="007E3E16">
        <w:rPr>
          <w:rStyle w:val="25"/>
          <w:sz w:val="28"/>
          <w:szCs w:val="28"/>
        </w:rPr>
        <w:t>обеспечение высокого качества художественного образования, его доступности, открытости, привлекательности для обучающихся, их родителей (законных представителей) и всего общества;</w:t>
      </w:r>
    </w:p>
    <w:p w:rsidR="006375DC" w:rsidRPr="007E3E16" w:rsidRDefault="006375DC" w:rsidP="00111350">
      <w:pPr>
        <w:pStyle w:val="4"/>
        <w:numPr>
          <w:ilvl w:val="0"/>
          <w:numId w:val="4"/>
        </w:numPr>
        <w:shd w:val="clear" w:color="auto" w:fill="auto"/>
        <w:tabs>
          <w:tab w:val="left" w:pos="967"/>
          <w:tab w:val="left" w:pos="9923"/>
        </w:tabs>
        <w:spacing w:after="0" w:line="322" w:lineRule="exact"/>
        <w:ind w:left="20" w:right="5" w:firstLine="720"/>
        <w:jc w:val="both"/>
        <w:rPr>
          <w:sz w:val="28"/>
          <w:szCs w:val="28"/>
        </w:rPr>
      </w:pPr>
      <w:r w:rsidRPr="007E3E16">
        <w:rPr>
          <w:rStyle w:val="25"/>
          <w:sz w:val="28"/>
          <w:szCs w:val="28"/>
        </w:rPr>
        <w:t>создание развивающей образовательной среды;</w:t>
      </w:r>
    </w:p>
    <w:p w:rsidR="006375DC" w:rsidRPr="007E3E16" w:rsidRDefault="006375DC" w:rsidP="00111350">
      <w:pPr>
        <w:pStyle w:val="4"/>
        <w:numPr>
          <w:ilvl w:val="0"/>
          <w:numId w:val="4"/>
        </w:numPr>
        <w:shd w:val="clear" w:color="auto" w:fill="auto"/>
        <w:tabs>
          <w:tab w:val="left" w:pos="967"/>
          <w:tab w:val="left" w:pos="9923"/>
        </w:tabs>
        <w:spacing w:after="0" w:line="322" w:lineRule="exact"/>
        <w:ind w:left="20" w:right="5" w:firstLine="720"/>
        <w:jc w:val="both"/>
        <w:rPr>
          <w:sz w:val="28"/>
          <w:szCs w:val="28"/>
        </w:rPr>
      </w:pPr>
      <w:r w:rsidRPr="007E3E16">
        <w:rPr>
          <w:rStyle w:val="25"/>
          <w:sz w:val="28"/>
          <w:szCs w:val="28"/>
        </w:rPr>
        <w:t>организацию мероприятий по видам деятельности на различных уровнях;</w:t>
      </w:r>
    </w:p>
    <w:p w:rsidR="006375DC" w:rsidRPr="007E3E16" w:rsidRDefault="006375DC" w:rsidP="00111350">
      <w:pPr>
        <w:pStyle w:val="4"/>
        <w:numPr>
          <w:ilvl w:val="0"/>
          <w:numId w:val="4"/>
        </w:numPr>
        <w:shd w:val="clear" w:color="auto" w:fill="auto"/>
        <w:tabs>
          <w:tab w:val="left" w:pos="967"/>
          <w:tab w:val="left" w:pos="9923"/>
        </w:tabs>
        <w:spacing w:after="0" w:line="322" w:lineRule="exact"/>
        <w:ind w:left="20" w:right="5" w:firstLine="720"/>
        <w:jc w:val="both"/>
        <w:rPr>
          <w:sz w:val="28"/>
          <w:szCs w:val="28"/>
        </w:rPr>
      </w:pPr>
      <w:r w:rsidRPr="007E3E16">
        <w:rPr>
          <w:rStyle w:val="25"/>
          <w:sz w:val="28"/>
          <w:szCs w:val="28"/>
        </w:rPr>
        <w:t>активное участие преподавателей и учащихся в мероприятиях по видам деятельности;</w:t>
      </w:r>
    </w:p>
    <w:p w:rsidR="006375DC" w:rsidRPr="007E3E16" w:rsidRDefault="006375DC" w:rsidP="00111350">
      <w:pPr>
        <w:pStyle w:val="4"/>
        <w:numPr>
          <w:ilvl w:val="0"/>
          <w:numId w:val="4"/>
        </w:numPr>
        <w:shd w:val="clear" w:color="auto" w:fill="auto"/>
        <w:tabs>
          <w:tab w:val="left" w:pos="967"/>
          <w:tab w:val="left" w:pos="9923"/>
        </w:tabs>
        <w:spacing w:after="0" w:line="322" w:lineRule="exact"/>
        <w:ind w:left="20" w:right="5" w:firstLine="720"/>
        <w:jc w:val="both"/>
        <w:rPr>
          <w:sz w:val="28"/>
          <w:szCs w:val="28"/>
        </w:rPr>
      </w:pPr>
      <w:r w:rsidRPr="007E3E16">
        <w:rPr>
          <w:rStyle w:val="25"/>
          <w:sz w:val="28"/>
          <w:szCs w:val="28"/>
        </w:rPr>
        <w:t xml:space="preserve">организацию методической, творческой, культурно-просветительской деятельности совместно с учреждениями культуры и искусства и другими образовательными учреждениями, в том числе среднего профессионального и высшего профессионального образования, реализующими основные профессиональные образовательные программы в области соответствующего вида </w:t>
      </w:r>
      <w:r w:rsidRPr="007E3E16">
        <w:rPr>
          <w:rStyle w:val="25"/>
          <w:sz w:val="28"/>
          <w:szCs w:val="28"/>
        </w:rPr>
        <w:lastRenderedPageBreak/>
        <w:t>искусства.</w:t>
      </w:r>
    </w:p>
    <w:p w:rsidR="006375DC" w:rsidRPr="007E3E16" w:rsidRDefault="006375DC" w:rsidP="00111350">
      <w:pPr>
        <w:pStyle w:val="4"/>
        <w:shd w:val="clear" w:color="auto" w:fill="auto"/>
        <w:tabs>
          <w:tab w:val="left" w:pos="3261"/>
          <w:tab w:val="left" w:pos="9923"/>
        </w:tabs>
        <w:spacing w:after="0" w:line="322" w:lineRule="exact"/>
        <w:ind w:left="20" w:right="5" w:firstLine="720"/>
        <w:jc w:val="both"/>
        <w:rPr>
          <w:sz w:val="28"/>
          <w:szCs w:val="28"/>
        </w:rPr>
      </w:pPr>
      <w:r w:rsidRPr="007E3E16">
        <w:rPr>
          <w:rStyle w:val="26"/>
          <w:sz w:val="28"/>
          <w:szCs w:val="28"/>
        </w:rPr>
        <w:t>Цель Программы:</w:t>
      </w:r>
      <w:r w:rsidRPr="007E3E16">
        <w:rPr>
          <w:rStyle w:val="26"/>
          <w:sz w:val="28"/>
          <w:szCs w:val="28"/>
        </w:rPr>
        <w:tab/>
      </w:r>
      <w:r w:rsidRPr="007E3E16">
        <w:rPr>
          <w:rStyle w:val="25"/>
          <w:sz w:val="28"/>
          <w:szCs w:val="28"/>
        </w:rPr>
        <w:t>Обеспечение качества художественного</w:t>
      </w:r>
      <w:r w:rsidR="004D6BF2">
        <w:rPr>
          <w:rStyle w:val="25"/>
          <w:sz w:val="28"/>
          <w:szCs w:val="28"/>
        </w:rPr>
        <w:t xml:space="preserve"> </w:t>
      </w:r>
      <w:r w:rsidRPr="007E3E16">
        <w:rPr>
          <w:rStyle w:val="25"/>
          <w:sz w:val="28"/>
          <w:szCs w:val="28"/>
        </w:rPr>
        <w:t>образования через системный и комплексный подход в организации методической, творческой, культурно-просветительской деятельности Школы.</w:t>
      </w:r>
    </w:p>
    <w:p w:rsidR="00F63DB6" w:rsidRPr="007E3E16" w:rsidRDefault="006375DC" w:rsidP="00111350">
      <w:pPr>
        <w:pStyle w:val="210"/>
        <w:shd w:val="clear" w:color="auto" w:fill="auto"/>
        <w:tabs>
          <w:tab w:val="left" w:pos="9923"/>
        </w:tabs>
        <w:spacing w:after="0"/>
        <w:ind w:left="20" w:right="5" w:firstLine="720"/>
        <w:jc w:val="both"/>
        <w:rPr>
          <w:rStyle w:val="28"/>
          <w:b/>
          <w:bCs/>
          <w:sz w:val="28"/>
          <w:szCs w:val="28"/>
        </w:rPr>
      </w:pPr>
      <w:r w:rsidRPr="007E3E16">
        <w:rPr>
          <w:rStyle w:val="28"/>
          <w:b/>
          <w:bCs/>
          <w:sz w:val="28"/>
          <w:szCs w:val="28"/>
        </w:rPr>
        <w:t xml:space="preserve">Задачи Программы </w:t>
      </w:r>
    </w:p>
    <w:p w:rsidR="006375DC" w:rsidRPr="007E3E16" w:rsidRDefault="006375DC" w:rsidP="00F63DB6">
      <w:pPr>
        <w:pStyle w:val="210"/>
        <w:shd w:val="clear" w:color="auto" w:fill="auto"/>
        <w:tabs>
          <w:tab w:val="left" w:pos="9923"/>
        </w:tabs>
        <w:spacing w:after="0"/>
        <w:ind w:right="5"/>
        <w:jc w:val="both"/>
        <w:rPr>
          <w:sz w:val="28"/>
          <w:szCs w:val="28"/>
        </w:rPr>
      </w:pPr>
      <w:r w:rsidRPr="007E3E16">
        <w:rPr>
          <w:rStyle w:val="29"/>
          <w:b/>
          <w:bCs/>
          <w:sz w:val="28"/>
          <w:szCs w:val="28"/>
        </w:rPr>
        <w:t>Общие:</w:t>
      </w:r>
    </w:p>
    <w:p w:rsidR="006375DC" w:rsidRPr="007E3E16" w:rsidRDefault="006375DC" w:rsidP="00111350">
      <w:pPr>
        <w:pStyle w:val="4"/>
        <w:numPr>
          <w:ilvl w:val="0"/>
          <w:numId w:val="4"/>
        </w:numPr>
        <w:shd w:val="clear" w:color="auto" w:fill="auto"/>
        <w:tabs>
          <w:tab w:val="left" w:pos="967"/>
          <w:tab w:val="left" w:pos="9923"/>
        </w:tabs>
        <w:spacing w:after="0" w:line="322" w:lineRule="exact"/>
        <w:ind w:left="20" w:right="5" w:firstLine="720"/>
        <w:jc w:val="both"/>
        <w:rPr>
          <w:sz w:val="28"/>
          <w:szCs w:val="28"/>
        </w:rPr>
      </w:pPr>
      <w:r w:rsidRPr="007E3E16">
        <w:rPr>
          <w:rStyle w:val="25"/>
          <w:sz w:val="28"/>
          <w:szCs w:val="28"/>
        </w:rPr>
        <w:t>обеспечение высокого качества художественного образования, его доступности, открытости, привлекательности для обучающихся, их родителей (законных представителей) и всего общества;</w:t>
      </w:r>
    </w:p>
    <w:p w:rsidR="006375DC" w:rsidRPr="007E3E16" w:rsidRDefault="006375DC" w:rsidP="00111350">
      <w:pPr>
        <w:pStyle w:val="4"/>
        <w:numPr>
          <w:ilvl w:val="0"/>
          <w:numId w:val="4"/>
        </w:numPr>
        <w:shd w:val="clear" w:color="auto" w:fill="auto"/>
        <w:tabs>
          <w:tab w:val="left" w:pos="967"/>
          <w:tab w:val="left" w:pos="9923"/>
        </w:tabs>
        <w:spacing w:after="0" w:line="322" w:lineRule="exact"/>
        <w:ind w:left="20" w:right="5" w:firstLine="720"/>
        <w:jc w:val="both"/>
        <w:rPr>
          <w:sz w:val="28"/>
          <w:szCs w:val="28"/>
        </w:rPr>
      </w:pPr>
      <w:r w:rsidRPr="007E3E16">
        <w:rPr>
          <w:rStyle w:val="25"/>
          <w:sz w:val="28"/>
          <w:szCs w:val="28"/>
        </w:rPr>
        <w:t>планирование, структурирование и оптимизация всех видов деятельности Школы;</w:t>
      </w:r>
    </w:p>
    <w:p w:rsidR="006375DC" w:rsidRPr="007E3E16" w:rsidRDefault="006375DC" w:rsidP="00111350">
      <w:pPr>
        <w:pStyle w:val="4"/>
        <w:numPr>
          <w:ilvl w:val="0"/>
          <w:numId w:val="4"/>
        </w:numPr>
        <w:shd w:val="clear" w:color="auto" w:fill="auto"/>
        <w:tabs>
          <w:tab w:val="left" w:pos="967"/>
          <w:tab w:val="left" w:pos="9923"/>
        </w:tabs>
        <w:spacing w:after="0" w:line="322" w:lineRule="exact"/>
        <w:ind w:left="20" w:right="5" w:firstLine="720"/>
        <w:jc w:val="both"/>
        <w:rPr>
          <w:sz w:val="28"/>
          <w:szCs w:val="28"/>
        </w:rPr>
      </w:pPr>
      <w:r w:rsidRPr="007E3E16">
        <w:rPr>
          <w:rStyle w:val="25"/>
          <w:sz w:val="28"/>
          <w:szCs w:val="28"/>
        </w:rPr>
        <w:t>сбалансированность работы преподавателей по видам деятельности;</w:t>
      </w:r>
    </w:p>
    <w:p w:rsidR="006375DC" w:rsidRPr="007E3E16" w:rsidRDefault="006375DC" w:rsidP="00111350">
      <w:pPr>
        <w:pStyle w:val="4"/>
        <w:numPr>
          <w:ilvl w:val="0"/>
          <w:numId w:val="4"/>
        </w:numPr>
        <w:shd w:val="clear" w:color="auto" w:fill="auto"/>
        <w:tabs>
          <w:tab w:val="left" w:pos="967"/>
          <w:tab w:val="left" w:pos="9923"/>
        </w:tabs>
        <w:spacing w:after="0" w:line="322" w:lineRule="exact"/>
        <w:ind w:left="20" w:right="5" w:firstLine="720"/>
        <w:jc w:val="both"/>
        <w:rPr>
          <w:sz w:val="28"/>
          <w:szCs w:val="28"/>
        </w:rPr>
      </w:pPr>
      <w:r w:rsidRPr="007E3E16">
        <w:rPr>
          <w:rStyle w:val="25"/>
          <w:sz w:val="28"/>
          <w:szCs w:val="28"/>
        </w:rPr>
        <w:t>обновление содержания и повышение качества художественного образования;</w:t>
      </w:r>
    </w:p>
    <w:p w:rsidR="006375DC" w:rsidRPr="007E3E16" w:rsidRDefault="006375DC" w:rsidP="00111350">
      <w:pPr>
        <w:pStyle w:val="4"/>
        <w:numPr>
          <w:ilvl w:val="0"/>
          <w:numId w:val="4"/>
        </w:numPr>
        <w:shd w:val="clear" w:color="auto" w:fill="auto"/>
        <w:tabs>
          <w:tab w:val="left" w:pos="967"/>
          <w:tab w:val="left" w:pos="9923"/>
        </w:tabs>
        <w:spacing w:after="0" w:line="322" w:lineRule="exact"/>
        <w:ind w:left="20" w:right="5" w:firstLine="720"/>
        <w:jc w:val="both"/>
        <w:rPr>
          <w:sz w:val="28"/>
          <w:szCs w:val="28"/>
        </w:rPr>
      </w:pPr>
      <w:r w:rsidRPr="007E3E16">
        <w:rPr>
          <w:rStyle w:val="25"/>
          <w:sz w:val="28"/>
          <w:szCs w:val="28"/>
        </w:rPr>
        <w:t>создание развивающей образовательной среды;</w:t>
      </w:r>
    </w:p>
    <w:p w:rsidR="006375DC" w:rsidRPr="007E3E16" w:rsidRDefault="006375DC" w:rsidP="00111350">
      <w:pPr>
        <w:pStyle w:val="4"/>
        <w:numPr>
          <w:ilvl w:val="0"/>
          <w:numId w:val="4"/>
        </w:numPr>
        <w:shd w:val="clear" w:color="auto" w:fill="auto"/>
        <w:tabs>
          <w:tab w:val="left" w:pos="967"/>
          <w:tab w:val="left" w:pos="9923"/>
        </w:tabs>
        <w:spacing w:after="0" w:line="322" w:lineRule="exact"/>
        <w:ind w:left="20" w:right="5" w:firstLine="720"/>
        <w:jc w:val="both"/>
        <w:rPr>
          <w:sz w:val="28"/>
          <w:szCs w:val="28"/>
        </w:rPr>
        <w:sectPr w:rsidR="006375DC" w:rsidRPr="007E3E16" w:rsidSect="00EC3182">
          <w:footerReference w:type="even" r:id="rId22"/>
          <w:headerReference w:type="first" r:id="rId23"/>
          <w:footerReference w:type="first" r:id="rId24"/>
          <w:type w:val="continuous"/>
          <w:pgSz w:w="11909" w:h="16838"/>
          <w:pgMar w:top="567" w:right="710" w:bottom="1375" w:left="993" w:header="0" w:footer="671" w:gutter="0"/>
          <w:cols w:space="720"/>
          <w:noEndnote/>
          <w:titlePg/>
          <w:docGrid w:linePitch="360"/>
        </w:sectPr>
      </w:pPr>
      <w:r w:rsidRPr="007E3E16">
        <w:rPr>
          <w:rStyle w:val="25"/>
          <w:sz w:val="28"/>
          <w:szCs w:val="28"/>
        </w:rPr>
        <w:t>обобщение и распространение передового опыта педагогического сообщества на различных уровнях;</w:t>
      </w:r>
    </w:p>
    <w:p w:rsidR="006375DC"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sz w:val="28"/>
          <w:szCs w:val="28"/>
        </w:rPr>
      </w:pPr>
      <w:r w:rsidRPr="007E3E16">
        <w:rPr>
          <w:rStyle w:val="25"/>
          <w:sz w:val="28"/>
          <w:szCs w:val="28"/>
        </w:rPr>
        <w:lastRenderedPageBreak/>
        <w:t>привлечение внимания профессионального сообщества и социума к деятельности Школы;</w:t>
      </w:r>
    </w:p>
    <w:p w:rsidR="006375DC"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sz w:val="28"/>
          <w:szCs w:val="28"/>
        </w:rPr>
      </w:pPr>
      <w:r w:rsidRPr="007E3E16">
        <w:rPr>
          <w:rStyle w:val="25"/>
          <w:sz w:val="28"/>
          <w:szCs w:val="28"/>
        </w:rPr>
        <w:t>воспитание и развитие у обучающихся личностных качеств, позволяющих уважать и принимать духовные и культурные ценности разных народов;</w:t>
      </w:r>
    </w:p>
    <w:p w:rsidR="006375DC" w:rsidRPr="007E3E16" w:rsidRDefault="006375DC" w:rsidP="00111350">
      <w:pPr>
        <w:pStyle w:val="4"/>
        <w:numPr>
          <w:ilvl w:val="0"/>
          <w:numId w:val="4"/>
        </w:numPr>
        <w:shd w:val="clear" w:color="auto" w:fill="auto"/>
        <w:tabs>
          <w:tab w:val="left" w:pos="1215"/>
          <w:tab w:val="left" w:pos="9923"/>
        </w:tabs>
        <w:spacing w:after="0" w:line="322" w:lineRule="exact"/>
        <w:ind w:left="20" w:right="5" w:firstLine="720"/>
        <w:jc w:val="both"/>
        <w:rPr>
          <w:sz w:val="28"/>
          <w:szCs w:val="28"/>
        </w:rPr>
      </w:pPr>
      <w:r w:rsidRPr="007E3E16">
        <w:rPr>
          <w:rStyle w:val="25"/>
          <w:sz w:val="28"/>
          <w:szCs w:val="28"/>
        </w:rPr>
        <w:t>расширение форм социального партнерства; активизация взаимодействия муниципальных образовательных учреждений культуры и профессиональных учебных заведений;</w:t>
      </w:r>
    </w:p>
    <w:p w:rsidR="006375DC"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sz w:val="28"/>
          <w:szCs w:val="28"/>
        </w:rPr>
      </w:pPr>
      <w:r w:rsidRPr="007E3E16">
        <w:rPr>
          <w:rStyle w:val="25"/>
          <w:sz w:val="28"/>
          <w:szCs w:val="28"/>
        </w:rPr>
        <w:t>информационное сопровождение деятельности Школы.</w:t>
      </w:r>
    </w:p>
    <w:p w:rsidR="006375DC" w:rsidRPr="007E3E16" w:rsidRDefault="006375DC" w:rsidP="00111350">
      <w:pPr>
        <w:pStyle w:val="410"/>
        <w:keepNext/>
        <w:keepLines/>
        <w:shd w:val="clear" w:color="auto" w:fill="auto"/>
        <w:tabs>
          <w:tab w:val="left" w:pos="9923"/>
        </w:tabs>
        <w:spacing w:before="0" w:after="0" w:line="322" w:lineRule="exact"/>
        <w:ind w:left="20" w:right="5"/>
        <w:rPr>
          <w:sz w:val="28"/>
          <w:szCs w:val="28"/>
        </w:rPr>
      </w:pPr>
      <w:bookmarkStart w:id="6" w:name="bookmark55"/>
      <w:r w:rsidRPr="007E3E16">
        <w:rPr>
          <w:sz w:val="28"/>
          <w:szCs w:val="28"/>
        </w:rPr>
        <w:t>По методической деятельности:</w:t>
      </w:r>
      <w:bookmarkEnd w:id="6"/>
    </w:p>
    <w:p w:rsidR="00515B03"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sz w:val="28"/>
          <w:szCs w:val="28"/>
        </w:rPr>
      </w:pPr>
      <w:r w:rsidRPr="007E3E16">
        <w:rPr>
          <w:rStyle w:val="25"/>
          <w:sz w:val="28"/>
          <w:szCs w:val="28"/>
        </w:rPr>
        <w:t>развитие методологической культуры, профессионального мастерства и компетенций педагогических работников;</w:t>
      </w:r>
    </w:p>
    <w:p w:rsidR="006375DC"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sz w:val="28"/>
          <w:szCs w:val="28"/>
        </w:rPr>
      </w:pPr>
      <w:r w:rsidRPr="007E3E16">
        <w:rPr>
          <w:rStyle w:val="25"/>
          <w:sz w:val="28"/>
          <w:szCs w:val="28"/>
        </w:rPr>
        <w:t>активизация методической деятельности преподавателей и концертмейстеров;</w:t>
      </w:r>
    </w:p>
    <w:p w:rsidR="006375DC"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sz w:val="28"/>
          <w:szCs w:val="28"/>
        </w:rPr>
      </w:pPr>
      <w:r w:rsidRPr="007E3E16">
        <w:rPr>
          <w:rStyle w:val="25"/>
          <w:sz w:val="28"/>
          <w:szCs w:val="28"/>
        </w:rPr>
        <w:t>обновление, разработка и оформление программного и учебно</w:t>
      </w:r>
      <w:r w:rsidR="00515B03" w:rsidRPr="007E3E16">
        <w:rPr>
          <w:rStyle w:val="25"/>
          <w:sz w:val="28"/>
          <w:szCs w:val="28"/>
        </w:rPr>
        <w:t>-</w:t>
      </w:r>
      <w:r w:rsidRPr="007E3E16">
        <w:rPr>
          <w:rStyle w:val="25"/>
          <w:sz w:val="28"/>
          <w:szCs w:val="28"/>
        </w:rPr>
        <w:softHyphen/>
        <w:t>методического обеспечения образовательной деятельности;</w:t>
      </w:r>
    </w:p>
    <w:p w:rsidR="006375DC" w:rsidRPr="007E3E16" w:rsidRDefault="006375DC" w:rsidP="00111350">
      <w:pPr>
        <w:pStyle w:val="4"/>
        <w:numPr>
          <w:ilvl w:val="0"/>
          <w:numId w:val="4"/>
        </w:numPr>
        <w:shd w:val="clear" w:color="auto" w:fill="auto"/>
        <w:tabs>
          <w:tab w:val="left" w:pos="1215"/>
          <w:tab w:val="left" w:pos="9923"/>
        </w:tabs>
        <w:spacing w:after="0" w:line="322" w:lineRule="exact"/>
        <w:ind w:left="20" w:right="5" w:firstLine="720"/>
        <w:jc w:val="both"/>
        <w:rPr>
          <w:sz w:val="28"/>
          <w:szCs w:val="28"/>
        </w:rPr>
      </w:pPr>
      <w:r w:rsidRPr="007E3E16">
        <w:rPr>
          <w:rStyle w:val="25"/>
          <w:sz w:val="28"/>
          <w:szCs w:val="28"/>
        </w:rPr>
        <w:t>распространение опыта по внедрению и продвижению инновационных технологий в образовательный процесс;</w:t>
      </w:r>
    </w:p>
    <w:p w:rsidR="006375DC" w:rsidRPr="007E3E16" w:rsidRDefault="006375DC" w:rsidP="00111350">
      <w:pPr>
        <w:pStyle w:val="410"/>
        <w:keepNext/>
        <w:keepLines/>
        <w:shd w:val="clear" w:color="auto" w:fill="auto"/>
        <w:tabs>
          <w:tab w:val="left" w:pos="9923"/>
        </w:tabs>
        <w:spacing w:before="0" w:after="0" w:line="322" w:lineRule="exact"/>
        <w:ind w:left="20" w:right="5"/>
        <w:rPr>
          <w:sz w:val="28"/>
          <w:szCs w:val="28"/>
        </w:rPr>
      </w:pPr>
      <w:bookmarkStart w:id="7" w:name="bookmark56"/>
      <w:r w:rsidRPr="007E3E16">
        <w:rPr>
          <w:sz w:val="28"/>
          <w:szCs w:val="28"/>
        </w:rPr>
        <w:t>По творческой деятельности:</w:t>
      </w:r>
      <w:bookmarkEnd w:id="7"/>
    </w:p>
    <w:p w:rsidR="006375DC" w:rsidRPr="007E3E16" w:rsidRDefault="006375DC" w:rsidP="00111350">
      <w:pPr>
        <w:pStyle w:val="4"/>
        <w:numPr>
          <w:ilvl w:val="0"/>
          <w:numId w:val="4"/>
        </w:numPr>
        <w:shd w:val="clear" w:color="auto" w:fill="auto"/>
        <w:tabs>
          <w:tab w:val="left" w:pos="1215"/>
          <w:tab w:val="left" w:pos="9923"/>
        </w:tabs>
        <w:spacing w:after="0" w:line="322" w:lineRule="exact"/>
        <w:ind w:left="20" w:right="5" w:firstLine="720"/>
        <w:jc w:val="both"/>
        <w:rPr>
          <w:sz w:val="28"/>
          <w:szCs w:val="28"/>
        </w:rPr>
      </w:pPr>
      <w:r w:rsidRPr="007E3E16">
        <w:rPr>
          <w:rStyle w:val="25"/>
          <w:sz w:val="28"/>
          <w:szCs w:val="28"/>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6375DC"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sz w:val="28"/>
          <w:szCs w:val="28"/>
        </w:rPr>
      </w:pPr>
      <w:r w:rsidRPr="007E3E16">
        <w:rPr>
          <w:rStyle w:val="25"/>
          <w:sz w:val="28"/>
          <w:szCs w:val="28"/>
        </w:rPr>
        <w:t>формирование у обучающихся эстетических взглядов, нравственных установок, потребности общения с духовными ценностями; умения самостоятельно воспринимать и оценивать культурные ценности;</w:t>
      </w:r>
    </w:p>
    <w:p w:rsidR="006375DC"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sz w:val="28"/>
          <w:szCs w:val="28"/>
        </w:rPr>
      </w:pPr>
      <w:r w:rsidRPr="007E3E16">
        <w:rPr>
          <w:rStyle w:val="25"/>
          <w:sz w:val="28"/>
          <w:szCs w:val="28"/>
        </w:rPr>
        <w:t>выработка у обучающихся личностных качеств, способствующих приобретению навыков творческой деятельности;</w:t>
      </w:r>
    </w:p>
    <w:p w:rsidR="006375DC"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sz w:val="28"/>
          <w:szCs w:val="28"/>
        </w:rPr>
      </w:pPr>
      <w:r w:rsidRPr="007E3E16">
        <w:rPr>
          <w:rStyle w:val="25"/>
          <w:sz w:val="28"/>
          <w:szCs w:val="28"/>
        </w:rPr>
        <w:t>формирование умений у обучающихся давать объективную оценку своему труду;</w:t>
      </w:r>
    </w:p>
    <w:p w:rsidR="006375DC"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sz w:val="28"/>
          <w:szCs w:val="28"/>
        </w:rPr>
      </w:pPr>
      <w:r w:rsidRPr="007E3E16">
        <w:rPr>
          <w:rStyle w:val="25"/>
          <w:sz w:val="28"/>
          <w:szCs w:val="28"/>
        </w:rPr>
        <w:t>приобретение навыков взаимодействия с преподавателями и обучающимися в процессе творческой деятельности;</w:t>
      </w:r>
    </w:p>
    <w:p w:rsidR="006375DC"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sz w:val="28"/>
          <w:szCs w:val="28"/>
        </w:rPr>
      </w:pPr>
      <w:r w:rsidRPr="007E3E16">
        <w:rPr>
          <w:rStyle w:val="25"/>
          <w:sz w:val="28"/>
          <w:szCs w:val="28"/>
        </w:rPr>
        <w:lastRenderedPageBreak/>
        <w:t>формирование навыков по определению наиболее эффективных способов достижения результата.</w:t>
      </w:r>
    </w:p>
    <w:p w:rsidR="006375DC" w:rsidRPr="007E3E16" w:rsidRDefault="006375DC" w:rsidP="00111350">
      <w:pPr>
        <w:pStyle w:val="410"/>
        <w:keepNext/>
        <w:keepLines/>
        <w:shd w:val="clear" w:color="auto" w:fill="auto"/>
        <w:tabs>
          <w:tab w:val="left" w:pos="9923"/>
        </w:tabs>
        <w:spacing w:before="0" w:after="0" w:line="322" w:lineRule="exact"/>
        <w:ind w:left="20" w:right="5"/>
        <w:rPr>
          <w:sz w:val="28"/>
          <w:szCs w:val="28"/>
        </w:rPr>
      </w:pPr>
      <w:bookmarkStart w:id="8" w:name="bookmark57"/>
      <w:r w:rsidRPr="007E3E16">
        <w:rPr>
          <w:sz w:val="28"/>
          <w:szCs w:val="28"/>
        </w:rPr>
        <w:t>По культурно-просветительской деятельности:</w:t>
      </w:r>
      <w:bookmarkEnd w:id="8"/>
    </w:p>
    <w:p w:rsidR="006375DC"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sz w:val="28"/>
          <w:szCs w:val="28"/>
        </w:rPr>
      </w:pPr>
      <w:r w:rsidRPr="007E3E16">
        <w:rPr>
          <w:rStyle w:val="25"/>
          <w:sz w:val="28"/>
          <w:szCs w:val="28"/>
        </w:rPr>
        <w:t>вовлеченность преподавателей и обучающихся в проектную деятельность;</w:t>
      </w:r>
    </w:p>
    <w:p w:rsidR="006375DC" w:rsidRPr="007E3E16" w:rsidRDefault="006375DC" w:rsidP="00111350">
      <w:pPr>
        <w:pStyle w:val="4"/>
        <w:numPr>
          <w:ilvl w:val="0"/>
          <w:numId w:val="4"/>
        </w:numPr>
        <w:shd w:val="clear" w:color="auto" w:fill="auto"/>
        <w:tabs>
          <w:tab w:val="left" w:pos="1215"/>
          <w:tab w:val="left" w:pos="9923"/>
        </w:tabs>
        <w:spacing w:after="0" w:line="322" w:lineRule="exact"/>
        <w:ind w:left="20" w:right="5" w:firstLine="720"/>
        <w:jc w:val="both"/>
        <w:rPr>
          <w:sz w:val="28"/>
          <w:szCs w:val="28"/>
        </w:rPr>
      </w:pPr>
      <w:r w:rsidRPr="007E3E16">
        <w:rPr>
          <w:rStyle w:val="25"/>
          <w:sz w:val="28"/>
          <w:szCs w:val="28"/>
        </w:rPr>
        <w:t>организация деятельности обучающихся путем проведения культурно-просветительских мероприятий Школы;</w:t>
      </w:r>
    </w:p>
    <w:p w:rsidR="006375DC"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sz w:val="28"/>
          <w:szCs w:val="28"/>
        </w:rPr>
      </w:pPr>
      <w:r w:rsidRPr="007E3E16">
        <w:rPr>
          <w:rStyle w:val="25"/>
          <w:sz w:val="28"/>
          <w:szCs w:val="28"/>
        </w:rPr>
        <w:t>формирование у обучающихся эстетических взглядов, нравственных установок, потребности общения с духовными ценностями;</w:t>
      </w:r>
    </w:p>
    <w:p w:rsidR="006375DC" w:rsidRPr="007E3E16" w:rsidRDefault="006375DC" w:rsidP="00111350">
      <w:pPr>
        <w:pStyle w:val="4"/>
        <w:numPr>
          <w:ilvl w:val="0"/>
          <w:numId w:val="4"/>
        </w:numPr>
        <w:shd w:val="clear" w:color="auto" w:fill="auto"/>
        <w:tabs>
          <w:tab w:val="left" w:pos="993"/>
          <w:tab w:val="left" w:pos="9923"/>
        </w:tabs>
        <w:spacing w:after="0" w:line="322" w:lineRule="exact"/>
        <w:ind w:left="20" w:right="5" w:firstLine="720"/>
        <w:jc w:val="both"/>
        <w:rPr>
          <w:rStyle w:val="25"/>
          <w:sz w:val="28"/>
          <w:szCs w:val="28"/>
        </w:rPr>
      </w:pPr>
      <w:r w:rsidRPr="007E3E16">
        <w:rPr>
          <w:rStyle w:val="25"/>
          <w:sz w:val="28"/>
          <w:szCs w:val="28"/>
        </w:rPr>
        <w:t xml:space="preserve">организация культурно-просветительской деятельности совместно с другими образовательными учреждениями и учреждениями </w:t>
      </w:r>
      <w:r w:rsidR="00D810BE" w:rsidRPr="007E3E16">
        <w:rPr>
          <w:rStyle w:val="25"/>
          <w:sz w:val="28"/>
          <w:szCs w:val="28"/>
        </w:rPr>
        <w:t>культуры Ташлинского</w:t>
      </w:r>
      <w:r w:rsidRPr="007E3E16">
        <w:rPr>
          <w:rStyle w:val="25"/>
          <w:sz w:val="28"/>
          <w:szCs w:val="28"/>
        </w:rPr>
        <w:t xml:space="preserve"> района</w:t>
      </w:r>
    </w:p>
    <w:p w:rsidR="006375DC" w:rsidRPr="007E3E16" w:rsidRDefault="006375DC" w:rsidP="00111350">
      <w:pPr>
        <w:pStyle w:val="4"/>
        <w:shd w:val="clear" w:color="auto" w:fill="auto"/>
        <w:tabs>
          <w:tab w:val="left" w:pos="993"/>
          <w:tab w:val="left" w:pos="9923"/>
        </w:tabs>
        <w:spacing w:after="0" w:line="322" w:lineRule="exact"/>
        <w:ind w:left="740" w:right="5" w:firstLine="0"/>
        <w:jc w:val="left"/>
        <w:rPr>
          <w:sz w:val="28"/>
          <w:szCs w:val="28"/>
        </w:rPr>
      </w:pPr>
      <w:r w:rsidRPr="007E3E16">
        <w:rPr>
          <w:rStyle w:val="28"/>
          <w:sz w:val="28"/>
          <w:szCs w:val="28"/>
        </w:rPr>
        <w:t>Формы деятельности:</w:t>
      </w:r>
    </w:p>
    <w:p w:rsidR="006375DC" w:rsidRPr="007E3E16" w:rsidRDefault="006375DC" w:rsidP="00111350">
      <w:pPr>
        <w:pStyle w:val="410"/>
        <w:keepNext/>
        <w:keepLines/>
        <w:shd w:val="clear" w:color="auto" w:fill="auto"/>
        <w:tabs>
          <w:tab w:val="left" w:pos="9923"/>
        </w:tabs>
        <w:spacing w:before="0" w:after="0" w:line="322" w:lineRule="exact"/>
        <w:ind w:left="20" w:right="5"/>
        <w:jc w:val="left"/>
        <w:rPr>
          <w:sz w:val="28"/>
          <w:szCs w:val="28"/>
        </w:rPr>
      </w:pPr>
      <w:bookmarkStart w:id="9" w:name="bookmark58"/>
      <w:r w:rsidRPr="007E3E16">
        <w:rPr>
          <w:sz w:val="28"/>
          <w:szCs w:val="28"/>
        </w:rPr>
        <w:t>По методической деятельности:</w:t>
      </w:r>
      <w:bookmarkEnd w:id="9"/>
    </w:p>
    <w:p w:rsidR="006375DC" w:rsidRPr="007E3E16" w:rsidRDefault="006375DC" w:rsidP="00111350">
      <w:pPr>
        <w:pStyle w:val="4"/>
        <w:numPr>
          <w:ilvl w:val="0"/>
          <w:numId w:val="4"/>
        </w:numPr>
        <w:shd w:val="clear" w:color="auto" w:fill="auto"/>
        <w:tabs>
          <w:tab w:val="left" w:pos="709"/>
          <w:tab w:val="left" w:pos="993"/>
          <w:tab w:val="left" w:pos="9923"/>
        </w:tabs>
        <w:spacing w:after="0" w:line="322" w:lineRule="exact"/>
        <w:ind w:left="709" w:right="5" w:firstLine="0"/>
        <w:jc w:val="both"/>
        <w:rPr>
          <w:sz w:val="28"/>
          <w:szCs w:val="28"/>
        </w:rPr>
      </w:pPr>
      <w:r w:rsidRPr="007E3E16">
        <w:rPr>
          <w:rStyle w:val="25"/>
          <w:sz w:val="28"/>
          <w:szCs w:val="28"/>
        </w:rPr>
        <w:t>мероприятия проектов;</w:t>
      </w:r>
    </w:p>
    <w:p w:rsidR="006375DC" w:rsidRPr="007E3E16" w:rsidRDefault="006375DC" w:rsidP="00111350">
      <w:pPr>
        <w:pStyle w:val="4"/>
        <w:numPr>
          <w:ilvl w:val="0"/>
          <w:numId w:val="4"/>
        </w:numPr>
        <w:shd w:val="clear" w:color="auto" w:fill="auto"/>
        <w:tabs>
          <w:tab w:val="left" w:pos="709"/>
          <w:tab w:val="left" w:pos="993"/>
          <w:tab w:val="left" w:pos="9923"/>
        </w:tabs>
        <w:spacing w:after="0" w:line="322" w:lineRule="exact"/>
        <w:ind w:left="709" w:right="5" w:firstLine="0"/>
        <w:jc w:val="both"/>
        <w:rPr>
          <w:sz w:val="28"/>
          <w:szCs w:val="28"/>
        </w:rPr>
      </w:pPr>
      <w:r w:rsidRPr="007E3E16">
        <w:rPr>
          <w:rStyle w:val="25"/>
          <w:sz w:val="28"/>
          <w:szCs w:val="28"/>
        </w:rPr>
        <w:t>конкурсы методических работ;</w:t>
      </w:r>
    </w:p>
    <w:p w:rsidR="006375DC" w:rsidRPr="007E3E16" w:rsidRDefault="006375DC" w:rsidP="00111350">
      <w:pPr>
        <w:pStyle w:val="4"/>
        <w:numPr>
          <w:ilvl w:val="0"/>
          <w:numId w:val="4"/>
        </w:numPr>
        <w:shd w:val="clear" w:color="auto" w:fill="auto"/>
        <w:tabs>
          <w:tab w:val="left" w:pos="709"/>
          <w:tab w:val="left" w:pos="993"/>
          <w:tab w:val="left" w:pos="9923"/>
        </w:tabs>
        <w:spacing w:after="0" w:line="322" w:lineRule="exact"/>
        <w:ind w:left="709" w:right="5" w:firstLine="0"/>
        <w:jc w:val="both"/>
        <w:rPr>
          <w:sz w:val="28"/>
          <w:szCs w:val="28"/>
        </w:rPr>
      </w:pPr>
      <w:r w:rsidRPr="007E3E16">
        <w:rPr>
          <w:rStyle w:val="25"/>
          <w:sz w:val="28"/>
          <w:szCs w:val="28"/>
        </w:rPr>
        <w:t>научно-практические конференции;</w:t>
      </w:r>
    </w:p>
    <w:p w:rsidR="006375DC" w:rsidRPr="007E3E16" w:rsidRDefault="006375DC" w:rsidP="00111350">
      <w:pPr>
        <w:pStyle w:val="4"/>
        <w:numPr>
          <w:ilvl w:val="0"/>
          <w:numId w:val="4"/>
        </w:numPr>
        <w:shd w:val="clear" w:color="auto" w:fill="auto"/>
        <w:tabs>
          <w:tab w:val="left" w:pos="709"/>
          <w:tab w:val="left" w:pos="993"/>
          <w:tab w:val="left" w:pos="9923"/>
        </w:tabs>
        <w:spacing w:after="0" w:line="322" w:lineRule="exact"/>
        <w:ind w:left="709" w:right="5" w:firstLine="0"/>
        <w:jc w:val="both"/>
        <w:rPr>
          <w:rStyle w:val="25"/>
          <w:sz w:val="28"/>
          <w:szCs w:val="28"/>
        </w:rPr>
      </w:pPr>
      <w:r w:rsidRPr="007E3E16">
        <w:rPr>
          <w:rStyle w:val="25"/>
          <w:sz w:val="28"/>
          <w:szCs w:val="28"/>
        </w:rPr>
        <w:t>семинары, семинары-практикумы;</w:t>
      </w:r>
    </w:p>
    <w:p w:rsidR="006375DC" w:rsidRPr="007E3E16" w:rsidRDefault="006375DC" w:rsidP="00111350">
      <w:pPr>
        <w:pStyle w:val="4"/>
        <w:numPr>
          <w:ilvl w:val="0"/>
          <w:numId w:val="4"/>
        </w:numPr>
        <w:shd w:val="clear" w:color="auto" w:fill="auto"/>
        <w:tabs>
          <w:tab w:val="left" w:pos="709"/>
          <w:tab w:val="left" w:pos="993"/>
          <w:tab w:val="left" w:pos="9923"/>
        </w:tabs>
        <w:spacing w:after="0" w:line="322" w:lineRule="exact"/>
        <w:ind w:left="709" w:right="5" w:firstLine="0"/>
        <w:jc w:val="both"/>
        <w:rPr>
          <w:sz w:val="28"/>
          <w:szCs w:val="28"/>
        </w:rPr>
      </w:pPr>
      <w:r w:rsidRPr="007E3E16">
        <w:rPr>
          <w:rStyle w:val="25"/>
          <w:sz w:val="28"/>
          <w:szCs w:val="28"/>
        </w:rPr>
        <w:t>мастер-классы;</w:t>
      </w:r>
    </w:p>
    <w:p w:rsidR="006375DC" w:rsidRPr="007E3E16" w:rsidRDefault="006375DC" w:rsidP="00111350">
      <w:pPr>
        <w:pStyle w:val="4"/>
        <w:numPr>
          <w:ilvl w:val="0"/>
          <w:numId w:val="4"/>
        </w:numPr>
        <w:shd w:val="clear" w:color="auto" w:fill="auto"/>
        <w:tabs>
          <w:tab w:val="left" w:pos="709"/>
          <w:tab w:val="left" w:pos="993"/>
          <w:tab w:val="left" w:pos="9923"/>
        </w:tabs>
        <w:spacing w:after="0" w:line="322" w:lineRule="exact"/>
        <w:ind w:left="709" w:right="5" w:firstLine="0"/>
        <w:jc w:val="both"/>
        <w:rPr>
          <w:sz w:val="28"/>
          <w:szCs w:val="28"/>
        </w:rPr>
      </w:pPr>
      <w:r w:rsidRPr="007E3E16">
        <w:rPr>
          <w:rStyle w:val="25"/>
          <w:sz w:val="28"/>
          <w:szCs w:val="28"/>
        </w:rPr>
        <w:t>открытые уроки;</w:t>
      </w:r>
    </w:p>
    <w:p w:rsidR="006375DC" w:rsidRPr="007E3E16" w:rsidRDefault="006375DC" w:rsidP="00111350">
      <w:pPr>
        <w:pStyle w:val="4"/>
        <w:numPr>
          <w:ilvl w:val="0"/>
          <w:numId w:val="4"/>
        </w:numPr>
        <w:shd w:val="clear" w:color="auto" w:fill="auto"/>
        <w:tabs>
          <w:tab w:val="left" w:pos="709"/>
          <w:tab w:val="left" w:pos="993"/>
          <w:tab w:val="left" w:pos="9923"/>
        </w:tabs>
        <w:spacing w:after="0" w:line="322" w:lineRule="exact"/>
        <w:ind w:left="709" w:right="5" w:firstLine="0"/>
        <w:jc w:val="both"/>
        <w:rPr>
          <w:sz w:val="28"/>
          <w:szCs w:val="28"/>
        </w:rPr>
      </w:pPr>
      <w:r w:rsidRPr="007E3E16">
        <w:rPr>
          <w:rStyle w:val="25"/>
          <w:sz w:val="28"/>
          <w:szCs w:val="28"/>
        </w:rPr>
        <w:t>творческие мастерские.</w:t>
      </w:r>
    </w:p>
    <w:p w:rsidR="006375DC" w:rsidRPr="007E3E16" w:rsidRDefault="006375DC" w:rsidP="00111350">
      <w:pPr>
        <w:pStyle w:val="410"/>
        <w:keepNext/>
        <w:keepLines/>
        <w:shd w:val="clear" w:color="auto" w:fill="auto"/>
        <w:tabs>
          <w:tab w:val="left" w:pos="9923"/>
        </w:tabs>
        <w:spacing w:before="0" w:after="0" w:line="322" w:lineRule="exact"/>
        <w:ind w:left="20" w:right="5"/>
        <w:rPr>
          <w:sz w:val="28"/>
          <w:szCs w:val="28"/>
        </w:rPr>
      </w:pPr>
      <w:bookmarkStart w:id="10" w:name="bookmark59"/>
      <w:r w:rsidRPr="007E3E16">
        <w:rPr>
          <w:sz w:val="28"/>
          <w:szCs w:val="28"/>
        </w:rPr>
        <w:t>По творческой деятельности:</w:t>
      </w:r>
      <w:bookmarkEnd w:id="10"/>
    </w:p>
    <w:p w:rsidR="006375DC" w:rsidRPr="007E3E16" w:rsidRDefault="006375DC" w:rsidP="00111350">
      <w:pPr>
        <w:pStyle w:val="4"/>
        <w:numPr>
          <w:ilvl w:val="0"/>
          <w:numId w:val="4"/>
        </w:numPr>
        <w:shd w:val="clear" w:color="auto" w:fill="auto"/>
        <w:tabs>
          <w:tab w:val="left" w:pos="709"/>
          <w:tab w:val="left" w:pos="993"/>
          <w:tab w:val="left" w:pos="9923"/>
        </w:tabs>
        <w:spacing w:after="0" w:line="322" w:lineRule="exact"/>
        <w:ind w:left="709" w:right="5" w:firstLine="0"/>
        <w:jc w:val="both"/>
        <w:rPr>
          <w:sz w:val="28"/>
          <w:szCs w:val="28"/>
        </w:rPr>
      </w:pPr>
      <w:r w:rsidRPr="007E3E16">
        <w:rPr>
          <w:rStyle w:val="25"/>
          <w:sz w:val="28"/>
          <w:szCs w:val="28"/>
        </w:rPr>
        <w:t>конкурсы;</w:t>
      </w:r>
    </w:p>
    <w:p w:rsidR="006375DC" w:rsidRPr="007E3E16" w:rsidRDefault="006375DC" w:rsidP="00111350">
      <w:pPr>
        <w:pStyle w:val="4"/>
        <w:numPr>
          <w:ilvl w:val="0"/>
          <w:numId w:val="4"/>
        </w:numPr>
        <w:shd w:val="clear" w:color="auto" w:fill="auto"/>
        <w:tabs>
          <w:tab w:val="left" w:pos="709"/>
          <w:tab w:val="left" w:pos="993"/>
          <w:tab w:val="left" w:pos="9923"/>
        </w:tabs>
        <w:spacing w:after="0" w:line="322" w:lineRule="exact"/>
        <w:ind w:left="709" w:right="5" w:firstLine="0"/>
        <w:jc w:val="both"/>
        <w:rPr>
          <w:sz w:val="28"/>
          <w:szCs w:val="28"/>
        </w:rPr>
      </w:pPr>
      <w:r w:rsidRPr="007E3E16">
        <w:rPr>
          <w:rStyle w:val="25"/>
          <w:sz w:val="28"/>
          <w:szCs w:val="28"/>
        </w:rPr>
        <w:t>фестивали;</w:t>
      </w:r>
    </w:p>
    <w:p w:rsidR="006375DC" w:rsidRPr="007E3E16" w:rsidRDefault="006375DC" w:rsidP="00111350">
      <w:pPr>
        <w:pStyle w:val="4"/>
        <w:numPr>
          <w:ilvl w:val="0"/>
          <w:numId w:val="4"/>
        </w:numPr>
        <w:shd w:val="clear" w:color="auto" w:fill="auto"/>
        <w:tabs>
          <w:tab w:val="left" w:pos="709"/>
          <w:tab w:val="left" w:pos="993"/>
          <w:tab w:val="left" w:pos="9923"/>
        </w:tabs>
        <w:spacing w:after="0" w:line="322" w:lineRule="exact"/>
        <w:ind w:left="709" w:right="5" w:firstLine="0"/>
        <w:jc w:val="both"/>
        <w:rPr>
          <w:sz w:val="28"/>
          <w:szCs w:val="28"/>
        </w:rPr>
      </w:pPr>
      <w:r w:rsidRPr="007E3E16">
        <w:rPr>
          <w:rStyle w:val="25"/>
          <w:sz w:val="28"/>
          <w:szCs w:val="28"/>
        </w:rPr>
        <w:t>проекты;</w:t>
      </w:r>
    </w:p>
    <w:p w:rsidR="006375DC" w:rsidRPr="007E3E16" w:rsidRDefault="006375DC" w:rsidP="00111350">
      <w:pPr>
        <w:pStyle w:val="4"/>
        <w:numPr>
          <w:ilvl w:val="0"/>
          <w:numId w:val="4"/>
        </w:numPr>
        <w:shd w:val="clear" w:color="auto" w:fill="auto"/>
        <w:tabs>
          <w:tab w:val="left" w:pos="709"/>
          <w:tab w:val="left" w:pos="993"/>
          <w:tab w:val="left" w:pos="9923"/>
        </w:tabs>
        <w:spacing w:after="0" w:line="322" w:lineRule="exact"/>
        <w:ind w:left="709" w:right="5" w:firstLine="0"/>
        <w:jc w:val="both"/>
        <w:rPr>
          <w:sz w:val="28"/>
          <w:szCs w:val="28"/>
        </w:rPr>
      </w:pPr>
      <w:r w:rsidRPr="007E3E16">
        <w:rPr>
          <w:rStyle w:val="25"/>
          <w:sz w:val="28"/>
          <w:szCs w:val="28"/>
        </w:rPr>
        <w:t>форумы и т.д.</w:t>
      </w:r>
    </w:p>
    <w:p w:rsidR="006375DC" w:rsidRPr="007E3E16" w:rsidRDefault="006375DC" w:rsidP="00111350">
      <w:pPr>
        <w:pStyle w:val="410"/>
        <w:keepNext/>
        <w:keepLines/>
        <w:shd w:val="clear" w:color="auto" w:fill="auto"/>
        <w:tabs>
          <w:tab w:val="left" w:pos="9923"/>
        </w:tabs>
        <w:spacing w:before="0" w:after="0" w:line="322" w:lineRule="exact"/>
        <w:ind w:left="20" w:right="5"/>
        <w:rPr>
          <w:sz w:val="28"/>
          <w:szCs w:val="28"/>
        </w:rPr>
      </w:pPr>
      <w:bookmarkStart w:id="11" w:name="bookmark60"/>
      <w:r w:rsidRPr="007E3E16">
        <w:rPr>
          <w:sz w:val="28"/>
          <w:szCs w:val="28"/>
        </w:rPr>
        <w:t>По культурно-просветительской деятельности:</w:t>
      </w:r>
      <w:bookmarkEnd w:id="11"/>
    </w:p>
    <w:p w:rsidR="006375DC" w:rsidRPr="007E3E16" w:rsidRDefault="006375DC" w:rsidP="00111350">
      <w:pPr>
        <w:pStyle w:val="4"/>
        <w:numPr>
          <w:ilvl w:val="0"/>
          <w:numId w:val="4"/>
        </w:numPr>
        <w:shd w:val="clear" w:color="auto" w:fill="auto"/>
        <w:tabs>
          <w:tab w:val="left" w:pos="218"/>
          <w:tab w:val="left" w:pos="993"/>
          <w:tab w:val="left" w:pos="1134"/>
          <w:tab w:val="left" w:pos="9923"/>
        </w:tabs>
        <w:spacing w:after="0" w:line="322" w:lineRule="exact"/>
        <w:ind w:left="709" w:right="5" w:firstLine="0"/>
        <w:jc w:val="both"/>
        <w:rPr>
          <w:sz w:val="28"/>
          <w:szCs w:val="28"/>
        </w:rPr>
      </w:pPr>
      <w:r w:rsidRPr="007E3E16">
        <w:rPr>
          <w:rStyle w:val="25"/>
          <w:sz w:val="28"/>
          <w:szCs w:val="28"/>
        </w:rPr>
        <w:t>концерты;</w:t>
      </w:r>
    </w:p>
    <w:p w:rsidR="006375DC" w:rsidRPr="007E3E16" w:rsidRDefault="006375DC" w:rsidP="00111350">
      <w:pPr>
        <w:pStyle w:val="4"/>
        <w:numPr>
          <w:ilvl w:val="0"/>
          <w:numId w:val="4"/>
        </w:numPr>
        <w:shd w:val="clear" w:color="auto" w:fill="auto"/>
        <w:tabs>
          <w:tab w:val="left" w:pos="218"/>
          <w:tab w:val="left" w:pos="993"/>
          <w:tab w:val="left" w:pos="1134"/>
          <w:tab w:val="left" w:pos="9923"/>
        </w:tabs>
        <w:spacing w:after="0" w:line="322" w:lineRule="exact"/>
        <w:ind w:left="709" w:right="5" w:firstLine="0"/>
        <w:jc w:val="both"/>
        <w:rPr>
          <w:sz w:val="28"/>
          <w:szCs w:val="28"/>
        </w:rPr>
      </w:pPr>
      <w:r w:rsidRPr="007E3E16">
        <w:rPr>
          <w:rStyle w:val="25"/>
          <w:sz w:val="28"/>
          <w:szCs w:val="28"/>
        </w:rPr>
        <w:t>лекции;</w:t>
      </w:r>
    </w:p>
    <w:p w:rsidR="006375DC" w:rsidRPr="007E3E16" w:rsidRDefault="006375DC" w:rsidP="00111350">
      <w:pPr>
        <w:pStyle w:val="4"/>
        <w:numPr>
          <w:ilvl w:val="0"/>
          <w:numId w:val="4"/>
        </w:numPr>
        <w:shd w:val="clear" w:color="auto" w:fill="auto"/>
        <w:tabs>
          <w:tab w:val="left" w:pos="218"/>
          <w:tab w:val="left" w:pos="993"/>
          <w:tab w:val="left" w:pos="1134"/>
          <w:tab w:val="left" w:pos="9923"/>
        </w:tabs>
        <w:spacing w:after="0" w:line="322" w:lineRule="exact"/>
        <w:ind w:left="709" w:right="5" w:firstLine="0"/>
        <w:jc w:val="both"/>
        <w:rPr>
          <w:sz w:val="28"/>
          <w:szCs w:val="28"/>
        </w:rPr>
      </w:pPr>
      <w:r w:rsidRPr="007E3E16">
        <w:rPr>
          <w:rStyle w:val="25"/>
          <w:sz w:val="28"/>
          <w:szCs w:val="28"/>
        </w:rPr>
        <w:t>беседы;</w:t>
      </w:r>
    </w:p>
    <w:p w:rsidR="006375DC" w:rsidRPr="007E3E16" w:rsidRDefault="006375DC" w:rsidP="00111350">
      <w:pPr>
        <w:pStyle w:val="4"/>
        <w:numPr>
          <w:ilvl w:val="0"/>
          <w:numId w:val="4"/>
        </w:numPr>
        <w:shd w:val="clear" w:color="auto" w:fill="auto"/>
        <w:tabs>
          <w:tab w:val="left" w:pos="218"/>
          <w:tab w:val="left" w:pos="993"/>
          <w:tab w:val="left" w:pos="1134"/>
          <w:tab w:val="left" w:pos="9923"/>
        </w:tabs>
        <w:spacing w:after="0" w:line="322" w:lineRule="exact"/>
        <w:ind w:left="709" w:right="5" w:firstLine="0"/>
        <w:jc w:val="both"/>
        <w:rPr>
          <w:sz w:val="28"/>
          <w:szCs w:val="28"/>
        </w:rPr>
      </w:pPr>
      <w:r w:rsidRPr="007E3E16">
        <w:rPr>
          <w:rStyle w:val="25"/>
          <w:sz w:val="28"/>
          <w:szCs w:val="28"/>
        </w:rPr>
        <w:t>проекты.</w:t>
      </w:r>
    </w:p>
    <w:p w:rsidR="006375DC" w:rsidRPr="007E3E16" w:rsidRDefault="006375DC" w:rsidP="00111350">
      <w:pPr>
        <w:pStyle w:val="210"/>
        <w:shd w:val="clear" w:color="auto" w:fill="auto"/>
        <w:tabs>
          <w:tab w:val="left" w:pos="9923"/>
        </w:tabs>
        <w:spacing w:after="0"/>
        <w:ind w:left="20" w:right="5"/>
        <w:jc w:val="both"/>
        <w:rPr>
          <w:sz w:val="28"/>
          <w:szCs w:val="28"/>
        </w:rPr>
      </w:pPr>
      <w:r w:rsidRPr="007E3E16">
        <w:rPr>
          <w:rStyle w:val="28"/>
          <w:b/>
          <w:bCs/>
          <w:sz w:val="28"/>
          <w:szCs w:val="28"/>
        </w:rPr>
        <w:t>Показатели:</w:t>
      </w:r>
    </w:p>
    <w:p w:rsidR="006375DC" w:rsidRPr="007E3E16" w:rsidRDefault="006375DC" w:rsidP="00111350">
      <w:pPr>
        <w:pStyle w:val="410"/>
        <w:keepNext/>
        <w:keepLines/>
        <w:shd w:val="clear" w:color="auto" w:fill="auto"/>
        <w:tabs>
          <w:tab w:val="left" w:pos="9923"/>
        </w:tabs>
        <w:spacing w:before="0" w:after="0" w:line="322" w:lineRule="exact"/>
        <w:ind w:left="20" w:right="5"/>
        <w:rPr>
          <w:sz w:val="28"/>
          <w:szCs w:val="28"/>
        </w:rPr>
      </w:pPr>
      <w:bookmarkStart w:id="12" w:name="bookmark61"/>
      <w:r w:rsidRPr="007E3E16">
        <w:rPr>
          <w:sz w:val="28"/>
          <w:szCs w:val="28"/>
        </w:rPr>
        <w:t>По методической деятельности:</w:t>
      </w:r>
      <w:bookmarkEnd w:id="12"/>
    </w:p>
    <w:p w:rsidR="006375DC" w:rsidRPr="007E3E16" w:rsidRDefault="006375DC" w:rsidP="00111350">
      <w:pPr>
        <w:pStyle w:val="4"/>
        <w:numPr>
          <w:ilvl w:val="0"/>
          <w:numId w:val="4"/>
        </w:numPr>
        <w:shd w:val="clear" w:color="auto" w:fill="auto"/>
        <w:tabs>
          <w:tab w:val="left" w:pos="218"/>
          <w:tab w:val="left" w:pos="993"/>
          <w:tab w:val="left" w:pos="9923"/>
        </w:tabs>
        <w:spacing w:after="0" w:line="322" w:lineRule="exact"/>
        <w:ind w:right="5" w:firstLine="709"/>
        <w:jc w:val="both"/>
        <w:rPr>
          <w:sz w:val="28"/>
          <w:szCs w:val="28"/>
        </w:rPr>
      </w:pPr>
      <w:r w:rsidRPr="007E3E16">
        <w:rPr>
          <w:rStyle w:val="25"/>
          <w:sz w:val="28"/>
          <w:szCs w:val="28"/>
        </w:rPr>
        <w:t>увеличение доли педагогических работников, участников в методических мероприятиях разного уровня;</w:t>
      </w:r>
    </w:p>
    <w:p w:rsidR="006375DC" w:rsidRPr="007E3E16" w:rsidRDefault="006375DC" w:rsidP="00111350">
      <w:pPr>
        <w:pStyle w:val="4"/>
        <w:numPr>
          <w:ilvl w:val="0"/>
          <w:numId w:val="4"/>
        </w:numPr>
        <w:shd w:val="clear" w:color="auto" w:fill="auto"/>
        <w:tabs>
          <w:tab w:val="left" w:pos="476"/>
          <w:tab w:val="left" w:pos="993"/>
          <w:tab w:val="left" w:pos="9923"/>
        </w:tabs>
        <w:spacing w:after="0" w:line="322" w:lineRule="exact"/>
        <w:ind w:right="5" w:firstLine="709"/>
        <w:jc w:val="both"/>
        <w:rPr>
          <w:sz w:val="28"/>
          <w:szCs w:val="28"/>
        </w:rPr>
      </w:pPr>
      <w:r w:rsidRPr="007E3E16">
        <w:rPr>
          <w:rStyle w:val="25"/>
          <w:sz w:val="28"/>
          <w:szCs w:val="28"/>
        </w:rPr>
        <w:t>увеличение доли преподавателей и концертмейстеров, участников конкурсов методических работ;</w:t>
      </w:r>
    </w:p>
    <w:p w:rsidR="006375DC" w:rsidRPr="007E3E16" w:rsidRDefault="006375DC" w:rsidP="00111350">
      <w:pPr>
        <w:pStyle w:val="4"/>
        <w:numPr>
          <w:ilvl w:val="0"/>
          <w:numId w:val="4"/>
        </w:numPr>
        <w:shd w:val="clear" w:color="auto" w:fill="auto"/>
        <w:tabs>
          <w:tab w:val="left" w:pos="218"/>
          <w:tab w:val="left" w:pos="993"/>
          <w:tab w:val="left" w:pos="9923"/>
        </w:tabs>
        <w:spacing w:after="0" w:line="322" w:lineRule="exact"/>
        <w:ind w:right="5" w:firstLine="709"/>
        <w:jc w:val="both"/>
        <w:rPr>
          <w:sz w:val="28"/>
          <w:szCs w:val="28"/>
        </w:rPr>
      </w:pPr>
      <w:r w:rsidRPr="007E3E16">
        <w:rPr>
          <w:rStyle w:val="25"/>
          <w:sz w:val="28"/>
          <w:szCs w:val="28"/>
        </w:rPr>
        <w:t>увеличение доли педагогических работников, участников, вовлеченных в проектную деятельность;</w:t>
      </w:r>
    </w:p>
    <w:p w:rsidR="006375DC" w:rsidRPr="007E3E16" w:rsidRDefault="006375DC" w:rsidP="00111350">
      <w:pPr>
        <w:pStyle w:val="4"/>
        <w:numPr>
          <w:ilvl w:val="0"/>
          <w:numId w:val="4"/>
        </w:numPr>
        <w:shd w:val="clear" w:color="auto" w:fill="auto"/>
        <w:tabs>
          <w:tab w:val="left" w:pos="476"/>
          <w:tab w:val="left" w:pos="993"/>
          <w:tab w:val="left" w:pos="9923"/>
        </w:tabs>
        <w:spacing w:after="0" w:line="322" w:lineRule="exact"/>
        <w:ind w:right="5" w:firstLine="709"/>
        <w:jc w:val="both"/>
        <w:rPr>
          <w:sz w:val="28"/>
          <w:szCs w:val="28"/>
        </w:rPr>
      </w:pPr>
      <w:r w:rsidRPr="007E3E16">
        <w:rPr>
          <w:rStyle w:val="25"/>
          <w:sz w:val="28"/>
          <w:szCs w:val="28"/>
        </w:rPr>
        <w:t>увеличение количества слушателей, посещающих методические мероприятия, проводимые Школой;</w:t>
      </w:r>
    </w:p>
    <w:p w:rsidR="006375DC" w:rsidRPr="007E3E16" w:rsidRDefault="006375DC" w:rsidP="00111350">
      <w:pPr>
        <w:pStyle w:val="4"/>
        <w:numPr>
          <w:ilvl w:val="0"/>
          <w:numId w:val="4"/>
        </w:numPr>
        <w:shd w:val="clear" w:color="auto" w:fill="auto"/>
        <w:tabs>
          <w:tab w:val="left" w:pos="218"/>
          <w:tab w:val="left" w:pos="993"/>
          <w:tab w:val="left" w:pos="9923"/>
        </w:tabs>
        <w:spacing w:after="0" w:line="322" w:lineRule="exact"/>
        <w:ind w:right="5" w:firstLine="709"/>
        <w:jc w:val="both"/>
        <w:rPr>
          <w:sz w:val="28"/>
          <w:szCs w:val="28"/>
        </w:rPr>
      </w:pPr>
      <w:r w:rsidRPr="007E3E16">
        <w:rPr>
          <w:rStyle w:val="25"/>
          <w:sz w:val="28"/>
          <w:szCs w:val="28"/>
        </w:rPr>
        <w:t>расширение числа партнеров.</w:t>
      </w:r>
    </w:p>
    <w:p w:rsidR="006375DC" w:rsidRPr="007E3E16" w:rsidRDefault="006375DC" w:rsidP="00111350">
      <w:pPr>
        <w:pStyle w:val="410"/>
        <w:keepNext/>
        <w:keepLines/>
        <w:shd w:val="clear" w:color="auto" w:fill="auto"/>
        <w:tabs>
          <w:tab w:val="left" w:pos="9923"/>
        </w:tabs>
        <w:spacing w:before="0" w:after="0" w:line="322" w:lineRule="exact"/>
        <w:ind w:left="20" w:right="5"/>
        <w:rPr>
          <w:sz w:val="28"/>
          <w:szCs w:val="28"/>
        </w:rPr>
      </w:pPr>
      <w:bookmarkStart w:id="13" w:name="bookmark62"/>
      <w:r w:rsidRPr="007E3E16">
        <w:rPr>
          <w:sz w:val="28"/>
          <w:szCs w:val="28"/>
        </w:rPr>
        <w:t>По творческой деятельности:</w:t>
      </w:r>
      <w:bookmarkEnd w:id="13"/>
    </w:p>
    <w:p w:rsidR="006375DC" w:rsidRPr="007E3E16" w:rsidRDefault="00111350" w:rsidP="00111350">
      <w:pPr>
        <w:pStyle w:val="4"/>
        <w:shd w:val="clear" w:color="auto" w:fill="auto"/>
        <w:tabs>
          <w:tab w:val="left" w:pos="0"/>
          <w:tab w:val="left" w:pos="218"/>
        </w:tabs>
        <w:spacing w:after="0" w:line="322" w:lineRule="exact"/>
        <w:ind w:left="709" w:right="5" w:firstLine="0"/>
        <w:jc w:val="both"/>
        <w:rPr>
          <w:sz w:val="28"/>
          <w:szCs w:val="28"/>
        </w:rPr>
      </w:pPr>
      <w:r w:rsidRPr="007E3E16">
        <w:rPr>
          <w:rStyle w:val="25"/>
          <w:sz w:val="28"/>
          <w:szCs w:val="28"/>
        </w:rPr>
        <w:t xml:space="preserve">- </w:t>
      </w:r>
      <w:r w:rsidR="006375DC" w:rsidRPr="007E3E16">
        <w:rPr>
          <w:rStyle w:val="25"/>
          <w:sz w:val="28"/>
          <w:szCs w:val="28"/>
        </w:rPr>
        <w:t>увеличение количества обучающихся, принявших участие в творческих мероприятиях;</w:t>
      </w:r>
    </w:p>
    <w:p w:rsidR="006375DC" w:rsidRPr="007E3E16" w:rsidRDefault="006375DC" w:rsidP="00111350">
      <w:pPr>
        <w:pStyle w:val="4"/>
        <w:numPr>
          <w:ilvl w:val="0"/>
          <w:numId w:val="4"/>
        </w:numPr>
        <w:shd w:val="clear" w:color="auto" w:fill="auto"/>
        <w:tabs>
          <w:tab w:val="left" w:pos="0"/>
          <w:tab w:val="left" w:pos="993"/>
          <w:tab w:val="left" w:pos="9923"/>
        </w:tabs>
        <w:spacing w:after="0" w:line="322" w:lineRule="exact"/>
        <w:ind w:right="5" w:firstLine="709"/>
        <w:jc w:val="both"/>
        <w:rPr>
          <w:sz w:val="28"/>
          <w:szCs w:val="28"/>
        </w:rPr>
      </w:pPr>
      <w:r w:rsidRPr="007E3E16">
        <w:rPr>
          <w:rStyle w:val="25"/>
          <w:sz w:val="28"/>
          <w:szCs w:val="28"/>
        </w:rPr>
        <w:t>увеличение количества обучающихся, занявших призовые места в конкурсах и фестивалях разного уровня;</w:t>
      </w:r>
    </w:p>
    <w:p w:rsidR="006375DC" w:rsidRPr="007E3E16" w:rsidRDefault="006375DC" w:rsidP="00111350">
      <w:pPr>
        <w:pStyle w:val="4"/>
        <w:numPr>
          <w:ilvl w:val="0"/>
          <w:numId w:val="4"/>
        </w:numPr>
        <w:shd w:val="clear" w:color="auto" w:fill="auto"/>
        <w:tabs>
          <w:tab w:val="left" w:pos="0"/>
          <w:tab w:val="left" w:pos="218"/>
          <w:tab w:val="left" w:pos="993"/>
          <w:tab w:val="left" w:pos="9923"/>
        </w:tabs>
        <w:spacing w:after="0" w:line="322" w:lineRule="exact"/>
        <w:ind w:right="5" w:firstLine="709"/>
        <w:jc w:val="both"/>
        <w:rPr>
          <w:sz w:val="28"/>
          <w:szCs w:val="28"/>
        </w:rPr>
      </w:pPr>
      <w:r w:rsidRPr="007E3E16">
        <w:rPr>
          <w:rStyle w:val="25"/>
          <w:sz w:val="28"/>
          <w:szCs w:val="28"/>
        </w:rPr>
        <w:t>увеличение количества обучающихся, принимающих участие в проектной деятельности Школы;</w:t>
      </w:r>
    </w:p>
    <w:p w:rsidR="006375DC" w:rsidRPr="007E3E16" w:rsidRDefault="006375DC" w:rsidP="00111350">
      <w:pPr>
        <w:pStyle w:val="4"/>
        <w:numPr>
          <w:ilvl w:val="0"/>
          <w:numId w:val="4"/>
        </w:numPr>
        <w:shd w:val="clear" w:color="auto" w:fill="auto"/>
        <w:tabs>
          <w:tab w:val="left" w:pos="0"/>
          <w:tab w:val="left" w:pos="993"/>
          <w:tab w:val="left" w:pos="9923"/>
        </w:tabs>
        <w:spacing w:after="0" w:line="322" w:lineRule="exact"/>
        <w:ind w:right="5" w:firstLine="709"/>
        <w:jc w:val="both"/>
        <w:rPr>
          <w:sz w:val="28"/>
          <w:szCs w:val="28"/>
        </w:rPr>
      </w:pPr>
      <w:r w:rsidRPr="007E3E16">
        <w:rPr>
          <w:rStyle w:val="25"/>
          <w:sz w:val="28"/>
          <w:szCs w:val="28"/>
        </w:rPr>
        <w:lastRenderedPageBreak/>
        <w:t>увеличение количества внутришкольных творческих мероприятий, направленных на мотивацию обучающихся и их родителей (законных представителей) к этому виду деятельности.</w:t>
      </w:r>
    </w:p>
    <w:p w:rsidR="006375DC" w:rsidRPr="007E3E16" w:rsidRDefault="006375DC" w:rsidP="00111350">
      <w:pPr>
        <w:pStyle w:val="410"/>
        <w:keepNext/>
        <w:keepLines/>
        <w:shd w:val="clear" w:color="auto" w:fill="auto"/>
        <w:tabs>
          <w:tab w:val="left" w:pos="9923"/>
        </w:tabs>
        <w:spacing w:before="0" w:after="0" w:line="322" w:lineRule="exact"/>
        <w:ind w:left="20" w:right="5"/>
        <w:rPr>
          <w:sz w:val="28"/>
          <w:szCs w:val="28"/>
        </w:rPr>
      </w:pPr>
      <w:bookmarkStart w:id="14" w:name="bookmark63"/>
      <w:r w:rsidRPr="007E3E16">
        <w:rPr>
          <w:sz w:val="28"/>
          <w:szCs w:val="28"/>
        </w:rPr>
        <w:t>По культурно-просветительской деятельности:</w:t>
      </w:r>
      <w:bookmarkEnd w:id="14"/>
    </w:p>
    <w:p w:rsidR="006375DC" w:rsidRPr="007E3E16" w:rsidRDefault="006375DC" w:rsidP="00111350">
      <w:pPr>
        <w:pStyle w:val="4"/>
        <w:numPr>
          <w:ilvl w:val="0"/>
          <w:numId w:val="4"/>
        </w:numPr>
        <w:shd w:val="clear" w:color="auto" w:fill="auto"/>
        <w:tabs>
          <w:tab w:val="left" w:pos="218"/>
          <w:tab w:val="left" w:pos="993"/>
          <w:tab w:val="left" w:pos="9923"/>
        </w:tabs>
        <w:spacing w:after="0" w:line="322" w:lineRule="exact"/>
        <w:ind w:right="5" w:firstLine="709"/>
        <w:jc w:val="both"/>
        <w:rPr>
          <w:sz w:val="28"/>
          <w:szCs w:val="28"/>
        </w:rPr>
      </w:pPr>
      <w:r w:rsidRPr="007E3E16">
        <w:rPr>
          <w:rStyle w:val="25"/>
          <w:sz w:val="28"/>
          <w:szCs w:val="28"/>
        </w:rPr>
        <w:t>увеличение количества преподавателей и обучающихся, вовлеченных в культурно-просветительскую деятельность;</w:t>
      </w:r>
    </w:p>
    <w:p w:rsidR="006375DC" w:rsidRPr="007E3E16" w:rsidRDefault="006375DC" w:rsidP="00111350">
      <w:pPr>
        <w:pStyle w:val="4"/>
        <w:numPr>
          <w:ilvl w:val="0"/>
          <w:numId w:val="4"/>
        </w:numPr>
        <w:shd w:val="clear" w:color="auto" w:fill="auto"/>
        <w:tabs>
          <w:tab w:val="left" w:pos="218"/>
          <w:tab w:val="left" w:pos="993"/>
          <w:tab w:val="left" w:pos="9923"/>
        </w:tabs>
        <w:spacing w:after="0" w:line="322" w:lineRule="exact"/>
        <w:ind w:right="5" w:firstLine="709"/>
        <w:jc w:val="both"/>
        <w:rPr>
          <w:sz w:val="28"/>
          <w:szCs w:val="28"/>
        </w:rPr>
      </w:pPr>
      <w:r w:rsidRPr="007E3E16">
        <w:rPr>
          <w:rStyle w:val="25"/>
          <w:sz w:val="28"/>
          <w:szCs w:val="28"/>
        </w:rPr>
        <w:t>увеличение числа посещений театрально-концертных мероприятий;</w:t>
      </w:r>
    </w:p>
    <w:p w:rsidR="00111350" w:rsidRPr="007E3E16" w:rsidRDefault="006375DC" w:rsidP="00111350">
      <w:pPr>
        <w:pStyle w:val="4"/>
        <w:numPr>
          <w:ilvl w:val="0"/>
          <w:numId w:val="4"/>
        </w:numPr>
        <w:shd w:val="clear" w:color="auto" w:fill="auto"/>
        <w:tabs>
          <w:tab w:val="left" w:pos="218"/>
          <w:tab w:val="left" w:pos="993"/>
          <w:tab w:val="left" w:pos="9923"/>
        </w:tabs>
        <w:spacing w:after="0" w:line="322" w:lineRule="exact"/>
        <w:ind w:right="5" w:firstLine="709"/>
        <w:jc w:val="both"/>
        <w:rPr>
          <w:rStyle w:val="25"/>
          <w:sz w:val="28"/>
          <w:szCs w:val="28"/>
        </w:rPr>
      </w:pPr>
      <w:r w:rsidRPr="007E3E16">
        <w:rPr>
          <w:rStyle w:val="25"/>
          <w:sz w:val="28"/>
          <w:szCs w:val="28"/>
        </w:rPr>
        <w:t>увеличение числа партнеров;</w:t>
      </w:r>
    </w:p>
    <w:p w:rsidR="006375DC" w:rsidRPr="007E3E16" w:rsidRDefault="006375DC" w:rsidP="00111350">
      <w:pPr>
        <w:pStyle w:val="4"/>
        <w:numPr>
          <w:ilvl w:val="0"/>
          <w:numId w:val="4"/>
        </w:numPr>
        <w:shd w:val="clear" w:color="auto" w:fill="auto"/>
        <w:tabs>
          <w:tab w:val="left" w:pos="218"/>
          <w:tab w:val="left" w:pos="993"/>
          <w:tab w:val="left" w:pos="9923"/>
        </w:tabs>
        <w:spacing w:after="0" w:line="322" w:lineRule="exact"/>
        <w:ind w:right="5" w:firstLine="709"/>
        <w:jc w:val="both"/>
        <w:rPr>
          <w:sz w:val="28"/>
          <w:szCs w:val="28"/>
        </w:rPr>
      </w:pPr>
      <w:r w:rsidRPr="007E3E16">
        <w:rPr>
          <w:rStyle w:val="25"/>
          <w:sz w:val="28"/>
          <w:szCs w:val="28"/>
        </w:rPr>
        <w:t>увеличение численности зрительской аудитории.</w:t>
      </w:r>
    </w:p>
    <w:p w:rsidR="006375DC" w:rsidRPr="007E3E16" w:rsidRDefault="006375DC" w:rsidP="00111350">
      <w:pPr>
        <w:pStyle w:val="210"/>
        <w:shd w:val="clear" w:color="auto" w:fill="auto"/>
        <w:tabs>
          <w:tab w:val="left" w:pos="9923"/>
        </w:tabs>
        <w:spacing w:after="0"/>
        <w:ind w:left="20" w:right="5"/>
        <w:jc w:val="both"/>
        <w:rPr>
          <w:sz w:val="28"/>
          <w:szCs w:val="28"/>
        </w:rPr>
      </w:pPr>
      <w:r w:rsidRPr="007E3E16">
        <w:rPr>
          <w:rStyle w:val="28"/>
          <w:b/>
          <w:bCs/>
          <w:sz w:val="28"/>
          <w:szCs w:val="28"/>
        </w:rPr>
        <w:t>Ожидаемые результаты от реализации Программы:</w:t>
      </w:r>
    </w:p>
    <w:p w:rsidR="006375DC" w:rsidRPr="007E3E16" w:rsidRDefault="006375DC" w:rsidP="00111350">
      <w:pPr>
        <w:pStyle w:val="4"/>
        <w:numPr>
          <w:ilvl w:val="0"/>
          <w:numId w:val="4"/>
        </w:numPr>
        <w:shd w:val="clear" w:color="auto" w:fill="auto"/>
        <w:tabs>
          <w:tab w:val="left" w:pos="278"/>
          <w:tab w:val="left" w:pos="993"/>
          <w:tab w:val="left" w:pos="9923"/>
        </w:tabs>
        <w:spacing w:after="0" w:line="322" w:lineRule="exact"/>
        <w:ind w:right="5" w:firstLine="709"/>
        <w:jc w:val="both"/>
        <w:rPr>
          <w:sz w:val="28"/>
          <w:szCs w:val="28"/>
        </w:rPr>
      </w:pPr>
      <w:r w:rsidRPr="007E3E16">
        <w:rPr>
          <w:rStyle w:val="25"/>
          <w:sz w:val="28"/>
          <w:szCs w:val="28"/>
        </w:rPr>
        <w:t>повышение качества художественного образования детей;</w:t>
      </w:r>
    </w:p>
    <w:p w:rsidR="006375DC" w:rsidRPr="007E3E16" w:rsidRDefault="006375DC" w:rsidP="00111350">
      <w:pPr>
        <w:pStyle w:val="4"/>
        <w:numPr>
          <w:ilvl w:val="0"/>
          <w:numId w:val="4"/>
        </w:numPr>
        <w:shd w:val="clear" w:color="auto" w:fill="auto"/>
        <w:tabs>
          <w:tab w:val="left" w:pos="278"/>
          <w:tab w:val="left" w:pos="993"/>
          <w:tab w:val="left" w:pos="9923"/>
        </w:tabs>
        <w:spacing w:after="0" w:line="322" w:lineRule="exact"/>
        <w:ind w:right="5" w:firstLine="709"/>
        <w:jc w:val="both"/>
        <w:rPr>
          <w:sz w:val="28"/>
          <w:szCs w:val="28"/>
        </w:rPr>
      </w:pPr>
      <w:r w:rsidRPr="007E3E16">
        <w:rPr>
          <w:rStyle w:val="25"/>
          <w:sz w:val="28"/>
          <w:szCs w:val="28"/>
        </w:rPr>
        <w:t>сформированный системный и комплексный подход к планированию, структурированию и оптимизации всех видов деятельности Школы;</w:t>
      </w:r>
    </w:p>
    <w:p w:rsidR="006375DC" w:rsidRPr="007E3E16" w:rsidRDefault="006375DC" w:rsidP="00111350">
      <w:pPr>
        <w:pStyle w:val="4"/>
        <w:numPr>
          <w:ilvl w:val="0"/>
          <w:numId w:val="4"/>
        </w:numPr>
        <w:shd w:val="clear" w:color="auto" w:fill="auto"/>
        <w:tabs>
          <w:tab w:val="left" w:pos="278"/>
          <w:tab w:val="left" w:pos="993"/>
          <w:tab w:val="left" w:pos="9923"/>
        </w:tabs>
        <w:spacing w:after="0" w:line="322" w:lineRule="exact"/>
        <w:ind w:right="5" w:firstLine="709"/>
        <w:jc w:val="both"/>
        <w:rPr>
          <w:sz w:val="28"/>
          <w:szCs w:val="28"/>
        </w:rPr>
      </w:pPr>
      <w:r w:rsidRPr="007E3E16">
        <w:rPr>
          <w:rStyle w:val="25"/>
          <w:sz w:val="28"/>
          <w:szCs w:val="28"/>
        </w:rPr>
        <w:t>активизация всех субъектов образовательного процесса через участие в деятельности Школы;</w:t>
      </w:r>
    </w:p>
    <w:p w:rsidR="006375DC" w:rsidRPr="007E3E16" w:rsidRDefault="006375DC" w:rsidP="00111350">
      <w:pPr>
        <w:pStyle w:val="4"/>
        <w:shd w:val="clear" w:color="auto" w:fill="auto"/>
        <w:tabs>
          <w:tab w:val="left" w:pos="993"/>
          <w:tab w:val="left" w:pos="9923"/>
        </w:tabs>
        <w:spacing w:after="0" w:line="322" w:lineRule="exact"/>
        <w:ind w:right="5" w:firstLine="709"/>
        <w:jc w:val="both"/>
        <w:rPr>
          <w:sz w:val="28"/>
          <w:szCs w:val="28"/>
        </w:rPr>
      </w:pPr>
      <w:r w:rsidRPr="007E3E16">
        <w:rPr>
          <w:rStyle w:val="25"/>
          <w:sz w:val="28"/>
          <w:szCs w:val="28"/>
        </w:rPr>
        <w:t>. повышение качественного уровня проведения мероприятий по видам деятельности;</w:t>
      </w:r>
    </w:p>
    <w:p w:rsidR="006375DC" w:rsidRPr="007E3E16" w:rsidRDefault="006375DC" w:rsidP="00111350">
      <w:pPr>
        <w:pStyle w:val="4"/>
        <w:numPr>
          <w:ilvl w:val="0"/>
          <w:numId w:val="4"/>
        </w:numPr>
        <w:shd w:val="clear" w:color="auto" w:fill="auto"/>
        <w:tabs>
          <w:tab w:val="left" w:pos="278"/>
          <w:tab w:val="left" w:pos="993"/>
          <w:tab w:val="left" w:pos="9923"/>
        </w:tabs>
        <w:spacing w:after="0" w:line="322" w:lineRule="exact"/>
        <w:ind w:right="5" w:firstLine="709"/>
        <w:jc w:val="both"/>
        <w:rPr>
          <w:sz w:val="28"/>
          <w:szCs w:val="28"/>
        </w:rPr>
      </w:pPr>
      <w:r w:rsidRPr="007E3E16">
        <w:rPr>
          <w:rStyle w:val="25"/>
          <w:sz w:val="28"/>
          <w:szCs w:val="28"/>
        </w:rPr>
        <w:t>создание эффективной системы взаимодействия и сотрудничества с образовательными учреждениями дополнительного образования детей, образовательными учреждениями среднего и высшего профессионального образования, учреждениями культуры МО «Ташлинский район»;</w:t>
      </w:r>
    </w:p>
    <w:p w:rsidR="006375DC" w:rsidRPr="007E3E16" w:rsidRDefault="006375DC" w:rsidP="00111350">
      <w:pPr>
        <w:pStyle w:val="4"/>
        <w:numPr>
          <w:ilvl w:val="0"/>
          <w:numId w:val="4"/>
        </w:numPr>
        <w:shd w:val="clear" w:color="auto" w:fill="auto"/>
        <w:tabs>
          <w:tab w:val="left" w:pos="278"/>
          <w:tab w:val="left" w:pos="993"/>
          <w:tab w:val="left" w:pos="9923"/>
        </w:tabs>
        <w:spacing w:after="0" w:line="322" w:lineRule="exact"/>
        <w:ind w:right="5" w:firstLine="709"/>
        <w:jc w:val="both"/>
        <w:rPr>
          <w:sz w:val="28"/>
          <w:szCs w:val="28"/>
        </w:rPr>
      </w:pPr>
      <w:r w:rsidRPr="007E3E16">
        <w:rPr>
          <w:rStyle w:val="25"/>
          <w:sz w:val="28"/>
          <w:szCs w:val="28"/>
        </w:rPr>
        <w:t>создание развивающей среды для развития и реализации культурного и духовного потенциала субъектов образовательного процесса Школы;</w:t>
      </w:r>
    </w:p>
    <w:p w:rsidR="006375DC" w:rsidRPr="007E3E16" w:rsidRDefault="006375DC" w:rsidP="00111350">
      <w:pPr>
        <w:pStyle w:val="4"/>
        <w:numPr>
          <w:ilvl w:val="0"/>
          <w:numId w:val="4"/>
        </w:numPr>
        <w:shd w:val="clear" w:color="auto" w:fill="auto"/>
        <w:tabs>
          <w:tab w:val="left" w:pos="278"/>
          <w:tab w:val="left" w:pos="993"/>
          <w:tab w:val="left" w:pos="9923"/>
        </w:tabs>
        <w:spacing w:after="0" w:line="322" w:lineRule="exact"/>
        <w:ind w:right="5" w:firstLine="709"/>
        <w:jc w:val="both"/>
        <w:rPr>
          <w:sz w:val="28"/>
          <w:szCs w:val="28"/>
        </w:rPr>
      </w:pPr>
      <w:r w:rsidRPr="007E3E16">
        <w:rPr>
          <w:rStyle w:val="25"/>
          <w:sz w:val="28"/>
          <w:szCs w:val="28"/>
        </w:rPr>
        <w:t>овладение обучающимися навыками индивидуальной и коллективной творческой деятельности;</w:t>
      </w:r>
    </w:p>
    <w:p w:rsidR="006375DC" w:rsidRPr="007E3E16" w:rsidRDefault="006375DC" w:rsidP="00111350">
      <w:pPr>
        <w:pStyle w:val="4"/>
        <w:numPr>
          <w:ilvl w:val="0"/>
          <w:numId w:val="4"/>
        </w:numPr>
        <w:shd w:val="clear" w:color="auto" w:fill="auto"/>
        <w:tabs>
          <w:tab w:val="left" w:pos="278"/>
          <w:tab w:val="left" w:pos="993"/>
          <w:tab w:val="left" w:pos="9923"/>
        </w:tabs>
        <w:spacing w:after="0" w:line="322" w:lineRule="exact"/>
        <w:ind w:right="5" w:firstLine="709"/>
        <w:jc w:val="both"/>
        <w:rPr>
          <w:sz w:val="28"/>
          <w:szCs w:val="28"/>
        </w:rPr>
      </w:pPr>
      <w:r w:rsidRPr="007E3E16">
        <w:rPr>
          <w:rStyle w:val="25"/>
          <w:sz w:val="28"/>
          <w:szCs w:val="28"/>
        </w:rPr>
        <w:t>наличие сформированных умений сочетать различные виды деятельности и применять их во внеклассных мероприятиях;</w:t>
      </w:r>
    </w:p>
    <w:p w:rsidR="006375DC" w:rsidRPr="007E3E16" w:rsidRDefault="006375DC" w:rsidP="00111350">
      <w:pPr>
        <w:pStyle w:val="4"/>
        <w:numPr>
          <w:ilvl w:val="0"/>
          <w:numId w:val="4"/>
        </w:numPr>
        <w:shd w:val="clear" w:color="auto" w:fill="auto"/>
        <w:tabs>
          <w:tab w:val="left" w:pos="278"/>
          <w:tab w:val="left" w:pos="993"/>
          <w:tab w:val="left" w:pos="9923"/>
        </w:tabs>
        <w:spacing w:after="0" w:line="322" w:lineRule="exact"/>
        <w:ind w:right="5" w:firstLine="709"/>
        <w:jc w:val="both"/>
        <w:rPr>
          <w:sz w:val="28"/>
          <w:szCs w:val="28"/>
        </w:rPr>
      </w:pPr>
      <w:r w:rsidRPr="007E3E16">
        <w:rPr>
          <w:rStyle w:val="25"/>
          <w:sz w:val="28"/>
          <w:szCs w:val="28"/>
        </w:rPr>
        <w:t>устойчивый интерес педагогического сообщества и обучающихся к различным видам деятельности;</w:t>
      </w:r>
    </w:p>
    <w:p w:rsidR="006375DC" w:rsidRPr="007E3E16" w:rsidRDefault="006375DC" w:rsidP="00111350">
      <w:pPr>
        <w:pStyle w:val="4"/>
        <w:numPr>
          <w:ilvl w:val="0"/>
          <w:numId w:val="4"/>
        </w:numPr>
        <w:shd w:val="clear" w:color="auto" w:fill="auto"/>
        <w:tabs>
          <w:tab w:val="left" w:pos="278"/>
          <w:tab w:val="left" w:pos="993"/>
          <w:tab w:val="left" w:pos="9923"/>
        </w:tabs>
        <w:spacing w:after="0" w:line="322" w:lineRule="exact"/>
        <w:ind w:right="5" w:firstLine="709"/>
        <w:jc w:val="both"/>
        <w:rPr>
          <w:sz w:val="28"/>
          <w:szCs w:val="28"/>
        </w:rPr>
      </w:pPr>
      <w:r w:rsidRPr="007E3E16">
        <w:rPr>
          <w:rStyle w:val="25"/>
          <w:sz w:val="28"/>
          <w:szCs w:val="28"/>
        </w:rPr>
        <w:t>расширение возможностей и качества услуг по информированию о деятельности Школы.</w:t>
      </w:r>
    </w:p>
    <w:p w:rsidR="006375DC" w:rsidRDefault="006375DC" w:rsidP="00111350">
      <w:pPr>
        <w:pStyle w:val="4"/>
        <w:shd w:val="clear" w:color="auto" w:fill="auto"/>
        <w:tabs>
          <w:tab w:val="left" w:pos="9923"/>
        </w:tabs>
        <w:spacing w:after="0" w:line="322" w:lineRule="exact"/>
        <w:ind w:left="20" w:right="5" w:firstLine="700"/>
        <w:jc w:val="both"/>
        <w:rPr>
          <w:rStyle w:val="25"/>
          <w:sz w:val="28"/>
          <w:szCs w:val="28"/>
        </w:rPr>
      </w:pPr>
      <w:r w:rsidRPr="007E3E16">
        <w:rPr>
          <w:rStyle w:val="25"/>
          <w:sz w:val="28"/>
          <w:szCs w:val="28"/>
        </w:rPr>
        <w:t>Во всех мероприятиях данной Программы принимают участие как обучающиеся по дополнительной предпрофессиональной общеобразовательной программе в области музыкального искусства «Фортепиано», так и обучающиеся по программам дополнительного образования общеразвивающей направленности.</w:t>
      </w:r>
    </w:p>
    <w:p w:rsidR="00E8552A" w:rsidRDefault="00E8552A" w:rsidP="00E8552A">
      <w:pPr>
        <w:ind w:firstLine="708"/>
        <w:jc w:val="both"/>
        <w:rPr>
          <w:rFonts w:ascii="Times New Roman" w:hAnsi="Times New Roman" w:cs="Times New Roman"/>
          <w:sz w:val="28"/>
          <w:szCs w:val="28"/>
        </w:rPr>
      </w:pPr>
      <w:r w:rsidRPr="007D5F4B">
        <w:rPr>
          <w:rFonts w:ascii="Times New Roman" w:hAnsi="Times New Roman" w:cs="Times New Roman"/>
          <w:sz w:val="28"/>
          <w:szCs w:val="28"/>
        </w:rPr>
        <w:t>Творческая деятельность, осуществляе</w:t>
      </w:r>
      <w:r>
        <w:rPr>
          <w:rFonts w:ascii="Times New Roman" w:hAnsi="Times New Roman" w:cs="Times New Roman"/>
          <w:sz w:val="28"/>
          <w:szCs w:val="28"/>
        </w:rPr>
        <w:t>мая школой искусств, включает: с</w:t>
      </w:r>
      <w:r w:rsidRPr="007D5F4B">
        <w:rPr>
          <w:rFonts w:ascii="Times New Roman" w:hAnsi="Times New Roman" w:cs="Times New Roman"/>
          <w:sz w:val="28"/>
          <w:szCs w:val="28"/>
        </w:rPr>
        <w:t xml:space="preserve">ольные концерты обучающихся, целью которых является выявление, развитие и поддержка одарённых детей. </w:t>
      </w:r>
    </w:p>
    <w:p w:rsidR="00E8552A" w:rsidRDefault="00E8552A" w:rsidP="00E8552A">
      <w:pPr>
        <w:ind w:firstLine="708"/>
        <w:jc w:val="both"/>
        <w:rPr>
          <w:rFonts w:ascii="Times New Roman" w:hAnsi="Times New Roman" w:cs="Times New Roman"/>
          <w:sz w:val="28"/>
          <w:szCs w:val="28"/>
        </w:rPr>
      </w:pPr>
      <w:r w:rsidRPr="007D5F4B">
        <w:rPr>
          <w:rFonts w:ascii="Times New Roman" w:hAnsi="Times New Roman" w:cs="Times New Roman"/>
          <w:sz w:val="28"/>
          <w:szCs w:val="28"/>
        </w:rPr>
        <w:t xml:space="preserve">Экспозиции работ обучающихся школы, организация выставок работ имеет важнейшее воспитательное значение, так как участие в выставке является эффективным средством поощрения детей, которое пробуждает интерес к искусству, способствует воспитанию положительной мотивации к занятиям художественным творчеством. </w:t>
      </w:r>
    </w:p>
    <w:p w:rsidR="00E8552A" w:rsidRDefault="00E8552A" w:rsidP="00E8552A">
      <w:pPr>
        <w:ind w:firstLine="708"/>
        <w:jc w:val="both"/>
        <w:rPr>
          <w:rFonts w:ascii="Times New Roman" w:hAnsi="Times New Roman" w:cs="Times New Roman"/>
          <w:sz w:val="28"/>
          <w:szCs w:val="28"/>
        </w:rPr>
      </w:pPr>
      <w:r w:rsidRPr="007D5F4B">
        <w:rPr>
          <w:rFonts w:ascii="Times New Roman" w:hAnsi="Times New Roman" w:cs="Times New Roman"/>
          <w:sz w:val="28"/>
          <w:szCs w:val="28"/>
        </w:rPr>
        <w:t xml:space="preserve">Лекции-концерты, которые способствуют укреплению межпредметных связей. </w:t>
      </w:r>
    </w:p>
    <w:p w:rsidR="00E8552A" w:rsidRDefault="00E8552A" w:rsidP="00E8552A">
      <w:pPr>
        <w:ind w:firstLine="708"/>
        <w:jc w:val="both"/>
        <w:rPr>
          <w:rFonts w:ascii="Times New Roman" w:hAnsi="Times New Roman" w:cs="Times New Roman"/>
          <w:sz w:val="28"/>
          <w:szCs w:val="28"/>
        </w:rPr>
      </w:pPr>
      <w:r w:rsidRPr="007D5F4B">
        <w:rPr>
          <w:rFonts w:ascii="Times New Roman" w:hAnsi="Times New Roman" w:cs="Times New Roman"/>
          <w:sz w:val="28"/>
          <w:szCs w:val="28"/>
        </w:rPr>
        <w:t xml:space="preserve">Тематические мероприятия, способствующие расширению кругозора, включают информационную составляющую, развивающую интерес у обучающихся к искусству, формируют мировоззренческую культуру обучающихся способствуют вовлечению </w:t>
      </w:r>
      <w:r w:rsidRPr="007D5F4B">
        <w:rPr>
          <w:rFonts w:ascii="Times New Roman" w:hAnsi="Times New Roman" w:cs="Times New Roman"/>
          <w:sz w:val="28"/>
          <w:szCs w:val="28"/>
        </w:rPr>
        <w:lastRenderedPageBreak/>
        <w:t xml:space="preserve">большего числа обучающихся в творческую деятельность. </w:t>
      </w:r>
    </w:p>
    <w:p w:rsidR="00E8552A" w:rsidRPr="007D5F4B" w:rsidRDefault="00E8552A" w:rsidP="00E8552A">
      <w:pPr>
        <w:ind w:firstLine="708"/>
        <w:jc w:val="both"/>
        <w:rPr>
          <w:szCs w:val="28"/>
        </w:rPr>
      </w:pPr>
      <w:r w:rsidRPr="007D5F4B">
        <w:rPr>
          <w:rFonts w:ascii="Times New Roman" w:hAnsi="Times New Roman" w:cs="Times New Roman"/>
          <w:sz w:val="28"/>
          <w:szCs w:val="28"/>
        </w:rPr>
        <w:t>Отчетные концерты, подведение итогов работы обучающихся на определенном этапе или школы искусств в целом.</w:t>
      </w:r>
    </w:p>
    <w:p w:rsidR="006375DC" w:rsidRDefault="006375DC" w:rsidP="006375DC">
      <w:pPr>
        <w:pStyle w:val="4"/>
        <w:shd w:val="clear" w:color="auto" w:fill="auto"/>
        <w:spacing w:after="0" w:line="322" w:lineRule="exact"/>
        <w:ind w:left="20" w:right="20" w:firstLine="700"/>
        <w:jc w:val="both"/>
        <w:rPr>
          <w:sz w:val="24"/>
          <w:szCs w:val="24"/>
        </w:rPr>
      </w:pPr>
    </w:p>
    <w:p w:rsidR="006375DC" w:rsidRPr="00361C56" w:rsidRDefault="00EC3182" w:rsidP="006375DC">
      <w:pPr>
        <w:pStyle w:val="af2"/>
        <w:jc w:val="center"/>
        <w:rPr>
          <w:rStyle w:val="220"/>
          <w:rFonts w:eastAsia="Courier New"/>
          <w:sz w:val="28"/>
          <w:szCs w:val="28"/>
        </w:rPr>
      </w:pPr>
      <w:r>
        <w:rPr>
          <w:rStyle w:val="220"/>
          <w:rFonts w:eastAsia="Courier New"/>
          <w:sz w:val="28"/>
          <w:szCs w:val="28"/>
        </w:rPr>
        <w:t>Программа</w:t>
      </w:r>
      <w:r w:rsidR="006375DC" w:rsidRPr="00361C56">
        <w:rPr>
          <w:rStyle w:val="220"/>
          <w:rFonts w:eastAsia="Courier New"/>
          <w:sz w:val="28"/>
          <w:szCs w:val="28"/>
        </w:rPr>
        <w:t xml:space="preserve"> методической, творческой, культурно-просветительской</w:t>
      </w:r>
    </w:p>
    <w:p w:rsidR="006375DC" w:rsidRPr="00361C56" w:rsidRDefault="006375DC" w:rsidP="006375DC">
      <w:pPr>
        <w:pStyle w:val="af2"/>
        <w:ind w:left="284"/>
        <w:jc w:val="center"/>
        <w:rPr>
          <w:rStyle w:val="220"/>
          <w:rFonts w:eastAsia="Courier New"/>
          <w:sz w:val="28"/>
          <w:szCs w:val="28"/>
        </w:rPr>
      </w:pPr>
      <w:r w:rsidRPr="00361C56">
        <w:rPr>
          <w:rStyle w:val="220"/>
          <w:rFonts w:eastAsia="Courier New"/>
          <w:sz w:val="28"/>
          <w:szCs w:val="28"/>
        </w:rPr>
        <w:t>деятельности по дополнительной предпрофессиональной общеобразовательной программе в области музыкального искусства</w:t>
      </w:r>
    </w:p>
    <w:p w:rsidR="006375DC" w:rsidRDefault="006375DC" w:rsidP="006375DC">
      <w:pPr>
        <w:pStyle w:val="af2"/>
        <w:jc w:val="center"/>
        <w:rPr>
          <w:rStyle w:val="220"/>
          <w:rFonts w:eastAsia="Courier New"/>
          <w:sz w:val="28"/>
          <w:szCs w:val="28"/>
        </w:rPr>
      </w:pPr>
      <w:r w:rsidRPr="00361C56">
        <w:rPr>
          <w:rStyle w:val="220"/>
          <w:rFonts w:eastAsia="Courier New"/>
          <w:sz w:val="28"/>
          <w:szCs w:val="28"/>
        </w:rPr>
        <w:t>«</w:t>
      </w:r>
      <w:r w:rsidR="004154E7">
        <w:rPr>
          <w:rStyle w:val="220"/>
          <w:rFonts w:eastAsia="Courier New"/>
          <w:sz w:val="28"/>
          <w:szCs w:val="28"/>
        </w:rPr>
        <w:t>Фортепиано</w:t>
      </w:r>
      <w:r w:rsidR="00EC3182">
        <w:rPr>
          <w:rStyle w:val="220"/>
          <w:rFonts w:eastAsia="Courier New"/>
          <w:sz w:val="28"/>
          <w:szCs w:val="28"/>
        </w:rPr>
        <w:t>» на 2022 -2023</w:t>
      </w:r>
      <w:r w:rsidRPr="00361C56">
        <w:rPr>
          <w:rStyle w:val="220"/>
          <w:rFonts w:eastAsia="Courier New"/>
          <w:sz w:val="28"/>
          <w:szCs w:val="28"/>
        </w:rPr>
        <w:t xml:space="preserve"> уч. год</w:t>
      </w:r>
    </w:p>
    <w:p w:rsidR="006F589D" w:rsidRDefault="006F589D" w:rsidP="00094D4F">
      <w:pPr>
        <w:jc w:val="center"/>
        <w:rPr>
          <w:rFonts w:ascii="Times New Roman" w:hAnsi="Times New Roman" w:cs="Times New Roman"/>
          <w:b/>
          <w:bCs/>
          <w:i/>
          <w:sz w:val="28"/>
          <w:szCs w:val="28"/>
          <w:u w:val="single"/>
        </w:rPr>
      </w:pPr>
    </w:p>
    <w:p w:rsidR="00094D4F" w:rsidRDefault="00094D4F" w:rsidP="00094D4F">
      <w:pPr>
        <w:jc w:val="center"/>
        <w:rPr>
          <w:rFonts w:ascii="Times New Roman" w:hAnsi="Times New Roman" w:cs="Times New Roman"/>
          <w:b/>
          <w:bCs/>
          <w:i/>
          <w:sz w:val="28"/>
          <w:szCs w:val="28"/>
          <w:u w:val="single"/>
        </w:rPr>
      </w:pPr>
      <w:r>
        <w:rPr>
          <w:rFonts w:ascii="Times New Roman" w:hAnsi="Times New Roman" w:cs="Times New Roman"/>
          <w:b/>
          <w:bCs/>
          <w:i/>
          <w:sz w:val="28"/>
          <w:szCs w:val="28"/>
          <w:u w:val="single"/>
        </w:rPr>
        <w:t>Методическая работа</w:t>
      </w:r>
    </w:p>
    <w:p w:rsidR="006F589D" w:rsidRDefault="006F589D" w:rsidP="00094D4F">
      <w:pPr>
        <w:jc w:val="center"/>
        <w:rPr>
          <w:i/>
        </w:rPr>
      </w:pPr>
    </w:p>
    <w:tbl>
      <w:tblPr>
        <w:tblStyle w:val="1f1"/>
        <w:tblW w:w="0" w:type="auto"/>
        <w:tblInd w:w="420" w:type="dxa"/>
        <w:tblLayout w:type="fixed"/>
        <w:tblLook w:val="04A0"/>
      </w:tblPr>
      <w:tblGrid>
        <w:gridCol w:w="438"/>
        <w:gridCol w:w="6419"/>
        <w:gridCol w:w="1195"/>
        <w:gridCol w:w="1807"/>
      </w:tblGrid>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keepNext/>
              <w:keepLines/>
              <w:widowControl w:val="0"/>
              <w:jc w:val="center"/>
              <w:outlineLvl w:val="2"/>
              <w:rPr>
                <w:rFonts w:ascii="Times New Roman" w:eastAsia="Times New Roman" w:hAnsi="Times New Roman" w:cs="Times New Roman"/>
                <w:b/>
                <w:bCs/>
                <w:szCs w:val="28"/>
              </w:rPr>
            </w:pPr>
            <w:r>
              <w:rPr>
                <w:rFonts w:ascii="Times New Roman" w:eastAsia="Times New Roman" w:hAnsi="Times New Roman" w:cs="Times New Roman"/>
                <w:b/>
                <w:szCs w:val="28"/>
                <w:shd w:val="clear" w:color="auto" w:fill="FFFFFF"/>
              </w:rPr>
              <w:t>№</w:t>
            </w:r>
          </w:p>
        </w:tc>
        <w:tc>
          <w:tcPr>
            <w:tcW w:w="6419" w:type="dxa"/>
            <w:tcBorders>
              <w:top w:val="single" w:sz="4" w:space="0" w:color="auto"/>
              <w:left w:val="single" w:sz="4" w:space="0" w:color="auto"/>
              <w:bottom w:val="single" w:sz="4" w:space="0" w:color="auto"/>
              <w:right w:val="single" w:sz="4" w:space="0" w:color="auto"/>
            </w:tcBorders>
            <w:hideMark/>
          </w:tcPr>
          <w:p w:rsidR="00094D4F" w:rsidRPr="00DF096B" w:rsidRDefault="00094D4F" w:rsidP="001C1A18">
            <w:pPr>
              <w:keepNext/>
              <w:keepLines/>
              <w:widowControl w:val="0"/>
              <w:jc w:val="center"/>
              <w:outlineLvl w:val="2"/>
              <w:rPr>
                <w:rFonts w:ascii="Times New Roman" w:eastAsia="Times New Roman" w:hAnsi="Times New Roman" w:cs="Times New Roman"/>
                <w:b/>
                <w:bCs/>
                <w:szCs w:val="28"/>
              </w:rPr>
            </w:pPr>
            <w:r w:rsidRPr="00DF096B">
              <w:rPr>
                <w:rFonts w:ascii="Times New Roman" w:eastAsia="Times New Roman" w:hAnsi="Times New Roman" w:cs="Times New Roman"/>
                <w:b/>
                <w:szCs w:val="28"/>
                <w:shd w:val="clear" w:color="auto" w:fill="FFFFFF"/>
              </w:rPr>
              <w:t>Наименование мероприятия</w:t>
            </w:r>
          </w:p>
        </w:tc>
        <w:tc>
          <w:tcPr>
            <w:tcW w:w="11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jc w:val="center"/>
              <w:rPr>
                <w:rFonts w:ascii="Times New Roman" w:eastAsia="Times New Roman" w:hAnsi="Times New Roman" w:cs="Times New Roman"/>
                <w:szCs w:val="28"/>
              </w:rPr>
            </w:pPr>
            <w:r>
              <w:rPr>
                <w:rFonts w:ascii="Times New Roman" w:eastAsia="Times New Roman" w:hAnsi="Times New Roman" w:cs="Times New Roman"/>
                <w:b/>
                <w:bCs/>
                <w:szCs w:val="28"/>
                <w:shd w:val="clear" w:color="auto" w:fill="FFFFFF"/>
              </w:rPr>
              <w:t>Дата</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jc w:val="center"/>
              <w:rPr>
                <w:rFonts w:ascii="Times New Roman" w:eastAsia="Times New Roman" w:hAnsi="Times New Roman" w:cs="Times New Roman"/>
                <w:szCs w:val="28"/>
              </w:rPr>
            </w:pPr>
            <w:r>
              <w:rPr>
                <w:rFonts w:ascii="Times New Roman" w:eastAsia="Times New Roman" w:hAnsi="Times New Roman" w:cs="Times New Roman"/>
                <w:b/>
                <w:bCs/>
                <w:szCs w:val="28"/>
                <w:shd w:val="clear" w:color="auto" w:fill="FFFFFF"/>
              </w:rPr>
              <w:t>Ответственный</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ind w:right="-83"/>
              <w:rPr>
                <w:rFonts w:ascii="Times New Roman" w:eastAsia="Courier New" w:hAnsi="Times New Roman" w:cs="Times New Roman"/>
                <w:szCs w:val="24"/>
              </w:rPr>
            </w:pPr>
            <w:r>
              <w:rPr>
                <w:rFonts w:ascii="Times New Roman" w:hAnsi="Times New Roman" w:cs="Times New Roman"/>
                <w:szCs w:val="27"/>
                <w:shd w:val="clear" w:color="auto" w:fill="FFFFFF"/>
              </w:rPr>
              <w:t>1.</w:t>
            </w:r>
          </w:p>
        </w:tc>
        <w:tc>
          <w:tcPr>
            <w:tcW w:w="6419" w:type="dxa"/>
            <w:tcBorders>
              <w:top w:val="single" w:sz="4" w:space="0" w:color="auto"/>
              <w:left w:val="single" w:sz="4" w:space="0" w:color="auto"/>
              <w:bottom w:val="single" w:sz="4" w:space="0" w:color="auto"/>
              <w:right w:val="single" w:sz="4" w:space="0" w:color="auto"/>
            </w:tcBorders>
            <w:hideMark/>
          </w:tcPr>
          <w:p w:rsidR="00094D4F" w:rsidRPr="00753486" w:rsidRDefault="00094D4F" w:rsidP="001C1A18">
            <w:pPr>
              <w:widowControl w:val="0"/>
              <w:rPr>
                <w:rFonts w:ascii="Times New Roman" w:eastAsia="Courier New" w:hAnsi="Times New Roman" w:cs="Times New Roman"/>
                <w:szCs w:val="24"/>
              </w:rPr>
            </w:pPr>
            <w:r>
              <w:rPr>
                <w:rFonts w:ascii="Times New Roman" w:eastAsia="Courier New" w:hAnsi="Times New Roman" w:cs="Times New Roman"/>
                <w:szCs w:val="24"/>
              </w:rPr>
              <w:t>Методическое сообщение «Знакомство со штрихами в начальный период обучения игре на фортепиано»</w:t>
            </w:r>
          </w:p>
        </w:tc>
        <w:tc>
          <w:tcPr>
            <w:tcW w:w="11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highlight w:val="yellow"/>
              </w:rPr>
            </w:pPr>
            <w:r w:rsidRPr="00DF096B">
              <w:rPr>
                <w:rFonts w:ascii="Times New Roman" w:eastAsia="Times New Roman" w:hAnsi="Times New Roman" w:cs="Times New Roman"/>
              </w:rPr>
              <w:t>Октябрь 202</w:t>
            </w:r>
            <w:r>
              <w:rPr>
                <w:rFonts w:ascii="Times New Roman" w:eastAsia="Times New Roman" w:hAnsi="Times New Roman" w:cs="Times New Roman"/>
              </w:rPr>
              <w:t>2</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zCs w:val="24"/>
                <w:highlight w:val="yellow"/>
              </w:rPr>
            </w:pPr>
            <w:r>
              <w:rPr>
                <w:rFonts w:ascii="Times New Roman" w:eastAsia="Courier New" w:hAnsi="Times New Roman" w:cs="Times New Roman"/>
                <w:szCs w:val="24"/>
              </w:rPr>
              <w:t>Загребина А.А.</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ind w:right="-83"/>
              <w:rPr>
                <w:rFonts w:ascii="Times New Roman" w:eastAsia="Courier New" w:hAnsi="Times New Roman" w:cs="Times New Roman"/>
                <w:szCs w:val="24"/>
              </w:rPr>
            </w:pPr>
            <w:r>
              <w:rPr>
                <w:rFonts w:ascii="Times New Roman" w:hAnsi="Times New Roman" w:cs="Times New Roman"/>
                <w:szCs w:val="27"/>
                <w:shd w:val="clear" w:color="auto" w:fill="FFFFFF"/>
              </w:rPr>
              <w:t>2.</w:t>
            </w:r>
          </w:p>
        </w:tc>
        <w:tc>
          <w:tcPr>
            <w:tcW w:w="6419"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zCs w:val="24"/>
              </w:rPr>
            </w:pPr>
            <w:r>
              <w:rPr>
                <w:rFonts w:ascii="Times New Roman" w:eastAsia="Courier New" w:hAnsi="Times New Roman" w:cs="Times New Roman"/>
                <w:szCs w:val="24"/>
              </w:rPr>
              <w:t>Методическое сообщение «Особенности технического развития и муз.</w:t>
            </w:r>
            <w:r w:rsidR="006F589D">
              <w:rPr>
                <w:rFonts w:ascii="Times New Roman" w:eastAsia="Courier New" w:hAnsi="Times New Roman" w:cs="Times New Roman"/>
                <w:szCs w:val="24"/>
              </w:rPr>
              <w:t xml:space="preserve"> </w:t>
            </w:r>
            <w:r>
              <w:rPr>
                <w:rFonts w:ascii="Times New Roman" w:eastAsia="Courier New" w:hAnsi="Times New Roman" w:cs="Times New Roman"/>
                <w:szCs w:val="24"/>
              </w:rPr>
              <w:t xml:space="preserve">воспитания в классе общего фортепиано» </w:t>
            </w:r>
          </w:p>
        </w:tc>
        <w:tc>
          <w:tcPr>
            <w:tcW w:w="11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zCs w:val="24"/>
              </w:rPr>
            </w:pPr>
            <w:r w:rsidRPr="00720E98">
              <w:rPr>
                <w:rFonts w:ascii="Times New Roman" w:eastAsia="Courier New" w:hAnsi="Times New Roman" w:cs="Times New Roman"/>
                <w:szCs w:val="24"/>
              </w:rPr>
              <w:t>Ноябрь</w:t>
            </w:r>
          </w:p>
          <w:p w:rsidR="00094D4F" w:rsidRDefault="00094D4F" w:rsidP="001C1A18">
            <w:pPr>
              <w:widowControl w:val="0"/>
              <w:rPr>
                <w:rFonts w:ascii="Times New Roman" w:eastAsia="Courier New" w:hAnsi="Times New Roman" w:cs="Times New Roman"/>
                <w:szCs w:val="24"/>
                <w:highlight w:val="yellow"/>
              </w:rPr>
            </w:pPr>
            <w:r w:rsidRPr="00720E98">
              <w:rPr>
                <w:rFonts w:ascii="Times New Roman" w:eastAsia="Courier New" w:hAnsi="Times New Roman" w:cs="Times New Roman"/>
                <w:szCs w:val="24"/>
              </w:rPr>
              <w:t xml:space="preserve"> 202</w:t>
            </w:r>
            <w:r>
              <w:rPr>
                <w:rFonts w:ascii="Times New Roman" w:eastAsia="Courier New" w:hAnsi="Times New Roman" w:cs="Times New Roman"/>
                <w:szCs w:val="24"/>
              </w:rPr>
              <w:t>2</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zCs w:val="24"/>
              </w:rPr>
            </w:pPr>
            <w:r>
              <w:rPr>
                <w:rFonts w:ascii="Times New Roman" w:eastAsia="Courier New" w:hAnsi="Times New Roman" w:cs="Times New Roman"/>
                <w:szCs w:val="24"/>
              </w:rPr>
              <w:t>Калиберда Л.А.</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ind w:right="-83"/>
              <w:rPr>
                <w:rFonts w:ascii="Times New Roman" w:eastAsia="Courier New" w:hAnsi="Times New Roman" w:cs="Times New Roman"/>
                <w:szCs w:val="24"/>
              </w:rPr>
            </w:pPr>
            <w:r>
              <w:rPr>
                <w:rFonts w:ascii="Times New Roman" w:hAnsi="Times New Roman" w:cs="Times New Roman"/>
                <w:szCs w:val="27"/>
                <w:shd w:val="clear" w:color="auto" w:fill="FFFFFF"/>
              </w:rPr>
              <w:t>3.</w:t>
            </w:r>
          </w:p>
        </w:tc>
        <w:tc>
          <w:tcPr>
            <w:tcW w:w="6419"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zCs w:val="24"/>
                <w:highlight w:val="yellow"/>
              </w:rPr>
            </w:pPr>
            <w:r>
              <w:rPr>
                <w:rFonts w:ascii="Times New Roman" w:eastAsia="Courier New" w:hAnsi="Times New Roman" w:cs="Times New Roman"/>
                <w:szCs w:val="24"/>
              </w:rPr>
              <w:t>Открытый урок «О творческом союзе вокалиста и пианиста концертмейстера»</w:t>
            </w:r>
          </w:p>
        </w:tc>
        <w:tc>
          <w:tcPr>
            <w:tcW w:w="11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highlight w:val="yellow"/>
              </w:rPr>
            </w:pPr>
            <w:r w:rsidRPr="00720E98">
              <w:rPr>
                <w:rFonts w:ascii="Times New Roman" w:eastAsia="Times New Roman" w:hAnsi="Times New Roman" w:cs="Times New Roman"/>
              </w:rPr>
              <w:t>Декабрь 202</w:t>
            </w:r>
            <w:r>
              <w:rPr>
                <w:rFonts w:ascii="Times New Roman" w:eastAsia="Times New Roman" w:hAnsi="Times New Roman" w:cs="Times New Roman"/>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D4F" w:rsidRDefault="00094D4F" w:rsidP="001C1A18">
            <w:pPr>
              <w:widowControl w:val="0"/>
              <w:rPr>
                <w:rFonts w:ascii="Times New Roman" w:eastAsia="Courier New" w:hAnsi="Times New Roman" w:cs="Times New Roman"/>
                <w:szCs w:val="28"/>
              </w:rPr>
            </w:pPr>
            <w:r>
              <w:rPr>
                <w:rFonts w:ascii="Times New Roman" w:eastAsia="Courier New" w:hAnsi="Times New Roman" w:cs="Times New Roman"/>
                <w:szCs w:val="28"/>
              </w:rPr>
              <w:t>Бадалян М.А.</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ind w:right="-83"/>
              <w:rPr>
                <w:rFonts w:ascii="Times New Roman" w:eastAsia="Courier New" w:hAnsi="Times New Roman" w:cs="Times New Roman"/>
                <w:szCs w:val="24"/>
              </w:rPr>
            </w:pPr>
            <w:r>
              <w:rPr>
                <w:rFonts w:ascii="Times New Roman" w:hAnsi="Times New Roman" w:cs="Times New Roman"/>
                <w:szCs w:val="27"/>
                <w:shd w:val="clear" w:color="auto" w:fill="FFFFFF"/>
              </w:rPr>
              <w:t>4.</w:t>
            </w:r>
          </w:p>
        </w:tc>
        <w:tc>
          <w:tcPr>
            <w:tcW w:w="6419"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zCs w:val="24"/>
                <w:highlight w:val="yellow"/>
              </w:rPr>
            </w:pPr>
            <w:r w:rsidRPr="00DF096B">
              <w:rPr>
                <w:rFonts w:ascii="Times New Roman" w:eastAsia="Courier New" w:hAnsi="Times New Roman" w:cs="Times New Roman"/>
                <w:szCs w:val="24"/>
              </w:rPr>
              <w:t xml:space="preserve">Методическое сообщение </w:t>
            </w:r>
            <w:r>
              <w:rPr>
                <w:rFonts w:ascii="Times New Roman" w:eastAsia="Courier New" w:hAnsi="Times New Roman" w:cs="Times New Roman"/>
                <w:szCs w:val="24"/>
              </w:rPr>
              <w:t>«Развитие самостоятельного муз.</w:t>
            </w:r>
            <w:r w:rsidR="006F589D">
              <w:rPr>
                <w:rFonts w:ascii="Times New Roman" w:eastAsia="Courier New" w:hAnsi="Times New Roman" w:cs="Times New Roman"/>
                <w:szCs w:val="24"/>
              </w:rPr>
              <w:t xml:space="preserve"> </w:t>
            </w:r>
            <w:r>
              <w:rPr>
                <w:rFonts w:ascii="Times New Roman" w:eastAsia="Courier New" w:hAnsi="Times New Roman" w:cs="Times New Roman"/>
                <w:szCs w:val="24"/>
              </w:rPr>
              <w:t>мышления учащихся младших и средних классов специального фортепиано»</w:t>
            </w:r>
          </w:p>
        </w:tc>
        <w:tc>
          <w:tcPr>
            <w:tcW w:w="11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sidRPr="00DF096B">
              <w:rPr>
                <w:rFonts w:ascii="Times New Roman" w:eastAsia="Times New Roman" w:hAnsi="Times New Roman" w:cs="Times New Roman"/>
              </w:rPr>
              <w:t>Февраль</w:t>
            </w:r>
          </w:p>
          <w:p w:rsidR="00094D4F" w:rsidRDefault="00094D4F" w:rsidP="001C1A18">
            <w:pPr>
              <w:widowControl w:val="0"/>
              <w:rPr>
                <w:rFonts w:ascii="Times New Roman" w:eastAsia="Times New Roman" w:hAnsi="Times New Roman" w:cs="Times New Roman"/>
                <w:highlight w:val="yellow"/>
              </w:rPr>
            </w:pPr>
            <w:r w:rsidRPr="00DF096B">
              <w:rPr>
                <w:rFonts w:ascii="Times New Roman" w:eastAsia="Times New Roman" w:hAnsi="Times New Roman" w:cs="Times New Roman"/>
              </w:rPr>
              <w:t>202</w:t>
            </w:r>
            <w:r>
              <w:rPr>
                <w:rFonts w:ascii="Times New Roman" w:eastAsia="Times New Roman" w:hAnsi="Times New Roman" w:cs="Times New Roman"/>
              </w:rPr>
              <w:t>3</w:t>
            </w:r>
          </w:p>
        </w:tc>
        <w:tc>
          <w:tcPr>
            <w:tcW w:w="1807" w:type="dxa"/>
            <w:tcBorders>
              <w:top w:val="single" w:sz="4" w:space="0" w:color="auto"/>
              <w:left w:val="single" w:sz="4" w:space="0" w:color="auto"/>
              <w:bottom w:val="single" w:sz="4" w:space="0" w:color="auto"/>
              <w:right w:val="single" w:sz="4" w:space="0" w:color="auto"/>
            </w:tcBorders>
          </w:tcPr>
          <w:p w:rsidR="00094D4F" w:rsidRDefault="00094D4F" w:rsidP="001C1A18">
            <w:pPr>
              <w:widowControl w:val="0"/>
              <w:rPr>
                <w:rFonts w:ascii="Times New Roman" w:eastAsia="Courier New" w:hAnsi="Times New Roman" w:cs="Times New Roman"/>
                <w:szCs w:val="24"/>
                <w:highlight w:val="yellow"/>
              </w:rPr>
            </w:pPr>
            <w:r w:rsidRPr="00DF096B">
              <w:rPr>
                <w:rFonts w:ascii="Times New Roman" w:eastAsia="Courier New" w:hAnsi="Times New Roman" w:cs="Times New Roman"/>
                <w:szCs w:val="24"/>
              </w:rPr>
              <w:t>Шеврина Л.М.</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ind w:right="-83"/>
              <w:rPr>
                <w:rFonts w:ascii="Times New Roman" w:eastAsia="Courier New" w:hAnsi="Times New Roman" w:cs="Times New Roman"/>
                <w:szCs w:val="24"/>
              </w:rPr>
            </w:pPr>
            <w:r>
              <w:rPr>
                <w:rFonts w:ascii="Times New Roman" w:hAnsi="Times New Roman" w:cs="Times New Roman"/>
                <w:szCs w:val="27"/>
                <w:shd w:val="clear" w:color="auto" w:fill="FFFFFF"/>
              </w:rPr>
              <w:t>5.</w:t>
            </w:r>
          </w:p>
        </w:tc>
        <w:tc>
          <w:tcPr>
            <w:tcW w:w="6419"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szCs w:val="24"/>
                <w:highlight w:val="yellow"/>
              </w:rPr>
            </w:pPr>
            <w:r w:rsidRPr="00083BB6">
              <w:rPr>
                <w:rFonts w:ascii="Times New Roman" w:eastAsia="Times New Roman" w:hAnsi="Times New Roman" w:cs="Times New Roman"/>
                <w:szCs w:val="24"/>
              </w:rPr>
              <w:t>Методическое сообщение</w:t>
            </w:r>
            <w:r>
              <w:rPr>
                <w:rFonts w:ascii="Times New Roman" w:eastAsia="Times New Roman" w:hAnsi="Times New Roman" w:cs="Times New Roman"/>
                <w:szCs w:val="24"/>
              </w:rPr>
              <w:t xml:space="preserve"> «Сложности развития музыкальной </w:t>
            </w:r>
            <w:r>
              <w:rPr>
                <w:rFonts w:ascii="Times New Roman" w:eastAsia="Times New Roman" w:hAnsi="Times New Roman" w:cs="Times New Roman"/>
              </w:rPr>
              <w:t>памяти в процессе обучения игре на фортепиано»</w:t>
            </w:r>
          </w:p>
        </w:tc>
        <w:tc>
          <w:tcPr>
            <w:tcW w:w="11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highlight w:val="yellow"/>
              </w:rPr>
            </w:pPr>
            <w:r>
              <w:rPr>
                <w:rFonts w:ascii="Times New Roman" w:eastAsia="Times New Roman" w:hAnsi="Times New Roman" w:cs="Times New Roman"/>
              </w:rPr>
              <w:t>М</w:t>
            </w:r>
            <w:r w:rsidRPr="00C8204A">
              <w:rPr>
                <w:rFonts w:ascii="Times New Roman" w:eastAsia="Times New Roman" w:hAnsi="Times New Roman" w:cs="Times New Roman"/>
              </w:rPr>
              <w:t>а</w:t>
            </w:r>
            <w:r>
              <w:rPr>
                <w:rFonts w:ascii="Times New Roman" w:eastAsia="Times New Roman" w:hAnsi="Times New Roman" w:cs="Times New Roman"/>
              </w:rPr>
              <w:t>рт 2023</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zCs w:val="24"/>
                <w:highlight w:val="yellow"/>
              </w:rPr>
            </w:pPr>
            <w:r w:rsidRPr="00720E98">
              <w:rPr>
                <w:rFonts w:ascii="Times New Roman" w:eastAsia="Courier New" w:hAnsi="Times New Roman" w:cs="Times New Roman"/>
                <w:szCs w:val="24"/>
              </w:rPr>
              <w:t>Загребина А.А.</w:t>
            </w:r>
          </w:p>
        </w:tc>
      </w:tr>
      <w:tr w:rsidR="00094D4F" w:rsidTr="006F589D">
        <w:trPr>
          <w:trHeight w:val="641"/>
        </w:trPr>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ind w:right="-83"/>
              <w:rPr>
                <w:rFonts w:ascii="Times New Roman" w:hAnsi="Times New Roman" w:cs="Times New Roman"/>
                <w:szCs w:val="27"/>
                <w:shd w:val="clear" w:color="auto" w:fill="FFFFFF"/>
              </w:rPr>
            </w:pPr>
            <w:r>
              <w:rPr>
                <w:rFonts w:ascii="Times New Roman" w:hAnsi="Times New Roman" w:cs="Times New Roman"/>
                <w:szCs w:val="27"/>
                <w:shd w:val="clear" w:color="auto" w:fill="FFFFFF"/>
              </w:rPr>
              <w:t>6.</w:t>
            </w:r>
          </w:p>
        </w:tc>
        <w:tc>
          <w:tcPr>
            <w:tcW w:w="6419" w:type="dxa"/>
            <w:tcBorders>
              <w:top w:val="single" w:sz="4" w:space="0" w:color="auto"/>
              <w:left w:val="single" w:sz="4" w:space="0" w:color="auto"/>
              <w:bottom w:val="single" w:sz="4" w:space="0" w:color="auto"/>
              <w:right w:val="single" w:sz="4" w:space="0" w:color="auto"/>
            </w:tcBorders>
            <w:hideMark/>
          </w:tcPr>
          <w:p w:rsidR="00094D4F" w:rsidRPr="00826A00" w:rsidRDefault="00094D4F" w:rsidP="001C1A18">
            <w:pPr>
              <w:widowControl w:val="0"/>
              <w:rPr>
                <w:rFonts w:ascii="Times New Roman" w:eastAsia="Times New Roman" w:hAnsi="Times New Roman" w:cs="Times New Roman"/>
                <w:shd w:val="clear" w:color="auto" w:fill="FFFFFF"/>
              </w:rPr>
            </w:pPr>
            <w:r>
              <w:rPr>
                <w:rFonts w:ascii="Times New Roman" w:hAnsi="Times New Roman" w:cs="Times New Roman"/>
              </w:rPr>
              <w:t>Научно-практический семинар для преподавателей фортепиано ДШИ «Инновации и традиции. Фортепианная педагогика сегодня»</w:t>
            </w:r>
          </w:p>
        </w:tc>
        <w:tc>
          <w:tcPr>
            <w:tcW w:w="11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Апрель 2023</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zCs w:val="24"/>
              </w:rPr>
            </w:pPr>
            <w:r>
              <w:rPr>
                <w:rFonts w:ascii="Times New Roman" w:eastAsia="Courier New" w:hAnsi="Times New Roman" w:cs="Times New Roman"/>
                <w:szCs w:val="24"/>
              </w:rPr>
              <w:t>Калиберда Л.А.</w:t>
            </w:r>
          </w:p>
        </w:tc>
      </w:tr>
    </w:tbl>
    <w:p w:rsidR="00094D4F" w:rsidRDefault="00094D4F" w:rsidP="00094D4F">
      <w:pPr>
        <w:rPr>
          <w:rFonts w:ascii="Times New Roman" w:hAnsi="Times New Roman" w:cs="Times New Roman"/>
          <w:b/>
          <w:bCs/>
          <w:i/>
          <w:sz w:val="28"/>
          <w:szCs w:val="28"/>
          <w:u w:val="single"/>
        </w:rPr>
      </w:pPr>
    </w:p>
    <w:p w:rsidR="00094D4F" w:rsidRDefault="00094D4F" w:rsidP="00094D4F">
      <w:pPr>
        <w:jc w:val="center"/>
        <w:rPr>
          <w:rFonts w:ascii="Times New Roman" w:hAnsi="Times New Roman" w:cs="Times New Roman"/>
          <w:b/>
          <w:bCs/>
          <w:i/>
          <w:sz w:val="28"/>
          <w:szCs w:val="28"/>
          <w:u w:val="single"/>
        </w:rPr>
      </w:pPr>
      <w:r>
        <w:rPr>
          <w:rFonts w:ascii="Times New Roman" w:hAnsi="Times New Roman" w:cs="Times New Roman"/>
          <w:b/>
          <w:bCs/>
          <w:i/>
          <w:sz w:val="28"/>
          <w:szCs w:val="28"/>
          <w:u w:val="single"/>
        </w:rPr>
        <w:t>Творческая деятельность</w:t>
      </w:r>
    </w:p>
    <w:p w:rsidR="006F589D" w:rsidRDefault="006F589D" w:rsidP="00094D4F">
      <w:pPr>
        <w:jc w:val="center"/>
        <w:rPr>
          <w:rFonts w:ascii="Times New Roman" w:hAnsi="Times New Roman" w:cs="Times New Roman"/>
          <w:b/>
          <w:bCs/>
          <w:i/>
          <w:sz w:val="28"/>
          <w:szCs w:val="28"/>
          <w:u w:val="single"/>
        </w:rPr>
      </w:pPr>
    </w:p>
    <w:tbl>
      <w:tblPr>
        <w:tblStyle w:val="1f1"/>
        <w:tblW w:w="0" w:type="auto"/>
        <w:tblInd w:w="420" w:type="dxa"/>
        <w:tblLook w:val="04A0"/>
      </w:tblPr>
      <w:tblGrid>
        <w:gridCol w:w="438"/>
        <w:gridCol w:w="6419"/>
        <w:gridCol w:w="1195"/>
        <w:gridCol w:w="1807"/>
      </w:tblGrid>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hAnsi="Times New Roman" w:cs="Times New Roman"/>
                <w:b/>
                <w:bCs/>
                <w:shd w:val="clear" w:color="auto" w:fill="FFFFFF"/>
              </w:rPr>
              <w:t>№</w:t>
            </w:r>
          </w:p>
        </w:tc>
        <w:tc>
          <w:tcPr>
            <w:tcW w:w="6419"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Courier New" w:hAnsi="Times New Roman" w:cs="Times New Roman"/>
              </w:rPr>
            </w:pPr>
            <w:r>
              <w:rPr>
                <w:rFonts w:ascii="Times New Roman" w:hAnsi="Times New Roman" w:cs="Times New Roman"/>
                <w:b/>
                <w:bCs/>
                <w:shd w:val="clear" w:color="auto" w:fill="FFFFFF"/>
              </w:rPr>
              <w:t>Наименование мероприятия</w:t>
            </w:r>
          </w:p>
        </w:tc>
        <w:tc>
          <w:tcPr>
            <w:tcW w:w="1195"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Courier New" w:hAnsi="Times New Roman" w:cs="Times New Roman"/>
              </w:rPr>
            </w:pPr>
            <w:r>
              <w:rPr>
                <w:rFonts w:ascii="Times New Roman" w:hAnsi="Times New Roman" w:cs="Times New Roman"/>
                <w:b/>
                <w:bCs/>
                <w:shd w:val="clear" w:color="auto" w:fill="FFFFFF"/>
              </w:rPr>
              <w:t>Дата</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Courier New" w:hAnsi="Times New Roman" w:cs="Times New Roman"/>
              </w:rPr>
            </w:pPr>
            <w:r>
              <w:rPr>
                <w:rFonts w:ascii="Times New Roman" w:hAnsi="Times New Roman" w:cs="Times New Roman"/>
                <w:b/>
                <w:bCs/>
                <w:shd w:val="clear" w:color="auto" w:fill="FFFFFF"/>
              </w:rPr>
              <w:t>Ответственный</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1.</w:t>
            </w:r>
          </w:p>
        </w:tc>
        <w:tc>
          <w:tcPr>
            <w:tcW w:w="6419"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Концерт ко Дню Музыки</w:t>
            </w:r>
          </w:p>
        </w:tc>
        <w:tc>
          <w:tcPr>
            <w:tcW w:w="11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Октябрь 2020</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Загребина А.А.</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2.</w:t>
            </w:r>
          </w:p>
        </w:tc>
        <w:tc>
          <w:tcPr>
            <w:tcW w:w="6419" w:type="dxa"/>
            <w:tcBorders>
              <w:top w:val="single" w:sz="4" w:space="0" w:color="auto"/>
              <w:left w:val="single" w:sz="4" w:space="0" w:color="auto"/>
              <w:bottom w:val="single" w:sz="4" w:space="0" w:color="auto"/>
              <w:right w:val="single" w:sz="4" w:space="0" w:color="auto"/>
            </w:tcBorders>
            <w:hideMark/>
          </w:tcPr>
          <w:p w:rsidR="00094D4F" w:rsidRPr="00EE69A8" w:rsidRDefault="00094D4F" w:rsidP="001C1A18">
            <w:pPr>
              <w:widowControl w:val="0"/>
              <w:rPr>
                <w:rFonts w:ascii="Times New Roman" w:hAnsi="Times New Roman" w:cs="Times New Roman"/>
                <w:shd w:val="clear" w:color="auto" w:fill="FFFFFF"/>
              </w:rPr>
            </w:pPr>
            <w:r>
              <w:rPr>
                <w:rFonts w:ascii="Times New Roman" w:hAnsi="Times New Roman" w:cs="Times New Roman"/>
                <w:shd w:val="clear" w:color="auto" w:fill="FFFFFF"/>
              </w:rPr>
              <w:t>Посвящение в первоклассники</w:t>
            </w:r>
          </w:p>
        </w:tc>
        <w:tc>
          <w:tcPr>
            <w:tcW w:w="11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shd w:val="clear" w:color="auto" w:fill="FFFFFF"/>
              </w:rPr>
              <w:t>Ноябрь 2020</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3.</w:t>
            </w:r>
          </w:p>
        </w:tc>
        <w:tc>
          <w:tcPr>
            <w:tcW w:w="6419"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Отчетный концерт фортепианного отделения «Новогодний серпантин»</w:t>
            </w:r>
          </w:p>
        </w:tc>
        <w:tc>
          <w:tcPr>
            <w:tcW w:w="11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Декабрь 2020</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4.</w:t>
            </w:r>
          </w:p>
        </w:tc>
        <w:tc>
          <w:tcPr>
            <w:tcW w:w="6419"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shd w:val="clear" w:color="auto" w:fill="FFFFFF"/>
              </w:rPr>
              <w:t>Концерт для мам учащихся фортепианного отделения «Любимой маме»</w:t>
            </w:r>
          </w:p>
        </w:tc>
        <w:tc>
          <w:tcPr>
            <w:tcW w:w="11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shd w:val="clear" w:color="auto" w:fill="FFFFFF"/>
              </w:rPr>
              <w:t>Март 2021</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5.</w:t>
            </w:r>
          </w:p>
        </w:tc>
        <w:tc>
          <w:tcPr>
            <w:tcW w:w="6419"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Класс-концерт  учеников общего фортепиано «Весенняя капель»</w:t>
            </w:r>
          </w:p>
        </w:tc>
        <w:tc>
          <w:tcPr>
            <w:tcW w:w="11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Апрель</w:t>
            </w:r>
          </w:p>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2021</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Калиберда Л.А.</w:t>
            </w:r>
          </w:p>
        </w:tc>
      </w:tr>
    </w:tbl>
    <w:p w:rsidR="00094D4F" w:rsidRDefault="00094D4F" w:rsidP="00094D4F">
      <w:pPr>
        <w:jc w:val="center"/>
        <w:rPr>
          <w:rFonts w:ascii="Times New Roman" w:hAnsi="Times New Roman" w:cs="Times New Roman"/>
          <w:b/>
          <w:bCs/>
          <w:i/>
          <w:iCs/>
          <w:sz w:val="28"/>
          <w:szCs w:val="28"/>
          <w:u w:val="single"/>
          <w:shd w:val="clear" w:color="auto" w:fill="FFFFFF"/>
        </w:rPr>
      </w:pPr>
    </w:p>
    <w:p w:rsidR="00094D4F" w:rsidRDefault="00094D4F" w:rsidP="00094D4F">
      <w:pPr>
        <w:jc w:val="center"/>
        <w:rPr>
          <w:rFonts w:ascii="Times New Roman" w:hAnsi="Times New Roman" w:cs="Times New Roman"/>
          <w:b/>
          <w:bCs/>
          <w:i/>
          <w:iCs/>
          <w:sz w:val="28"/>
          <w:szCs w:val="28"/>
          <w:u w:val="single"/>
          <w:shd w:val="clear" w:color="auto" w:fill="FFFFFF"/>
        </w:rPr>
      </w:pPr>
      <w:r>
        <w:rPr>
          <w:rFonts w:ascii="Times New Roman" w:hAnsi="Times New Roman" w:cs="Times New Roman"/>
          <w:b/>
          <w:bCs/>
          <w:i/>
          <w:iCs/>
          <w:sz w:val="28"/>
          <w:szCs w:val="28"/>
          <w:u w:val="single"/>
          <w:shd w:val="clear" w:color="auto" w:fill="FFFFFF"/>
        </w:rPr>
        <w:t>Конкурсно - фестивальная деятельность</w:t>
      </w:r>
    </w:p>
    <w:tbl>
      <w:tblPr>
        <w:tblStyle w:val="1f1"/>
        <w:tblW w:w="0" w:type="auto"/>
        <w:tblInd w:w="420" w:type="dxa"/>
        <w:tblLook w:val="04A0"/>
      </w:tblPr>
      <w:tblGrid>
        <w:gridCol w:w="438"/>
        <w:gridCol w:w="6399"/>
        <w:gridCol w:w="1095"/>
        <w:gridCol w:w="1927"/>
      </w:tblGrid>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keepNext/>
              <w:keepLines/>
              <w:widowControl w:val="0"/>
              <w:outlineLvl w:val="2"/>
              <w:rPr>
                <w:rFonts w:ascii="Times New Roman" w:eastAsia="Times New Roman" w:hAnsi="Times New Roman" w:cs="Times New Roman"/>
                <w:b/>
                <w:bCs/>
                <w:szCs w:val="24"/>
              </w:rPr>
            </w:pPr>
            <w:r>
              <w:rPr>
                <w:rFonts w:ascii="Times New Roman" w:eastAsia="Times New Roman" w:hAnsi="Times New Roman" w:cs="Times New Roman"/>
                <w:b/>
                <w:szCs w:val="24"/>
                <w:shd w:val="clear" w:color="auto" w:fill="FFFFFF"/>
              </w:rPr>
              <w:t>№</w:t>
            </w:r>
          </w:p>
        </w:tc>
        <w:tc>
          <w:tcPr>
            <w:tcW w:w="6399" w:type="dxa"/>
            <w:tcBorders>
              <w:top w:val="single" w:sz="4" w:space="0" w:color="auto"/>
              <w:left w:val="single" w:sz="4" w:space="0" w:color="auto"/>
              <w:bottom w:val="single" w:sz="4" w:space="0" w:color="auto"/>
              <w:right w:val="single" w:sz="4" w:space="0" w:color="auto"/>
            </w:tcBorders>
            <w:hideMark/>
          </w:tcPr>
          <w:p w:rsidR="00094D4F" w:rsidRDefault="00094D4F" w:rsidP="00971B22">
            <w:pPr>
              <w:keepNext/>
              <w:keepLines/>
              <w:widowControl w:val="0"/>
              <w:jc w:val="center"/>
              <w:outlineLvl w:val="2"/>
              <w:rPr>
                <w:rFonts w:ascii="Times New Roman" w:eastAsia="Times New Roman" w:hAnsi="Times New Roman" w:cs="Times New Roman"/>
                <w:b/>
                <w:bCs/>
                <w:szCs w:val="24"/>
              </w:rPr>
            </w:pPr>
            <w:r>
              <w:rPr>
                <w:rFonts w:ascii="Times New Roman" w:eastAsia="Times New Roman" w:hAnsi="Times New Roman" w:cs="Times New Roman"/>
                <w:b/>
                <w:szCs w:val="24"/>
                <w:shd w:val="clear" w:color="auto" w:fill="FFFFFF"/>
              </w:rPr>
              <w:t>Наименование мероприятия</w:t>
            </w:r>
          </w:p>
        </w:tc>
        <w:tc>
          <w:tcPr>
            <w:tcW w:w="1095"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Times New Roman" w:hAnsi="Times New Roman" w:cs="Times New Roman"/>
                <w:szCs w:val="24"/>
              </w:rPr>
            </w:pPr>
            <w:r>
              <w:rPr>
                <w:rFonts w:ascii="Times New Roman" w:eastAsia="Times New Roman" w:hAnsi="Times New Roman" w:cs="Times New Roman"/>
                <w:b/>
                <w:bCs/>
                <w:szCs w:val="24"/>
                <w:shd w:val="clear" w:color="auto" w:fill="FFFFFF"/>
              </w:rPr>
              <w:t>Дата</w:t>
            </w:r>
          </w:p>
        </w:tc>
        <w:tc>
          <w:tcPr>
            <w:tcW w:w="1927"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Times New Roman" w:hAnsi="Times New Roman" w:cs="Times New Roman"/>
                <w:szCs w:val="24"/>
              </w:rPr>
            </w:pPr>
            <w:r>
              <w:rPr>
                <w:rFonts w:ascii="Times New Roman" w:eastAsia="Times New Roman" w:hAnsi="Times New Roman" w:cs="Times New Roman"/>
                <w:b/>
                <w:bCs/>
                <w:szCs w:val="24"/>
                <w:shd w:val="clear" w:color="auto" w:fill="FFFFFF"/>
              </w:rPr>
              <w:t>Ответственный</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z w:val="24"/>
                <w:szCs w:val="27"/>
                <w:shd w:val="clear" w:color="auto" w:fill="FFFFFF"/>
              </w:rPr>
            </w:pPr>
            <w:r>
              <w:rPr>
                <w:rFonts w:ascii="Times New Roman" w:hAnsi="Times New Roman" w:cs="Times New Roman"/>
                <w:bCs/>
                <w:sz w:val="24"/>
                <w:szCs w:val="27"/>
                <w:shd w:val="clear" w:color="auto" w:fill="FFFFFF"/>
              </w:rPr>
              <w:t>1.</w:t>
            </w:r>
          </w:p>
        </w:tc>
        <w:tc>
          <w:tcPr>
            <w:tcW w:w="6399"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Региональный конкурс «Салют, вдохновение»</w:t>
            </w:r>
          </w:p>
          <w:p w:rsidR="00094D4F" w:rsidRDefault="00094D4F" w:rsidP="001C1A18">
            <w:pPr>
              <w:widowControl w:val="0"/>
              <w:rPr>
                <w:rFonts w:ascii="Times New Roman" w:eastAsia="Courier New" w:hAnsi="Times New Roman" w:cs="Times New Roman"/>
              </w:rPr>
            </w:pPr>
          </w:p>
        </w:tc>
        <w:tc>
          <w:tcPr>
            <w:tcW w:w="10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Октябрь-ноябрь</w:t>
            </w:r>
          </w:p>
        </w:tc>
        <w:tc>
          <w:tcPr>
            <w:tcW w:w="192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Калиберда Л.А.</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z w:val="24"/>
                <w:szCs w:val="27"/>
                <w:shd w:val="clear" w:color="auto" w:fill="FFFFFF"/>
              </w:rPr>
            </w:pPr>
            <w:r>
              <w:rPr>
                <w:rFonts w:ascii="Times New Roman" w:hAnsi="Times New Roman" w:cs="Times New Roman"/>
                <w:bCs/>
                <w:sz w:val="24"/>
                <w:szCs w:val="27"/>
                <w:shd w:val="clear" w:color="auto" w:fill="FFFFFF"/>
              </w:rPr>
              <w:t>2.</w:t>
            </w:r>
          </w:p>
        </w:tc>
        <w:tc>
          <w:tcPr>
            <w:tcW w:w="6399"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pacing w:val="-2"/>
                <w:shd w:val="clear" w:color="auto" w:fill="FFFFFF"/>
              </w:rPr>
            </w:pPr>
            <w:r>
              <w:rPr>
                <w:rFonts w:ascii="Times New Roman" w:hAnsi="Times New Roman" w:cs="Times New Roman"/>
                <w:bCs/>
                <w:spacing w:val="-2"/>
                <w:shd w:val="clear" w:color="auto" w:fill="FFFFFF"/>
              </w:rPr>
              <w:t>Международный конкурс «Урал собирает друзей»</w:t>
            </w:r>
          </w:p>
          <w:p w:rsidR="00094D4F" w:rsidRDefault="00094D4F" w:rsidP="001C1A18">
            <w:pPr>
              <w:widowControl w:val="0"/>
              <w:rPr>
                <w:rFonts w:ascii="Times New Roman" w:hAnsi="Times New Roman" w:cs="Times New Roman"/>
                <w:bCs/>
                <w:spacing w:val="-2"/>
                <w:shd w:val="clear" w:color="auto" w:fill="FFFFFF"/>
              </w:rPr>
            </w:pPr>
            <w:r>
              <w:rPr>
                <w:rFonts w:ascii="Times New Roman" w:hAnsi="Times New Roman" w:cs="Times New Roman"/>
                <w:bCs/>
                <w:spacing w:val="-2"/>
                <w:shd w:val="clear" w:color="auto" w:fill="FFFFFF"/>
              </w:rPr>
              <w:t>Международный конкурс «Академия фортепианного искусства»</w:t>
            </w:r>
          </w:p>
          <w:p w:rsidR="00094D4F" w:rsidRDefault="00094D4F" w:rsidP="001C1A18">
            <w:pPr>
              <w:widowControl w:val="0"/>
              <w:rPr>
                <w:rFonts w:ascii="Times New Roman" w:hAnsi="Times New Roman" w:cs="Times New Roman"/>
                <w:bCs/>
                <w:spacing w:val="-2"/>
                <w:shd w:val="clear" w:color="auto" w:fill="FFFFFF"/>
              </w:rPr>
            </w:pPr>
            <w:r>
              <w:rPr>
                <w:rFonts w:ascii="Times New Roman" w:hAnsi="Times New Roman" w:cs="Times New Roman"/>
                <w:bCs/>
                <w:spacing w:val="-2"/>
                <w:shd w:val="clear" w:color="auto" w:fill="FFFFFF"/>
              </w:rPr>
              <w:t>Заочный конкурс сочинений «Музыка в моей жизни»</w:t>
            </w:r>
          </w:p>
        </w:tc>
        <w:tc>
          <w:tcPr>
            <w:tcW w:w="10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shd w:val="clear" w:color="auto" w:fill="FFFFFF"/>
              </w:rPr>
              <w:t>Ноябрь-декабрь</w:t>
            </w:r>
          </w:p>
        </w:tc>
        <w:tc>
          <w:tcPr>
            <w:tcW w:w="192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094D4F" w:rsidRDefault="00094D4F" w:rsidP="001C1A18">
            <w:pPr>
              <w:widowControl w:val="0"/>
              <w:rPr>
                <w:rFonts w:ascii="Times New Roman" w:hAnsi="Times New Roman" w:cs="Times New Roman"/>
                <w:shd w:val="clear" w:color="auto" w:fill="FFFFFF"/>
              </w:rPr>
            </w:pPr>
            <w:r>
              <w:rPr>
                <w:rFonts w:ascii="Times New Roman" w:eastAsia="Courier New" w:hAnsi="Times New Roman" w:cs="Times New Roman"/>
              </w:rPr>
              <w:t>Калиберда Л.А.</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z w:val="24"/>
                <w:szCs w:val="27"/>
                <w:shd w:val="clear" w:color="auto" w:fill="FFFFFF"/>
              </w:rPr>
            </w:pPr>
            <w:r>
              <w:rPr>
                <w:rFonts w:ascii="Times New Roman" w:hAnsi="Times New Roman" w:cs="Times New Roman"/>
                <w:bCs/>
                <w:sz w:val="24"/>
                <w:szCs w:val="27"/>
                <w:shd w:val="clear" w:color="auto" w:fill="FFFFFF"/>
              </w:rPr>
              <w:t>3.</w:t>
            </w:r>
          </w:p>
        </w:tc>
        <w:tc>
          <w:tcPr>
            <w:tcW w:w="6399"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pacing w:val="-2"/>
                <w:shd w:val="clear" w:color="auto" w:fill="FFFFFF"/>
              </w:rPr>
            </w:pPr>
            <w:r>
              <w:rPr>
                <w:rFonts w:ascii="Times New Roman" w:hAnsi="Times New Roman" w:cs="Times New Roman"/>
                <w:bCs/>
                <w:spacing w:val="-2"/>
                <w:shd w:val="clear" w:color="auto" w:fill="FFFFFF"/>
              </w:rPr>
              <w:t>Всероссийский конкурс «В добрый путь»</w:t>
            </w:r>
          </w:p>
          <w:p w:rsidR="00094D4F" w:rsidRDefault="00094D4F" w:rsidP="001C1A18">
            <w:pPr>
              <w:widowControl w:val="0"/>
              <w:rPr>
                <w:rFonts w:ascii="Times New Roman" w:hAnsi="Times New Roman" w:cs="Times New Roman"/>
                <w:bCs/>
                <w:spacing w:val="-2"/>
                <w:shd w:val="clear" w:color="auto" w:fill="FFFFFF"/>
              </w:rPr>
            </w:pPr>
          </w:p>
        </w:tc>
        <w:tc>
          <w:tcPr>
            <w:tcW w:w="10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shd w:val="clear" w:color="auto" w:fill="FFFFFF"/>
              </w:rPr>
              <w:t>Декабрь</w:t>
            </w:r>
          </w:p>
        </w:tc>
        <w:tc>
          <w:tcPr>
            <w:tcW w:w="192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z w:val="24"/>
                <w:szCs w:val="27"/>
                <w:shd w:val="clear" w:color="auto" w:fill="FFFFFF"/>
              </w:rPr>
            </w:pPr>
            <w:r>
              <w:rPr>
                <w:rFonts w:ascii="Times New Roman" w:hAnsi="Times New Roman" w:cs="Times New Roman"/>
                <w:bCs/>
                <w:sz w:val="24"/>
                <w:szCs w:val="27"/>
                <w:shd w:val="clear" w:color="auto" w:fill="FFFFFF"/>
              </w:rPr>
              <w:t>4.</w:t>
            </w:r>
          </w:p>
        </w:tc>
        <w:tc>
          <w:tcPr>
            <w:tcW w:w="6399" w:type="dxa"/>
            <w:tcBorders>
              <w:top w:val="single" w:sz="4" w:space="0" w:color="auto"/>
              <w:left w:val="single" w:sz="4" w:space="0" w:color="auto"/>
              <w:bottom w:val="single" w:sz="4" w:space="0" w:color="auto"/>
              <w:right w:val="single" w:sz="4" w:space="0" w:color="auto"/>
            </w:tcBorders>
            <w:hideMark/>
          </w:tcPr>
          <w:p w:rsidR="00094D4F" w:rsidRPr="00414EE0" w:rsidRDefault="00094D4F" w:rsidP="001C1A18">
            <w:pPr>
              <w:widowControl w:val="0"/>
              <w:rPr>
                <w:rFonts w:ascii="Times New Roman" w:eastAsia="Courier New" w:hAnsi="Times New Roman" w:cs="Times New Roman"/>
              </w:rPr>
            </w:pPr>
            <w:r>
              <w:rPr>
                <w:rFonts w:ascii="Times New Roman" w:eastAsia="Courier New" w:hAnsi="Times New Roman" w:cs="Times New Roman"/>
                <w:lang w:val="en-US"/>
              </w:rPr>
              <w:t>V</w:t>
            </w:r>
            <w:r>
              <w:rPr>
                <w:rFonts w:ascii="Times New Roman" w:eastAsia="Courier New" w:hAnsi="Times New Roman" w:cs="Times New Roman"/>
              </w:rPr>
              <w:t xml:space="preserve"> Региональный конкурс концертмейстеров государственных и муниципальных учреждений ДШИ, посвященный 150-летию С.В.Рахманинова</w:t>
            </w:r>
          </w:p>
        </w:tc>
        <w:tc>
          <w:tcPr>
            <w:tcW w:w="109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shd w:val="clear" w:color="auto" w:fill="FFFFFF"/>
              </w:rPr>
              <w:t>апрель</w:t>
            </w:r>
          </w:p>
        </w:tc>
        <w:tc>
          <w:tcPr>
            <w:tcW w:w="192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tc>
      </w:tr>
    </w:tbl>
    <w:p w:rsidR="00094D4F" w:rsidRDefault="00094D4F" w:rsidP="00094D4F">
      <w:pPr>
        <w:jc w:val="center"/>
        <w:rPr>
          <w:rFonts w:ascii="Times New Roman" w:hAnsi="Times New Roman" w:cs="Times New Roman"/>
          <w:b/>
          <w:bCs/>
          <w:i/>
          <w:iCs/>
          <w:sz w:val="28"/>
          <w:szCs w:val="28"/>
          <w:u w:val="single"/>
          <w:shd w:val="clear" w:color="auto" w:fill="FFFFFF"/>
        </w:rPr>
      </w:pPr>
      <w:r>
        <w:rPr>
          <w:rFonts w:ascii="Times New Roman" w:hAnsi="Times New Roman" w:cs="Times New Roman"/>
          <w:b/>
          <w:bCs/>
          <w:i/>
          <w:iCs/>
          <w:sz w:val="28"/>
          <w:szCs w:val="28"/>
          <w:u w:val="single"/>
          <w:shd w:val="clear" w:color="auto" w:fill="FFFFFF"/>
        </w:rPr>
        <w:lastRenderedPageBreak/>
        <w:t>Совместные мероприятия с другими организациями</w:t>
      </w:r>
    </w:p>
    <w:p w:rsidR="006F589D" w:rsidRDefault="006F589D" w:rsidP="00094D4F">
      <w:pPr>
        <w:jc w:val="center"/>
        <w:rPr>
          <w:rFonts w:ascii="Times New Roman" w:hAnsi="Times New Roman" w:cs="Times New Roman"/>
          <w:b/>
          <w:bCs/>
          <w:i/>
          <w:iCs/>
          <w:sz w:val="28"/>
          <w:szCs w:val="28"/>
          <w:u w:val="single"/>
          <w:shd w:val="clear" w:color="auto" w:fill="FFFFFF"/>
        </w:rPr>
      </w:pPr>
    </w:p>
    <w:tbl>
      <w:tblPr>
        <w:tblStyle w:val="1f1"/>
        <w:tblW w:w="0" w:type="auto"/>
        <w:tblInd w:w="420" w:type="dxa"/>
        <w:tblLayout w:type="fixed"/>
        <w:tblLook w:val="04A0"/>
      </w:tblPr>
      <w:tblGrid>
        <w:gridCol w:w="397"/>
        <w:gridCol w:w="5245"/>
        <w:gridCol w:w="1417"/>
        <w:gridCol w:w="993"/>
        <w:gridCol w:w="1807"/>
      </w:tblGrid>
      <w:tr w:rsidR="00094D4F" w:rsidTr="006F589D">
        <w:trPr>
          <w:trHeight w:val="261"/>
        </w:trPr>
        <w:tc>
          <w:tcPr>
            <w:tcW w:w="397" w:type="dxa"/>
            <w:tcBorders>
              <w:top w:val="single" w:sz="4" w:space="0" w:color="auto"/>
              <w:left w:val="single" w:sz="4" w:space="0" w:color="auto"/>
              <w:bottom w:val="single" w:sz="4" w:space="0" w:color="auto"/>
              <w:right w:val="single" w:sz="4" w:space="0" w:color="auto"/>
            </w:tcBorders>
            <w:hideMark/>
          </w:tcPr>
          <w:p w:rsidR="00094D4F" w:rsidRDefault="00094D4F" w:rsidP="001C1A18">
            <w:pPr>
              <w:keepNext/>
              <w:keepLines/>
              <w:widowControl w:val="0"/>
              <w:outlineLvl w:val="2"/>
              <w:rPr>
                <w:rFonts w:ascii="Times New Roman" w:eastAsia="Times New Roman" w:hAnsi="Times New Roman" w:cs="Times New Roman"/>
                <w:b/>
                <w:bCs/>
              </w:rPr>
            </w:pPr>
            <w:r>
              <w:rPr>
                <w:rFonts w:ascii="Times New Roman" w:eastAsia="Times New Roman" w:hAnsi="Times New Roman" w:cs="Times New Roman"/>
                <w:b/>
                <w:shd w:val="clear" w:color="auto" w:fill="FFFFFF"/>
              </w:rPr>
              <w:t>№</w:t>
            </w:r>
          </w:p>
        </w:tc>
        <w:tc>
          <w:tcPr>
            <w:tcW w:w="5245" w:type="dxa"/>
            <w:tcBorders>
              <w:top w:val="single" w:sz="4" w:space="0" w:color="auto"/>
              <w:left w:val="single" w:sz="4" w:space="0" w:color="auto"/>
              <w:bottom w:val="single" w:sz="4" w:space="0" w:color="auto"/>
              <w:right w:val="single" w:sz="4" w:space="0" w:color="auto"/>
            </w:tcBorders>
            <w:hideMark/>
          </w:tcPr>
          <w:p w:rsidR="00094D4F" w:rsidRDefault="00094D4F" w:rsidP="00971B22">
            <w:pPr>
              <w:keepNext/>
              <w:keepLines/>
              <w:widowControl w:val="0"/>
              <w:jc w:val="center"/>
              <w:outlineLvl w:val="2"/>
              <w:rPr>
                <w:rFonts w:ascii="Times New Roman" w:eastAsia="Times New Roman" w:hAnsi="Times New Roman" w:cs="Times New Roman"/>
                <w:b/>
                <w:bCs/>
              </w:rPr>
            </w:pPr>
            <w:r>
              <w:rPr>
                <w:rFonts w:ascii="Times New Roman" w:eastAsia="Times New Roman" w:hAnsi="Times New Roman" w:cs="Times New Roman"/>
                <w:b/>
                <w:shd w:val="clear" w:color="auto" w:fill="FFFFFF"/>
              </w:rPr>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Times New Roman" w:hAnsi="Times New Roman" w:cs="Times New Roman"/>
                <w:bCs/>
                <w:shd w:val="clear" w:color="auto" w:fill="FFFFFF"/>
              </w:rPr>
            </w:pPr>
            <w:r>
              <w:rPr>
                <w:rFonts w:ascii="Times New Roman" w:eastAsia="Times New Roman" w:hAnsi="Times New Roman" w:cs="Times New Roman"/>
                <w:b/>
              </w:rPr>
              <w:t>Место проведения</w:t>
            </w:r>
          </w:p>
        </w:tc>
        <w:tc>
          <w:tcPr>
            <w:tcW w:w="993"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Times New Roman" w:hAnsi="Times New Roman" w:cs="Times New Roman"/>
              </w:rPr>
            </w:pPr>
            <w:r>
              <w:rPr>
                <w:rFonts w:ascii="Times New Roman" w:eastAsia="Times New Roman" w:hAnsi="Times New Roman" w:cs="Times New Roman"/>
                <w:b/>
                <w:bCs/>
                <w:shd w:val="clear" w:color="auto" w:fill="FFFFFF"/>
              </w:rPr>
              <w:t>Дата</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Times New Roman" w:hAnsi="Times New Roman" w:cs="Times New Roman"/>
              </w:rPr>
            </w:pPr>
            <w:r>
              <w:rPr>
                <w:rFonts w:ascii="Times New Roman" w:eastAsia="Times New Roman" w:hAnsi="Times New Roman" w:cs="Times New Roman"/>
                <w:b/>
                <w:bCs/>
                <w:shd w:val="clear" w:color="auto" w:fill="FFFFFF"/>
              </w:rPr>
              <w:t>Ответственный</w:t>
            </w:r>
          </w:p>
        </w:tc>
      </w:tr>
      <w:tr w:rsidR="00094D4F" w:rsidTr="006F589D">
        <w:trPr>
          <w:trHeight w:val="512"/>
        </w:trPr>
        <w:tc>
          <w:tcPr>
            <w:tcW w:w="39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bCs/>
                <w:shd w:val="clear" w:color="auto" w:fill="FFFFFF"/>
              </w:rPr>
              <w:t>1</w:t>
            </w:r>
          </w:p>
        </w:tc>
        <w:tc>
          <w:tcPr>
            <w:tcW w:w="524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Участие в районных концертах, посвященному Дню мудрости.</w:t>
            </w:r>
          </w:p>
        </w:tc>
        <w:tc>
          <w:tcPr>
            <w:tcW w:w="141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РДК</w:t>
            </w:r>
          </w:p>
        </w:tc>
        <w:tc>
          <w:tcPr>
            <w:tcW w:w="993"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октябрь</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094D4F" w:rsidTr="006F589D">
        <w:trPr>
          <w:trHeight w:val="288"/>
        </w:trPr>
        <w:tc>
          <w:tcPr>
            <w:tcW w:w="39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bCs/>
                <w:shd w:val="clear" w:color="auto" w:fill="FFFFFF"/>
              </w:rPr>
              <w:t>2</w:t>
            </w:r>
          </w:p>
        </w:tc>
        <w:tc>
          <w:tcPr>
            <w:tcW w:w="524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shd w:val="clear" w:color="auto" w:fill="FFFFFF"/>
              </w:rPr>
              <w:t>Осенний бал «Музыка цвета осени»</w:t>
            </w:r>
          </w:p>
        </w:tc>
        <w:tc>
          <w:tcPr>
            <w:tcW w:w="141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shd w:val="clear" w:color="auto" w:fill="FFFFFF"/>
              </w:rPr>
              <w:t>РДК</w:t>
            </w:r>
          </w:p>
        </w:tc>
        <w:tc>
          <w:tcPr>
            <w:tcW w:w="993"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shd w:val="clear" w:color="auto" w:fill="FFFFFF"/>
              </w:rPr>
              <w:t>ноябрь</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shd w:val="clear" w:color="auto" w:fill="FFFFFF"/>
              </w:rPr>
              <w:t>Загребина А.А.</w:t>
            </w:r>
          </w:p>
        </w:tc>
      </w:tr>
      <w:tr w:rsidR="00094D4F" w:rsidTr="006F589D">
        <w:trPr>
          <w:trHeight w:val="324"/>
        </w:trPr>
        <w:tc>
          <w:tcPr>
            <w:tcW w:w="39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bCs/>
                <w:shd w:val="clear" w:color="auto" w:fill="FFFFFF"/>
              </w:rPr>
              <w:t>3</w:t>
            </w:r>
          </w:p>
        </w:tc>
        <w:tc>
          <w:tcPr>
            <w:tcW w:w="524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Концерт ко Дню матери.</w:t>
            </w:r>
          </w:p>
        </w:tc>
        <w:tc>
          <w:tcPr>
            <w:tcW w:w="141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РДК</w:t>
            </w:r>
          </w:p>
        </w:tc>
        <w:tc>
          <w:tcPr>
            <w:tcW w:w="993"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ноябрь</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094D4F" w:rsidTr="006F589D">
        <w:trPr>
          <w:trHeight w:val="368"/>
        </w:trPr>
        <w:tc>
          <w:tcPr>
            <w:tcW w:w="39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bCs/>
                <w:shd w:val="clear" w:color="auto" w:fill="FFFFFF"/>
              </w:rPr>
              <w:t>4</w:t>
            </w:r>
          </w:p>
        </w:tc>
        <w:tc>
          <w:tcPr>
            <w:tcW w:w="524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Концерт «Рождественские святки»</w:t>
            </w:r>
          </w:p>
        </w:tc>
        <w:tc>
          <w:tcPr>
            <w:tcW w:w="141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РДК</w:t>
            </w:r>
          </w:p>
        </w:tc>
        <w:tc>
          <w:tcPr>
            <w:tcW w:w="993"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январь</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Калиберда Л.А.</w:t>
            </w:r>
          </w:p>
        </w:tc>
      </w:tr>
      <w:tr w:rsidR="00094D4F" w:rsidTr="006F589D">
        <w:trPr>
          <w:trHeight w:val="274"/>
        </w:trPr>
        <w:tc>
          <w:tcPr>
            <w:tcW w:w="39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bCs/>
                <w:shd w:val="clear" w:color="auto" w:fill="FFFFFF"/>
              </w:rPr>
              <w:t>5</w:t>
            </w:r>
          </w:p>
        </w:tc>
        <w:tc>
          <w:tcPr>
            <w:tcW w:w="5245" w:type="dxa"/>
            <w:tcBorders>
              <w:top w:val="single" w:sz="4" w:space="0" w:color="auto"/>
              <w:left w:val="single" w:sz="4" w:space="0" w:color="auto"/>
              <w:bottom w:val="single" w:sz="4" w:space="0" w:color="auto"/>
              <w:right w:val="single" w:sz="4" w:space="0" w:color="auto"/>
            </w:tcBorders>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Концерт к Международному женскому дню.</w:t>
            </w:r>
          </w:p>
        </w:tc>
        <w:tc>
          <w:tcPr>
            <w:tcW w:w="141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РДК</w:t>
            </w:r>
          </w:p>
        </w:tc>
        <w:tc>
          <w:tcPr>
            <w:tcW w:w="993"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март</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094D4F" w:rsidTr="006F589D">
        <w:trPr>
          <w:trHeight w:val="512"/>
        </w:trPr>
        <w:tc>
          <w:tcPr>
            <w:tcW w:w="39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6.</w:t>
            </w:r>
          </w:p>
        </w:tc>
        <w:tc>
          <w:tcPr>
            <w:tcW w:w="5245" w:type="dxa"/>
            <w:tcBorders>
              <w:top w:val="single" w:sz="4" w:space="0" w:color="auto"/>
              <w:left w:val="single" w:sz="4" w:space="0" w:color="auto"/>
              <w:bottom w:val="single" w:sz="4" w:space="0" w:color="auto"/>
              <w:right w:val="single" w:sz="4" w:space="0" w:color="auto"/>
            </w:tcBorders>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Участие в районных концертах, посвященных Дню Победы.</w:t>
            </w:r>
          </w:p>
        </w:tc>
        <w:tc>
          <w:tcPr>
            <w:tcW w:w="141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РДК</w:t>
            </w:r>
          </w:p>
        </w:tc>
        <w:tc>
          <w:tcPr>
            <w:tcW w:w="993"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май</w:t>
            </w:r>
          </w:p>
        </w:tc>
        <w:tc>
          <w:tcPr>
            <w:tcW w:w="18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tc>
      </w:tr>
    </w:tbl>
    <w:p w:rsidR="00094D4F" w:rsidRDefault="00094D4F" w:rsidP="00094D4F">
      <w:pPr>
        <w:keepNext/>
        <w:keepLines/>
        <w:spacing w:before="25" w:after="170"/>
        <w:ind w:left="80"/>
        <w:jc w:val="center"/>
        <w:outlineLvl w:val="2"/>
        <w:rPr>
          <w:rFonts w:ascii="Times New Roman" w:eastAsia="Times New Roman" w:hAnsi="Times New Roman" w:cs="Times New Roman"/>
          <w:b/>
          <w:i/>
          <w:sz w:val="28"/>
          <w:szCs w:val="28"/>
          <w:u w:val="single"/>
          <w:shd w:val="clear" w:color="auto" w:fill="FFFFFF"/>
        </w:rPr>
      </w:pPr>
      <w:r>
        <w:rPr>
          <w:rFonts w:ascii="Times New Roman" w:eastAsia="Times New Roman" w:hAnsi="Times New Roman" w:cs="Times New Roman"/>
          <w:b/>
          <w:i/>
          <w:sz w:val="28"/>
          <w:szCs w:val="28"/>
          <w:u w:val="single"/>
          <w:shd w:val="clear" w:color="auto" w:fill="FFFFFF"/>
        </w:rPr>
        <w:t>Культурно - просветительская деятельность</w:t>
      </w:r>
    </w:p>
    <w:tbl>
      <w:tblPr>
        <w:tblStyle w:val="111"/>
        <w:tblW w:w="0" w:type="auto"/>
        <w:tblInd w:w="420" w:type="dxa"/>
        <w:tblLook w:val="04A0"/>
      </w:tblPr>
      <w:tblGrid>
        <w:gridCol w:w="521"/>
        <w:gridCol w:w="4526"/>
        <w:gridCol w:w="1542"/>
        <w:gridCol w:w="1375"/>
        <w:gridCol w:w="2072"/>
      </w:tblGrid>
      <w:tr w:rsidR="00094D4F" w:rsidTr="006F589D">
        <w:tc>
          <w:tcPr>
            <w:tcW w:w="521" w:type="dxa"/>
            <w:tcBorders>
              <w:top w:val="single" w:sz="4" w:space="0" w:color="auto"/>
              <w:left w:val="single" w:sz="4" w:space="0" w:color="auto"/>
              <w:bottom w:val="single" w:sz="4" w:space="0" w:color="auto"/>
              <w:right w:val="single" w:sz="4" w:space="0" w:color="auto"/>
            </w:tcBorders>
            <w:hideMark/>
          </w:tcPr>
          <w:p w:rsidR="00094D4F" w:rsidRDefault="00094D4F" w:rsidP="001C1A18">
            <w:pPr>
              <w:keepNext/>
              <w:keepLines/>
              <w:widowControl w:val="0"/>
              <w:outlineLvl w:val="2"/>
              <w:rPr>
                <w:rFonts w:ascii="Times New Roman" w:eastAsia="Times New Roman" w:hAnsi="Times New Roman" w:cs="Times New Roman"/>
                <w:bCs/>
                <w:szCs w:val="28"/>
              </w:rPr>
            </w:pPr>
            <w:r>
              <w:rPr>
                <w:rFonts w:ascii="Times New Roman" w:eastAsia="Times New Roman" w:hAnsi="Times New Roman" w:cs="Times New Roman"/>
                <w:b/>
                <w:szCs w:val="28"/>
                <w:shd w:val="clear" w:color="auto" w:fill="FFFFFF"/>
              </w:rPr>
              <w:t>№</w:t>
            </w:r>
          </w:p>
        </w:tc>
        <w:tc>
          <w:tcPr>
            <w:tcW w:w="4526" w:type="dxa"/>
            <w:tcBorders>
              <w:top w:val="single" w:sz="4" w:space="0" w:color="auto"/>
              <w:left w:val="single" w:sz="4" w:space="0" w:color="auto"/>
              <w:bottom w:val="single" w:sz="4" w:space="0" w:color="auto"/>
              <w:right w:val="single" w:sz="4" w:space="0" w:color="auto"/>
            </w:tcBorders>
            <w:hideMark/>
          </w:tcPr>
          <w:p w:rsidR="00094D4F" w:rsidRDefault="00094D4F" w:rsidP="00971B22">
            <w:pPr>
              <w:keepNext/>
              <w:keepLines/>
              <w:widowControl w:val="0"/>
              <w:jc w:val="center"/>
              <w:outlineLvl w:val="2"/>
              <w:rPr>
                <w:rFonts w:ascii="Times New Roman" w:eastAsia="Times New Roman" w:hAnsi="Times New Roman" w:cs="Times New Roman"/>
                <w:bCs/>
                <w:szCs w:val="28"/>
              </w:rPr>
            </w:pPr>
            <w:r>
              <w:rPr>
                <w:rFonts w:ascii="Times New Roman" w:eastAsia="Times New Roman" w:hAnsi="Times New Roman" w:cs="Times New Roman"/>
                <w:b/>
                <w:szCs w:val="28"/>
                <w:shd w:val="clear" w:color="auto" w:fill="FFFFFF"/>
              </w:rPr>
              <w:t>Наименование мероприятия</w:t>
            </w:r>
          </w:p>
        </w:tc>
        <w:tc>
          <w:tcPr>
            <w:tcW w:w="1542" w:type="dxa"/>
            <w:tcBorders>
              <w:top w:val="single" w:sz="4" w:space="0" w:color="auto"/>
              <w:left w:val="single" w:sz="4" w:space="0" w:color="auto"/>
              <w:bottom w:val="single" w:sz="4" w:space="0" w:color="auto"/>
              <w:right w:val="single" w:sz="4" w:space="0" w:color="auto"/>
            </w:tcBorders>
            <w:hideMark/>
          </w:tcPr>
          <w:p w:rsidR="00094D4F" w:rsidRDefault="00094D4F" w:rsidP="00971B22">
            <w:pPr>
              <w:keepNext/>
              <w:keepLines/>
              <w:widowControl w:val="0"/>
              <w:jc w:val="center"/>
              <w:outlineLvl w:val="2"/>
              <w:rPr>
                <w:rFonts w:ascii="Times New Roman" w:eastAsia="Times New Roman" w:hAnsi="Times New Roman" w:cs="Times New Roman"/>
                <w:b/>
                <w:bCs/>
                <w:szCs w:val="28"/>
              </w:rPr>
            </w:pPr>
            <w:r>
              <w:rPr>
                <w:rFonts w:ascii="Times New Roman" w:eastAsia="Times New Roman" w:hAnsi="Times New Roman" w:cs="Times New Roman"/>
                <w:b/>
                <w:bCs/>
                <w:szCs w:val="28"/>
              </w:rPr>
              <w:t>Место проведения</w:t>
            </w:r>
          </w:p>
        </w:tc>
        <w:tc>
          <w:tcPr>
            <w:tcW w:w="1375"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Times New Roman" w:hAnsi="Times New Roman" w:cs="Times New Roman"/>
                <w:szCs w:val="28"/>
              </w:rPr>
            </w:pPr>
            <w:r>
              <w:rPr>
                <w:rFonts w:ascii="Times New Roman" w:eastAsia="Times New Roman" w:hAnsi="Times New Roman" w:cs="Times New Roman"/>
                <w:b/>
                <w:bCs/>
                <w:szCs w:val="28"/>
                <w:shd w:val="clear" w:color="auto" w:fill="FFFFFF"/>
              </w:rPr>
              <w:t>Дата</w:t>
            </w:r>
          </w:p>
        </w:tc>
        <w:tc>
          <w:tcPr>
            <w:tcW w:w="2072"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Times New Roman" w:hAnsi="Times New Roman" w:cs="Times New Roman"/>
                <w:szCs w:val="28"/>
              </w:rPr>
            </w:pPr>
            <w:r>
              <w:rPr>
                <w:rFonts w:ascii="Times New Roman" w:eastAsia="Times New Roman" w:hAnsi="Times New Roman" w:cs="Times New Roman"/>
                <w:b/>
                <w:bCs/>
                <w:szCs w:val="28"/>
                <w:shd w:val="clear" w:color="auto" w:fill="FFFFFF"/>
              </w:rPr>
              <w:t>Ответственный</w:t>
            </w:r>
          </w:p>
        </w:tc>
      </w:tr>
      <w:tr w:rsidR="00094D4F" w:rsidTr="006F589D">
        <w:tc>
          <w:tcPr>
            <w:tcW w:w="521"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hd w:val="clear" w:color="auto" w:fill="FFFFFF"/>
              </w:rPr>
            </w:pPr>
            <w:r>
              <w:rPr>
                <w:rFonts w:ascii="Times New Roman" w:eastAsia="Courier New" w:hAnsi="Times New Roman" w:cs="Times New Roman"/>
                <w:bCs/>
                <w:shd w:val="clear" w:color="auto" w:fill="FFFFFF"/>
              </w:rPr>
              <w:t>1</w:t>
            </w:r>
          </w:p>
        </w:tc>
        <w:tc>
          <w:tcPr>
            <w:tcW w:w="4526"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Концерт «Звуки осени»</w:t>
            </w:r>
          </w:p>
        </w:tc>
        <w:tc>
          <w:tcPr>
            <w:tcW w:w="1542"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Д/сад № 3</w:t>
            </w:r>
          </w:p>
        </w:tc>
        <w:tc>
          <w:tcPr>
            <w:tcW w:w="137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октябрь</w:t>
            </w:r>
          </w:p>
        </w:tc>
        <w:tc>
          <w:tcPr>
            <w:tcW w:w="2072"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094D4F" w:rsidTr="006F589D">
        <w:tc>
          <w:tcPr>
            <w:tcW w:w="521"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hd w:val="clear" w:color="auto" w:fill="FFFFFF"/>
              </w:rPr>
            </w:pPr>
            <w:r>
              <w:rPr>
                <w:rFonts w:ascii="Times New Roman" w:eastAsia="Courier New" w:hAnsi="Times New Roman" w:cs="Times New Roman"/>
                <w:bCs/>
                <w:shd w:val="clear" w:color="auto" w:fill="FFFFFF"/>
              </w:rPr>
              <w:t>2</w:t>
            </w:r>
          </w:p>
        </w:tc>
        <w:tc>
          <w:tcPr>
            <w:tcW w:w="4526"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hd w:val="clear" w:color="auto" w:fill="FFFFFF"/>
              </w:rPr>
            </w:pPr>
            <w:r>
              <w:rPr>
                <w:rFonts w:ascii="Times New Roman" w:eastAsia="Courier New" w:hAnsi="Times New Roman" w:cs="Times New Roman"/>
                <w:shd w:val="clear" w:color="auto" w:fill="FFFFFF"/>
              </w:rPr>
              <w:t>Концерт «Зимняя сказка»</w:t>
            </w:r>
          </w:p>
        </w:tc>
        <w:tc>
          <w:tcPr>
            <w:tcW w:w="1542"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hd w:val="clear" w:color="auto" w:fill="FFFFFF"/>
              </w:rPr>
            </w:pPr>
            <w:r>
              <w:rPr>
                <w:rFonts w:ascii="Times New Roman" w:eastAsia="Courier New" w:hAnsi="Times New Roman" w:cs="Times New Roman"/>
                <w:shd w:val="clear" w:color="auto" w:fill="FFFFFF"/>
              </w:rPr>
              <w:t>Д/сад № 5</w:t>
            </w:r>
          </w:p>
        </w:tc>
        <w:tc>
          <w:tcPr>
            <w:tcW w:w="137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hd w:val="clear" w:color="auto" w:fill="FFFFFF"/>
              </w:rPr>
            </w:pPr>
            <w:r>
              <w:rPr>
                <w:rFonts w:ascii="Times New Roman" w:eastAsia="Courier New" w:hAnsi="Times New Roman" w:cs="Times New Roman"/>
                <w:shd w:val="clear" w:color="auto" w:fill="FFFFFF"/>
              </w:rPr>
              <w:t>декабрь</w:t>
            </w:r>
          </w:p>
        </w:tc>
        <w:tc>
          <w:tcPr>
            <w:tcW w:w="2072"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094D4F" w:rsidRDefault="00094D4F" w:rsidP="001C1A18">
            <w:pPr>
              <w:widowControl w:val="0"/>
              <w:rPr>
                <w:rFonts w:ascii="Times New Roman" w:eastAsia="Courier New" w:hAnsi="Times New Roman" w:cs="Times New Roman"/>
                <w:shd w:val="clear" w:color="auto" w:fill="FFFFFF"/>
              </w:rPr>
            </w:pPr>
            <w:r>
              <w:rPr>
                <w:rFonts w:ascii="Times New Roman" w:eastAsia="Courier New" w:hAnsi="Times New Roman" w:cs="Times New Roman"/>
              </w:rPr>
              <w:t>Шеврина Л.М.</w:t>
            </w:r>
          </w:p>
        </w:tc>
      </w:tr>
      <w:tr w:rsidR="00094D4F" w:rsidTr="006F589D">
        <w:tc>
          <w:tcPr>
            <w:tcW w:w="521"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hd w:val="clear" w:color="auto" w:fill="FFFFFF"/>
              </w:rPr>
            </w:pPr>
            <w:r>
              <w:rPr>
                <w:rFonts w:ascii="Times New Roman" w:eastAsia="Courier New" w:hAnsi="Times New Roman" w:cs="Times New Roman"/>
                <w:bCs/>
                <w:shd w:val="clear" w:color="auto" w:fill="FFFFFF"/>
              </w:rPr>
              <w:t>3</w:t>
            </w:r>
          </w:p>
        </w:tc>
        <w:tc>
          <w:tcPr>
            <w:tcW w:w="4526"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Влияние творчества Пушкина на романсы М.И. Глинки</w:t>
            </w:r>
          </w:p>
        </w:tc>
        <w:tc>
          <w:tcPr>
            <w:tcW w:w="1542"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Библиотека</w:t>
            </w:r>
          </w:p>
        </w:tc>
        <w:tc>
          <w:tcPr>
            <w:tcW w:w="137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февраль</w:t>
            </w:r>
          </w:p>
        </w:tc>
        <w:tc>
          <w:tcPr>
            <w:tcW w:w="2072"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Калиберда Л.А.</w:t>
            </w:r>
          </w:p>
        </w:tc>
      </w:tr>
      <w:tr w:rsidR="00094D4F" w:rsidTr="006F589D">
        <w:tc>
          <w:tcPr>
            <w:tcW w:w="521"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shd w:val="clear" w:color="auto" w:fill="FFFFFF"/>
              </w:rPr>
            </w:pPr>
            <w:r>
              <w:rPr>
                <w:rFonts w:ascii="Times New Roman" w:eastAsia="Courier New" w:hAnsi="Times New Roman" w:cs="Times New Roman"/>
                <w:bCs/>
                <w:shd w:val="clear" w:color="auto" w:fill="FFFFFF"/>
              </w:rPr>
              <w:t>4</w:t>
            </w:r>
          </w:p>
        </w:tc>
        <w:tc>
          <w:tcPr>
            <w:tcW w:w="4526"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Концерт «Волшебные мелодии»</w:t>
            </w:r>
          </w:p>
        </w:tc>
        <w:tc>
          <w:tcPr>
            <w:tcW w:w="1542"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Д/сад №2</w:t>
            </w:r>
          </w:p>
        </w:tc>
        <w:tc>
          <w:tcPr>
            <w:tcW w:w="137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апрель</w:t>
            </w:r>
          </w:p>
        </w:tc>
        <w:tc>
          <w:tcPr>
            <w:tcW w:w="2072" w:type="dxa"/>
            <w:tcBorders>
              <w:top w:val="single" w:sz="4" w:space="0" w:color="auto"/>
              <w:left w:val="single" w:sz="4" w:space="0" w:color="auto"/>
              <w:bottom w:val="single" w:sz="4" w:space="0" w:color="auto"/>
              <w:right w:val="single" w:sz="4" w:space="0" w:color="auto"/>
            </w:tcBorders>
            <w:hideMark/>
          </w:tcPr>
          <w:p w:rsidR="00094D4F" w:rsidRPr="00C13D9F" w:rsidRDefault="00094D4F" w:rsidP="001C1A18">
            <w:pPr>
              <w:widowControl w:val="0"/>
              <w:rPr>
                <w:rFonts w:ascii="Times New Roman" w:eastAsia="Times New Roman" w:hAnsi="Times New Roman" w:cs="Times New Roman"/>
                <w:bCs/>
                <w:shd w:val="clear" w:color="auto" w:fill="FFFFFF"/>
              </w:rPr>
            </w:pPr>
            <w:r w:rsidRPr="00C13D9F">
              <w:rPr>
                <w:rFonts w:ascii="Times New Roman" w:eastAsia="Times New Roman" w:hAnsi="Times New Roman" w:cs="Times New Roman"/>
                <w:bCs/>
                <w:shd w:val="clear" w:color="auto" w:fill="FFFFFF"/>
              </w:rPr>
              <w:t>Загребина А.А.</w:t>
            </w:r>
          </w:p>
          <w:p w:rsidR="00094D4F" w:rsidRDefault="00094D4F" w:rsidP="001C1A18">
            <w:pPr>
              <w:widowControl w:val="0"/>
              <w:rPr>
                <w:rFonts w:ascii="Times New Roman" w:eastAsia="Times New Roman" w:hAnsi="Times New Roman" w:cs="Times New Roman"/>
                <w:b/>
                <w:bCs/>
                <w:shd w:val="clear" w:color="auto" w:fill="FFFFFF"/>
              </w:rPr>
            </w:pPr>
            <w:r w:rsidRPr="00C13D9F">
              <w:rPr>
                <w:rFonts w:ascii="Times New Roman" w:eastAsia="Times New Roman" w:hAnsi="Times New Roman" w:cs="Times New Roman"/>
                <w:bCs/>
                <w:shd w:val="clear" w:color="auto" w:fill="FFFFFF"/>
              </w:rPr>
              <w:t>Шеврина Л.М.</w:t>
            </w:r>
          </w:p>
        </w:tc>
      </w:tr>
    </w:tbl>
    <w:p w:rsidR="00094D4F" w:rsidRDefault="00094D4F" w:rsidP="00094D4F">
      <w:pPr>
        <w:keepNext/>
        <w:keepLines/>
        <w:spacing w:before="25" w:after="170"/>
        <w:ind w:left="80"/>
        <w:jc w:val="center"/>
        <w:outlineLvl w:val="2"/>
        <w:rPr>
          <w:rFonts w:ascii="Times New Roman" w:eastAsia="Times New Roman" w:hAnsi="Times New Roman" w:cs="Times New Roman"/>
          <w:i/>
          <w:sz w:val="28"/>
          <w:szCs w:val="28"/>
          <w:u w:val="single"/>
          <w:shd w:val="clear" w:color="auto" w:fill="FFFFFF"/>
        </w:rPr>
      </w:pPr>
      <w:r>
        <w:rPr>
          <w:rFonts w:ascii="Times New Roman" w:eastAsia="Times New Roman" w:hAnsi="Times New Roman" w:cs="Times New Roman"/>
          <w:b/>
          <w:bCs/>
          <w:i/>
          <w:sz w:val="28"/>
          <w:szCs w:val="28"/>
          <w:u w:val="single"/>
        </w:rPr>
        <w:t>Работа с родителями</w:t>
      </w:r>
    </w:p>
    <w:tbl>
      <w:tblPr>
        <w:tblStyle w:val="1f1"/>
        <w:tblW w:w="10036" w:type="dxa"/>
        <w:tblInd w:w="420" w:type="dxa"/>
        <w:tblLook w:val="04A0"/>
      </w:tblPr>
      <w:tblGrid>
        <w:gridCol w:w="438"/>
        <w:gridCol w:w="6480"/>
        <w:gridCol w:w="1275"/>
        <w:gridCol w:w="1843"/>
      </w:tblGrid>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b/>
              </w:rPr>
            </w:pPr>
            <w:r>
              <w:rPr>
                <w:rFonts w:ascii="Times New Roman" w:hAnsi="Times New Roman" w:cs="Times New Roman"/>
                <w:b/>
                <w:bCs/>
                <w:shd w:val="clear" w:color="auto" w:fill="FFFFFF"/>
              </w:rPr>
              <w:t>№</w:t>
            </w:r>
          </w:p>
        </w:tc>
        <w:tc>
          <w:tcPr>
            <w:tcW w:w="6480" w:type="dxa"/>
            <w:tcBorders>
              <w:top w:val="single" w:sz="4" w:space="0" w:color="auto"/>
              <w:left w:val="single" w:sz="4" w:space="0" w:color="auto"/>
              <w:bottom w:val="single" w:sz="4" w:space="0" w:color="auto"/>
              <w:right w:val="single" w:sz="4" w:space="0" w:color="auto"/>
            </w:tcBorders>
            <w:hideMark/>
          </w:tcPr>
          <w:p w:rsidR="00094D4F" w:rsidRDefault="00094D4F" w:rsidP="00971B22">
            <w:pPr>
              <w:keepNext/>
              <w:keepLines/>
              <w:widowControl w:val="0"/>
              <w:jc w:val="center"/>
              <w:outlineLvl w:val="2"/>
              <w:rPr>
                <w:rFonts w:ascii="Times New Roman" w:eastAsia="Times New Roman" w:hAnsi="Times New Roman" w:cs="Times New Roman"/>
                <w:b/>
                <w:bCs/>
              </w:rPr>
            </w:pPr>
            <w:r>
              <w:rPr>
                <w:rFonts w:ascii="Times New Roman" w:eastAsia="Times New Roman" w:hAnsi="Times New Roman" w:cs="Times New Roman"/>
                <w:b/>
                <w:shd w:val="clear" w:color="auto" w:fill="FFFFFF"/>
              </w:rPr>
              <w:t>Наименование мероприятия</w:t>
            </w:r>
          </w:p>
        </w:tc>
        <w:tc>
          <w:tcPr>
            <w:tcW w:w="1275"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Times New Roman" w:hAnsi="Times New Roman" w:cs="Times New Roman"/>
              </w:rPr>
            </w:pPr>
            <w:r>
              <w:rPr>
                <w:rFonts w:ascii="Times New Roman" w:eastAsia="Times New Roman" w:hAnsi="Times New Roman" w:cs="Times New Roman"/>
                <w:b/>
                <w:bCs/>
                <w:shd w:val="clear" w:color="auto" w:fill="FFFFFF"/>
              </w:rPr>
              <w:t>Дата</w:t>
            </w:r>
          </w:p>
        </w:tc>
        <w:tc>
          <w:tcPr>
            <w:tcW w:w="1843"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Times New Roman" w:hAnsi="Times New Roman" w:cs="Times New Roman"/>
              </w:rPr>
            </w:pPr>
            <w:r>
              <w:rPr>
                <w:rFonts w:ascii="Times New Roman" w:eastAsia="Times New Roman" w:hAnsi="Times New Roman" w:cs="Times New Roman"/>
                <w:b/>
                <w:bCs/>
                <w:shd w:val="clear" w:color="auto" w:fill="FFFFFF"/>
              </w:rPr>
              <w:t>Ответственный</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1.</w:t>
            </w:r>
          </w:p>
        </w:tc>
        <w:tc>
          <w:tcPr>
            <w:tcW w:w="6480"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ind w:left="120"/>
              <w:rPr>
                <w:rFonts w:ascii="Times New Roman" w:eastAsia="Times New Roman" w:hAnsi="Times New Roman" w:cs="Times New Roman"/>
              </w:rPr>
            </w:pPr>
            <w:r>
              <w:rPr>
                <w:rFonts w:ascii="Times New Roman" w:eastAsia="Times New Roman" w:hAnsi="Times New Roman" w:cs="Times New Roman"/>
              </w:rPr>
              <w:t>Родительское собрание за 1 четверть. Тема «Как помочь ребенку учиться в музыкальной школе»</w:t>
            </w:r>
          </w:p>
        </w:tc>
        <w:tc>
          <w:tcPr>
            <w:tcW w:w="127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октябрь</w:t>
            </w:r>
          </w:p>
        </w:tc>
        <w:tc>
          <w:tcPr>
            <w:tcW w:w="1843"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2.</w:t>
            </w:r>
          </w:p>
        </w:tc>
        <w:tc>
          <w:tcPr>
            <w:tcW w:w="6480"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ind w:left="150"/>
              <w:rPr>
                <w:rFonts w:ascii="Times New Roman" w:eastAsia="Times New Roman" w:hAnsi="Times New Roman" w:cs="Times New Roman"/>
              </w:rPr>
            </w:pPr>
            <w:r>
              <w:rPr>
                <w:rFonts w:ascii="Times New Roman" w:eastAsia="Times New Roman" w:hAnsi="Times New Roman" w:cs="Times New Roman"/>
              </w:rPr>
              <w:t>Родительское собрание за 1 четверть. Тема «Роль музыки в жизни ребенка»</w:t>
            </w:r>
          </w:p>
        </w:tc>
        <w:tc>
          <w:tcPr>
            <w:tcW w:w="127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октябрь</w:t>
            </w:r>
          </w:p>
        </w:tc>
        <w:tc>
          <w:tcPr>
            <w:tcW w:w="1843"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Загребина А.А.</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hAnsi="Times New Roman" w:cs="Times New Roman"/>
                <w:shd w:val="clear" w:color="auto" w:fill="FFFFFF"/>
              </w:rPr>
              <w:t>3.</w:t>
            </w:r>
          </w:p>
        </w:tc>
        <w:tc>
          <w:tcPr>
            <w:tcW w:w="6480"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ind w:left="120"/>
              <w:rPr>
                <w:rFonts w:ascii="Times New Roman" w:eastAsia="Times New Roman" w:hAnsi="Times New Roman" w:cs="Times New Roman"/>
              </w:rPr>
            </w:pPr>
            <w:r>
              <w:rPr>
                <w:rFonts w:ascii="Times New Roman" w:eastAsia="Times New Roman" w:hAnsi="Times New Roman" w:cs="Times New Roman"/>
              </w:rPr>
              <w:t>Родительское собрание за 2 четверть. Тема «Как правильно настроить детей на публичное выступление». Отчетный концерт отделения</w:t>
            </w:r>
          </w:p>
        </w:tc>
        <w:tc>
          <w:tcPr>
            <w:tcW w:w="127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декабрь</w:t>
            </w:r>
          </w:p>
        </w:tc>
        <w:tc>
          <w:tcPr>
            <w:tcW w:w="1843"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hAnsi="Times New Roman" w:cs="Times New Roman"/>
                <w:shd w:val="clear" w:color="auto" w:fill="FFFFFF"/>
              </w:rPr>
              <w:t>4.</w:t>
            </w:r>
          </w:p>
        </w:tc>
        <w:tc>
          <w:tcPr>
            <w:tcW w:w="6480"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ind w:left="120"/>
              <w:rPr>
                <w:rFonts w:ascii="Times New Roman" w:eastAsia="Times New Roman" w:hAnsi="Times New Roman" w:cs="Times New Roman"/>
              </w:rPr>
            </w:pPr>
            <w:r>
              <w:rPr>
                <w:rFonts w:ascii="Times New Roman" w:eastAsia="Times New Roman" w:hAnsi="Times New Roman" w:cs="Times New Roman"/>
              </w:rPr>
              <w:t>Родительское собрание 3 четверть. Тема «Наши любимые мамы»</w:t>
            </w:r>
          </w:p>
        </w:tc>
        <w:tc>
          <w:tcPr>
            <w:tcW w:w="127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март</w:t>
            </w:r>
          </w:p>
        </w:tc>
        <w:tc>
          <w:tcPr>
            <w:tcW w:w="1843"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Шеврина Л.М.</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hAnsi="Times New Roman" w:cs="Times New Roman"/>
                <w:shd w:val="clear" w:color="auto" w:fill="FFFFFF"/>
              </w:rPr>
              <w:t>5.</w:t>
            </w:r>
          </w:p>
        </w:tc>
        <w:tc>
          <w:tcPr>
            <w:tcW w:w="6480"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Родительское собрание 3 четверть. Тема «Семья и школа – партнеры в воспитании ребенка»</w:t>
            </w:r>
          </w:p>
        </w:tc>
        <w:tc>
          <w:tcPr>
            <w:tcW w:w="127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 xml:space="preserve">март </w:t>
            </w:r>
          </w:p>
        </w:tc>
        <w:tc>
          <w:tcPr>
            <w:tcW w:w="1843"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Калиберда Л.А.</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hAnsi="Times New Roman" w:cs="Times New Roman"/>
                <w:shd w:val="clear" w:color="auto" w:fill="FFFFFF"/>
              </w:rPr>
            </w:pPr>
            <w:r>
              <w:rPr>
                <w:rFonts w:ascii="Times New Roman" w:hAnsi="Times New Roman" w:cs="Times New Roman"/>
                <w:shd w:val="clear" w:color="auto" w:fill="FFFFFF"/>
              </w:rPr>
              <w:t>6.</w:t>
            </w:r>
          </w:p>
          <w:p w:rsidR="00094D4F" w:rsidRDefault="00094D4F" w:rsidP="001C1A18">
            <w:pPr>
              <w:widowControl w:val="0"/>
              <w:rPr>
                <w:rFonts w:ascii="Times New Roman" w:hAnsi="Times New Roman" w:cs="Times New Roman"/>
                <w:shd w:val="clear" w:color="auto" w:fill="FFFFFF"/>
              </w:rPr>
            </w:pPr>
          </w:p>
        </w:tc>
        <w:tc>
          <w:tcPr>
            <w:tcW w:w="6480"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Родительское собрание 4 четверть. Итоги учебного года</w:t>
            </w:r>
          </w:p>
        </w:tc>
        <w:tc>
          <w:tcPr>
            <w:tcW w:w="1275"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май</w:t>
            </w:r>
          </w:p>
        </w:tc>
        <w:tc>
          <w:tcPr>
            <w:tcW w:w="1843"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tc>
      </w:tr>
    </w:tbl>
    <w:p w:rsidR="00094D4F" w:rsidRDefault="00094D4F" w:rsidP="00094D4F">
      <w:pPr>
        <w:keepNext/>
        <w:keepLines/>
        <w:spacing w:before="325" w:after="290"/>
        <w:ind w:left="120"/>
        <w:jc w:val="center"/>
        <w:outlineLvl w:val="2"/>
        <w:rPr>
          <w:rFonts w:ascii="Times New Roman" w:eastAsia="Times New Roman" w:hAnsi="Times New Roman" w:cs="Times New Roman"/>
          <w:b/>
          <w:bCs/>
          <w:i/>
          <w:sz w:val="28"/>
          <w:szCs w:val="28"/>
        </w:rPr>
      </w:pPr>
      <w:r>
        <w:rPr>
          <w:rFonts w:ascii="Times New Roman" w:eastAsia="Times New Roman" w:hAnsi="Times New Roman" w:cs="Times New Roman"/>
          <w:b/>
          <w:i/>
          <w:sz w:val="28"/>
          <w:szCs w:val="28"/>
          <w:u w:val="single"/>
          <w:shd w:val="clear" w:color="auto" w:fill="FFFFFF"/>
        </w:rPr>
        <w:t>Воспитательная работа с учащимися</w:t>
      </w:r>
    </w:p>
    <w:tbl>
      <w:tblPr>
        <w:tblStyle w:val="1f1"/>
        <w:tblW w:w="0" w:type="auto"/>
        <w:tblInd w:w="420" w:type="dxa"/>
        <w:tblLook w:val="04A0"/>
      </w:tblPr>
      <w:tblGrid>
        <w:gridCol w:w="438"/>
        <w:gridCol w:w="6139"/>
        <w:gridCol w:w="1252"/>
        <w:gridCol w:w="2207"/>
      </w:tblGrid>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keepNext/>
              <w:keepLines/>
              <w:widowControl w:val="0"/>
              <w:outlineLvl w:val="2"/>
              <w:rPr>
                <w:rFonts w:ascii="Times New Roman" w:eastAsia="Times New Roman" w:hAnsi="Times New Roman" w:cs="Times New Roman"/>
                <w:b/>
                <w:bCs/>
              </w:rPr>
            </w:pPr>
            <w:r>
              <w:rPr>
                <w:rFonts w:ascii="Times New Roman" w:eastAsia="Times New Roman" w:hAnsi="Times New Roman" w:cs="Times New Roman"/>
                <w:b/>
                <w:shd w:val="clear" w:color="auto" w:fill="FFFFFF"/>
              </w:rPr>
              <w:t>№</w:t>
            </w:r>
          </w:p>
        </w:tc>
        <w:tc>
          <w:tcPr>
            <w:tcW w:w="6139" w:type="dxa"/>
            <w:tcBorders>
              <w:top w:val="single" w:sz="4" w:space="0" w:color="auto"/>
              <w:left w:val="single" w:sz="4" w:space="0" w:color="auto"/>
              <w:bottom w:val="single" w:sz="4" w:space="0" w:color="auto"/>
              <w:right w:val="single" w:sz="4" w:space="0" w:color="auto"/>
            </w:tcBorders>
            <w:hideMark/>
          </w:tcPr>
          <w:p w:rsidR="00094D4F" w:rsidRDefault="00094D4F" w:rsidP="00971B22">
            <w:pPr>
              <w:keepNext/>
              <w:keepLines/>
              <w:widowControl w:val="0"/>
              <w:jc w:val="center"/>
              <w:outlineLvl w:val="2"/>
              <w:rPr>
                <w:rFonts w:ascii="Times New Roman" w:eastAsia="Times New Roman" w:hAnsi="Times New Roman" w:cs="Times New Roman"/>
                <w:b/>
                <w:bCs/>
              </w:rPr>
            </w:pPr>
            <w:r>
              <w:rPr>
                <w:rFonts w:ascii="Times New Roman" w:eastAsia="Times New Roman" w:hAnsi="Times New Roman" w:cs="Times New Roman"/>
                <w:b/>
                <w:shd w:val="clear" w:color="auto" w:fill="FFFFFF"/>
              </w:rPr>
              <w:t>Наименование мероприятия</w:t>
            </w:r>
          </w:p>
        </w:tc>
        <w:tc>
          <w:tcPr>
            <w:tcW w:w="1252"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Times New Roman" w:hAnsi="Times New Roman" w:cs="Times New Roman"/>
              </w:rPr>
            </w:pPr>
            <w:r>
              <w:rPr>
                <w:rFonts w:ascii="Times New Roman" w:eastAsia="Times New Roman" w:hAnsi="Times New Roman" w:cs="Times New Roman"/>
                <w:b/>
                <w:bCs/>
                <w:shd w:val="clear" w:color="auto" w:fill="FFFFFF"/>
              </w:rPr>
              <w:t>Дата</w:t>
            </w:r>
          </w:p>
        </w:tc>
        <w:tc>
          <w:tcPr>
            <w:tcW w:w="2207" w:type="dxa"/>
            <w:tcBorders>
              <w:top w:val="single" w:sz="4" w:space="0" w:color="auto"/>
              <w:left w:val="single" w:sz="4" w:space="0" w:color="auto"/>
              <w:bottom w:val="single" w:sz="4" w:space="0" w:color="auto"/>
              <w:right w:val="single" w:sz="4" w:space="0" w:color="auto"/>
            </w:tcBorders>
            <w:hideMark/>
          </w:tcPr>
          <w:p w:rsidR="00094D4F" w:rsidRDefault="00094D4F" w:rsidP="00971B22">
            <w:pPr>
              <w:widowControl w:val="0"/>
              <w:jc w:val="center"/>
              <w:rPr>
                <w:rFonts w:ascii="Times New Roman" w:eastAsia="Times New Roman" w:hAnsi="Times New Roman" w:cs="Times New Roman"/>
              </w:rPr>
            </w:pPr>
            <w:r>
              <w:rPr>
                <w:rFonts w:ascii="Times New Roman" w:eastAsia="Times New Roman" w:hAnsi="Times New Roman" w:cs="Times New Roman"/>
                <w:b/>
                <w:bCs/>
                <w:shd w:val="clear" w:color="auto" w:fill="FFFFFF"/>
              </w:rPr>
              <w:t>Ответственный</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Pr="00C13D9F" w:rsidRDefault="00094D4F" w:rsidP="001C1A18">
            <w:pPr>
              <w:keepNext/>
              <w:keepLines/>
              <w:widowControl w:val="0"/>
              <w:outlineLvl w:val="2"/>
              <w:rPr>
                <w:rFonts w:ascii="Times New Roman" w:eastAsia="Times New Roman" w:hAnsi="Times New Roman" w:cs="Times New Roman"/>
                <w:shd w:val="clear" w:color="auto" w:fill="FFFFFF"/>
              </w:rPr>
            </w:pPr>
            <w:r w:rsidRPr="00C13D9F">
              <w:rPr>
                <w:rFonts w:ascii="Times New Roman" w:eastAsia="Times New Roman" w:hAnsi="Times New Roman" w:cs="Times New Roman"/>
                <w:shd w:val="clear" w:color="auto" w:fill="FFFFFF"/>
              </w:rPr>
              <w:t>1.</w:t>
            </w:r>
          </w:p>
        </w:tc>
        <w:tc>
          <w:tcPr>
            <w:tcW w:w="6139" w:type="dxa"/>
            <w:tcBorders>
              <w:top w:val="single" w:sz="4" w:space="0" w:color="auto"/>
              <w:left w:val="single" w:sz="4" w:space="0" w:color="auto"/>
              <w:bottom w:val="single" w:sz="4" w:space="0" w:color="auto"/>
              <w:right w:val="single" w:sz="4" w:space="0" w:color="auto"/>
            </w:tcBorders>
            <w:hideMark/>
          </w:tcPr>
          <w:p w:rsidR="00094D4F" w:rsidRPr="00C13D9F" w:rsidRDefault="00094D4F" w:rsidP="001C1A18">
            <w:pPr>
              <w:keepNext/>
              <w:keepLines/>
              <w:widowControl w:val="0"/>
              <w:outlineLvl w:val="2"/>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Линейка к началу учебного года</w:t>
            </w:r>
          </w:p>
        </w:tc>
        <w:tc>
          <w:tcPr>
            <w:tcW w:w="1252" w:type="dxa"/>
            <w:tcBorders>
              <w:top w:val="single" w:sz="4" w:space="0" w:color="auto"/>
              <w:left w:val="single" w:sz="4" w:space="0" w:color="auto"/>
              <w:bottom w:val="single" w:sz="4" w:space="0" w:color="auto"/>
              <w:right w:val="single" w:sz="4" w:space="0" w:color="auto"/>
            </w:tcBorders>
            <w:hideMark/>
          </w:tcPr>
          <w:p w:rsidR="00094D4F" w:rsidRPr="00C13D9F" w:rsidRDefault="00094D4F" w:rsidP="001C1A18">
            <w:pPr>
              <w:widowControl w:val="0"/>
              <w:rPr>
                <w:rFonts w:ascii="Times New Roman" w:eastAsia="Times New Roman" w:hAnsi="Times New Roman" w:cs="Times New Roman"/>
                <w:bCs/>
                <w:shd w:val="clear" w:color="auto" w:fill="FFFFFF"/>
              </w:rPr>
            </w:pPr>
            <w:r w:rsidRPr="00C13D9F">
              <w:rPr>
                <w:rFonts w:ascii="Times New Roman" w:eastAsia="Times New Roman" w:hAnsi="Times New Roman" w:cs="Times New Roman"/>
                <w:bCs/>
                <w:shd w:val="clear" w:color="auto" w:fill="FFFFFF"/>
              </w:rPr>
              <w:t>сентябрь</w:t>
            </w:r>
          </w:p>
        </w:tc>
        <w:tc>
          <w:tcPr>
            <w:tcW w:w="22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p w:rsidR="00094D4F" w:rsidRDefault="00094D4F" w:rsidP="001C1A18">
            <w:pPr>
              <w:widowControl w:val="0"/>
              <w:rPr>
                <w:rFonts w:ascii="Times New Roman" w:eastAsia="Times New Roman" w:hAnsi="Times New Roman" w:cs="Times New Roman"/>
                <w:b/>
                <w:bCs/>
                <w:shd w:val="clear" w:color="auto" w:fill="FFFFFF"/>
              </w:rPr>
            </w:pPr>
            <w:r>
              <w:rPr>
                <w:rFonts w:ascii="Times New Roman" w:eastAsia="Courier New" w:hAnsi="Times New Roman" w:cs="Times New Roman"/>
              </w:rPr>
              <w:t>Загребина А.А.</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2.</w:t>
            </w:r>
          </w:p>
        </w:tc>
        <w:tc>
          <w:tcPr>
            <w:tcW w:w="6139"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Классный час «Музыка и дети»</w:t>
            </w:r>
          </w:p>
        </w:tc>
        <w:tc>
          <w:tcPr>
            <w:tcW w:w="1252"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ноябнь</w:t>
            </w:r>
          </w:p>
        </w:tc>
        <w:tc>
          <w:tcPr>
            <w:tcW w:w="22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3.</w:t>
            </w:r>
          </w:p>
        </w:tc>
        <w:tc>
          <w:tcPr>
            <w:tcW w:w="6139" w:type="dxa"/>
            <w:tcBorders>
              <w:top w:val="single" w:sz="4" w:space="0" w:color="auto"/>
              <w:left w:val="single" w:sz="4" w:space="0" w:color="auto"/>
              <w:bottom w:val="single" w:sz="4" w:space="0" w:color="auto"/>
              <w:right w:val="single" w:sz="4" w:space="0" w:color="auto"/>
            </w:tcBorders>
            <w:hideMark/>
          </w:tcPr>
          <w:p w:rsidR="00094D4F" w:rsidRPr="00C13D9F" w:rsidRDefault="00094D4F" w:rsidP="001C1A18">
            <w:pPr>
              <w:widowControl w:val="0"/>
              <w:rPr>
                <w:rFonts w:ascii="Times New Roman" w:eastAsia="Courier New" w:hAnsi="Times New Roman" w:cs="Times New Roman"/>
                <w:u w:val="double"/>
              </w:rPr>
            </w:pPr>
            <w:r>
              <w:rPr>
                <w:rFonts w:ascii="Times New Roman" w:eastAsia="Courier New" w:hAnsi="Times New Roman" w:cs="Times New Roman"/>
              </w:rPr>
              <w:t>Классный час « В стране разноцветных звуков</w:t>
            </w:r>
            <w:r w:rsidRPr="00C13D9F">
              <w:rPr>
                <w:rFonts w:ascii="Times New Roman" w:eastAsia="Courier New" w:hAnsi="Times New Roman" w:cs="Times New Roman"/>
              </w:rPr>
              <w:t>»</w:t>
            </w:r>
          </w:p>
        </w:tc>
        <w:tc>
          <w:tcPr>
            <w:tcW w:w="1252"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январь</w:t>
            </w:r>
          </w:p>
        </w:tc>
        <w:tc>
          <w:tcPr>
            <w:tcW w:w="22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Загребина А.А.</w:t>
            </w:r>
          </w:p>
        </w:tc>
      </w:tr>
      <w:tr w:rsidR="00094D4F" w:rsidTr="006F589D">
        <w:tc>
          <w:tcPr>
            <w:tcW w:w="438"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hAnsi="Times New Roman" w:cs="Times New Roman"/>
                <w:shd w:val="clear" w:color="auto" w:fill="FFFFFF"/>
              </w:rPr>
              <w:t>4.</w:t>
            </w:r>
          </w:p>
        </w:tc>
        <w:tc>
          <w:tcPr>
            <w:tcW w:w="6139" w:type="dxa"/>
            <w:tcBorders>
              <w:top w:val="single" w:sz="4" w:space="0" w:color="auto"/>
              <w:left w:val="single" w:sz="4" w:space="0" w:color="auto"/>
              <w:bottom w:val="single" w:sz="4" w:space="0" w:color="auto"/>
              <w:right w:val="single" w:sz="4" w:space="0" w:color="auto"/>
            </w:tcBorders>
            <w:hideMark/>
          </w:tcPr>
          <w:p w:rsidR="00094D4F" w:rsidRPr="006F589D" w:rsidRDefault="00094D4F" w:rsidP="001C1A18">
            <w:pPr>
              <w:widowControl w:val="0"/>
              <w:rPr>
                <w:rFonts w:ascii="Times New Roman" w:eastAsia="Courier New" w:hAnsi="Times New Roman" w:cs="Times New Roman"/>
              </w:rPr>
            </w:pPr>
            <w:r w:rsidRPr="00C13D9F">
              <w:rPr>
                <w:rFonts w:ascii="Times New Roman" w:eastAsia="Courier New" w:hAnsi="Times New Roman" w:cs="Times New Roman"/>
              </w:rPr>
              <w:t>Классн</w:t>
            </w:r>
            <w:r>
              <w:rPr>
                <w:rFonts w:ascii="Times New Roman" w:eastAsia="Courier New" w:hAnsi="Times New Roman" w:cs="Times New Roman"/>
              </w:rPr>
              <w:t>ый час « Изучение общего фортепиано в классе духовых инструментов</w:t>
            </w:r>
            <w:r w:rsidRPr="00C13D9F">
              <w:rPr>
                <w:rFonts w:ascii="Times New Roman" w:eastAsia="Courier New" w:hAnsi="Times New Roman" w:cs="Times New Roman"/>
              </w:rPr>
              <w:t>»</w:t>
            </w:r>
          </w:p>
        </w:tc>
        <w:tc>
          <w:tcPr>
            <w:tcW w:w="1252"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Times New Roman" w:hAnsi="Times New Roman" w:cs="Times New Roman"/>
              </w:rPr>
            </w:pPr>
            <w:r>
              <w:rPr>
                <w:rFonts w:ascii="Times New Roman" w:eastAsia="Times New Roman" w:hAnsi="Times New Roman" w:cs="Times New Roman"/>
              </w:rPr>
              <w:t>март</w:t>
            </w:r>
          </w:p>
        </w:tc>
        <w:tc>
          <w:tcPr>
            <w:tcW w:w="2207" w:type="dxa"/>
            <w:tcBorders>
              <w:top w:val="single" w:sz="4" w:space="0" w:color="auto"/>
              <w:left w:val="single" w:sz="4" w:space="0" w:color="auto"/>
              <w:bottom w:val="single" w:sz="4" w:space="0" w:color="auto"/>
              <w:right w:val="single" w:sz="4" w:space="0" w:color="auto"/>
            </w:tcBorders>
            <w:hideMark/>
          </w:tcPr>
          <w:p w:rsidR="00094D4F" w:rsidRDefault="00094D4F" w:rsidP="001C1A18">
            <w:pPr>
              <w:widowControl w:val="0"/>
              <w:rPr>
                <w:rFonts w:ascii="Times New Roman" w:eastAsia="Courier New" w:hAnsi="Times New Roman" w:cs="Times New Roman"/>
              </w:rPr>
            </w:pPr>
            <w:r>
              <w:rPr>
                <w:rFonts w:ascii="Times New Roman" w:eastAsia="Courier New" w:hAnsi="Times New Roman" w:cs="Times New Roman"/>
              </w:rPr>
              <w:t>Калиберда Л.А.</w:t>
            </w:r>
          </w:p>
        </w:tc>
      </w:tr>
    </w:tbl>
    <w:p w:rsidR="00EC3182" w:rsidRDefault="00EC3182" w:rsidP="00DC4287">
      <w:pPr>
        <w:jc w:val="center"/>
        <w:rPr>
          <w:rFonts w:ascii="Times New Roman" w:hAnsi="Times New Roman" w:cs="Times New Roman"/>
          <w:b/>
          <w:bCs/>
          <w:i/>
          <w:sz w:val="28"/>
          <w:szCs w:val="28"/>
          <w:u w:val="single"/>
        </w:rPr>
      </w:pPr>
    </w:p>
    <w:p w:rsidR="00DC4287" w:rsidRDefault="00DC4287" w:rsidP="00DC4287">
      <w:pPr>
        <w:jc w:val="center"/>
        <w:rPr>
          <w:i/>
        </w:rPr>
      </w:pPr>
      <w:r>
        <w:rPr>
          <w:rFonts w:ascii="Times New Roman" w:hAnsi="Times New Roman" w:cs="Times New Roman"/>
          <w:b/>
          <w:bCs/>
          <w:i/>
          <w:sz w:val="28"/>
          <w:szCs w:val="28"/>
          <w:u w:val="single"/>
        </w:rPr>
        <w:t>Методическая работа</w:t>
      </w:r>
    </w:p>
    <w:tbl>
      <w:tblPr>
        <w:tblStyle w:val="1f1"/>
        <w:tblW w:w="0" w:type="auto"/>
        <w:tblInd w:w="420" w:type="dxa"/>
        <w:tblLook w:val="04A0"/>
      </w:tblPr>
      <w:tblGrid>
        <w:gridCol w:w="688"/>
        <w:gridCol w:w="6230"/>
        <w:gridCol w:w="1043"/>
        <w:gridCol w:w="1898"/>
      </w:tblGrid>
      <w:tr w:rsidR="00DC4287" w:rsidTr="005250CD">
        <w:tc>
          <w:tcPr>
            <w:tcW w:w="688" w:type="dxa"/>
            <w:tcBorders>
              <w:top w:val="single" w:sz="4" w:space="0" w:color="auto"/>
              <w:left w:val="single" w:sz="4" w:space="0" w:color="auto"/>
              <w:bottom w:val="single" w:sz="4" w:space="0" w:color="auto"/>
              <w:right w:val="single" w:sz="4" w:space="0" w:color="auto"/>
            </w:tcBorders>
            <w:hideMark/>
          </w:tcPr>
          <w:p w:rsidR="00DC4287" w:rsidRDefault="00DC4287" w:rsidP="005250CD">
            <w:pPr>
              <w:keepNext/>
              <w:keepLines/>
              <w:widowControl w:val="0"/>
              <w:jc w:val="center"/>
              <w:outlineLvl w:val="2"/>
              <w:rPr>
                <w:rFonts w:ascii="Times New Roman" w:eastAsia="Times New Roman" w:hAnsi="Times New Roman" w:cs="Times New Roman"/>
                <w:b/>
                <w:bCs/>
                <w:szCs w:val="28"/>
              </w:rPr>
            </w:pPr>
            <w:r>
              <w:rPr>
                <w:rFonts w:ascii="Times New Roman" w:eastAsia="Times New Roman" w:hAnsi="Times New Roman" w:cs="Times New Roman"/>
                <w:b/>
                <w:szCs w:val="28"/>
                <w:shd w:val="clear" w:color="auto" w:fill="FFFFFF"/>
              </w:rPr>
              <w:t>№</w:t>
            </w:r>
          </w:p>
        </w:tc>
        <w:tc>
          <w:tcPr>
            <w:tcW w:w="6230" w:type="dxa"/>
            <w:tcBorders>
              <w:top w:val="single" w:sz="4" w:space="0" w:color="auto"/>
              <w:left w:val="single" w:sz="4" w:space="0" w:color="auto"/>
              <w:bottom w:val="single" w:sz="4" w:space="0" w:color="auto"/>
              <w:right w:val="single" w:sz="4" w:space="0" w:color="auto"/>
            </w:tcBorders>
            <w:hideMark/>
          </w:tcPr>
          <w:p w:rsidR="00DC4287" w:rsidRPr="00DF096B" w:rsidRDefault="00DC4287" w:rsidP="005250CD">
            <w:pPr>
              <w:keepNext/>
              <w:keepLines/>
              <w:widowControl w:val="0"/>
              <w:jc w:val="center"/>
              <w:outlineLvl w:val="2"/>
              <w:rPr>
                <w:rFonts w:ascii="Times New Roman" w:eastAsia="Times New Roman" w:hAnsi="Times New Roman" w:cs="Times New Roman"/>
                <w:b/>
                <w:bCs/>
                <w:szCs w:val="28"/>
              </w:rPr>
            </w:pPr>
            <w:r w:rsidRPr="00DF096B">
              <w:rPr>
                <w:rFonts w:ascii="Times New Roman" w:eastAsia="Times New Roman" w:hAnsi="Times New Roman" w:cs="Times New Roman"/>
                <w:b/>
                <w:szCs w:val="28"/>
                <w:shd w:val="clear" w:color="auto" w:fill="FFFFFF"/>
              </w:rPr>
              <w:t>Наименование мероприятия</w:t>
            </w:r>
          </w:p>
        </w:tc>
        <w:tc>
          <w:tcPr>
            <w:tcW w:w="104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jc w:val="center"/>
              <w:rPr>
                <w:rFonts w:ascii="Times New Roman" w:eastAsia="Times New Roman" w:hAnsi="Times New Roman" w:cs="Times New Roman"/>
                <w:szCs w:val="28"/>
              </w:rPr>
            </w:pPr>
            <w:r>
              <w:rPr>
                <w:rFonts w:ascii="Times New Roman" w:eastAsia="Times New Roman" w:hAnsi="Times New Roman" w:cs="Times New Roman"/>
                <w:b/>
                <w:bCs/>
                <w:szCs w:val="28"/>
                <w:shd w:val="clear" w:color="auto" w:fill="FFFFFF"/>
              </w:rPr>
              <w:t>Дата</w:t>
            </w:r>
          </w:p>
        </w:tc>
        <w:tc>
          <w:tcPr>
            <w:tcW w:w="189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jc w:val="center"/>
              <w:rPr>
                <w:rFonts w:ascii="Times New Roman" w:eastAsia="Times New Roman" w:hAnsi="Times New Roman" w:cs="Times New Roman"/>
                <w:szCs w:val="28"/>
              </w:rPr>
            </w:pPr>
            <w:r>
              <w:rPr>
                <w:rFonts w:ascii="Times New Roman" w:eastAsia="Times New Roman" w:hAnsi="Times New Roman" w:cs="Times New Roman"/>
                <w:b/>
                <w:bCs/>
                <w:szCs w:val="28"/>
                <w:shd w:val="clear" w:color="auto" w:fill="FFFFFF"/>
              </w:rPr>
              <w:t>Ответственный</w:t>
            </w:r>
          </w:p>
        </w:tc>
      </w:tr>
      <w:tr w:rsidR="00DC4287" w:rsidTr="005250CD">
        <w:tc>
          <w:tcPr>
            <w:tcW w:w="68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ind w:right="-83"/>
              <w:rPr>
                <w:rFonts w:ascii="Times New Roman" w:eastAsia="Courier New" w:hAnsi="Times New Roman" w:cs="Times New Roman"/>
                <w:szCs w:val="24"/>
              </w:rPr>
            </w:pPr>
            <w:r>
              <w:rPr>
                <w:rFonts w:ascii="Times New Roman" w:hAnsi="Times New Roman" w:cs="Times New Roman"/>
                <w:szCs w:val="27"/>
                <w:shd w:val="clear" w:color="auto" w:fill="FFFFFF"/>
              </w:rPr>
              <w:t>1.</w:t>
            </w:r>
          </w:p>
        </w:tc>
        <w:tc>
          <w:tcPr>
            <w:tcW w:w="6230" w:type="dxa"/>
            <w:tcBorders>
              <w:top w:val="single" w:sz="4" w:space="0" w:color="auto"/>
              <w:left w:val="single" w:sz="4" w:space="0" w:color="auto"/>
              <w:bottom w:val="single" w:sz="4" w:space="0" w:color="auto"/>
              <w:right w:val="single" w:sz="4" w:space="0" w:color="auto"/>
            </w:tcBorders>
            <w:hideMark/>
          </w:tcPr>
          <w:p w:rsidR="00DC4287" w:rsidRPr="00DF096B" w:rsidRDefault="00DC4287" w:rsidP="005250CD">
            <w:pPr>
              <w:widowControl w:val="0"/>
              <w:rPr>
                <w:rFonts w:ascii="Times New Roman" w:eastAsia="Courier New" w:hAnsi="Times New Roman" w:cs="Times New Roman"/>
                <w:szCs w:val="24"/>
              </w:rPr>
            </w:pPr>
            <w:r w:rsidRPr="00DF096B">
              <w:rPr>
                <w:rFonts w:ascii="Times New Roman" w:eastAsia="Courier New" w:hAnsi="Times New Roman" w:cs="Times New Roman"/>
                <w:szCs w:val="24"/>
              </w:rPr>
              <w:t>Методическое сообщение «</w:t>
            </w:r>
            <w:r>
              <w:rPr>
                <w:rFonts w:ascii="Times New Roman" w:eastAsia="Courier New" w:hAnsi="Times New Roman" w:cs="Times New Roman"/>
                <w:szCs w:val="24"/>
              </w:rPr>
              <w:t xml:space="preserve">Работа с начинающими в классе </w:t>
            </w:r>
            <w:r>
              <w:rPr>
                <w:rFonts w:ascii="Times New Roman" w:eastAsia="Courier New" w:hAnsi="Times New Roman" w:cs="Times New Roman"/>
                <w:szCs w:val="24"/>
              </w:rPr>
              <w:lastRenderedPageBreak/>
              <w:t>фортепиано»</w:t>
            </w:r>
          </w:p>
        </w:tc>
        <w:tc>
          <w:tcPr>
            <w:tcW w:w="104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highlight w:val="yellow"/>
              </w:rPr>
            </w:pPr>
            <w:r>
              <w:rPr>
                <w:rFonts w:ascii="Times New Roman" w:eastAsia="Times New Roman" w:hAnsi="Times New Roman" w:cs="Times New Roman"/>
              </w:rPr>
              <w:lastRenderedPageBreak/>
              <w:t xml:space="preserve">Октябрь </w:t>
            </w:r>
            <w:r>
              <w:rPr>
                <w:rFonts w:ascii="Times New Roman" w:eastAsia="Times New Roman" w:hAnsi="Times New Roman" w:cs="Times New Roman"/>
              </w:rPr>
              <w:lastRenderedPageBreak/>
              <w:t>2021</w:t>
            </w:r>
          </w:p>
        </w:tc>
        <w:tc>
          <w:tcPr>
            <w:tcW w:w="189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szCs w:val="24"/>
                <w:highlight w:val="yellow"/>
              </w:rPr>
            </w:pPr>
            <w:r>
              <w:rPr>
                <w:rFonts w:ascii="Times New Roman" w:eastAsia="Courier New" w:hAnsi="Times New Roman" w:cs="Times New Roman"/>
                <w:szCs w:val="24"/>
              </w:rPr>
              <w:lastRenderedPageBreak/>
              <w:t>Калиберда Л.А.</w:t>
            </w:r>
          </w:p>
        </w:tc>
      </w:tr>
      <w:tr w:rsidR="00DC4287" w:rsidTr="005250CD">
        <w:tc>
          <w:tcPr>
            <w:tcW w:w="68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ind w:right="-83"/>
              <w:rPr>
                <w:rFonts w:ascii="Times New Roman" w:eastAsia="Courier New" w:hAnsi="Times New Roman" w:cs="Times New Roman"/>
                <w:szCs w:val="24"/>
              </w:rPr>
            </w:pPr>
            <w:r>
              <w:rPr>
                <w:rFonts w:ascii="Times New Roman" w:hAnsi="Times New Roman" w:cs="Times New Roman"/>
                <w:szCs w:val="27"/>
                <w:shd w:val="clear" w:color="auto" w:fill="FFFFFF"/>
              </w:rPr>
              <w:lastRenderedPageBreak/>
              <w:t>2.</w:t>
            </w:r>
          </w:p>
        </w:tc>
        <w:tc>
          <w:tcPr>
            <w:tcW w:w="6230" w:type="dxa"/>
            <w:tcBorders>
              <w:top w:val="single" w:sz="4" w:space="0" w:color="auto"/>
              <w:left w:val="single" w:sz="4" w:space="0" w:color="auto"/>
              <w:bottom w:val="single" w:sz="4" w:space="0" w:color="auto"/>
              <w:right w:val="single" w:sz="4" w:space="0" w:color="auto"/>
            </w:tcBorders>
            <w:hideMark/>
          </w:tcPr>
          <w:p w:rsidR="00DC4287" w:rsidRPr="00DC4287" w:rsidRDefault="00DC4287" w:rsidP="005250CD">
            <w:pPr>
              <w:pStyle w:val="aff3"/>
              <w:shd w:val="clear" w:color="auto" w:fill="FFFFFF"/>
              <w:spacing w:before="0" w:after="0"/>
              <w:rPr>
                <w:color w:val="000000"/>
                <w:sz w:val="21"/>
                <w:szCs w:val="21"/>
                <w:lang w:val="ru-RU"/>
              </w:rPr>
            </w:pPr>
            <w:r w:rsidRPr="00DC4287">
              <w:rPr>
                <w:rFonts w:eastAsia="Courier New"/>
                <w:color w:val="000000"/>
                <w:lang w:val="ru-RU"/>
              </w:rPr>
              <w:t xml:space="preserve">Методическое сообщение </w:t>
            </w:r>
            <w:r w:rsidRPr="00DC4287">
              <w:rPr>
                <w:bCs/>
                <w:color w:val="000000"/>
                <w:sz w:val="21"/>
                <w:szCs w:val="21"/>
                <w:lang w:val="ru-RU"/>
              </w:rPr>
              <w:t>«Звукоизвлечение и приемы артикуляции в фортепианных классах ДШИ»</w:t>
            </w:r>
          </w:p>
        </w:tc>
        <w:tc>
          <w:tcPr>
            <w:tcW w:w="104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szCs w:val="24"/>
              </w:rPr>
            </w:pPr>
            <w:r w:rsidRPr="00720E98">
              <w:rPr>
                <w:rFonts w:ascii="Times New Roman" w:eastAsia="Courier New" w:hAnsi="Times New Roman" w:cs="Times New Roman"/>
                <w:szCs w:val="24"/>
              </w:rPr>
              <w:t>Ноябрь</w:t>
            </w:r>
          </w:p>
          <w:p w:rsidR="00DC4287" w:rsidRDefault="00DC4287" w:rsidP="005250CD">
            <w:pPr>
              <w:widowControl w:val="0"/>
              <w:rPr>
                <w:rFonts w:ascii="Times New Roman" w:eastAsia="Courier New" w:hAnsi="Times New Roman" w:cs="Times New Roman"/>
                <w:szCs w:val="24"/>
                <w:highlight w:val="yellow"/>
              </w:rPr>
            </w:pPr>
            <w:r>
              <w:rPr>
                <w:rFonts w:ascii="Times New Roman" w:eastAsia="Courier New" w:hAnsi="Times New Roman" w:cs="Times New Roman"/>
                <w:szCs w:val="24"/>
              </w:rPr>
              <w:t xml:space="preserve"> 2021</w:t>
            </w:r>
          </w:p>
        </w:tc>
        <w:tc>
          <w:tcPr>
            <w:tcW w:w="189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szCs w:val="24"/>
              </w:rPr>
            </w:pPr>
            <w:r w:rsidRPr="00DF096B">
              <w:rPr>
                <w:rFonts w:ascii="Times New Roman" w:eastAsia="Courier New" w:hAnsi="Times New Roman" w:cs="Times New Roman"/>
                <w:szCs w:val="24"/>
              </w:rPr>
              <w:t xml:space="preserve"> Шеврина Л.М</w:t>
            </w:r>
          </w:p>
        </w:tc>
      </w:tr>
      <w:tr w:rsidR="00DC4287" w:rsidTr="005250CD">
        <w:tc>
          <w:tcPr>
            <w:tcW w:w="68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ind w:right="-83"/>
              <w:rPr>
                <w:rFonts w:ascii="Times New Roman" w:eastAsia="Courier New" w:hAnsi="Times New Roman" w:cs="Times New Roman"/>
                <w:szCs w:val="24"/>
              </w:rPr>
            </w:pPr>
            <w:r>
              <w:rPr>
                <w:rFonts w:ascii="Times New Roman" w:hAnsi="Times New Roman" w:cs="Times New Roman"/>
                <w:szCs w:val="27"/>
                <w:shd w:val="clear" w:color="auto" w:fill="FFFFFF"/>
              </w:rPr>
              <w:t>3.</w:t>
            </w:r>
          </w:p>
        </w:tc>
        <w:tc>
          <w:tcPr>
            <w:tcW w:w="6230"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szCs w:val="24"/>
                <w:highlight w:val="yellow"/>
              </w:rPr>
            </w:pPr>
            <w:r w:rsidRPr="00D82304">
              <w:rPr>
                <w:rFonts w:ascii="Times New Roman" w:eastAsia="Courier New" w:hAnsi="Times New Roman" w:cs="Times New Roman"/>
                <w:szCs w:val="24"/>
              </w:rPr>
              <w:t>Методическое сообщение</w:t>
            </w:r>
            <w:r>
              <w:rPr>
                <w:rFonts w:ascii="Times New Roman" w:eastAsia="Courier New" w:hAnsi="Times New Roman" w:cs="Times New Roman"/>
                <w:szCs w:val="24"/>
              </w:rPr>
              <w:t xml:space="preserve"> «Основы подбора репертуара для развития музыкальности учащихся ДШИ в классе фортепиано»</w:t>
            </w:r>
          </w:p>
        </w:tc>
        <w:tc>
          <w:tcPr>
            <w:tcW w:w="104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highlight w:val="yellow"/>
              </w:rPr>
            </w:pPr>
            <w:r>
              <w:rPr>
                <w:rFonts w:ascii="Times New Roman" w:eastAsia="Times New Roman" w:hAnsi="Times New Roman" w:cs="Times New Roman"/>
              </w:rPr>
              <w:t>Декабрь 2021</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287" w:rsidRDefault="00DC4287" w:rsidP="005250CD">
            <w:pPr>
              <w:widowControl w:val="0"/>
              <w:rPr>
                <w:rFonts w:ascii="Times New Roman" w:eastAsia="Courier New" w:hAnsi="Times New Roman" w:cs="Times New Roman"/>
                <w:szCs w:val="28"/>
              </w:rPr>
            </w:pPr>
            <w:r w:rsidRPr="00720E98">
              <w:rPr>
                <w:rFonts w:ascii="Times New Roman" w:eastAsia="Courier New" w:hAnsi="Times New Roman" w:cs="Times New Roman"/>
                <w:szCs w:val="24"/>
              </w:rPr>
              <w:t>Загребина А.А.</w:t>
            </w:r>
          </w:p>
        </w:tc>
      </w:tr>
      <w:tr w:rsidR="00DC4287" w:rsidTr="005250CD">
        <w:tc>
          <w:tcPr>
            <w:tcW w:w="68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ind w:right="-83"/>
              <w:rPr>
                <w:rFonts w:ascii="Times New Roman" w:eastAsia="Courier New" w:hAnsi="Times New Roman" w:cs="Times New Roman"/>
                <w:szCs w:val="24"/>
              </w:rPr>
            </w:pPr>
            <w:r>
              <w:rPr>
                <w:rFonts w:ascii="Times New Roman" w:hAnsi="Times New Roman" w:cs="Times New Roman"/>
                <w:szCs w:val="27"/>
                <w:shd w:val="clear" w:color="auto" w:fill="FFFFFF"/>
              </w:rPr>
              <w:t>4.</w:t>
            </w:r>
          </w:p>
        </w:tc>
        <w:tc>
          <w:tcPr>
            <w:tcW w:w="6230"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szCs w:val="24"/>
                <w:highlight w:val="yellow"/>
              </w:rPr>
            </w:pPr>
            <w:r w:rsidRPr="00DF096B">
              <w:rPr>
                <w:rFonts w:ascii="Times New Roman" w:eastAsia="Courier New" w:hAnsi="Times New Roman" w:cs="Times New Roman"/>
                <w:szCs w:val="24"/>
              </w:rPr>
              <w:t xml:space="preserve">Методическое сообщение </w:t>
            </w:r>
            <w:r w:rsidRPr="00686CC4">
              <w:rPr>
                <w:rFonts w:ascii="Times New Roman" w:eastAsia="Courier New" w:hAnsi="Times New Roman" w:cs="Times New Roman"/>
                <w:sz w:val="20"/>
                <w:szCs w:val="20"/>
              </w:rPr>
              <w:t>«</w:t>
            </w:r>
            <w:r>
              <w:rPr>
                <w:rFonts w:ascii="Times New Roman" w:eastAsia="Courier New" w:hAnsi="Times New Roman" w:cs="Times New Roman"/>
                <w:sz w:val="20"/>
                <w:szCs w:val="20"/>
              </w:rPr>
              <w:t>Роль общего фортепиано в обучении юного музыканта в ДШИ и ДМШ»</w:t>
            </w:r>
          </w:p>
        </w:tc>
        <w:tc>
          <w:tcPr>
            <w:tcW w:w="104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rPr>
            </w:pPr>
            <w:r w:rsidRPr="00DF096B">
              <w:rPr>
                <w:rFonts w:ascii="Times New Roman" w:eastAsia="Times New Roman" w:hAnsi="Times New Roman" w:cs="Times New Roman"/>
              </w:rPr>
              <w:t>Февраль</w:t>
            </w:r>
          </w:p>
          <w:p w:rsidR="00DC4287" w:rsidRDefault="00DC4287" w:rsidP="005250CD">
            <w:pPr>
              <w:widowControl w:val="0"/>
              <w:rPr>
                <w:rFonts w:ascii="Times New Roman" w:eastAsia="Times New Roman" w:hAnsi="Times New Roman" w:cs="Times New Roman"/>
                <w:highlight w:val="yellow"/>
              </w:rPr>
            </w:pPr>
            <w:r>
              <w:rPr>
                <w:rFonts w:ascii="Times New Roman" w:eastAsia="Times New Roman" w:hAnsi="Times New Roman" w:cs="Times New Roman"/>
              </w:rPr>
              <w:t>2022</w:t>
            </w:r>
          </w:p>
        </w:tc>
        <w:tc>
          <w:tcPr>
            <w:tcW w:w="1898" w:type="dxa"/>
            <w:tcBorders>
              <w:top w:val="single" w:sz="4" w:space="0" w:color="auto"/>
              <w:left w:val="single" w:sz="4" w:space="0" w:color="auto"/>
              <w:bottom w:val="single" w:sz="4" w:space="0" w:color="auto"/>
              <w:right w:val="single" w:sz="4" w:space="0" w:color="auto"/>
            </w:tcBorders>
          </w:tcPr>
          <w:p w:rsidR="00DC4287" w:rsidRDefault="00DC4287" w:rsidP="005250CD">
            <w:pPr>
              <w:widowControl w:val="0"/>
              <w:rPr>
                <w:rFonts w:ascii="Times New Roman" w:eastAsia="Courier New" w:hAnsi="Times New Roman" w:cs="Times New Roman"/>
                <w:szCs w:val="24"/>
                <w:highlight w:val="yellow"/>
              </w:rPr>
            </w:pPr>
            <w:r>
              <w:rPr>
                <w:rFonts w:ascii="Times New Roman" w:eastAsia="Courier New" w:hAnsi="Times New Roman" w:cs="Times New Roman"/>
                <w:szCs w:val="24"/>
              </w:rPr>
              <w:t>Калиберда Л.А.</w:t>
            </w:r>
          </w:p>
        </w:tc>
      </w:tr>
      <w:tr w:rsidR="00DC4287" w:rsidTr="005250CD">
        <w:tc>
          <w:tcPr>
            <w:tcW w:w="68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ind w:right="-83"/>
              <w:rPr>
                <w:rFonts w:ascii="Times New Roman" w:hAnsi="Times New Roman" w:cs="Times New Roman"/>
                <w:szCs w:val="27"/>
                <w:shd w:val="clear" w:color="auto" w:fill="FFFFFF"/>
              </w:rPr>
            </w:pPr>
            <w:r>
              <w:rPr>
                <w:rFonts w:ascii="Times New Roman" w:hAnsi="Times New Roman" w:cs="Times New Roman"/>
                <w:szCs w:val="27"/>
                <w:shd w:val="clear" w:color="auto" w:fill="FFFFFF"/>
              </w:rPr>
              <w:t>5.</w:t>
            </w:r>
          </w:p>
        </w:tc>
        <w:tc>
          <w:tcPr>
            <w:tcW w:w="6230" w:type="dxa"/>
            <w:tcBorders>
              <w:top w:val="single" w:sz="4" w:space="0" w:color="auto"/>
              <w:left w:val="single" w:sz="4" w:space="0" w:color="auto"/>
              <w:bottom w:val="single" w:sz="4" w:space="0" w:color="auto"/>
              <w:right w:val="single" w:sz="4" w:space="0" w:color="auto"/>
            </w:tcBorders>
            <w:hideMark/>
          </w:tcPr>
          <w:p w:rsidR="00DC4287" w:rsidRPr="00DF096B" w:rsidRDefault="00DC4287" w:rsidP="005250CD">
            <w:pPr>
              <w:widowControl w:val="0"/>
              <w:rPr>
                <w:rFonts w:ascii="Times New Roman" w:eastAsia="Courier New" w:hAnsi="Times New Roman" w:cs="Times New Roman"/>
                <w:szCs w:val="24"/>
              </w:rPr>
            </w:pPr>
            <w:r w:rsidRPr="00C50BC8">
              <w:rPr>
                <w:rFonts w:ascii="Times New Roman" w:eastAsia="Courier New" w:hAnsi="Times New Roman" w:cs="Times New Roman"/>
                <w:szCs w:val="24"/>
              </w:rPr>
              <w:t>Методическое сообщение «Развивающее обучение в классе фортепиано детской музыкальной школы»</w:t>
            </w:r>
          </w:p>
        </w:tc>
        <w:tc>
          <w:tcPr>
            <w:tcW w:w="104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highlight w:val="yellow"/>
              </w:rPr>
            </w:pPr>
            <w:r>
              <w:rPr>
                <w:rFonts w:ascii="Times New Roman" w:eastAsia="Times New Roman" w:hAnsi="Times New Roman" w:cs="Times New Roman"/>
              </w:rPr>
              <w:t>М</w:t>
            </w:r>
            <w:r w:rsidRPr="00C8204A">
              <w:rPr>
                <w:rFonts w:ascii="Times New Roman" w:eastAsia="Times New Roman" w:hAnsi="Times New Roman" w:cs="Times New Roman"/>
              </w:rPr>
              <w:t>а</w:t>
            </w:r>
            <w:r>
              <w:rPr>
                <w:rFonts w:ascii="Times New Roman" w:eastAsia="Times New Roman" w:hAnsi="Times New Roman" w:cs="Times New Roman"/>
              </w:rPr>
              <w:t>рт 2022</w:t>
            </w:r>
          </w:p>
        </w:tc>
        <w:tc>
          <w:tcPr>
            <w:tcW w:w="1898" w:type="dxa"/>
            <w:tcBorders>
              <w:top w:val="single" w:sz="4" w:space="0" w:color="auto"/>
              <w:left w:val="single" w:sz="4" w:space="0" w:color="auto"/>
              <w:bottom w:val="single" w:sz="4" w:space="0" w:color="auto"/>
              <w:right w:val="single" w:sz="4" w:space="0" w:color="auto"/>
            </w:tcBorders>
          </w:tcPr>
          <w:p w:rsidR="00DC4287" w:rsidRDefault="00DC4287" w:rsidP="005250CD">
            <w:pPr>
              <w:widowControl w:val="0"/>
              <w:rPr>
                <w:rFonts w:ascii="Times New Roman" w:eastAsia="Courier New" w:hAnsi="Times New Roman" w:cs="Times New Roman"/>
                <w:szCs w:val="24"/>
                <w:highlight w:val="yellow"/>
              </w:rPr>
            </w:pPr>
            <w:r w:rsidRPr="00720E98">
              <w:rPr>
                <w:rFonts w:ascii="Times New Roman" w:eastAsia="Courier New" w:hAnsi="Times New Roman" w:cs="Times New Roman"/>
                <w:szCs w:val="24"/>
              </w:rPr>
              <w:t>Загребина А.А.</w:t>
            </w:r>
          </w:p>
        </w:tc>
      </w:tr>
      <w:tr w:rsidR="00DC4287" w:rsidTr="005250CD">
        <w:trPr>
          <w:trHeight w:val="485"/>
        </w:trPr>
        <w:tc>
          <w:tcPr>
            <w:tcW w:w="68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ind w:right="-83"/>
              <w:rPr>
                <w:rFonts w:ascii="Times New Roman" w:hAnsi="Times New Roman" w:cs="Times New Roman"/>
                <w:szCs w:val="27"/>
                <w:shd w:val="clear" w:color="auto" w:fill="FFFFFF"/>
              </w:rPr>
            </w:pPr>
            <w:r>
              <w:rPr>
                <w:rFonts w:ascii="Times New Roman" w:hAnsi="Times New Roman" w:cs="Times New Roman"/>
                <w:szCs w:val="27"/>
                <w:shd w:val="clear" w:color="auto" w:fill="FFFFFF"/>
              </w:rPr>
              <w:t>6.</w:t>
            </w:r>
          </w:p>
        </w:tc>
        <w:tc>
          <w:tcPr>
            <w:tcW w:w="6230" w:type="dxa"/>
            <w:tcBorders>
              <w:top w:val="single" w:sz="4" w:space="0" w:color="auto"/>
              <w:left w:val="single" w:sz="4" w:space="0" w:color="auto"/>
              <w:bottom w:val="single" w:sz="4" w:space="0" w:color="auto"/>
              <w:right w:val="single" w:sz="4" w:space="0" w:color="auto"/>
            </w:tcBorders>
            <w:hideMark/>
          </w:tcPr>
          <w:p w:rsidR="00DC4287" w:rsidRPr="00826A00" w:rsidRDefault="00DC4287" w:rsidP="005250CD">
            <w:pPr>
              <w:widowControl w:val="0"/>
              <w:rPr>
                <w:rFonts w:ascii="Times New Roman" w:eastAsia="Times New Roman" w:hAnsi="Times New Roman" w:cs="Times New Roman"/>
                <w:shd w:val="clear" w:color="auto" w:fill="FFFFFF"/>
              </w:rPr>
            </w:pPr>
            <w:r>
              <w:rPr>
                <w:rFonts w:ascii="Times New Roman" w:hAnsi="Times New Roman" w:cs="Times New Roman"/>
              </w:rPr>
              <w:t xml:space="preserve">Методическое сообщение </w:t>
            </w:r>
            <w:r w:rsidRPr="00826A00">
              <w:rPr>
                <w:rFonts w:ascii="Times New Roman" w:hAnsi="Times New Roman" w:cs="Times New Roman"/>
              </w:rPr>
              <w:t>«</w:t>
            </w:r>
            <w:r>
              <w:rPr>
                <w:rFonts w:ascii="Times New Roman" w:hAnsi="Times New Roman" w:cs="Times New Roman"/>
              </w:rPr>
              <w:t>Работа над гаммами в старших классах</w:t>
            </w:r>
            <w:r w:rsidRPr="00826A00">
              <w:rPr>
                <w:rFonts w:ascii="Times New Roman" w:hAnsi="Times New Roman" w:cs="Times New Roman"/>
              </w:rPr>
              <w:t>»</w:t>
            </w:r>
          </w:p>
        </w:tc>
        <w:tc>
          <w:tcPr>
            <w:tcW w:w="104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Апрель 2022</w:t>
            </w:r>
          </w:p>
        </w:tc>
        <w:tc>
          <w:tcPr>
            <w:tcW w:w="189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szCs w:val="24"/>
              </w:rPr>
            </w:pPr>
            <w:r w:rsidRPr="00DF096B">
              <w:rPr>
                <w:rFonts w:ascii="Times New Roman" w:eastAsia="Courier New" w:hAnsi="Times New Roman" w:cs="Times New Roman"/>
                <w:szCs w:val="24"/>
              </w:rPr>
              <w:t>Шеврина Л.М.</w:t>
            </w:r>
          </w:p>
        </w:tc>
      </w:tr>
    </w:tbl>
    <w:p w:rsidR="00DC4287" w:rsidRDefault="00DC4287" w:rsidP="00DC4287">
      <w:pPr>
        <w:rPr>
          <w:rFonts w:ascii="Times New Roman" w:hAnsi="Times New Roman" w:cs="Times New Roman"/>
          <w:b/>
          <w:bCs/>
          <w:i/>
          <w:sz w:val="28"/>
          <w:szCs w:val="28"/>
          <w:u w:val="single"/>
        </w:rPr>
      </w:pPr>
    </w:p>
    <w:p w:rsidR="00DC4287" w:rsidRDefault="00DC4287" w:rsidP="00DC4287">
      <w:pPr>
        <w:jc w:val="center"/>
        <w:rPr>
          <w:rFonts w:ascii="Times New Roman" w:hAnsi="Times New Roman" w:cs="Times New Roman"/>
          <w:b/>
          <w:bCs/>
          <w:i/>
          <w:sz w:val="28"/>
          <w:szCs w:val="28"/>
          <w:u w:val="single"/>
        </w:rPr>
      </w:pPr>
      <w:r>
        <w:rPr>
          <w:rFonts w:ascii="Times New Roman" w:hAnsi="Times New Roman" w:cs="Times New Roman"/>
          <w:b/>
          <w:bCs/>
          <w:i/>
          <w:sz w:val="28"/>
          <w:szCs w:val="28"/>
          <w:u w:val="single"/>
        </w:rPr>
        <w:t>Творческая деятельность</w:t>
      </w:r>
    </w:p>
    <w:p w:rsidR="00971B22" w:rsidRDefault="00971B22" w:rsidP="00DC4287">
      <w:pPr>
        <w:jc w:val="center"/>
        <w:rPr>
          <w:rFonts w:ascii="Times New Roman" w:hAnsi="Times New Roman" w:cs="Times New Roman"/>
          <w:b/>
          <w:bCs/>
          <w:i/>
          <w:sz w:val="28"/>
          <w:szCs w:val="28"/>
          <w:u w:val="single"/>
        </w:rPr>
      </w:pPr>
    </w:p>
    <w:tbl>
      <w:tblPr>
        <w:tblStyle w:val="1f1"/>
        <w:tblW w:w="0" w:type="auto"/>
        <w:tblInd w:w="420" w:type="dxa"/>
        <w:tblLook w:val="04A0"/>
      </w:tblPr>
      <w:tblGrid>
        <w:gridCol w:w="533"/>
        <w:gridCol w:w="6324"/>
        <w:gridCol w:w="1104"/>
        <w:gridCol w:w="1898"/>
      </w:tblGrid>
      <w:tr w:rsidR="00DC4287" w:rsidTr="005250CD">
        <w:tc>
          <w:tcPr>
            <w:tcW w:w="53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hAnsi="Times New Roman" w:cs="Times New Roman"/>
                <w:b/>
                <w:bCs/>
                <w:shd w:val="clear" w:color="auto" w:fill="FFFFFF"/>
              </w:rPr>
              <w:t>№</w:t>
            </w:r>
          </w:p>
        </w:tc>
        <w:tc>
          <w:tcPr>
            <w:tcW w:w="6324"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Courier New" w:hAnsi="Times New Roman" w:cs="Times New Roman"/>
              </w:rPr>
            </w:pPr>
            <w:r>
              <w:rPr>
                <w:rFonts w:ascii="Times New Roman" w:hAnsi="Times New Roman" w:cs="Times New Roman"/>
                <w:b/>
                <w:bCs/>
                <w:shd w:val="clear" w:color="auto" w:fill="FFFFFF"/>
              </w:rPr>
              <w:t>Наименование мероприятия</w:t>
            </w:r>
          </w:p>
        </w:tc>
        <w:tc>
          <w:tcPr>
            <w:tcW w:w="1104"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Courier New" w:hAnsi="Times New Roman" w:cs="Times New Roman"/>
              </w:rPr>
            </w:pPr>
            <w:r>
              <w:rPr>
                <w:rFonts w:ascii="Times New Roman" w:hAnsi="Times New Roman" w:cs="Times New Roman"/>
                <w:b/>
                <w:bCs/>
                <w:shd w:val="clear" w:color="auto" w:fill="FFFFFF"/>
              </w:rPr>
              <w:t>Дата</w:t>
            </w:r>
          </w:p>
        </w:tc>
        <w:tc>
          <w:tcPr>
            <w:tcW w:w="1898"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Courier New" w:hAnsi="Times New Roman" w:cs="Times New Roman"/>
              </w:rPr>
            </w:pPr>
            <w:r>
              <w:rPr>
                <w:rFonts w:ascii="Times New Roman" w:hAnsi="Times New Roman" w:cs="Times New Roman"/>
                <w:b/>
                <w:bCs/>
                <w:shd w:val="clear" w:color="auto" w:fill="FFFFFF"/>
              </w:rPr>
              <w:t>Ответственный</w:t>
            </w:r>
          </w:p>
        </w:tc>
      </w:tr>
      <w:tr w:rsidR="00DC4287" w:rsidTr="005250CD">
        <w:tc>
          <w:tcPr>
            <w:tcW w:w="53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1.</w:t>
            </w:r>
          </w:p>
        </w:tc>
        <w:tc>
          <w:tcPr>
            <w:tcW w:w="632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Лекция-концерт  выпускников школы для учащихся фортепианного отделения «День музыки»</w:t>
            </w:r>
          </w:p>
        </w:tc>
        <w:tc>
          <w:tcPr>
            <w:tcW w:w="110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Октябрь 2021</w:t>
            </w:r>
          </w:p>
        </w:tc>
        <w:tc>
          <w:tcPr>
            <w:tcW w:w="189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Загребина А.А.</w:t>
            </w:r>
          </w:p>
        </w:tc>
      </w:tr>
      <w:tr w:rsidR="00DC4287" w:rsidTr="005250CD">
        <w:tc>
          <w:tcPr>
            <w:tcW w:w="53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2.</w:t>
            </w:r>
          </w:p>
        </w:tc>
        <w:tc>
          <w:tcPr>
            <w:tcW w:w="6324" w:type="dxa"/>
            <w:tcBorders>
              <w:top w:val="single" w:sz="4" w:space="0" w:color="auto"/>
              <w:left w:val="single" w:sz="4" w:space="0" w:color="auto"/>
              <w:bottom w:val="single" w:sz="4" w:space="0" w:color="auto"/>
              <w:right w:val="single" w:sz="4" w:space="0" w:color="auto"/>
            </w:tcBorders>
            <w:hideMark/>
          </w:tcPr>
          <w:p w:rsidR="00DC4287" w:rsidRPr="00EE69A8" w:rsidRDefault="00DC4287" w:rsidP="005250CD">
            <w:pPr>
              <w:widowControl w:val="0"/>
              <w:rPr>
                <w:rFonts w:ascii="Times New Roman" w:hAnsi="Times New Roman" w:cs="Times New Roman"/>
                <w:shd w:val="clear" w:color="auto" w:fill="FFFFFF"/>
              </w:rPr>
            </w:pPr>
            <w:r w:rsidRPr="00EE69A8">
              <w:rPr>
                <w:rFonts w:ascii="Times New Roman" w:hAnsi="Times New Roman" w:cs="Times New Roman"/>
                <w:shd w:val="clear" w:color="auto" w:fill="FFFFFF"/>
              </w:rPr>
              <w:t>Концерт к</w:t>
            </w:r>
            <w:r>
              <w:rPr>
                <w:rFonts w:ascii="Times New Roman" w:hAnsi="Times New Roman" w:cs="Times New Roman"/>
                <w:shd w:val="clear" w:color="auto" w:fill="FFFFFF"/>
              </w:rPr>
              <w:t>о</w:t>
            </w:r>
            <w:r w:rsidRPr="00EE69A8">
              <w:rPr>
                <w:rFonts w:ascii="Times New Roman" w:hAnsi="Times New Roman" w:cs="Times New Roman"/>
                <w:shd w:val="clear" w:color="auto" w:fill="FFFFFF"/>
              </w:rPr>
              <w:t xml:space="preserve"> дню матери</w:t>
            </w:r>
            <w:r>
              <w:rPr>
                <w:rFonts w:ascii="Times New Roman" w:hAnsi="Times New Roman" w:cs="Times New Roman"/>
                <w:shd w:val="clear" w:color="auto" w:fill="FFFFFF"/>
              </w:rPr>
              <w:t xml:space="preserve"> учащихся фортепианного отделения</w:t>
            </w:r>
          </w:p>
        </w:tc>
        <w:tc>
          <w:tcPr>
            <w:tcW w:w="110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shd w:val="clear" w:color="auto" w:fill="FFFFFF"/>
              </w:rPr>
              <w:t>Ноябрь 2021</w:t>
            </w:r>
          </w:p>
        </w:tc>
        <w:tc>
          <w:tcPr>
            <w:tcW w:w="189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DC4287" w:rsidTr="005250CD">
        <w:tc>
          <w:tcPr>
            <w:tcW w:w="53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3.</w:t>
            </w:r>
          </w:p>
        </w:tc>
        <w:tc>
          <w:tcPr>
            <w:tcW w:w="632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Отчетный концерт фортепианного отделения «Новогодний фейерверк»</w:t>
            </w:r>
          </w:p>
        </w:tc>
        <w:tc>
          <w:tcPr>
            <w:tcW w:w="110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Декабрь 2021</w:t>
            </w:r>
          </w:p>
        </w:tc>
        <w:tc>
          <w:tcPr>
            <w:tcW w:w="189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DC4287" w:rsidTr="005250CD">
        <w:tc>
          <w:tcPr>
            <w:tcW w:w="53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4.</w:t>
            </w:r>
          </w:p>
        </w:tc>
        <w:tc>
          <w:tcPr>
            <w:tcW w:w="632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shd w:val="clear" w:color="auto" w:fill="FFFFFF"/>
              </w:rPr>
              <w:t>Концерт для мам учащихся фортепианного отделения «Милая мама»</w:t>
            </w:r>
          </w:p>
        </w:tc>
        <w:tc>
          <w:tcPr>
            <w:tcW w:w="110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shd w:val="clear" w:color="auto" w:fill="FFFFFF"/>
              </w:rPr>
              <w:t>Март 2022</w:t>
            </w:r>
          </w:p>
        </w:tc>
        <w:tc>
          <w:tcPr>
            <w:tcW w:w="189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DC4287" w:rsidTr="005250CD">
        <w:tc>
          <w:tcPr>
            <w:tcW w:w="53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5.</w:t>
            </w:r>
          </w:p>
        </w:tc>
        <w:tc>
          <w:tcPr>
            <w:tcW w:w="632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rPr>
            </w:pPr>
            <w:r>
              <w:rPr>
                <w:rFonts w:ascii="Times New Roman" w:eastAsia="Times New Roman" w:hAnsi="Times New Roman" w:cs="Times New Roman"/>
              </w:rPr>
              <w:t>Класс-концерт  учеников общего фортепиано «Весеннее настроение»</w:t>
            </w:r>
          </w:p>
        </w:tc>
        <w:tc>
          <w:tcPr>
            <w:tcW w:w="110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rPr>
            </w:pPr>
            <w:r>
              <w:rPr>
                <w:rFonts w:ascii="Times New Roman" w:eastAsia="Times New Roman" w:hAnsi="Times New Roman" w:cs="Times New Roman"/>
              </w:rPr>
              <w:t>Апрель</w:t>
            </w:r>
          </w:p>
          <w:p w:rsidR="00DC4287" w:rsidRDefault="00DC4287" w:rsidP="005250CD">
            <w:pPr>
              <w:widowControl w:val="0"/>
              <w:rPr>
                <w:rFonts w:ascii="Times New Roman" w:eastAsia="Times New Roman" w:hAnsi="Times New Roman" w:cs="Times New Roman"/>
              </w:rPr>
            </w:pPr>
            <w:r>
              <w:rPr>
                <w:rFonts w:ascii="Times New Roman" w:eastAsia="Times New Roman" w:hAnsi="Times New Roman" w:cs="Times New Roman"/>
              </w:rPr>
              <w:t>2022</w:t>
            </w:r>
          </w:p>
        </w:tc>
        <w:tc>
          <w:tcPr>
            <w:tcW w:w="189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Калиберда Л.А.</w:t>
            </w:r>
          </w:p>
        </w:tc>
      </w:tr>
    </w:tbl>
    <w:p w:rsidR="00DC4287" w:rsidRDefault="00DC4287" w:rsidP="00DC4287">
      <w:pPr>
        <w:jc w:val="center"/>
        <w:rPr>
          <w:rFonts w:ascii="Times New Roman" w:hAnsi="Times New Roman" w:cs="Times New Roman"/>
          <w:b/>
          <w:bCs/>
          <w:i/>
          <w:iCs/>
          <w:sz w:val="28"/>
          <w:szCs w:val="28"/>
          <w:u w:val="single"/>
          <w:shd w:val="clear" w:color="auto" w:fill="FFFFFF"/>
        </w:rPr>
      </w:pPr>
    </w:p>
    <w:p w:rsidR="00DC4287" w:rsidRDefault="00DC4287" w:rsidP="00DC4287">
      <w:pPr>
        <w:jc w:val="center"/>
        <w:rPr>
          <w:rFonts w:ascii="Times New Roman" w:hAnsi="Times New Roman" w:cs="Times New Roman"/>
          <w:b/>
          <w:bCs/>
          <w:i/>
          <w:iCs/>
          <w:sz w:val="28"/>
          <w:szCs w:val="28"/>
          <w:u w:val="single"/>
          <w:shd w:val="clear" w:color="auto" w:fill="FFFFFF"/>
        </w:rPr>
      </w:pPr>
      <w:r>
        <w:rPr>
          <w:rFonts w:ascii="Times New Roman" w:hAnsi="Times New Roman" w:cs="Times New Roman"/>
          <w:b/>
          <w:bCs/>
          <w:i/>
          <w:iCs/>
          <w:sz w:val="28"/>
          <w:szCs w:val="28"/>
          <w:u w:val="single"/>
          <w:shd w:val="clear" w:color="auto" w:fill="FFFFFF"/>
        </w:rPr>
        <w:t>Конкурсно - фестивальная деятельность</w:t>
      </w:r>
    </w:p>
    <w:p w:rsidR="00484312" w:rsidRDefault="00484312" w:rsidP="00DC4287">
      <w:pPr>
        <w:jc w:val="center"/>
        <w:rPr>
          <w:rFonts w:ascii="Times New Roman" w:hAnsi="Times New Roman" w:cs="Times New Roman"/>
          <w:b/>
          <w:bCs/>
          <w:i/>
          <w:iCs/>
          <w:sz w:val="28"/>
          <w:szCs w:val="28"/>
          <w:u w:val="single"/>
          <w:shd w:val="clear" w:color="auto" w:fill="FFFFFF"/>
        </w:rPr>
      </w:pPr>
    </w:p>
    <w:tbl>
      <w:tblPr>
        <w:tblStyle w:val="1f1"/>
        <w:tblW w:w="0" w:type="auto"/>
        <w:tblInd w:w="420" w:type="dxa"/>
        <w:tblLook w:val="04A0"/>
      </w:tblPr>
      <w:tblGrid>
        <w:gridCol w:w="532"/>
        <w:gridCol w:w="6305"/>
        <w:gridCol w:w="1095"/>
        <w:gridCol w:w="1927"/>
      </w:tblGrid>
      <w:tr w:rsidR="00DC4287" w:rsidTr="005250CD">
        <w:tc>
          <w:tcPr>
            <w:tcW w:w="532" w:type="dxa"/>
            <w:tcBorders>
              <w:top w:val="single" w:sz="4" w:space="0" w:color="auto"/>
              <w:left w:val="single" w:sz="4" w:space="0" w:color="auto"/>
              <w:bottom w:val="single" w:sz="4" w:space="0" w:color="auto"/>
              <w:right w:val="single" w:sz="4" w:space="0" w:color="auto"/>
            </w:tcBorders>
            <w:hideMark/>
          </w:tcPr>
          <w:p w:rsidR="00DC4287" w:rsidRDefault="00DC4287" w:rsidP="005250CD">
            <w:pPr>
              <w:keepNext/>
              <w:keepLines/>
              <w:widowControl w:val="0"/>
              <w:outlineLvl w:val="2"/>
              <w:rPr>
                <w:rFonts w:ascii="Times New Roman" w:eastAsia="Times New Roman" w:hAnsi="Times New Roman" w:cs="Times New Roman"/>
                <w:b/>
                <w:bCs/>
                <w:szCs w:val="24"/>
              </w:rPr>
            </w:pPr>
            <w:r>
              <w:rPr>
                <w:rFonts w:ascii="Times New Roman" w:eastAsia="Times New Roman" w:hAnsi="Times New Roman" w:cs="Times New Roman"/>
                <w:b/>
                <w:szCs w:val="24"/>
                <w:shd w:val="clear" w:color="auto" w:fill="FFFFFF"/>
              </w:rPr>
              <w:t>№</w:t>
            </w:r>
          </w:p>
        </w:tc>
        <w:tc>
          <w:tcPr>
            <w:tcW w:w="6305" w:type="dxa"/>
            <w:tcBorders>
              <w:top w:val="single" w:sz="4" w:space="0" w:color="auto"/>
              <w:left w:val="single" w:sz="4" w:space="0" w:color="auto"/>
              <w:bottom w:val="single" w:sz="4" w:space="0" w:color="auto"/>
              <w:right w:val="single" w:sz="4" w:space="0" w:color="auto"/>
            </w:tcBorders>
            <w:hideMark/>
          </w:tcPr>
          <w:p w:rsidR="00DC4287" w:rsidRDefault="00DC4287" w:rsidP="00971B22">
            <w:pPr>
              <w:keepNext/>
              <w:keepLines/>
              <w:widowControl w:val="0"/>
              <w:jc w:val="center"/>
              <w:outlineLvl w:val="2"/>
              <w:rPr>
                <w:rFonts w:ascii="Times New Roman" w:eastAsia="Times New Roman" w:hAnsi="Times New Roman" w:cs="Times New Roman"/>
                <w:b/>
                <w:bCs/>
                <w:szCs w:val="24"/>
              </w:rPr>
            </w:pPr>
            <w:r>
              <w:rPr>
                <w:rFonts w:ascii="Times New Roman" w:eastAsia="Times New Roman" w:hAnsi="Times New Roman" w:cs="Times New Roman"/>
                <w:b/>
                <w:szCs w:val="24"/>
                <w:shd w:val="clear" w:color="auto" w:fill="FFFFFF"/>
              </w:rPr>
              <w:t>Наименование мероприятия</w:t>
            </w:r>
          </w:p>
        </w:tc>
        <w:tc>
          <w:tcPr>
            <w:tcW w:w="1095"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Times New Roman" w:hAnsi="Times New Roman" w:cs="Times New Roman"/>
                <w:szCs w:val="24"/>
              </w:rPr>
            </w:pPr>
            <w:r>
              <w:rPr>
                <w:rFonts w:ascii="Times New Roman" w:eastAsia="Times New Roman" w:hAnsi="Times New Roman" w:cs="Times New Roman"/>
                <w:b/>
                <w:bCs/>
                <w:szCs w:val="24"/>
                <w:shd w:val="clear" w:color="auto" w:fill="FFFFFF"/>
              </w:rPr>
              <w:t>Дата</w:t>
            </w:r>
          </w:p>
        </w:tc>
        <w:tc>
          <w:tcPr>
            <w:tcW w:w="1927"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Times New Roman" w:hAnsi="Times New Roman" w:cs="Times New Roman"/>
                <w:szCs w:val="24"/>
              </w:rPr>
            </w:pPr>
            <w:r>
              <w:rPr>
                <w:rFonts w:ascii="Times New Roman" w:eastAsia="Times New Roman" w:hAnsi="Times New Roman" w:cs="Times New Roman"/>
                <w:b/>
                <w:bCs/>
                <w:szCs w:val="24"/>
                <w:shd w:val="clear" w:color="auto" w:fill="FFFFFF"/>
              </w:rPr>
              <w:t>Ответственный</w:t>
            </w:r>
          </w:p>
        </w:tc>
      </w:tr>
      <w:tr w:rsidR="00DC4287" w:rsidTr="005250CD">
        <w:tc>
          <w:tcPr>
            <w:tcW w:w="532" w:type="dxa"/>
            <w:tcBorders>
              <w:top w:val="single" w:sz="4" w:space="0" w:color="auto"/>
              <w:left w:val="single" w:sz="4" w:space="0" w:color="auto"/>
              <w:bottom w:val="single" w:sz="4" w:space="0" w:color="auto"/>
              <w:right w:val="single" w:sz="4" w:space="0" w:color="auto"/>
            </w:tcBorders>
            <w:hideMark/>
          </w:tcPr>
          <w:p w:rsidR="00DC4287" w:rsidRPr="00484312" w:rsidRDefault="00DC4287" w:rsidP="005250CD">
            <w:pPr>
              <w:widowControl w:val="0"/>
              <w:rPr>
                <w:rFonts w:ascii="Times New Roman" w:hAnsi="Times New Roman" w:cs="Times New Roman"/>
                <w:bCs/>
                <w:szCs w:val="27"/>
                <w:shd w:val="clear" w:color="auto" w:fill="FFFFFF"/>
              </w:rPr>
            </w:pPr>
            <w:r w:rsidRPr="00484312">
              <w:rPr>
                <w:rFonts w:ascii="Times New Roman" w:hAnsi="Times New Roman" w:cs="Times New Roman"/>
                <w:bCs/>
                <w:szCs w:val="27"/>
                <w:shd w:val="clear" w:color="auto" w:fill="FFFFFF"/>
              </w:rPr>
              <w:t>1.</w:t>
            </w:r>
          </w:p>
        </w:tc>
        <w:tc>
          <w:tcPr>
            <w:tcW w:w="6305"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Региональный конкурс «Салют, вдохновение»</w:t>
            </w:r>
          </w:p>
        </w:tc>
        <w:tc>
          <w:tcPr>
            <w:tcW w:w="1095"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Октябрь-ноябрь</w:t>
            </w:r>
          </w:p>
        </w:tc>
        <w:tc>
          <w:tcPr>
            <w:tcW w:w="192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Калиберда Л.А.</w:t>
            </w:r>
          </w:p>
        </w:tc>
      </w:tr>
      <w:tr w:rsidR="00DC4287" w:rsidTr="005250CD">
        <w:tc>
          <w:tcPr>
            <w:tcW w:w="532" w:type="dxa"/>
            <w:tcBorders>
              <w:top w:val="single" w:sz="4" w:space="0" w:color="auto"/>
              <w:left w:val="single" w:sz="4" w:space="0" w:color="auto"/>
              <w:bottom w:val="single" w:sz="4" w:space="0" w:color="auto"/>
              <w:right w:val="single" w:sz="4" w:space="0" w:color="auto"/>
            </w:tcBorders>
            <w:hideMark/>
          </w:tcPr>
          <w:p w:rsidR="00DC4287" w:rsidRPr="00484312" w:rsidRDefault="00DC4287" w:rsidP="005250CD">
            <w:pPr>
              <w:widowControl w:val="0"/>
              <w:rPr>
                <w:rFonts w:ascii="Times New Roman" w:hAnsi="Times New Roman" w:cs="Times New Roman"/>
                <w:bCs/>
                <w:szCs w:val="27"/>
                <w:shd w:val="clear" w:color="auto" w:fill="FFFFFF"/>
              </w:rPr>
            </w:pPr>
            <w:r w:rsidRPr="00484312">
              <w:rPr>
                <w:rFonts w:ascii="Times New Roman" w:hAnsi="Times New Roman" w:cs="Times New Roman"/>
                <w:bCs/>
                <w:szCs w:val="27"/>
                <w:shd w:val="clear" w:color="auto" w:fill="FFFFFF"/>
              </w:rPr>
              <w:t>2.</w:t>
            </w:r>
          </w:p>
        </w:tc>
        <w:tc>
          <w:tcPr>
            <w:tcW w:w="6305"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bCs/>
                <w:spacing w:val="-2"/>
                <w:shd w:val="clear" w:color="auto" w:fill="FFFFFF"/>
              </w:rPr>
            </w:pPr>
            <w:r>
              <w:rPr>
                <w:rFonts w:ascii="Times New Roman" w:hAnsi="Times New Roman" w:cs="Times New Roman"/>
                <w:bCs/>
                <w:spacing w:val="-2"/>
                <w:shd w:val="clear" w:color="auto" w:fill="FFFFFF"/>
              </w:rPr>
              <w:t>Международный конкурс «Урал собирает друзей»</w:t>
            </w:r>
          </w:p>
        </w:tc>
        <w:tc>
          <w:tcPr>
            <w:tcW w:w="1095"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shd w:val="clear" w:color="auto" w:fill="FFFFFF"/>
              </w:rPr>
              <w:t>Ноябрь-декабрь</w:t>
            </w:r>
          </w:p>
        </w:tc>
        <w:tc>
          <w:tcPr>
            <w:tcW w:w="192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DC4287" w:rsidRDefault="00DC4287" w:rsidP="005250CD">
            <w:pPr>
              <w:widowControl w:val="0"/>
              <w:rPr>
                <w:rFonts w:ascii="Times New Roman" w:hAnsi="Times New Roman" w:cs="Times New Roman"/>
                <w:shd w:val="clear" w:color="auto" w:fill="FFFFFF"/>
              </w:rPr>
            </w:pPr>
            <w:r>
              <w:rPr>
                <w:rFonts w:ascii="Times New Roman" w:eastAsia="Courier New" w:hAnsi="Times New Roman" w:cs="Times New Roman"/>
              </w:rPr>
              <w:t>Калиберда Л.А.</w:t>
            </w:r>
          </w:p>
        </w:tc>
      </w:tr>
      <w:tr w:rsidR="00DC4287" w:rsidTr="005250CD">
        <w:tc>
          <w:tcPr>
            <w:tcW w:w="532" w:type="dxa"/>
            <w:tcBorders>
              <w:top w:val="single" w:sz="4" w:space="0" w:color="auto"/>
              <w:left w:val="single" w:sz="4" w:space="0" w:color="auto"/>
              <w:bottom w:val="single" w:sz="4" w:space="0" w:color="auto"/>
              <w:right w:val="single" w:sz="4" w:space="0" w:color="auto"/>
            </w:tcBorders>
            <w:hideMark/>
          </w:tcPr>
          <w:p w:rsidR="00DC4287" w:rsidRPr="00484312" w:rsidRDefault="00DC4287" w:rsidP="005250CD">
            <w:pPr>
              <w:widowControl w:val="0"/>
              <w:rPr>
                <w:rFonts w:ascii="Times New Roman" w:hAnsi="Times New Roman" w:cs="Times New Roman"/>
                <w:bCs/>
                <w:szCs w:val="27"/>
                <w:shd w:val="clear" w:color="auto" w:fill="FFFFFF"/>
              </w:rPr>
            </w:pPr>
            <w:r w:rsidRPr="00484312">
              <w:rPr>
                <w:rFonts w:ascii="Times New Roman" w:hAnsi="Times New Roman" w:cs="Times New Roman"/>
                <w:bCs/>
                <w:szCs w:val="27"/>
                <w:shd w:val="clear" w:color="auto" w:fill="FFFFFF"/>
              </w:rPr>
              <w:t>3.</w:t>
            </w:r>
          </w:p>
        </w:tc>
        <w:tc>
          <w:tcPr>
            <w:tcW w:w="6305"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bCs/>
                <w:spacing w:val="-2"/>
                <w:shd w:val="clear" w:color="auto" w:fill="FFFFFF"/>
              </w:rPr>
            </w:pPr>
            <w:r>
              <w:rPr>
                <w:rFonts w:ascii="Times New Roman" w:hAnsi="Times New Roman" w:cs="Times New Roman"/>
                <w:bCs/>
                <w:spacing w:val="-2"/>
                <w:shd w:val="clear" w:color="auto" w:fill="FFFFFF"/>
              </w:rPr>
              <w:t>Всероссийский конкурс «В добрый путь»</w:t>
            </w:r>
          </w:p>
        </w:tc>
        <w:tc>
          <w:tcPr>
            <w:tcW w:w="1095"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shd w:val="clear" w:color="auto" w:fill="FFFFFF"/>
              </w:rPr>
              <w:t>Декабрь</w:t>
            </w:r>
          </w:p>
        </w:tc>
        <w:tc>
          <w:tcPr>
            <w:tcW w:w="192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tc>
      </w:tr>
      <w:tr w:rsidR="00DC4287" w:rsidTr="005250CD">
        <w:tc>
          <w:tcPr>
            <w:tcW w:w="532" w:type="dxa"/>
            <w:tcBorders>
              <w:top w:val="single" w:sz="4" w:space="0" w:color="auto"/>
              <w:left w:val="single" w:sz="4" w:space="0" w:color="auto"/>
              <w:bottom w:val="single" w:sz="4" w:space="0" w:color="auto"/>
              <w:right w:val="single" w:sz="4" w:space="0" w:color="auto"/>
            </w:tcBorders>
            <w:hideMark/>
          </w:tcPr>
          <w:p w:rsidR="00DC4287" w:rsidRPr="00484312" w:rsidRDefault="00DC4287" w:rsidP="005250CD">
            <w:pPr>
              <w:widowControl w:val="0"/>
              <w:rPr>
                <w:rFonts w:ascii="Times New Roman" w:hAnsi="Times New Roman" w:cs="Times New Roman"/>
                <w:bCs/>
                <w:szCs w:val="27"/>
                <w:shd w:val="clear" w:color="auto" w:fill="FFFFFF"/>
              </w:rPr>
            </w:pPr>
            <w:r w:rsidRPr="00484312">
              <w:rPr>
                <w:rFonts w:ascii="Times New Roman" w:hAnsi="Times New Roman" w:cs="Times New Roman"/>
                <w:bCs/>
                <w:szCs w:val="27"/>
                <w:shd w:val="clear" w:color="auto" w:fill="FFFFFF"/>
              </w:rPr>
              <w:t>4.</w:t>
            </w:r>
          </w:p>
        </w:tc>
        <w:tc>
          <w:tcPr>
            <w:tcW w:w="6305"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Открытый конкурс ансамблевого мастерства Западного Оренбуржья</w:t>
            </w:r>
          </w:p>
        </w:tc>
        <w:tc>
          <w:tcPr>
            <w:tcW w:w="1095"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shd w:val="clear" w:color="auto" w:fill="FFFFFF"/>
              </w:rPr>
              <w:t>апрель</w:t>
            </w:r>
          </w:p>
        </w:tc>
        <w:tc>
          <w:tcPr>
            <w:tcW w:w="192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tc>
      </w:tr>
    </w:tbl>
    <w:p w:rsidR="00DC4287" w:rsidRDefault="00DC4287" w:rsidP="00DC4287">
      <w:pPr>
        <w:jc w:val="center"/>
        <w:rPr>
          <w:rFonts w:ascii="Times New Roman" w:hAnsi="Times New Roman" w:cs="Times New Roman"/>
          <w:b/>
          <w:bCs/>
          <w:i/>
          <w:iCs/>
          <w:sz w:val="28"/>
          <w:szCs w:val="28"/>
          <w:u w:val="single"/>
          <w:shd w:val="clear" w:color="auto" w:fill="FFFFFF"/>
        </w:rPr>
      </w:pPr>
    </w:p>
    <w:p w:rsidR="00DC4287" w:rsidRDefault="00DC4287" w:rsidP="00DC4287">
      <w:pPr>
        <w:jc w:val="center"/>
        <w:rPr>
          <w:rFonts w:ascii="Times New Roman" w:hAnsi="Times New Roman" w:cs="Times New Roman"/>
          <w:b/>
          <w:bCs/>
          <w:i/>
          <w:iCs/>
          <w:sz w:val="28"/>
          <w:szCs w:val="28"/>
          <w:u w:val="single"/>
          <w:shd w:val="clear" w:color="auto" w:fill="FFFFFF"/>
        </w:rPr>
      </w:pPr>
      <w:r>
        <w:rPr>
          <w:rFonts w:ascii="Times New Roman" w:hAnsi="Times New Roman" w:cs="Times New Roman"/>
          <w:b/>
          <w:bCs/>
          <w:i/>
          <w:iCs/>
          <w:sz w:val="28"/>
          <w:szCs w:val="28"/>
          <w:u w:val="single"/>
          <w:shd w:val="clear" w:color="auto" w:fill="FFFFFF"/>
        </w:rPr>
        <w:t>Совместные мероприятия с другими организациями</w:t>
      </w:r>
    </w:p>
    <w:p w:rsidR="00484312" w:rsidRDefault="00484312" w:rsidP="00DC4287">
      <w:pPr>
        <w:jc w:val="center"/>
        <w:rPr>
          <w:rFonts w:ascii="Times New Roman" w:hAnsi="Times New Roman" w:cs="Times New Roman"/>
          <w:b/>
          <w:bCs/>
          <w:i/>
          <w:iCs/>
          <w:sz w:val="28"/>
          <w:szCs w:val="28"/>
          <w:u w:val="single"/>
          <w:shd w:val="clear" w:color="auto" w:fill="FFFFFF"/>
        </w:rPr>
      </w:pPr>
    </w:p>
    <w:tbl>
      <w:tblPr>
        <w:tblStyle w:val="1f1"/>
        <w:tblW w:w="0" w:type="auto"/>
        <w:tblInd w:w="420" w:type="dxa"/>
        <w:tblLayout w:type="fixed"/>
        <w:tblLook w:val="04A0"/>
      </w:tblPr>
      <w:tblGrid>
        <w:gridCol w:w="460"/>
        <w:gridCol w:w="5182"/>
        <w:gridCol w:w="1417"/>
        <w:gridCol w:w="993"/>
        <w:gridCol w:w="1807"/>
      </w:tblGrid>
      <w:tr w:rsidR="00DC4287" w:rsidTr="00484312">
        <w:trPr>
          <w:trHeight w:val="261"/>
        </w:trPr>
        <w:tc>
          <w:tcPr>
            <w:tcW w:w="460" w:type="dxa"/>
            <w:tcBorders>
              <w:top w:val="single" w:sz="4" w:space="0" w:color="auto"/>
              <w:left w:val="single" w:sz="4" w:space="0" w:color="auto"/>
              <w:bottom w:val="single" w:sz="4" w:space="0" w:color="auto"/>
              <w:right w:val="single" w:sz="4" w:space="0" w:color="auto"/>
            </w:tcBorders>
            <w:hideMark/>
          </w:tcPr>
          <w:p w:rsidR="00DC4287" w:rsidRDefault="00DC4287" w:rsidP="005250CD">
            <w:pPr>
              <w:keepNext/>
              <w:keepLines/>
              <w:widowControl w:val="0"/>
              <w:outlineLvl w:val="2"/>
              <w:rPr>
                <w:rFonts w:ascii="Times New Roman" w:eastAsia="Times New Roman" w:hAnsi="Times New Roman" w:cs="Times New Roman"/>
                <w:b/>
                <w:bCs/>
              </w:rPr>
            </w:pPr>
            <w:r>
              <w:rPr>
                <w:rFonts w:ascii="Times New Roman" w:eastAsia="Times New Roman" w:hAnsi="Times New Roman" w:cs="Times New Roman"/>
                <w:b/>
                <w:shd w:val="clear" w:color="auto" w:fill="FFFFFF"/>
              </w:rPr>
              <w:t>№</w:t>
            </w:r>
          </w:p>
        </w:tc>
        <w:tc>
          <w:tcPr>
            <w:tcW w:w="5182" w:type="dxa"/>
            <w:tcBorders>
              <w:top w:val="single" w:sz="4" w:space="0" w:color="auto"/>
              <w:left w:val="single" w:sz="4" w:space="0" w:color="auto"/>
              <w:bottom w:val="single" w:sz="4" w:space="0" w:color="auto"/>
              <w:right w:val="single" w:sz="4" w:space="0" w:color="auto"/>
            </w:tcBorders>
            <w:hideMark/>
          </w:tcPr>
          <w:p w:rsidR="00DC4287" w:rsidRDefault="00DC4287" w:rsidP="00971B22">
            <w:pPr>
              <w:keepNext/>
              <w:keepLines/>
              <w:widowControl w:val="0"/>
              <w:jc w:val="center"/>
              <w:outlineLvl w:val="2"/>
              <w:rPr>
                <w:rFonts w:ascii="Times New Roman" w:eastAsia="Times New Roman" w:hAnsi="Times New Roman" w:cs="Times New Roman"/>
                <w:b/>
                <w:bCs/>
              </w:rPr>
            </w:pPr>
            <w:r>
              <w:rPr>
                <w:rFonts w:ascii="Times New Roman" w:eastAsia="Times New Roman" w:hAnsi="Times New Roman" w:cs="Times New Roman"/>
                <w:b/>
                <w:shd w:val="clear" w:color="auto" w:fill="FFFFFF"/>
              </w:rPr>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Times New Roman" w:hAnsi="Times New Roman" w:cs="Times New Roman"/>
                <w:bCs/>
                <w:shd w:val="clear" w:color="auto" w:fill="FFFFFF"/>
              </w:rPr>
            </w:pPr>
            <w:r>
              <w:rPr>
                <w:rFonts w:ascii="Times New Roman" w:eastAsia="Times New Roman" w:hAnsi="Times New Roman" w:cs="Times New Roman"/>
                <w:b/>
              </w:rPr>
              <w:t>Место проведения</w:t>
            </w:r>
          </w:p>
        </w:tc>
        <w:tc>
          <w:tcPr>
            <w:tcW w:w="993"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Times New Roman" w:hAnsi="Times New Roman" w:cs="Times New Roman"/>
              </w:rPr>
            </w:pPr>
            <w:r>
              <w:rPr>
                <w:rFonts w:ascii="Times New Roman" w:eastAsia="Times New Roman" w:hAnsi="Times New Roman" w:cs="Times New Roman"/>
                <w:b/>
                <w:bCs/>
                <w:shd w:val="clear" w:color="auto" w:fill="FFFFFF"/>
              </w:rPr>
              <w:t>Дата</w:t>
            </w:r>
          </w:p>
        </w:tc>
        <w:tc>
          <w:tcPr>
            <w:tcW w:w="1807"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Times New Roman" w:hAnsi="Times New Roman" w:cs="Times New Roman"/>
              </w:rPr>
            </w:pPr>
            <w:r>
              <w:rPr>
                <w:rFonts w:ascii="Times New Roman" w:eastAsia="Times New Roman" w:hAnsi="Times New Roman" w:cs="Times New Roman"/>
                <w:b/>
                <w:bCs/>
                <w:shd w:val="clear" w:color="auto" w:fill="FFFFFF"/>
              </w:rPr>
              <w:t>Ответственный</w:t>
            </w:r>
          </w:p>
        </w:tc>
      </w:tr>
      <w:tr w:rsidR="00DC4287" w:rsidTr="00484312">
        <w:trPr>
          <w:trHeight w:val="559"/>
        </w:trPr>
        <w:tc>
          <w:tcPr>
            <w:tcW w:w="460"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bCs/>
                <w:shd w:val="clear" w:color="auto" w:fill="FFFFFF"/>
              </w:rPr>
              <w:t>1</w:t>
            </w:r>
          </w:p>
        </w:tc>
        <w:tc>
          <w:tcPr>
            <w:tcW w:w="5182"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Участие в районных концертах, посвященному Дню мудрости.</w:t>
            </w:r>
          </w:p>
        </w:tc>
        <w:tc>
          <w:tcPr>
            <w:tcW w:w="141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РДК</w:t>
            </w:r>
          </w:p>
        </w:tc>
        <w:tc>
          <w:tcPr>
            <w:tcW w:w="99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октябрь</w:t>
            </w:r>
          </w:p>
        </w:tc>
        <w:tc>
          <w:tcPr>
            <w:tcW w:w="180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DC4287" w:rsidTr="00484312">
        <w:trPr>
          <w:trHeight w:val="316"/>
        </w:trPr>
        <w:tc>
          <w:tcPr>
            <w:tcW w:w="460"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bCs/>
                <w:shd w:val="clear" w:color="auto" w:fill="FFFFFF"/>
              </w:rPr>
              <w:t>2</w:t>
            </w:r>
          </w:p>
        </w:tc>
        <w:tc>
          <w:tcPr>
            <w:tcW w:w="5182"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shd w:val="clear" w:color="auto" w:fill="FFFFFF"/>
              </w:rPr>
              <w:t>Концерт ко Дню народного единства.</w:t>
            </w:r>
          </w:p>
        </w:tc>
        <w:tc>
          <w:tcPr>
            <w:tcW w:w="141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shd w:val="clear" w:color="auto" w:fill="FFFFFF"/>
              </w:rPr>
              <w:t>РДК</w:t>
            </w:r>
          </w:p>
        </w:tc>
        <w:tc>
          <w:tcPr>
            <w:tcW w:w="99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shd w:val="clear" w:color="auto" w:fill="FFFFFF"/>
              </w:rPr>
              <w:t>ноябрь</w:t>
            </w:r>
          </w:p>
        </w:tc>
        <w:tc>
          <w:tcPr>
            <w:tcW w:w="180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shd w:val="clear" w:color="auto" w:fill="FFFFFF"/>
              </w:rPr>
              <w:t>Загребина А.А.</w:t>
            </w:r>
          </w:p>
        </w:tc>
      </w:tr>
      <w:tr w:rsidR="00DC4287" w:rsidTr="00484312">
        <w:trPr>
          <w:trHeight w:val="323"/>
        </w:trPr>
        <w:tc>
          <w:tcPr>
            <w:tcW w:w="460"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bCs/>
                <w:shd w:val="clear" w:color="auto" w:fill="FFFFFF"/>
              </w:rPr>
              <w:t>3</w:t>
            </w:r>
          </w:p>
        </w:tc>
        <w:tc>
          <w:tcPr>
            <w:tcW w:w="5182"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Концерт ко Дню матери.</w:t>
            </w:r>
          </w:p>
        </w:tc>
        <w:tc>
          <w:tcPr>
            <w:tcW w:w="141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РДК</w:t>
            </w:r>
          </w:p>
        </w:tc>
        <w:tc>
          <w:tcPr>
            <w:tcW w:w="99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ноябрь</w:t>
            </w:r>
          </w:p>
        </w:tc>
        <w:tc>
          <w:tcPr>
            <w:tcW w:w="180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DC4287" w:rsidTr="00484312">
        <w:trPr>
          <w:trHeight w:val="317"/>
        </w:trPr>
        <w:tc>
          <w:tcPr>
            <w:tcW w:w="460"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bCs/>
                <w:shd w:val="clear" w:color="auto" w:fill="FFFFFF"/>
              </w:rPr>
              <w:t>4</w:t>
            </w:r>
          </w:p>
        </w:tc>
        <w:tc>
          <w:tcPr>
            <w:tcW w:w="5182"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Концерт ко Дню защитника отечества.</w:t>
            </w:r>
          </w:p>
        </w:tc>
        <w:tc>
          <w:tcPr>
            <w:tcW w:w="141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РДК</w:t>
            </w:r>
          </w:p>
        </w:tc>
        <w:tc>
          <w:tcPr>
            <w:tcW w:w="99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февраль</w:t>
            </w:r>
          </w:p>
        </w:tc>
        <w:tc>
          <w:tcPr>
            <w:tcW w:w="180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Калиберда Л.А.</w:t>
            </w:r>
          </w:p>
        </w:tc>
      </w:tr>
      <w:tr w:rsidR="00DC4287" w:rsidTr="00484312">
        <w:trPr>
          <w:trHeight w:val="311"/>
        </w:trPr>
        <w:tc>
          <w:tcPr>
            <w:tcW w:w="460"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bCs/>
                <w:shd w:val="clear" w:color="auto" w:fill="FFFFFF"/>
              </w:rPr>
              <w:t>5</w:t>
            </w:r>
          </w:p>
        </w:tc>
        <w:tc>
          <w:tcPr>
            <w:tcW w:w="5182" w:type="dxa"/>
            <w:tcBorders>
              <w:top w:val="single" w:sz="4" w:space="0" w:color="auto"/>
              <w:left w:val="single" w:sz="4" w:space="0" w:color="auto"/>
              <w:bottom w:val="single" w:sz="4" w:space="0" w:color="auto"/>
              <w:right w:val="single" w:sz="4" w:space="0" w:color="auto"/>
            </w:tcBorders>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Концерт к Международному женскому дню</w:t>
            </w:r>
          </w:p>
        </w:tc>
        <w:tc>
          <w:tcPr>
            <w:tcW w:w="141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РДК</w:t>
            </w:r>
          </w:p>
        </w:tc>
        <w:tc>
          <w:tcPr>
            <w:tcW w:w="99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март</w:t>
            </w:r>
          </w:p>
        </w:tc>
        <w:tc>
          <w:tcPr>
            <w:tcW w:w="180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DC4287" w:rsidTr="00484312">
        <w:trPr>
          <w:trHeight w:val="559"/>
        </w:trPr>
        <w:tc>
          <w:tcPr>
            <w:tcW w:w="460"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bCs/>
                <w:shd w:val="clear" w:color="auto" w:fill="FFFFFF"/>
              </w:rPr>
            </w:pPr>
            <w:r>
              <w:rPr>
                <w:rFonts w:ascii="Times New Roman" w:hAnsi="Times New Roman" w:cs="Times New Roman"/>
                <w:bCs/>
                <w:shd w:val="clear" w:color="auto" w:fill="FFFFFF"/>
              </w:rPr>
              <w:t>6.</w:t>
            </w:r>
          </w:p>
        </w:tc>
        <w:tc>
          <w:tcPr>
            <w:tcW w:w="5182" w:type="dxa"/>
            <w:tcBorders>
              <w:top w:val="single" w:sz="4" w:space="0" w:color="auto"/>
              <w:left w:val="single" w:sz="4" w:space="0" w:color="auto"/>
              <w:bottom w:val="single" w:sz="4" w:space="0" w:color="auto"/>
              <w:right w:val="single" w:sz="4" w:space="0" w:color="auto"/>
            </w:tcBorders>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Участие в районных концертах, посвященных Дню Победы.</w:t>
            </w:r>
          </w:p>
        </w:tc>
        <w:tc>
          <w:tcPr>
            <w:tcW w:w="141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РДК</w:t>
            </w:r>
          </w:p>
        </w:tc>
        <w:tc>
          <w:tcPr>
            <w:tcW w:w="993"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май</w:t>
            </w:r>
          </w:p>
        </w:tc>
        <w:tc>
          <w:tcPr>
            <w:tcW w:w="180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tc>
      </w:tr>
    </w:tbl>
    <w:p w:rsidR="00DC4287" w:rsidRDefault="00DC4287" w:rsidP="00DC4287">
      <w:pPr>
        <w:keepNext/>
        <w:keepLines/>
        <w:spacing w:before="25" w:after="170"/>
        <w:ind w:left="80"/>
        <w:jc w:val="center"/>
        <w:outlineLvl w:val="2"/>
        <w:rPr>
          <w:rFonts w:ascii="Times New Roman" w:eastAsia="Times New Roman" w:hAnsi="Times New Roman" w:cs="Times New Roman"/>
          <w:b/>
          <w:i/>
          <w:sz w:val="28"/>
          <w:szCs w:val="28"/>
          <w:u w:val="single"/>
          <w:shd w:val="clear" w:color="auto" w:fill="FFFFFF"/>
        </w:rPr>
      </w:pPr>
      <w:r>
        <w:rPr>
          <w:rFonts w:ascii="Times New Roman" w:eastAsia="Times New Roman" w:hAnsi="Times New Roman" w:cs="Times New Roman"/>
          <w:b/>
          <w:i/>
          <w:sz w:val="28"/>
          <w:szCs w:val="28"/>
          <w:u w:val="single"/>
          <w:shd w:val="clear" w:color="auto" w:fill="FFFFFF"/>
        </w:rPr>
        <w:lastRenderedPageBreak/>
        <w:t>Культурно - просветительская деятельность</w:t>
      </w:r>
    </w:p>
    <w:tbl>
      <w:tblPr>
        <w:tblStyle w:val="111"/>
        <w:tblW w:w="0" w:type="auto"/>
        <w:tblInd w:w="420" w:type="dxa"/>
        <w:tblLook w:val="04A0"/>
      </w:tblPr>
      <w:tblGrid>
        <w:gridCol w:w="438"/>
        <w:gridCol w:w="4609"/>
        <w:gridCol w:w="1871"/>
        <w:gridCol w:w="1134"/>
        <w:gridCol w:w="1807"/>
      </w:tblGrid>
      <w:tr w:rsidR="00DC4287" w:rsidTr="00484312">
        <w:tc>
          <w:tcPr>
            <w:tcW w:w="438" w:type="dxa"/>
            <w:tcBorders>
              <w:top w:val="single" w:sz="4" w:space="0" w:color="auto"/>
              <w:left w:val="single" w:sz="4" w:space="0" w:color="auto"/>
              <w:bottom w:val="single" w:sz="4" w:space="0" w:color="auto"/>
              <w:right w:val="single" w:sz="4" w:space="0" w:color="auto"/>
            </w:tcBorders>
            <w:hideMark/>
          </w:tcPr>
          <w:p w:rsidR="00DC4287" w:rsidRDefault="00DC4287" w:rsidP="005250CD">
            <w:pPr>
              <w:keepNext/>
              <w:keepLines/>
              <w:widowControl w:val="0"/>
              <w:outlineLvl w:val="2"/>
              <w:rPr>
                <w:rFonts w:ascii="Times New Roman" w:eastAsia="Times New Roman" w:hAnsi="Times New Roman" w:cs="Times New Roman"/>
                <w:bCs/>
                <w:szCs w:val="28"/>
              </w:rPr>
            </w:pPr>
            <w:r>
              <w:rPr>
                <w:rFonts w:ascii="Times New Roman" w:eastAsia="Times New Roman" w:hAnsi="Times New Roman" w:cs="Times New Roman"/>
                <w:b/>
                <w:szCs w:val="28"/>
                <w:shd w:val="clear" w:color="auto" w:fill="FFFFFF"/>
              </w:rPr>
              <w:t>№</w:t>
            </w:r>
          </w:p>
        </w:tc>
        <w:tc>
          <w:tcPr>
            <w:tcW w:w="4609" w:type="dxa"/>
            <w:tcBorders>
              <w:top w:val="single" w:sz="4" w:space="0" w:color="auto"/>
              <w:left w:val="single" w:sz="4" w:space="0" w:color="auto"/>
              <w:bottom w:val="single" w:sz="4" w:space="0" w:color="auto"/>
              <w:right w:val="single" w:sz="4" w:space="0" w:color="auto"/>
            </w:tcBorders>
            <w:hideMark/>
          </w:tcPr>
          <w:p w:rsidR="00DC4287" w:rsidRDefault="00DC4287" w:rsidP="00971B22">
            <w:pPr>
              <w:keepNext/>
              <w:keepLines/>
              <w:widowControl w:val="0"/>
              <w:jc w:val="center"/>
              <w:outlineLvl w:val="2"/>
              <w:rPr>
                <w:rFonts w:ascii="Times New Roman" w:eastAsia="Times New Roman" w:hAnsi="Times New Roman" w:cs="Times New Roman"/>
                <w:bCs/>
                <w:szCs w:val="28"/>
              </w:rPr>
            </w:pPr>
            <w:r>
              <w:rPr>
                <w:rFonts w:ascii="Times New Roman" w:eastAsia="Times New Roman" w:hAnsi="Times New Roman" w:cs="Times New Roman"/>
                <w:b/>
                <w:szCs w:val="28"/>
                <w:shd w:val="clear" w:color="auto" w:fill="FFFFFF"/>
              </w:rPr>
              <w:t>Наименование мероприятия</w:t>
            </w:r>
          </w:p>
        </w:tc>
        <w:tc>
          <w:tcPr>
            <w:tcW w:w="1871" w:type="dxa"/>
            <w:tcBorders>
              <w:top w:val="single" w:sz="4" w:space="0" w:color="auto"/>
              <w:left w:val="single" w:sz="4" w:space="0" w:color="auto"/>
              <w:bottom w:val="single" w:sz="4" w:space="0" w:color="auto"/>
              <w:right w:val="single" w:sz="4" w:space="0" w:color="auto"/>
            </w:tcBorders>
            <w:hideMark/>
          </w:tcPr>
          <w:p w:rsidR="00DC4287" w:rsidRDefault="00DC4287" w:rsidP="00971B22">
            <w:pPr>
              <w:keepNext/>
              <w:keepLines/>
              <w:widowControl w:val="0"/>
              <w:jc w:val="center"/>
              <w:outlineLvl w:val="2"/>
              <w:rPr>
                <w:rFonts w:ascii="Times New Roman" w:eastAsia="Times New Roman" w:hAnsi="Times New Roman" w:cs="Times New Roman"/>
                <w:b/>
                <w:bCs/>
                <w:szCs w:val="28"/>
              </w:rPr>
            </w:pPr>
            <w:r>
              <w:rPr>
                <w:rFonts w:ascii="Times New Roman" w:eastAsia="Times New Roman" w:hAnsi="Times New Roman" w:cs="Times New Roman"/>
                <w:b/>
                <w:bCs/>
                <w:szCs w:val="28"/>
              </w:rPr>
              <w:t>Место проведения</w:t>
            </w:r>
          </w:p>
        </w:tc>
        <w:tc>
          <w:tcPr>
            <w:tcW w:w="1134"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Times New Roman" w:hAnsi="Times New Roman" w:cs="Times New Roman"/>
                <w:szCs w:val="28"/>
              </w:rPr>
            </w:pPr>
            <w:r>
              <w:rPr>
                <w:rFonts w:ascii="Times New Roman" w:eastAsia="Times New Roman" w:hAnsi="Times New Roman" w:cs="Times New Roman"/>
                <w:b/>
                <w:bCs/>
                <w:szCs w:val="28"/>
                <w:shd w:val="clear" w:color="auto" w:fill="FFFFFF"/>
              </w:rPr>
              <w:t>Дата</w:t>
            </w:r>
          </w:p>
        </w:tc>
        <w:tc>
          <w:tcPr>
            <w:tcW w:w="1807"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Times New Roman" w:hAnsi="Times New Roman" w:cs="Times New Roman"/>
                <w:szCs w:val="28"/>
              </w:rPr>
            </w:pPr>
            <w:r>
              <w:rPr>
                <w:rFonts w:ascii="Times New Roman" w:eastAsia="Times New Roman" w:hAnsi="Times New Roman" w:cs="Times New Roman"/>
                <w:b/>
                <w:bCs/>
                <w:szCs w:val="28"/>
                <w:shd w:val="clear" w:color="auto" w:fill="FFFFFF"/>
              </w:rPr>
              <w:t>Ответственный</w:t>
            </w:r>
          </w:p>
        </w:tc>
      </w:tr>
      <w:tr w:rsidR="00DC4287" w:rsidTr="00484312">
        <w:tc>
          <w:tcPr>
            <w:tcW w:w="43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shd w:val="clear" w:color="auto" w:fill="FFFFFF"/>
              </w:rPr>
            </w:pPr>
            <w:r>
              <w:rPr>
                <w:rFonts w:ascii="Times New Roman" w:eastAsia="Courier New" w:hAnsi="Times New Roman" w:cs="Times New Roman"/>
                <w:bCs/>
                <w:shd w:val="clear" w:color="auto" w:fill="FFFFFF"/>
              </w:rPr>
              <w:t>1</w:t>
            </w:r>
          </w:p>
        </w:tc>
        <w:tc>
          <w:tcPr>
            <w:tcW w:w="4609"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Концерт «Осенний листопад»</w:t>
            </w:r>
          </w:p>
        </w:tc>
        <w:tc>
          <w:tcPr>
            <w:tcW w:w="1871"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Д/сад № 3</w:t>
            </w:r>
          </w:p>
        </w:tc>
        <w:tc>
          <w:tcPr>
            <w:tcW w:w="113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октябрь</w:t>
            </w:r>
          </w:p>
        </w:tc>
        <w:tc>
          <w:tcPr>
            <w:tcW w:w="180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DC4287" w:rsidTr="00484312">
        <w:tc>
          <w:tcPr>
            <w:tcW w:w="43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shd w:val="clear" w:color="auto" w:fill="FFFFFF"/>
              </w:rPr>
            </w:pPr>
            <w:r>
              <w:rPr>
                <w:rFonts w:ascii="Times New Roman" w:eastAsia="Courier New" w:hAnsi="Times New Roman" w:cs="Times New Roman"/>
                <w:bCs/>
                <w:shd w:val="clear" w:color="auto" w:fill="FFFFFF"/>
              </w:rPr>
              <w:t>2</w:t>
            </w:r>
          </w:p>
        </w:tc>
        <w:tc>
          <w:tcPr>
            <w:tcW w:w="4609"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shd w:val="clear" w:color="auto" w:fill="FFFFFF"/>
              </w:rPr>
            </w:pPr>
            <w:r>
              <w:rPr>
                <w:rFonts w:ascii="Times New Roman" w:eastAsia="Courier New" w:hAnsi="Times New Roman" w:cs="Times New Roman"/>
                <w:shd w:val="clear" w:color="auto" w:fill="FFFFFF"/>
              </w:rPr>
              <w:t>Концерт «А музыка звучит»</w:t>
            </w:r>
          </w:p>
        </w:tc>
        <w:tc>
          <w:tcPr>
            <w:tcW w:w="1871"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shd w:val="clear" w:color="auto" w:fill="FFFFFF"/>
              </w:rPr>
            </w:pPr>
            <w:r>
              <w:rPr>
                <w:rFonts w:ascii="Times New Roman" w:eastAsia="Courier New" w:hAnsi="Times New Roman" w:cs="Times New Roman"/>
                <w:shd w:val="clear" w:color="auto" w:fill="FFFFFF"/>
              </w:rPr>
              <w:t>Д/сад № 5</w:t>
            </w:r>
          </w:p>
        </w:tc>
        <w:tc>
          <w:tcPr>
            <w:tcW w:w="113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shd w:val="clear" w:color="auto" w:fill="FFFFFF"/>
              </w:rPr>
            </w:pPr>
            <w:r>
              <w:rPr>
                <w:rFonts w:ascii="Times New Roman" w:eastAsia="Courier New" w:hAnsi="Times New Roman" w:cs="Times New Roman"/>
                <w:shd w:val="clear" w:color="auto" w:fill="FFFFFF"/>
              </w:rPr>
              <w:t>декабрь</w:t>
            </w:r>
          </w:p>
        </w:tc>
        <w:tc>
          <w:tcPr>
            <w:tcW w:w="180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DC4287" w:rsidRDefault="00DC4287" w:rsidP="005250CD">
            <w:pPr>
              <w:widowControl w:val="0"/>
              <w:rPr>
                <w:rFonts w:ascii="Times New Roman" w:eastAsia="Courier New" w:hAnsi="Times New Roman" w:cs="Times New Roman"/>
                <w:shd w:val="clear" w:color="auto" w:fill="FFFFFF"/>
              </w:rPr>
            </w:pPr>
            <w:r>
              <w:rPr>
                <w:rFonts w:ascii="Times New Roman" w:eastAsia="Courier New" w:hAnsi="Times New Roman" w:cs="Times New Roman"/>
              </w:rPr>
              <w:t>Шеврина Л.М.</w:t>
            </w:r>
          </w:p>
        </w:tc>
      </w:tr>
      <w:tr w:rsidR="00DC4287" w:rsidTr="00484312">
        <w:tc>
          <w:tcPr>
            <w:tcW w:w="43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shd w:val="clear" w:color="auto" w:fill="FFFFFF"/>
              </w:rPr>
            </w:pPr>
            <w:r>
              <w:rPr>
                <w:rFonts w:ascii="Times New Roman" w:eastAsia="Courier New" w:hAnsi="Times New Roman" w:cs="Times New Roman"/>
                <w:bCs/>
                <w:shd w:val="clear" w:color="auto" w:fill="FFFFFF"/>
              </w:rPr>
              <w:t>3</w:t>
            </w:r>
          </w:p>
        </w:tc>
        <w:tc>
          <w:tcPr>
            <w:tcW w:w="4609"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Концерт «А ну-ка,девочки»</w:t>
            </w:r>
          </w:p>
        </w:tc>
        <w:tc>
          <w:tcPr>
            <w:tcW w:w="1871"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Гимназия №1</w:t>
            </w:r>
          </w:p>
        </w:tc>
        <w:tc>
          <w:tcPr>
            <w:tcW w:w="113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март</w:t>
            </w:r>
          </w:p>
        </w:tc>
        <w:tc>
          <w:tcPr>
            <w:tcW w:w="180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Калиберда Л.А.</w:t>
            </w:r>
          </w:p>
        </w:tc>
      </w:tr>
      <w:tr w:rsidR="00DC4287" w:rsidTr="00484312">
        <w:tc>
          <w:tcPr>
            <w:tcW w:w="43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shd w:val="clear" w:color="auto" w:fill="FFFFFF"/>
              </w:rPr>
            </w:pPr>
            <w:r>
              <w:rPr>
                <w:rFonts w:ascii="Times New Roman" w:eastAsia="Courier New" w:hAnsi="Times New Roman" w:cs="Times New Roman"/>
                <w:bCs/>
                <w:shd w:val="clear" w:color="auto" w:fill="FFFFFF"/>
              </w:rPr>
              <w:t>4</w:t>
            </w:r>
          </w:p>
        </w:tc>
        <w:tc>
          <w:tcPr>
            <w:tcW w:w="4609"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Концерт «Загадочные звуки мелодии»</w:t>
            </w:r>
          </w:p>
        </w:tc>
        <w:tc>
          <w:tcPr>
            <w:tcW w:w="1871"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Д/сад №2</w:t>
            </w:r>
          </w:p>
        </w:tc>
        <w:tc>
          <w:tcPr>
            <w:tcW w:w="113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апрель</w:t>
            </w:r>
          </w:p>
        </w:tc>
        <w:tc>
          <w:tcPr>
            <w:tcW w:w="1807" w:type="dxa"/>
            <w:tcBorders>
              <w:top w:val="single" w:sz="4" w:space="0" w:color="auto"/>
              <w:left w:val="single" w:sz="4" w:space="0" w:color="auto"/>
              <w:bottom w:val="single" w:sz="4" w:space="0" w:color="auto"/>
              <w:right w:val="single" w:sz="4" w:space="0" w:color="auto"/>
            </w:tcBorders>
            <w:hideMark/>
          </w:tcPr>
          <w:p w:rsidR="00DC4287" w:rsidRPr="00C13D9F" w:rsidRDefault="00DC4287" w:rsidP="005250CD">
            <w:pPr>
              <w:widowControl w:val="0"/>
              <w:rPr>
                <w:rFonts w:ascii="Times New Roman" w:eastAsia="Times New Roman" w:hAnsi="Times New Roman" w:cs="Times New Roman"/>
                <w:bCs/>
                <w:shd w:val="clear" w:color="auto" w:fill="FFFFFF"/>
              </w:rPr>
            </w:pPr>
            <w:r w:rsidRPr="00C13D9F">
              <w:rPr>
                <w:rFonts w:ascii="Times New Roman" w:eastAsia="Times New Roman" w:hAnsi="Times New Roman" w:cs="Times New Roman"/>
                <w:bCs/>
                <w:shd w:val="clear" w:color="auto" w:fill="FFFFFF"/>
              </w:rPr>
              <w:t>Загребина А.А.</w:t>
            </w:r>
          </w:p>
          <w:p w:rsidR="00DC4287" w:rsidRDefault="00DC4287" w:rsidP="005250CD">
            <w:pPr>
              <w:widowControl w:val="0"/>
              <w:rPr>
                <w:rFonts w:ascii="Times New Roman" w:eastAsia="Times New Roman" w:hAnsi="Times New Roman" w:cs="Times New Roman"/>
                <w:b/>
                <w:bCs/>
                <w:shd w:val="clear" w:color="auto" w:fill="FFFFFF"/>
              </w:rPr>
            </w:pPr>
            <w:r w:rsidRPr="00C13D9F">
              <w:rPr>
                <w:rFonts w:ascii="Times New Roman" w:eastAsia="Times New Roman" w:hAnsi="Times New Roman" w:cs="Times New Roman"/>
                <w:bCs/>
                <w:shd w:val="clear" w:color="auto" w:fill="FFFFFF"/>
              </w:rPr>
              <w:t>Шеврина Л.М.</w:t>
            </w:r>
          </w:p>
        </w:tc>
      </w:tr>
    </w:tbl>
    <w:p w:rsidR="00DC4287" w:rsidRDefault="00DC4287" w:rsidP="00DC4287">
      <w:pPr>
        <w:keepNext/>
        <w:keepLines/>
        <w:spacing w:before="25" w:after="170"/>
        <w:ind w:left="80"/>
        <w:jc w:val="center"/>
        <w:outlineLvl w:val="2"/>
        <w:rPr>
          <w:rFonts w:ascii="Times New Roman" w:eastAsia="Times New Roman" w:hAnsi="Times New Roman" w:cs="Times New Roman"/>
          <w:i/>
          <w:sz w:val="28"/>
          <w:szCs w:val="28"/>
          <w:u w:val="single"/>
          <w:shd w:val="clear" w:color="auto" w:fill="FFFFFF"/>
        </w:rPr>
      </w:pPr>
      <w:r>
        <w:rPr>
          <w:rFonts w:ascii="Times New Roman" w:eastAsia="Times New Roman" w:hAnsi="Times New Roman" w:cs="Times New Roman"/>
          <w:b/>
          <w:bCs/>
          <w:i/>
          <w:sz w:val="28"/>
          <w:szCs w:val="28"/>
          <w:u w:val="single"/>
        </w:rPr>
        <w:t>Работа с родителями</w:t>
      </w:r>
    </w:p>
    <w:tbl>
      <w:tblPr>
        <w:tblStyle w:val="1f1"/>
        <w:tblW w:w="9894" w:type="dxa"/>
        <w:tblInd w:w="420" w:type="dxa"/>
        <w:tblLayout w:type="fixed"/>
        <w:tblLook w:val="04A0"/>
      </w:tblPr>
      <w:tblGrid>
        <w:gridCol w:w="397"/>
        <w:gridCol w:w="6521"/>
        <w:gridCol w:w="1134"/>
        <w:gridCol w:w="1842"/>
      </w:tblGrid>
      <w:tr w:rsidR="00DC4287" w:rsidTr="00484312">
        <w:tc>
          <w:tcPr>
            <w:tcW w:w="39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b/>
              </w:rPr>
            </w:pPr>
            <w:r>
              <w:rPr>
                <w:rFonts w:ascii="Times New Roman" w:hAnsi="Times New Roman" w:cs="Times New Roman"/>
                <w:b/>
                <w:bCs/>
                <w:shd w:val="clear" w:color="auto" w:fill="FFFFFF"/>
              </w:rPr>
              <w:t>№</w:t>
            </w:r>
          </w:p>
        </w:tc>
        <w:tc>
          <w:tcPr>
            <w:tcW w:w="6521" w:type="dxa"/>
            <w:tcBorders>
              <w:top w:val="single" w:sz="4" w:space="0" w:color="auto"/>
              <w:left w:val="single" w:sz="4" w:space="0" w:color="auto"/>
              <w:bottom w:val="single" w:sz="4" w:space="0" w:color="auto"/>
              <w:right w:val="single" w:sz="4" w:space="0" w:color="auto"/>
            </w:tcBorders>
            <w:hideMark/>
          </w:tcPr>
          <w:p w:rsidR="00DC4287" w:rsidRDefault="00DC4287" w:rsidP="00971B22">
            <w:pPr>
              <w:keepNext/>
              <w:keepLines/>
              <w:widowControl w:val="0"/>
              <w:jc w:val="center"/>
              <w:outlineLvl w:val="2"/>
              <w:rPr>
                <w:rFonts w:ascii="Times New Roman" w:eastAsia="Times New Roman" w:hAnsi="Times New Roman" w:cs="Times New Roman"/>
                <w:b/>
                <w:bCs/>
              </w:rPr>
            </w:pPr>
            <w:r>
              <w:rPr>
                <w:rFonts w:ascii="Times New Roman" w:eastAsia="Times New Roman" w:hAnsi="Times New Roman" w:cs="Times New Roman"/>
                <w:b/>
                <w:shd w:val="clear" w:color="auto" w:fill="FFFFFF"/>
              </w:rPr>
              <w:t>Наименование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Times New Roman" w:hAnsi="Times New Roman" w:cs="Times New Roman"/>
              </w:rPr>
            </w:pPr>
            <w:r>
              <w:rPr>
                <w:rFonts w:ascii="Times New Roman" w:eastAsia="Times New Roman" w:hAnsi="Times New Roman" w:cs="Times New Roman"/>
                <w:b/>
                <w:bCs/>
                <w:shd w:val="clear" w:color="auto" w:fill="FFFFFF"/>
              </w:rPr>
              <w:t>Дата</w:t>
            </w:r>
          </w:p>
        </w:tc>
        <w:tc>
          <w:tcPr>
            <w:tcW w:w="1842"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Times New Roman" w:hAnsi="Times New Roman" w:cs="Times New Roman"/>
              </w:rPr>
            </w:pPr>
            <w:r>
              <w:rPr>
                <w:rFonts w:ascii="Times New Roman" w:eastAsia="Times New Roman" w:hAnsi="Times New Roman" w:cs="Times New Roman"/>
                <w:b/>
                <w:bCs/>
                <w:shd w:val="clear" w:color="auto" w:fill="FFFFFF"/>
              </w:rPr>
              <w:t>Ответственный</w:t>
            </w:r>
          </w:p>
        </w:tc>
      </w:tr>
      <w:tr w:rsidR="00DC4287" w:rsidTr="00484312">
        <w:tc>
          <w:tcPr>
            <w:tcW w:w="39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1.</w:t>
            </w:r>
          </w:p>
        </w:tc>
        <w:tc>
          <w:tcPr>
            <w:tcW w:w="6521" w:type="dxa"/>
            <w:tcBorders>
              <w:top w:val="single" w:sz="4" w:space="0" w:color="auto"/>
              <w:left w:val="single" w:sz="4" w:space="0" w:color="auto"/>
              <w:bottom w:val="single" w:sz="4" w:space="0" w:color="auto"/>
              <w:right w:val="single" w:sz="4" w:space="0" w:color="auto"/>
            </w:tcBorders>
            <w:hideMark/>
          </w:tcPr>
          <w:p w:rsidR="00DC4287" w:rsidRDefault="00DC4287" w:rsidP="00DC4287">
            <w:pPr>
              <w:widowControl w:val="0"/>
              <w:ind w:left="33"/>
              <w:rPr>
                <w:rFonts w:ascii="Times New Roman" w:eastAsia="Times New Roman" w:hAnsi="Times New Roman" w:cs="Times New Roman"/>
              </w:rPr>
            </w:pPr>
            <w:r>
              <w:rPr>
                <w:rFonts w:ascii="Times New Roman" w:eastAsia="Times New Roman" w:hAnsi="Times New Roman" w:cs="Times New Roman"/>
              </w:rPr>
              <w:t>Родительское собрание за 1 четверть. Тема «Как правильно организовать домашние занятия детей».</w:t>
            </w:r>
          </w:p>
        </w:tc>
        <w:tc>
          <w:tcPr>
            <w:tcW w:w="113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rPr>
            </w:pPr>
            <w:r>
              <w:rPr>
                <w:rFonts w:ascii="Times New Roman" w:eastAsia="Times New Roman" w:hAnsi="Times New Roman" w:cs="Times New Roman"/>
              </w:rPr>
              <w:t>октябрь</w:t>
            </w:r>
          </w:p>
        </w:tc>
        <w:tc>
          <w:tcPr>
            <w:tcW w:w="1842"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DC4287" w:rsidTr="00484312">
        <w:tc>
          <w:tcPr>
            <w:tcW w:w="39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2.</w:t>
            </w:r>
          </w:p>
        </w:tc>
        <w:tc>
          <w:tcPr>
            <w:tcW w:w="6521" w:type="dxa"/>
            <w:tcBorders>
              <w:top w:val="single" w:sz="4" w:space="0" w:color="auto"/>
              <w:left w:val="single" w:sz="4" w:space="0" w:color="auto"/>
              <w:bottom w:val="single" w:sz="4" w:space="0" w:color="auto"/>
              <w:right w:val="single" w:sz="4" w:space="0" w:color="auto"/>
            </w:tcBorders>
            <w:hideMark/>
          </w:tcPr>
          <w:p w:rsidR="00DC4287" w:rsidRDefault="00DC4287" w:rsidP="00DC4287">
            <w:pPr>
              <w:widowControl w:val="0"/>
              <w:ind w:left="33"/>
              <w:rPr>
                <w:rFonts w:ascii="Times New Roman" w:eastAsia="Times New Roman" w:hAnsi="Times New Roman" w:cs="Times New Roman"/>
              </w:rPr>
            </w:pPr>
            <w:r>
              <w:rPr>
                <w:rFonts w:ascii="Times New Roman" w:eastAsia="Times New Roman" w:hAnsi="Times New Roman" w:cs="Times New Roman"/>
              </w:rPr>
              <w:t>Родительское собрание за 1 четверть. Тема «Роль музыки в восприятии окружающего мира».</w:t>
            </w:r>
          </w:p>
        </w:tc>
        <w:tc>
          <w:tcPr>
            <w:tcW w:w="113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rPr>
            </w:pPr>
            <w:r>
              <w:rPr>
                <w:rFonts w:ascii="Times New Roman" w:eastAsia="Times New Roman" w:hAnsi="Times New Roman" w:cs="Times New Roman"/>
              </w:rPr>
              <w:t>октябрь</w:t>
            </w:r>
          </w:p>
        </w:tc>
        <w:tc>
          <w:tcPr>
            <w:tcW w:w="1842"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rPr>
            </w:pPr>
            <w:r>
              <w:rPr>
                <w:rFonts w:ascii="Times New Roman" w:eastAsia="Times New Roman" w:hAnsi="Times New Roman" w:cs="Times New Roman"/>
              </w:rPr>
              <w:t>Загребина А.А.</w:t>
            </w:r>
          </w:p>
        </w:tc>
      </w:tr>
      <w:tr w:rsidR="00DC4287" w:rsidTr="00484312">
        <w:tc>
          <w:tcPr>
            <w:tcW w:w="39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hAnsi="Times New Roman" w:cs="Times New Roman"/>
                <w:shd w:val="clear" w:color="auto" w:fill="FFFFFF"/>
              </w:rPr>
              <w:t>3.</w:t>
            </w:r>
          </w:p>
        </w:tc>
        <w:tc>
          <w:tcPr>
            <w:tcW w:w="6521" w:type="dxa"/>
            <w:tcBorders>
              <w:top w:val="single" w:sz="4" w:space="0" w:color="auto"/>
              <w:left w:val="single" w:sz="4" w:space="0" w:color="auto"/>
              <w:bottom w:val="single" w:sz="4" w:space="0" w:color="auto"/>
              <w:right w:val="single" w:sz="4" w:space="0" w:color="auto"/>
            </w:tcBorders>
            <w:hideMark/>
          </w:tcPr>
          <w:p w:rsidR="00DC4287" w:rsidRDefault="00DC4287" w:rsidP="00DC4287">
            <w:pPr>
              <w:widowControl w:val="0"/>
              <w:ind w:left="33"/>
              <w:rPr>
                <w:rFonts w:ascii="Times New Roman" w:eastAsia="Times New Roman" w:hAnsi="Times New Roman" w:cs="Times New Roman"/>
              </w:rPr>
            </w:pPr>
            <w:r>
              <w:rPr>
                <w:rFonts w:ascii="Times New Roman" w:eastAsia="Times New Roman" w:hAnsi="Times New Roman" w:cs="Times New Roman"/>
              </w:rPr>
              <w:t>Родительское собрание за 2 четверть. Тема «Умение бороться с волнением перед выступлением». Отчетный концерт отделения.</w:t>
            </w:r>
          </w:p>
        </w:tc>
        <w:tc>
          <w:tcPr>
            <w:tcW w:w="113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rPr>
            </w:pPr>
            <w:r>
              <w:rPr>
                <w:rFonts w:ascii="Times New Roman" w:eastAsia="Times New Roman" w:hAnsi="Times New Roman" w:cs="Times New Roman"/>
              </w:rPr>
              <w:t>декабрь</w:t>
            </w:r>
          </w:p>
        </w:tc>
        <w:tc>
          <w:tcPr>
            <w:tcW w:w="1842"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tc>
      </w:tr>
      <w:tr w:rsidR="00DC4287" w:rsidTr="00484312">
        <w:tc>
          <w:tcPr>
            <w:tcW w:w="39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hAnsi="Times New Roman" w:cs="Times New Roman"/>
                <w:shd w:val="clear" w:color="auto" w:fill="FFFFFF"/>
              </w:rPr>
              <w:t>4.</w:t>
            </w:r>
          </w:p>
        </w:tc>
        <w:tc>
          <w:tcPr>
            <w:tcW w:w="6521" w:type="dxa"/>
            <w:tcBorders>
              <w:top w:val="single" w:sz="4" w:space="0" w:color="auto"/>
              <w:left w:val="single" w:sz="4" w:space="0" w:color="auto"/>
              <w:bottom w:val="single" w:sz="4" w:space="0" w:color="auto"/>
              <w:right w:val="single" w:sz="4" w:space="0" w:color="auto"/>
            </w:tcBorders>
            <w:hideMark/>
          </w:tcPr>
          <w:p w:rsidR="00DC4287" w:rsidRDefault="00DC4287" w:rsidP="00DC4287">
            <w:pPr>
              <w:widowControl w:val="0"/>
              <w:ind w:left="33"/>
              <w:rPr>
                <w:rFonts w:ascii="Times New Roman" w:eastAsia="Times New Roman" w:hAnsi="Times New Roman" w:cs="Times New Roman"/>
              </w:rPr>
            </w:pPr>
            <w:r>
              <w:rPr>
                <w:rFonts w:ascii="Times New Roman" w:eastAsia="Times New Roman" w:hAnsi="Times New Roman" w:cs="Times New Roman"/>
              </w:rPr>
              <w:t>Родительское собрание 3 четверть. Тема «Развитие любви к музыке»</w:t>
            </w:r>
          </w:p>
        </w:tc>
        <w:tc>
          <w:tcPr>
            <w:tcW w:w="113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rPr>
            </w:pPr>
            <w:r>
              <w:rPr>
                <w:rFonts w:ascii="Times New Roman" w:eastAsia="Times New Roman" w:hAnsi="Times New Roman" w:cs="Times New Roman"/>
              </w:rPr>
              <w:t>март</w:t>
            </w:r>
          </w:p>
        </w:tc>
        <w:tc>
          <w:tcPr>
            <w:tcW w:w="1842"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rPr>
            </w:pPr>
            <w:r>
              <w:rPr>
                <w:rFonts w:ascii="Times New Roman" w:eastAsia="Times New Roman" w:hAnsi="Times New Roman" w:cs="Times New Roman"/>
              </w:rPr>
              <w:t>Шеврина Л.М.</w:t>
            </w:r>
          </w:p>
        </w:tc>
      </w:tr>
      <w:tr w:rsidR="00DC4287" w:rsidTr="00484312">
        <w:tc>
          <w:tcPr>
            <w:tcW w:w="39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hAnsi="Times New Roman" w:cs="Times New Roman"/>
                <w:shd w:val="clear" w:color="auto" w:fill="FFFFFF"/>
              </w:rPr>
              <w:t>5.</w:t>
            </w:r>
          </w:p>
        </w:tc>
        <w:tc>
          <w:tcPr>
            <w:tcW w:w="6521" w:type="dxa"/>
            <w:tcBorders>
              <w:top w:val="single" w:sz="4" w:space="0" w:color="auto"/>
              <w:left w:val="single" w:sz="4" w:space="0" w:color="auto"/>
              <w:bottom w:val="single" w:sz="4" w:space="0" w:color="auto"/>
              <w:right w:val="single" w:sz="4" w:space="0" w:color="auto"/>
            </w:tcBorders>
            <w:hideMark/>
          </w:tcPr>
          <w:p w:rsidR="00DC4287" w:rsidRDefault="00DC4287" w:rsidP="00DC4287">
            <w:pPr>
              <w:widowControl w:val="0"/>
              <w:ind w:left="33"/>
              <w:rPr>
                <w:rFonts w:ascii="Times New Roman" w:eastAsia="Times New Roman" w:hAnsi="Times New Roman" w:cs="Times New Roman"/>
              </w:rPr>
            </w:pPr>
            <w:r>
              <w:rPr>
                <w:rFonts w:ascii="Times New Roman" w:eastAsia="Times New Roman" w:hAnsi="Times New Roman" w:cs="Times New Roman"/>
              </w:rPr>
              <w:t>Родительское собрание 3 четверть. Тема « Наши любимые мамы»</w:t>
            </w:r>
          </w:p>
        </w:tc>
        <w:tc>
          <w:tcPr>
            <w:tcW w:w="113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rPr>
            </w:pPr>
            <w:r>
              <w:rPr>
                <w:rFonts w:ascii="Times New Roman" w:eastAsia="Times New Roman" w:hAnsi="Times New Roman" w:cs="Times New Roman"/>
              </w:rPr>
              <w:t xml:space="preserve">март </w:t>
            </w:r>
          </w:p>
        </w:tc>
        <w:tc>
          <w:tcPr>
            <w:tcW w:w="1842"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Калиберда Л.А.</w:t>
            </w:r>
          </w:p>
        </w:tc>
      </w:tr>
      <w:tr w:rsidR="00DC4287" w:rsidTr="00484312">
        <w:tc>
          <w:tcPr>
            <w:tcW w:w="397"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hAnsi="Times New Roman" w:cs="Times New Roman"/>
                <w:shd w:val="clear" w:color="auto" w:fill="FFFFFF"/>
              </w:rPr>
            </w:pPr>
            <w:r>
              <w:rPr>
                <w:rFonts w:ascii="Times New Roman" w:hAnsi="Times New Roman" w:cs="Times New Roman"/>
                <w:shd w:val="clear" w:color="auto" w:fill="FFFFFF"/>
              </w:rPr>
              <w:t>6.</w:t>
            </w:r>
          </w:p>
          <w:p w:rsidR="00DC4287" w:rsidRDefault="00DC4287" w:rsidP="005250CD">
            <w:pPr>
              <w:widowControl w:val="0"/>
              <w:rPr>
                <w:rFonts w:ascii="Times New Roman" w:hAnsi="Times New Roman" w:cs="Times New Roman"/>
                <w:shd w:val="clear" w:color="auto" w:fill="FFFFFF"/>
              </w:rPr>
            </w:pPr>
          </w:p>
        </w:tc>
        <w:tc>
          <w:tcPr>
            <w:tcW w:w="6521" w:type="dxa"/>
            <w:tcBorders>
              <w:top w:val="single" w:sz="4" w:space="0" w:color="auto"/>
              <w:left w:val="single" w:sz="4" w:space="0" w:color="auto"/>
              <w:bottom w:val="single" w:sz="4" w:space="0" w:color="auto"/>
              <w:right w:val="single" w:sz="4" w:space="0" w:color="auto"/>
            </w:tcBorders>
            <w:hideMark/>
          </w:tcPr>
          <w:p w:rsidR="00DC4287" w:rsidRDefault="00DC4287" w:rsidP="00DC4287">
            <w:pPr>
              <w:widowControl w:val="0"/>
              <w:ind w:left="33"/>
              <w:rPr>
                <w:rFonts w:ascii="Times New Roman" w:eastAsia="Times New Roman" w:hAnsi="Times New Roman" w:cs="Times New Roman"/>
              </w:rPr>
            </w:pPr>
            <w:r>
              <w:rPr>
                <w:rFonts w:ascii="Times New Roman" w:eastAsia="Times New Roman" w:hAnsi="Times New Roman" w:cs="Times New Roman"/>
              </w:rPr>
              <w:t>Родительское собрание 4 четверть. Итоги учебного года.</w:t>
            </w:r>
          </w:p>
        </w:tc>
        <w:tc>
          <w:tcPr>
            <w:tcW w:w="1134"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rPr>
            </w:pPr>
            <w:r>
              <w:rPr>
                <w:rFonts w:ascii="Times New Roman" w:eastAsia="Times New Roman" w:hAnsi="Times New Roman" w:cs="Times New Roman"/>
              </w:rPr>
              <w:t>май</w:t>
            </w:r>
          </w:p>
        </w:tc>
        <w:tc>
          <w:tcPr>
            <w:tcW w:w="1842"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tc>
      </w:tr>
    </w:tbl>
    <w:p w:rsidR="00DC4287" w:rsidRDefault="00DC4287" w:rsidP="00DC4287">
      <w:pPr>
        <w:keepNext/>
        <w:keepLines/>
        <w:spacing w:before="325" w:after="290"/>
        <w:ind w:left="120"/>
        <w:jc w:val="center"/>
        <w:outlineLvl w:val="2"/>
        <w:rPr>
          <w:rFonts w:ascii="Times New Roman" w:eastAsia="Times New Roman" w:hAnsi="Times New Roman" w:cs="Times New Roman"/>
          <w:b/>
          <w:bCs/>
          <w:i/>
          <w:sz w:val="28"/>
          <w:szCs w:val="28"/>
        </w:rPr>
      </w:pPr>
      <w:r>
        <w:rPr>
          <w:rFonts w:ascii="Times New Roman" w:eastAsia="Times New Roman" w:hAnsi="Times New Roman" w:cs="Times New Roman"/>
          <w:b/>
          <w:i/>
          <w:sz w:val="28"/>
          <w:szCs w:val="28"/>
          <w:u w:val="single"/>
          <w:shd w:val="clear" w:color="auto" w:fill="FFFFFF"/>
        </w:rPr>
        <w:t>Воспитательная работа с учащимися</w:t>
      </w:r>
    </w:p>
    <w:tbl>
      <w:tblPr>
        <w:tblStyle w:val="1f1"/>
        <w:tblW w:w="0" w:type="auto"/>
        <w:tblInd w:w="420" w:type="dxa"/>
        <w:tblLook w:val="04A0"/>
      </w:tblPr>
      <w:tblGrid>
        <w:gridCol w:w="438"/>
        <w:gridCol w:w="6139"/>
        <w:gridCol w:w="1252"/>
        <w:gridCol w:w="2030"/>
      </w:tblGrid>
      <w:tr w:rsidR="00DC4287" w:rsidTr="00484312">
        <w:tc>
          <w:tcPr>
            <w:tcW w:w="438" w:type="dxa"/>
            <w:tcBorders>
              <w:top w:val="single" w:sz="4" w:space="0" w:color="auto"/>
              <w:left w:val="single" w:sz="4" w:space="0" w:color="auto"/>
              <w:bottom w:val="single" w:sz="4" w:space="0" w:color="auto"/>
              <w:right w:val="single" w:sz="4" w:space="0" w:color="auto"/>
            </w:tcBorders>
            <w:hideMark/>
          </w:tcPr>
          <w:p w:rsidR="00DC4287" w:rsidRDefault="00DC4287" w:rsidP="005250CD">
            <w:pPr>
              <w:keepNext/>
              <w:keepLines/>
              <w:widowControl w:val="0"/>
              <w:outlineLvl w:val="2"/>
              <w:rPr>
                <w:rFonts w:ascii="Times New Roman" w:eastAsia="Times New Roman" w:hAnsi="Times New Roman" w:cs="Times New Roman"/>
                <w:b/>
                <w:bCs/>
              </w:rPr>
            </w:pPr>
            <w:r>
              <w:rPr>
                <w:rFonts w:ascii="Times New Roman" w:eastAsia="Times New Roman" w:hAnsi="Times New Roman" w:cs="Times New Roman"/>
                <w:b/>
                <w:shd w:val="clear" w:color="auto" w:fill="FFFFFF"/>
              </w:rPr>
              <w:t>№</w:t>
            </w:r>
          </w:p>
        </w:tc>
        <w:tc>
          <w:tcPr>
            <w:tcW w:w="6139" w:type="dxa"/>
            <w:tcBorders>
              <w:top w:val="single" w:sz="4" w:space="0" w:color="auto"/>
              <w:left w:val="single" w:sz="4" w:space="0" w:color="auto"/>
              <w:bottom w:val="single" w:sz="4" w:space="0" w:color="auto"/>
              <w:right w:val="single" w:sz="4" w:space="0" w:color="auto"/>
            </w:tcBorders>
            <w:hideMark/>
          </w:tcPr>
          <w:p w:rsidR="00DC4287" w:rsidRDefault="00DC4287" w:rsidP="00971B22">
            <w:pPr>
              <w:keepNext/>
              <w:keepLines/>
              <w:widowControl w:val="0"/>
              <w:jc w:val="center"/>
              <w:outlineLvl w:val="2"/>
              <w:rPr>
                <w:rFonts w:ascii="Times New Roman" w:eastAsia="Times New Roman" w:hAnsi="Times New Roman" w:cs="Times New Roman"/>
                <w:b/>
                <w:bCs/>
              </w:rPr>
            </w:pPr>
            <w:r>
              <w:rPr>
                <w:rFonts w:ascii="Times New Roman" w:eastAsia="Times New Roman" w:hAnsi="Times New Roman" w:cs="Times New Roman"/>
                <w:b/>
                <w:shd w:val="clear" w:color="auto" w:fill="FFFFFF"/>
              </w:rPr>
              <w:t>Наименование мероприятия</w:t>
            </w:r>
          </w:p>
        </w:tc>
        <w:tc>
          <w:tcPr>
            <w:tcW w:w="1252"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Times New Roman" w:hAnsi="Times New Roman" w:cs="Times New Roman"/>
              </w:rPr>
            </w:pPr>
            <w:r>
              <w:rPr>
                <w:rFonts w:ascii="Times New Roman" w:eastAsia="Times New Roman" w:hAnsi="Times New Roman" w:cs="Times New Roman"/>
                <w:b/>
                <w:bCs/>
                <w:shd w:val="clear" w:color="auto" w:fill="FFFFFF"/>
              </w:rPr>
              <w:t>Дата</w:t>
            </w:r>
          </w:p>
        </w:tc>
        <w:tc>
          <w:tcPr>
            <w:tcW w:w="2030" w:type="dxa"/>
            <w:tcBorders>
              <w:top w:val="single" w:sz="4" w:space="0" w:color="auto"/>
              <w:left w:val="single" w:sz="4" w:space="0" w:color="auto"/>
              <w:bottom w:val="single" w:sz="4" w:space="0" w:color="auto"/>
              <w:right w:val="single" w:sz="4" w:space="0" w:color="auto"/>
            </w:tcBorders>
            <w:hideMark/>
          </w:tcPr>
          <w:p w:rsidR="00DC4287" w:rsidRDefault="00DC4287" w:rsidP="00971B22">
            <w:pPr>
              <w:widowControl w:val="0"/>
              <w:jc w:val="center"/>
              <w:rPr>
                <w:rFonts w:ascii="Times New Roman" w:eastAsia="Times New Roman" w:hAnsi="Times New Roman" w:cs="Times New Roman"/>
              </w:rPr>
            </w:pPr>
            <w:r>
              <w:rPr>
                <w:rFonts w:ascii="Times New Roman" w:eastAsia="Times New Roman" w:hAnsi="Times New Roman" w:cs="Times New Roman"/>
                <w:b/>
                <w:bCs/>
                <w:shd w:val="clear" w:color="auto" w:fill="FFFFFF"/>
              </w:rPr>
              <w:t>Ответственный</w:t>
            </w:r>
          </w:p>
        </w:tc>
      </w:tr>
      <w:tr w:rsidR="00DC4287" w:rsidTr="00484312">
        <w:tc>
          <w:tcPr>
            <w:tcW w:w="438" w:type="dxa"/>
            <w:tcBorders>
              <w:top w:val="single" w:sz="4" w:space="0" w:color="auto"/>
              <w:left w:val="single" w:sz="4" w:space="0" w:color="auto"/>
              <w:bottom w:val="single" w:sz="4" w:space="0" w:color="auto"/>
              <w:right w:val="single" w:sz="4" w:space="0" w:color="auto"/>
            </w:tcBorders>
            <w:hideMark/>
          </w:tcPr>
          <w:p w:rsidR="00DC4287" w:rsidRPr="00C13D9F" w:rsidRDefault="00DC4287" w:rsidP="005250CD">
            <w:pPr>
              <w:keepNext/>
              <w:keepLines/>
              <w:widowControl w:val="0"/>
              <w:outlineLvl w:val="2"/>
              <w:rPr>
                <w:rFonts w:ascii="Times New Roman" w:eastAsia="Times New Roman" w:hAnsi="Times New Roman" w:cs="Times New Roman"/>
                <w:shd w:val="clear" w:color="auto" w:fill="FFFFFF"/>
              </w:rPr>
            </w:pPr>
            <w:r w:rsidRPr="00C13D9F">
              <w:rPr>
                <w:rFonts w:ascii="Times New Roman" w:eastAsia="Times New Roman" w:hAnsi="Times New Roman" w:cs="Times New Roman"/>
                <w:shd w:val="clear" w:color="auto" w:fill="FFFFFF"/>
              </w:rPr>
              <w:t>1.</w:t>
            </w:r>
          </w:p>
        </w:tc>
        <w:tc>
          <w:tcPr>
            <w:tcW w:w="6139" w:type="dxa"/>
            <w:tcBorders>
              <w:top w:val="single" w:sz="4" w:space="0" w:color="auto"/>
              <w:left w:val="single" w:sz="4" w:space="0" w:color="auto"/>
              <w:bottom w:val="single" w:sz="4" w:space="0" w:color="auto"/>
              <w:right w:val="single" w:sz="4" w:space="0" w:color="auto"/>
            </w:tcBorders>
            <w:hideMark/>
          </w:tcPr>
          <w:p w:rsidR="00DC4287" w:rsidRPr="00C13D9F" w:rsidRDefault="00DC4287" w:rsidP="005250CD">
            <w:pPr>
              <w:keepNext/>
              <w:keepLines/>
              <w:widowControl w:val="0"/>
              <w:outlineLvl w:val="2"/>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Конкурс на лучшее исполнение летней программы</w:t>
            </w:r>
          </w:p>
        </w:tc>
        <w:tc>
          <w:tcPr>
            <w:tcW w:w="1252" w:type="dxa"/>
            <w:tcBorders>
              <w:top w:val="single" w:sz="4" w:space="0" w:color="auto"/>
              <w:left w:val="single" w:sz="4" w:space="0" w:color="auto"/>
              <w:bottom w:val="single" w:sz="4" w:space="0" w:color="auto"/>
              <w:right w:val="single" w:sz="4" w:space="0" w:color="auto"/>
            </w:tcBorders>
            <w:hideMark/>
          </w:tcPr>
          <w:p w:rsidR="00DC4287" w:rsidRPr="00C13D9F" w:rsidRDefault="00DC4287" w:rsidP="005250CD">
            <w:pPr>
              <w:widowControl w:val="0"/>
              <w:rPr>
                <w:rFonts w:ascii="Times New Roman" w:eastAsia="Times New Roman" w:hAnsi="Times New Roman" w:cs="Times New Roman"/>
                <w:bCs/>
                <w:shd w:val="clear" w:color="auto" w:fill="FFFFFF"/>
              </w:rPr>
            </w:pPr>
            <w:r w:rsidRPr="00C13D9F">
              <w:rPr>
                <w:rFonts w:ascii="Times New Roman" w:eastAsia="Times New Roman" w:hAnsi="Times New Roman" w:cs="Times New Roman"/>
                <w:bCs/>
                <w:shd w:val="clear" w:color="auto" w:fill="FFFFFF"/>
              </w:rPr>
              <w:t>сентябрь</w:t>
            </w:r>
          </w:p>
        </w:tc>
        <w:tc>
          <w:tcPr>
            <w:tcW w:w="2030"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p w:rsidR="00DC4287" w:rsidRDefault="00DC4287" w:rsidP="005250CD">
            <w:pPr>
              <w:widowControl w:val="0"/>
              <w:rPr>
                <w:rFonts w:ascii="Times New Roman" w:eastAsia="Times New Roman" w:hAnsi="Times New Roman" w:cs="Times New Roman"/>
                <w:b/>
                <w:bCs/>
                <w:shd w:val="clear" w:color="auto" w:fill="FFFFFF"/>
              </w:rPr>
            </w:pPr>
            <w:r>
              <w:rPr>
                <w:rFonts w:ascii="Times New Roman" w:eastAsia="Courier New" w:hAnsi="Times New Roman" w:cs="Times New Roman"/>
              </w:rPr>
              <w:t>Загребина А.А.</w:t>
            </w:r>
          </w:p>
        </w:tc>
      </w:tr>
      <w:tr w:rsidR="00DC4287" w:rsidTr="00484312">
        <w:tc>
          <w:tcPr>
            <w:tcW w:w="43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2.</w:t>
            </w:r>
          </w:p>
        </w:tc>
        <w:tc>
          <w:tcPr>
            <w:tcW w:w="6139"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Классный час «Музыка и дети»</w:t>
            </w:r>
          </w:p>
        </w:tc>
        <w:tc>
          <w:tcPr>
            <w:tcW w:w="1252"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rPr>
            </w:pPr>
            <w:r>
              <w:rPr>
                <w:rFonts w:ascii="Times New Roman" w:eastAsia="Times New Roman" w:hAnsi="Times New Roman" w:cs="Times New Roman"/>
              </w:rPr>
              <w:t>октябрь</w:t>
            </w:r>
          </w:p>
        </w:tc>
        <w:tc>
          <w:tcPr>
            <w:tcW w:w="2030"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Шеврина Л.М.</w:t>
            </w:r>
          </w:p>
        </w:tc>
      </w:tr>
      <w:tr w:rsidR="00DC4287" w:rsidTr="00484312">
        <w:tc>
          <w:tcPr>
            <w:tcW w:w="43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3.</w:t>
            </w:r>
          </w:p>
        </w:tc>
        <w:tc>
          <w:tcPr>
            <w:tcW w:w="6139" w:type="dxa"/>
            <w:tcBorders>
              <w:top w:val="single" w:sz="4" w:space="0" w:color="auto"/>
              <w:left w:val="single" w:sz="4" w:space="0" w:color="auto"/>
              <w:bottom w:val="single" w:sz="4" w:space="0" w:color="auto"/>
              <w:right w:val="single" w:sz="4" w:space="0" w:color="auto"/>
            </w:tcBorders>
            <w:hideMark/>
          </w:tcPr>
          <w:p w:rsidR="00DC4287" w:rsidRPr="00C13D9F" w:rsidRDefault="00DC4287" w:rsidP="005250CD">
            <w:pPr>
              <w:widowControl w:val="0"/>
              <w:rPr>
                <w:rFonts w:ascii="Times New Roman" w:eastAsia="Courier New" w:hAnsi="Times New Roman" w:cs="Times New Roman"/>
                <w:u w:val="double"/>
              </w:rPr>
            </w:pPr>
            <w:r>
              <w:rPr>
                <w:rFonts w:ascii="Times New Roman" w:eastAsia="Courier New" w:hAnsi="Times New Roman" w:cs="Times New Roman"/>
              </w:rPr>
              <w:t>Классный час « В стране музыкальных звуков</w:t>
            </w:r>
            <w:r w:rsidRPr="00C13D9F">
              <w:rPr>
                <w:rFonts w:ascii="Times New Roman" w:eastAsia="Courier New" w:hAnsi="Times New Roman" w:cs="Times New Roman"/>
              </w:rPr>
              <w:t>».</w:t>
            </w:r>
          </w:p>
        </w:tc>
        <w:tc>
          <w:tcPr>
            <w:tcW w:w="1252"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январь</w:t>
            </w:r>
          </w:p>
        </w:tc>
        <w:tc>
          <w:tcPr>
            <w:tcW w:w="2030"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Загребина А.А.</w:t>
            </w:r>
          </w:p>
        </w:tc>
      </w:tr>
      <w:tr w:rsidR="00DC4287" w:rsidTr="00484312">
        <w:tc>
          <w:tcPr>
            <w:tcW w:w="438"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hAnsi="Times New Roman" w:cs="Times New Roman"/>
                <w:shd w:val="clear" w:color="auto" w:fill="FFFFFF"/>
              </w:rPr>
              <w:t>4.</w:t>
            </w:r>
          </w:p>
        </w:tc>
        <w:tc>
          <w:tcPr>
            <w:tcW w:w="6139" w:type="dxa"/>
            <w:tcBorders>
              <w:top w:val="single" w:sz="4" w:space="0" w:color="auto"/>
              <w:left w:val="single" w:sz="4" w:space="0" w:color="auto"/>
              <w:bottom w:val="single" w:sz="4" w:space="0" w:color="auto"/>
              <w:right w:val="single" w:sz="4" w:space="0" w:color="auto"/>
            </w:tcBorders>
            <w:hideMark/>
          </w:tcPr>
          <w:p w:rsidR="00DC4287" w:rsidRPr="00C13D9F" w:rsidRDefault="00DC4287" w:rsidP="005250CD">
            <w:pPr>
              <w:widowControl w:val="0"/>
              <w:rPr>
                <w:rFonts w:ascii="Times New Roman" w:eastAsia="Times New Roman" w:hAnsi="Times New Roman" w:cs="Times New Roman"/>
              </w:rPr>
            </w:pPr>
            <w:r w:rsidRPr="00C13D9F">
              <w:rPr>
                <w:rFonts w:ascii="Times New Roman" w:eastAsia="Courier New" w:hAnsi="Times New Roman" w:cs="Times New Roman"/>
              </w:rPr>
              <w:t>Классный час «</w:t>
            </w:r>
            <w:r>
              <w:rPr>
                <w:rFonts w:ascii="Times New Roman" w:eastAsia="Courier New" w:hAnsi="Times New Roman" w:cs="Times New Roman"/>
              </w:rPr>
              <w:t>Слушаем известных пианистов</w:t>
            </w:r>
            <w:r w:rsidRPr="00C13D9F">
              <w:rPr>
                <w:rFonts w:ascii="Times New Roman" w:eastAsia="Courier New" w:hAnsi="Times New Roman" w:cs="Times New Roman"/>
              </w:rPr>
              <w:t>»</w:t>
            </w:r>
          </w:p>
        </w:tc>
        <w:tc>
          <w:tcPr>
            <w:tcW w:w="1252"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Times New Roman" w:hAnsi="Times New Roman" w:cs="Times New Roman"/>
              </w:rPr>
            </w:pPr>
            <w:r>
              <w:rPr>
                <w:rFonts w:ascii="Times New Roman" w:eastAsia="Times New Roman" w:hAnsi="Times New Roman" w:cs="Times New Roman"/>
              </w:rPr>
              <w:t>март</w:t>
            </w:r>
          </w:p>
        </w:tc>
        <w:tc>
          <w:tcPr>
            <w:tcW w:w="2030" w:type="dxa"/>
            <w:tcBorders>
              <w:top w:val="single" w:sz="4" w:space="0" w:color="auto"/>
              <w:left w:val="single" w:sz="4" w:space="0" w:color="auto"/>
              <w:bottom w:val="single" w:sz="4" w:space="0" w:color="auto"/>
              <w:right w:val="single" w:sz="4" w:space="0" w:color="auto"/>
            </w:tcBorders>
            <w:hideMark/>
          </w:tcPr>
          <w:p w:rsidR="00DC4287" w:rsidRDefault="00DC4287" w:rsidP="005250CD">
            <w:pPr>
              <w:widowControl w:val="0"/>
              <w:rPr>
                <w:rFonts w:ascii="Times New Roman" w:eastAsia="Courier New" w:hAnsi="Times New Roman" w:cs="Times New Roman"/>
              </w:rPr>
            </w:pPr>
            <w:r>
              <w:rPr>
                <w:rFonts w:ascii="Times New Roman" w:eastAsia="Courier New" w:hAnsi="Times New Roman" w:cs="Times New Roman"/>
              </w:rPr>
              <w:t>Калиберда Л.А.</w:t>
            </w:r>
          </w:p>
        </w:tc>
      </w:tr>
    </w:tbl>
    <w:p w:rsidR="00DC4287" w:rsidRDefault="00DC4287" w:rsidP="00DC4287"/>
    <w:p w:rsidR="006F1A67" w:rsidRPr="00063A74" w:rsidRDefault="006F1A67" w:rsidP="006F1A67">
      <w:pPr>
        <w:widowControl/>
        <w:shd w:val="clear" w:color="auto" w:fill="FFFFFF"/>
        <w:spacing w:before="81" w:after="81"/>
        <w:jc w:val="center"/>
        <w:rPr>
          <w:rFonts w:ascii="Times New Roman" w:eastAsiaTheme="minorEastAsia" w:hAnsi="Times New Roman" w:cs="Times New Roman"/>
          <w:b/>
          <w:color w:val="auto"/>
          <w:sz w:val="28"/>
          <w:szCs w:val="22"/>
        </w:rPr>
      </w:pPr>
      <w:r w:rsidRPr="00063A74">
        <w:rPr>
          <w:rFonts w:ascii="Times New Roman" w:eastAsiaTheme="minorEastAsia" w:hAnsi="Times New Roman" w:cs="Times New Roman"/>
          <w:b/>
          <w:color w:val="auto"/>
          <w:sz w:val="28"/>
          <w:szCs w:val="22"/>
        </w:rPr>
        <w:t>ФОНДЫ ФОНОТЕКИ И ВИДЕОТЕКИ</w:t>
      </w:r>
    </w:p>
    <w:p w:rsidR="006F1A67" w:rsidRPr="006F1A67" w:rsidRDefault="006F1A67" w:rsidP="006F1A67">
      <w:pPr>
        <w:widowControl/>
        <w:shd w:val="clear" w:color="auto" w:fill="FFFFFF"/>
        <w:spacing w:before="81" w:after="81"/>
        <w:jc w:val="center"/>
        <w:rPr>
          <w:rFonts w:ascii="Times New Roman" w:eastAsiaTheme="minorEastAsia" w:hAnsi="Times New Roman" w:cs="Times New Roman"/>
          <w:b/>
          <w:color w:val="auto"/>
          <w:szCs w:val="22"/>
        </w:rPr>
      </w:pPr>
    </w:p>
    <w:p w:rsidR="006F1A67" w:rsidRPr="00063A74" w:rsidRDefault="006F1A67" w:rsidP="006F1A67">
      <w:pPr>
        <w:widowControl/>
        <w:shd w:val="clear" w:color="auto" w:fill="FFFFFF"/>
        <w:spacing w:before="81" w:after="81"/>
        <w:jc w:val="center"/>
        <w:rPr>
          <w:rFonts w:ascii="Times New Roman" w:eastAsiaTheme="minorEastAsia" w:hAnsi="Times New Roman" w:cs="Times New Roman"/>
          <w:b/>
          <w:color w:val="auto"/>
          <w:szCs w:val="22"/>
        </w:rPr>
      </w:pPr>
      <w:r w:rsidRPr="00063A74">
        <w:rPr>
          <w:rFonts w:ascii="Times New Roman" w:eastAsiaTheme="minorEastAsia" w:hAnsi="Times New Roman" w:cs="Times New Roman"/>
          <w:b/>
          <w:color w:val="auto"/>
          <w:szCs w:val="22"/>
        </w:rPr>
        <w:t>Слушание музыки и музыкальная литература</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Аудио пособие по музыкальной литературе для учебных заведений М.Б.Кушнир.</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 xml:space="preserve">Аудиовизуальный клавир по слушанию музыки (оперы и балеты) М.Б.Кушнир. </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Слушание музыки, О. Владимирова (звуковое учебное пособие) 1-3 год обучения</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Т.Первозванская Звуковое учебное пособие «Слушаем музыку»</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jc w:val="both"/>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Аудиоприложение к книге М.Шорикова Музыкальная литература Развитие западноевропейской музыки 2 год обучения</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jc w:val="both"/>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Аудиоприложение к книге М.Шорикова Музыкальная литература Русская музыкальная классика 3 год обучения</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jc w:val="both"/>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 xml:space="preserve">Аудиоприложение к книге М.Шорикова Музыкальная литература Русская музыка </w:t>
      </w:r>
      <w:r w:rsidRPr="006F1A67">
        <w:rPr>
          <w:rFonts w:ascii="Times New Roman" w:eastAsiaTheme="minorEastAsia" w:hAnsi="Times New Roman" w:cs="Times New Roman"/>
          <w:color w:val="auto"/>
          <w:szCs w:val="22"/>
          <w:lang w:val="en-US"/>
        </w:rPr>
        <w:t>XX</w:t>
      </w:r>
      <w:r w:rsidRPr="006F1A67">
        <w:rPr>
          <w:rFonts w:ascii="Times New Roman" w:eastAsiaTheme="minorEastAsia" w:hAnsi="Times New Roman" w:cs="Times New Roman"/>
          <w:color w:val="auto"/>
          <w:szCs w:val="22"/>
        </w:rPr>
        <w:t xml:space="preserve"> века 4 год обучения</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Фонохрестоматия «Музыка» 1-3 классы</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jc w:val="both"/>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Аудиоприложение к книге Д.К.Кирнарская Классицизм (Й.Гайдн, Л. Бетховен, В. Моцарт)</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Аудиоприложение к книге С.С.Белоусова Романтизм (Ф.Шуберт, Р. Шуман, Ф.Шопен)</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jc w:val="both"/>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lastRenderedPageBreak/>
        <w:t>Аудиоприложение к книге Н.И. Енукидзе Русская музыка (С. Рахманинов, А. Скрябин, П.Чайковский)</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 xml:space="preserve">Бородин А.П. Опера «Князь Игорь» (видеопособие) </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Ж.Бизе Волчок, Бал (диск)</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А. Вивальди Времена года (диск)</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Г. Дмитриева Смешанный хор без сопровождения Всенощное бдение (диск)</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Шедевры русской классики (2 диска)</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Николай Копылов Популярные арии из опер (диск)</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Западноевропейская музыка XVII – XX вв. 2 год обучения/подборка музыкального материала (</w:t>
      </w:r>
      <w:r w:rsidRPr="006F1A67">
        <w:rPr>
          <w:rFonts w:ascii="Times New Roman" w:eastAsiaTheme="minorEastAsia" w:hAnsi="Times New Roman" w:cs="Times New Roman"/>
          <w:color w:val="auto"/>
          <w:szCs w:val="22"/>
          <w:lang w:val="en-US"/>
        </w:rPr>
        <w:t>CD</w:t>
      </w:r>
      <w:r w:rsidRPr="006F1A67">
        <w:rPr>
          <w:rFonts w:ascii="Times New Roman" w:eastAsiaTheme="minorEastAsia" w:hAnsi="Times New Roman" w:cs="Times New Roman"/>
          <w:color w:val="auto"/>
          <w:szCs w:val="22"/>
        </w:rPr>
        <w:t>)</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Русская музыка  XVIII -  начала XX в. 3 год обучения/подборка музыкального материала (</w:t>
      </w:r>
      <w:r w:rsidRPr="006F1A67">
        <w:rPr>
          <w:rFonts w:ascii="Times New Roman" w:eastAsiaTheme="minorEastAsia" w:hAnsi="Times New Roman" w:cs="Times New Roman"/>
          <w:color w:val="auto"/>
          <w:szCs w:val="22"/>
          <w:lang w:val="en-US"/>
        </w:rPr>
        <w:t>CD</w:t>
      </w:r>
      <w:r w:rsidRPr="006F1A67">
        <w:rPr>
          <w:rFonts w:ascii="Times New Roman" w:eastAsiaTheme="minorEastAsia" w:hAnsi="Times New Roman" w:cs="Times New Roman"/>
          <w:color w:val="auto"/>
          <w:szCs w:val="22"/>
        </w:rPr>
        <w:t>)</w:t>
      </w:r>
    </w:p>
    <w:p w:rsidR="006F1A67" w:rsidRPr="006F1A67" w:rsidRDefault="006F1A67" w:rsidP="006F1A67">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Русская музыка XX в. 4 год обучения/подборка музыкального материала (</w:t>
      </w:r>
      <w:r w:rsidRPr="006F1A67">
        <w:rPr>
          <w:rFonts w:ascii="Times New Roman" w:eastAsiaTheme="minorEastAsia" w:hAnsi="Times New Roman" w:cs="Times New Roman"/>
          <w:color w:val="auto"/>
          <w:szCs w:val="22"/>
          <w:lang w:val="en-US"/>
        </w:rPr>
        <w:t>CD</w:t>
      </w:r>
      <w:r w:rsidRPr="006F1A67">
        <w:rPr>
          <w:rFonts w:ascii="Times New Roman" w:eastAsiaTheme="minorEastAsia" w:hAnsi="Times New Roman" w:cs="Times New Roman"/>
          <w:color w:val="auto"/>
          <w:szCs w:val="22"/>
        </w:rPr>
        <w:t>)</w:t>
      </w:r>
    </w:p>
    <w:p w:rsidR="006F1A67" w:rsidRPr="006F1A67" w:rsidRDefault="006F1A67" w:rsidP="006F1A67">
      <w:pPr>
        <w:widowControl/>
        <w:shd w:val="clear" w:color="auto" w:fill="FFFFFF"/>
        <w:spacing w:after="81"/>
        <w:jc w:val="center"/>
        <w:rPr>
          <w:rFonts w:ascii="Times New Roman" w:eastAsiaTheme="minorEastAsia" w:hAnsi="Times New Roman" w:cs="Times New Roman"/>
          <w:color w:val="auto"/>
          <w:szCs w:val="22"/>
        </w:rPr>
      </w:pPr>
    </w:p>
    <w:p w:rsidR="006F1A67" w:rsidRPr="006F1A67" w:rsidRDefault="006F1A67" w:rsidP="006F1A67">
      <w:pPr>
        <w:widowControl/>
        <w:shd w:val="clear" w:color="auto" w:fill="FFFFFF"/>
        <w:spacing w:after="81"/>
        <w:jc w:val="center"/>
        <w:rPr>
          <w:rFonts w:ascii="Times New Roman" w:eastAsiaTheme="minorEastAsia" w:hAnsi="Times New Roman" w:cs="Times New Roman"/>
          <w:b/>
          <w:bCs/>
          <w:color w:val="auto"/>
          <w:szCs w:val="22"/>
        </w:rPr>
      </w:pPr>
      <w:r w:rsidRPr="006F1A67">
        <w:rPr>
          <w:rFonts w:ascii="Times New Roman" w:eastAsiaTheme="minorEastAsia" w:hAnsi="Times New Roman" w:cs="Times New Roman"/>
          <w:b/>
          <w:bCs/>
          <w:color w:val="auto"/>
          <w:szCs w:val="22"/>
        </w:rPr>
        <w:t>Сольфеджио</w:t>
      </w:r>
    </w:p>
    <w:p w:rsidR="006F1A67" w:rsidRPr="006F1A67" w:rsidRDefault="006F1A67" w:rsidP="006F1A67">
      <w:pPr>
        <w:widowControl/>
        <w:numPr>
          <w:ilvl w:val="0"/>
          <w:numId w:val="17"/>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Н.А. Царёва Уроки госпожи мелодии (фонохрестоматия на аудиокассетах) 1-3 классы</w:t>
      </w:r>
    </w:p>
    <w:p w:rsidR="006F1A67" w:rsidRPr="006F1A67" w:rsidRDefault="006F1A67" w:rsidP="006F1A67">
      <w:pPr>
        <w:widowControl/>
        <w:numPr>
          <w:ilvl w:val="0"/>
          <w:numId w:val="17"/>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Ю.Фролова Музыкальные диктанты (звуковое учебное пособие) 2-3 класс ДМШ</w:t>
      </w:r>
    </w:p>
    <w:p w:rsidR="006F1A67" w:rsidRPr="006F1A67" w:rsidRDefault="006F1A67" w:rsidP="006F1A67">
      <w:pPr>
        <w:widowControl/>
        <w:numPr>
          <w:ilvl w:val="0"/>
          <w:numId w:val="17"/>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Ю. Вережников Хлопайте в ладоши (аудиопособие)</w:t>
      </w:r>
    </w:p>
    <w:p w:rsidR="006F1A67" w:rsidRPr="006F1A67" w:rsidRDefault="006F1A67" w:rsidP="006F1A67">
      <w:pPr>
        <w:widowControl/>
        <w:shd w:val="clear" w:color="auto" w:fill="FFFFFF"/>
        <w:tabs>
          <w:tab w:val="left" w:pos="142"/>
          <w:tab w:val="left" w:pos="284"/>
        </w:tabs>
        <w:spacing w:before="81" w:after="81"/>
        <w:ind w:left="426"/>
        <w:contextualSpacing/>
        <w:rPr>
          <w:rFonts w:ascii="Times New Roman" w:eastAsiaTheme="minorEastAsia" w:hAnsi="Times New Roman" w:cs="Times New Roman"/>
          <w:color w:val="auto"/>
          <w:szCs w:val="22"/>
        </w:rPr>
      </w:pPr>
    </w:p>
    <w:p w:rsidR="006F1A67" w:rsidRPr="006F1A67" w:rsidRDefault="006F1A67" w:rsidP="006F1A67">
      <w:pPr>
        <w:widowControl/>
        <w:shd w:val="clear" w:color="auto" w:fill="FFFFFF"/>
        <w:tabs>
          <w:tab w:val="left" w:pos="142"/>
          <w:tab w:val="left" w:pos="284"/>
        </w:tabs>
        <w:spacing w:before="81" w:after="81"/>
        <w:ind w:left="426"/>
        <w:contextualSpacing/>
        <w:jc w:val="center"/>
        <w:rPr>
          <w:rFonts w:ascii="Times New Roman" w:eastAsiaTheme="minorEastAsia" w:hAnsi="Times New Roman" w:cs="Times New Roman"/>
          <w:b/>
          <w:color w:val="auto"/>
          <w:szCs w:val="22"/>
        </w:rPr>
      </w:pPr>
      <w:r w:rsidRPr="006F1A67">
        <w:rPr>
          <w:rFonts w:ascii="Times New Roman" w:eastAsiaTheme="minorEastAsia" w:hAnsi="Times New Roman" w:cs="Times New Roman"/>
          <w:b/>
          <w:color w:val="auto"/>
          <w:szCs w:val="22"/>
        </w:rPr>
        <w:t>Фортепиано</w:t>
      </w:r>
    </w:p>
    <w:p w:rsidR="006F1A67" w:rsidRPr="006F1A67" w:rsidRDefault="006F1A67" w:rsidP="006F1A67">
      <w:pPr>
        <w:widowControl/>
        <w:numPr>
          <w:ilvl w:val="0"/>
          <w:numId w:val="19"/>
        </w:numPr>
        <w:shd w:val="clear" w:color="auto" w:fill="FFFFFF"/>
        <w:tabs>
          <w:tab w:val="left" w:pos="142"/>
        </w:tabs>
        <w:spacing w:before="81" w:after="81"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П.Федотова Шопен/фортепиано (диск)</w:t>
      </w:r>
    </w:p>
    <w:p w:rsidR="006F1A67" w:rsidRPr="006F1A67" w:rsidRDefault="006F1A67" w:rsidP="006F1A67">
      <w:pPr>
        <w:widowControl/>
        <w:numPr>
          <w:ilvl w:val="0"/>
          <w:numId w:val="19"/>
        </w:numPr>
        <w:shd w:val="clear" w:color="auto" w:fill="FFFFFF"/>
        <w:tabs>
          <w:tab w:val="left" w:pos="142"/>
        </w:tabs>
        <w:spacing w:before="81" w:after="81"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lang w:val="en-US"/>
        </w:rPr>
        <w:t>Janusz</w:t>
      </w:r>
      <w:r w:rsidRPr="006F1A67">
        <w:rPr>
          <w:rFonts w:ascii="Times New Roman" w:eastAsiaTheme="minorEastAsia" w:hAnsi="Times New Roman" w:cs="Times New Roman"/>
          <w:color w:val="auto"/>
          <w:szCs w:val="22"/>
        </w:rPr>
        <w:t xml:space="preserve"> </w:t>
      </w:r>
      <w:r w:rsidRPr="006F1A67">
        <w:rPr>
          <w:rFonts w:ascii="Times New Roman" w:eastAsiaTheme="minorEastAsia" w:hAnsi="Times New Roman" w:cs="Times New Roman"/>
          <w:color w:val="auto"/>
          <w:szCs w:val="22"/>
          <w:lang w:val="en-US"/>
        </w:rPr>
        <w:t>Dlegniczak</w:t>
      </w:r>
      <w:r w:rsidRPr="006F1A67">
        <w:rPr>
          <w:rFonts w:ascii="Times New Roman" w:eastAsiaTheme="minorEastAsia" w:hAnsi="Times New Roman" w:cs="Times New Roman"/>
          <w:color w:val="auto"/>
          <w:szCs w:val="22"/>
        </w:rPr>
        <w:t xml:space="preserve"> </w:t>
      </w:r>
      <w:r w:rsidRPr="006F1A67">
        <w:rPr>
          <w:rFonts w:ascii="Times New Roman" w:eastAsiaTheme="minorEastAsia" w:hAnsi="Times New Roman" w:cs="Times New Roman"/>
          <w:color w:val="auto"/>
          <w:szCs w:val="22"/>
          <w:lang w:val="en-US"/>
        </w:rPr>
        <w:t>Chopin</w:t>
      </w:r>
      <w:r w:rsidRPr="006F1A67">
        <w:rPr>
          <w:rFonts w:ascii="Times New Roman" w:eastAsiaTheme="minorEastAsia" w:hAnsi="Times New Roman" w:cs="Times New Roman"/>
          <w:color w:val="auto"/>
          <w:szCs w:val="22"/>
        </w:rPr>
        <w:t xml:space="preserve"> фортепиано (диск)</w:t>
      </w:r>
    </w:p>
    <w:p w:rsidR="006F1A67" w:rsidRPr="006F1A67" w:rsidRDefault="006F1A67" w:rsidP="006F1A67">
      <w:pPr>
        <w:widowControl/>
        <w:numPr>
          <w:ilvl w:val="0"/>
          <w:numId w:val="19"/>
        </w:numPr>
        <w:shd w:val="clear" w:color="auto" w:fill="FFFFFF"/>
        <w:tabs>
          <w:tab w:val="left" w:pos="142"/>
          <w:tab w:val="left" w:pos="284"/>
        </w:tabs>
        <w:spacing w:before="81" w:after="81"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Открытый фортепианный конкурс Ноктюрн (диск)</w:t>
      </w:r>
    </w:p>
    <w:p w:rsidR="006F1A67" w:rsidRPr="006F1A67" w:rsidRDefault="006F1A67" w:rsidP="006F1A67">
      <w:pPr>
        <w:widowControl/>
        <w:numPr>
          <w:ilvl w:val="0"/>
          <w:numId w:val="19"/>
        </w:numPr>
        <w:shd w:val="clear" w:color="auto" w:fill="FFFFFF"/>
        <w:tabs>
          <w:tab w:val="left" w:pos="142"/>
        </w:tabs>
        <w:spacing w:before="81" w:after="81"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Компьютерная школа игры на фортепиано 65 уроков (аудиопособие)</w:t>
      </w:r>
    </w:p>
    <w:p w:rsidR="006F1A67" w:rsidRPr="006F1A67" w:rsidRDefault="006F1A67" w:rsidP="006F1A67">
      <w:pPr>
        <w:widowControl/>
        <w:shd w:val="clear" w:color="auto" w:fill="FFFFFF"/>
        <w:tabs>
          <w:tab w:val="left" w:pos="142"/>
          <w:tab w:val="left" w:pos="284"/>
        </w:tabs>
        <w:spacing w:before="81" w:after="81"/>
        <w:ind w:left="426"/>
        <w:contextualSpacing/>
        <w:jc w:val="center"/>
        <w:rPr>
          <w:rFonts w:ascii="Times New Roman" w:eastAsiaTheme="minorEastAsia" w:hAnsi="Times New Roman" w:cs="Times New Roman"/>
          <w:b/>
          <w:color w:val="auto"/>
          <w:szCs w:val="22"/>
        </w:rPr>
      </w:pPr>
    </w:p>
    <w:p w:rsidR="006F1A67" w:rsidRPr="006F1A67" w:rsidRDefault="006F1A67" w:rsidP="006F1A67">
      <w:pPr>
        <w:widowControl/>
        <w:shd w:val="clear" w:color="auto" w:fill="FFFFFF"/>
        <w:spacing w:after="81"/>
        <w:jc w:val="center"/>
        <w:rPr>
          <w:rFonts w:ascii="Times New Roman" w:eastAsiaTheme="minorEastAsia" w:hAnsi="Times New Roman" w:cs="Times New Roman"/>
          <w:b/>
          <w:bCs/>
          <w:color w:val="auto"/>
          <w:szCs w:val="22"/>
        </w:rPr>
      </w:pPr>
      <w:r w:rsidRPr="006F1A67">
        <w:rPr>
          <w:rFonts w:ascii="Times New Roman" w:eastAsiaTheme="minorEastAsia" w:hAnsi="Times New Roman" w:cs="Times New Roman"/>
          <w:b/>
          <w:bCs/>
          <w:color w:val="auto"/>
          <w:szCs w:val="22"/>
        </w:rPr>
        <w:t>Образовательные ресурсы для фортепиано</w:t>
      </w:r>
    </w:p>
    <w:p w:rsidR="006F1A67" w:rsidRPr="006F1A67" w:rsidRDefault="006F1A67" w:rsidP="006F1A67">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6F1A67">
        <w:rPr>
          <w:rFonts w:ascii="Times New Roman" w:eastAsiaTheme="minorEastAsia" w:hAnsi="Times New Roman" w:cs="Times New Roman"/>
          <w:bCs/>
          <w:color w:val="auto"/>
          <w:szCs w:val="22"/>
        </w:rPr>
        <w:t>Ноты для фортепиано.</w:t>
      </w:r>
    </w:p>
    <w:p w:rsidR="006F1A67" w:rsidRPr="006F1A67" w:rsidRDefault="00425B69" w:rsidP="00484312">
      <w:pPr>
        <w:widowControl/>
        <w:shd w:val="clear" w:color="auto" w:fill="FFFFFF"/>
        <w:ind w:left="426"/>
        <w:rPr>
          <w:rFonts w:ascii="Times New Roman" w:eastAsiaTheme="minorEastAsia" w:hAnsi="Times New Roman" w:cs="Times New Roman"/>
          <w:bCs/>
          <w:color w:val="auto"/>
          <w:szCs w:val="22"/>
        </w:rPr>
      </w:pPr>
      <w:hyperlink r:id="rId25" w:history="1">
        <w:r w:rsidR="00484312" w:rsidRPr="00344D03">
          <w:rPr>
            <w:rStyle w:val="a3"/>
            <w:rFonts w:ascii="Times New Roman" w:eastAsiaTheme="minorEastAsia" w:hAnsi="Times New Roman" w:cs="Times New Roman"/>
            <w:bCs/>
            <w:szCs w:val="22"/>
          </w:rPr>
          <w:t>http://lib-notes.orpheusmusic.ru/load/noty_dlja_junogo_muzykanta/fortepiano/167</w:t>
        </w:r>
      </w:hyperlink>
    </w:p>
    <w:p w:rsidR="006F1A67" w:rsidRPr="006F1A67" w:rsidRDefault="006F1A67" w:rsidP="00484312">
      <w:pPr>
        <w:widowControl/>
        <w:numPr>
          <w:ilvl w:val="0"/>
          <w:numId w:val="21"/>
        </w:numPr>
        <w:shd w:val="clear" w:color="auto" w:fill="FFFFFF"/>
        <w:spacing w:line="276" w:lineRule="auto"/>
        <w:ind w:left="426"/>
        <w:rPr>
          <w:rFonts w:ascii="Times New Roman" w:eastAsiaTheme="minorEastAsia" w:hAnsi="Times New Roman" w:cs="Times New Roman"/>
          <w:bCs/>
          <w:color w:val="auto"/>
          <w:szCs w:val="22"/>
        </w:rPr>
      </w:pPr>
      <w:r w:rsidRPr="006F1A67">
        <w:rPr>
          <w:rFonts w:ascii="Times New Roman" w:eastAsiaTheme="minorEastAsia" w:hAnsi="Times New Roman" w:cs="Times New Roman"/>
          <w:bCs/>
          <w:color w:val="auto"/>
          <w:szCs w:val="22"/>
        </w:rPr>
        <w:t>Методические материалы по фортепиано.</w:t>
      </w:r>
    </w:p>
    <w:p w:rsidR="006F1A67" w:rsidRPr="006F1A67" w:rsidRDefault="00425B69" w:rsidP="00484312">
      <w:pPr>
        <w:widowControl/>
        <w:shd w:val="clear" w:color="auto" w:fill="FFFFFF"/>
        <w:ind w:left="426"/>
        <w:rPr>
          <w:rFonts w:ascii="Times New Roman" w:eastAsiaTheme="minorEastAsia" w:hAnsi="Times New Roman" w:cs="Times New Roman"/>
          <w:bCs/>
          <w:color w:val="auto"/>
          <w:szCs w:val="22"/>
        </w:rPr>
      </w:pPr>
      <w:hyperlink r:id="rId26" w:history="1">
        <w:r w:rsidR="006F1A67" w:rsidRPr="006F1A67">
          <w:rPr>
            <w:rFonts w:ascii="Times New Roman" w:eastAsiaTheme="minorEastAsia" w:hAnsi="Times New Roman" w:cs="Times New Roman"/>
            <w:bCs/>
            <w:color w:val="0000FF"/>
            <w:szCs w:val="22"/>
            <w:u w:val="single"/>
          </w:rPr>
          <w:t>http://nsportal.ru/nachalnaya-shkola/muzyka/2012/03/02/metodicheskie-materialy-po-fortepiano</w:t>
        </w:r>
      </w:hyperlink>
      <w:r w:rsidR="006F1A67" w:rsidRPr="006F1A67">
        <w:rPr>
          <w:rFonts w:ascii="Times New Roman" w:eastAsiaTheme="minorEastAsia" w:hAnsi="Times New Roman" w:cs="Times New Roman"/>
          <w:bCs/>
          <w:color w:val="auto"/>
          <w:szCs w:val="22"/>
        </w:rPr>
        <w:t> .</w:t>
      </w:r>
    </w:p>
    <w:p w:rsidR="006F1A67" w:rsidRPr="006F1A67" w:rsidRDefault="006F1A67" w:rsidP="00484312">
      <w:pPr>
        <w:widowControl/>
        <w:numPr>
          <w:ilvl w:val="0"/>
          <w:numId w:val="22"/>
        </w:numPr>
        <w:shd w:val="clear" w:color="auto" w:fill="FFFFFF"/>
        <w:spacing w:line="276" w:lineRule="auto"/>
        <w:ind w:left="426"/>
        <w:rPr>
          <w:rFonts w:ascii="Times New Roman" w:eastAsiaTheme="minorEastAsia" w:hAnsi="Times New Roman" w:cs="Times New Roman"/>
          <w:bCs/>
          <w:color w:val="auto"/>
          <w:szCs w:val="22"/>
        </w:rPr>
      </w:pPr>
      <w:r w:rsidRPr="006F1A67">
        <w:rPr>
          <w:rFonts w:ascii="Times New Roman" w:eastAsiaTheme="minorEastAsia" w:hAnsi="Times New Roman" w:cs="Times New Roman"/>
          <w:bCs/>
          <w:color w:val="auto"/>
          <w:szCs w:val="22"/>
        </w:rPr>
        <w:t>Развитие скорости игры на фортепиано.</w:t>
      </w:r>
    </w:p>
    <w:p w:rsidR="006F1A67" w:rsidRPr="006F1A67" w:rsidRDefault="00425B69" w:rsidP="00484312">
      <w:pPr>
        <w:widowControl/>
        <w:shd w:val="clear" w:color="auto" w:fill="FFFFFF"/>
        <w:ind w:left="426"/>
        <w:rPr>
          <w:rFonts w:ascii="Times New Roman" w:eastAsiaTheme="minorEastAsia" w:hAnsi="Times New Roman" w:cs="Times New Roman"/>
          <w:bCs/>
          <w:color w:val="auto"/>
          <w:szCs w:val="22"/>
        </w:rPr>
      </w:pPr>
      <w:hyperlink r:id="rId27" w:history="1">
        <w:r w:rsidR="006F1A67" w:rsidRPr="006F1A67">
          <w:rPr>
            <w:rFonts w:ascii="Times New Roman" w:eastAsiaTheme="minorEastAsia" w:hAnsi="Times New Roman" w:cs="Times New Roman"/>
            <w:bCs/>
            <w:color w:val="0000FF"/>
            <w:szCs w:val="22"/>
            <w:u w:val="single"/>
          </w:rPr>
          <w:t>http://myfortepiano.ru/uprazhnenija-dlja-beglosti-paltcev.html</w:t>
        </w:r>
      </w:hyperlink>
    </w:p>
    <w:p w:rsidR="006F1A67" w:rsidRPr="006F1A67" w:rsidRDefault="006F1A67" w:rsidP="00484312">
      <w:pPr>
        <w:widowControl/>
        <w:numPr>
          <w:ilvl w:val="0"/>
          <w:numId w:val="23"/>
        </w:numPr>
        <w:shd w:val="clear" w:color="auto" w:fill="FFFFFF"/>
        <w:spacing w:line="276" w:lineRule="auto"/>
        <w:ind w:left="426"/>
        <w:rPr>
          <w:rFonts w:ascii="Times New Roman" w:eastAsiaTheme="minorEastAsia" w:hAnsi="Times New Roman" w:cs="Times New Roman"/>
          <w:bCs/>
          <w:color w:val="auto"/>
          <w:szCs w:val="22"/>
        </w:rPr>
      </w:pPr>
      <w:r w:rsidRPr="006F1A67">
        <w:rPr>
          <w:rFonts w:ascii="Times New Roman" w:eastAsiaTheme="minorEastAsia" w:hAnsi="Times New Roman" w:cs="Times New Roman"/>
          <w:bCs/>
          <w:color w:val="auto"/>
          <w:szCs w:val="22"/>
        </w:rPr>
        <w:t>Видео уроки.</w:t>
      </w:r>
    </w:p>
    <w:p w:rsidR="006F1A67" w:rsidRPr="006F1A67" w:rsidRDefault="00425B69" w:rsidP="00484312">
      <w:pPr>
        <w:widowControl/>
        <w:shd w:val="clear" w:color="auto" w:fill="FFFFFF"/>
        <w:ind w:left="426"/>
        <w:rPr>
          <w:rFonts w:ascii="Times New Roman" w:eastAsiaTheme="minorEastAsia" w:hAnsi="Times New Roman" w:cs="Times New Roman"/>
          <w:bCs/>
          <w:color w:val="auto"/>
          <w:szCs w:val="22"/>
        </w:rPr>
      </w:pPr>
      <w:hyperlink r:id="rId28" w:history="1">
        <w:r w:rsidR="006F1A67" w:rsidRPr="006F1A67">
          <w:rPr>
            <w:rFonts w:ascii="Times New Roman" w:eastAsiaTheme="minorEastAsia" w:hAnsi="Times New Roman" w:cs="Times New Roman"/>
            <w:bCs/>
            <w:color w:val="0000FF"/>
            <w:szCs w:val="22"/>
            <w:u w:val="single"/>
          </w:rPr>
          <w:t>http://video-uroki-online.com/muzyka/pianino/uprajnenija_dlja_razvitija_skorosti_igry_na_pianino/</w:t>
        </w:r>
      </w:hyperlink>
    </w:p>
    <w:p w:rsidR="006F1A67" w:rsidRPr="006F1A67" w:rsidRDefault="006F1A67" w:rsidP="00484312">
      <w:pPr>
        <w:widowControl/>
        <w:numPr>
          <w:ilvl w:val="0"/>
          <w:numId w:val="24"/>
        </w:numPr>
        <w:shd w:val="clear" w:color="auto" w:fill="FFFFFF"/>
        <w:spacing w:line="276" w:lineRule="auto"/>
        <w:ind w:left="426"/>
        <w:rPr>
          <w:rFonts w:ascii="Times New Roman" w:eastAsiaTheme="minorEastAsia" w:hAnsi="Times New Roman" w:cs="Times New Roman"/>
          <w:bCs/>
          <w:color w:val="auto"/>
          <w:szCs w:val="22"/>
        </w:rPr>
      </w:pPr>
      <w:r w:rsidRPr="006F1A67">
        <w:rPr>
          <w:rFonts w:ascii="Times New Roman" w:eastAsiaTheme="minorEastAsia" w:hAnsi="Times New Roman" w:cs="Times New Roman"/>
          <w:bCs/>
          <w:color w:val="auto"/>
          <w:szCs w:val="22"/>
        </w:rPr>
        <w:t>Упражнения на развитие скорости игры на пианино.</w:t>
      </w:r>
    </w:p>
    <w:p w:rsidR="006F1A67" w:rsidRPr="006F1A67" w:rsidRDefault="00425B69" w:rsidP="00484312">
      <w:pPr>
        <w:widowControl/>
        <w:shd w:val="clear" w:color="auto" w:fill="FFFFFF"/>
        <w:ind w:left="426"/>
        <w:rPr>
          <w:rFonts w:ascii="Times New Roman" w:eastAsiaTheme="minorEastAsia" w:hAnsi="Times New Roman" w:cs="Times New Roman"/>
          <w:bCs/>
          <w:color w:val="auto"/>
          <w:szCs w:val="22"/>
        </w:rPr>
      </w:pPr>
      <w:hyperlink r:id="rId29" w:history="1">
        <w:r w:rsidR="006F1A67" w:rsidRPr="006F1A67">
          <w:rPr>
            <w:rFonts w:ascii="Times New Roman" w:eastAsiaTheme="minorEastAsia" w:hAnsi="Times New Roman" w:cs="Times New Roman"/>
            <w:bCs/>
            <w:color w:val="0000FF"/>
            <w:szCs w:val="22"/>
            <w:u w:val="single"/>
          </w:rPr>
          <w:t>http://muzvideo2.ru/archives/636</w:t>
        </w:r>
      </w:hyperlink>
    </w:p>
    <w:p w:rsidR="006F1A67" w:rsidRPr="006F1A67" w:rsidRDefault="006F1A67" w:rsidP="00484312">
      <w:pPr>
        <w:widowControl/>
        <w:numPr>
          <w:ilvl w:val="0"/>
          <w:numId w:val="25"/>
        </w:numPr>
        <w:shd w:val="clear" w:color="auto" w:fill="FFFFFF"/>
        <w:spacing w:line="276" w:lineRule="auto"/>
        <w:ind w:left="426"/>
        <w:rPr>
          <w:rFonts w:ascii="Times New Roman" w:eastAsiaTheme="minorEastAsia" w:hAnsi="Times New Roman" w:cs="Times New Roman"/>
          <w:bCs/>
          <w:color w:val="auto"/>
          <w:szCs w:val="22"/>
        </w:rPr>
      </w:pPr>
      <w:r w:rsidRPr="006F1A67">
        <w:rPr>
          <w:rFonts w:ascii="Times New Roman" w:eastAsiaTheme="minorEastAsia" w:hAnsi="Times New Roman" w:cs="Times New Roman"/>
          <w:bCs/>
          <w:color w:val="auto"/>
          <w:szCs w:val="22"/>
        </w:rPr>
        <w:t>НотоМания</w:t>
      </w:r>
    </w:p>
    <w:p w:rsidR="006F1A67" w:rsidRPr="006F1A67" w:rsidRDefault="00425B69" w:rsidP="00484312">
      <w:pPr>
        <w:widowControl/>
        <w:shd w:val="clear" w:color="auto" w:fill="FFFFFF"/>
        <w:ind w:left="426"/>
        <w:rPr>
          <w:rFonts w:ascii="Times New Roman" w:eastAsiaTheme="minorEastAsia" w:hAnsi="Times New Roman" w:cs="Times New Roman"/>
          <w:bCs/>
          <w:color w:val="auto"/>
          <w:szCs w:val="22"/>
        </w:rPr>
      </w:pPr>
      <w:hyperlink r:id="rId30" w:history="1">
        <w:r w:rsidR="006F1A67" w:rsidRPr="006F1A67">
          <w:rPr>
            <w:rFonts w:ascii="Times New Roman" w:eastAsiaTheme="minorEastAsia" w:hAnsi="Times New Roman" w:cs="Times New Roman"/>
            <w:bCs/>
            <w:color w:val="0000FF"/>
            <w:szCs w:val="22"/>
            <w:u w:val="single"/>
          </w:rPr>
          <w:t>http://www.notomania.ru/noty_kompozitsii.php?n=7206</w:t>
        </w:r>
      </w:hyperlink>
    </w:p>
    <w:p w:rsidR="006F1A67" w:rsidRPr="006F1A67" w:rsidRDefault="006F1A67" w:rsidP="00484312">
      <w:pPr>
        <w:widowControl/>
        <w:numPr>
          <w:ilvl w:val="0"/>
          <w:numId w:val="26"/>
        </w:numPr>
        <w:shd w:val="clear" w:color="auto" w:fill="FFFFFF"/>
        <w:spacing w:line="276" w:lineRule="auto"/>
        <w:ind w:left="426"/>
        <w:rPr>
          <w:rFonts w:ascii="Times New Roman" w:eastAsiaTheme="minorEastAsia" w:hAnsi="Times New Roman" w:cs="Times New Roman"/>
          <w:bCs/>
          <w:color w:val="auto"/>
          <w:szCs w:val="22"/>
        </w:rPr>
      </w:pPr>
      <w:r w:rsidRPr="006F1A67">
        <w:rPr>
          <w:rFonts w:ascii="Times New Roman" w:eastAsiaTheme="minorEastAsia" w:hAnsi="Times New Roman" w:cs="Times New Roman"/>
          <w:bCs/>
          <w:color w:val="auto"/>
          <w:szCs w:val="22"/>
        </w:rPr>
        <w:t>Нотный архив Бориса Тараканова</w:t>
      </w:r>
    </w:p>
    <w:p w:rsidR="006F1A67" w:rsidRPr="006F1A67" w:rsidRDefault="00425B69" w:rsidP="00484312">
      <w:pPr>
        <w:widowControl/>
        <w:shd w:val="clear" w:color="auto" w:fill="FFFFFF"/>
        <w:ind w:left="426"/>
        <w:rPr>
          <w:rFonts w:ascii="Times New Roman" w:eastAsiaTheme="minorEastAsia" w:hAnsi="Times New Roman" w:cs="Times New Roman"/>
          <w:bCs/>
          <w:color w:val="auto"/>
          <w:szCs w:val="22"/>
        </w:rPr>
      </w:pPr>
      <w:hyperlink r:id="rId31" w:history="1">
        <w:r w:rsidR="006F1A67" w:rsidRPr="006F1A67">
          <w:rPr>
            <w:rFonts w:ascii="Times New Roman" w:eastAsiaTheme="minorEastAsia" w:hAnsi="Times New Roman" w:cs="Times New Roman"/>
            <w:bCs/>
            <w:color w:val="0000FF"/>
            <w:szCs w:val="22"/>
            <w:u w:val="single"/>
          </w:rPr>
          <w:t>http://notes.tarakanov.net/piano.htm</w:t>
        </w:r>
      </w:hyperlink>
    </w:p>
    <w:p w:rsidR="006F1A67" w:rsidRPr="006F1A67" w:rsidRDefault="006F1A67" w:rsidP="00484312">
      <w:pPr>
        <w:widowControl/>
        <w:numPr>
          <w:ilvl w:val="0"/>
          <w:numId w:val="27"/>
        </w:numPr>
        <w:shd w:val="clear" w:color="auto" w:fill="FFFFFF"/>
        <w:spacing w:line="276" w:lineRule="auto"/>
        <w:ind w:left="426"/>
        <w:rPr>
          <w:rFonts w:ascii="Times New Roman" w:eastAsiaTheme="minorEastAsia" w:hAnsi="Times New Roman" w:cs="Times New Roman"/>
          <w:bCs/>
          <w:color w:val="auto"/>
          <w:szCs w:val="22"/>
        </w:rPr>
      </w:pPr>
      <w:r w:rsidRPr="006F1A67">
        <w:rPr>
          <w:rFonts w:ascii="Times New Roman" w:eastAsiaTheme="minorEastAsia" w:hAnsi="Times New Roman" w:cs="Times New Roman"/>
          <w:bCs/>
          <w:color w:val="auto"/>
          <w:szCs w:val="22"/>
        </w:rPr>
        <w:t>Нотная библиотека</w:t>
      </w:r>
    </w:p>
    <w:p w:rsidR="006F1A67" w:rsidRPr="006F1A67" w:rsidRDefault="00425B69" w:rsidP="00484312">
      <w:pPr>
        <w:widowControl/>
        <w:shd w:val="clear" w:color="auto" w:fill="FFFFFF"/>
        <w:ind w:left="426"/>
        <w:rPr>
          <w:rFonts w:ascii="Times New Roman" w:eastAsiaTheme="minorEastAsia" w:hAnsi="Times New Roman" w:cs="Times New Roman"/>
          <w:bCs/>
          <w:color w:val="auto"/>
          <w:szCs w:val="22"/>
        </w:rPr>
      </w:pPr>
      <w:hyperlink r:id="rId32" w:history="1">
        <w:r w:rsidR="006F1A67" w:rsidRPr="006F1A67">
          <w:rPr>
            <w:rFonts w:ascii="Times New Roman" w:eastAsiaTheme="minorEastAsia" w:hAnsi="Times New Roman" w:cs="Times New Roman"/>
            <w:bCs/>
            <w:color w:val="0000FF"/>
            <w:szCs w:val="22"/>
            <w:u w:val="single"/>
          </w:rPr>
          <w:t>http://www.classon.ru/index.php?cPath=999&amp;dii=1</w:t>
        </w:r>
      </w:hyperlink>
    </w:p>
    <w:p w:rsidR="006F1A67" w:rsidRPr="006F1A67" w:rsidRDefault="006F1A67" w:rsidP="00484312">
      <w:pPr>
        <w:widowControl/>
        <w:numPr>
          <w:ilvl w:val="0"/>
          <w:numId w:val="28"/>
        </w:numPr>
        <w:shd w:val="clear" w:color="auto" w:fill="FFFFFF"/>
        <w:spacing w:line="276" w:lineRule="auto"/>
        <w:ind w:left="426"/>
        <w:rPr>
          <w:rFonts w:ascii="Times New Roman" w:eastAsiaTheme="minorEastAsia" w:hAnsi="Times New Roman" w:cs="Times New Roman"/>
          <w:bCs/>
          <w:color w:val="auto"/>
          <w:szCs w:val="22"/>
        </w:rPr>
      </w:pPr>
      <w:r w:rsidRPr="006F1A67">
        <w:rPr>
          <w:rFonts w:ascii="Times New Roman" w:eastAsiaTheme="minorEastAsia" w:hAnsi="Times New Roman" w:cs="Times New Roman"/>
          <w:bCs/>
          <w:color w:val="auto"/>
          <w:szCs w:val="22"/>
        </w:rPr>
        <w:t>Нотный архив РФ</w:t>
      </w:r>
    </w:p>
    <w:p w:rsidR="006F1A67" w:rsidRPr="006F1A67" w:rsidRDefault="00425B69" w:rsidP="00484312">
      <w:pPr>
        <w:widowControl/>
        <w:shd w:val="clear" w:color="auto" w:fill="FFFFFF"/>
        <w:ind w:left="426"/>
        <w:rPr>
          <w:rFonts w:ascii="Times New Roman" w:eastAsiaTheme="minorEastAsia" w:hAnsi="Times New Roman" w:cs="Times New Roman"/>
          <w:bCs/>
          <w:color w:val="auto"/>
          <w:szCs w:val="22"/>
        </w:rPr>
      </w:pPr>
      <w:hyperlink r:id="rId33" w:history="1">
        <w:r w:rsidR="006F1A67" w:rsidRPr="006F1A67">
          <w:rPr>
            <w:rFonts w:ascii="Times New Roman" w:eastAsiaTheme="minorEastAsia" w:hAnsi="Times New Roman" w:cs="Times New Roman"/>
            <w:bCs/>
            <w:color w:val="0000FF"/>
            <w:szCs w:val="22"/>
            <w:u w:val="single"/>
          </w:rPr>
          <w:t>http://нотныйархив.рф/fortepiano</w:t>
        </w:r>
      </w:hyperlink>
    </w:p>
    <w:p w:rsidR="006F1A67" w:rsidRPr="006F1A67" w:rsidRDefault="006F1A67" w:rsidP="00484312">
      <w:pPr>
        <w:widowControl/>
        <w:numPr>
          <w:ilvl w:val="0"/>
          <w:numId w:val="29"/>
        </w:numPr>
        <w:shd w:val="clear" w:color="auto" w:fill="FFFFFF"/>
        <w:spacing w:line="276" w:lineRule="auto"/>
        <w:ind w:left="426"/>
        <w:rPr>
          <w:rFonts w:ascii="Times New Roman" w:eastAsiaTheme="minorEastAsia" w:hAnsi="Times New Roman" w:cs="Times New Roman"/>
          <w:bCs/>
          <w:color w:val="auto"/>
          <w:szCs w:val="22"/>
        </w:rPr>
      </w:pPr>
      <w:r w:rsidRPr="006F1A67">
        <w:rPr>
          <w:rFonts w:ascii="Times New Roman" w:eastAsiaTheme="minorEastAsia" w:hAnsi="Times New Roman" w:cs="Times New Roman"/>
          <w:bCs/>
          <w:color w:val="auto"/>
          <w:szCs w:val="22"/>
        </w:rPr>
        <w:t>Ноты для фортепиано</w:t>
      </w:r>
    </w:p>
    <w:p w:rsidR="006F1A67" w:rsidRPr="006F1A67" w:rsidRDefault="00425B69" w:rsidP="00484312">
      <w:pPr>
        <w:widowControl/>
        <w:shd w:val="clear" w:color="auto" w:fill="FFFFFF"/>
        <w:ind w:left="426"/>
        <w:rPr>
          <w:rFonts w:ascii="Times New Roman" w:eastAsiaTheme="minorEastAsia" w:hAnsi="Times New Roman" w:cs="Times New Roman"/>
          <w:bCs/>
          <w:color w:val="auto"/>
          <w:szCs w:val="22"/>
        </w:rPr>
      </w:pPr>
      <w:hyperlink r:id="rId34" w:history="1">
        <w:r w:rsidR="006F1A67" w:rsidRPr="006F1A67">
          <w:rPr>
            <w:rFonts w:ascii="Times New Roman" w:eastAsiaTheme="minorEastAsia" w:hAnsi="Times New Roman" w:cs="Times New Roman"/>
            <w:bCs/>
            <w:color w:val="0000FF"/>
            <w:szCs w:val="22"/>
            <w:u w:val="single"/>
          </w:rPr>
          <w:t>http://notonly.ru/</w:t>
        </w:r>
      </w:hyperlink>
    </w:p>
    <w:p w:rsidR="006F1A67" w:rsidRPr="006F1A67" w:rsidRDefault="006F1A67" w:rsidP="00484312">
      <w:pPr>
        <w:widowControl/>
        <w:numPr>
          <w:ilvl w:val="0"/>
          <w:numId w:val="30"/>
        </w:numPr>
        <w:shd w:val="clear" w:color="auto" w:fill="FFFFFF"/>
        <w:spacing w:line="276" w:lineRule="auto"/>
        <w:ind w:left="426"/>
        <w:rPr>
          <w:rFonts w:ascii="Times New Roman" w:eastAsiaTheme="minorEastAsia" w:hAnsi="Times New Roman" w:cs="Times New Roman"/>
          <w:bCs/>
          <w:color w:val="auto"/>
          <w:szCs w:val="22"/>
        </w:rPr>
      </w:pPr>
      <w:r w:rsidRPr="006F1A67">
        <w:rPr>
          <w:rFonts w:ascii="Times New Roman" w:eastAsiaTheme="minorEastAsia" w:hAnsi="Times New Roman" w:cs="Times New Roman"/>
          <w:bCs/>
          <w:color w:val="auto"/>
          <w:szCs w:val="22"/>
        </w:rPr>
        <w:t>Развитие скорости игры на пианино</w:t>
      </w:r>
    </w:p>
    <w:p w:rsidR="006F1A67" w:rsidRPr="006F1A67" w:rsidRDefault="00425B69" w:rsidP="00484312">
      <w:pPr>
        <w:widowControl/>
        <w:shd w:val="clear" w:color="auto" w:fill="FFFFFF"/>
        <w:ind w:left="426"/>
        <w:rPr>
          <w:rFonts w:ascii="Times New Roman" w:eastAsiaTheme="minorEastAsia" w:hAnsi="Times New Roman" w:cs="Times New Roman"/>
          <w:bCs/>
          <w:color w:val="auto"/>
          <w:szCs w:val="22"/>
        </w:rPr>
      </w:pPr>
      <w:hyperlink r:id="rId35" w:history="1">
        <w:r w:rsidR="006F1A67" w:rsidRPr="006F1A67">
          <w:rPr>
            <w:rFonts w:ascii="Times New Roman" w:eastAsiaTheme="minorEastAsia" w:hAnsi="Times New Roman" w:cs="Times New Roman"/>
            <w:bCs/>
            <w:color w:val="0000FF"/>
            <w:szCs w:val="22"/>
            <w:u w:val="single"/>
          </w:rPr>
          <w:t>http://ru-videouroki.ru/muzika/419-razvitie-skorosti-igry-na-pianino.html</w:t>
        </w:r>
      </w:hyperlink>
    </w:p>
    <w:p w:rsidR="006F1A67" w:rsidRPr="006F1A67" w:rsidRDefault="006F1A67" w:rsidP="00484312">
      <w:pPr>
        <w:widowControl/>
        <w:numPr>
          <w:ilvl w:val="0"/>
          <w:numId w:val="31"/>
        </w:numPr>
        <w:shd w:val="clear" w:color="auto" w:fill="FFFFFF"/>
        <w:spacing w:line="276" w:lineRule="auto"/>
        <w:ind w:left="426"/>
        <w:rPr>
          <w:rFonts w:ascii="Times New Roman" w:eastAsiaTheme="minorEastAsia" w:hAnsi="Times New Roman" w:cs="Times New Roman"/>
          <w:bCs/>
          <w:color w:val="auto"/>
          <w:szCs w:val="22"/>
        </w:rPr>
      </w:pPr>
      <w:r w:rsidRPr="006F1A67">
        <w:rPr>
          <w:rFonts w:ascii="Times New Roman" w:eastAsiaTheme="minorEastAsia" w:hAnsi="Times New Roman" w:cs="Times New Roman"/>
          <w:bCs/>
          <w:color w:val="auto"/>
          <w:szCs w:val="22"/>
        </w:rPr>
        <w:t>Классическая музыка</w:t>
      </w:r>
    </w:p>
    <w:p w:rsidR="006F1A67" w:rsidRPr="006F1A67" w:rsidRDefault="00425B69" w:rsidP="00484312">
      <w:pPr>
        <w:widowControl/>
        <w:shd w:val="clear" w:color="auto" w:fill="FFFFFF"/>
        <w:ind w:left="426"/>
        <w:rPr>
          <w:rFonts w:ascii="Times New Roman" w:eastAsiaTheme="minorEastAsia" w:hAnsi="Times New Roman" w:cs="Times New Roman"/>
          <w:bCs/>
          <w:color w:val="auto"/>
          <w:szCs w:val="22"/>
        </w:rPr>
      </w:pPr>
      <w:hyperlink r:id="rId36" w:history="1">
        <w:r w:rsidR="006F1A67" w:rsidRPr="006F1A67">
          <w:rPr>
            <w:rFonts w:ascii="Times New Roman" w:eastAsiaTheme="minorEastAsia" w:hAnsi="Times New Roman" w:cs="Times New Roman"/>
            <w:bCs/>
            <w:color w:val="0000FF"/>
            <w:szCs w:val="22"/>
            <w:u w:val="single"/>
          </w:rPr>
          <w:t>http://classic-online.ru/</w:t>
        </w:r>
      </w:hyperlink>
    </w:p>
    <w:p w:rsidR="006F1A67" w:rsidRPr="006F1A67" w:rsidRDefault="00425B69" w:rsidP="00484312">
      <w:pPr>
        <w:widowControl/>
        <w:shd w:val="clear" w:color="auto" w:fill="FFFFFF"/>
        <w:ind w:left="426"/>
        <w:rPr>
          <w:rFonts w:ascii="Times New Roman" w:eastAsiaTheme="minorEastAsia" w:hAnsi="Times New Roman" w:cs="Times New Roman"/>
          <w:bCs/>
          <w:color w:val="auto"/>
          <w:szCs w:val="22"/>
        </w:rPr>
      </w:pPr>
      <w:hyperlink r:id="rId37" w:history="1">
        <w:r w:rsidR="006F1A67" w:rsidRPr="006F1A67">
          <w:rPr>
            <w:rFonts w:ascii="Times New Roman" w:eastAsiaTheme="minorEastAsia" w:hAnsi="Times New Roman" w:cs="Times New Roman"/>
            <w:bCs/>
            <w:color w:val="0000FF"/>
            <w:szCs w:val="22"/>
            <w:u w:val="single"/>
          </w:rPr>
          <w:t>http://classica.at.ua/</w:t>
        </w:r>
      </w:hyperlink>
      <w:r w:rsidR="006F1A67" w:rsidRPr="006F1A67">
        <w:rPr>
          <w:rFonts w:ascii="Times New Roman" w:eastAsiaTheme="minorEastAsia" w:hAnsi="Times New Roman" w:cs="Times New Roman"/>
          <w:bCs/>
          <w:color w:val="auto"/>
          <w:szCs w:val="22"/>
        </w:rPr>
        <w:t> </w:t>
      </w:r>
    </w:p>
    <w:p w:rsidR="006F1A67" w:rsidRPr="006F1A67" w:rsidRDefault="006F1A67" w:rsidP="00484312">
      <w:pPr>
        <w:widowControl/>
        <w:shd w:val="clear" w:color="auto" w:fill="FFFFFF"/>
        <w:spacing w:after="81"/>
        <w:ind w:left="426"/>
        <w:rPr>
          <w:rFonts w:ascii="Times New Roman" w:eastAsiaTheme="minorEastAsia" w:hAnsi="Times New Roman" w:cs="Times New Roman"/>
          <w:bCs/>
          <w:color w:val="auto"/>
          <w:szCs w:val="22"/>
        </w:rPr>
      </w:pPr>
    </w:p>
    <w:p w:rsidR="006F1A67" w:rsidRPr="006F1A67" w:rsidRDefault="006F1A67" w:rsidP="00484312">
      <w:pPr>
        <w:widowControl/>
        <w:shd w:val="clear" w:color="auto" w:fill="FFFFFF"/>
        <w:spacing w:before="81" w:after="81"/>
        <w:ind w:left="426"/>
        <w:rPr>
          <w:rFonts w:ascii="Times New Roman" w:eastAsiaTheme="minorEastAsia" w:hAnsi="Times New Roman" w:cs="Times New Roman"/>
          <w:color w:val="auto"/>
          <w:szCs w:val="22"/>
        </w:rPr>
      </w:pPr>
      <w:r w:rsidRPr="006F1A67">
        <w:rPr>
          <w:rFonts w:ascii="Times New Roman" w:eastAsiaTheme="minorEastAsia" w:hAnsi="Times New Roman" w:cs="Times New Roman"/>
          <w:b/>
          <w:bCs/>
          <w:color w:val="auto"/>
          <w:szCs w:val="22"/>
        </w:rPr>
        <w:t>Биографии композиторов, словари, статьи по истории музыки</w:t>
      </w:r>
      <w:r w:rsidRPr="006F1A67">
        <w:rPr>
          <w:rFonts w:ascii="Times New Roman" w:eastAsiaTheme="minorEastAsia" w:hAnsi="Times New Roman" w:cs="Times New Roman"/>
          <w:color w:val="auto"/>
          <w:szCs w:val="22"/>
        </w:rPr>
        <w:t> </w:t>
      </w:r>
    </w:p>
    <w:p w:rsidR="006F1A67" w:rsidRPr="006F1A67" w:rsidRDefault="00425B69" w:rsidP="00484312">
      <w:pPr>
        <w:widowControl/>
        <w:shd w:val="clear" w:color="auto" w:fill="FFFFFF"/>
        <w:spacing w:before="81" w:after="81"/>
        <w:ind w:left="426"/>
        <w:rPr>
          <w:rFonts w:ascii="Times New Roman" w:eastAsiaTheme="minorEastAsia" w:hAnsi="Times New Roman" w:cs="Times New Roman"/>
          <w:color w:val="auto"/>
          <w:szCs w:val="22"/>
        </w:rPr>
      </w:pPr>
      <w:hyperlink r:id="rId38" w:history="1">
        <w:r w:rsidR="006F1A67" w:rsidRPr="006F1A67">
          <w:rPr>
            <w:rFonts w:ascii="Times New Roman" w:eastAsiaTheme="minorEastAsia" w:hAnsi="Times New Roman" w:cs="Times New Roman"/>
            <w:color w:val="0000FF"/>
            <w:szCs w:val="22"/>
            <w:u w:val="single"/>
          </w:rPr>
          <w:t>http://www. classic-music.ru/</w:t>
        </w:r>
      </w:hyperlink>
      <w:r w:rsidR="006F1A67" w:rsidRPr="006F1A67">
        <w:rPr>
          <w:rFonts w:ascii="Times New Roman" w:eastAsiaTheme="minorEastAsia" w:hAnsi="Times New Roman" w:cs="Times New Roman"/>
          <w:color w:val="auto"/>
          <w:szCs w:val="22"/>
        </w:rPr>
        <w:br/>
      </w:r>
      <w:hyperlink r:id="rId39" w:history="1">
        <w:r w:rsidR="006F1A67" w:rsidRPr="006F1A67">
          <w:rPr>
            <w:rFonts w:ascii="Times New Roman" w:eastAsiaTheme="minorEastAsia" w:hAnsi="Times New Roman" w:cs="Times New Roman"/>
            <w:color w:val="0000FF"/>
            <w:szCs w:val="22"/>
            <w:u w:val="single"/>
          </w:rPr>
          <w:t>http://yanko.lib.ru/books/music/gr-a-b.htm</w:t>
        </w:r>
      </w:hyperlink>
      <w:r w:rsidR="006F1A67" w:rsidRPr="006F1A67">
        <w:rPr>
          <w:rFonts w:ascii="Times New Roman" w:eastAsiaTheme="minorEastAsia" w:hAnsi="Times New Roman" w:cs="Times New Roman"/>
          <w:color w:val="auto"/>
          <w:szCs w:val="22"/>
        </w:rPr>
        <w:br/>
      </w:r>
      <w:hyperlink r:id="rId40" w:history="1">
        <w:r w:rsidR="006F1A67" w:rsidRPr="006F1A67">
          <w:rPr>
            <w:rFonts w:ascii="Times New Roman" w:eastAsiaTheme="minorEastAsia" w:hAnsi="Times New Roman" w:cs="Times New Roman"/>
            <w:color w:val="0000FF"/>
            <w:szCs w:val="22"/>
            <w:u w:val="single"/>
          </w:rPr>
          <w:t>http://www.mmv.ru/p/link/index.html</w:t>
        </w:r>
      </w:hyperlink>
      <w:r w:rsidR="006F1A67" w:rsidRPr="006F1A67">
        <w:rPr>
          <w:rFonts w:ascii="Times New Roman" w:eastAsiaTheme="minorEastAsia" w:hAnsi="Times New Roman" w:cs="Times New Roman"/>
          <w:color w:val="auto"/>
          <w:szCs w:val="22"/>
        </w:rPr>
        <w:br/>
      </w:r>
      <w:hyperlink r:id="rId41" w:history="1">
        <w:r w:rsidR="006F1A67" w:rsidRPr="006F1A67">
          <w:rPr>
            <w:rFonts w:ascii="Times New Roman" w:eastAsiaTheme="minorEastAsia" w:hAnsi="Times New Roman" w:cs="Times New Roman"/>
            <w:color w:val="0000FF"/>
            <w:szCs w:val="22"/>
            <w:u w:val="single"/>
          </w:rPr>
          <w:t>http://solschool4.narod.ru/help/music/</w:t>
        </w:r>
      </w:hyperlink>
      <w:r w:rsidR="006F1A67" w:rsidRPr="006F1A67">
        <w:rPr>
          <w:rFonts w:ascii="Times New Roman" w:eastAsiaTheme="minorEastAsia" w:hAnsi="Times New Roman" w:cs="Times New Roman"/>
          <w:color w:val="auto"/>
          <w:szCs w:val="22"/>
        </w:rPr>
        <w:br/>
      </w:r>
      <w:hyperlink r:id="rId42" w:history="1">
        <w:r w:rsidR="006F1A67" w:rsidRPr="006F1A67">
          <w:rPr>
            <w:rFonts w:ascii="Times New Roman" w:eastAsiaTheme="minorEastAsia" w:hAnsi="Times New Roman" w:cs="Times New Roman"/>
            <w:color w:val="0000FF"/>
            <w:szCs w:val="22"/>
            <w:u w:val="single"/>
          </w:rPr>
          <w:t>http://yanko.lib.ru/books/music/gr-a-b.htm</w:t>
        </w:r>
      </w:hyperlink>
      <w:r w:rsidR="006F1A67" w:rsidRPr="006F1A67">
        <w:rPr>
          <w:rFonts w:ascii="Times New Roman" w:eastAsiaTheme="minorEastAsia" w:hAnsi="Times New Roman" w:cs="Times New Roman"/>
          <w:color w:val="auto"/>
          <w:szCs w:val="22"/>
        </w:rPr>
        <w:br/>
      </w:r>
      <w:hyperlink r:id="rId43" w:history="1">
        <w:r w:rsidR="006F1A67" w:rsidRPr="006F1A67">
          <w:rPr>
            <w:rFonts w:ascii="Times New Roman" w:eastAsiaTheme="minorEastAsia" w:hAnsi="Times New Roman" w:cs="Times New Roman"/>
            <w:color w:val="0000FF"/>
            <w:szCs w:val="22"/>
            <w:u w:val="single"/>
          </w:rPr>
          <w:t>http://www.mozartproject.org/</w:t>
        </w:r>
      </w:hyperlink>
      <w:r w:rsidR="006F1A67" w:rsidRPr="006F1A67">
        <w:rPr>
          <w:rFonts w:ascii="Times New Roman" w:eastAsiaTheme="minorEastAsia" w:hAnsi="Times New Roman" w:cs="Times New Roman"/>
          <w:color w:val="auto"/>
          <w:szCs w:val="22"/>
        </w:rPr>
        <w:br/>
      </w:r>
      <w:hyperlink r:id="rId44" w:history="1">
        <w:r w:rsidR="006F1A67" w:rsidRPr="006F1A67">
          <w:rPr>
            <w:rFonts w:ascii="Times New Roman" w:eastAsiaTheme="minorEastAsia" w:hAnsi="Times New Roman" w:cs="Times New Roman"/>
            <w:color w:val="0000FF"/>
            <w:szCs w:val="22"/>
            <w:u w:val="single"/>
          </w:rPr>
          <w:t>http://itopera.narod.ru/index.html</w:t>
        </w:r>
      </w:hyperlink>
      <w:r w:rsidR="006F1A67" w:rsidRPr="006F1A67">
        <w:rPr>
          <w:rFonts w:ascii="Times New Roman" w:eastAsiaTheme="minorEastAsia" w:hAnsi="Times New Roman" w:cs="Times New Roman"/>
          <w:color w:val="auto"/>
          <w:szCs w:val="22"/>
        </w:rPr>
        <w:br/>
      </w:r>
      <w:hyperlink r:id="rId45" w:history="1">
        <w:r w:rsidR="006F1A67" w:rsidRPr="006F1A67">
          <w:rPr>
            <w:rFonts w:ascii="Times New Roman" w:eastAsiaTheme="minorEastAsia" w:hAnsi="Times New Roman" w:cs="Times New Roman"/>
            <w:color w:val="0000FF"/>
            <w:szCs w:val="22"/>
            <w:u w:val="single"/>
          </w:rPr>
          <w:t>http://simphonica.narod.ru/</w:t>
        </w:r>
      </w:hyperlink>
      <w:r w:rsidR="006F1A67" w:rsidRPr="006F1A67">
        <w:rPr>
          <w:rFonts w:ascii="Times New Roman" w:eastAsiaTheme="minorEastAsia" w:hAnsi="Times New Roman" w:cs="Times New Roman"/>
          <w:color w:val="auto"/>
          <w:szCs w:val="22"/>
        </w:rPr>
        <w:br/>
      </w:r>
      <w:hyperlink r:id="rId46" w:history="1">
        <w:r w:rsidR="006F1A67" w:rsidRPr="006F1A67">
          <w:rPr>
            <w:rFonts w:ascii="Times New Roman" w:eastAsiaTheme="minorEastAsia" w:hAnsi="Times New Roman" w:cs="Times New Roman"/>
            <w:color w:val="0000FF"/>
            <w:szCs w:val="22"/>
            <w:u w:val="single"/>
          </w:rPr>
          <w:t>http://members.tripod.com/beethoven_page/</w:t>
        </w:r>
      </w:hyperlink>
      <w:r w:rsidR="006F1A67" w:rsidRPr="006F1A67">
        <w:rPr>
          <w:rFonts w:ascii="Times New Roman" w:eastAsiaTheme="minorEastAsia" w:hAnsi="Times New Roman" w:cs="Times New Roman"/>
          <w:color w:val="auto"/>
          <w:szCs w:val="22"/>
        </w:rPr>
        <w:br/>
      </w:r>
      <w:hyperlink r:id="rId47" w:history="1">
        <w:r w:rsidR="006F1A67" w:rsidRPr="006F1A67">
          <w:rPr>
            <w:rFonts w:ascii="Times New Roman" w:eastAsiaTheme="minorEastAsia" w:hAnsi="Times New Roman" w:cs="Times New Roman"/>
            <w:color w:val="0000FF"/>
            <w:szCs w:val="22"/>
            <w:u w:val="single"/>
          </w:rPr>
          <w:t>http://www.classicalguitarmidi.com/history/guitar_history.html</w:t>
        </w:r>
      </w:hyperlink>
    </w:p>
    <w:p w:rsidR="006F1A67" w:rsidRPr="006F1A67" w:rsidRDefault="006F1A67" w:rsidP="00484312">
      <w:pPr>
        <w:widowControl/>
        <w:shd w:val="clear" w:color="auto" w:fill="FFFFFF"/>
        <w:spacing w:before="81" w:after="81"/>
        <w:ind w:left="426"/>
        <w:rPr>
          <w:rFonts w:ascii="Times New Roman" w:eastAsiaTheme="minorEastAsia" w:hAnsi="Times New Roman" w:cs="Times New Roman"/>
          <w:color w:val="auto"/>
          <w:szCs w:val="22"/>
        </w:rPr>
      </w:pPr>
      <w:r w:rsidRPr="006F1A67">
        <w:rPr>
          <w:rFonts w:ascii="Times New Roman" w:eastAsiaTheme="minorEastAsia" w:hAnsi="Times New Roman" w:cs="Times New Roman"/>
          <w:b/>
          <w:bCs/>
          <w:color w:val="auto"/>
          <w:szCs w:val="22"/>
        </w:rPr>
        <w:t>Нотные архивы</w:t>
      </w:r>
    </w:p>
    <w:p w:rsidR="006F1A67" w:rsidRPr="006F1A67" w:rsidRDefault="00425B69" w:rsidP="00484312">
      <w:pPr>
        <w:widowControl/>
        <w:shd w:val="clear" w:color="auto" w:fill="FFFFFF"/>
        <w:spacing w:before="81" w:after="81"/>
        <w:ind w:left="426"/>
        <w:rPr>
          <w:rFonts w:ascii="Times New Roman" w:eastAsiaTheme="minorEastAsia" w:hAnsi="Times New Roman" w:cs="Times New Roman"/>
          <w:color w:val="auto"/>
          <w:szCs w:val="22"/>
        </w:rPr>
      </w:pPr>
      <w:hyperlink r:id="rId48" w:history="1">
        <w:r w:rsidR="006F1A67" w:rsidRPr="006F1A67">
          <w:rPr>
            <w:rFonts w:ascii="Times New Roman" w:eastAsiaTheme="minorEastAsia" w:hAnsi="Times New Roman" w:cs="Times New Roman"/>
            <w:color w:val="0000FF"/>
            <w:szCs w:val="22"/>
            <w:u w:val="single"/>
          </w:rPr>
          <w:t>http://notes.tarakanov.net/links.htm</w:t>
        </w:r>
      </w:hyperlink>
      <w:r w:rsidR="006F1A67" w:rsidRPr="006F1A67">
        <w:rPr>
          <w:rFonts w:ascii="Times New Roman" w:eastAsiaTheme="minorEastAsia" w:hAnsi="Times New Roman" w:cs="Times New Roman"/>
          <w:color w:val="auto"/>
          <w:szCs w:val="22"/>
        </w:rPr>
        <w:br/>
      </w:r>
      <w:hyperlink r:id="rId49" w:history="1">
        <w:r w:rsidR="006F1A67" w:rsidRPr="006F1A67">
          <w:rPr>
            <w:rFonts w:ascii="Times New Roman" w:eastAsiaTheme="minorEastAsia" w:hAnsi="Times New Roman" w:cs="Times New Roman"/>
            <w:color w:val="0000FF"/>
            <w:szCs w:val="22"/>
            <w:u w:val="single"/>
          </w:rPr>
          <w:t>http://nlib.org.ua/ru/nlib/main</w:t>
        </w:r>
      </w:hyperlink>
      <w:r w:rsidR="006F1A67" w:rsidRPr="006F1A67">
        <w:rPr>
          <w:rFonts w:ascii="Times New Roman" w:eastAsiaTheme="minorEastAsia" w:hAnsi="Times New Roman" w:cs="Times New Roman"/>
          <w:color w:val="auto"/>
          <w:szCs w:val="22"/>
        </w:rPr>
        <w:br/>
      </w:r>
      <w:hyperlink r:id="rId50" w:history="1">
        <w:r w:rsidR="006F1A67" w:rsidRPr="006F1A67">
          <w:rPr>
            <w:rFonts w:ascii="Times New Roman" w:eastAsiaTheme="minorEastAsia" w:hAnsi="Times New Roman" w:cs="Times New Roman"/>
            <w:color w:val="0000FF"/>
            <w:szCs w:val="22"/>
            <w:u w:val="single"/>
          </w:rPr>
          <w:t>http://www.8notes.com/</w:t>
        </w:r>
      </w:hyperlink>
      <w:r w:rsidR="006F1A67" w:rsidRPr="006F1A67">
        <w:rPr>
          <w:rFonts w:ascii="Times New Roman" w:eastAsiaTheme="minorEastAsia" w:hAnsi="Times New Roman" w:cs="Times New Roman"/>
          <w:color w:val="auto"/>
          <w:szCs w:val="22"/>
        </w:rPr>
        <w:br/>
      </w:r>
      <w:hyperlink r:id="rId51" w:history="1">
        <w:r w:rsidR="006F1A67" w:rsidRPr="006F1A67">
          <w:rPr>
            <w:rFonts w:ascii="Times New Roman" w:eastAsiaTheme="minorEastAsia" w:hAnsi="Times New Roman" w:cs="Times New Roman"/>
            <w:color w:val="0000FF"/>
            <w:szCs w:val="22"/>
            <w:u w:val="single"/>
          </w:rPr>
          <w:t>http://www.delcamp.net/sheetmusicforclassicalguitar.html</w:t>
        </w:r>
      </w:hyperlink>
      <w:r w:rsidR="006F1A67" w:rsidRPr="006F1A67">
        <w:rPr>
          <w:rFonts w:ascii="Times New Roman" w:eastAsiaTheme="minorEastAsia" w:hAnsi="Times New Roman" w:cs="Times New Roman"/>
          <w:color w:val="auto"/>
          <w:szCs w:val="22"/>
        </w:rPr>
        <w:br/>
      </w:r>
      <w:hyperlink r:id="rId52" w:history="1">
        <w:r w:rsidR="006F1A67" w:rsidRPr="006F1A67">
          <w:rPr>
            <w:rFonts w:ascii="Times New Roman" w:eastAsiaTheme="minorEastAsia" w:hAnsi="Times New Roman" w:cs="Times New Roman"/>
            <w:color w:val="0000FF"/>
            <w:szCs w:val="22"/>
            <w:u w:val="single"/>
          </w:rPr>
          <w:t>http://www.free-scores.com/</w:t>
        </w:r>
      </w:hyperlink>
      <w:r w:rsidR="006F1A67" w:rsidRPr="006F1A67">
        <w:rPr>
          <w:rFonts w:ascii="Times New Roman" w:eastAsiaTheme="minorEastAsia" w:hAnsi="Times New Roman" w:cs="Times New Roman"/>
          <w:color w:val="auto"/>
          <w:szCs w:val="22"/>
        </w:rPr>
        <w:br/>
      </w:r>
      <w:hyperlink r:id="rId53" w:history="1">
        <w:r w:rsidR="006F1A67" w:rsidRPr="006F1A67">
          <w:rPr>
            <w:rFonts w:ascii="Times New Roman" w:eastAsiaTheme="minorEastAsia" w:hAnsi="Times New Roman" w:cs="Times New Roman"/>
            <w:color w:val="0000FF"/>
            <w:szCs w:val="22"/>
            <w:u w:val="single"/>
          </w:rPr>
          <w:t>http://scores1.narod.ru/</w:t>
        </w:r>
      </w:hyperlink>
      <w:r w:rsidR="006F1A67" w:rsidRPr="006F1A67">
        <w:rPr>
          <w:rFonts w:ascii="Times New Roman" w:eastAsiaTheme="minorEastAsia" w:hAnsi="Times New Roman" w:cs="Times New Roman"/>
          <w:color w:val="auto"/>
          <w:szCs w:val="22"/>
        </w:rPr>
        <w:br/>
      </w:r>
      <w:hyperlink r:id="rId54" w:history="1">
        <w:r w:rsidR="006F1A67" w:rsidRPr="006F1A67">
          <w:rPr>
            <w:rFonts w:ascii="Times New Roman" w:eastAsiaTheme="minorEastAsia" w:hAnsi="Times New Roman" w:cs="Times New Roman"/>
            <w:color w:val="0000FF"/>
            <w:szCs w:val="22"/>
            <w:u w:val="single"/>
          </w:rPr>
          <w:t>http://www.sheetmusicusa.com/access.htm</w:t>
        </w:r>
      </w:hyperlink>
      <w:r w:rsidR="006F1A67" w:rsidRPr="006F1A67">
        <w:rPr>
          <w:rFonts w:ascii="Times New Roman" w:eastAsiaTheme="minorEastAsia" w:hAnsi="Times New Roman" w:cs="Times New Roman"/>
          <w:color w:val="auto"/>
          <w:szCs w:val="22"/>
        </w:rPr>
        <w:br/>
      </w:r>
      <w:hyperlink r:id="rId55" w:history="1">
        <w:r w:rsidR="006F1A67" w:rsidRPr="006F1A67">
          <w:rPr>
            <w:rFonts w:ascii="Times New Roman" w:eastAsiaTheme="minorEastAsia" w:hAnsi="Times New Roman" w:cs="Times New Roman"/>
            <w:color w:val="0000FF"/>
            <w:szCs w:val="22"/>
            <w:u w:val="single"/>
          </w:rPr>
          <w:t>http://icking-music-archive.org/index.php</w:t>
        </w:r>
      </w:hyperlink>
      <w:r w:rsidR="006F1A67" w:rsidRPr="006F1A67">
        <w:rPr>
          <w:rFonts w:ascii="Times New Roman" w:eastAsiaTheme="minorEastAsia" w:hAnsi="Times New Roman" w:cs="Times New Roman"/>
          <w:color w:val="auto"/>
          <w:szCs w:val="22"/>
        </w:rPr>
        <w:br/>
      </w:r>
      <w:hyperlink r:id="rId56" w:history="1">
        <w:r w:rsidR="006F1A67" w:rsidRPr="006F1A67">
          <w:rPr>
            <w:rFonts w:ascii="Times New Roman" w:eastAsiaTheme="minorEastAsia" w:hAnsi="Times New Roman" w:cs="Times New Roman"/>
            <w:color w:val="0000FF"/>
            <w:szCs w:val="22"/>
            <w:u w:val="single"/>
          </w:rPr>
          <w:t>http://www.musicianspage.com/</w:t>
        </w:r>
      </w:hyperlink>
      <w:r w:rsidR="006F1A67" w:rsidRPr="006F1A67">
        <w:rPr>
          <w:rFonts w:ascii="Times New Roman" w:eastAsiaTheme="minorEastAsia" w:hAnsi="Times New Roman" w:cs="Times New Roman"/>
          <w:color w:val="auto"/>
          <w:szCs w:val="22"/>
        </w:rPr>
        <w:br/>
      </w:r>
      <w:hyperlink r:id="rId57" w:history="1">
        <w:r w:rsidR="006F1A67" w:rsidRPr="006F1A67">
          <w:rPr>
            <w:rFonts w:ascii="Times New Roman" w:eastAsiaTheme="minorEastAsia" w:hAnsi="Times New Roman" w:cs="Times New Roman"/>
            <w:color w:val="0000FF"/>
            <w:szCs w:val="22"/>
            <w:u w:val="single"/>
          </w:rPr>
          <w:t>http://www.sheetmusic1.com/new.great.music.html</w:t>
        </w:r>
      </w:hyperlink>
      <w:r w:rsidR="006F1A67" w:rsidRPr="006F1A67">
        <w:rPr>
          <w:rFonts w:ascii="Times New Roman" w:eastAsiaTheme="minorEastAsia" w:hAnsi="Times New Roman" w:cs="Times New Roman"/>
          <w:color w:val="auto"/>
          <w:szCs w:val="22"/>
        </w:rPr>
        <w:br/>
      </w:r>
      <w:hyperlink r:id="rId58" w:history="1">
        <w:r w:rsidR="006F1A67" w:rsidRPr="006F1A67">
          <w:rPr>
            <w:rFonts w:ascii="Times New Roman" w:eastAsiaTheme="minorEastAsia" w:hAnsi="Times New Roman" w:cs="Times New Roman"/>
            <w:color w:val="0000FF"/>
            <w:szCs w:val="22"/>
            <w:u w:val="single"/>
          </w:rPr>
          <w:t>http://www.gitarrehamburg.de/</w:t>
        </w:r>
      </w:hyperlink>
      <w:r w:rsidR="006F1A67" w:rsidRPr="006F1A67">
        <w:rPr>
          <w:rFonts w:ascii="Times New Roman" w:eastAsiaTheme="minorEastAsia" w:hAnsi="Times New Roman" w:cs="Times New Roman"/>
          <w:color w:val="auto"/>
          <w:szCs w:val="22"/>
        </w:rPr>
        <w:br/>
      </w:r>
      <w:hyperlink r:id="rId59" w:history="1">
        <w:r w:rsidR="006F1A67" w:rsidRPr="006F1A67">
          <w:rPr>
            <w:rFonts w:ascii="Times New Roman" w:eastAsiaTheme="minorEastAsia" w:hAnsi="Times New Roman" w:cs="Times New Roman"/>
            <w:color w:val="0000FF"/>
            <w:szCs w:val="22"/>
            <w:u w:val="single"/>
          </w:rPr>
          <w:t>http://www.sheetmusicarchive.net/</w:t>
        </w:r>
      </w:hyperlink>
      <w:r w:rsidR="006F1A67" w:rsidRPr="006F1A67">
        <w:rPr>
          <w:rFonts w:ascii="Times New Roman" w:eastAsiaTheme="minorEastAsia" w:hAnsi="Times New Roman" w:cs="Times New Roman"/>
          <w:color w:val="auto"/>
          <w:szCs w:val="22"/>
        </w:rPr>
        <w:br/>
      </w:r>
      <w:hyperlink r:id="rId60" w:history="1">
        <w:r w:rsidR="006F1A67" w:rsidRPr="006F1A67">
          <w:rPr>
            <w:rFonts w:ascii="Times New Roman" w:eastAsiaTheme="minorEastAsia" w:hAnsi="Times New Roman" w:cs="Times New Roman"/>
            <w:color w:val="0000FF"/>
            <w:szCs w:val="22"/>
            <w:u w:val="single"/>
          </w:rPr>
          <w:t>http://www.kantoreiarchiv.de/</w:t>
        </w:r>
      </w:hyperlink>
      <w:r w:rsidR="006F1A67" w:rsidRPr="006F1A67">
        <w:rPr>
          <w:rFonts w:ascii="Times New Roman" w:eastAsiaTheme="minorEastAsia" w:hAnsi="Times New Roman" w:cs="Times New Roman"/>
          <w:color w:val="auto"/>
          <w:szCs w:val="22"/>
        </w:rPr>
        <w:br/>
      </w:r>
      <w:hyperlink r:id="rId61" w:history="1">
        <w:r w:rsidR="006F1A67" w:rsidRPr="006F1A67">
          <w:rPr>
            <w:rFonts w:ascii="Times New Roman" w:eastAsiaTheme="minorEastAsia" w:hAnsi="Times New Roman" w:cs="Times New Roman"/>
            <w:color w:val="0000FF"/>
            <w:szCs w:val="22"/>
            <w:u w:val="single"/>
          </w:rPr>
          <w:t>http://www.lysator.liu.se/~tuben/scores/</w:t>
        </w:r>
      </w:hyperlink>
      <w:r w:rsidR="006F1A67" w:rsidRPr="006F1A67">
        <w:rPr>
          <w:rFonts w:ascii="Times New Roman" w:eastAsiaTheme="minorEastAsia" w:hAnsi="Times New Roman" w:cs="Times New Roman"/>
          <w:color w:val="auto"/>
          <w:szCs w:val="22"/>
        </w:rPr>
        <w:br/>
      </w:r>
      <w:hyperlink r:id="rId62" w:history="1">
        <w:r w:rsidR="006F1A67" w:rsidRPr="006F1A67">
          <w:rPr>
            <w:rFonts w:ascii="Times New Roman" w:eastAsiaTheme="minorEastAsia" w:hAnsi="Times New Roman" w:cs="Times New Roman"/>
            <w:color w:val="0000FF"/>
            <w:szCs w:val="22"/>
            <w:u w:val="single"/>
          </w:rPr>
          <w:t>http://нотныйархив.рф/</w:t>
        </w:r>
      </w:hyperlink>
      <w:r w:rsidR="006F1A67" w:rsidRPr="006F1A67">
        <w:rPr>
          <w:rFonts w:ascii="Times New Roman" w:eastAsiaTheme="minorEastAsia" w:hAnsi="Times New Roman" w:cs="Times New Roman"/>
          <w:color w:val="auto"/>
          <w:szCs w:val="22"/>
        </w:rPr>
        <w:br/>
      </w:r>
      <w:hyperlink r:id="rId63" w:history="1">
        <w:r w:rsidR="006F1A67" w:rsidRPr="006F1A67">
          <w:rPr>
            <w:rFonts w:ascii="Times New Roman" w:eastAsiaTheme="minorEastAsia" w:hAnsi="Times New Roman" w:cs="Times New Roman"/>
            <w:color w:val="0000FF"/>
            <w:szCs w:val="22"/>
            <w:u w:val="single"/>
          </w:rPr>
          <w:t>http://www.musicalarhive.ru/</w:t>
        </w:r>
      </w:hyperlink>
    </w:p>
    <w:p w:rsidR="006F1A67" w:rsidRPr="006F1A67" w:rsidRDefault="006F1A67" w:rsidP="00484312">
      <w:pPr>
        <w:widowControl/>
        <w:shd w:val="clear" w:color="auto" w:fill="FFFFFF"/>
        <w:spacing w:before="81" w:after="81"/>
        <w:ind w:left="426"/>
        <w:rPr>
          <w:rFonts w:ascii="Times New Roman" w:eastAsiaTheme="minorEastAsia" w:hAnsi="Times New Roman" w:cs="Times New Roman"/>
          <w:color w:val="auto"/>
          <w:szCs w:val="22"/>
        </w:rPr>
      </w:pPr>
      <w:r w:rsidRPr="006F1A67">
        <w:rPr>
          <w:rFonts w:ascii="Times New Roman" w:eastAsiaTheme="minorEastAsia" w:hAnsi="Times New Roman" w:cs="Times New Roman"/>
          <w:b/>
          <w:bCs/>
          <w:color w:val="auto"/>
          <w:szCs w:val="22"/>
        </w:rPr>
        <w:t>Музыкальные сайты</w:t>
      </w:r>
    </w:p>
    <w:p w:rsidR="006F1A67" w:rsidRPr="006F1A67" w:rsidRDefault="00425B69" w:rsidP="00484312">
      <w:pPr>
        <w:widowControl/>
        <w:shd w:val="clear" w:color="auto" w:fill="FFFFFF"/>
        <w:spacing w:before="81" w:after="81"/>
        <w:ind w:left="426"/>
        <w:rPr>
          <w:rFonts w:ascii="Times New Roman" w:eastAsiaTheme="minorEastAsia" w:hAnsi="Times New Roman" w:cs="Times New Roman"/>
          <w:color w:val="auto"/>
          <w:szCs w:val="22"/>
        </w:rPr>
      </w:pPr>
      <w:hyperlink r:id="rId64" w:history="1">
        <w:r w:rsidR="006F1A67" w:rsidRPr="006F1A67">
          <w:rPr>
            <w:rFonts w:ascii="Times New Roman" w:eastAsiaTheme="minorEastAsia" w:hAnsi="Times New Roman" w:cs="Times New Roman"/>
            <w:color w:val="0000FF"/>
            <w:szCs w:val="22"/>
            <w:u w:val="single"/>
          </w:rPr>
          <w:t>http://cl.mmv.ru/</w:t>
        </w:r>
      </w:hyperlink>
      <w:r w:rsidR="006F1A67" w:rsidRPr="006F1A67">
        <w:rPr>
          <w:rFonts w:ascii="Times New Roman" w:eastAsiaTheme="minorEastAsia" w:hAnsi="Times New Roman" w:cs="Times New Roman"/>
          <w:color w:val="auto"/>
          <w:szCs w:val="22"/>
        </w:rPr>
        <w:br/>
      </w:r>
      <w:hyperlink r:id="rId65" w:history="1">
        <w:r w:rsidR="006F1A67" w:rsidRPr="006F1A67">
          <w:rPr>
            <w:rFonts w:ascii="Times New Roman" w:eastAsiaTheme="minorEastAsia" w:hAnsi="Times New Roman" w:cs="Times New Roman"/>
            <w:color w:val="0000FF"/>
            <w:szCs w:val="22"/>
            <w:u w:val="single"/>
          </w:rPr>
          <w:t>http://firemusic.narod.ru/</w:t>
        </w:r>
      </w:hyperlink>
      <w:r w:rsidR="006F1A67" w:rsidRPr="006F1A67">
        <w:rPr>
          <w:rFonts w:ascii="Times New Roman" w:eastAsiaTheme="minorEastAsia" w:hAnsi="Times New Roman" w:cs="Times New Roman"/>
          <w:color w:val="auto"/>
          <w:szCs w:val="22"/>
        </w:rPr>
        <w:br/>
      </w:r>
      <w:hyperlink r:id="rId66" w:history="1">
        <w:r w:rsidR="006F1A67" w:rsidRPr="006F1A67">
          <w:rPr>
            <w:rFonts w:ascii="Times New Roman" w:eastAsiaTheme="minorEastAsia" w:hAnsi="Times New Roman" w:cs="Times New Roman"/>
            <w:color w:val="0000FF"/>
            <w:szCs w:val="22"/>
            <w:u w:val="single"/>
          </w:rPr>
          <w:t>http://belcanto.ru/</w:t>
        </w:r>
      </w:hyperlink>
      <w:r w:rsidR="006F1A67" w:rsidRPr="006F1A67">
        <w:rPr>
          <w:rFonts w:ascii="Times New Roman" w:eastAsiaTheme="minorEastAsia" w:hAnsi="Times New Roman" w:cs="Times New Roman"/>
          <w:color w:val="auto"/>
          <w:szCs w:val="22"/>
        </w:rPr>
        <w:br/>
      </w:r>
      <w:hyperlink r:id="rId67" w:history="1">
        <w:r w:rsidR="006F1A67" w:rsidRPr="006F1A67">
          <w:rPr>
            <w:rFonts w:ascii="Times New Roman" w:eastAsiaTheme="minorEastAsia" w:hAnsi="Times New Roman" w:cs="Times New Roman"/>
            <w:color w:val="0000FF"/>
            <w:szCs w:val="22"/>
            <w:u w:val="single"/>
          </w:rPr>
          <w:t>http://opera-xx.narod.ru/</w:t>
        </w:r>
      </w:hyperlink>
      <w:r w:rsidR="006F1A67" w:rsidRPr="006F1A67">
        <w:rPr>
          <w:rFonts w:ascii="Times New Roman" w:eastAsiaTheme="minorEastAsia" w:hAnsi="Times New Roman" w:cs="Times New Roman"/>
          <w:color w:val="auto"/>
          <w:szCs w:val="22"/>
        </w:rPr>
        <w:br/>
      </w:r>
      <w:hyperlink r:id="rId68" w:history="1">
        <w:r w:rsidR="006F1A67" w:rsidRPr="006F1A67">
          <w:rPr>
            <w:rFonts w:ascii="Times New Roman" w:eastAsiaTheme="minorEastAsia" w:hAnsi="Times New Roman" w:cs="Times New Roman"/>
            <w:color w:val="0000FF"/>
            <w:szCs w:val="22"/>
            <w:u w:val="single"/>
          </w:rPr>
          <w:t>http://www.abc-guitar.narod.ru/</w:t>
        </w:r>
      </w:hyperlink>
      <w:r w:rsidR="006F1A67" w:rsidRPr="006F1A67">
        <w:rPr>
          <w:rFonts w:ascii="Times New Roman" w:eastAsiaTheme="minorEastAsia" w:hAnsi="Times New Roman" w:cs="Times New Roman"/>
          <w:color w:val="auto"/>
          <w:szCs w:val="22"/>
        </w:rPr>
        <w:br/>
      </w:r>
      <w:hyperlink r:id="rId69" w:history="1">
        <w:r w:rsidR="006F1A67" w:rsidRPr="006F1A67">
          <w:rPr>
            <w:rFonts w:ascii="Times New Roman" w:eastAsiaTheme="minorEastAsia" w:hAnsi="Times New Roman" w:cs="Times New Roman"/>
            <w:color w:val="0000FF"/>
            <w:szCs w:val="22"/>
            <w:u w:val="single"/>
          </w:rPr>
          <w:t>http://baroqueguitar.narod.ru/</w:t>
        </w:r>
      </w:hyperlink>
      <w:r w:rsidR="006F1A67" w:rsidRPr="006F1A67">
        <w:rPr>
          <w:rFonts w:ascii="Times New Roman" w:eastAsiaTheme="minorEastAsia" w:hAnsi="Times New Roman" w:cs="Times New Roman"/>
          <w:color w:val="auto"/>
          <w:szCs w:val="22"/>
        </w:rPr>
        <w:br/>
      </w:r>
      <w:hyperlink r:id="rId70" w:history="1">
        <w:r w:rsidR="006F1A67" w:rsidRPr="006F1A67">
          <w:rPr>
            <w:rFonts w:ascii="Times New Roman" w:eastAsiaTheme="minorEastAsia" w:hAnsi="Times New Roman" w:cs="Times New Roman"/>
            <w:color w:val="0000FF"/>
            <w:szCs w:val="22"/>
            <w:u w:val="single"/>
          </w:rPr>
          <w:t>http://worldguitar.narod.ru/</w:t>
        </w:r>
      </w:hyperlink>
      <w:r w:rsidR="006F1A67" w:rsidRPr="006F1A67">
        <w:rPr>
          <w:rFonts w:ascii="Times New Roman" w:eastAsiaTheme="minorEastAsia" w:hAnsi="Times New Roman" w:cs="Times New Roman"/>
          <w:color w:val="auto"/>
          <w:szCs w:val="22"/>
        </w:rPr>
        <w:br/>
      </w:r>
      <w:hyperlink r:id="rId71" w:history="1">
        <w:r w:rsidR="006F1A67" w:rsidRPr="006F1A67">
          <w:rPr>
            <w:rFonts w:ascii="Times New Roman" w:eastAsiaTheme="minorEastAsia" w:hAnsi="Times New Roman" w:cs="Times New Roman"/>
            <w:color w:val="0000FF"/>
            <w:szCs w:val="22"/>
            <w:u w:val="single"/>
          </w:rPr>
          <w:t>http://jazz-shop.ru/</w:t>
        </w:r>
      </w:hyperlink>
      <w:r w:rsidR="006F1A67" w:rsidRPr="006F1A67">
        <w:rPr>
          <w:rFonts w:ascii="Times New Roman" w:eastAsiaTheme="minorEastAsia" w:hAnsi="Times New Roman" w:cs="Times New Roman"/>
          <w:color w:val="auto"/>
          <w:szCs w:val="22"/>
        </w:rPr>
        <w:br/>
      </w:r>
      <w:hyperlink r:id="rId72" w:history="1">
        <w:r w:rsidR="006F1A67" w:rsidRPr="006F1A67">
          <w:rPr>
            <w:rFonts w:ascii="Times New Roman" w:eastAsiaTheme="minorEastAsia" w:hAnsi="Times New Roman" w:cs="Times New Roman"/>
            <w:color w:val="0000FF"/>
            <w:szCs w:val="22"/>
            <w:u w:val="single"/>
          </w:rPr>
          <w:t>http://www.contrabass.ru/</w:t>
        </w:r>
      </w:hyperlink>
      <w:r w:rsidR="006F1A67" w:rsidRPr="006F1A67">
        <w:rPr>
          <w:rFonts w:ascii="Times New Roman" w:eastAsiaTheme="minorEastAsia" w:hAnsi="Times New Roman" w:cs="Times New Roman"/>
          <w:color w:val="auto"/>
          <w:szCs w:val="22"/>
        </w:rPr>
        <w:br/>
      </w:r>
      <w:hyperlink r:id="rId73" w:history="1">
        <w:r w:rsidR="006F1A67" w:rsidRPr="006F1A67">
          <w:rPr>
            <w:rFonts w:ascii="Times New Roman" w:eastAsiaTheme="minorEastAsia" w:hAnsi="Times New Roman" w:cs="Times New Roman"/>
            <w:color w:val="0000FF"/>
            <w:szCs w:val="22"/>
            <w:u w:val="single"/>
          </w:rPr>
          <w:t>http://music.kulichki.net/notes/forte/index.shtml</w:t>
        </w:r>
      </w:hyperlink>
      <w:r w:rsidR="006F1A67" w:rsidRPr="006F1A67">
        <w:rPr>
          <w:rFonts w:ascii="Times New Roman" w:eastAsiaTheme="minorEastAsia" w:hAnsi="Times New Roman" w:cs="Times New Roman"/>
          <w:color w:val="auto"/>
          <w:szCs w:val="22"/>
        </w:rPr>
        <w:br/>
      </w:r>
      <w:hyperlink r:id="rId74" w:history="1">
        <w:r w:rsidR="006F1A67" w:rsidRPr="006F1A67">
          <w:rPr>
            <w:rFonts w:ascii="Times New Roman" w:eastAsiaTheme="minorEastAsia" w:hAnsi="Times New Roman" w:cs="Times New Roman"/>
            <w:color w:val="0000FF"/>
            <w:szCs w:val="22"/>
            <w:u w:val="single"/>
          </w:rPr>
          <w:t>http://zapateado.narod.ru/</w:t>
        </w:r>
      </w:hyperlink>
      <w:r w:rsidR="006F1A67" w:rsidRPr="006F1A67">
        <w:rPr>
          <w:rFonts w:ascii="Times New Roman" w:eastAsiaTheme="minorEastAsia" w:hAnsi="Times New Roman" w:cs="Times New Roman"/>
          <w:color w:val="auto"/>
          <w:szCs w:val="22"/>
        </w:rPr>
        <w:br/>
      </w:r>
      <w:hyperlink r:id="rId75" w:history="1">
        <w:r w:rsidR="006F1A67" w:rsidRPr="006F1A67">
          <w:rPr>
            <w:rFonts w:ascii="Times New Roman" w:eastAsiaTheme="minorEastAsia" w:hAnsi="Times New Roman" w:cs="Times New Roman"/>
            <w:color w:val="0000FF"/>
            <w:szCs w:val="22"/>
            <w:u w:val="single"/>
          </w:rPr>
          <w:t>http://www.lute.ru/home.htm</w:t>
        </w:r>
      </w:hyperlink>
      <w:r w:rsidR="006F1A67" w:rsidRPr="006F1A67">
        <w:rPr>
          <w:rFonts w:ascii="Times New Roman" w:eastAsiaTheme="minorEastAsia" w:hAnsi="Times New Roman" w:cs="Times New Roman"/>
          <w:color w:val="auto"/>
          <w:szCs w:val="22"/>
        </w:rPr>
        <w:br/>
      </w:r>
      <w:hyperlink r:id="rId76" w:history="1">
        <w:r w:rsidR="006F1A67" w:rsidRPr="006F1A67">
          <w:rPr>
            <w:rFonts w:ascii="Times New Roman" w:eastAsiaTheme="minorEastAsia" w:hAnsi="Times New Roman" w:cs="Times New Roman"/>
            <w:color w:val="0000FF"/>
            <w:szCs w:val="22"/>
            <w:u w:val="single"/>
          </w:rPr>
          <w:t>http://guitarclassic.narod.ru/main.htm</w:t>
        </w:r>
      </w:hyperlink>
      <w:r w:rsidR="006F1A67" w:rsidRPr="006F1A67">
        <w:rPr>
          <w:rFonts w:ascii="Times New Roman" w:eastAsiaTheme="minorEastAsia" w:hAnsi="Times New Roman" w:cs="Times New Roman"/>
          <w:color w:val="auto"/>
          <w:szCs w:val="22"/>
        </w:rPr>
        <w:br/>
      </w:r>
      <w:hyperlink r:id="rId77" w:history="1">
        <w:r w:rsidR="006F1A67" w:rsidRPr="006F1A67">
          <w:rPr>
            <w:rFonts w:ascii="Times New Roman" w:eastAsiaTheme="minorEastAsia" w:hAnsi="Times New Roman" w:cs="Times New Roman"/>
            <w:color w:val="0000FF"/>
            <w:szCs w:val="22"/>
            <w:u w:val="single"/>
          </w:rPr>
          <w:t>http://www.fagotizm.narod.ru/</w:t>
        </w:r>
      </w:hyperlink>
      <w:r w:rsidR="006F1A67" w:rsidRPr="006F1A67">
        <w:rPr>
          <w:rFonts w:ascii="Times New Roman" w:eastAsiaTheme="minorEastAsia" w:hAnsi="Times New Roman" w:cs="Times New Roman"/>
          <w:color w:val="auto"/>
          <w:szCs w:val="22"/>
        </w:rPr>
        <w:br/>
      </w:r>
      <w:hyperlink r:id="rId78" w:history="1">
        <w:r w:rsidR="006F1A67" w:rsidRPr="006F1A67">
          <w:rPr>
            <w:rFonts w:ascii="Times New Roman" w:eastAsiaTheme="minorEastAsia" w:hAnsi="Times New Roman" w:cs="Times New Roman"/>
            <w:color w:val="0000FF"/>
            <w:szCs w:val="22"/>
            <w:u w:val="single"/>
          </w:rPr>
          <w:t>http://antology.narod.ru/</w:t>
        </w:r>
      </w:hyperlink>
      <w:r w:rsidR="006F1A67" w:rsidRPr="006F1A67">
        <w:rPr>
          <w:rFonts w:ascii="Times New Roman" w:eastAsiaTheme="minorEastAsia" w:hAnsi="Times New Roman" w:cs="Times New Roman"/>
          <w:color w:val="auto"/>
          <w:szCs w:val="22"/>
        </w:rPr>
        <w:br/>
      </w:r>
      <w:hyperlink r:id="rId79" w:history="1">
        <w:r w:rsidR="006F1A67" w:rsidRPr="006F1A67">
          <w:rPr>
            <w:rFonts w:ascii="Times New Roman" w:eastAsiaTheme="minorEastAsia" w:hAnsi="Times New Roman" w:cs="Times New Roman"/>
            <w:color w:val="0000FF"/>
            <w:szCs w:val="22"/>
            <w:u w:val="single"/>
          </w:rPr>
          <w:t>http://albomguitar.narod.ru/</w:t>
        </w:r>
      </w:hyperlink>
      <w:r w:rsidR="006F1A67" w:rsidRPr="006F1A67">
        <w:rPr>
          <w:rFonts w:ascii="Times New Roman" w:eastAsiaTheme="minorEastAsia" w:hAnsi="Times New Roman" w:cs="Times New Roman"/>
          <w:color w:val="auto"/>
          <w:szCs w:val="22"/>
        </w:rPr>
        <w:br/>
      </w:r>
      <w:hyperlink r:id="rId80" w:history="1">
        <w:r w:rsidR="006F1A67" w:rsidRPr="006F1A67">
          <w:rPr>
            <w:rFonts w:ascii="Times New Roman" w:eastAsiaTheme="minorEastAsia" w:hAnsi="Times New Roman" w:cs="Times New Roman"/>
            <w:color w:val="0000FF"/>
            <w:szCs w:val="22"/>
            <w:u w:val="single"/>
          </w:rPr>
          <w:t>http://www.composers.ru/</w:t>
        </w:r>
      </w:hyperlink>
      <w:r w:rsidR="006F1A67" w:rsidRPr="006F1A67">
        <w:rPr>
          <w:rFonts w:ascii="Times New Roman" w:eastAsiaTheme="minorEastAsia" w:hAnsi="Times New Roman" w:cs="Times New Roman"/>
          <w:color w:val="auto"/>
          <w:szCs w:val="22"/>
        </w:rPr>
        <w:br/>
      </w:r>
      <w:hyperlink r:id="rId81" w:history="1">
        <w:r w:rsidR="006F1A67" w:rsidRPr="006F1A67">
          <w:rPr>
            <w:rFonts w:ascii="Times New Roman" w:eastAsiaTheme="minorEastAsia" w:hAnsi="Times New Roman" w:cs="Times New Roman"/>
            <w:color w:val="0000FF"/>
            <w:szCs w:val="22"/>
            <w:u w:val="single"/>
          </w:rPr>
          <w:t>http://www.jazz.ru/default.htm</w:t>
        </w:r>
      </w:hyperlink>
      <w:r w:rsidR="006F1A67" w:rsidRPr="006F1A67">
        <w:rPr>
          <w:rFonts w:ascii="Times New Roman" w:eastAsiaTheme="minorEastAsia" w:hAnsi="Times New Roman" w:cs="Times New Roman"/>
          <w:color w:val="auto"/>
          <w:szCs w:val="22"/>
        </w:rPr>
        <w:br/>
      </w:r>
      <w:hyperlink r:id="rId82" w:history="1">
        <w:r w:rsidR="006F1A67" w:rsidRPr="006F1A67">
          <w:rPr>
            <w:rFonts w:ascii="Times New Roman" w:eastAsiaTheme="minorEastAsia" w:hAnsi="Times New Roman" w:cs="Times New Roman"/>
            <w:color w:val="0000FF"/>
            <w:szCs w:val="22"/>
            <w:u w:val="single"/>
          </w:rPr>
          <w:t>http://www.mravinsky.org/</w:t>
        </w:r>
      </w:hyperlink>
      <w:r w:rsidR="006F1A67" w:rsidRPr="006F1A67">
        <w:rPr>
          <w:rFonts w:ascii="Times New Roman" w:eastAsiaTheme="minorEastAsia" w:hAnsi="Times New Roman" w:cs="Times New Roman"/>
          <w:color w:val="auto"/>
          <w:szCs w:val="22"/>
        </w:rPr>
        <w:br/>
      </w:r>
      <w:hyperlink r:id="rId83" w:history="1">
        <w:r w:rsidR="006F1A67" w:rsidRPr="006F1A67">
          <w:rPr>
            <w:rFonts w:ascii="Times New Roman" w:eastAsiaTheme="minorEastAsia" w:hAnsi="Times New Roman" w:cs="Times New Roman"/>
            <w:color w:val="0000FF"/>
            <w:szCs w:val="22"/>
            <w:u w:val="single"/>
          </w:rPr>
          <w:t>http://www.gergiev.ru/</w:t>
        </w:r>
      </w:hyperlink>
      <w:r w:rsidR="006F1A67" w:rsidRPr="006F1A67">
        <w:rPr>
          <w:rFonts w:ascii="Times New Roman" w:eastAsiaTheme="minorEastAsia" w:hAnsi="Times New Roman" w:cs="Times New Roman"/>
          <w:color w:val="auto"/>
          <w:szCs w:val="22"/>
        </w:rPr>
        <w:br/>
      </w:r>
      <w:hyperlink r:id="rId84" w:history="1">
        <w:r w:rsidR="006F1A67" w:rsidRPr="006F1A67">
          <w:rPr>
            <w:rFonts w:ascii="Times New Roman" w:eastAsiaTheme="minorEastAsia" w:hAnsi="Times New Roman" w:cs="Times New Roman"/>
            <w:color w:val="0000FF"/>
            <w:szCs w:val="22"/>
            <w:u w:val="single"/>
          </w:rPr>
          <w:t>http://www.ballet.classical.ru/index.html</w:t>
        </w:r>
      </w:hyperlink>
      <w:r w:rsidR="006F1A67" w:rsidRPr="006F1A67">
        <w:rPr>
          <w:rFonts w:ascii="Times New Roman" w:eastAsiaTheme="minorEastAsia" w:hAnsi="Times New Roman" w:cs="Times New Roman"/>
          <w:color w:val="auto"/>
          <w:szCs w:val="22"/>
        </w:rPr>
        <w:br/>
      </w:r>
      <w:hyperlink r:id="rId85" w:history="1">
        <w:r w:rsidR="006F1A67" w:rsidRPr="006F1A67">
          <w:rPr>
            <w:rFonts w:ascii="Times New Roman" w:eastAsiaTheme="minorEastAsia" w:hAnsi="Times New Roman" w:cs="Times New Roman"/>
            <w:color w:val="0000FF"/>
            <w:szCs w:val="22"/>
            <w:u w:val="single"/>
          </w:rPr>
          <w:t>http://www.vocal.ru/</w:t>
        </w:r>
      </w:hyperlink>
      <w:r w:rsidR="006F1A67" w:rsidRPr="006F1A67">
        <w:rPr>
          <w:rFonts w:ascii="Times New Roman" w:eastAsiaTheme="minorEastAsia" w:hAnsi="Times New Roman" w:cs="Times New Roman"/>
          <w:color w:val="auto"/>
          <w:szCs w:val="22"/>
        </w:rPr>
        <w:br/>
      </w:r>
      <w:hyperlink r:id="rId86" w:history="1">
        <w:r w:rsidR="006F1A67" w:rsidRPr="006F1A67">
          <w:rPr>
            <w:rFonts w:ascii="Times New Roman" w:eastAsiaTheme="minorEastAsia" w:hAnsi="Times New Roman" w:cs="Times New Roman"/>
            <w:color w:val="0000FF"/>
            <w:szCs w:val="22"/>
            <w:u w:val="single"/>
          </w:rPr>
          <w:t>http://www.dogstar.dantimax.dk/magflute/mfmain.htm</w:t>
        </w:r>
      </w:hyperlink>
      <w:r w:rsidR="006F1A67" w:rsidRPr="006F1A67">
        <w:rPr>
          <w:rFonts w:ascii="Times New Roman" w:eastAsiaTheme="minorEastAsia" w:hAnsi="Times New Roman" w:cs="Times New Roman"/>
          <w:color w:val="auto"/>
          <w:szCs w:val="22"/>
        </w:rPr>
        <w:br/>
      </w:r>
      <w:hyperlink r:id="rId87" w:history="1">
        <w:r w:rsidR="006F1A67" w:rsidRPr="006F1A67">
          <w:rPr>
            <w:rFonts w:ascii="Times New Roman" w:eastAsiaTheme="minorEastAsia" w:hAnsi="Times New Roman" w:cs="Times New Roman"/>
            <w:color w:val="0000FF"/>
            <w:szCs w:val="22"/>
            <w:u w:val="single"/>
          </w:rPr>
          <w:t>http://www.jsbach.org/</w:t>
        </w:r>
      </w:hyperlink>
      <w:r w:rsidR="006F1A67" w:rsidRPr="006F1A67">
        <w:rPr>
          <w:rFonts w:ascii="Times New Roman" w:eastAsiaTheme="minorEastAsia" w:hAnsi="Times New Roman" w:cs="Times New Roman"/>
          <w:color w:val="auto"/>
          <w:szCs w:val="22"/>
        </w:rPr>
        <w:br/>
      </w:r>
      <w:hyperlink r:id="rId88" w:history="1">
        <w:r w:rsidR="006F1A67" w:rsidRPr="006F1A67">
          <w:rPr>
            <w:rFonts w:ascii="Times New Roman" w:eastAsiaTheme="minorEastAsia" w:hAnsi="Times New Roman" w:cs="Times New Roman"/>
            <w:color w:val="0000FF"/>
            <w:szCs w:val="22"/>
            <w:u w:val="single"/>
          </w:rPr>
          <w:t>http://bach-cantatas.com/index.htm</w:t>
        </w:r>
      </w:hyperlink>
      <w:r w:rsidR="006F1A67" w:rsidRPr="006F1A67">
        <w:rPr>
          <w:rFonts w:ascii="Times New Roman" w:eastAsiaTheme="minorEastAsia" w:hAnsi="Times New Roman" w:cs="Times New Roman"/>
          <w:color w:val="auto"/>
          <w:szCs w:val="22"/>
        </w:rPr>
        <w:br/>
      </w:r>
      <w:hyperlink r:id="rId89" w:history="1">
        <w:r w:rsidR="006F1A67" w:rsidRPr="006F1A67">
          <w:rPr>
            <w:rFonts w:ascii="Times New Roman" w:eastAsiaTheme="minorEastAsia" w:hAnsi="Times New Roman" w:cs="Times New Roman"/>
            <w:color w:val="0000FF"/>
            <w:szCs w:val="22"/>
            <w:u w:val="single"/>
          </w:rPr>
          <w:t>http://www.oboistgallery.8m.net/</w:t>
        </w:r>
      </w:hyperlink>
      <w:r w:rsidR="006F1A67" w:rsidRPr="006F1A67">
        <w:rPr>
          <w:rFonts w:ascii="Times New Roman" w:eastAsiaTheme="minorEastAsia" w:hAnsi="Times New Roman" w:cs="Times New Roman"/>
          <w:color w:val="auto"/>
          <w:szCs w:val="22"/>
        </w:rPr>
        <w:br/>
      </w:r>
      <w:hyperlink r:id="rId90" w:history="1">
        <w:r w:rsidR="006F1A67" w:rsidRPr="006F1A67">
          <w:rPr>
            <w:rFonts w:ascii="Times New Roman" w:eastAsiaTheme="minorEastAsia" w:hAnsi="Times New Roman" w:cs="Times New Roman"/>
            <w:color w:val="0000FF"/>
            <w:szCs w:val="22"/>
            <w:u w:val="single"/>
          </w:rPr>
          <w:t>http://www.worldguitarist.com/</w:t>
        </w:r>
      </w:hyperlink>
      <w:r w:rsidR="006F1A67" w:rsidRPr="006F1A67">
        <w:rPr>
          <w:rFonts w:ascii="Times New Roman" w:eastAsiaTheme="minorEastAsia" w:hAnsi="Times New Roman" w:cs="Times New Roman"/>
          <w:color w:val="auto"/>
          <w:szCs w:val="22"/>
        </w:rPr>
        <w:br/>
      </w:r>
      <w:hyperlink r:id="rId91" w:history="1">
        <w:r w:rsidR="006F1A67" w:rsidRPr="006F1A67">
          <w:rPr>
            <w:rFonts w:ascii="Times New Roman" w:eastAsiaTheme="minorEastAsia" w:hAnsi="Times New Roman" w:cs="Times New Roman"/>
            <w:color w:val="0000FF"/>
            <w:szCs w:val="22"/>
            <w:u w:val="single"/>
          </w:rPr>
          <w:t>http://www.pacodelucia.org/</w:t>
        </w:r>
      </w:hyperlink>
    </w:p>
    <w:p w:rsidR="006F1A67" w:rsidRPr="006F1A67" w:rsidRDefault="006F1A67" w:rsidP="00484312">
      <w:pPr>
        <w:widowControl/>
        <w:shd w:val="clear" w:color="auto" w:fill="FFFFFF"/>
        <w:spacing w:before="81" w:after="81"/>
        <w:ind w:left="426"/>
        <w:rPr>
          <w:rFonts w:ascii="Times New Roman" w:eastAsiaTheme="minorEastAsia" w:hAnsi="Times New Roman" w:cs="Times New Roman"/>
          <w:color w:val="auto"/>
          <w:szCs w:val="22"/>
        </w:rPr>
      </w:pPr>
      <w:r w:rsidRPr="006F1A67">
        <w:rPr>
          <w:rFonts w:ascii="Times New Roman" w:eastAsiaTheme="minorEastAsia" w:hAnsi="Times New Roman" w:cs="Times New Roman"/>
          <w:b/>
          <w:bCs/>
          <w:color w:val="auto"/>
          <w:szCs w:val="22"/>
        </w:rPr>
        <w:t>Послушать и скачать произведения</w:t>
      </w:r>
    </w:p>
    <w:p w:rsidR="006F1A67" w:rsidRPr="006F1A67" w:rsidRDefault="00425B69" w:rsidP="00484312">
      <w:pPr>
        <w:widowControl/>
        <w:shd w:val="clear" w:color="auto" w:fill="FFFFFF"/>
        <w:spacing w:before="81" w:after="81"/>
        <w:ind w:left="426"/>
        <w:rPr>
          <w:rFonts w:ascii="Times New Roman" w:eastAsiaTheme="minorEastAsia" w:hAnsi="Times New Roman" w:cs="Times New Roman"/>
          <w:color w:val="auto"/>
          <w:szCs w:val="22"/>
        </w:rPr>
      </w:pPr>
      <w:hyperlink r:id="rId92" w:history="1">
        <w:r w:rsidR="006F1A67" w:rsidRPr="006F1A67">
          <w:rPr>
            <w:rFonts w:ascii="Times New Roman" w:eastAsiaTheme="minorEastAsia" w:hAnsi="Times New Roman" w:cs="Times New Roman"/>
            <w:color w:val="0000FF"/>
            <w:szCs w:val="22"/>
            <w:u w:val="single"/>
          </w:rPr>
          <w:t>http://www.classical.ru/r/</w:t>
        </w:r>
      </w:hyperlink>
      <w:r w:rsidR="006F1A67" w:rsidRPr="006F1A67">
        <w:rPr>
          <w:rFonts w:ascii="Times New Roman" w:eastAsiaTheme="minorEastAsia" w:hAnsi="Times New Roman" w:cs="Times New Roman"/>
          <w:color w:val="auto"/>
          <w:szCs w:val="22"/>
        </w:rPr>
        <w:br/>
      </w:r>
      <w:hyperlink r:id="rId93" w:history="1">
        <w:r w:rsidR="006F1A67" w:rsidRPr="006F1A67">
          <w:rPr>
            <w:rFonts w:ascii="Times New Roman" w:eastAsiaTheme="minorEastAsia" w:hAnsi="Times New Roman" w:cs="Times New Roman"/>
            <w:color w:val="0000FF"/>
            <w:szCs w:val="22"/>
            <w:u w:val="single"/>
          </w:rPr>
          <w:t>http://classicmusicon.narod.ru/</w:t>
        </w:r>
      </w:hyperlink>
      <w:r w:rsidR="006F1A67" w:rsidRPr="006F1A67">
        <w:rPr>
          <w:rFonts w:ascii="Times New Roman" w:eastAsiaTheme="minorEastAsia" w:hAnsi="Times New Roman" w:cs="Times New Roman"/>
          <w:color w:val="auto"/>
          <w:szCs w:val="22"/>
        </w:rPr>
        <w:br/>
      </w:r>
      <w:hyperlink r:id="rId94" w:history="1">
        <w:r w:rsidR="006F1A67" w:rsidRPr="006F1A67">
          <w:rPr>
            <w:rFonts w:ascii="Times New Roman" w:eastAsiaTheme="minorEastAsia" w:hAnsi="Times New Roman" w:cs="Times New Roman"/>
            <w:color w:val="0000FF"/>
            <w:szCs w:val="22"/>
            <w:u w:val="single"/>
          </w:rPr>
          <w:t>http://www.discoverclassics.com/</w:t>
        </w:r>
      </w:hyperlink>
      <w:r w:rsidR="006F1A67" w:rsidRPr="006F1A67">
        <w:rPr>
          <w:rFonts w:ascii="Times New Roman" w:eastAsiaTheme="minorEastAsia" w:hAnsi="Times New Roman" w:cs="Times New Roman"/>
          <w:color w:val="auto"/>
          <w:szCs w:val="22"/>
        </w:rPr>
        <w:br/>
      </w:r>
      <w:hyperlink r:id="rId95" w:history="1">
        <w:r w:rsidR="006F1A67" w:rsidRPr="006F1A67">
          <w:rPr>
            <w:rFonts w:ascii="Times New Roman" w:eastAsiaTheme="minorEastAsia" w:hAnsi="Times New Roman" w:cs="Times New Roman"/>
            <w:color w:val="0000FF"/>
            <w:szCs w:val="22"/>
            <w:u w:val="single"/>
          </w:rPr>
          <w:t>http://www.emusic.com/music-genres/classical/</w:t>
        </w:r>
      </w:hyperlink>
      <w:r w:rsidR="006F1A67" w:rsidRPr="006F1A67">
        <w:rPr>
          <w:rFonts w:ascii="Times New Roman" w:eastAsiaTheme="minorEastAsia" w:hAnsi="Times New Roman" w:cs="Times New Roman"/>
          <w:color w:val="auto"/>
          <w:szCs w:val="22"/>
        </w:rPr>
        <w:br/>
      </w:r>
      <w:hyperlink r:id="rId96" w:history="1">
        <w:r w:rsidR="006F1A67" w:rsidRPr="006F1A67">
          <w:rPr>
            <w:rFonts w:ascii="Times New Roman" w:eastAsiaTheme="minorEastAsia" w:hAnsi="Times New Roman" w:cs="Times New Roman"/>
            <w:color w:val="0000FF"/>
            <w:szCs w:val="22"/>
            <w:u w:val="single"/>
          </w:rPr>
          <w:t>http://www.piazzolla.org/sounds/index.html</w:t>
        </w:r>
      </w:hyperlink>
      <w:r w:rsidR="006F1A67" w:rsidRPr="006F1A67">
        <w:rPr>
          <w:rFonts w:ascii="Times New Roman" w:eastAsiaTheme="minorEastAsia" w:hAnsi="Times New Roman" w:cs="Times New Roman"/>
          <w:color w:val="auto"/>
          <w:szCs w:val="22"/>
        </w:rPr>
        <w:br/>
      </w:r>
      <w:hyperlink r:id="rId97" w:history="1">
        <w:r w:rsidR="006F1A67" w:rsidRPr="006F1A67">
          <w:rPr>
            <w:rFonts w:ascii="Times New Roman" w:eastAsiaTheme="minorEastAsia" w:hAnsi="Times New Roman" w:cs="Times New Roman"/>
            <w:color w:val="0000FF"/>
            <w:szCs w:val="22"/>
            <w:u w:val="single"/>
          </w:rPr>
          <w:t>http://www.classicalarchives.com/</w:t>
        </w:r>
      </w:hyperlink>
      <w:r w:rsidR="006F1A67" w:rsidRPr="006F1A67">
        <w:rPr>
          <w:rFonts w:ascii="Times New Roman" w:eastAsiaTheme="minorEastAsia" w:hAnsi="Times New Roman" w:cs="Times New Roman"/>
          <w:color w:val="auto"/>
          <w:szCs w:val="22"/>
        </w:rPr>
        <w:br/>
      </w:r>
      <w:hyperlink r:id="rId98" w:history="1">
        <w:r w:rsidR="006F1A67" w:rsidRPr="006F1A67">
          <w:rPr>
            <w:rFonts w:ascii="Times New Roman" w:eastAsiaTheme="minorEastAsia" w:hAnsi="Times New Roman" w:cs="Times New Roman"/>
            <w:color w:val="0000FF"/>
            <w:szCs w:val="22"/>
            <w:u w:val="single"/>
          </w:rPr>
          <w:t>http://albomguitar.narod.ru/platohec_mardanda.htm</w:t>
        </w:r>
      </w:hyperlink>
      <w:r w:rsidR="006F1A67" w:rsidRPr="006F1A67">
        <w:rPr>
          <w:rFonts w:ascii="Times New Roman" w:eastAsiaTheme="minorEastAsia" w:hAnsi="Times New Roman" w:cs="Times New Roman"/>
          <w:color w:val="auto"/>
          <w:szCs w:val="22"/>
        </w:rPr>
        <w:br/>
      </w:r>
      <w:hyperlink r:id="rId99" w:history="1">
        <w:r w:rsidR="006F1A67" w:rsidRPr="006F1A67">
          <w:rPr>
            <w:rFonts w:ascii="Times New Roman" w:eastAsiaTheme="minorEastAsia" w:hAnsi="Times New Roman" w:cs="Times New Roman"/>
            <w:color w:val="0000FF"/>
            <w:szCs w:val="22"/>
            <w:u w:val="single"/>
          </w:rPr>
          <w:t>http://www.classicalguitarmidi.com/</w:t>
        </w:r>
      </w:hyperlink>
      <w:r w:rsidR="006F1A67" w:rsidRPr="006F1A67">
        <w:rPr>
          <w:rFonts w:ascii="Times New Roman" w:eastAsiaTheme="minorEastAsia" w:hAnsi="Times New Roman" w:cs="Times New Roman"/>
          <w:color w:val="auto"/>
          <w:szCs w:val="22"/>
        </w:rPr>
        <w:br/>
      </w:r>
      <w:hyperlink r:id="rId100" w:history="1">
        <w:r w:rsidR="006F1A67" w:rsidRPr="006F1A67">
          <w:rPr>
            <w:rFonts w:ascii="Times New Roman" w:eastAsiaTheme="minorEastAsia" w:hAnsi="Times New Roman" w:cs="Times New Roman"/>
            <w:color w:val="0000FF"/>
            <w:szCs w:val="22"/>
            <w:u w:val="single"/>
          </w:rPr>
          <w:t>http://www.kunstderfuge.com/</w:t>
        </w:r>
      </w:hyperlink>
    </w:p>
    <w:p w:rsidR="006F1A67" w:rsidRPr="006F1A67" w:rsidRDefault="006F1A67" w:rsidP="006F1A67">
      <w:pPr>
        <w:widowControl/>
        <w:shd w:val="clear" w:color="auto" w:fill="FFFFFF"/>
        <w:spacing w:before="81" w:after="81"/>
        <w:rPr>
          <w:rFonts w:ascii="Times New Roman" w:eastAsiaTheme="minorEastAsia" w:hAnsi="Times New Roman" w:cs="Times New Roman"/>
          <w:color w:val="auto"/>
          <w:szCs w:val="22"/>
        </w:rPr>
      </w:pPr>
    </w:p>
    <w:p w:rsidR="006F1A67" w:rsidRPr="006F1A67" w:rsidRDefault="006F1A67" w:rsidP="006F1A67">
      <w:pPr>
        <w:widowControl/>
        <w:shd w:val="clear" w:color="auto" w:fill="FFFFFF"/>
        <w:spacing w:before="81" w:after="81"/>
        <w:jc w:val="center"/>
        <w:rPr>
          <w:rFonts w:ascii="Times New Roman" w:eastAsiaTheme="minorEastAsia" w:hAnsi="Times New Roman" w:cs="Times New Roman"/>
          <w:b/>
          <w:color w:val="auto"/>
          <w:szCs w:val="22"/>
        </w:rPr>
      </w:pPr>
      <w:r w:rsidRPr="006F1A67">
        <w:rPr>
          <w:rFonts w:ascii="Times New Roman" w:eastAsiaTheme="minorEastAsia" w:hAnsi="Times New Roman" w:cs="Times New Roman"/>
          <w:b/>
          <w:color w:val="auto"/>
          <w:szCs w:val="22"/>
        </w:rPr>
        <w:t>Культурное наследие</w:t>
      </w:r>
    </w:p>
    <w:p w:rsidR="006F1A67" w:rsidRPr="006F1A67" w:rsidRDefault="006F1A67" w:rsidP="006F1A67">
      <w:pPr>
        <w:widowControl/>
        <w:shd w:val="clear" w:color="auto" w:fill="FFFFFF"/>
        <w:spacing w:before="81" w:after="81"/>
        <w:jc w:val="center"/>
        <w:rPr>
          <w:rFonts w:ascii="Times New Roman" w:eastAsiaTheme="minorEastAsia" w:hAnsi="Times New Roman" w:cs="Times New Roman"/>
          <w:color w:val="auto"/>
          <w:szCs w:val="22"/>
        </w:rPr>
      </w:pP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Архив концертов, спектаклей, экскурсий, фильмов и книг с бесплатным доступом на портале культурного наследия России «Культура.РФ»</w:t>
      </w:r>
      <w:r w:rsidRPr="006F1A67">
        <w:rPr>
          <w:rFonts w:asciiTheme="minorHAnsi" w:eastAsiaTheme="minorEastAsia" w:hAnsiTheme="minorHAnsi" w:cstheme="minorBidi"/>
          <w:color w:val="auto"/>
          <w:sz w:val="22"/>
          <w:szCs w:val="22"/>
        </w:rPr>
        <w:t xml:space="preserve"> </w:t>
      </w:r>
      <w:hyperlink r:id="rId101" w:history="1">
        <w:r w:rsidRPr="006F1A67">
          <w:rPr>
            <w:rFonts w:ascii="Times New Roman" w:eastAsiaTheme="minorEastAsia" w:hAnsi="Times New Roman" w:cs="Times New Roman"/>
            <w:color w:val="0000FF"/>
            <w:szCs w:val="22"/>
            <w:u w:val="single"/>
          </w:rPr>
          <w:t>https://www.culture.ru/</w:t>
        </w:r>
      </w:hyperlink>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Более 1000 лекций от ведущих ученых и деятелей культуры: </w:t>
      </w:r>
      <w:hyperlink r:id="rId102" w:tgtFrame="_blank" w:history="1">
        <w:r w:rsidRPr="006F1A67">
          <w:rPr>
            <w:rFonts w:ascii="Times New Roman" w:eastAsiaTheme="minorEastAsia" w:hAnsi="Times New Roman" w:cs="Times New Roman"/>
            <w:color w:val="0000FF"/>
            <w:szCs w:val="22"/>
            <w:u w:val="single"/>
          </w:rPr>
          <w:t>https://www.culture.ru/lectures</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Каталог спектаклей:  </w:t>
      </w:r>
      <w:hyperlink r:id="rId103" w:tgtFrame="_blank" w:history="1">
        <w:r w:rsidRPr="006F1A67">
          <w:rPr>
            <w:rFonts w:ascii="Times New Roman" w:eastAsiaTheme="minorEastAsia" w:hAnsi="Times New Roman" w:cs="Times New Roman"/>
            <w:color w:val="0000FF"/>
            <w:szCs w:val="22"/>
            <w:u w:val="single"/>
          </w:rPr>
          <w:t>https://www.culture.ru/theaters/performances</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Каталог фильмов:  </w:t>
      </w:r>
      <w:hyperlink r:id="rId104" w:tgtFrame="_blank" w:history="1">
        <w:r w:rsidRPr="006F1A67">
          <w:rPr>
            <w:rFonts w:ascii="Times New Roman" w:eastAsiaTheme="minorEastAsia" w:hAnsi="Times New Roman" w:cs="Times New Roman"/>
            <w:color w:val="0000FF"/>
            <w:szCs w:val="22"/>
            <w:u w:val="single"/>
          </w:rPr>
          <w:t>https://www.culture.ru/cinema/movies/</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Каталог концертов:  </w:t>
      </w:r>
      <w:hyperlink r:id="rId105" w:tgtFrame="_blank" w:history="1">
        <w:r w:rsidRPr="006F1A67">
          <w:rPr>
            <w:rFonts w:ascii="Times New Roman" w:eastAsiaTheme="minorEastAsia" w:hAnsi="Times New Roman" w:cs="Times New Roman"/>
            <w:color w:val="0000FF"/>
            <w:szCs w:val="22"/>
            <w:u w:val="single"/>
          </w:rPr>
          <w:t>https://www.culture.ru/music/concerts</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Онлайн трансляции концертов, спектаклей, экскурсий и записи прошедших трансляций:  </w:t>
      </w:r>
      <w:hyperlink r:id="rId106" w:anchor="schedule" w:tgtFrame="_blank" w:history="1">
        <w:r w:rsidRPr="006F1A67">
          <w:rPr>
            <w:rFonts w:ascii="Times New Roman" w:eastAsiaTheme="minorEastAsia" w:hAnsi="Times New Roman" w:cs="Times New Roman"/>
            <w:color w:val="0000FF"/>
            <w:szCs w:val="22"/>
            <w:u w:val="single"/>
          </w:rPr>
          <w:t>https://www.culture.ru/s/nacionalnyj-proekt-kultura/#schedule</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Курсы лекций о музыке на инетрнет-ресурсе «Muzium» </w:t>
      </w:r>
      <w:hyperlink r:id="rId107" w:tgtFrame="_blank" w:history="1">
        <w:r w:rsidRPr="006F1A67">
          <w:rPr>
            <w:rFonts w:ascii="Times New Roman" w:eastAsiaTheme="minorEastAsia" w:hAnsi="Times New Roman" w:cs="Times New Roman"/>
            <w:color w:val="0000FF"/>
            <w:szCs w:val="22"/>
            <w:u w:val="single"/>
          </w:rPr>
          <w:t>http://muzium.org/courses</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Бесплатные онлайн-экскурсии крупнейших музеев мира</w:t>
      </w:r>
    </w:p>
    <w:p w:rsidR="006F1A67" w:rsidRPr="006F1A67" w:rsidRDefault="00425B69" w:rsidP="006F1A67">
      <w:pPr>
        <w:widowControl/>
        <w:ind w:left="720"/>
        <w:contextualSpacing/>
        <w:rPr>
          <w:rFonts w:ascii="Times New Roman" w:eastAsiaTheme="minorEastAsia" w:hAnsi="Times New Roman" w:cs="Times New Roman"/>
          <w:color w:val="auto"/>
          <w:szCs w:val="22"/>
        </w:rPr>
      </w:pPr>
      <w:hyperlink r:id="rId108" w:history="1">
        <w:r w:rsidR="006F1A67" w:rsidRPr="006F1A67">
          <w:rPr>
            <w:rFonts w:ascii="Times New Roman" w:eastAsiaTheme="minorEastAsia" w:hAnsi="Times New Roman" w:cs="Times New Roman"/>
            <w:color w:val="0000FF"/>
            <w:szCs w:val="22"/>
            <w:u w:val="single"/>
          </w:rPr>
          <w:t>https://www.culture.ru/news/255559/krupneishie-muzei-mira-predstavili-besplatnye-onlain-ekskursii?fbclid=IwAR32TLST8PjkXA7oJaW51tS2XVdYWYtXpDY6BjVyCWMjeK4-iKfruQ-Y6_Y</w:t>
        </w:r>
      </w:hyperlink>
      <w:r w:rsidR="006F1A67"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Музеи и театры мира, работающие онлайн</w:t>
      </w:r>
    </w:p>
    <w:p w:rsidR="006F1A67" w:rsidRPr="006F1A67" w:rsidRDefault="00425B69" w:rsidP="006F1A67">
      <w:pPr>
        <w:widowControl/>
        <w:ind w:left="720"/>
        <w:contextualSpacing/>
        <w:rPr>
          <w:rFonts w:ascii="Times New Roman" w:eastAsiaTheme="minorEastAsia" w:hAnsi="Times New Roman" w:cs="Times New Roman"/>
          <w:color w:val="auto"/>
          <w:szCs w:val="22"/>
        </w:rPr>
      </w:pPr>
      <w:hyperlink r:id="rId109" w:tgtFrame="_blank" w:history="1">
        <w:r w:rsidR="006F1A67" w:rsidRPr="006F1A67">
          <w:rPr>
            <w:rFonts w:ascii="Times New Roman" w:eastAsiaTheme="minorEastAsia" w:hAnsi="Times New Roman" w:cs="Times New Roman"/>
            <w:color w:val="0000FF"/>
            <w:szCs w:val="22"/>
            <w:u w:val="single"/>
          </w:rPr>
          <w:t>https://www.culture.ru/news/255561/10-krupneishikh-teatrov-i-muzeev-kotorye-teper-rabotayut-onlain</w:t>
        </w:r>
      </w:hyperlink>
      <w:r w:rsidR="006F1A67" w:rsidRPr="006F1A67">
        <w:rPr>
          <w:rFonts w:ascii="Times New Roman" w:eastAsiaTheme="minorEastAsia" w:hAnsi="Times New Roman" w:cs="Times New Roman"/>
          <w:color w:val="auto"/>
          <w:szCs w:val="22"/>
        </w:rPr>
        <w:t> </w:t>
      </w:r>
    </w:p>
    <w:p w:rsidR="006F1A67" w:rsidRPr="006F1A67" w:rsidRDefault="00425B69" w:rsidP="006F1A67">
      <w:pPr>
        <w:widowControl/>
        <w:ind w:left="720"/>
        <w:contextualSpacing/>
        <w:rPr>
          <w:rFonts w:ascii="Times New Roman" w:eastAsiaTheme="minorEastAsia" w:hAnsi="Times New Roman" w:cs="Times New Roman"/>
          <w:color w:val="auto"/>
          <w:szCs w:val="22"/>
        </w:rPr>
      </w:pPr>
      <w:hyperlink r:id="rId110" w:tgtFrame="_blank" w:history="1">
        <w:r w:rsidR="006F1A67" w:rsidRPr="006F1A67">
          <w:rPr>
            <w:rFonts w:ascii="Times New Roman" w:eastAsiaTheme="minorEastAsia" w:hAnsi="Times New Roman" w:cs="Times New Roman"/>
            <w:color w:val="0000FF"/>
            <w:szCs w:val="22"/>
            <w:u w:val="single"/>
          </w:rPr>
          <w:t>https://www.culture.ru/news/255562/rossiiskie-teatry-otkryli-onlain-dostup-k-svoim-znakovym-postanovkam</w:t>
        </w:r>
      </w:hyperlink>
      <w:r w:rsidR="006F1A67"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 xml:space="preserve">Онлайн-собрание экспонатов из более чем 1200 ведущих музеев и архивов мира в проекте «GoogleArts&amp;Culture» </w:t>
      </w:r>
      <w:hyperlink r:id="rId111" w:tgtFrame="_blank" w:history="1">
        <w:r w:rsidRPr="006F1A67">
          <w:rPr>
            <w:rFonts w:ascii="Times New Roman" w:eastAsiaTheme="minorEastAsia" w:hAnsi="Times New Roman" w:cs="Times New Roman"/>
            <w:color w:val="0000FF"/>
            <w:szCs w:val="22"/>
            <w:u w:val="single"/>
          </w:rPr>
          <w:t>https://artsandculture.google.com/explore</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Виртуальны визит в Государственный Эрмитаж и его филиалы  (</w:t>
      </w:r>
      <w:hyperlink r:id="rId112" w:tgtFrame="_blank" w:history="1">
        <w:r w:rsidRPr="006F1A67">
          <w:rPr>
            <w:rFonts w:ascii="Times New Roman" w:eastAsiaTheme="minorEastAsia" w:hAnsi="Times New Roman" w:cs="Times New Roman"/>
            <w:color w:val="0000FF"/>
            <w:szCs w:val="22"/>
            <w:u w:val="single"/>
          </w:rPr>
          <w:t>перейти</w:t>
        </w:r>
      </w:hyperlink>
      <w:r w:rsidRPr="006F1A67">
        <w:rPr>
          <w:rFonts w:ascii="Times New Roman" w:eastAsiaTheme="minorEastAsia" w:hAnsi="Times New Roman" w:cs="Times New Roman"/>
          <w:color w:val="auto"/>
          <w:szCs w:val="22"/>
        </w:rPr>
        <w:t>)</w:t>
      </w:r>
    </w:p>
    <w:p w:rsidR="006F1A67" w:rsidRPr="006F1A67" w:rsidRDefault="006F1A67" w:rsidP="006F1A67">
      <w:pPr>
        <w:widowControl/>
        <w:numPr>
          <w:ilvl w:val="0"/>
          <w:numId w:val="18"/>
        </w:numPr>
        <w:tabs>
          <w:tab w:val="left" w:pos="10063"/>
        </w:tabs>
        <w:spacing w:after="200" w:line="276" w:lineRule="auto"/>
        <w:contextualSpacing/>
        <w:jc w:val="both"/>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Пятичасовое видео-путешествие по Эрмитажу:</w:t>
      </w:r>
    </w:p>
    <w:p w:rsidR="006F1A67" w:rsidRPr="006F1A67" w:rsidRDefault="006F1A67" w:rsidP="006F1A67">
      <w:pPr>
        <w:widowControl/>
        <w:tabs>
          <w:tab w:val="left" w:pos="10063"/>
        </w:tabs>
        <w:ind w:left="720"/>
        <w:contextualSpacing/>
        <w:jc w:val="both"/>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 </w:t>
      </w:r>
      <w:hyperlink r:id="rId113" w:tgtFrame="_blank" w:history="1">
        <w:r w:rsidRPr="006F1A67">
          <w:rPr>
            <w:rFonts w:ascii="Times New Roman" w:eastAsiaTheme="minorEastAsia" w:hAnsi="Times New Roman" w:cs="Times New Roman"/>
            <w:color w:val="0000FF"/>
            <w:szCs w:val="22"/>
            <w:u w:val="single"/>
          </w:rPr>
          <w:t>https://www.youtube.com/watch?v=_MU73rsL9qE</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 xml:space="preserve">Виртуальный Русский музей (виртуальные туры по постоянной экспозиции и выставкам, онлайн-лекторий) </w:t>
      </w:r>
      <w:hyperlink r:id="rId114" w:tgtFrame="_blank" w:history="1">
        <w:r w:rsidRPr="006F1A67">
          <w:rPr>
            <w:rFonts w:ascii="Times New Roman" w:eastAsiaTheme="minorEastAsia" w:hAnsi="Times New Roman" w:cs="Times New Roman"/>
            <w:color w:val="0000FF"/>
            <w:szCs w:val="22"/>
            <w:u w:val="single"/>
          </w:rPr>
          <w:t>https://rusmuseumvrm.ru/</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 xml:space="preserve">Электронные учебники издательства «Просвещение» </w:t>
      </w:r>
      <w:hyperlink r:id="rId115" w:tgtFrame="_blank" w:history="1">
        <w:r w:rsidRPr="006F1A67">
          <w:rPr>
            <w:rFonts w:ascii="Times New Roman" w:eastAsiaTheme="minorEastAsia" w:hAnsi="Times New Roman" w:cs="Times New Roman"/>
            <w:color w:val="0000FF"/>
            <w:szCs w:val="22"/>
            <w:u w:val="single"/>
          </w:rPr>
          <w:t>https://media.prosv.ru/</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 xml:space="preserve">Электронные учебники издательского дома «Российский учебник» (бесплатный доступ по промокоду «УчимсяДома») </w:t>
      </w:r>
      <w:hyperlink r:id="rId116" w:tgtFrame="_blank" w:history="1">
        <w:r w:rsidRPr="006F1A67">
          <w:rPr>
            <w:rFonts w:ascii="Times New Roman" w:eastAsiaTheme="minorEastAsia" w:hAnsi="Times New Roman" w:cs="Times New Roman"/>
            <w:color w:val="0000FF"/>
            <w:szCs w:val="22"/>
            <w:u w:val="single"/>
          </w:rPr>
          <w:t>https://rosuchebnik.ru/digital-help/</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 xml:space="preserve">Лекции об искусстве на портале «Аrzamas» </w:t>
      </w:r>
      <w:hyperlink r:id="rId117" w:anchor="arts" w:tgtFrame="_blank" w:history="1">
        <w:r w:rsidRPr="006F1A67">
          <w:rPr>
            <w:rFonts w:ascii="Times New Roman" w:eastAsiaTheme="minorEastAsia" w:hAnsi="Times New Roman" w:cs="Times New Roman"/>
            <w:color w:val="0000FF"/>
            <w:szCs w:val="22"/>
            <w:u w:val="single"/>
          </w:rPr>
          <w:t>https://arzamas.academy/courses#arts</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lastRenderedPageBreak/>
        <w:t xml:space="preserve">Онлайн трансляции концертов без публики и видеоархив концертов Московской филармонии </w:t>
      </w:r>
      <w:hyperlink r:id="rId118" w:tgtFrame="_blank" w:history="1">
        <w:r w:rsidRPr="006F1A67">
          <w:rPr>
            <w:rFonts w:ascii="Times New Roman" w:eastAsiaTheme="minorEastAsia" w:hAnsi="Times New Roman" w:cs="Times New Roman"/>
            <w:color w:val="0000FF"/>
            <w:szCs w:val="22"/>
            <w:u w:val="single"/>
          </w:rPr>
          <w:t>https://meloman.ru/</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Фестиваль Московской консерватории «Московская консерватория – онлайн»</w:t>
      </w:r>
    </w:p>
    <w:p w:rsidR="006F1A67" w:rsidRPr="006F1A67" w:rsidRDefault="00425B69" w:rsidP="006F1A67">
      <w:pPr>
        <w:widowControl/>
        <w:ind w:left="720"/>
        <w:contextualSpacing/>
        <w:rPr>
          <w:rFonts w:ascii="Times New Roman" w:eastAsiaTheme="minorEastAsia" w:hAnsi="Times New Roman" w:cs="Times New Roman"/>
          <w:color w:val="auto"/>
          <w:szCs w:val="22"/>
        </w:rPr>
      </w:pPr>
      <w:hyperlink r:id="rId119" w:tgtFrame="_blank" w:history="1">
        <w:r w:rsidR="006F1A67" w:rsidRPr="006F1A67">
          <w:rPr>
            <w:rFonts w:ascii="Times New Roman" w:eastAsiaTheme="minorEastAsia" w:hAnsi="Times New Roman" w:cs="Times New Roman"/>
            <w:color w:val="0000FF"/>
            <w:szCs w:val="22"/>
            <w:u w:val="single"/>
          </w:rPr>
          <w:t>http://www.mosconsv.ru/ru/event_p.aspx?id=166178</w:t>
        </w:r>
      </w:hyperlink>
      <w:r w:rsidR="006F1A67"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 xml:space="preserve">Онлайн-трансляции и видеоархив Мариинского театра </w:t>
      </w:r>
      <w:hyperlink r:id="rId120" w:tgtFrame="_blank" w:history="1">
        <w:r w:rsidRPr="006F1A67">
          <w:rPr>
            <w:rFonts w:ascii="Times New Roman" w:eastAsiaTheme="minorEastAsia" w:hAnsi="Times New Roman" w:cs="Times New Roman"/>
            <w:color w:val="0000FF"/>
            <w:szCs w:val="22"/>
            <w:u w:val="single"/>
          </w:rPr>
          <w:t>https://mariinsky.tv/</w:t>
        </w:r>
      </w:hyperlink>
      <w:r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Бесплатные онлайн-трансляции Метрополитен опера</w:t>
      </w:r>
    </w:p>
    <w:p w:rsidR="006F1A67" w:rsidRPr="006F1A67" w:rsidRDefault="00425B69" w:rsidP="006F1A67">
      <w:pPr>
        <w:widowControl/>
        <w:ind w:left="720"/>
        <w:contextualSpacing/>
        <w:rPr>
          <w:rFonts w:ascii="Times New Roman" w:eastAsiaTheme="minorEastAsia" w:hAnsi="Times New Roman" w:cs="Times New Roman"/>
          <w:color w:val="auto"/>
          <w:szCs w:val="22"/>
        </w:rPr>
      </w:pPr>
      <w:hyperlink r:id="rId121" w:tgtFrame="_blank" w:history="1">
        <w:r w:rsidR="006F1A67" w:rsidRPr="006F1A67">
          <w:rPr>
            <w:rFonts w:ascii="Times New Roman" w:eastAsiaTheme="minorEastAsia" w:hAnsi="Times New Roman" w:cs="Times New Roman"/>
            <w:color w:val="0000FF"/>
            <w:szCs w:val="22"/>
            <w:u w:val="single"/>
          </w:rPr>
          <w:t>https://www.metopera.org/about/press-releases/met-to-launch-nightly-met-opera-streams-a-free-series-of-encore-live-in-hd-presentations-streamed-on-the-company-website-during-the-coronavirus-closure/</w:t>
        </w:r>
      </w:hyperlink>
      <w:r w:rsidR="006F1A67" w:rsidRPr="006F1A67">
        <w:rPr>
          <w:rFonts w:ascii="Times New Roman" w:eastAsiaTheme="minorEastAsia" w:hAnsi="Times New Roman" w:cs="Times New Roman"/>
          <w:color w:val="auto"/>
          <w:szCs w:val="22"/>
        </w:rPr>
        <w:t> </w:t>
      </w:r>
    </w:p>
    <w:p w:rsidR="006F1A67" w:rsidRPr="006F1A67" w:rsidRDefault="006F1A67" w:rsidP="006F1A67">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 xml:space="preserve">Киноповести: </w:t>
      </w:r>
    </w:p>
    <w:p w:rsidR="006F1A67" w:rsidRPr="006F1A67" w:rsidRDefault="006F1A67" w:rsidP="006F1A67">
      <w:pPr>
        <w:widowControl/>
        <w:ind w:left="720"/>
        <w:contextualSpacing/>
        <w:jc w:val="both"/>
        <w:rPr>
          <w:rFonts w:ascii="Times New Roman" w:eastAsiaTheme="minorEastAsia" w:hAnsi="Times New Roman" w:cs="Times New Roman"/>
          <w:color w:val="auto"/>
          <w:szCs w:val="22"/>
        </w:rPr>
      </w:pPr>
      <w:r w:rsidRPr="006F1A67">
        <w:rPr>
          <w:rFonts w:ascii="Times New Roman" w:eastAsiaTheme="minorEastAsia" w:hAnsi="Times New Roman" w:cs="Times New Roman"/>
          <w:color w:val="auto"/>
          <w:szCs w:val="22"/>
        </w:rPr>
        <w:t xml:space="preserve">портал культурного наследия и традиций России «Культура.РФ» </w:t>
      </w:r>
      <w:hyperlink r:id="rId122" w:history="1">
        <w:r w:rsidRPr="006F1A67">
          <w:rPr>
            <w:rFonts w:ascii="Times New Roman" w:eastAsiaTheme="minorEastAsia" w:hAnsi="Times New Roman" w:cs="Times New Roman"/>
            <w:color w:val="0000FF"/>
            <w:szCs w:val="22"/>
            <w:u w:val="single"/>
          </w:rPr>
          <w:t>https://www.culture.ru/</w:t>
        </w:r>
      </w:hyperlink>
      <w:r w:rsidRPr="006F1A67">
        <w:rPr>
          <w:rFonts w:ascii="Times New Roman" w:eastAsiaTheme="minorEastAsia" w:hAnsi="Times New Roman" w:cs="Times New Roman"/>
          <w:color w:val="auto"/>
          <w:szCs w:val="22"/>
        </w:rPr>
        <w:t xml:space="preserve"> государственная образовательная платформа «Российская электронная школа», раздел «Фильмотека»: </w:t>
      </w:r>
      <w:hyperlink r:id="rId123" w:history="1">
        <w:r w:rsidRPr="006F1A67">
          <w:rPr>
            <w:rFonts w:ascii="Times New Roman" w:eastAsiaTheme="minorEastAsia" w:hAnsi="Times New Roman" w:cs="Times New Roman"/>
            <w:color w:val="0000FF"/>
            <w:szCs w:val="22"/>
            <w:u w:val="single"/>
          </w:rPr>
          <w:t>https://resh.edu.ru/movie/</w:t>
        </w:r>
      </w:hyperlink>
    </w:p>
    <w:p w:rsidR="006F1A67" w:rsidRPr="006F1A67" w:rsidRDefault="006F1A67" w:rsidP="006F1A67">
      <w:pPr>
        <w:widowControl/>
        <w:spacing w:after="200" w:line="276" w:lineRule="auto"/>
        <w:rPr>
          <w:rFonts w:asciiTheme="minorHAnsi" w:eastAsiaTheme="minorEastAsia" w:hAnsiTheme="minorHAnsi" w:cstheme="minorBidi"/>
          <w:color w:val="auto"/>
          <w:sz w:val="22"/>
          <w:szCs w:val="22"/>
        </w:rPr>
      </w:pPr>
    </w:p>
    <w:p w:rsidR="006F1A67" w:rsidRPr="006F1A67" w:rsidRDefault="006F1A67" w:rsidP="006F1A67">
      <w:pPr>
        <w:widowControl/>
        <w:shd w:val="clear" w:color="auto" w:fill="FFFFFF"/>
        <w:spacing w:before="81" w:after="81"/>
        <w:rPr>
          <w:rFonts w:ascii="Times New Roman" w:eastAsiaTheme="minorEastAsia" w:hAnsi="Times New Roman" w:cs="Times New Roman"/>
          <w:color w:val="auto"/>
          <w:szCs w:val="22"/>
        </w:rPr>
      </w:pPr>
    </w:p>
    <w:p w:rsidR="006F1A67" w:rsidRPr="006F1A67" w:rsidRDefault="006F1A67" w:rsidP="006F1A67">
      <w:pPr>
        <w:widowControl/>
        <w:shd w:val="clear" w:color="auto" w:fill="FFFFFF"/>
        <w:spacing w:before="81" w:after="81"/>
        <w:jc w:val="center"/>
        <w:rPr>
          <w:rFonts w:ascii="Times New Roman" w:eastAsiaTheme="minorEastAsia" w:hAnsi="Times New Roman" w:cs="Times New Roman"/>
          <w:color w:val="auto"/>
          <w:sz w:val="22"/>
          <w:szCs w:val="22"/>
        </w:rPr>
      </w:pPr>
    </w:p>
    <w:p w:rsidR="006F1A67" w:rsidRPr="006F1A67" w:rsidRDefault="006F1A67" w:rsidP="006F1A67">
      <w:pPr>
        <w:widowControl/>
        <w:shd w:val="clear" w:color="auto" w:fill="FFFFFF"/>
        <w:spacing w:before="81" w:after="81"/>
        <w:jc w:val="center"/>
        <w:rPr>
          <w:rFonts w:ascii="Times New Roman" w:eastAsiaTheme="minorEastAsia" w:hAnsi="Times New Roman" w:cs="Times New Roman"/>
          <w:color w:val="auto"/>
          <w:sz w:val="22"/>
          <w:szCs w:val="22"/>
        </w:rPr>
      </w:pPr>
    </w:p>
    <w:p w:rsidR="006F1A67" w:rsidRPr="006F1A67" w:rsidRDefault="006F1A67" w:rsidP="006F1A67">
      <w:pPr>
        <w:widowControl/>
        <w:shd w:val="clear" w:color="auto" w:fill="FFFFFF"/>
        <w:spacing w:before="81" w:after="81"/>
        <w:jc w:val="center"/>
        <w:rPr>
          <w:rFonts w:ascii="Times New Roman" w:eastAsiaTheme="minorEastAsia" w:hAnsi="Times New Roman" w:cs="Times New Roman"/>
          <w:color w:val="auto"/>
          <w:sz w:val="22"/>
          <w:szCs w:val="22"/>
        </w:rPr>
      </w:pPr>
    </w:p>
    <w:p w:rsidR="006F1A67" w:rsidRPr="006F1A67" w:rsidRDefault="006F1A67" w:rsidP="006F1A67">
      <w:pPr>
        <w:widowControl/>
        <w:shd w:val="clear" w:color="auto" w:fill="FFFFFF"/>
        <w:spacing w:before="81" w:after="81"/>
        <w:jc w:val="center"/>
        <w:rPr>
          <w:rFonts w:ascii="Times New Roman" w:eastAsiaTheme="minorEastAsia" w:hAnsi="Times New Roman" w:cs="Times New Roman"/>
          <w:color w:val="auto"/>
          <w:sz w:val="22"/>
          <w:szCs w:val="22"/>
        </w:rPr>
      </w:pPr>
    </w:p>
    <w:p w:rsidR="006F1A67" w:rsidRPr="006F1A67" w:rsidRDefault="006F1A67" w:rsidP="006F1A67">
      <w:pPr>
        <w:widowControl/>
        <w:shd w:val="clear" w:color="auto" w:fill="FFFFFF"/>
        <w:spacing w:before="81" w:after="81"/>
        <w:jc w:val="center"/>
        <w:rPr>
          <w:rFonts w:ascii="Times New Roman" w:eastAsiaTheme="minorEastAsia" w:hAnsi="Times New Roman" w:cs="Times New Roman"/>
          <w:color w:val="auto"/>
          <w:sz w:val="22"/>
          <w:szCs w:val="22"/>
        </w:rPr>
      </w:pPr>
    </w:p>
    <w:p w:rsidR="006F1A67" w:rsidRPr="006F1A67" w:rsidRDefault="006F1A67" w:rsidP="006F1A67">
      <w:pPr>
        <w:widowControl/>
        <w:shd w:val="clear" w:color="auto" w:fill="FFFFFF"/>
        <w:spacing w:before="81" w:after="81"/>
        <w:jc w:val="center"/>
        <w:rPr>
          <w:rFonts w:ascii="Times New Roman" w:eastAsiaTheme="minorEastAsia" w:hAnsi="Times New Roman" w:cs="Times New Roman"/>
          <w:color w:val="auto"/>
          <w:sz w:val="22"/>
          <w:szCs w:val="22"/>
        </w:rPr>
      </w:pPr>
    </w:p>
    <w:p w:rsidR="006F1A67" w:rsidRPr="006F1A67" w:rsidRDefault="006F1A67" w:rsidP="006F1A67">
      <w:pPr>
        <w:widowControl/>
        <w:shd w:val="clear" w:color="auto" w:fill="FFFFFF"/>
        <w:spacing w:before="81" w:after="81"/>
        <w:jc w:val="center"/>
        <w:rPr>
          <w:rFonts w:asciiTheme="minorHAnsi" w:eastAsiaTheme="minorEastAsia" w:hAnsiTheme="minorHAnsi" w:cstheme="minorBidi"/>
          <w:color w:val="auto"/>
          <w:sz w:val="22"/>
          <w:szCs w:val="22"/>
        </w:rPr>
      </w:pPr>
    </w:p>
    <w:p w:rsidR="006F1A67" w:rsidRPr="00835C05" w:rsidRDefault="006F1A67" w:rsidP="004154E7">
      <w:pPr>
        <w:pStyle w:val="af2"/>
        <w:jc w:val="center"/>
        <w:rPr>
          <w:rFonts w:ascii="Times New Roman" w:hAnsi="Times New Roman" w:cs="Times New Roman"/>
          <w:sz w:val="28"/>
          <w:szCs w:val="28"/>
        </w:rPr>
      </w:pPr>
    </w:p>
    <w:sectPr w:rsidR="006F1A67" w:rsidRPr="00835C05" w:rsidSect="008912EC">
      <w:footerReference w:type="even" r:id="rId124"/>
      <w:footerReference w:type="default" r:id="rId125"/>
      <w:headerReference w:type="first" r:id="rId126"/>
      <w:footerReference w:type="first" r:id="rId127"/>
      <w:type w:val="continuous"/>
      <w:pgSz w:w="11909" w:h="16838"/>
      <w:pgMar w:top="792" w:right="732" w:bottom="851" w:left="732" w:header="0" w:footer="51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D72" w:rsidRDefault="000A2D72" w:rsidP="00FB6C0B">
      <w:r>
        <w:separator/>
      </w:r>
    </w:p>
  </w:endnote>
  <w:endnote w:type="continuationSeparator" w:id="1">
    <w:p w:rsidR="000A2D72" w:rsidRDefault="000A2D72" w:rsidP="00FB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BC3CEE">
    <w:pPr>
      <w:pStyle w:val="af5"/>
      <w:jc w:val="right"/>
    </w:pPr>
  </w:p>
  <w:p w:rsidR="00BC3CEE" w:rsidRDefault="00BC3CEE">
    <w:pPr>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BC3CEE">
    <w:pPr>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425B69">
    <w:pPr>
      <w:rPr>
        <w:sz w:val="2"/>
        <w:szCs w:val="2"/>
      </w:rPr>
    </w:pPr>
    <w:r w:rsidRPr="00425B69">
      <w:pict>
        <v:shapetype id="_x0000_t202" coordsize="21600,21600" o:spt="202" path="m,l,21600r21600,l21600,xe">
          <v:stroke joinstyle="miter"/>
          <v:path gradientshapeok="t" o:connecttype="rect"/>
        </v:shapetype>
        <v:shape id="_x0000_s1269" type="#_x0000_t202" style="position:absolute;margin-left:520.2pt;margin-top:789.95pt;width:11.05pt;height:7.9pt;z-index:-188730714;mso-wrap-style:none;mso-wrap-distance-left:5pt;mso-wrap-distance-right:5pt;mso-position-horizontal-relative:page;mso-position-vertical-relative:page" wrapcoords="0 0" filled="f" stroked="f">
          <v:textbox style="mso-next-textbox:#_x0000_s1269;mso-fit-shape-to-text:t" inset="0,0,0,0">
            <w:txbxContent>
              <w:p w:rsidR="00BC3CEE" w:rsidRDefault="00425B69">
                <w:pPr>
                  <w:pStyle w:val="12"/>
                  <w:shd w:val="clear" w:color="auto" w:fill="auto"/>
                  <w:spacing w:after="0" w:line="240" w:lineRule="auto"/>
                  <w:jc w:val="left"/>
                </w:pPr>
                <w:r w:rsidRPr="00425B69">
                  <w:fldChar w:fldCharType="begin"/>
                </w:r>
                <w:r w:rsidR="00BC3CEE">
                  <w:instrText xml:space="preserve"> PAGE \* MERGEFORMAT </w:instrText>
                </w:r>
                <w:r w:rsidRPr="00425B69">
                  <w:fldChar w:fldCharType="separate"/>
                </w:r>
                <w:r w:rsidR="00BC3CEE">
                  <w:rPr>
                    <w:rStyle w:val="17"/>
                  </w:rPr>
                  <w:t>#</w:t>
                </w:r>
                <w:r>
                  <w:rPr>
                    <w:rStyle w:val="17"/>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BC3CEE">
    <w:pPr>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425B69">
    <w:pPr>
      <w:pStyle w:val="af5"/>
      <w:jc w:val="right"/>
    </w:pPr>
    <w:fldSimple w:instr=" PAGE   \* MERGEFORMAT ">
      <w:r w:rsidR="00803525">
        <w:rPr>
          <w:noProof/>
        </w:rPr>
        <w:t>41</w:t>
      </w:r>
    </w:fldSimple>
  </w:p>
  <w:p w:rsidR="00BC3CEE" w:rsidRDefault="00BC3CEE">
    <w:pPr>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425B69">
    <w:pPr>
      <w:rPr>
        <w:sz w:val="2"/>
        <w:szCs w:val="2"/>
      </w:rPr>
    </w:pPr>
    <w:r w:rsidRPr="00425B69">
      <w:pict>
        <v:shapetype id="_x0000_t202" coordsize="21600,21600" o:spt="202" path="m,l,21600r21600,l21600,xe">
          <v:stroke joinstyle="miter"/>
          <v:path gradientshapeok="t" o:connecttype="rect"/>
        </v:shapetype>
        <v:shape id="_x0000_s1195" type="#_x0000_t202" style="position:absolute;margin-left:520.2pt;margin-top:789.95pt;width:11.05pt;height:7.9pt;z-index:-188744026;mso-wrap-style:none;mso-wrap-distance-left:5pt;mso-wrap-distance-right:5pt;mso-position-horizontal-relative:page;mso-position-vertical-relative:page" wrapcoords="0 0" filled="f" stroked="f">
          <v:textbox style="mso-fit-shape-to-text:t" inset="0,0,0,0">
            <w:txbxContent>
              <w:p w:rsidR="00BC3CEE" w:rsidRDefault="00425B69">
                <w:pPr>
                  <w:pStyle w:val="12"/>
                  <w:shd w:val="clear" w:color="auto" w:fill="auto"/>
                  <w:spacing w:after="0" w:line="240" w:lineRule="auto"/>
                  <w:jc w:val="left"/>
                </w:pPr>
                <w:r w:rsidRPr="00425B69">
                  <w:fldChar w:fldCharType="begin"/>
                </w:r>
                <w:r w:rsidR="00BC3CEE">
                  <w:instrText xml:space="preserve"> PAGE \* MERGEFORMAT </w:instrText>
                </w:r>
                <w:r w:rsidRPr="00425B69">
                  <w:fldChar w:fldCharType="separate"/>
                </w:r>
                <w:r w:rsidR="00BC3CEE" w:rsidRPr="006375DC">
                  <w:rPr>
                    <w:rStyle w:val="17"/>
                    <w:noProof/>
                  </w:rPr>
                  <w:t>31</w:t>
                </w:r>
                <w:r>
                  <w:rPr>
                    <w:rStyle w:val="17"/>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425B69">
    <w:pPr>
      <w:rPr>
        <w:sz w:val="2"/>
        <w:szCs w:val="2"/>
      </w:rPr>
    </w:pPr>
    <w:r w:rsidRPr="00425B69">
      <w:pict>
        <v:shapetype id="_x0000_t202" coordsize="21600,21600" o:spt="202" path="m,l,21600r21600,l21600,xe">
          <v:stroke joinstyle="miter"/>
          <v:path gradientshapeok="t" o:connecttype="rect"/>
        </v:shapetype>
        <v:shape id="_x0000_s1240" type="#_x0000_t202" style="position:absolute;margin-left:526.7pt;margin-top:795.8pt;width:11.05pt;height:7.9pt;z-index:-188735834;mso-wrap-style:none;mso-wrap-distance-left:5pt;mso-wrap-distance-right:5pt;mso-position-horizontal-relative:page;mso-position-vertical-relative:page" wrapcoords="0 0" filled="f" stroked="f">
          <v:textbox style="mso-next-textbox:#_x0000_s1240;mso-fit-shape-to-text:t" inset="0,0,0,0">
            <w:txbxContent>
              <w:p w:rsidR="00BC3CEE" w:rsidRDefault="00425B69">
                <w:pPr>
                  <w:pStyle w:val="12"/>
                  <w:shd w:val="clear" w:color="auto" w:fill="auto"/>
                  <w:spacing w:after="0" w:line="240" w:lineRule="auto"/>
                  <w:jc w:val="left"/>
                </w:pPr>
                <w:r w:rsidRPr="00425B69">
                  <w:fldChar w:fldCharType="begin"/>
                </w:r>
                <w:r w:rsidR="00BC3CEE">
                  <w:instrText xml:space="preserve"> PAGE \* MERGEFORMAT </w:instrText>
                </w:r>
                <w:r w:rsidRPr="00425B69">
                  <w:fldChar w:fldCharType="separate"/>
                </w:r>
                <w:r w:rsidR="00BC3CEE" w:rsidRPr="002E552F">
                  <w:rPr>
                    <w:rStyle w:val="a5"/>
                    <w:noProof/>
                  </w:rPr>
                  <w:t>17</w:t>
                </w:r>
                <w:r>
                  <w:rPr>
                    <w:rStyle w:val="a5"/>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5426"/>
      <w:docPartObj>
        <w:docPartGallery w:val="Page Numbers (Bottom of Page)"/>
        <w:docPartUnique/>
      </w:docPartObj>
    </w:sdtPr>
    <w:sdtContent>
      <w:p w:rsidR="00BC3CEE" w:rsidRDefault="00425B69">
        <w:pPr>
          <w:pStyle w:val="af5"/>
          <w:jc w:val="right"/>
        </w:pPr>
        <w:fldSimple w:instr=" PAGE   \* MERGEFORMAT ">
          <w:r w:rsidR="00803525">
            <w:rPr>
              <w:noProof/>
            </w:rPr>
            <w:t>17</w:t>
          </w:r>
        </w:fldSimple>
      </w:p>
    </w:sdtContent>
  </w:sdt>
  <w:p w:rsidR="00BC3CEE" w:rsidRDefault="00BC3CEE">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BC3CEE">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8590"/>
      <w:docPartObj>
        <w:docPartGallery w:val="Page Numbers (Bottom of Page)"/>
        <w:docPartUnique/>
      </w:docPartObj>
    </w:sdtPr>
    <w:sdtContent>
      <w:p w:rsidR="00BC3CEE" w:rsidRDefault="00425B69">
        <w:pPr>
          <w:pStyle w:val="af5"/>
          <w:jc w:val="right"/>
        </w:pPr>
        <w:fldSimple w:instr=" PAGE   \* MERGEFORMAT ">
          <w:r w:rsidR="00803525">
            <w:rPr>
              <w:noProof/>
            </w:rPr>
            <w:t>19</w:t>
          </w:r>
        </w:fldSimple>
      </w:p>
    </w:sdtContent>
  </w:sdt>
  <w:p w:rsidR="00BC3CEE" w:rsidRDefault="00BC3CEE">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425B69">
    <w:pPr>
      <w:rPr>
        <w:sz w:val="2"/>
        <w:szCs w:val="2"/>
      </w:rPr>
    </w:pPr>
    <w:r w:rsidRPr="00425B69">
      <w:pict>
        <v:shapetype id="_x0000_t202" coordsize="21600,21600" o:spt="202" path="m,l,21600r21600,l21600,xe">
          <v:stroke joinstyle="miter"/>
          <v:path gradientshapeok="t" o:connecttype="rect"/>
        </v:shapetype>
        <v:shape id="_x0000_s1045" type="#_x0000_t202" style="position:absolute;margin-left:526.7pt;margin-top:795.8pt;width:11.05pt;height:7.9pt;z-index:-188744046;mso-wrap-style:none;mso-wrap-distance-left:5pt;mso-wrap-distance-right:5pt;mso-position-horizontal-relative:page;mso-position-vertical-relative:page" wrapcoords="0 0" filled="f" stroked="f">
          <v:textbox style="mso-next-textbox:#_x0000_s1045;mso-fit-shape-to-text:t" inset="0,0,0,0">
            <w:txbxContent>
              <w:p w:rsidR="00BC3CEE" w:rsidRDefault="00425B69">
                <w:pPr>
                  <w:pStyle w:val="12"/>
                  <w:shd w:val="clear" w:color="auto" w:fill="auto"/>
                  <w:spacing w:after="0" w:line="240" w:lineRule="auto"/>
                  <w:jc w:val="left"/>
                </w:pPr>
                <w:r w:rsidRPr="00425B69">
                  <w:fldChar w:fldCharType="begin"/>
                </w:r>
                <w:r w:rsidR="00BC3CEE">
                  <w:instrText xml:space="preserve"> PAGE \* MERGEFORMAT </w:instrText>
                </w:r>
                <w:r w:rsidRPr="00425B69">
                  <w:fldChar w:fldCharType="separate"/>
                </w:r>
                <w:r w:rsidR="00BC3CEE" w:rsidRPr="002E552F">
                  <w:rPr>
                    <w:rStyle w:val="a5"/>
                    <w:noProof/>
                  </w:rPr>
                  <w:t>17</w:t>
                </w:r>
                <w:r>
                  <w:rPr>
                    <w:rStyle w:val="a5"/>
                    <w:noProof/>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BC3CEE">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8592"/>
      <w:docPartObj>
        <w:docPartGallery w:val="Page Numbers (Bottom of Page)"/>
        <w:docPartUnique/>
      </w:docPartObj>
    </w:sdtPr>
    <w:sdtContent>
      <w:p w:rsidR="00BC3CEE" w:rsidRDefault="00425B69">
        <w:pPr>
          <w:pStyle w:val="af5"/>
          <w:jc w:val="right"/>
        </w:pPr>
        <w:fldSimple w:instr=" PAGE   \* MERGEFORMAT ">
          <w:r w:rsidR="00803525">
            <w:rPr>
              <w:noProof/>
            </w:rPr>
            <w:t>31</w:t>
          </w:r>
        </w:fldSimple>
      </w:p>
    </w:sdtContent>
  </w:sdt>
  <w:p w:rsidR="00BC3CEE" w:rsidRPr="008912EC" w:rsidRDefault="00BC3CEE" w:rsidP="008912EC">
    <w:pPr>
      <w:pStyle w:val="af7"/>
      <w:numPr>
        <w:ilvl w:val="0"/>
        <w:numId w:val="14"/>
      </w:num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BC3C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D72" w:rsidRDefault="000A2D72"/>
  </w:footnote>
  <w:footnote w:type="continuationSeparator" w:id="1">
    <w:p w:rsidR="000A2D72" w:rsidRDefault="000A2D7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425B69">
    <w:pPr>
      <w:rPr>
        <w:sz w:val="2"/>
        <w:szCs w:val="2"/>
      </w:rPr>
    </w:pPr>
    <w:r w:rsidRPr="00425B69">
      <w:pict>
        <v:shapetype id="_x0000_t202" coordsize="21600,21600" o:spt="202" path="m,l,21600r21600,l21600,xe">
          <v:stroke joinstyle="miter"/>
          <v:path gradientshapeok="t" o:connecttype="rect"/>
        </v:shapetype>
        <v:shape id="_x0000_s1239" type="#_x0000_t202" style="position:absolute;margin-left:57.75pt;margin-top:38.15pt;width:480pt;height:44.65pt;z-index:-188736858;mso-wrap-distance-left:5pt;mso-wrap-distance-right:5pt;mso-position-horizontal-relative:page;mso-position-vertical-relative:page" wrapcoords="0 0" filled="f" stroked="f">
          <v:textbox style="mso-next-textbox:#_x0000_s1239;mso-fit-shape-to-text:t" inset="0,0,0,0">
            <w:txbxContent>
              <w:p w:rsidR="00BC3CEE" w:rsidRDefault="00BC3CEE">
                <w:pPr>
                  <w:pStyle w:val="12"/>
                  <w:shd w:val="clear" w:color="auto" w:fill="auto"/>
                  <w:tabs>
                    <w:tab w:val="right" w:pos="6029"/>
                    <w:tab w:val="right" w:pos="9029"/>
                  </w:tabs>
                  <w:spacing w:after="0" w:line="240" w:lineRule="auto"/>
                  <w:jc w:val="left"/>
                </w:pPr>
                <w:r>
                  <w:rPr>
                    <w:rStyle w:val="135pt"/>
                    <w:b/>
                    <w:bCs/>
                  </w:rPr>
                  <w:t>Обоснование</w:t>
                </w:r>
                <w:r>
                  <w:rPr>
                    <w:rStyle w:val="135pt"/>
                    <w:b/>
                    <w:bCs/>
                  </w:rPr>
                  <w:tab/>
                </w:r>
                <w:r>
                  <w:rPr>
                    <w:rStyle w:val="135pt0"/>
                  </w:rPr>
                  <w:t>к вариативной части</w:t>
                </w:r>
                <w:r>
                  <w:rPr>
                    <w:rStyle w:val="135pt0"/>
                  </w:rPr>
                  <w:tab/>
                  <w:t>дополнительной</w:t>
                </w:r>
              </w:p>
              <w:p w:rsidR="00BC3CEE" w:rsidRDefault="00BC3CEE">
                <w:pPr>
                  <w:pStyle w:val="12"/>
                  <w:shd w:val="clear" w:color="auto" w:fill="auto"/>
                  <w:spacing w:after="0" w:line="240" w:lineRule="auto"/>
                  <w:jc w:val="left"/>
                </w:pPr>
                <w:r>
                  <w:rPr>
                    <w:rStyle w:val="135pt0"/>
                  </w:rPr>
                  <w:t>предпрофессиональной общеобразовательной программе в области</w:t>
                </w:r>
              </w:p>
              <w:p w:rsidR="00BC3CEE" w:rsidRDefault="00BC3CEE">
                <w:pPr>
                  <w:pStyle w:val="12"/>
                  <w:shd w:val="clear" w:color="auto" w:fill="auto"/>
                  <w:spacing w:after="0" w:line="240" w:lineRule="auto"/>
                  <w:jc w:val="left"/>
                </w:pPr>
                <w:r>
                  <w:rPr>
                    <w:rStyle w:val="135pt0"/>
                  </w:rPr>
                  <w:t xml:space="preserve">музыкального искусства </w:t>
                </w:r>
                <w:r>
                  <w:rPr>
                    <w:rStyle w:val="135pt"/>
                    <w:b/>
                    <w:bCs/>
                  </w:rPr>
                  <w:t>«Народные инструменты».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425B69">
    <w:pPr>
      <w:rPr>
        <w:sz w:val="2"/>
        <w:szCs w:val="2"/>
      </w:rPr>
    </w:pPr>
    <w:r w:rsidRPr="00425B69">
      <w:pict>
        <v:shapetype id="_x0000_t202" coordsize="21600,21600" o:spt="202" path="m,l,21600r21600,l21600,xe">
          <v:stroke joinstyle="miter"/>
          <v:path gradientshapeok="t" o:connecttype="rect"/>
        </v:shapetype>
        <v:shape id="_x0000_s1044" type="#_x0000_t202" style="position:absolute;margin-left:57.75pt;margin-top:38.15pt;width:480pt;height:44.65pt;z-index:-188744047;mso-wrap-distance-left:5pt;mso-wrap-distance-right:5pt;mso-position-horizontal-relative:page;mso-position-vertical-relative:page" wrapcoords="0 0" filled="f" stroked="f">
          <v:textbox style="mso-next-textbox:#_x0000_s1044;mso-fit-shape-to-text:t" inset="0,0,0,0">
            <w:txbxContent>
              <w:p w:rsidR="00BC3CEE" w:rsidRDefault="00BC3CEE">
                <w:pPr>
                  <w:pStyle w:val="12"/>
                  <w:shd w:val="clear" w:color="auto" w:fill="auto"/>
                  <w:tabs>
                    <w:tab w:val="right" w:pos="6029"/>
                    <w:tab w:val="right" w:pos="9029"/>
                  </w:tabs>
                  <w:spacing w:after="0" w:line="240" w:lineRule="auto"/>
                  <w:jc w:val="left"/>
                </w:pPr>
                <w:r>
                  <w:rPr>
                    <w:rStyle w:val="135pt"/>
                    <w:b/>
                    <w:bCs/>
                  </w:rPr>
                  <w:t>Обоснование</w:t>
                </w:r>
                <w:r>
                  <w:rPr>
                    <w:rStyle w:val="135pt"/>
                    <w:b/>
                    <w:bCs/>
                  </w:rPr>
                  <w:tab/>
                </w:r>
                <w:r>
                  <w:rPr>
                    <w:rStyle w:val="135pt0"/>
                  </w:rPr>
                  <w:t>к вариативной части</w:t>
                </w:r>
                <w:r>
                  <w:rPr>
                    <w:rStyle w:val="135pt0"/>
                  </w:rPr>
                  <w:tab/>
                  <w:t>дополнительной</w:t>
                </w:r>
              </w:p>
              <w:p w:rsidR="00BC3CEE" w:rsidRDefault="00BC3CEE">
                <w:pPr>
                  <w:pStyle w:val="12"/>
                  <w:shd w:val="clear" w:color="auto" w:fill="auto"/>
                  <w:spacing w:after="0" w:line="240" w:lineRule="auto"/>
                  <w:jc w:val="left"/>
                </w:pPr>
                <w:r>
                  <w:rPr>
                    <w:rStyle w:val="135pt0"/>
                  </w:rPr>
                  <w:t>предпрофессиональной общеобразовательной программе в области</w:t>
                </w:r>
              </w:p>
              <w:p w:rsidR="00BC3CEE" w:rsidRDefault="00BC3CEE">
                <w:pPr>
                  <w:pStyle w:val="12"/>
                  <w:shd w:val="clear" w:color="auto" w:fill="auto"/>
                  <w:spacing w:after="0" w:line="240" w:lineRule="auto"/>
                  <w:jc w:val="left"/>
                </w:pPr>
                <w:r>
                  <w:rPr>
                    <w:rStyle w:val="135pt0"/>
                  </w:rPr>
                  <w:t xml:space="preserve">музыкального искусства </w:t>
                </w:r>
                <w:r>
                  <w:rPr>
                    <w:rStyle w:val="135pt"/>
                    <w:b/>
                    <w:bCs/>
                  </w:rPr>
                  <w:t>«Народные инструменты».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BC3CE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BC3CE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425B69">
    <w:pPr>
      <w:rPr>
        <w:sz w:val="2"/>
        <w:szCs w:val="2"/>
      </w:rPr>
    </w:pPr>
    <w:r w:rsidRPr="00425B69">
      <w:pict>
        <v:shapetype id="_x0000_t202" coordsize="21600,21600" o:spt="202" path="m,l,21600r21600,l21600,xe">
          <v:stroke joinstyle="miter"/>
          <v:path gradientshapeok="t" o:connecttype="rect"/>
        </v:shapetype>
        <v:shape id="_x0000_s1268" type="#_x0000_t202" style="position:absolute;margin-left:221.85pt;margin-top:44.05pt;width:151.45pt;height:9.6pt;z-index:-188731738;mso-wrap-style:none;mso-wrap-distance-left:5pt;mso-wrap-distance-right:5pt;mso-position-horizontal-relative:page;mso-position-vertical-relative:page" wrapcoords="0 0" filled="f" stroked="f">
          <v:textbox style="mso-next-textbox:#_x0000_s1268;mso-fit-shape-to-text:t" inset="0,0,0,0">
            <w:txbxContent>
              <w:p w:rsidR="00BC3CEE" w:rsidRDefault="00BC3CEE">
                <w:pPr>
                  <w:pStyle w:val="12"/>
                  <w:shd w:val="clear" w:color="auto" w:fill="auto"/>
                  <w:spacing w:after="0" w:line="240" w:lineRule="auto"/>
                  <w:jc w:val="left"/>
                </w:pPr>
                <w:r>
                  <w:rPr>
                    <w:rStyle w:val="135pt1"/>
                    <w:b/>
                    <w:bCs/>
                  </w:rPr>
                  <w:t>Пояснительная записка</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E" w:rsidRDefault="00425B69">
    <w:pPr>
      <w:rPr>
        <w:sz w:val="2"/>
        <w:szCs w:val="2"/>
      </w:rPr>
    </w:pPr>
    <w:r w:rsidRPr="00425B69">
      <w:pict>
        <v:shapetype id="_x0000_t202" coordsize="21600,21600" o:spt="202" path="m,l,21600r21600,l21600,xe">
          <v:stroke joinstyle="miter"/>
          <v:path gradientshapeok="t" o:connecttype="rect"/>
        </v:shapetype>
        <v:shape id="_x0000_s1194" type="#_x0000_t202" style="position:absolute;margin-left:221.85pt;margin-top:44.05pt;width:151.45pt;height:9.6pt;z-index:-188744027;mso-wrap-style:none;mso-wrap-distance-left:5pt;mso-wrap-distance-right:5pt;mso-position-horizontal-relative:page;mso-position-vertical-relative:page" wrapcoords="0 0" filled="f" stroked="f">
          <v:textbox style="mso-fit-shape-to-text:t" inset="0,0,0,0">
            <w:txbxContent>
              <w:p w:rsidR="00BC3CEE" w:rsidRDefault="00BC3CEE">
                <w:pPr>
                  <w:pStyle w:val="12"/>
                  <w:shd w:val="clear" w:color="auto" w:fill="auto"/>
                  <w:spacing w:after="0" w:line="240" w:lineRule="auto"/>
                  <w:jc w:val="left"/>
                </w:pPr>
                <w:r>
                  <w:rPr>
                    <w:rStyle w:val="135pt1"/>
                    <w:b/>
                    <w:bCs/>
                  </w:rPr>
                  <w:t>Пояснительная записка</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C28299E"/>
    <w:lvl w:ilvl="0">
      <w:start w:val="1"/>
      <w:numFmt w:val="bullet"/>
      <w:pStyle w:val="3"/>
      <w:lvlText w:val=""/>
      <w:lvlJc w:val="left"/>
      <w:pPr>
        <w:tabs>
          <w:tab w:val="num" w:pos="4612"/>
        </w:tabs>
        <w:ind w:left="4612" w:hanging="360"/>
      </w:pPr>
      <w:rPr>
        <w:rFonts w:ascii="Symbol" w:hAnsi="Symbol" w:hint="default"/>
      </w:rPr>
    </w:lvl>
  </w:abstractNum>
  <w:abstractNum w:abstractNumId="1">
    <w:nsid w:val="FFFFFF83"/>
    <w:multiLevelType w:val="singleLevel"/>
    <w:tmpl w:val="DF405910"/>
    <w:lvl w:ilvl="0">
      <w:start w:val="1"/>
      <w:numFmt w:val="bullet"/>
      <w:pStyle w:val="2"/>
      <w:lvlText w:val=""/>
      <w:lvlJc w:val="left"/>
      <w:pPr>
        <w:tabs>
          <w:tab w:val="num" w:pos="502"/>
        </w:tabs>
        <w:ind w:left="502" w:hanging="360"/>
      </w:pPr>
      <w:rPr>
        <w:rFonts w:ascii="Symbol" w:hAnsi="Symbol" w:cs="Times New Roman" w:hint="default"/>
      </w:rPr>
    </w:lvl>
  </w:abstractNum>
  <w:abstractNum w:abstractNumId="2">
    <w:nsid w:val="006E21FE"/>
    <w:multiLevelType w:val="multilevel"/>
    <w:tmpl w:val="848455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620394"/>
    <w:multiLevelType w:val="multilevel"/>
    <w:tmpl w:val="EFB21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3E6F5C"/>
    <w:multiLevelType w:val="multilevel"/>
    <w:tmpl w:val="F1AAD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9D6F93"/>
    <w:multiLevelType w:val="multilevel"/>
    <w:tmpl w:val="66E4AE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196813"/>
    <w:multiLevelType w:val="hybridMultilevel"/>
    <w:tmpl w:val="A0FA0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FE2B27"/>
    <w:multiLevelType w:val="hybridMultilevel"/>
    <w:tmpl w:val="B6F43A1A"/>
    <w:lvl w:ilvl="0" w:tplc="5808C54A">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B37D9B"/>
    <w:multiLevelType w:val="multilevel"/>
    <w:tmpl w:val="12906B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D2252E"/>
    <w:multiLevelType w:val="hybridMultilevel"/>
    <w:tmpl w:val="03286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1F7A35"/>
    <w:multiLevelType w:val="hybridMultilevel"/>
    <w:tmpl w:val="26A85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577CCF"/>
    <w:multiLevelType w:val="hybridMultilevel"/>
    <w:tmpl w:val="1F0C8AF2"/>
    <w:lvl w:ilvl="0" w:tplc="0660CE18">
      <w:start w:val="1"/>
      <w:numFmt w:val="decimal"/>
      <w:lvlText w:val="%1."/>
      <w:lvlJc w:val="left"/>
      <w:pPr>
        <w:tabs>
          <w:tab w:val="num" w:pos="2250"/>
        </w:tabs>
        <w:ind w:left="2250" w:hanging="1170"/>
      </w:pPr>
      <w:rPr>
        <w:rFonts w:hint="default"/>
        <w:sz w:val="20"/>
        <w:vertAlign w:val="baseline"/>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2">
    <w:nsid w:val="1BB40775"/>
    <w:multiLevelType w:val="multilevel"/>
    <w:tmpl w:val="A66E75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B140AE"/>
    <w:multiLevelType w:val="multilevel"/>
    <w:tmpl w:val="2F960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A34ADA"/>
    <w:multiLevelType w:val="hybridMultilevel"/>
    <w:tmpl w:val="55ECCBD0"/>
    <w:lvl w:ilvl="0" w:tplc="912A8A82">
      <w:start w:val="1"/>
      <w:numFmt w:val="decimal"/>
      <w:lvlText w:val="%1."/>
      <w:lvlJc w:val="left"/>
      <w:pPr>
        <w:ind w:left="720" w:hanging="360"/>
      </w:pPr>
      <w:rPr>
        <w:color w:val="auto"/>
        <w:sz w:val="20"/>
        <w:vertAlign w:val="baseline"/>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5">
    <w:nsid w:val="282B2C1F"/>
    <w:multiLevelType w:val="multilevel"/>
    <w:tmpl w:val="C7FE121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5F110F"/>
    <w:multiLevelType w:val="multilevel"/>
    <w:tmpl w:val="4628C4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61274C"/>
    <w:multiLevelType w:val="hybridMultilevel"/>
    <w:tmpl w:val="AEDA4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B3D09"/>
    <w:multiLevelType w:val="hybridMultilevel"/>
    <w:tmpl w:val="D2BAC506"/>
    <w:lvl w:ilvl="0" w:tplc="FFFFFFFF">
      <w:start w:val="1"/>
      <w:numFmt w:val="bullet"/>
      <w:pStyle w:val="1"/>
      <w:lvlText w:val=""/>
      <w:lvlJc w:val="left"/>
      <w:pPr>
        <w:tabs>
          <w:tab w:val="num" w:pos="975"/>
        </w:tabs>
        <w:ind w:left="975" w:hanging="255"/>
      </w:pPr>
      <w:rPr>
        <w:rFonts w:ascii="Symbol" w:hAnsi="Symbol" w:cs="Times New Roman" w:hint="default"/>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Times New Roman" w:hint="default"/>
      </w:rPr>
    </w:lvl>
    <w:lvl w:ilvl="3" w:tplc="FFFFFFFF">
      <w:start w:val="1"/>
      <w:numFmt w:val="bullet"/>
      <w:lvlText w:val=""/>
      <w:lvlJc w:val="left"/>
      <w:pPr>
        <w:tabs>
          <w:tab w:val="num" w:pos="2891"/>
        </w:tabs>
        <w:ind w:left="2891" w:hanging="360"/>
      </w:pPr>
      <w:rPr>
        <w:rFonts w:ascii="Symbol" w:hAnsi="Symbol" w:cs="Times New Roman"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Times New Roman" w:hint="default"/>
      </w:rPr>
    </w:lvl>
    <w:lvl w:ilvl="6" w:tplc="FFFFFFFF">
      <w:start w:val="1"/>
      <w:numFmt w:val="bullet"/>
      <w:lvlText w:val=""/>
      <w:lvlJc w:val="left"/>
      <w:pPr>
        <w:tabs>
          <w:tab w:val="num" w:pos="5051"/>
        </w:tabs>
        <w:ind w:left="5051" w:hanging="360"/>
      </w:pPr>
      <w:rPr>
        <w:rFonts w:ascii="Symbol" w:hAnsi="Symbol" w:cs="Times New Roman"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Times New Roman" w:hint="default"/>
      </w:rPr>
    </w:lvl>
  </w:abstractNum>
  <w:abstractNum w:abstractNumId="19">
    <w:nsid w:val="36D54BFC"/>
    <w:multiLevelType w:val="hybridMultilevel"/>
    <w:tmpl w:val="A0FA0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ED4F32"/>
    <w:multiLevelType w:val="hybridMultilevel"/>
    <w:tmpl w:val="DA1AB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B5F8B"/>
    <w:multiLevelType w:val="multilevel"/>
    <w:tmpl w:val="218EB6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1C2FA1"/>
    <w:multiLevelType w:val="multilevel"/>
    <w:tmpl w:val="C2DAC9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7E7AD4"/>
    <w:multiLevelType w:val="hybridMultilevel"/>
    <w:tmpl w:val="64D251D6"/>
    <w:lvl w:ilvl="0" w:tplc="4E1CF5F6">
      <w:start w:val="1"/>
      <w:numFmt w:val="upperRoman"/>
      <w:lvlText w:val="%1."/>
      <w:lvlJc w:val="left"/>
      <w:pPr>
        <w:ind w:left="3360" w:hanging="72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24">
    <w:nsid w:val="47CD5961"/>
    <w:multiLevelType w:val="multilevel"/>
    <w:tmpl w:val="53B49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160BE2"/>
    <w:multiLevelType w:val="multilevel"/>
    <w:tmpl w:val="04AC7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677913"/>
    <w:multiLevelType w:val="multilevel"/>
    <w:tmpl w:val="3B0829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861D57"/>
    <w:multiLevelType w:val="hybridMultilevel"/>
    <w:tmpl w:val="A01A6BA2"/>
    <w:lvl w:ilvl="0" w:tplc="EBD83C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C771C8B"/>
    <w:multiLevelType w:val="multilevel"/>
    <w:tmpl w:val="78A6E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9A0A88"/>
    <w:multiLevelType w:val="multilevel"/>
    <w:tmpl w:val="644AC7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CE059D"/>
    <w:multiLevelType w:val="multilevel"/>
    <w:tmpl w:val="29785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855E95"/>
    <w:multiLevelType w:val="multilevel"/>
    <w:tmpl w:val="9B080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DC46FA"/>
    <w:multiLevelType w:val="hybridMultilevel"/>
    <w:tmpl w:val="5B5A0C82"/>
    <w:lvl w:ilvl="0" w:tplc="C4B0076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5"/>
  </w:num>
  <w:num w:numId="4">
    <w:abstractNumId w:val="24"/>
  </w:num>
  <w:num w:numId="5">
    <w:abstractNumId w:val="25"/>
  </w:num>
  <w:num w:numId="6">
    <w:abstractNumId w:val="13"/>
  </w:num>
  <w:num w:numId="7">
    <w:abstractNumId w:val="0"/>
  </w:num>
  <w:num w:numId="8">
    <w:abstractNumId w:val="1"/>
  </w:num>
  <w:num w:numId="9">
    <w:abstractNumId w:val="18"/>
  </w:num>
  <w:num w:numId="10">
    <w:abstractNumId w:val="11"/>
  </w:num>
  <w:num w:numId="11">
    <w:abstractNumId w:val="14"/>
  </w:num>
  <w:num w:numId="12">
    <w:abstractNumId w:val="27"/>
  </w:num>
  <w:num w:numId="13">
    <w:abstractNumId w:val="32"/>
  </w:num>
  <w:num w:numId="14">
    <w:abstractNumId w:val="10"/>
  </w:num>
  <w:num w:numId="15">
    <w:abstractNumId w:val="20"/>
  </w:num>
  <w:num w:numId="16">
    <w:abstractNumId w:val="19"/>
  </w:num>
  <w:num w:numId="17">
    <w:abstractNumId w:val="6"/>
  </w:num>
  <w:num w:numId="18">
    <w:abstractNumId w:val="9"/>
  </w:num>
  <w:num w:numId="19">
    <w:abstractNumId w:val="17"/>
  </w:num>
  <w:num w:numId="20">
    <w:abstractNumId w:val="4"/>
  </w:num>
  <w:num w:numId="21">
    <w:abstractNumId w:val="28"/>
  </w:num>
  <w:num w:numId="22">
    <w:abstractNumId w:val="30"/>
  </w:num>
  <w:num w:numId="23">
    <w:abstractNumId w:val="31"/>
  </w:num>
  <w:num w:numId="24">
    <w:abstractNumId w:val="26"/>
  </w:num>
  <w:num w:numId="25">
    <w:abstractNumId w:val="16"/>
  </w:num>
  <w:num w:numId="26">
    <w:abstractNumId w:val="12"/>
  </w:num>
  <w:num w:numId="27">
    <w:abstractNumId w:val="8"/>
  </w:num>
  <w:num w:numId="28">
    <w:abstractNumId w:val="29"/>
  </w:num>
  <w:num w:numId="29">
    <w:abstractNumId w:val="21"/>
  </w:num>
  <w:num w:numId="30">
    <w:abstractNumId w:val="2"/>
  </w:num>
  <w:num w:numId="31">
    <w:abstractNumId w:val="5"/>
  </w:num>
  <w:num w:numId="32">
    <w:abstractNumId w:val="23"/>
  </w:num>
  <w:num w:numId="33">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20"/>
  <w:drawingGridVerticalSpacing w:val="181"/>
  <w:displayHorizontalDrawingGridEvery w:val="2"/>
  <w:characterSpacingControl w:val="compressPunctuation"/>
  <w:hdrShapeDefaults>
    <o:shapedefaults v:ext="edit" spidmax="26626"/>
    <o:shapelayout v:ext="edit">
      <o:idmap v:ext="edit" data="1"/>
    </o:shapelayout>
  </w:hdrShapeDefaults>
  <w:footnotePr>
    <w:footnote w:id="0"/>
    <w:footnote w:id="1"/>
  </w:footnotePr>
  <w:endnotePr>
    <w:endnote w:id="0"/>
    <w:endnote w:id="1"/>
  </w:endnotePr>
  <w:compat>
    <w:doNotExpandShiftReturn/>
  </w:compat>
  <w:rsids>
    <w:rsidRoot w:val="00FB6C0B"/>
    <w:rsid w:val="00010158"/>
    <w:rsid w:val="00020C48"/>
    <w:rsid w:val="00021550"/>
    <w:rsid w:val="00024919"/>
    <w:rsid w:val="00047EC3"/>
    <w:rsid w:val="00057DAB"/>
    <w:rsid w:val="00063A74"/>
    <w:rsid w:val="00094D4F"/>
    <w:rsid w:val="000A2D72"/>
    <w:rsid w:val="000A4835"/>
    <w:rsid w:val="000A7137"/>
    <w:rsid w:val="000B355D"/>
    <w:rsid w:val="000B3FB6"/>
    <w:rsid w:val="000D44B6"/>
    <w:rsid w:val="000F69AF"/>
    <w:rsid w:val="00111350"/>
    <w:rsid w:val="0012671C"/>
    <w:rsid w:val="00141B53"/>
    <w:rsid w:val="00191CC2"/>
    <w:rsid w:val="001A7A41"/>
    <w:rsid w:val="002056E1"/>
    <w:rsid w:val="002146B5"/>
    <w:rsid w:val="00222EC0"/>
    <w:rsid w:val="002306A6"/>
    <w:rsid w:val="00256F1D"/>
    <w:rsid w:val="00263765"/>
    <w:rsid w:val="002B21EF"/>
    <w:rsid w:val="002C56FF"/>
    <w:rsid w:val="002E552F"/>
    <w:rsid w:val="002F27E1"/>
    <w:rsid w:val="00302CD3"/>
    <w:rsid w:val="003047DF"/>
    <w:rsid w:val="00306D44"/>
    <w:rsid w:val="00330720"/>
    <w:rsid w:val="0034346A"/>
    <w:rsid w:val="00344A8E"/>
    <w:rsid w:val="003604C1"/>
    <w:rsid w:val="003675A6"/>
    <w:rsid w:val="00372AC4"/>
    <w:rsid w:val="00382471"/>
    <w:rsid w:val="00386E8F"/>
    <w:rsid w:val="003A34B9"/>
    <w:rsid w:val="003A5384"/>
    <w:rsid w:val="003B1F73"/>
    <w:rsid w:val="003C6453"/>
    <w:rsid w:val="003C7B83"/>
    <w:rsid w:val="003D0BF1"/>
    <w:rsid w:val="003D1D65"/>
    <w:rsid w:val="003D3559"/>
    <w:rsid w:val="003D37C0"/>
    <w:rsid w:val="0040017F"/>
    <w:rsid w:val="004032C8"/>
    <w:rsid w:val="0041480C"/>
    <w:rsid w:val="004154E7"/>
    <w:rsid w:val="00424479"/>
    <w:rsid w:val="00425B69"/>
    <w:rsid w:val="004349CF"/>
    <w:rsid w:val="00434C31"/>
    <w:rsid w:val="00457C57"/>
    <w:rsid w:val="00484312"/>
    <w:rsid w:val="00487EA5"/>
    <w:rsid w:val="004944EA"/>
    <w:rsid w:val="004A041A"/>
    <w:rsid w:val="004D6BF2"/>
    <w:rsid w:val="004F78E5"/>
    <w:rsid w:val="00515B03"/>
    <w:rsid w:val="005235F1"/>
    <w:rsid w:val="005250CD"/>
    <w:rsid w:val="00531B49"/>
    <w:rsid w:val="0053624E"/>
    <w:rsid w:val="00536D51"/>
    <w:rsid w:val="00546AFE"/>
    <w:rsid w:val="005540BD"/>
    <w:rsid w:val="00573719"/>
    <w:rsid w:val="005A26A8"/>
    <w:rsid w:val="005B0BB0"/>
    <w:rsid w:val="005F277D"/>
    <w:rsid w:val="00603787"/>
    <w:rsid w:val="006347B4"/>
    <w:rsid w:val="006375DC"/>
    <w:rsid w:val="006436BE"/>
    <w:rsid w:val="00680441"/>
    <w:rsid w:val="00693313"/>
    <w:rsid w:val="006C27FC"/>
    <w:rsid w:val="006E0E64"/>
    <w:rsid w:val="006E26A4"/>
    <w:rsid w:val="006F1A67"/>
    <w:rsid w:val="006F589D"/>
    <w:rsid w:val="006F5D9D"/>
    <w:rsid w:val="0071704A"/>
    <w:rsid w:val="007606EB"/>
    <w:rsid w:val="00765E5D"/>
    <w:rsid w:val="00780120"/>
    <w:rsid w:val="00783516"/>
    <w:rsid w:val="00795389"/>
    <w:rsid w:val="00795874"/>
    <w:rsid w:val="007A1C07"/>
    <w:rsid w:val="007D696B"/>
    <w:rsid w:val="007E3E16"/>
    <w:rsid w:val="007F262D"/>
    <w:rsid w:val="007F2FE5"/>
    <w:rsid w:val="007F3DAC"/>
    <w:rsid w:val="00803525"/>
    <w:rsid w:val="00813D09"/>
    <w:rsid w:val="00820BA4"/>
    <w:rsid w:val="00835C05"/>
    <w:rsid w:val="008379D6"/>
    <w:rsid w:val="00842403"/>
    <w:rsid w:val="0084725B"/>
    <w:rsid w:val="0085115A"/>
    <w:rsid w:val="0085740F"/>
    <w:rsid w:val="008714EE"/>
    <w:rsid w:val="008912EC"/>
    <w:rsid w:val="00894D2B"/>
    <w:rsid w:val="008C5CAA"/>
    <w:rsid w:val="008C7ECB"/>
    <w:rsid w:val="008D5174"/>
    <w:rsid w:val="008E52E2"/>
    <w:rsid w:val="008F1741"/>
    <w:rsid w:val="008F379A"/>
    <w:rsid w:val="00903052"/>
    <w:rsid w:val="009256C1"/>
    <w:rsid w:val="0094493D"/>
    <w:rsid w:val="009503C5"/>
    <w:rsid w:val="00964304"/>
    <w:rsid w:val="00971B22"/>
    <w:rsid w:val="00994785"/>
    <w:rsid w:val="009B6726"/>
    <w:rsid w:val="009C39D8"/>
    <w:rsid w:val="009C6E33"/>
    <w:rsid w:val="009E474A"/>
    <w:rsid w:val="009F59B4"/>
    <w:rsid w:val="00A07350"/>
    <w:rsid w:val="00A075F3"/>
    <w:rsid w:val="00A22A82"/>
    <w:rsid w:val="00A30706"/>
    <w:rsid w:val="00A53E01"/>
    <w:rsid w:val="00A74F91"/>
    <w:rsid w:val="00A76DD5"/>
    <w:rsid w:val="00A86B21"/>
    <w:rsid w:val="00A9045B"/>
    <w:rsid w:val="00A956B7"/>
    <w:rsid w:val="00AB60D2"/>
    <w:rsid w:val="00AB6391"/>
    <w:rsid w:val="00AC56A2"/>
    <w:rsid w:val="00AC6EFB"/>
    <w:rsid w:val="00AF67F8"/>
    <w:rsid w:val="00B03D0F"/>
    <w:rsid w:val="00B25B8F"/>
    <w:rsid w:val="00B41758"/>
    <w:rsid w:val="00B51466"/>
    <w:rsid w:val="00B55B06"/>
    <w:rsid w:val="00B96FCB"/>
    <w:rsid w:val="00BA1D3E"/>
    <w:rsid w:val="00BC3CEE"/>
    <w:rsid w:val="00BD3A0A"/>
    <w:rsid w:val="00BF78AC"/>
    <w:rsid w:val="00C17D9C"/>
    <w:rsid w:val="00C31416"/>
    <w:rsid w:val="00C4156A"/>
    <w:rsid w:val="00C47923"/>
    <w:rsid w:val="00C53C26"/>
    <w:rsid w:val="00C622F6"/>
    <w:rsid w:val="00C6298A"/>
    <w:rsid w:val="00C63B90"/>
    <w:rsid w:val="00C65E96"/>
    <w:rsid w:val="00C66077"/>
    <w:rsid w:val="00C758D3"/>
    <w:rsid w:val="00C9174B"/>
    <w:rsid w:val="00C919C3"/>
    <w:rsid w:val="00C92676"/>
    <w:rsid w:val="00C97FBA"/>
    <w:rsid w:val="00CD2F7D"/>
    <w:rsid w:val="00CF0A88"/>
    <w:rsid w:val="00D01CA4"/>
    <w:rsid w:val="00D35587"/>
    <w:rsid w:val="00D50196"/>
    <w:rsid w:val="00D5588B"/>
    <w:rsid w:val="00D61CFA"/>
    <w:rsid w:val="00D64492"/>
    <w:rsid w:val="00D810BE"/>
    <w:rsid w:val="00D92627"/>
    <w:rsid w:val="00DA1D08"/>
    <w:rsid w:val="00DA49F0"/>
    <w:rsid w:val="00DB7A5D"/>
    <w:rsid w:val="00DC0504"/>
    <w:rsid w:val="00DC4287"/>
    <w:rsid w:val="00DD1FE3"/>
    <w:rsid w:val="00DD4EC0"/>
    <w:rsid w:val="00DD692B"/>
    <w:rsid w:val="00E00316"/>
    <w:rsid w:val="00E60208"/>
    <w:rsid w:val="00E8552A"/>
    <w:rsid w:val="00EC3182"/>
    <w:rsid w:val="00ED14E9"/>
    <w:rsid w:val="00ED17BE"/>
    <w:rsid w:val="00ED3E94"/>
    <w:rsid w:val="00EE163B"/>
    <w:rsid w:val="00F27D4E"/>
    <w:rsid w:val="00F445E9"/>
    <w:rsid w:val="00F63DB6"/>
    <w:rsid w:val="00F65AAD"/>
    <w:rsid w:val="00FA162D"/>
    <w:rsid w:val="00FB6C0B"/>
    <w:rsid w:val="00FC5057"/>
    <w:rsid w:val="00FC5291"/>
    <w:rsid w:val="00FC5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6C0B"/>
    <w:rPr>
      <w:color w:val="000000"/>
    </w:rPr>
  </w:style>
  <w:style w:type="paragraph" w:styleId="10">
    <w:name w:val="heading 1"/>
    <w:basedOn w:val="a"/>
    <w:next w:val="a"/>
    <w:link w:val="11"/>
    <w:qFormat/>
    <w:rsid w:val="00263765"/>
    <w:pPr>
      <w:keepNext/>
      <w:widowControl/>
      <w:spacing w:before="240" w:after="60"/>
      <w:jc w:val="center"/>
      <w:outlineLvl w:val="0"/>
    </w:pPr>
    <w:rPr>
      <w:rFonts w:ascii="Cambria" w:eastAsia="Times New Roman" w:hAnsi="Cambria" w:cs="Arial"/>
      <w:b/>
      <w:bCs/>
      <w:color w:val="auto"/>
      <w:kern w:val="32"/>
      <w:sz w:val="32"/>
      <w:szCs w:val="32"/>
    </w:rPr>
  </w:style>
  <w:style w:type="paragraph" w:styleId="20">
    <w:name w:val="heading 2"/>
    <w:basedOn w:val="a"/>
    <w:next w:val="a"/>
    <w:link w:val="21"/>
    <w:qFormat/>
    <w:rsid w:val="00263765"/>
    <w:pPr>
      <w:keepNext/>
      <w:widowControl/>
      <w:spacing w:before="240" w:after="60"/>
      <w:outlineLvl w:val="1"/>
    </w:pPr>
    <w:rPr>
      <w:rFonts w:ascii="Arial" w:eastAsia="Times New Roman" w:hAnsi="Arial" w:cs="Arial"/>
      <w:b/>
      <w:bCs/>
      <w:i/>
      <w:iCs/>
      <w:color w:val="auto"/>
      <w:sz w:val="28"/>
      <w:szCs w:val="28"/>
    </w:rPr>
  </w:style>
  <w:style w:type="paragraph" w:styleId="30">
    <w:name w:val="heading 3"/>
    <w:basedOn w:val="a"/>
    <w:next w:val="a"/>
    <w:link w:val="31"/>
    <w:qFormat/>
    <w:rsid w:val="00263765"/>
    <w:pPr>
      <w:keepNext/>
      <w:widowControl/>
      <w:spacing w:before="240" w:after="60"/>
      <w:outlineLvl w:val="2"/>
    </w:pPr>
    <w:rPr>
      <w:rFonts w:ascii="Arial" w:eastAsia="Times New Roman" w:hAnsi="Arial" w:cs="Arial"/>
      <w:b/>
      <w:bCs/>
      <w:color w:val="auto"/>
      <w:sz w:val="26"/>
      <w:szCs w:val="26"/>
    </w:rPr>
  </w:style>
  <w:style w:type="paragraph" w:styleId="5">
    <w:name w:val="heading 5"/>
    <w:basedOn w:val="a"/>
    <w:next w:val="a"/>
    <w:link w:val="50"/>
    <w:qFormat/>
    <w:rsid w:val="00263765"/>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6C0B"/>
    <w:rPr>
      <w:color w:val="0066CC"/>
      <w:u w:val="single"/>
    </w:rPr>
  </w:style>
  <w:style w:type="character" w:customStyle="1" w:styleId="22">
    <w:name w:val="Основной текст (2)_"/>
    <w:basedOn w:val="a0"/>
    <w:link w:val="210"/>
    <w:rsid w:val="00FB6C0B"/>
    <w:rPr>
      <w:rFonts w:ascii="Times New Roman" w:eastAsia="Times New Roman" w:hAnsi="Times New Roman" w:cs="Times New Roman"/>
      <w:b/>
      <w:bCs/>
      <w:i w:val="0"/>
      <w:iCs w:val="0"/>
      <w:smallCaps w:val="0"/>
      <w:strike w:val="0"/>
      <w:sz w:val="27"/>
      <w:szCs w:val="27"/>
      <w:u w:val="none"/>
    </w:rPr>
  </w:style>
  <w:style w:type="character" w:customStyle="1" w:styleId="a4">
    <w:name w:val="Колонтитул_"/>
    <w:basedOn w:val="a0"/>
    <w:link w:val="12"/>
    <w:rsid w:val="00FB6C0B"/>
    <w:rPr>
      <w:rFonts w:ascii="Times New Roman" w:eastAsia="Times New Roman" w:hAnsi="Times New Roman" w:cs="Times New Roman"/>
      <w:b/>
      <w:bCs/>
      <w:i w:val="0"/>
      <w:iCs w:val="0"/>
      <w:smallCaps w:val="0"/>
      <w:strike w:val="0"/>
      <w:sz w:val="23"/>
      <w:szCs w:val="23"/>
      <w:u w:val="none"/>
    </w:rPr>
  </w:style>
  <w:style w:type="character" w:customStyle="1" w:styleId="a5">
    <w:name w:val="Колонтитул + Не полужирный"/>
    <w:basedOn w:val="a4"/>
    <w:rsid w:val="00FB6C0B"/>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3">
    <w:name w:val="Заголовок №1_"/>
    <w:basedOn w:val="a0"/>
    <w:link w:val="14"/>
    <w:rsid w:val="00FB6C0B"/>
    <w:rPr>
      <w:rFonts w:ascii="Times New Roman" w:eastAsia="Times New Roman" w:hAnsi="Times New Roman" w:cs="Times New Roman"/>
      <w:b/>
      <w:bCs/>
      <w:i w:val="0"/>
      <w:iCs w:val="0"/>
      <w:smallCaps w:val="0"/>
      <w:strike w:val="0"/>
      <w:sz w:val="35"/>
      <w:szCs w:val="35"/>
      <w:u w:val="none"/>
    </w:rPr>
  </w:style>
  <w:style w:type="character" w:customStyle="1" w:styleId="a6">
    <w:name w:val="Основной текст_"/>
    <w:basedOn w:val="a0"/>
    <w:link w:val="4"/>
    <w:rsid w:val="00FB6C0B"/>
    <w:rPr>
      <w:rFonts w:ascii="Times New Roman" w:eastAsia="Times New Roman" w:hAnsi="Times New Roman" w:cs="Times New Roman"/>
      <w:b w:val="0"/>
      <w:bCs w:val="0"/>
      <w:i w:val="0"/>
      <w:iCs w:val="0"/>
      <w:smallCaps w:val="0"/>
      <w:strike w:val="0"/>
      <w:sz w:val="27"/>
      <w:szCs w:val="27"/>
      <w:u w:val="none"/>
    </w:rPr>
  </w:style>
  <w:style w:type="character" w:customStyle="1" w:styleId="32">
    <w:name w:val="Основной текст (3)_"/>
    <w:basedOn w:val="a0"/>
    <w:link w:val="310"/>
    <w:rsid w:val="00FB6C0B"/>
    <w:rPr>
      <w:rFonts w:ascii="Times New Roman" w:eastAsia="Times New Roman" w:hAnsi="Times New Roman" w:cs="Times New Roman"/>
      <w:b w:val="0"/>
      <w:bCs w:val="0"/>
      <w:i w:val="0"/>
      <w:iCs w:val="0"/>
      <w:smallCaps w:val="0"/>
      <w:strike w:val="0"/>
      <w:sz w:val="23"/>
      <w:szCs w:val="23"/>
      <w:u w:val="none"/>
    </w:rPr>
  </w:style>
  <w:style w:type="character" w:customStyle="1" w:styleId="40">
    <w:name w:val="Основной текст (4)_"/>
    <w:basedOn w:val="a0"/>
    <w:link w:val="41"/>
    <w:rsid w:val="00FB6C0B"/>
    <w:rPr>
      <w:rFonts w:ascii="Times New Roman" w:eastAsia="Times New Roman" w:hAnsi="Times New Roman" w:cs="Times New Roman"/>
      <w:b/>
      <w:bCs/>
      <w:i w:val="0"/>
      <w:iCs w:val="0"/>
      <w:smallCaps w:val="0"/>
      <w:strike w:val="0"/>
      <w:sz w:val="23"/>
      <w:szCs w:val="23"/>
      <w:u w:val="none"/>
    </w:rPr>
  </w:style>
  <w:style w:type="character" w:customStyle="1" w:styleId="23">
    <w:name w:val="Заголовок №2_"/>
    <w:basedOn w:val="a0"/>
    <w:link w:val="24"/>
    <w:rsid w:val="00FB6C0B"/>
    <w:rPr>
      <w:rFonts w:ascii="Times New Roman" w:eastAsia="Times New Roman" w:hAnsi="Times New Roman" w:cs="Times New Roman"/>
      <w:b/>
      <w:bCs/>
      <w:i w:val="0"/>
      <w:iCs w:val="0"/>
      <w:smallCaps w:val="0"/>
      <w:strike w:val="0"/>
      <w:sz w:val="27"/>
      <w:szCs w:val="27"/>
      <w:u w:val="none"/>
    </w:rPr>
  </w:style>
  <w:style w:type="character" w:customStyle="1" w:styleId="a7">
    <w:name w:val="Основной текст + Полужирный"/>
    <w:basedOn w:val="a6"/>
    <w:rsid w:val="00FB6C0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5">
    <w:name w:val="Основной текст1"/>
    <w:basedOn w:val="a6"/>
    <w:rsid w:val="00FB6C0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51">
    <w:name w:val="Основной текст (5)_"/>
    <w:basedOn w:val="a0"/>
    <w:link w:val="510"/>
    <w:rsid w:val="00FB6C0B"/>
    <w:rPr>
      <w:rFonts w:ascii="Times New Roman" w:eastAsia="Times New Roman" w:hAnsi="Times New Roman" w:cs="Times New Roman"/>
      <w:b w:val="0"/>
      <w:bCs w:val="0"/>
      <w:i/>
      <w:iCs/>
      <w:smallCaps w:val="0"/>
      <w:strike w:val="0"/>
      <w:sz w:val="27"/>
      <w:szCs w:val="27"/>
      <w:u w:val="none"/>
    </w:rPr>
  </w:style>
  <w:style w:type="character" w:customStyle="1" w:styleId="a8">
    <w:name w:val="Основной текст + Курсив"/>
    <w:basedOn w:val="a6"/>
    <w:rsid w:val="00FB6C0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6">
    <w:name w:val="Основной текст (6)_"/>
    <w:basedOn w:val="a0"/>
    <w:link w:val="60"/>
    <w:rsid w:val="00FB6C0B"/>
    <w:rPr>
      <w:rFonts w:ascii="Times New Roman" w:eastAsia="Times New Roman" w:hAnsi="Times New Roman" w:cs="Times New Roman"/>
      <w:b/>
      <w:bCs/>
      <w:i w:val="0"/>
      <w:iCs w:val="0"/>
      <w:smallCaps w:val="0"/>
      <w:strike w:val="0"/>
      <w:sz w:val="31"/>
      <w:szCs w:val="31"/>
      <w:u w:val="none"/>
    </w:rPr>
  </w:style>
  <w:style w:type="character" w:customStyle="1" w:styleId="a9">
    <w:name w:val="Подпись к таблице_"/>
    <w:basedOn w:val="a0"/>
    <w:link w:val="16"/>
    <w:rsid w:val="00FB6C0B"/>
    <w:rPr>
      <w:rFonts w:ascii="Times New Roman" w:eastAsia="Times New Roman" w:hAnsi="Times New Roman" w:cs="Times New Roman"/>
      <w:b w:val="0"/>
      <w:bCs w:val="0"/>
      <w:i w:val="0"/>
      <w:iCs w:val="0"/>
      <w:smallCaps w:val="0"/>
      <w:strike w:val="0"/>
      <w:sz w:val="23"/>
      <w:szCs w:val="23"/>
      <w:u w:val="none"/>
    </w:rPr>
  </w:style>
  <w:style w:type="character" w:customStyle="1" w:styleId="aa">
    <w:name w:val="Подпись к таблице"/>
    <w:basedOn w:val="a9"/>
    <w:rsid w:val="00FB6C0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5pt">
    <w:name w:val="Основной текст + 11;5 pt"/>
    <w:basedOn w:val="a6"/>
    <w:rsid w:val="00FB6C0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2pt">
    <w:name w:val="Основной текст + 11;5 pt;Интервал -2 pt"/>
    <w:basedOn w:val="a6"/>
    <w:rsid w:val="00FB6C0B"/>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ru-RU"/>
    </w:rPr>
  </w:style>
  <w:style w:type="character" w:customStyle="1" w:styleId="75pt">
    <w:name w:val="Основной текст + 7;5 pt;Курсив"/>
    <w:basedOn w:val="a6"/>
    <w:rsid w:val="00FB6C0B"/>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65pt">
    <w:name w:val="Основной текст + 6;5 pt"/>
    <w:basedOn w:val="a6"/>
    <w:rsid w:val="00FB6C0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115pt0">
    <w:name w:val="Основной текст + 11;5 pt;Полужирный"/>
    <w:basedOn w:val="a6"/>
    <w:rsid w:val="00FB6C0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95pt">
    <w:name w:val="Основной текст + 9;5 pt;Полужирный"/>
    <w:basedOn w:val="a6"/>
    <w:rsid w:val="00FB6C0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pt">
    <w:name w:val="Основной текст + 5 pt;Курсив"/>
    <w:basedOn w:val="a6"/>
    <w:rsid w:val="00FB6C0B"/>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33">
    <w:name w:val="Основной текст (3)"/>
    <w:basedOn w:val="32"/>
    <w:rsid w:val="00FB6C0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7">
    <w:name w:val="Основной текст (7)_"/>
    <w:basedOn w:val="a0"/>
    <w:link w:val="70"/>
    <w:rsid w:val="00FB6C0B"/>
    <w:rPr>
      <w:rFonts w:ascii="Times New Roman" w:eastAsia="Times New Roman" w:hAnsi="Times New Roman" w:cs="Times New Roman"/>
      <w:b/>
      <w:bCs/>
      <w:i/>
      <w:iCs/>
      <w:smallCaps w:val="0"/>
      <w:strike w:val="0"/>
      <w:sz w:val="23"/>
      <w:szCs w:val="23"/>
      <w:u w:val="none"/>
    </w:rPr>
  </w:style>
  <w:style w:type="character" w:customStyle="1" w:styleId="3135pt">
    <w:name w:val="Основной текст (3) + 13;5 pt"/>
    <w:basedOn w:val="32"/>
    <w:rsid w:val="00FB6C0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0pt-1pt">
    <w:name w:val="Основной текст + 10 pt;Интервал -1 pt"/>
    <w:basedOn w:val="a6"/>
    <w:rsid w:val="00FB6C0B"/>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ab">
    <w:name w:val="Колонтитул"/>
    <w:basedOn w:val="a4"/>
    <w:rsid w:val="00FB6C0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4">
    <w:name w:val="Основной текст (3) + Полужирный;Курсив"/>
    <w:basedOn w:val="32"/>
    <w:rsid w:val="00FB6C0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35pt">
    <w:name w:val="Колонтитул + 13;5 pt"/>
    <w:basedOn w:val="a4"/>
    <w:rsid w:val="00FB6C0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0">
    <w:name w:val="Колонтитул + 13;5 pt;Не полужирный"/>
    <w:basedOn w:val="a4"/>
    <w:rsid w:val="00FB6C0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5">
    <w:name w:val="Основной текст2"/>
    <w:basedOn w:val="a6"/>
    <w:rsid w:val="00FB6C0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6">
    <w:name w:val="Основной текст + Полужирный2"/>
    <w:basedOn w:val="a6"/>
    <w:rsid w:val="00FB6C0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2">
    <w:name w:val="Заголовок №5_"/>
    <w:basedOn w:val="a0"/>
    <w:link w:val="511"/>
    <w:rsid w:val="00FB6C0B"/>
    <w:rPr>
      <w:rFonts w:ascii="Times New Roman" w:eastAsia="Times New Roman" w:hAnsi="Times New Roman" w:cs="Times New Roman"/>
      <w:b/>
      <w:bCs/>
      <w:i w:val="0"/>
      <w:iCs w:val="0"/>
      <w:smallCaps w:val="0"/>
      <w:strike w:val="0"/>
      <w:sz w:val="27"/>
      <w:szCs w:val="27"/>
      <w:u w:val="none"/>
    </w:rPr>
  </w:style>
  <w:style w:type="character" w:customStyle="1" w:styleId="516pt">
    <w:name w:val="Заголовок №5 + 16 pt;Курсив"/>
    <w:basedOn w:val="52"/>
    <w:rsid w:val="00FB6C0B"/>
    <w:rPr>
      <w:rFonts w:ascii="Times New Roman" w:eastAsia="Times New Roman" w:hAnsi="Times New Roman" w:cs="Times New Roman"/>
      <w:b/>
      <w:bCs/>
      <w:i/>
      <w:iCs/>
      <w:smallCaps w:val="0"/>
      <w:strike w:val="0"/>
      <w:color w:val="000000"/>
      <w:spacing w:val="0"/>
      <w:w w:val="100"/>
      <w:position w:val="0"/>
      <w:sz w:val="32"/>
      <w:szCs w:val="32"/>
      <w:u w:val="none"/>
      <w:lang w:val="ru-RU"/>
    </w:rPr>
  </w:style>
  <w:style w:type="character" w:customStyle="1" w:styleId="53">
    <w:name w:val="Заголовок №5"/>
    <w:basedOn w:val="52"/>
    <w:rsid w:val="00FB6C0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
    <w:name w:val="Колонтитул (2)"/>
    <w:basedOn w:val="a0"/>
    <w:rsid w:val="00FB6C0B"/>
    <w:rPr>
      <w:rFonts w:ascii="Times New Roman" w:eastAsia="Times New Roman" w:hAnsi="Times New Roman" w:cs="Times New Roman"/>
      <w:b w:val="0"/>
      <w:bCs w:val="0"/>
      <w:i w:val="0"/>
      <w:iCs w:val="0"/>
      <w:smallCaps w:val="0"/>
      <w:strike w:val="0"/>
      <w:sz w:val="23"/>
      <w:szCs w:val="23"/>
      <w:u w:val="none"/>
    </w:rPr>
  </w:style>
  <w:style w:type="character" w:customStyle="1" w:styleId="115pt1">
    <w:name w:val="Основной текст + 11;5 pt;Полужирный1"/>
    <w:basedOn w:val="a6"/>
    <w:rsid w:val="00FB6C0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10">
    <w:name w:val="Основной текст + 11;5 pt1"/>
    <w:basedOn w:val="a6"/>
    <w:rsid w:val="00FB6C0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8">
    <w:name w:val="Основной текст (2)"/>
    <w:basedOn w:val="22"/>
    <w:rsid w:val="00FB6C0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0">
    <w:name w:val="Основной текст (3)2"/>
    <w:basedOn w:val="32"/>
    <w:rsid w:val="00FB6C0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35pt1">
    <w:name w:val="Колонтитул + 13;5 pt1"/>
    <w:basedOn w:val="a4"/>
    <w:rsid w:val="00FB6C0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7">
    <w:name w:val="Колонтитул + Не полужирный1"/>
    <w:basedOn w:val="a4"/>
    <w:rsid w:val="00FB6C0B"/>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95pt1">
    <w:name w:val="Основной текст + 9;5 pt;Полужирный1"/>
    <w:basedOn w:val="a6"/>
    <w:rsid w:val="00FB6C0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5pt">
    <w:name w:val="Основной текст + 4;5 pt"/>
    <w:basedOn w:val="a6"/>
    <w:rsid w:val="00FB6C0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style>
  <w:style w:type="character" w:customStyle="1" w:styleId="115pt2">
    <w:name w:val="Основной текст + 11;5 pt;Полужирный;Курсив"/>
    <w:basedOn w:val="a6"/>
    <w:rsid w:val="00FB6C0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7pt">
    <w:name w:val="Основной текст + 7 pt"/>
    <w:basedOn w:val="a6"/>
    <w:rsid w:val="00FB6C0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35">
    <w:name w:val="Основной текст (3) + Полужирный"/>
    <w:basedOn w:val="32"/>
    <w:rsid w:val="00FB6C0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11">
    <w:name w:val="Основной текст (3) + Полужирный1"/>
    <w:basedOn w:val="32"/>
    <w:rsid w:val="00FB6C0B"/>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20">
    <w:name w:val="Заголовок №1 (2)_"/>
    <w:basedOn w:val="a0"/>
    <w:link w:val="121"/>
    <w:rsid w:val="00FB6C0B"/>
    <w:rPr>
      <w:rFonts w:ascii="Gulim" w:eastAsia="Gulim" w:hAnsi="Gulim" w:cs="Gulim"/>
      <w:b w:val="0"/>
      <w:bCs w:val="0"/>
      <w:i w:val="0"/>
      <w:iCs w:val="0"/>
      <w:smallCaps w:val="0"/>
      <w:strike w:val="0"/>
      <w:sz w:val="34"/>
      <w:szCs w:val="34"/>
      <w:u w:val="none"/>
    </w:rPr>
  </w:style>
  <w:style w:type="character" w:customStyle="1" w:styleId="12215pt">
    <w:name w:val="Заголовок №1 (2) + 21;5 pt;Курсив"/>
    <w:basedOn w:val="120"/>
    <w:rsid w:val="00FB6C0B"/>
    <w:rPr>
      <w:rFonts w:ascii="Gulim" w:eastAsia="Gulim" w:hAnsi="Gulim" w:cs="Gulim"/>
      <w:b w:val="0"/>
      <w:bCs w:val="0"/>
      <w:i/>
      <w:iCs/>
      <w:smallCaps w:val="0"/>
      <w:strike w:val="0"/>
      <w:color w:val="000000"/>
      <w:spacing w:val="0"/>
      <w:w w:val="100"/>
      <w:position w:val="0"/>
      <w:sz w:val="43"/>
      <w:szCs w:val="43"/>
      <w:u w:val="none"/>
    </w:rPr>
  </w:style>
  <w:style w:type="character" w:customStyle="1" w:styleId="FranklinGothicHeavy4pt">
    <w:name w:val="Основной текст + Franklin Gothic Heavy;4 pt"/>
    <w:basedOn w:val="a6"/>
    <w:rsid w:val="00FB6C0B"/>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55pt">
    <w:name w:val="Основной текст + 5;5 pt;Курсив"/>
    <w:basedOn w:val="a6"/>
    <w:rsid w:val="00FB6C0B"/>
    <w:rPr>
      <w:rFonts w:ascii="Times New Roman" w:eastAsia="Times New Roman" w:hAnsi="Times New Roman" w:cs="Times New Roman"/>
      <w:b w:val="0"/>
      <w:bCs w:val="0"/>
      <w:i/>
      <w:iCs/>
      <w:smallCaps w:val="0"/>
      <w:strike w:val="0"/>
      <w:color w:val="000000"/>
      <w:spacing w:val="0"/>
      <w:w w:val="100"/>
      <w:position w:val="0"/>
      <w:sz w:val="11"/>
      <w:szCs w:val="11"/>
      <w:u w:val="none"/>
    </w:rPr>
  </w:style>
  <w:style w:type="character" w:customStyle="1" w:styleId="55pt1">
    <w:name w:val="Основной текст + 5;5 pt;Курсив1"/>
    <w:basedOn w:val="a6"/>
    <w:rsid w:val="00FB6C0B"/>
    <w:rPr>
      <w:rFonts w:ascii="Times New Roman" w:eastAsia="Times New Roman" w:hAnsi="Times New Roman" w:cs="Times New Roman"/>
      <w:b w:val="0"/>
      <w:bCs w:val="0"/>
      <w:i/>
      <w:iCs/>
      <w:smallCaps w:val="0"/>
      <w:strike w:val="0"/>
      <w:color w:val="000000"/>
      <w:spacing w:val="0"/>
      <w:w w:val="100"/>
      <w:position w:val="0"/>
      <w:sz w:val="11"/>
      <w:szCs w:val="11"/>
      <w:u w:val="none"/>
    </w:rPr>
  </w:style>
  <w:style w:type="character" w:customStyle="1" w:styleId="130">
    <w:name w:val="Заголовок №1 (3)_"/>
    <w:basedOn w:val="a0"/>
    <w:link w:val="131"/>
    <w:rsid w:val="00FB6C0B"/>
    <w:rPr>
      <w:rFonts w:ascii="Times New Roman" w:eastAsia="Times New Roman" w:hAnsi="Times New Roman" w:cs="Times New Roman"/>
      <w:b w:val="0"/>
      <w:bCs w:val="0"/>
      <w:i w:val="0"/>
      <w:iCs w:val="0"/>
      <w:smallCaps w:val="0"/>
      <w:strike w:val="0"/>
      <w:sz w:val="52"/>
      <w:szCs w:val="52"/>
      <w:u w:val="none"/>
    </w:rPr>
  </w:style>
  <w:style w:type="character" w:customStyle="1" w:styleId="13Gulim22pt">
    <w:name w:val="Заголовок №1 (3) + Gulim;22 pt;Курсив"/>
    <w:basedOn w:val="130"/>
    <w:rsid w:val="00FB6C0B"/>
    <w:rPr>
      <w:rFonts w:ascii="Gulim" w:eastAsia="Gulim" w:hAnsi="Gulim" w:cs="Gulim"/>
      <w:b w:val="0"/>
      <w:bCs w:val="0"/>
      <w:i/>
      <w:iCs/>
      <w:smallCaps w:val="0"/>
      <w:strike w:val="0"/>
      <w:color w:val="000000"/>
      <w:spacing w:val="0"/>
      <w:w w:val="100"/>
      <w:position w:val="0"/>
      <w:sz w:val="44"/>
      <w:szCs w:val="44"/>
      <w:u w:val="none"/>
    </w:rPr>
  </w:style>
  <w:style w:type="character" w:customStyle="1" w:styleId="3Exact">
    <w:name w:val="Основной текст (3) Exact"/>
    <w:basedOn w:val="a0"/>
    <w:rsid w:val="00FB6C0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0ptExact">
    <w:name w:val="Основной текст (3) + Интервал 0 pt Exact"/>
    <w:basedOn w:val="32"/>
    <w:rsid w:val="00FB6C0B"/>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9Exact">
    <w:name w:val="Основной текст (9) Exact"/>
    <w:basedOn w:val="a0"/>
    <w:link w:val="9"/>
    <w:rsid w:val="00FB6C0B"/>
    <w:rPr>
      <w:rFonts w:ascii="Times New Roman" w:eastAsia="Times New Roman" w:hAnsi="Times New Roman" w:cs="Times New Roman"/>
      <w:b/>
      <w:bCs/>
      <w:i w:val="0"/>
      <w:iCs w:val="0"/>
      <w:smallCaps w:val="0"/>
      <w:strike w:val="0"/>
      <w:spacing w:val="-3"/>
      <w:sz w:val="18"/>
      <w:szCs w:val="18"/>
      <w:u w:val="none"/>
    </w:rPr>
  </w:style>
  <w:style w:type="character" w:customStyle="1" w:styleId="4Exact">
    <w:name w:val="Основной текст (4) Exact"/>
    <w:basedOn w:val="a0"/>
    <w:rsid w:val="00FB6C0B"/>
    <w:rPr>
      <w:rFonts w:ascii="Times New Roman" w:eastAsia="Times New Roman" w:hAnsi="Times New Roman" w:cs="Times New Roman"/>
      <w:b/>
      <w:bCs/>
      <w:i w:val="0"/>
      <w:iCs w:val="0"/>
      <w:smallCaps w:val="0"/>
      <w:strike w:val="0"/>
      <w:spacing w:val="3"/>
      <w:sz w:val="21"/>
      <w:szCs w:val="21"/>
      <w:u w:val="none"/>
    </w:rPr>
  </w:style>
  <w:style w:type="character" w:customStyle="1" w:styleId="40ptExact">
    <w:name w:val="Основной текст (4) + Интервал 0 pt Exact"/>
    <w:basedOn w:val="40"/>
    <w:rsid w:val="00FB6C0B"/>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30ptExact1">
    <w:name w:val="Основной текст (3) + Интервал 0 pt Exact1"/>
    <w:basedOn w:val="32"/>
    <w:rsid w:val="00FB6C0B"/>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10Exact">
    <w:name w:val="Основной текст (10) Exact"/>
    <w:basedOn w:val="a0"/>
    <w:link w:val="100"/>
    <w:rsid w:val="00FB6C0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10TimesNewRoman125pt0ptExact">
    <w:name w:val="Основной текст (10) + Times New Roman;12;5 pt;Интервал 0 pt Exact"/>
    <w:basedOn w:val="10Exact"/>
    <w:rsid w:val="00FB6C0B"/>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5Exact">
    <w:name w:val="Основной текст (5) Exact"/>
    <w:basedOn w:val="a0"/>
    <w:rsid w:val="00FB6C0B"/>
    <w:rPr>
      <w:rFonts w:ascii="Times New Roman" w:eastAsia="Times New Roman" w:hAnsi="Times New Roman" w:cs="Times New Roman"/>
      <w:b w:val="0"/>
      <w:bCs w:val="0"/>
      <w:i/>
      <w:iCs/>
      <w:smallCaps w:val="0"/>
      <w:strike w:val="0"/>
      <w:spacing w:val="2"/>
      <w:sz w:val="25"/>
      <w:szCs w:val="25"/>
      <w:u w:val="none"/>
      <w:lang w:val="en-US"/>
    </w:rPr>
  </w:style>
  <w:style w:type="character" w:customStyle="1" w:styleId="50ptExact">
    <w:name w:val="Основной текст (5) + Интервал 0 pt Exact"/>
    <w:basedOn w:val="51"/>
    <w:rsid w:val="00FB6C0B"/>
    <w:rPr>
      <w:rFonts w:ascii="Times New Roman" w:eastAsia="Times New Roman" w:hAnsi="Times New Roman" w:cs="Times New Roman"/>
      <w:b w:val="0"/>
      <w:bCs w:val="0"/>
      <w:i/>
      <w:iCs/>
      <w:smallCaps w:val="0"/>
      <w:strike w:val="0"/>
      <w:color w:val="000000"/>
      <w:spacing w:val="3"/>
      <w:w w:val="100"/>
      <w:position w:val="0"/>
      <w:sz w:val="25"/>
      <w:szCs w:val="25"/>
      <w:u w:val="none"/>
      <w:lang w:val="en-US"/>
    </w:rPr>
  </w:style>
  <w:style w:type="character" w:customStyle="1" w:styleId="Exact">
    <w:name w:val="Основной текст Exact"/>
    <w:basedOn w:val="a0"/>
    <w:rsid w:val="00FB6C0B"/>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0ptExact">
    <w:name w:val="Основной текст + Интервал 0 pt Exact"/>
    <w:basedOn w:val="a6"/>
    <w:rsid w:val="00FB6C0B"/>
    <w:rPr>
      <w:rFonts w:ascii="Times New Roman" w:eastAsia="Times New Roman" w:hAnsi="Times New Roman" w:cs="Times New Roman"/>
      <w:b w:val="0"/>
      <w:bCs w:val="0"/>
      <w:i w:val="0"/>
      <w:iCs w:val="0"/>
      <w:smallCaps w:val="0"/>
      <w:strike w:val="0"/>
      <w:color w:val="000000"/>
      <w:spacing w:val="1"/>
      <w:w w:val="100"/>
      <w:position w:val="0"/>
      <w:sz w:val="25"/>
      <w:szCs w:val="25"/>
      <w:u w:val="none"/>
    </w:rPr>
  </w:style>
  <w:style w:type="character" w:customStyle="1" w:styleId="11Exact">
    <w:name w:val="Основной текст (11) Exact"/>
    <w:basedOn w:val="a0"/>
    <w:link w:val="110"/>
    <w:rsid w:val="00FB6C0B"/>
    <w:rPr>
      <w:rFonts w:ascii="Times New Roman" w:eastAsia="Times New Roman" w:hAnsi="Times New Roman" w:cs="Times New Roman"/>
      <w:b w:val="0"/>
      <w:bCs w:val="0"/>
      <w:i w:val="0"/>
      <w:iCs w:val="0"/>
      <w:smallCaps w:val="0"/>
      <w:strike w:val="0"/>
      <w:spacing w:val="-6"/>
      <w:sz w:val="11"/>
      <w:szCs w:val="11"/>
      <w:u w:val="none"/>
    </w:rPr>
  </w:style>
  <w:style w:type="character" w:customStyle="1" w:styleId="30ptExact0">
    <w:name w:val="Основной текст (3) + Полужирный;Интервал 0 pt Exact"/>
    <w:basedOn w:val="32"/>
    <w:rsid w:val="00FB6C0B"/>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character" w:customStyle="1" w:styleId="30ptExact10">
    <w:name w:val="Основной текст (3) + Полужирный;Интервал 0 pt Exact1"/>
    <w:basedOn w:val="32"/>
    <w:rsid w:val="00FB6C0B"/>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12Exact">
    <w:name w:val="Основной текст (12) Exact"/>
    <w:basedOn w:val="a0"/>
    <w:link w:val="122"/>
    <w:rsid w:val="00FB6C0B"/>
    <w:rPr>
      <w:rFonts w:ascii="Times New Roman" w:eastAsia="Times New Roman" w:hAnsi="Times New Roman" w:cs="Times New Roman"/>
      <w:b w:val="0"/>
      <w:bCs w:val="0"/>
      <w:i w:val="0"/>
      <w:iCs w:val="0"/>
      <w:smallCaps w:val="0"/>
      <w:strike w:val="0"/>
      <w:sz w:val="45"/>
      <w:szCs w:val="45"/>
      <w:u w:val="none"/>
    </w:rPr>
  </w:style>
  <w:style w:type="character" w:customStyle="1" w:styleId="13Exact">
    <w:name w:val="Основной текст (13) Exact"/>
    <w:basedOn w:val="a0"/>
    <w:link w:val="132"/>
    <w:rsid w:val="00FB6C0B"/>
    <w:rPr>
      <w:rFonts w:ascii="Times New Roman" w:eastAsia="Times New Roman" w:hAnsi="Times New Roman" w:cs="Times New Roman"/>
      <w:b w:val="0"/>
      <w:bCs w:val="0"/>
      <w:i w:val="0"/>
      <w:iCs w:val="0"/>
      <w:smallCaps w:val="0"/>
      <w:strike w:val="0"/>
      <w:sz w:val="45"/>
      <w:szCs w:val="45"/>
      <w:u w:val="none"/>
    </w:rPr>
  </w:style>
  <w:style w:type="character" w:customStyle="1" w:styleId="54">
    <w:name w:val="Основной текст (5) + Не курсив"/>
    <w:basedOn w:val="51"/>
    <w:rsid w:val="00FB6C0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5">
    <w:name w:val="Основной текст (5)"/>
    <w:basedOn w:val="51"/>
    <w:rsid w:val="00FB6C0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c">
    <w:name w:val="Оглавление_"/>
    <w:basedOn w:val="a0"/>
    <w:link w:val="ad"/>
    <w:rsid w:val="00FB6C0B"/>
    <w:rPr>
      <w:rFonts w:ascii="Times New Roman" w:eastAsia="Times New Roman" w:hAnsi="Times New Roman" w:cs="Times New Roman"/>
      <w:b w:val="0"/>
      <w:bCs w:val="0"/>
      <w:i/>
      <w:iCs/>
      <w:smallCaps w:val="0"/>
      <w:strike w:val="0"/>
      <w:sz w:val="27"/>
      <w:szCs w:val="27"/>
      <w:u w:val="none"/>
    </w:rPr>
  </w:style>
  <w:style w:type="character" w:customStyle="1" w:styleId="ae">
    <w:name w:val="Оглавление + Не курсив"/>
    <w:basedOn w:val="ac"/>
    <w:rsid w:val="00FB6C0B"/>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42">
    <w:name w:val="Заголовок №4 (2)_"/>
    <w:basedOn w:val="a0"/>
    <w:link w:val="421"/>
    <w:rsid w:val="00FB6C0B"/>
    <w:rPr>
      <w:rFonts w:ascii="Times New Roman" w:eastAsia="Times New Roman" w:hAnsi="Times New Roman" w:cs="Times New Roman"/>
      <w:b/>
      <w:bCs/>
      <w:i w:val="0"/>
      <w:iCs w:val="0"/>
      <w:smallCaps w:val="0"/>
      <w:strike w:val="0"/>
      <w:sz w:val="27"/>
      <w:szCs w:val="27"/>
      <w:u w:val="none"/>
    </w:rPr>
  </w:style>
  <w:style w:type="character" w:customStyle="1" w:styleId="43">
    <w:name w:val="Основной текст (4)"/>
    <w:basedOn w:val="40"/>
    <w:rsid w:val="00FB6C0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4">
    <w:name w:val="Заголовок №4_"/>
    <w:basedOn w:val="a0"/>
    <w:link w:val="410"/>
    <w:rsid w:val="00FB6C0B"/>
    <w:rPr>
      <w:rFonts w:ascii="Times New Roman" w:eastAsia="Times New Roman" w:hAnsi="Times New Roman" w:cs="Times New Roman"/>
      <w:b/>
      <w:bCs/>
      <w:i/>
      <w:iCs/>
      <w:smallCaps w:val="0"/>
      <w:strike w:val="0"/>
      <w:sz w:val="27"/>
      <w:szCs w:val="27"/>
      <w:u w:val="none"/>
    </w:rPr>
  </w:style>
  <w:style w:type="character" w:customStyle="1" w:styleId="45">
    <w:name w:val="Заголовок №4"/>
    <w:basedOn w:val="44"/>
    <w:rsid w:val="00FB6C0B"/>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115pt11">
    <w:name w:val="Основной текст + 11;5 pt;Полужирный;Курсив1"/>
    <w:basedOn w:val="a6"/>
    <w:rsid w:val="00FB6C0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520">
    <w:name w:val="Заголовок №5 (2)_"/>
    <w:basedOn w:val="a0"/>
    <w:link w:val="521"/>
    <w:rsid w:val="00FB6C0B"/>
    <w:rPr>
      <w:rFonts w:ascii="Times New Roman" w:eastAsia="Times New Roman" w:hAnsi="Times New Roman" w:cs="Times New Roman"/>
      <w:b/>
      <w:bCs/>
      <w:i/>
      <w:iCs/>
      <w:smallCaps w:val="0"/>
      <w:strike w:val="0"/>
      <w:sz w:val="26"/>
      <w:szCs w:val="26"/>
      <w:u w:val="none"/>
    </w:rPr>
  </w:style>
  <w:style w:type="character" w:customStyle="1" w:styleId="52115pt">
    <w:name w:val="Заголовок №5 (2) + 11;5 pt;Не курсив"/>
    <w:basedOn w:val="520"/>
    <w:rsid w:val="00FB6C0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8">
    <w:name w:val="Основной текст + Курсив1"/>
    <w:basedOn w:val="a6"/>
    <w:rsid w:val="00FB6C0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3pt">
    <w:name w:val="Основной текст + 13 pt;Полужирный"/>
    <w:basedOn w:val="a6"/>
    <w:rsid w:val="00FB6C0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6">
    <w:name w:val="Основной текст3"/>
    <w:basedOn w:val="a6"/>
    <w:rsid w:val="00FB6C0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9">
    <w:name w:val="Основной текст (2) + Курсив"/>
    <w:basedOn w:val="22"/>
    <w:rsid w:val="00FB6C0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20">
    <w:name w:val="Основной текст (2)2"/>
    <w:basedOn w:val="22"/>
    <w:rsid w:val="00FB6C0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37">
    <w:name w:val="Заголовок №3_"/>
    <w:basedOn w:val="a0"/>
    <w:link w:val="312"/>
    <w:rsid w:val="00FB6C0B"/>
    <w:rPr>
      <w:rFonts w:ascii="Times New Roman" w:eastAsia="Times New Roman" w:hAnsi="Times New Roman" w:cs="Times New Roman"/>
      <w:b/>
      <w:bCs/>
      <w:i w:val="0"/>
      <w:iCs w:val="0"/>
      <w:smallCaps w:val="0"/>
      <w:strike w:val="0"/>
      <w:sz w:val="35"/>
      <w:szCs w:val="35"/>
      <w:u w:val="none"/>
    </w:rPr>
  </w:style>
  <w:style w:type="character" w:customStyle="1" w:styleId="3135pt0">
    <w:name w:val="Заголовок №3 + 13;5 pt"/>
    <w:basedOn w:val="37"/>
    <w:rsid w:val="00FB6C0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3135pt1">
    <w:name w:val="Заголовок №3 + 13;5 pt1"/>
    <w:basedOn w:val="37"/>
    <w:rsid w:val="00FB6C0B"/>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38">
    <w:name w:val="Заголовок №3"/>
    <w:basedOn w:val="37"/>
    <w:rsid w:val="00FB6C0B"/>
    <w:rPr>
      <w:rFonts w:ascii="Times New Roman" w:eastAsia="Times New Roman" w:hAnsi="Times New Roman" w:cs="Times New Roman"/>
      <w:b/>
      <w:bCs/>
      <w:i w:val="0"/>
      <w:iCs w:val="0"/>
      <w:smallCaps w:val="0"/>
      <w:strike w:val="0"/>
      <w:color w:val="000000"/>
      <w:spacing w:val="0"/>
      <w:w w:val="100"/>
      <w:position w:val="0"/>
      <w:sz w:val="35"/>
      <w:szCs w:val="35"/>
      <w:u w:val="single"/>
      <w:lang w:val="ru-RU"/>
    </w:rPr>
  </w:style>
  <w:style w:type="character" w:customStyle="1" w:styleId="af">
    <w:name w:val="Основной текст + Полужирный;Курсив"/>
    <w:basedOn w:val="a6"/>
    <w:rsid w:val="00FB6C0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9">
    <w:name w:val="Основной текст + Полужирный1"/>
    <w:basedOn w:val="a6"/>
    <w:rsid w:val="00FB6C0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0">
    <w:name w:val="Заголовок №4 (2)"/>
    <w:basedOn w:val="42"/>
    <w:rsid w:val="00FB6C0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210">
    <w:name w:val="Основной текст (2)1"/>
    <w:basedOn w:val="a"/>
    <w:link w:val="22"/>
    <w:rsid w:val="00FB6C0B"/>
    <w:pPr>
      <w:shd w:val="clear" w:color="auto" w:fill="FFFFFF"/>
      <w:spacing w:after="3660" w:line="322" w:lineRule="exact"/>
      <w:jc w:val="center"/>
    </w:pPr>
    <w:rPr>
      <w:rFonts w:ascii="Times New Roman" w:eastAsia="Times New Roman" w:hAnsi="Times New Roman" w:cs="Times New Roman"/>
      <w:b/>
      <w:bCs/>
      <w:sz w:val="27"/>
      <w:szCs w:val="27"/>
    </w:rPr>
  </w:style>
  <w:style w:type="paragraph" w:customStyle="1" w:styleId="12">
    <w:name w:val="Колонтитул1"/>
    <w:basedOn w:val="a"/>
    <w:link w:val="a4"/>
    <w:rsid w:val="00FB6C0B"/>
    <w:pPr>
      <w:shd w:val="clear" w:color="auto" w:fill="FFFFFF"/>
      <w:spacing w:after="60" w:line="0" w:lineRule="atLeast"/>
      <w:jc w:val="center"/>
    </w:pPr>
    <w:rPr>
      <w:rFonts w:ascii="Times New Roman" w:eastAsia="Times New Roman" w:hAnsi="Times New Roman" w:cs="Times New Roman"/>
      <w:b/>
      <w:bCs/>
      <w:sz w:val="23"/>
      <w:szCs w:val="23"/>
    </w:rPr>
  </w:style>
  <w:style w:type="paragraph" w:customStyle="1" w:styleId="14">
    <w:name w:val="Заголовок №1"/>
    <w:basedOn w:val="a"/>
    <w:link w:val="13"/>
    <w:rsid w:val="00FB6C0B"/>
    <w:pPr>
      <w:shd w:val="clear" w:color="auto" w:fill="FFFFFF"/>
      <w:spacing w:before="660" w:after="840" w:line="0" w:lineRule="atLeast"/>
      <w:jc w:val="center"/>
      <w:outlineLvl w:val="0"/>
    </w:pPr>
    <w:rPr>
      <w:rFonts w:ascii="Times New Roman" w:eastAsia="Times New Roman" w:hAnsi="Times New Roman" w:cs="Times New Roman"/>
      <w:b/>
      <w:bCs/>
      <w:sz w:val="35"/>
      <w:szCs w:val="35"/>
    </w:rPr>
  </w:style>
  <w:style w:type="paragraph" w:customStyle="1" w:styleId="4">
    <w:name w:val="Основной текст4"/>
    <w:basedOn w:val="a"/>
    <w:link w:val="a6"/>
    <w:rsid w:val="00FB6C0B"/>
    <w:pPr>
      <w:shd w:val="clear" w:color="auto" w:fill="FFFFFF"/>
      <w:spacing w:after="660" w:line="0" w:lineRule="atLeast"/>
      <w:ind w:hanging="340"/>
      <w:jc w:val="right"/>
    </w:pPr>
    <w:rPr>
      <w:rFonts w:ascii="Times New Roman" w:eastAsia="Times New Roman" w:hAnsi="Times New Roman" w:cs="Times New Roman"/>
      <w:sz w:val="27"/>
      <w:szCs w:val="27"/>
    </w:rPr>
  </w:style>
  <w:style w:type="paragraph" w:customStyle="1" w:styleId="310">
    <w:name w:val="Основной текст (3)1"/>
    <w:basedOn w:val="a"/>
    <w:link w:val="32"/>
    <w:rsid w:val="00FB6C0B"/>
    <w:pPr>
      <w:shd w:val="clear" w:color="auto" w:fill="FFFFFF"/>
      <w:spacing w:before="660" w:after="540" w:line="0" w:lineRule="atLeast"/>
      <w:ind w:hanging="580"/>
      <w:jc w:val="both"/>
    </w:pPr>
    <w:rPr>
      <w:rFonts w:ascii="Times New Roman" w:eastAsia="Times New Roman" w:hAnsi="Times New Roman" w:cs="Times New Roman"/>
      <w:sz w:val="23"/>
      <w:szCs w:val="23"/>
    </w:rPr>
  </w:style>
  <w:style w:type="paragraph" w:customStyle="1" w:styleId="41">
    <w:name w:val="Основной текст (4)1"/>
    <w:basedOn w:val="a"/>
    <w:link w:val="40"/>
    <w:rsid w:val="00FB6C0B"/>
    <w:pPr>
      <w:shd w:val="clear" w:color="auto" w:fill="FFFFFF"/>
      <w:spacing w:line="0" w:lineRule="atLeast"/>
      <w:jc w:val="both"/>
    </w:pPr>
    <w:rPr>
      <w:rFonts w:ascii="Times New Roman" w:eastAsia="Times New Roman" w:hAnsi="Times New Roman" w:cs="Times New Roman"/>
      <w:b/>
      <w:bCs/>
      <w:sz w:val="23"/>
      <w:szCs w:val="23"/>
    </w:rPr>
  </w:style>
  <w:style w:type="paragraph" w:customStyle="1" w:styleId="24">
    <w:name w:val="Заголовок №2"/>
    <w:basedOn w:val="a"/>
    <w:link w:val="23"/>
    <w:rsid w:val="00FB6C0B"/>
    <w:pPr>
      <w:shd w:val="clear" w:color="auto" w:fill="FFFFFF"/>
      <w:spacing w:after="420" w:line="0" w:lineRule="atLeast"/>
      <w:jc w:val="both"/>
      <w:outlineLvl w:val="1"/>
    </w:pPr>
    <w:rPr>
      <w:rFonts w:ascii="Times New Roman" w:eastAsia="Times New Roman" w:hAnsi="Times New Roman" w:cs="Times New Roman"/>
      <w:b/>
      <w:bCs/>
      <w:sz w:val="27"/>
      <w:szCs w:val="27"/>
    </w:rPr>
  </w:style>
  <w:style w:type="paragraph" w:customStyle="1" w:styleId="510">
    <w:name w:val="Основной текст (5)1"/>
    <w:basedOn w:val="a"/>
    <w:link w:val="51"/>
    <w:rsid w:val="00FB6C0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FB6C0B"/>
    <w:pPr>
      <w:shd w:val="clear" w:color="auto" w:fill="FFFFFF"/>
      <w:spacing w:before="480" w:after="780" w:line="0" w:lineRule="atLeast"/>
    </w:pPr>
    <w:rPr>
      <w:rFonts w:ascii="Times New Roman" w:eastAsia="Times New Roman" w:hAnsi="Times New Roman" w:cs="Times New Roman"/>
      <w:b/>
      <w:bCs/>
      <w:sz w:val="31"/>
      <w:szCs w:val="31"/>
    </w:rPr>
  </w:style>
  <w:style w:type="paragraph" w:customStyle="1" w:styleId="16">
    <w:name w:val="Подпись к таблице1"/>
    <w:basedOn w:val="a"/>
    <w:link w:val="a9"/>
    <w:rsid w:val="00FB6C0B"/>
    <w:pPr>
      <w:shd w:val="clear" w:color="auto" w:fill="FFFFFF"/>
      <w:spacing w:line="0" w:lineRule="atLeast"/>
      <w:ind w:hanging="420"/>
    </w:pPr>
    <w:rPr>
      <w:rFonts w:ascii="Times New Roman" w:eastAsia="Times New Roman" w:hAnsi="Times New Roman" w:cs="Times New Roman"/>
      <w:sz w:val="23"/>
      <w:szCs w:val="23"/>
    </w:rPr>
  </w:style>
  <w:style w:type="paragraph" w:customStyle="1" w:styleId="70">
    <w:name w:val="Основной текст (7)"/>
    <w:basedOn w:val="a"/>
    <w:link w:val="7"/>
    <w:rsid w:val="00FB6C0B"/>
    <w:pPr>
      <w:shd w:val="clear" w:color="auto" w:fill="FFFFFF"/>
      <w:spacing w:before="240" w:after="360" w:line="0" w:lineRule="atLeast"/>
      <w:jc w:val="center"/>
    </w:pPr>
    <w:rPr>
      <w:rFonts w:ascii="Times New Roman" w:eastAsia="Times New Roman" w:hAnsi="Times New Roman" w:cs="Times New Roman"/>
      <w:b/>
      <w:bCs/>
      <w:i/>
      <w:iCs/>
      <w:sz w:val="23"/>
      <w:szCs w:val="23"/>
    </w:rPr>
  </w:style>
  <w:style w:type="paragraph" w:customStyle="1" w:styleId="511">
    <w:name w:val="Заголовок №51"/>
    <w:basedOn w:val="a"/>
    <w:link w:val="52"/>
    <w:rsid w:val="00FB6C0B"/>
    <w:pPr>
      <w:shd w:val="clear" w:color="auto" w:fill="FFFFFF"/>
      <w:spacing w:after="360" w:line="346" w:lineRule="exact"/>
      <w:jc w:val="center"/>
      <w:outlineLvl w:val="4"/>
    </w:pPr>
    <w:rPr>
      <w:rFonts w:ascii="Times New Roman" w:eastAsia="Times New Roman" w:hAnsi="Times New Roman" w:cs="Times New Roman"/>
      <w:b/>
      <w:bCs/>
      <w:sz w:val="27"/>
      <w:szCs w:val="27"/>
    </w:rPr>
  </w:style>
  <w:style w:type="paragraph" w:customStyle="1" w:styleId="121">
    <w:name w:val="Заголовок №1 (2)"/>
    <w:basedOn w:val="a"/>
    <w:link w:val="120"/>
    <w:rsid w:val="00FB6C0B"/>
    <w:pPr>
      <w:shd w:val="clear" w:color="auto" w:fill="FFFFFF"/>
      <w:spacing w:before="240" w:line="0" w:lineRule="atLeast"/>
      <w:jc w:val="both"/>
      <w:outlineLvl w:val="0"/>
    </w:pPr>
    <w:rPr>
      <w:rFonts w:ascii="Gulim" w:eastAsia="Gulim" w:hAnsi="Gulim" w:cs="Gulim"/>
      <w:sz w:val="34"/>
      <w:szCs w:val="34"/>
    </w:rPr>
  </w:style>
  <w:style w:type="paragraph" w:customStyle="1" w:styleId="131">
    <w:name w:val="Заголовок №1 (3)"/>
    <w:basedOn w:val="a"/>
    <w:link w:val="130"/>
    <w:rsid w:val="00FB6C0B"/>
    <w:pPr>
      <w:shd w:val="clear" w:color="auto" w:fill="FFFFFF"/>
      <w:spacing w:before="240" w:line="0" w:lineRule="atLeast"/>
      <w:jc w:val="both"/>
      <w:outlineLvl w:val="0"/>
    </w:pPr>
    <w:rPr>
      <w:rFonts w:ascii="Times New Roman" w:eastAsia="Times New Roman" w:hAnsi="Times New Roman" w:cs="Times New Roman"/>
      <w:sz w:val="52"/>
      <w:szCs w:val="52"/>
    </w:rPr>
  </w:style>
  <w:style w:type="paragraph" w:customStyle="1" w:styleId="9">
    <w:name w:val="Основной текст (9)"/>
    <w:basedOn w:val="a"/>
    <w:link w:val="9Exact"/>
    <w:rsid w:val="00FB6C0B"/>
    <w:pPr>
      <w:shd w:val="clear" w:color="auto" w:fill="FFFFFF"/>
      <w:spacing w:line="230" w:lineRule="exact"/>
      <w:jc w:val="center"/>
    </w:pPr>
    <w:rPr>
      <w:rFonts w:ascii="Times New Roman" w:eastAsia="Times New Roman" w:hAnsi="Times New Roman" w:cs="Times New Roman"/>
      <w:b/>
      <w:bCs/>
      <w:spacing w:val="-3"/>
      <w:sz w:val="18"/>
      <w:szCs w:val="18"/>
    </w:rPr>
  </w:style>
  <w:style w:type="paragraph" w:customStyle="1" w:styleId="100">
    <w:name w:val="Основной текст (10)"/>
    <w:basedOn w:val="a"/>
    <w:link w:val="10Exact"/>
    <w:rsid w:val="00FB6C0B"/>
    <w:pPr>
      <w:shd w:val="clear" w:color="auto" w:fill="FFFFFF"/>
      <w:spacing w:line="0" w:lineRule="atLeast"/>
      <w:jc w:val="both"/>
    </w:pPr>
    <w:rPr>
      <w:rFonts w:ascii="Franklin Gothic Heavy" w:eastAsia="Franklin Gothic Heavy" w:hAnsi="Franklin Gothic Heavy" w:cs="Franklin Gothic Heavy"/>
      <w:sz w:val="14"/>
      <w:szCs w:val="14"/>
    </w:rPr>
  </w:style>
  <w:style w:type="paragraph" w:customStyle="1" w:styleId="110">
    <w:name w:val="Основной текст (11)"/>
    <w:basedOn w:val="a"/>
    <w:link w:val="11Exact"/>
    <w:rsid w:val="00FB6C0B"/>
    <w:pPr>
      <w:shd w:val="clear" w:color="auto" w:fill="FFFFFF"/>
      <w:spacing w:line="0" w:lineRule="atLeast"/>
    </w:pPr>
    <w:rPr>
      <w:rFonts w:ascii="Times New Roman" w:eastAsia="Times New Roman" w:hAnsi="Times New Roman" w:cs="Times New Roman"/>
      <w:spacing w:val="-6"/>
      <w:sz w:val="11"/>
      <w:szCs w:val="11"/>
    </w:rPr>
  </w:style>
  <w:style w:type="paragraph" w:customStyle="1" w:styleId="122">
    <w:name w:val="Основной текст (12)"/>
    <w:basedOn w:val="a"/>
    <w:link w:val="12Exact"/>
    <w:rsid w:val="00FB6C0B"/>
    <w:pPr>
      <w:shd w:val="clear" w:color="auto" w:fill="FFFFFF"/>
      <w:spacing w:before="240" w:line="0" w:lineRule="atLeast"/>
    </w:pPr>
    <w:rPr>
      <w:rFonts w:ascii="Times New Roman" w:eastAsia="Times New Roman" w:hAnsi="Times New Roman" w:cs="Times New Roman"/>
      <w:sz w:val="45"/>
      <w:szCs w:val="45"/>
    </w:rPr>
  </w:style>
  <w:style w:type="paragraph" w:customStyle="1" w:styleId="132">
    <w:name w:val="Основной текст (13)"/>
    <w:basedOn w:val="a"/>
    <w:link w:val="13Exact"/>
    <w:rsid w:val="00FB6C0B"/>
    <w:pPr>
      <w:shd w:val="clear" w:color="auto" w:fill="FFFFFF"/>
      <w:spacing w:before="240" w:line="278" w:lineRule="exact"/>
    </w:pPr>
    <w:rPr>
      <w:rFonts w:ascii="Times New Roman" w:eastAsia="Times New Roman" w:hAnsi="Times New Roman" w:cs="Times New Roman"/>
      <w:sz w:val="45"/>
      <w:szCs w:val="45"/>
    </w:rPr>
  </w:style>
  <w:style w:type="paragraph" w:customStyle="1" w:styleId="ad">
    <w:name w:val="Оглавление"/>
    <w:basedOn w:val="a"/>
    <w:link w:val="ac"/>
    <w:rsid w:val="00FB6C0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421">
    <w:name w:val="Заголовок №4 (2)1"/>
    <w:basedOn w:val="a"/>
    <w:link w:val="42"/>
    <w:rsid w:val="00FB6C0B"/>
    <w:pPr>
      <w:shd w:val="clear" w:color="auto" w:fill="FFFFFF"/>
      <w:spacing w:after="300" w:line="322" w:lineRule="exact"/>
      <w:ind w:hanging="220"/>
      <w:outlineLvl w:val="3"/>
    </w:pPr>
    <w:rPr>
      <w:rFonts w:ascii="Times New Roman" w:eastAsia="Times New Roman" w:hAnsi="Times New Roman" w:cs="Times New Roman"/>
      <w:b/>
      <w:bCs/>
      <w:sz w:val="27"/>
      <w:szCs w:val="27"/>
    </w:rPr>
  </w:style>
  <w:style w:type="paragraph" w:customStyle="1" w:styleId="410">
    <w:name w:val="Заголовок №41"/>
    <w:basedOn w:val="a"/>
    <w:link w:val="44"/>
    <w:rsid w:val="00FB6C0B"/>
    <w:pPr>
      <w:shd w:val="clear" w:color="auto" w:fill="FFFFFF"/>
      <w:spacing w:before="60" w:after="180" w:line="0" w:lineRule="atLeast"/>
      <w:jc w:val="both"/>
      <w:outlineLvl w:val="3"/>
    </w:pPr>
    <w:rPr>
      <w:rFonts w:ascii="Times New Roman" w:eastAsia="Times New Roman" w:hAnsi="Times New Roman" w:cs="Times New Roman"/>
      <w:b/>
      <w:bCs/>
      <w:i/>
      <w:iCs/>
      <w:sz w:val="27"/>
      <w:szCs w:val="27"/>
    </w:rPr>
  </w:style>
  <w:style w:type="paragraph" w:customStyle="1" w:styleId="521">
    <w:name w:val="Заголовок №5 (2)"/>
    <w:basedOn w:val="a"/>
    <w:link w:val="520"/>
    <w:rsid w:val="00FB6C0B"/>
    <w:pPr>
      <w:shd w:val="clear" w:color="auto" w:fill="FFFFFF"/>
      <w:spacing w:before="240" w:after="120" w:line="312" w:lineRule="exact"/>
      <w:jc w:val="center"/>
      <w:outlineLvl w:val="4"/>
    </w:pPr>
    <w:rPr>
      <w:rFonts w:ascii="Times New Roman" w:eastAsia="Times New Roman" w:hAnsi="Times New Roman" w:cs="Times New Roman"/>
      <w:b/>
      <w:bCs/>
      <w:i/>
      <w:iCs/>
      <w:sz w:val="26"/>
      <w:szCs w:val="26"/>
    </w:rPr>
  </w:style>
  <w:style w:type="paragraph" w:customStyle="1" w:styleId="312">
    <w:name w:val="Заголовок №31"/>
    <w:basedOn w:val="a"/>
    <w:link w:val="37"/>
    <w:rsid w:val="00FB6C0B"/>
    <w:pPr>
      <w:shd w:val="clear" w:color="auto" w:fill="FFFFFF"/>
      <w:spacing w:before="120" w:after="420" w:line="586" w:lineRule="exact"/>
      <w:jc w:val="center"/>
      <w:outlineLvl w:val="2"/>
    </w:pPr>
    <w:rPr>
      <w:rFonts w:ascii="Times New Roman" w:eastAsia="Times New Roman" w:hAnsi="Times New Roman" w:cs="Times New Roman"/>
      <w:b/>
      <w:bCs/>
      <w:sz w:val="35"/>
      <w:szCs w:val="35"/>
    </w:rPr>
  </w:style>
  <w:style w:type="table" w:styleId="af0">
    <w:name w:val="Table Grid"/>
    <w:basedOn w:val="a1"/>
    <w:uiPriority w:val="59"/>
    <w:rsid w:val="00894D2B"/>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Book Title"/>
    <w:basedOn w:val="a0"/>
    <w:uiPriority w:val="33"/>
    <w:qFormat/>
    <w:rsid w:val="00FA162D"/>
    <w:rPr>
      <w:b/>
      <w:bCs/>
      <w:smallCaps/>
      <w:spacing w:val="5"/>
    </w:rPr>
  </w:style>
  <w:style w:type="paragraph" w:styleId="af2">
    <w:name w:val="No Spacing"/>
    <w:uiPriority w:val="1"/>
    <w:qFormat/>
    <w:rsid w:val="00222EC0"/>
    <w:rPr>
      <w:color w:val="000000"/>
    </w:rPr>
  </w:style>
  <w:style w:type="paragraph" w:styleId="af3">
    <w:name w:val="header"/>
    <w:basedOn w:val="a"/>
    <w:link w:val="af4"/>
    <w:semiHidden/>
    <w:unhideWhenUsed/>
    <w:rsid w:val="009C39D8"/>
    <w:pPr>
      <w:tabs>
        <w:tab w:val="center" w:pos="4677"/>
        <w:tab w:val="right" w:pos="9355"/>
      </w:tabs>
    </w:pPr>
  </w:style>
  <w:style w:type="character" w:customStyle="1" w:styleId="af4">
    <w:name w:val="Верхний колонтитул Знак"/>
    <w:basedOn w:val="a0"/>
    <w:link w:val="af3"/>
    <w:semiHidden/>
    <w:rsid w:val="009C39D8"/>
    <w:rPr>
      <w:color w:val="000000"/>
    </w:rPr>
  </w:style>
  <w:style w:type="paragraph" w:styleId="af5">
    <w:name w:val="footer"/>
    <w:basedOn w:val="a"/>
    <w:link w:val="af6"/>
    <w:uiPriority w:val="99"/>
    <w:unhideWhenUsed/>
    <w:rsid w:val="009C39D8"/>
    <w:pPr>
      <w:tabs>
        <w:tab w:val="center" w:pos="4677"/>
        <w:tab w:val="right" w:pos="9355"/>
      </w:tabs>
    </w:pPr>
  </w:style>
  <w:style w:type="character" w:customStyle="1" w:styleId="af6">
    <w:name w:val="Нижний колонтитул Знак"/>
    <w:basedOn w:val="a0"/>
    <w:link w:val="af5"/>
    <w:uiPriority w:val="99"/>
    <w:rsid w:val="009C39D8"/>
    <w:rPr>
      <w:color w:val="000000"/>
    </w:rPr>
  </w:style>
  <w:style w:type="paragraph" w:styleId="af7">
    <w:name w:val="List Paragraph"/>
    <w:basedOn w:val="a"/>
    <w:uiPriority w:val="34"/>
    <w:qFormat/>
    <w:rsid w:val="008E52E2"/>
    <w:pPr>
      <w:ind w:left="720"/>
      <w:contextualSpacing/>
    </w:pPr>
  </w:style>
  <w:style w:type="character" w:customStyle="1" w:styleId="11">
    <w:name w:val="Заголовок 1 Знак"/>
    <w:basedOn w:val="a0"/>
    <w:link w:val="10"/>
    <w:rsid w:val="00263765"/>
    <w:rPr>
      <w:rFonts w:ascii="Cambria" w:eastAsia="Times New Roman" w:hAnsi="Cambria" w:cs="Arial"/>
      <w:b/>
      <w:bCs/>
      <w:kern w:val="32"/>
      <w:sz w:val="32"/>
      <w:szCs w:val="32"/>
    </w:rPr>
  </w:style>
  <w:style w:type="character" w:customStyle="1" w:styleId="21">
    <w:name w:val="Заголовок 2 Знак"/>
    <w:basedOn w:val="a0"/>
    <w:link w:val="20"/>
    <w:rsid w:val="00263765"/>
    <w:rPr>
      <w:rFonts w:ascii="Arial" w:eastAsia="Times New Roman" w:hAnsi="Arial" w:cs="Arial"/>
      <w:b/>
      <w:bCs/>
      <w:i/>
      <w:iCs/>
      <w:sz w:val="28"/>
      <w:szCs w:val="28"/>
    </w:rPr>
  </w:style>
  <w:style w:type="character" w:customStyle="1" w:styleId="31">
    <w:name w:val="Заголовок 3 Знак"/>
    <w:basedOn w:val="a0"/>
    <w:link w:val="30"/>
    <w:rsid w:val="00263765"/>
    <w:rPr>
      <w:rFonts w:ascii="Arial" w:eastAsia="Times New Roman" w:hAnsi="Arial" w:cs="Arial"/>
      <w:b/>
      <w:bCs/>
      <w:sz w:val="26"/>
      <w:szCs w:val="26"/>
    </w:rPr>
  </w:style>
  <w:style w:type="character" w:customStyle="1" w:styleId="50">
    <w:name w:val="Заголовок 5 Знак"/>
    <w:basedOn w:val="a0"/>
    <w:link w:val="5"/>
    <w:rsid w:val="00263765"/>
    <w:rPr>
      <w:rFonts w:ascii="Times New Roman" w:eastAsia="Times New Roman" w:hAnsi="Times New Roman" w:cs="Times New Roman"/>
      <w:b/>
      <w:bCs/>
      <w:i/>
      <w:iCs/>
      <w:sz w:val="26"/>
      <w:szCs w:val="26"/>
    </w:rPr>
  </w:style>
  <w:style w:type="character" w:customStyle="1" w:styleId="Heading1Char">
    <w:name w:val="Heading 1 Char"/>
    <w:basedOn w:val="a0"/>
    <w:rsid w:val="00263765"/>
    <w:rPr>
      <w:rFonts w:ascii="Cambria" w:hAnsi="Cambria" w:cs="Arial"/>
      <w:b/>
      <w:bCs/>
      <w:kern w:val="32"/>
      <w:sz w:val="32"/>
      <w:szCs w:val="32"/>
    </w:rPr>
  </w:style>
  <w:style w:type="character" w:customStyle="1" w:styleId="Heading2Char">
    <w:name w:val="Heading 2 Char"/>
    <w:basedOn w:val="a0"/>
    <w:rsid w:val="00263765"/>
    <w:rPr>
      <w:rFonts w:ascii="Arial" w:hAnsi="Arial" w:cs="Arial"/>
      <w:b/>
      <w:bCs/>
      <w:i/>
      <w:iCs/>
      <w:sz w:val="28"/>
      <w:szCs w:val="28"/>
    </w:rPr>
  </w:style>
  <w:style w:type="character" w:customStyle="1" w:styleId="Heading3Char">
    <w:name w:val="Heading 3 Char"/>
    <w:basedOn w:val="a0"/>
    <w:rsid w:val="00263765"/>
    <w:rPr>
      <w:rFonts w:ascii="Arial" w:hAnsi="Arial" w:cs="Arial"/>
      <w:b/>
      <w:bCs/>
      <w:sz w:val="26"/>
      <w:szCs w:val="26"/>
    </w:rPr>
  </w:style>
  <w:style w:type="character" w:customStyle="1" w:styleId="Heading5Char">
    <w:name w:val="Heading 5 Char"/>
    <w:basedOn w:val="a0"/>
    <w:rsid w:val="00263765"/>
    <w:rPr>
      <w:rFonts w:ascii="Times New Roman" w:hAnsi="Times New Roman" w:cs="Times New Roman"/>
      <w:b/>
      <w:bCs/>
      <w:i/>
      <w:iCs/>
      <w:sz w:val="26"/>
      <w:szCs w:val="26"/>
    </w:rPr>
  </w:style>
  <w:style w:type="character" w:customStyle="1" w:styleId="FontStyle16">
    <w:name w:val="Font Style16"/>
    <w:rsid w:val="00263765"/>
    <w:rPr>
      <w:rFonts w:ascii="Times New Roman" w:hAnsi="Times New Roman" w:cs="Times New Roman"/>
      <w:sz w:val="24"/>
    </w:rPr>
  </w:style>
  <w:style w:type="paragraph" w:customStyle="1" w:styleId="1a">
    <w:name w:val="Абзац списка1"/>
    <w:basedOn w:val="a"/>
    <w:rsid w:val="00263765"/>
    <w:pPr>
      <w:widowControl/>
      <w:spacing w:after="200" w:line="276" w:lineRule="auto"/>
      <w:ind w:left="720"/>
    </w:pPr>
    <w:rPr>
      <w:rFonts w:ascii="Calibri" w:eastAsia="Times New Roman" w:hAnsi="Calibri" w:cs="Times New Roman"/>
      <w:color w:val="auto"/>
      <w:sz w:val="22"/>
      <w:szCs w:val="22"/>
      <w:lang w:eastAsia="en-US"/>
    </w:rPr>
  </w:style>
  <w:style w:type="character" w:customStyle="1" w:styleId="FooterChar">
    <w:name w:val="Footer Char"/>
    <w:basedOn w:val="a0"/>
    <w:rsid w:val="00263765"/>
    <w:rPr>
      <w:rFonts w:ascii="Times New Roman" w:hAnsi="Times New Roman" w:cs="Times New Roman"/>
      <w:sz w:val="24"/>
      <w:szCs w:val="24"/>
    </w:rPr>
  </w:style>
  <w:style w:type="character" w:styleId="af8">
    <w:name w:val="page number"/>
    <w:basedOn w:val="a0"/>
    <w:semiHidden/>
    <w:rsid w:val="00263765"/>
    <w:rPr>
      <w:rFonts w:ascii="Times New Roman" w:hAnsi="Times New Roman" w:cs="Times New Roman"/>
    </w:rPr>
  </w:style>
  <w:style w:type="character" w:customStyle="1" w:styleId="HeaderChar">
    <w:name w:val="Header Char"/>
    <w:basedOn w:val="a0"/>
    <w:rsid w:val="00263765"/>
    <w:rPr>
      <w:rFonts w:ascii="Times New Roman" w:hAnsi="Times New Roman" w:cs="Times New Roman"/>
      <w:sz w:val="24"/>
      <w:szCs w:val="24"/>
    </w:rPr>
  </w:style>
  <w:style w:type="paragraph" w:customStyle="1" w:styleId="af9">
    <w:name w:val="Знак Знак Знак Знак"/>
    <w:basedOn w:val="a"/>
    <w:rsid w:val="00263765"/>
    <w:pPr>
      <w:widowControl/>
      <w:tabs>
        <w:tab w:val="num" w:pos="643"/>
      </w:tabs>
      <w:spacing w:after="160" w:line="240" w:lineRule="exact"/>
    </w:pPr>
    <w:rPr>
      <w:rFonts w:ascii="Verdana" w:eastAsia="Times New Roman" w:hAnsi="Verdana" w:cs="Times New Roman"/>
      <w:color w:val="auto"/>
      <w:sz w:val="20"/>
      <w:szCs w:val="20"/>
      <w:lang w:val="en-US" w:eastAsia="en-US"/>
    </w:rPr>
  </w:style>
  <w:style w:type="paragraph" w:customStyle="1" w:styleId="1">
    <w:name w:val="Основной текст с отступом1"/>
    <w:aliases w:val="текст,Основной текст 1,Нумерованный список !!,Надин стиль"/>
    <w:basedOn w:val="a"/>
    <w:rsid w:val="00263765"/>
    <w:pPr>
      <w:widowControl/>
      <w:numPr>
        <w:numId w:val="9"/>
      </w:numPr>
      <w:tabs>
        <w:tab w:val="clear" w:pos="975"/>
      </w:tabs>
      <w:spacing w:line="280" w:lineRule="exact"/>
      <w:ind w:left="567" w:right="686" w:firstLine="425"/>
      <w:jc w:val="both"/>
    </w:pPr>
    <w:rPr>
      <w:rFonts w:ascii="Times New Roman" w:eastAsia="Times New Roman" w:hAnsi="Times New Roman" w:cs="Times New Roman"/>
    </w:rPr>
  </w:style>
  <w:style w:type="character" w:customStyle="1" w:styleId="BodyTextIndentChar">
    <w:name w:val="Body Text Indent Char"/>
    <w:aliases w:val="текст Char,Основной текст 1 Char,Нумерованный список !! Char,Надин стиль Char"/>
    <w:basedOn w:val="a0"/>
    <w:rsid w:val="00263765"/>
    <w:rPr>
      <w:rFonts w:ascii="Times New Roman" w:hAnsi="Times New Roman" w:cs="Times New Roman"/>
      <w:color w:val="000000"/>
      <w:sz w:val="24"/>
      <w:szCs w:val="24"/>
    </w:rPr>
  </w:style>
  <w:style w:type="paragraph" w:styleId="afa">
    <w:name w:val="Body Text"/>
    <w:aliases w:val="Основной текст Знак Знак Знак"/>
    <w:basedOn w:val="a"/>
    <w:link w:val="afb"/>
    <w:semiHidden/>
    <w:rsid w:val="00263765"/>
    <w:pPr>
      <w:widowControl/>
      <w:spacing w:after="120"/>
    </w:pPr>
    <w:rPr>
      <w:rFonts w:ascii="Times New Roman" w:eastAsia="Times New Roman" w:hAnsi="Times New Roman" w:cs="Times New Roman"/>
      <w:color w:val="auto"/>
    </w:rPr>
  </w:style>
  <w:style w:type="character" w:customStyle="1" w:styleId="afb">
    <w:name w:val="Основной текст Знак"/>
    <w:aliases w:val="Основной текст Знак Знак Знак Знак"/>
    <w:basedOn w:val="a0"/>
    <w:link w:val="afa"/>
    <w:semiHidden/>
    <w:rsid w:val="00263765"/>
    <w:rPr>
      <w:rFonts w:ascii="Times New Roman" w:eastAsia="Times New Roman" w:hAnsi="Times New Roman" w:cs="Times New Roman"/>
    </w:rPr>
  </w:style>
  <w:style w:type="character" w:customStyle="1" w:styleId="BodyTextChar">
    <w:name w:val="Body Text Char"/>
    <w:aliases w:val="Основной текст Знак Знак Знак Char"/>
    <w:rsid w:val="00263765"/>
    <w:rPr>
      <w:rFonts w:ascii="Times New Roman" w:hAnsi="Times New Roman" w:cs="Times New Roman"/>
      <w:sz w:val="24"/>
      <w:lang w:eastAsia="ru-RU"/>
    </w:rPr>
  </w:style>
  <w:style w:type="paragraph" w:customStyle="1" w:styleId="1b">
    <w:name w:val="Текст выноски1"/>
    <w:basedOn w:val="a"/>
    <w:rsid w:val="00263765"/>
    <w:pPr>
      <w:widowControl/>
    </w:pPr>
    <w:rPr>
      <w:rFonts w:ascii="Tahoma" w:eastAsia="Times New Roman" w:hAnsi="Tahoma" w:cs="Times New Roman"/>
      <w:color w:val="auto"/>
      <w:sz w:val="16"/>
      <w:szCs w:val="16"/>
    </w:rPr>
  </w:style>
  <w:style w:type="character" w:customStyle="1" w:styleId="BalloonTextChar">
    <w:name w:val="Balloon Text Char"/>
    <w:basedOn w:val="a0"/>
    <w:rsid w:val="00263765"/>
    <w:rPr>
      <w:rFonts w:ascii="Tahoma" w:eastAsia="Times New Roman" w:hAnsi="Tahoma" w:cs="Times New Roman"/>
      <w:sz w:val="16"/>
      <w:szCs w:val="16"/>
    </w:rPr>
  </w:style>
  <w:style w:type="paragraph" w:customStyle="1" w:styleId="Style4">
    <w:name w:val="Style4"/>
    <w:basedOn w:val="a"/>
    <w:rsid w:val="00263765"/>
    <w:pPr>
      <w:autoSpaceDE w:val="0"/>
      <w:autoSpaceDN w:val="0"/>
      <w:adjustRightInd w:val="0"/>
      <w:spacing w:line="462" w:lineRule="exact"/>
      <w:ind w:firstLine="686"/>
      <w:jc w:val="both"/>
    </w:pPr>
    <w:rPr>
      <w:rFonts w:ascii="Times New Roman" w:eastAsia="Times New Roman" w:hAnsi="Times New Roman" w:cs="Times New Roman"/>
      <w:color w:val="auto"/>
    </w:rPr>
  </w:style>
  <w:style w:type="paragraph" w:styleId="1c">
    <w:name w:val="toc 1"/>
    <w:basedOn w:val="a"/>
    <w:next w:val="a"/>
    <w:autoRedefine/>
    <w:semiHidden/>
    <w:rsid w:val="00263765"/>
    <w:pPr>
      <w:widowControl/>
      <w:tabs>
        <w:tab w:val="right" w:leader="dot" w:pos="9627"/>
      </w:tabs>
      <w:jc w:val="both"/>
    </w:pPr>
    <w:rPr>
      <w:rFonts w:ascii="Arial" w:eastAsia="Times New Roman" w:hAnsi="Arial" w:cs="Arial"/>
      <w:color w:val="auto"/>
      <w:sz w:val="28"/>
      <w:szCs w:val="28"/>
      <w:lang w:val="en-US" w:eastAsia="en-US"/>
    </w:rPr>
  </w:style>
  <w:style w:type="paragraph" w:styleId="2a">
    <w:name w:val="toc 2"/>
    <w:basedOn w:val="a"/>
    <w:next w:val="a"/>
    <w:autoRedefine/>
    <w:semiHidden/>
    <w:rsid w:val="00263765"/>
    <w:pPr>
      <w:widowControl/>
      <w:ind w:left="240"/>
    </w:pPr>
    <w:rPr>
      <w:rFonts w:ascii="Arial" w:eastAsia="Times New Roman" w:hAnsi="Arial" w:cs="Arial"/>
      <w:color w:val="auto"/>
      <w:sz w:val="28"/>
      <w:szCs w:val="28"/>
      <w:lang w:val="en-US" w:eastAsia="en-US"/>
    </w:rPr>
  </w:style>
  <w:style w:type="paragraph" w:customStyle="1" w:styleId="1d">
    <w:name w:val="Знак1 Знак Знак Знак Знак Знак Знак"/>
    <w:basedOn w:val="a"/>
    <w:rsid w:val="00263765"/>
    <w:pPr>
      <w:widowControl/>
      <w:tabs>
        <w:tab w:val="num" w:pos="643"/>
      </w:tabs>
      <w:spacing w:after="160" w:line="240" w:lineRule="exact"/>
    </w:pPr>
    <w:rPr>
      <w:rFonts w:ascii="Verdana" w:eastAsia="Times New Roman" w:hAnsi="Verdana" w:cs="Times New Roman"/>
      <w:color w:val="auto"/>
      <w:sz w:val="20"/>
      <w:szCs w:val="20"/>
      <w:lang w:val="en-US" w:eastAsia="en-US"/>
    </w:rPr>
  </w:style>
  <w:style w:type="paragraph" w:styleId="afc">
    <w:name w:val="List"/>
    <w:basedOn w:val="a"/>
    <w:semiHidden/>
    <w:rsid w:val="00263765"/>
    <w:pPr>
      <w:widowControl/>
      <w:ind w:left="283" w:hanging="283"/>
    </w:pPr>
    <w:rPr>
      <w:rFonts w:ascii="Arial" w:eastAsia="Times New Roman" w:hAnsi="Arial" w:cs="Arial"/>
      <w:color w:val="auto"/>
      <w:szCs w:val="28"/>
      <w:lang w:eastAsia="ar-SA"/>
    </w:rPr>
  </w:style>
  <w:style w:type="paragraph" w:styleId="2b">
    <w:name w:val="List 2"/>
    <w:basedOn w:val="a"/>
    <w:semiHidden/>
    <w:rsid w:val="00263765"/>
    <w:pPr>
      <w:widowControl/>
      <w:ind w:left="566" w:hanging="283"/>
    </w:pPr>
    <w:rPr>
      <w:rFonts w:ascii="Arial" w:eastAsia="Times New Roman" w:hAnsi="Arial" w:cs="Arial"/>
      <w:color w:val="auto"/>
      <w:szCs w:val="28"/>
    </w:rPr>
  </w:style>
  <w:style w:type="paragraph" w:customStyle="1" w:styleId="1e">
    <w:name w:val="заголовок 1"/>
    <w:basedOn w:val="a"/>
    <w:next w:val="a"/>
    <w:rsid w:val="00263765"/>
    <w:pPr>
      <w:keepNext/>
      <w:widowControl/>
      <w:autoSpaceDE w:val="0"/>
      <w:autoSpaceDN w:val="0"/>
      <w:jc w:val="center"/>
    </w:pPr>
    <w:rPr>
      <w:rFonts w:ascii="Times New Roman" w:eastAsia="Times New Roman" w:hAnsi="Times New Roman" w:cs="Times New Roman"/>
      <w:b/>
      <w:bCs/>
      <w:color w:val="auto"/>
    </w:rPr>
  </w:style>
  <w:style w:type="paragraph" w:customStyle="1" w:styleId="2c">
    <w:name w:val="заголовок 2"/>
    <w:basedOn w:val="a"/>
    <w:next w:val="a"/>
    <w:rsid w:val="00263765"/>
    <w:pPr>
      <w:keepNext/>
      <w:widowControl/>
      <w:autoSpaceDE w:val="0"/>
      <w:autoSpaceDN w:val="0"/>
      <w:jc w:val="center"/>
    </w:pPr>
    <w:rPr>
      <w:rFonts w:ascii="Times New Roman" w:eastAsia="Times New Roman" w:hAnsi="Times New Roman" w:cs="Times New Roman"/>
      <w:color w:val="auto"/>
    </w:rPr>
  </w:style>
  <w:style w:type="paragraph" w:customStyle="1" w:styleId="46">
    <w:name w:val="заголовок 4"/>
    <w:basedOn w:val="a"/>
    <w:next w:val="a"/>
    <w:rsid w:val="00263765"/>
    <w:pPr>
      <w:keepNext/>
      <w:widowControl/>
      <w:autoSpaceDE w:val="0"/>
      <w:autoSpaceDN w:val="0"/>
      <w:jc w:val="center"/>
    </w:pPr>
    <w:rPr>
      <w:rFonts w:ascii="Times New Roman" w:eastAsia="Times New Roman" w:hAnsi="Times New Roman" w:cs="Times New Roman"/>
      <w:b/>
      <w:bCs/>
      <w:i/>
      <w:iCs/>
      <w:color w:val="auto"/>
    </w:rPr>
  </w:style>
  <w:style w:type="paragraph" w:customStyle="1" w:styleId="56">
    <w:name w:val="заголовок 5"/>
    <w:basedOn w:val="a"/>
    <w:next w:val="a"/>
    <w:rsid w:val="00263765"/>
    <w:pPr>
      <w:keepNext/>
      <w:widowControl/>
      <w:autoSpaceDE w:val="0"/>
      <w:autoSpaceDN w:val="0"/>
      <w:jc w:val="center"/>
    </w:pPr>
    <w:rPr>
      <w:rFonts w:ascii="Times New Roman" w:eastAsia="Times New Roman" w:hAnsi="Times New Roman" w:cs="Times New Roman"/>
      <w:b/>
      <w:bCs/>
      <w:color w:val="auto"/>
      <w:sz w:val="20"/>
      <w:szCs w:val="20"/>
    </w:rPr>
  </w:style>
  <w:style w:type="paragraph" w:customStyle="1" w:styleId="61">
    <w:name w:val="заголовок 6"/>
    <w:basedOn w:val="a"/>
    <w:next w:val="a"/>
    <w:rsid w:val="00263765"/>
    <w:pPr>
      <w:keepNext/>
      <w:widowControl/>
      <w:autoSpaceDE w:val="0"/>
      <w:autoSpaceDN w:val="0"/>
      <w:jc w:val="center"/>
    </w:pPr>
    <w:rPr>
      <w:rFonts w:ascii="Times New Roman" w:eastAsia="Times New Roman" w:hAnsi="Times New Roman" w:cs="Times New Roman"/>
      <w:b/>
      <w:bCs/>
      <w:color w:val="800080"/>
    </w:rPr>
  </w:style>
  <w:style w:type="paragraph" w:customStyle="1" w:styleId="8">
    <w:name w:val="заголовок 8"/>
    <w:basedOn w:val="a"/>
    <w:next w:val="a"/>
    <w:rsid w:val="00263765"/>
    <w:pPr>
      <w:keepNext/>
      <w:widowControl/>
      <w:autoSpaceDE w:val="0"/>
      <w:autoSpaceDN w:val="0"/>
      <w:jc w:val="center"/>
    </w:pPr>
    <w:rPr>
      <w:rFonts w:ascii="Times New Roman" w:eastAsia="Times New Roman" w:hAnsi="Times New Roman" w:cs="Times New Roman"/>
      <w:color w:val="800080"/>
    </w:rPr>
  </w:style>
  <w:style w:type="paragraph" w:styleId="afd">
    <w:name w:val="Body Text Indent"/>
    <w:basedOn w:val="a"/>
    <w:link w:val="afe"/>
    <w:semiHidden/>
    <w:rsid w:val="00263765"/>
    <w:pPr>
      <w:widowControl/>
      <w:autoSpaceDE w:val="0"/>
      <w:autoSpaceDN w:val="0"/>
      <w:jc w:val="both"/>
    </w:pPr>
    <w:rPr>
      <w:rFonts w:ascii="Times New Roman" w:eastAsia="Times New Roman" w:hAnsi="Times New Roman" w:cs="Times New Roman"/>
      <w:color w:val="auto"/>
      <w:sz w:val="20"/>
      <w:szCs w:val="20"/>
    </w:rPr>
  </w:style>
  <w:style w:type="character" w:customStyle="1" w:styleId="afe">
    <w:name w:val="Основной текст с отступом Знак"/>
    <w:basedOn w:val="a0"/>
    <w:link w:val="afd"/>
    <w:semiHidden/>
    <w:rsid w:val="00263765"/>
    <w:rPr>
      <w:rFonts w:ascii="Times New Roman" w:eastAsia="Times New Roman" w:hAnsi="Times New Roman" w:cs="Times New Roman"/>
      <w:sz w:val="20"/>
      <w:szCs w:val="20"/>
    </w:rPr>
  </w:style>
  <w:style w:type="character" w:customStyle="1" w:styleId="BodyText2Char">
    <w:name w:val="Body Text 2 Char"/>
    <w:basedOn w:val="a0"/>
    <w:rsid w:val="00263765"/>
    <w:rPr>
      <w:rFonts w:ascii="Times New Roman" w:hAnsi="Times New Roman" w:cs="Times New Roman"/>
      <w:sz w:val="20"/>
      <w:szCs w:val="20"/>
      <w:lang w:eastAsia="ru-RU"/>
    </w:rPr>
  </w:style>
  <w:style w:type="paragraph" w:customStyle="1" w:styleId="211">
    <w:name w:val="Основной текст 21"/>
    <w:basedOn w:val="a"/>
    <w:rsid w:val="00263765"/>
    <w:pPr>
      <w:widowControl/>
      <w:autoSpaceDE w:val="0"/>
      <w:autoSpaceDN w:val="0"/>
      <w:jc w:val="center"/>
    </w:pPr>
    <w:rPr>
      <w:rFonts w:ascii="Times New Roman" w:eastAsia="Times New Roman" w:hAnsi="Times New Roman" w:cs="Times New Roman"/>
      <w:color w:val="auto"/>
      <w:sz w:val="20"/>
      <w:szCs w:val="20"/>
    </w:rPr>
  </w:style>
  <w:style w:type="paragraph" w:styleId="39">
    <w:name w:val="Body Text 3"/>
    <w:basedOn w:val="a"/>
    <w:link w:val="3a"/>
    <w:semiHidden/>
    <w:rsid w:val="00263765"/>
    <w:pPr>
      <w:widowControl/>
      <w:autoSpaceDE w:val="0"/>
      <w:autoSpaceDN w:val="0"/>
      <w:jc w:val="both"/>
    </w:pPr>
    <w:rPr>
      <w:rFonts w:ascii="Times New Roman" w:eastAsia="Times New Roman" w:hAnsi="Times New Roman" w:cs="Times New Roman"/>
      <w:color w:val="800080"/>
    </w:rPr>
  </w:style>
  <w:style w:type="character" w:customStyle="1" w:styleId="3a">
    <w:name w:val="Основной текст 3 Знак"/>
    <w:basedOn w:val="a0"/>
    <w:link w:val="39"/>
    <w:semiHidden/>
    <w:rsid w:val="00263765"/>
    <w:rPr>
      <w:rFonts w:ascii="Times New Roman" w:eastAsia="Times New Roman" w:hAnsi="Times New Roman" w:cs="Times New Roman"/>
      <w:color w:val="800080"/>
    </w:rPr>
  </w:style>
  <w:style w:type="character" w:customStyle="1" w:styleId="BodyText3Char">
    <w:name w:val="Body Text 3 Char"/>
    <w:basedOn w:val="a0"/>
    <w:rsid w:val="00263765"/>
    <w:rPr>
      <w:rFonts w:ascii="Times New Roman" w:hAnsi="Times New Roman" w:cs="Times New Roman"/>
      <w:color w:val="800080"/>
      <w:sz w:val="24"/>
      <w:szCs w:val="24"/>
    </w:rPr>
  </w:style>
  <w:style w:type="paragraph" w:styleId="3b">
    <w:name w:val="Body Text Indent 3"/>
    <w:basedOn w:val="a"/>
    <w:link w:val="3c"/>
    <w:semiHidden/>
    <w:rsid w:val="00263765"/>
    <w:pPr>
      <w:widowControl/>
      <w:autoSpaceDE w:val="0"/>
      <w:autoSpaceDN w:val="0"/>
      <w:ind w:left="360"/>
      <w:jc w:val="both"/>
    </w:pPr>
    <w:rPr>
      <w:rFonts w:ascii="Times New Roman" w:eastAsia="Times New Roman" w:hAnsi="Times New Roman" w:cs="Times New Roman"/>
      <w:color w:val="800080"/>
    </w:rPr>
  </w:style>
  <w:style w:type="character" w:customStyle="1" w:styleId="3c">
    <w:name w:val="Основной текст с отступом 3 Знак"/>
    <w:basedOn w:val="a0"/>
    <w:link w:val="3b"/>
    <w:semiHidden/>
    <w:rsid w:val="00263765"/>
    <w:rPr>
      <w:rFonts w:ascii="Times New Roman" w:eastAsia="Times New Roman" w:hAnsi="Times New Roman" w:cs="Times New Roman"/>
      <w:color w:val="800080"/>
    </w:rPr>
  </w:style>
  <w:style w:type="character" w:customStyle="1" w:styleId="BodyTextIndent3Char">
    <w:name w:val="Body Text Indent 3 Char"/>
    <w:basedOn w:val="a0"/>
    <w:rsid w:val="00263765"/>
    <w:rPr>
      <w:rFonts w:ascii="Times New Roman" w:hAnsi="Times New Roman" w:cs="Times New Roman"/>
      <w:color w:val="800080"/>
      <w:sz w:val="24"/>
      <w:szCs w:val="24"/>
    </w:rPr>
  </w:style>
  <w:style w:type="paragraph" w:customStyle="1" w:styleId="aff">
    <w:name w:val="текст сноски"/>
    <w:basedOn w:val="a"/>
    <w:rsid w:val="00263765"/>
    <w:pPr>
      <w:widowControl/>
      <w:autoSpaceDE w:val="0"/>
      <w:autoSpaceDN w:val="0"/>
    </w:pPr>
    <w:rPr>
      <w:rFonts w:ascii="Times New Roman" w:eastAsia="Times New Roman" w:hAnsi="Times New Roman" w:cs="Times New Roman"/>
      <w:color w:val="auto"/>
      <w:sz w:val="20"/>
      <w:szCs w:val="20"/>
    </w:rPr>
  </w:style>
  <w:style w:type="paragraph" w:styleId="aff0">
    <w:name w:val="footnote text"/>
    <w:basedOn w:val="a"/>
    <w:link w:val="aff1"/>
    <w:semiHidden/>
    <w:rsid w:val="00263765"/>
    <w:pPr>
      <w:widowControl/>
      <w:autoSpaceDE w:val="0"/>
      <w:autoSpaceDN w:val="0"/>
    </w:pPr>
    <w:rPr>
      <w:rFonts w:ascii="Times New Roman" w:eastAsia="Times New Roman" w:hAnsi="Times New Roman" w:cs="Times New Roman"/>
      <w:color w:val="auto"/>
      <w:sz w:val="20"/>
      <w:szCs w:val="20"/>
    </w:rPr>
  </w:style>
  <w:style w:type="character" w:customStyle="1" w:styleId="aff1">
    <w:name w:val="Текст сноски Знак"/>
    <w:basedOn w:val="a0"/>
    <w:link w:val="aff0"/>
    <w:semiHidden/>
    <w:rsid w:val="00263765"/>
    <w:rPr>
      <w:rFonts w:ascii="Times New Roman" w:eastAsia="Times New Roman" w:hAnsi="Times New Roman" w:cs="Times New Roman"/>
      <w:sz w:val="20"/>
      <w:szCs w:val="20"/>
    </w:rPr>
  </w:style>
  <w:style w:type="character" w:customStyle="1" w:styleId="FootnoteTextChar">
    <w:name w:val="Footnote Text Char"/>
    <w:basedOn w:val="a0"/>
    <w:rsid w:val="00263765"/>
    <w:rPr>
      <w:rFonts w:ascii="Times New Roman" w:hAnsi="Times New Roman" w:cs="Times New Roman"/>
      <w:sz w:val="20"/>
      <w:szCs w:val="20"/>
      <w:lang w:eastAsia="ru-RU"/>
    </w:rPr>
  </w:style>
  <w:style w:type="character" w:styleId="aff2">
    <w:name w:val="footnote reference"/>
    <w:basedOn w:val="a0"/>
    <w:semiHidden/>
    <w:rsid w:val="00263765"/>
    <w:rPr>
      <w:vertAlign w:val="superscript"/>
    </w:rPr>
  </w:style>
  <w:style w:type="paragraph" w:styleId="2d">
    <w:name w:val="Body Text Indent 2"/>
    <w:basedOn w:val="a"/>
    <w:link w:val="2e"/>
    <w:semiHidden/>
    <w:rsid w:val="00263765"/>
    <w:pPr>
      <w:widowControl/>
      <w:spacing w:after="120" w:line="480" w:lineRule="auto"/>
      <w:ind w:left="283"/>
    </w:pPr>
    <w:rPr>
      <w:rFonts w:ascii="Times New Roman" w:eastAsia="Times New Roman" w:hAnsi="Times New Roman" w:cs="Times New Roman"/>
      <w:color w:val="auto"/>
    </w:rPr>
  </w:style>
  <w:style w:type="character" w:customStyle="1" w:styleId="2e">
    <w:name w:val="Основной текст с отступом 2 Знак"/>
    <w:basedOn w:val="a0"/>
    <w:link w:val="2d"/>
    <w:semiHidden/>
    <w:rsid w:val="00263765"/>
    <w:rPr>
      <w:rFonts w:ascii="Times New Roman" w:eastAsia="Times New Roman" w:hAnsi="Times New Roman" w:cs="Times New Roman"/>
    </w:rPr>
  </w:style>
  <w:style w:type="character" w:customStyle="1" w:styleId="BodyTextIndent2Char">
    <w:name w:val="Body Text Indent 2 Char"/>
    <w:basedOn w:val="a0"/>
    <w:rsid w:val="00263765"/>
    <w:rPr>
      <w:rFonts w:ascii="Times New Roman" w:hAnsi="Times New Roman" w:cs="Times New Roman"/>
      <w:sz w:val="24"/>
      <w:szCs w:val="24"/>
    </w:rPr>
  </w:style>
  <w:style w:type="paragraph" w:customStyle="1" w:styleId="CharChar1">
    <w:name w:val="Char Char1 Знак Знак Знак"/>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styleId="aff3">
    <w:name w:val="Normal (Web)"/>
    <w:basedOn w:val="a"/>
    <w:uiPriority w:val="99"/>
    <w:rsid w:val="00263765"/>
    <w:pPr>
      <w:widowControl/>
      <w:overflowPunct w:val="0"/>
      <w:autoSpaceDE w:val="0"/>
      <w:autoSpaceDN w:val="0"/>
      <w:adjustRightInd w:val="0"/>
      <w:spacing w:before="100" w:after="100"/>
    </w:pPr>
    <w:rPr>
      <w:rFonts w:ascii="Times New Roman" w:eastAsia="Times New Roman" w:hAnsi="Times New Roman" w:cs="Times New Roman"/>
      <w:color w:val="auto"/>
      <w:sz w:val="28"/>
      <w:szCs w:val="20"/>
      <w:lang w:val="en-US" w:eastAsia="en-US"/>
    </w:rPr>
  </w:style>
  <w:style w:type="paragraph" w:customStyle="1" w:styleId="aff4">
    <w:name w:val="основной"/>
    <w:basedOn w:val="a"/>
    <w:rsid w:val="00263765"/>
    <w:pPr>
      <w:widowControl/>
      <w:spacing w:before="2400" w:after="400"/>
      <w:jc w:val="center"/>
    </w:pPr>
    <w:rPr>
      <w:rFonts w:eastAsia="Times New Roman"/>
      <w:b/>
      <w:bCs/>
      <w:color w:val="auto"/>
      <w:sz w:val="44"/>
      <w:lang w:eastAsia="ar-SA"/>
    </w:rPr>
  </w:style>
  <w:style w:type="paragraph" w:customStyle="1" w:styleId="221">
    <w:name w:val="Основной текст 22"/>
    <w:basedOn w:val="a"/>
    <w:rsid w:val="00263765"/>
    <w:pPr>
      <w:widowControl/>
      <w:ind w:firstLine="709"/>
      <w:jc w:val="both"/>
    </w:pPr>
    <w:rPr>
      <w:rFonts w:eastAsia="Times New Roman"/>
      <w:color w:val="auto"/>
      <w:lang w:eastAsia="ar-SA"/>
    </w:rPr>
  </w:style>
  <w:style w:type="paragraph" w:customStyle="1" w:styleId="1f">
    <w:name w:val="Текст1"/>
    <w:basedOn w:val="a"/>
    <w:rsid w:val="00263765"/>
    <w:pPr>
      <w:widowControl/>
    </w:pPr>
    <w:rPr>
      <w:rFonts w:eastAsia="Times New Roman"/>
      <w:color w:val="auto"/>
      <w:sz w:val="20"/>
      <w:szCs w:val="20"/>
      <w:lang w:eastAsia="ar-SA"/>
    </w:rPr>
  </w:style>
  <w:style w:type="paragraph" w:customStyle="1" w:styleId="2f">
    <w:name w:val="Стиль2"/>
    <w:basedOn w:val="a"/>
    <w:rsid w:val="00263765"/>
    <w:pPr>
      <w:widowControl/>
    </w:pPr>
    <w:rPr>
      <w:rFonts w:eastAsia="Times New Roman"/>
      <w:color w:val="auto"/>
      <w:sz w:val="20"/>
      <w:szCs w:val="20"/>
      <w:lang w:eastAsia="ar-SA"/>
    </w:rPr>
  </w:style>
  <w:style w:type="paragraph" w:styleId="3">
    <w:name w:val="List Bullet 3"/>
    <w:basedOn w:val="a"/>
    <w:autoRedefine/>
    <w:semiHidden/>
    <w:rsid w:val="00263765"/>
    <w:pPr>
      <w:widowControl/>
      <w:numPr>
        <w:numId w:val="7"/>
      </w:numPr>
      <w:ind w:left="0" w:firstLine="737"/>
      <w:jc w:val="both"/>
    </w:pPr>
    <w:rPr>
      <w:rFonts w:ascii="Times New Roman" w:eastAsia="Times New Roman" w:hAnsi="Times New Roman" w:cs="Times New Roman"/>
      <w:bCs/>
      <w:iCs/>
      <w:color w:val="auto"/>
      <w:sz w:val="28"/>
      <w:szCs w:val="28"/>
    </w:rPr>
  </w:style>
  <w:style w:type="paragraph" w:styleId="2">
    <w:name w:val="List Bullet 2"/>
    <w:basedOn w:val="a"/>
    <w:autoRedefine/>
    <w:semiHidden/>
    <w:rsid w:val="00263765"/>
    <w:pPr>
      <w:widowControl/>
      <w:numPr>
        <w:numId w:val="8"/>
      </w:numPr>
    </w:pPr>
    <w:rPr>
      <w:rFonts w:ascii="Times New Roman" w:eastAsia="Times New Roman" w:hAnsi="Times New Roman" w:cs="Times New Roman"/>
      <w:color w:val="auto"/>
    </w:rPr>
  </w:style>
  <w:style w:type="paragraph" w:styleId="3d">
    <w:name w:val="List 3"/>
    <w:basedOn w:val="a"/>
    <w:semiHidden/>
    <w:rsid w:val="00263765"/>
    <w:pPr>
      <w:widowControl/>
      <w:ind w:left="849" w:hanging="283"/>
    </w:pPr>
    <w:rPr>
      <w:rFonts w:ascii="Arial" w:eastAsia="Times New Roman" w:hAnsi="Arial" w:cs="Arial"/>
      <w:color w:val="auto"/>
      <w:szCs w:val="28"/>
    </w:rPr>
  </w:style>
  <w:style w:type="paragraph" w:customStyle="1" w:styleId="212">
    <w:name w:val="Основной текст с отступом 21"/>
    <w:basedOn w:val="a"/>
    <w:rsid w:val="00263765"/>
    <w:pPr>
      <w:spacing w:line="360" w:lineRule="auto"/>
      <w:ind w:firstLine="567"/>
      <w:jc w:val="both"/>
    </w:pPr>
    <w:rPr>
      <w:rFonts w:eastAsia="Times New Roman"/>
      <w:color w:val="auto"/>
      <w:sz w:val="28"/>
      <w:lang w:eastAsia="ar-SA"/>
    </w:rPr>
  </w:style>
  <w:style w:type="paragraph" w:customStyle="1" w:styleId="aff5">
    <w:name w:val="Знак"/>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customStyle="1" w:styleId="caaieiaie2">
    <w:name w:val="caaieiaie 2"/>
    <w:basedOn w:val="a"/>
    <w:next w:val="a"/>
    <w:rsid w:val="00263765"/>
    <w:pPr>
      <w:keepNext/>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color w:val="auto"/>
      <w:sz w:val="28"/>
      <w:szCs w:val="20"/>
    </w:rPr>
  </w:style>
  <w:style w:type="paragraph" w:customStyle="1" w:styleId="BodyText21">
    <w:name w:val="Body Text 21"/>
    <w:basedOn w:val="a"/>
    <w:rsid w:val="00263765"/>
    <w:pPr>
      <w:tabs>
        <w:tab w:val="left" w:pos="432"/>
        <w:tab w:val="left" w:pos="576"/>
        <w:tab w:val="left" w:pos="720"/>
        <w:tab w:val="left" w:pos="864"/>
        <w:tab w:val="left" w:pos="1296"/>
        <w:tab w:val="left" w:pos="1440"/>
        <w:tab w:val="left" w:pos="2304"/>
        <w:tab w:val="left" w:pos="4176"/>
      </w:tabs>
      <w:spacing w:after="240"/>
      <w:ind w:left="864" w:hanging="288"/>
      <w:jc w:val="both"/>
    </w:pPr>
    <w:rPr>
      <w:rFonts w:ascii="Times New Roman" w:eastAsia="Times New Roman" w:hAnsi="Times New Roman" w:cs="Times New Roman"/>
      <w:color w:val="auto"/>
      <w:sz w:val="28"/>
      <w:szCs w:val="20"/>
    </w:rPr>
  </w:style>
  <w:style w:type="paragraph" w:customStyle="1" w:styleId="2f0">
    <w:name w:val="Знак2 Знак Знак Знак"/>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customStyle="1" w:styleId="aff6">
    <w:name w:val="Знак Знак Знак Знак Знак Знак Знак"/>
    <w:basedOn w:val="a"/>
    <w:rsid w:val="00263765"/>
    <w:pPr>
      <w:widowControl/>
      <w:tabs>
        <w:tab w:val="num" w:pos="643"/>
      </w:tabs>
      <w:spacing w:after="160" w:line="240" w:lineRule="exact"/>
    </w:pPr>
    <w:rPr>
      <w:rFonts w:ascii="Verdana" w:eastAsia="Times New Roman" w:hAnsi="Verdana" w:cs="Times New Roman"/>
      <w:color w:val="auto"/>
      <w:sz w:val="20"/>
      <w:szCs w:val="20"/>
      <w:lang w:val="en-US" w:eastAsia="en-US"/>
    </w:rPr>
  </w:style>
  <w:style w:type="paragraph" w:customStyle="1" w:styleId="1f0">
    <w:name w:val="Знак1"/>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customStyle="1" w:styleId="2f1">
    <w:name w:val="Знак2 Знак Знак Знак Знак Знак Знак"/>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customStyle="1" w:styleId="2f2">
    <w:name w:val="Знак2"/>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customStyle="1" w:styleId="CharChar10">
    <w:name w:val="Char Char1"/>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styleId="aff7">
    <w:name w:val="Document Map"/>
    <w:basedOn w:val="a"/>
    <w:link w:val="aff8"/>
    <w:semiHidden/>
    <w:rsid w:val="00263765"/>
    <w:pPr>
      <w:widowControl/>
      <w:shd w:val="clear" w:color="auto" w:fill="000080"/>
    </w:pPr>
    <w:rPr>
      <w:rFonts w:ascii="Tahoma" w:eastAsia="Times New Roman" w:hAnsi="Tahoma" w:cs="Tahoma"/>
      <w:color w:val="auto"/>
      <w:sz w:val="20"/>
      <w:szCs w:val="20"/>
    </w:rPr>
  </w:style>
  <w:style w:type="character" w:customStyle="1" w:styleId="aff8">
    <w:name w:val="Схема документа Знак"/>
    <w:basedOn w:val="a0"/>
    <w:link w:val="aff7"/>
    <w:semiHidden/>
    <w:rsid w:val="00263765"/>
    <w:rPr>
      <w:rFonts w:ascii="Tahoma" w:eastAsia="Times New Roman" w:hAnsi="Tahoma" w:cs="Tahoma"/>
      <w:sz w:val="20"/>
      <w:szCs w:val="20"/>
      <w:shd w:val="clear" w:color="auto" w:fill="000080"/>
    </w:rPr>
  </w:style>
  <w:style w:type="character" w:customStyle="1" w:styleId="DocumentMapChar">
    <w:name w:val="Document Map Char"/>
    <w:basedOn w:val="a0"/>
    <w:rsid w:val="00263765"/>
    <w:rPr>
      <w:rFonts w:ascii="Tahoma" w:hAnsi="Tahoma" w:cs="Tahoma"/>
      <w:sz w:val="20"/>
      <w:szCs w:val="20"/>
      <w:shd w:val="clear" w:color="auto" w:fill="000080"/>
    </w:rPr>
  </w:style>
  <w:style w:type="paragraph" w:styleId="HTML">
    <w:name w:val="HTML Preformatted"/>
    <w:basedOn w:val="a"/>
    <w:link w:val="HTML0"/>
    <w:semiHidden/>
    <w:rsid w:val="002637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0"/>
    <w:link w:val="HTML"/>
    <w:semiHidden/>
    <w:rsid w:val="00263765"/>
    <w:rPr>
      <w:rFonts w:eastAsia="Times New Roman"/>
      <w:sz w:val="20"/>
      <w:szCs w:val="20"/>
    </w:rPr>
  </w:style>
  <w:style w:type="character" w:customStyle="1" w:styleId="HTMLPreformattedChar">
    <w:name w:val="HTML Preformatted Char"/>
    <w:basedOn w:val="a0"/>
    <w:rsid w:val="00263765"/>
    <w:rPr>
      <w:rFonts w:ascii="Courier New" w:hAnsi="Courier New" w:cs="Courier New"/>
      <w:sz w:val="20"/>
      <w:szCs w:val="20"/>
    </w:rPr>
  </w:style>
  <w:style w:type="paragraph" w:customStyle="1" w:styleId="3e">
    <w:name w:val="Знак3"/>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263765"/>
    <w:pPr>
      <w:autoSpaceDE w:val="0"/>
      <w:autoSpaceDN w:val="0"/>
      <w:adjustRightInd w:val="0"/>
    </w:pPr>
    <w:rPr>
      <w:rFonts w:ascii="Times New Roman" w:eastAsia="Times New Roman" w:hAnsi="Times New Roman" w:cs="Times New Roman"/>
      <w:b/>
      <w:bCs/>
      <w:sz w:val="30"/>
      <w:szCs w:val="30"/>
    </w:rPr>
  </w:style>
  <w:style w:type="character" w:styleId="aff9">
    <w:name w:val="Strong"/>
    <w:basedOn w:val="a0"/>
    <w:qFormat/>
    <w:rsid w:val="00263765"/>
    <w:rPr>
      <w:b/>
    </w:rPr>
  </w:style>
  <w:style w:type="character" w:styleId="affa">
    <w:name w:val="FollowedHyperlink"/>
    <w:basedOn w:val="a0"/>
    <w:semiHidden/>
    <w:rsid w:val="00263765"/>
    <w:rPr>
      <w:color w:val="800080"/>
      <w:u w:val="single"/>
    </w:rPr>
  </w:style>
  <w:style w:type="character" w:customStyle="1" w:styleId="affb">
    <w:name w:val="Основной текст Знак Знак Знак Знак Знак"/>
    <w:rsid w:val="00263765"/>
    <w:rPr>
      <w:rFonts w:ascii="Times New Roman" w:hAnsi="Times New Roman" w:cs="Times New Roman"/>
      <w:sz w:val="24"/>
      <w:lang w:eastAsia="ru-RU"/>
    </w:rPr>
  </w:style>
  <w:style w:type="paragraph" w:customStyle="1" w:styleId="Style13">
    <w:name w:val="Style13"/>
    <w:basedOn w:val="a"/>
    <w:uiPriority w:val="99"/>
    <w:rsid w:val="00C47923"/>
    <w:pPr>
      <w:autoSpaceDE w:val="0"/>
      <w:autoSpaceDN w:val="0"/>
      <w:adjustRightInd w:val="0"/>
      <w:spacing w:line="482" w:lineRule="exact"/>
      <w:ind w:firstLine="701"/>
      <w:jc w:val="both"/>
    </w:pPr>
    <w:rPr>
      <w:rFonts w:ascii="Times New Roman" w:eastAsiaTheme="minorEastAsia" w:hAnsi="Times New Roman" w:cs="Times New Roman"/>
      <w:color w:val="auto"/>
    </w:rPr>
  </w:style>
  <w:style w:type="character" w:customStyle="1" w:styleId="FontStyle39">
    <w:name w:val="Font Style39"/>
    <w:basedOn w:val="a0"/>
    <w:uiPriority w:val="99"/>
    <w:rsid w:val="00C47923"/>
    <w:rPr>
      <w:rFonts w:ascii="Times New Roman" w:hAnsi="Times New Roman" w:cs="Times New Roman"/>
      <w:color w:val="000000"/>
      <w:sz w:val="26"/>
      <w:szCs w:val="26"/>
    </w:rPr>
  </w:style>
  <w:style w:type="paragraph" w:styleId="affc">
    <w:name w:val="Balloon Text"/>
    <w:basedOn w:val="a"/>
    <w:link w:val="affd"/>
    <w:uiPriority w:val="99"/>
    <w:semiHidden/>
    <w:unhideWhenUsed/>
    <w:rsid w:val="002056E1"/>
    <w:rPr>
      <w:rFonts w:ascii="Tahoma" w:hAnsi="Tahoma" w:cs="Tahoma"/>
      <w:sz w:val="16"/>
      <w:szCs w:val="16"/>
    </w:rPr>
  </w:style>
  <w:style w:type="character" w:customStyle="1" w:styleId="affd">
    <w:name w:val="Текст выноски Знак"/>
    <w:basedOn w:val="a0"/>
    <w:link w:val="affc"/>
    <w:uiPriority w:val="99"/>
    <w:semiHidden/>
    <w:rsid w:val="002056E1"/>
    <w:rPr>
      <w:rFonts w:ascii="Tahoma" w:hAnsi="Tahoma" w:cs="Tahoma"/>
      <w:color w:val="000000"/>
      <w:sz w:val="16"/>
      <w:szCs w:val="16"/>
    </w:rPr>
  </w:style>
  <w:style w:type="table" w:customStyle="1" w:styleId="1f1">
    <w:name w:val="Сетка таблицы1"/>
    <w:basedOn w:val="a1"/>
    <w:next w:val="af0"/>
    <w:uiPriority w:val="59"/>
    <w:rsid w:val="00BA1D3E"/>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0"/>
    <w:uiPriority w:val="59"/>
    <w:rsid w:val="00842403"/>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sportal.ru/nachalnaya-shkola/muzyka/2012/03/02/metodicheskie-materialy-po-fortepiano" TargetMode="External"/><Relationship Id="rId117" Type="http://schemas.openxmlformats.org/officeDocument/2006/relationships/hyperlink" Target="https://arzamas.academy/courses" TargetMode="External"/><Relationship Id="rId21" Type="http://schemas.openxmlformats.org/officeDocument/2006/relationships/footer" Target="footer9.xml"/><Relationship Id="rId42" Type="http://schemas.openxmlformats.org/officeDocument/2006/relationships/hyperlink" Target="http://yanko.lib.ru/books/music/gr-a-b.htm" TargetMode="External"/><Relationship Id="rId47" Type="http://schemas.openxmlformats.org/officeDocument/2006/relationships/hyperlink" Target="http://www.classicalguitarmidi.com/history/guitar_history.html" TargetMode="External"/><Relationship Id="rId63" Type="http://schemas.openxmlformats.org/officeDocument/2006/relationships/hyperlink" Target="http://www.musicalarhive.ru/" TargetMode="External"/><Relationship Id="rId68" Type="http://schemas.openxmlformats.org/officeDocument/2006/relationships/hyperlink" Target="http://www.abc-guitar.narod.ru/" TargetMode="External"/><Relationship Id="rId84" Type="http://schemas.openxmlformats.org/officeDocument/2006/relationships/hyperlink" Target="http://www.ballet.classical.ru/index.html" TargetMode="External"/><Relationship Id="rId89" Type="http://schemas.openxmlformats.org/officeDocument/2006/relationships/hyperlink" Target="http://www.oboistgallery.8m.net/" TargetMode="External"/><Relationship Id="rId112" Type="http://schemas.openxmlformats.org/officeDocument/2006/relationships/hyperlink" Target="https://www.hermitagemuseum.org/wps/portal/hermitage/panorama/!ut/p/z1/04_Sj9CPykssy0xPLMnMz0vMAfIjo8zi_R0dzQyNnQ28LMJMzA0cLR09XLwCDUyd3Mz0w8EKDHAARwP9KGL041EQhd_4cP0oVCv8Pb2BJviHmHr4-4c5GzmbQBXgMaMgNzTCINNREQAJ272H/dz/d5/L2dBISEvZ0FBIS9nQSEh/?lng=ru" TargetMode="External"/><Relationship Id="rId16" Type="http://schemas.openxmlformats.org/officeDocument/2006/relationships/image" Target="media/image1.wmf"/><Relationship Id="rId107" Type="http://schemas.openxmlformats.org/officeDocument/2006/relationships/hyperlink" Target="http://muzium.org/courses" TargetMode="External"/><Relationship Id="rId11" Type="http://schemas.openxmlformats.org/officeDocument/2006/relationships/footer" Target="footer3.xml"/><Relationship Id="rId32" Type="http://schemas.openxmlformats.org/officeDocument/2006/relationships/hyperlink" Target="http://www.classon.ru/index.php?cPath=999&amp;dii=1" TargetMode="External"/><Relationship Id="rId37" Type="http://schemas.openxmlformats.org/officeDocument/2006/relationships/hyperlink" Target="http://classica.at.ua/" TargetMode="External"/><Relationship Id="rId53" Type="http://schemas.openxmlformats.org/officeDocument/2006/relationships/hyperlink" Target="http://scores1.narod.ru/" TargetMode="External"/><Relationship Id="rId58" Type="http://schemas.openxmlformats.org/officeDocument/2006/relationships/hyperlink" Target="http://www.gitarrehamburg.de/" TargetMode="External"/><Relationship Id="rId74" Type="http://schemas.openxmlformats.org/officeDocument/2006/relationships/hyperlink" Target="http://zapateado.narod.ru/" TargetMode="External"/><Relationship Id="rId79" Type="http://schemas.openxmlformats.org/officeDocument/2006/relationships/hyperlink" Target="http://albomguitar.narod.ru/" TargetMode="External"/><Relationship Id="rId102" Type="http://schemas.openxmlformats.org/officeDocument/2006/relationships/hyperlink" Target="https://www.culture.ru/lectures" TargetMode="External"/><Relationship Id="rId123" Type="http://schemas.openxmlformats.org/officeDocument/2006/relationships/hyperlink" Target="https://resh.edu.ru/movie/"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worldguitarist.com/" TargetMode="External"/><Relationship Id="rId95" Type="http://schemas.openxmlformats.org/officeDocument/2006/relationships/hyperlink" Target="http://www.emusic.com/music-genres/classical/" TargetMode="External"/><Relationship Id="rId19" Type="http://schemas.openxmlformats.org/officeDocument/2006/relationships/footer" Target="footer8.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hyperlink" Target="http://myfortepiano.ru/uprazhnenija-dlja-beglosti-paltcev.html" TargetMode="External"/><Relationship Id="rId30" Type="http://schemas.openxmlformats.org/officeDocument/2006/relationships/hyperlink" Target="http://www.notomania.ru/noty_kompozitsii.php?n=7206" TargetMode="External"/><Relationship Id="rId35" Type="http://schemas.openxmlformats.org/officeDocument/2006/relationships/hyperlink" Target="http://ru-videouroki.ru/muzika/419-razvitie-skorosti-igry-na-pianino.html" TargetMode="External"/><Relationship Id="rId43" Type="http://schemas.openxmlformats.org/officeDocument/2006/relationships/hyperlink" Target="http://www.mozartproject.org/" TargetMode="External"/><Relationship Id="rId48" Type="http://schemas.openxmlformats.org/officeDocument/2006/relationships/hyperlink" Target="http://notes.tarakanov.net/links.htm" TargetMode="External"/><Relationship Id="rId56" Type="http://schemas.openxmlformats.org/officeDocument/2006/relationships/hyperlink" Target="http://www.musicianspage.com/" TargetMode="External"/><Relationship Id="rId64" Type="http://schemas.openxmlformats.org/officeDocument/2006/relationships/hyperlink" Target="http://cl.mmv.ru/" TargetMode="External"/><Relationship Id="rId69" Type="http://schemas.openxmlformats.org/officeDocument/2006/relationships/hyperlink" Target="http://baroqueguitar.narod.ru/" TargetMode="External"/><Relationship Id="rId77" Type="http://schemas.openxmlformats.org/officeDocument/2006/relationships/hyperlink" Target="http://www.fagotizm.narod.ru/" TargetMode="External"/><Relationship Id="rId100" Type="http://schemas.openxmlformats.org/officeDocument/2006/relationships/hyperlink" Target="http://www.kunstderfuge.com/" TargetMode="External"/><Relationship Id="rId105" Type="http://schemas.openxmlformats.org/officeDocument/2006/relationships/hyperlink" Target="https://www.culture.ru/music/concerts" TargetMode="External"/><Relationship Id="rId113" Type="http://schemas.openxmlformats.org/officeDocument/2006/relationships/hyperlink" Target="https://www.youtube.com/watch?v=_MU73rsL9qE" TargetMode="External"/><Relationship Id="rId118" Type="http://schemas.openxmlformats.org/officeDocument/2006/relationships/hyperlink" Target="https://meloman.ru/" TargetMode="External"/><Relationship Id="rId126" Type="http://schemas.openxmlformats.org/officeDocument/2006/relationships/header" Target="header6.xml"/><Relationship Id="rId8" Type="http://schemas.openxmlformats.org/officeDocument/2006/relationships/footer" Target="footer1.xml"/><Relationship Id="rId51" Type="http://schemas.openxmlformats.org/officeDocument/2006/relationships/hyperlink" Target="http://www.delcamp.net/sheetmusicforclassicalguitar.html" TargetMode="External"/><Relationship Id="rId72" Type="http://schemas.openxmlformats.org/officeDocument/2006/relationships/hyperlink" Target="http://www.contrabass.ru/" TargetMode="External"/><Relationship Id="rId80" Type="http://schemas.openxmlformats.org/officeDocument/2006/relationships/hyperlink" Target="http://www.composers.ru/" TargetMode="External"/><Relationship Id="rId85" Type="http://schemas.openxmlformats.org/officeDocument/2006/relationships/hyperlink" Target="http://www.vocal.ru/" TargetMode="External"/><Relationship Id="rId93" Type="http://schemas.openxmlformats.org/officeDocument/2006/relationships/hyperlink" Target="http://classicmusicon.narod.ru/" TargetMode="External"/><Relationship Id="rId98" Type="http://schemas.openxmlformats.org/officeDocument/2006/relationships/hyperlink" Target="http://albomguitar.narod.ru/platohec_mardanda.htm" TargetMode="External"/><Relationship Id="rId121" Type="http://schemas.openxmlformats.org/officeDocument/2006/relationships/hyperlink" Target="https://www.metopera.org/about/press-releases/met-to-launch-nightly-met-opera-streams-a-free-series-of-encore-live-in-hd-presentations-streamed-on-the-company-website-during-the-coronavirus-closure/"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hyperlink" Target="http://lib-notes.orpheusmusic.ru/load/noty_dlja_junogo_muzykanta/fortepiano/167" TargetMode="External"/><Relationship Id="rId33" Type="http://schemas.openxmlformats.org/officeDocument/2006/relationships/hyperlink" Target="http://xn--80aerctagto8a3d.xn--p1ai/fortepiano" TargetMode="External"/><Relationship Id="rId38" Type="http://schemas.openxmlformats.org/officeDocument/2006/relationships/hyperlink" Target="http://www.classic-music.ru/" TargetMode="External"/><Relationship Id="rId46" Type="http://schemas.openxmlformats.org/officeDocument/2006/relationships/hyperlink" Target="http://members.tripod.com/beethoven_page/" TargetMode="External"/><Relationship Id="rId59" Type="http://schemas.openxmlformats.org/officeDocument/2006/relationships/hyperlink" Target="http://www.sheetmusicarchive.net/" TargetMode="External"/><Relationship Id="rId67" Type="http://schemas.openxmlformats.org/officeDocument/2006/relationships/hyperlink" Target="http://opera-xx.narod.ru/" TargetMode="External"/><Relationship Id="rId103" Type="http://schemas.openxmlformats.org/officeDocument/2006/relationships/hyperlink" Target="https://www.culture.ru/theaters/performances" TargetMode="External"/><Relationship Id="rId108" Type="http://schemas.openxmlformats.org/officeDocument/2006/relationships/hyperlink" Target="https://www.culture.ru/news/255559/krupneishie-muzei-mira-predstavili-besplatnye-onlain-ekskursii?fbclid=IwAR32TLST8PjkXA7oJaW51tS2XVdYWYtXpDY6BjVyCWMjeK4-iKfruQ-Y6_Y" TargetMode="External"/><Relationship Id="rId116" Type="http://schemas.openxmlformats.org/officeDocument/2006/relationships/hyperlink" Target="https://rosuchebnik.ru/digital-help/" TargetMode="External"/><Relationship Id="rId124" Type="http://schemas.openxmlformats.org/officeDocument/2006/relationships/footer" Target="footer12.xml"/><Relationship Id="rId129"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yperlink" Target="http://solschool4.narod.ru/help/music/" TargetMode="External"/><Relationship Id="rId54" Type="http://schemas.openxmlformats.org/officeDocument/2006/relationships/hyperlink" Target="http://www.sheetmusicusa.com/access.htm" TargetMode="External"/><Relationship Id="rId62" Type="http://schemas.openxmlformats.org/officeDocument/2006/relationships/hyperlink" Target="http://xn--80aerctagto8a3d.xn--p1ai/" TargetMode="External"/><Relationship Id="rId70" Type="http://schemas.openxmlformats.org/officeDocument/2006/relationships/hyperlink" Target="http://worldguitar.narod.ru/" TargetMode="External"/><Relationship Id="rId75" Type="http://schemas.openxmlformats.org/officeDocument/2006/relationships/hyperlink" Target="http://www.lute.ru/home.htm" TargetMode="External"/><Relationship Id="rId83" Type="http://schemas.openxmlformats.org/officeDocument/2006/relationships/hyperlink" Target="http://www.gergiev.ru/" TargetMode="External"/><Relationship Id="rId88" Type="http://schemas.openxmlformats.org/officeDocument/2006/relationships/hyperlink" Target="http://bach-cantatas.com/index.htm" TargetMode="External"/><Relationship Id="rId91" Type="http://schemas.openxmlformats.org/officeDocument/2006/relationships/hyperlink" Target="http://www.pacodelucia.org/" TargetMode="External"/><Relationship Id="rId96" Type="http://schemas.openxmlformats.org/officeDocument/2006/relationships/hyperlink" Target="http://www.piazzolla.org/sounds/index.html" TargetMode="External"/><Relationship Id="rId111" Type="http://schemas.openxmlformats.org/officeDocument/2006/relationships/hyperlink" Target="https://artsandculture.google.com/explo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hyperlink" Target="http://video-uroki-online.com/muzyka/pianino/uprajnenija_dlja_razvitija_skorosti_igry_na_pianino/" TargetMode="External"/><Relationship Id="rId36" Type="http://schemas.openxmlformats.org/officeDocument/2006/relationships/hyperlink" Target="http://classic-online.ru/" TargetMode="External"/><Relationship Id="rId49" Type="http://schemas.openxmlformats.org/officeDocument/2006/relationships/hyperlink" Target="http://nlib.org.ua/ru/nlib/main" TargetMode="External"/><Relationship Id="rId57" Type="http://schemas.openxmlformats.org/officeDocument/2006/relationships/hyperlink" Target="http://www.sheetmusic1.com/new.great.music.html" TargetMode="External"/><Relationship Id="rId106" Type="http://schemas.openxmlformats.org/officeDocument/2006/relationships/hyperlink" Target="https://www.culture.ru/s/nacionalnyj-proekt-kultura/" TargetMode="External"/><Relationship Id="rId114" Type="http://schemas.openxmlformats.org/officeDocument/2006/relationships/hyperlink" Target="https://rusmuseumvrm.ru/" TargetMode="External"/><Relationship Id="rId119" Type="http://schemas.openxmlformats.org/officeDocument/2006/relationships/hyperlink" Target="http://www.mosconsv.ru/ru/event_p.aspx?id=166178" TargetMode="External"/><Relationship Id="rId127" Type="http://schemas.openxmlformats.org/officeDocument/2006/relationships/footer" Target="footer14.xml"/><Relationship Id="rId10" Type="http://schemas.openxmlformats.org/officeDocument/2006/relationships/footer" Target="footer2.xml"/><Relationship Id="rId31" Type="http://schemas.openxmlformats.org/officeDocument/2006/relationships/hyperlink" Target="http://notes.tarakanov.net/piano.htm" TargetMode="External"/><Relationship Id="rId44" Type="http://schemas.openxmlformats.org/officeDocument/2006/relationships/hyperlink" Target="http://itopera.narod.ru/index.html" TargetMode="External"/><Relationship Id="rId52" Type="http://schemas.openxmlformats.org/officeDocument/2006/relationships/hyperlink" Target="http://www.free-scores.com/" TargetMode="External"/><Relationship Id="rId60" Type="http://schemas.openxmlformats.org/officeDocument/2006/relationships/hyperlink" Target="http://www.kantoreiarchiv.de/" TargetMode="External"/><Relationship Id="rId65" Type="http://schemas.openxmlformats.org/officeDocument/2006/relationships/hyperlink" Target="http://firemusic.narod.ru/" TargetMode="External"/><Relationship Id="rId73" Type="http://schemas.openxmlformats.org/officeDocument/2006/relationships/hyperlink" Target="http://music.kulichki.net/notes/forte/index.shtml" TargetMode="External"/><Relationship Id="rId78" Type="http://schemas.openxmlformats.org/officeDocument/2006/relationships/hyperlink" Target="http://antology.narod.ru/" TargetMode="External"/><Relationship Id="rId81" Type="http://schemas.openxmlformats.org/officeDocument/2006/relationships/hyperlink" Target="http://www.jazz.ru/default.htm" TargetMode="External"/><Relationship Id="rId86" Type="http://schemas.openxmlformats.org/officeDocument/2006/relationships/hyperlink" Target="http://www.dogstar.dantimax.dk/magflute/mfmain.htm" TargetMode="External"/><Relationship Id="rId94" Type="http://schemas.openxmlformats.org/officeDocument/2006/relationships/hyperlink" Target="http://www.discoverclassics.com/" TargetMode="External"/><Relationship Id="rId99" Type="http://schemas.openxmlformats.org/officeDocument/2006/relationships/hyperlink" Target="http://www.classicalguitarmidi.com/" TargetMode="External"/><Relationship Id="rId101" Type="http://schemas.openxmlformats.org/officeDocument/2006/relationships/hyperlink" Target="https://www.culture.ru/" TargetMode="External"/><Relationship Id="rId122" Type="http://schemas.openxmlformats.org/officeDocument/2006/relationships/hyperlink" Target="https://www.culture.ru/"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7.xml"/><Relationship Id="rId39" Type="http://schemas.openxmlformats.org/officeDocument/2006/relationships/hyperlink" Target="http://yanko.lib.ru/books/music/gr-a-b.htm" TargetMode="External"/><Relationship Id="rId109" Type="http://schemas.openxmlformats.org/officeDocument/2006/relationships/hyperlink" Target="https://www.culture.ru/news/255561/10-krupneishikh-teatrov-i-muzeev-kotorye-teper-rabotayut-onlain" TargetMode="External"/><Relationship Id="rId34" Type="http://schemas.openxmlformats.org/officeDocument/2006/relationships/hyperlink" Target="http://notonly.ru/" TargetMode="External"/><Relationship Id="rId50" Type="http://schemas.openxmlformats.org/officeDocument/2006/relationships/hyperlink" Target="http://www.8notes.com/" TargetMode="External"/><Relationship Id="rId55" Type="http://schemas.openxmlformats.org/officeDocument/2006/relationships/hyperlink" Target="http://icking-music-archive.org/index.php" TargetMode="External"/><Relationship Id="rId76" Type="http://schemas.openxmlformats.org/officeDocument/2006/relationships/hyperlink" Target="http://guitarclassic.narod.ru/main.htm" TargetMode="External"/><Relationship Id="rId97" Type="http://schemas.openxmlformats.org/officeDocument/2006/relationships/hyperlink" Target="http://www.classicalarchives.com/" TargetMode="External"/><Relationship Id="rId104" Type="http://schemas.openxmlformats.org/officeDocument/2006/relationships/hyperlink" Target="https://www.culture.ru/cinema/movies/" TargetMode="External"/><Relationship Id="rId120" Type="http://schemas.openxmlformats.org/officeDocument/2006/relationships/hyperlink" Target="https://mariinsky.tv/" TargetMode="External"/><Relationship Id="rId125"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hyperlink" Target="http://jazz-shop.ru/" TargetMode="External"/><Relationship Id="rId92" Type="http://schemas.openxmlformats.org/officeDocument/2006/relationships/hyperlink" Target="http://www.classical.ru/r/" TargetMode="External"/><Relationship Id="rId2" Type="http://schemas.openxmlformats.org/officeDocument/2006/relationships/numbering" Target="numbering.xml"/><Relationship Id="rId29" Type="http://schemas.openxmlformats.org/officeDocument/2006/relationships/hyperlink" Target="http://muzvideo2.ru/archives/636" TargetMode="External"/><Relationship Id="rId24" Type="http://schemas.openxmlformats.org/officeDocument/2006/relationships/footer" Target="footer11.xml"/><Relationship Id="rId40" Type="http://schemas.openxmlformats.org/officeDocument/2006/relationships/hyperlink" Target="http://www.mmv.ru/p/link/index.html" TargetMode="External"/><Relationship Id="rId45" Type="http://schemas.openxmlformats.org/officeDocument/2006/relationships/hyperlink" Target="http://simphonica.narod.ru/" TargetMode="External"/><Relationship Id="rId66" Type="http://schemas.openxmlformats.org/officeDocument/2006/relationships/hyperlink" Target="http://belcanto.ru/" TargetMode="External"/><Relationship Id="rId87" Type="http://schemas.openxmlformats.org/officeDocument/2006/relationships/hyperlink" Target="http://www.jsbach.org/" TargetMode="External"/><Relationship Id="rId110" Type="http://schemas.openxmlformats.org/officeDocument/2006/relationships/hyperlink" Target="https://www.culture.ru/news/255562/rossiiskie-teatry-otkryli-onlain-dostup-k-svoim-znakovym-postanovkam" TargetMode="External"/><Relationship Id="rId115" Type="http://schemas.openxmlformats.org/officeDocument/2006/relationships/hyperlink" Target="https://media.prosv.ru/" TargetMode="External"/><Relationship Id="rId61" Type="http://schemas.openxmlformats.org/officeDocument/2006/relationships/hyperlink" Target="http://www.lysator.liu.se/~tuben/scores/" TargetMode="External"/><Relationship Id="rId82" Type="http://schemas.openxmlformats.org/officeDocument/2006/relationships/hyperlink" Target="http://www.mravinsk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4EE7D-1C13-4797-B750-6E78BA3F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1</Pages>
  <Words>14440</Words>
  <Characters>82310</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 Windows</cp:lastModifiedBy>
  <cp:revision>43</cp:revision>
  <cp:lastPrinted>2020-05-26T07:55:00Z</cp:lastPrinted>
  <dcterms:created xsi:type="dcterms:W3CDTF">2019-08-07T12:04:00Z</dcterms:created>
  <dcterms:modified xsi:type="dcterms:W3CDTF">2022-09-12T05:15:00Z</dcterms:modified>
</cp:coreProperties>
</file>