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409" w:rsidRDefault="00E34409" w:rsidP="00E34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2"/>
          <w:spacing w:val="-5"/>
          <w:szCs w:val="28"/>
          <w:lang w:eastAsia="ru-RU"/>
        </w:rPr>
      </w:pPr>
      <w:r w:rsidRPr="00D71F4D">
        <w:rPr>
          <w:rFonts w:ascii="Times New Roman" w:eastAsia="Times New Roman" w:hAnsi="Times New Roman" w:cs="Times New Roman"/>
          <w:b/>
          <w:bCs/>
          <w:color w:val="333332"/>
          <w:spacing w:val="-5"/>
          <w:szCs w:val="28"/>
          <w:lang w:eastAsia="ru-RU"/>
        </w:rPr>
        <w:t>муниципальное бюджетное учреждение дополнительного образования</w:t>
      </w:r>
      <w:r>
        <w:rPr>
          <w:rFonts w:ascii="Times New Roman" w:eastAsia="Times New Roman" w:hAnsi="Times New Roman" w:cs="Times New Roman"/>
          <w:b/>
          <w:bCs/>
          <w:color w:val="333332"/>
          <w:spacing w:val="-5"/>
          <w:szCs w:val="28"/>
          <w:lang w:eastAsia="ru-RU"/>
        </w:rPr>
        <w:t xml:space="preserve"> </w:t>
      </w:r>
    </w:p>
    <w:p w:rsidR="00E34409" w:rsidRPr="00D71F4D" w:rsidRDefault="00E34409" w:rsidP="00E34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2"/>
          <w:spacing w:val="-5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2"/>
          <w:spacing w:val="-5"/>
          <w:sz w:val="24"/>
          <w:szCs w:val="28"/>
          <w:lang w:eastAsia="ru-RU"/>
        </w:rPr>
        <w:t>«Ташлинская детская школа искусств»</w:t>
      </w:r>
    </w:p>
    <w:p w:rsidR="00E34409" w:rsidRPr="00E34409" w:rsidRDefault="00E34409" w:rsidP="00E34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2"/>
          <w:spacing w:val="-5"/>
          <w:sz w:val="10"/>
          <w:szCs w:val="28"/>
          <w:lang w:eastAsia="ru-RU"/>
        </w:rPr>
      </w:pPr>
      <w:r w:rsidRPr="00E34409">
        <w:rPr>
          <w:rFonts w:ascii="Times New Roman" w:eastAsia="Times New Roman" w:hAnsi="Times New Roman" w:cs="Times New Roman"/>
          <w:b/>
          <w:bCs/>
          <w:color w:val="333332"/>
          <w:spacing w:val="-5"/>
          <w:sz w:val="10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333332"/>
          <w:spacing w:val="-5"/>
          <w:sz w:val="10"/>
          <w:szCs w:val="28"/>
          <w:lang w:eastAsia="ru-RU"/>
        </w:rPr>
        <w:t>_</w:t>
      </w:r>
      <w:r w:rsidRPr="00E34409">
        <w:rPr>
          <w:rFonts w:ascii="Times New Roman" w:eastAsia="Times New Roman" w:hAnsi="Times New Roman" w:cs="Times New Roman"/>
          <w:b/>
          <w:bCs/>
          <w:color w:val="333332"/>
          <w:spacing w:val="-5"/>
          <w:sz w:val="10"/>
          <w:szCs w:val="28"/>
          <w:lang w:eastAsia="ru-RU"/>
        </w:rPr>
        <w:t>_</w:t>
      </w:r>
    </w:p>
    <w:p w:rsidR="00E34409" w:rsidRDefault="00E34409" w:rsidP="00E34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2"/>
          <w:spacing w:val="-5"/>
          <w:sz w:val="28"/>
          <w:szCs w:val="28"/>
          <w:lang w:eastAsia="ru-RU"/>
        </w:rPr>
      </w:pPr>
    </w:p>
    <w:p w:rsidR="008900B3" w:rsidRPr="00BC4282" w:rsidRDefault="008900B3" w:rsidP="00890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2"/>
          <w:spacing w:val="-5"/>
          <w:sz w:val="28"/>
          <w:szCs w:val="28"/>
          <w:lang w:eastAsia="ru-RU"/>
        </w:rPr>
      </w:pPr>
      <w:r w:rsidRPr="00BC4282">
        <w:rPr>
          <w:rFonts w:ascii="Times New Roman" w:eastAsia="Times New Roman" w:hAnsi="Times New Roman" w:cs="Times New Roman"/>
          <w:b/>
          <w:bCs/>
          <w:color w:val="333332"/>
          <w:spacing w:val="-5"/>
          <w:sz w:val="28"/>
          <w:szCs w:val="28"/>
          <w:lang w:eastAsia="ru-RU"/>
        </w:rPr>
        <w:t xml:space="preserve">Требования, предъявляемые к уровню творческих способностей учащихся, </w:t>
      </w:r>
    </w:p>
    <w:p w:rsidR="008900B3" w:rsidRDefault="008900B3" w:rsidP="00890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2"/>
          <w:spacing w:val="-5"/>
          <w:sz w:val="28"/>
          <w:szCs w:val="28"/>
          <w:lang w:eastAsia="ru-RU"/>
        </w:rPr>
      </w:pPr>
      <w:r w:rsidRPr="00BC4282">
        <w:rPr>
          <w:rFonts w:ascii="Times New Roman" w:eastAsia="Times New Roman" w:hAnsi="Times New Roman" w:cs="Times New Roman"/>
          <w:b/>
          <w:bCs/>
          <w:color w:val="333332"/>
          <w:spacing w:val="-5"/>
          <w:sz w:val="28"/>
          <w:szCs w:val="28"/>
          <w:lang w:eastAsia="ru-RU"/>
        </w:rPr>
        <w:t xml:space="preserve">поступающих на дополнительные предпрофессиональные общеобразовательные программы </w:t>
      </w:r>
    </w:p>
    <w:p w:rsidR="008900B3" w:rsidRPr="0006523C" w:rsidRDefault="008900B3" w:rsidP="00890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2"/>
          <w:spacing w:val="-5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32423" w:themeColor="accent2" w:themeShade="80"/>
          <w:spacing w:val="-5"/>
          <w:sz w:val="28"/>
          <w:szCs w:val="28"/>
          <w:u w:val="single"/>
          <w:lang w:eastAsia="ru-RU"/>
        </w:rPr>
        <w:t>в области изобразите</w:t>
      </w:r>
      <w:r w:rsidRPr="00BC4282">
        <w:rPr>
          <w:rFonts w:ascii="Times New Roman" w:eastAsia="Times New Roman" w:hAnsi="Times New Roman" w:cs="Times New Roman"/>
          <w:b/>
          <w:bCs/>
          <w:color w:val="632423" w:themeColor="accent2" w:themeShade="80"/>
          <w:spacing w:val="-5"/>
          <w:sz w:val="28"/>
          <w:szCs w:val="28"/>
          <w:u w:val="single"/>
          <w:lang w:eastAsia="ru-RU"/>
        </w:rPr>
        <w:t>льного иску</w:t>
      </w:r>
      <w:r w:rsidRPr="00BC4282">
        <w:rPr>
          <w:rFonts w:ascii="Times New Roman" w:eastAsia="Times New Roman" w:hAnsi="Times New Roman" w:cs="Times New Roman"/>
          <w:b/>
          <w:bCs/>
          <w:color w:val="632423" w:themeColor="accent2" w:themeShade="80"/>
          <w:spacing w:val="-5"/>
          <w:sz w:val="32"/>
          <w:szCs w:val="28"/>
          <w:u w:val="single"/>
          <w:lang w:eastAsia="ru-RU"/>
        </w:rPr>
        <w:t>сства</w:t>
      </w:r>
    </w:p>
    <w:p w:rsidR="005C748A" w:rsidRDefault="005C748A" w:rsidP="00D43042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3042" w:rsidRPr="00D43042" w:rsidRDefault="008900B3" w:rsidP="00AD4B0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304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Форма отбора</w:t>
      </w:r>
      <w:r w:rsidRPr="00D4304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430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D4304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426DF6" w:rsidRPr="00D43042">
        <w:rPr>
          <w:rFonts w:ascii="Times New Roman" w:hAnsi="Times New Roman" w:cs="Times New Roman"/>
          <w:sz w:val="24"/>
          <w:szCs w:val="24"/>
          <w:lang w:eastAsia="ru-RU"/>
        </w:rPr>
        <w:t>групповая (</w:t>
      </w:r>
      <w:r w:rsidRPr="00D43042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выполнение </w:t>
      </w:r>
      <w:r w:rsidR="001623A5" w:rsidRPr="00D43042">
        <w:rPr>
          <w:rFonts w:ascii="Times New Roman" w:hAnsi="Times New Roman" w:cs="Times New Roman"/>
          <w:sz w:val="24"/>
          <w:szCs w:val="24"/>
          <w:lang w:eastAsia="ru-RU"/>
        </w:rPr>
        <w:t>творческого задания</w:t>
      </w:r>
      <w:r w:rsidRPr="00D43042">
        <w:rPr>
          <w:rFonts w:ascii="Times New Roman" w:hAnsi="Times New Roman" w:cs="Times New Roman"/>
          <w:sz w:val="24"/>
          <w:szCs w:val="24"/>
          <w:lang w:eastAsia="ru-RU"/>
        </w:rPr>
        <w:t xml:space="preserve"> на заданную </w:t>
      </w:r>
      <w:r w:rsidR="00426DF6" w:rsidRPr="00D43042">
        <w:rPr>
          <w:rFonts w:ascii="Times New Roman" w:hAnsi="Times New Roman" w:cs="Times New Roman"/>
          <w:sz w:val="24"/>
          <w:szCs w:val="24"/>
          <w:lang w:eastAsia="ru-RU"/>
        </w:rPr>
        <w:t xml:space="preserve">или свободную </w:t>
      </w:r>
      <w:r w:rsidRPr="00D43042">
        <w:rPr>
          <w:rFonts w:ascii="Times New Roman" w:hAnsi="Times New Roman" w:cs="Times New Roman"/>
          <w:sz w:val="24"/>
          <w:szCs w:val="24"/>
          <w:lang w:eastAsia="ru-RU"/>
        </w:rPr>
        <w:t>тему</w:t>
      </w:r>
      <w:r w:rsidR="001623A5" w:rsidRPr="00D430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23A5" w:rsidRPr="00D43042">
        <w:rPr>
          <w:rFonts w:ascii="Times New Roman" w:hAnsi="Times New Roman" w:cs="Times New Roman"/>
          <w:sz w:val="24"/>
          <w:szCs w:val="24"/>
          <w:lang w:eastAsia="ru-RU"/>
        </w:rPr>
        <w:t>по предметам «Рисунок», «Живопись», «Композиция станковая»</w:t>
      </w:r>
      <w:r w:rsidR="00426DF6" w:rsidRPr="00D43042">
        <w:rPr>
          <w:rFonts w:ascii="Times New Roman" w:hAnsi="Times New Roman" w:cs="Times New Roman"/>
          <w:sz w:val="24"/>
          <w:szCs w:val="24"/>
          <w:lang w:eastAsia="ru-RU"/>
        </w:rPr>
        <w:t>). Поступающие выполняют работу</w:t>
      </w:r>
      <w:r w:rsidRPr="00D43042">
        <w:rPr>
          <w:rFonts w:ascii="Times New Roman" w:hAnsi="Times New Roman" w:cs="Times New Roman"/>
          <w:sz w:val="24"/>
          <w:szCs w:val="24"/>
          <w:lang w:eastAsia="ru-RU"/>
        </w:rPr>
        <w:t xml:space="preserve"> в аудитории</w:t>
      </w:r>
      <w:r w:rsidR="00426DF6" w:rsidRPr="00D43042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1-2 академических часов без присутствия родителей (законных представителей).</w:t>
      </w:r>
    </w:p>
    <w:p w:rsidR="001623A5" w:rsidRPr="00D43042" w:rsidRDefault="00426DF6" w:rsidP="00AD4B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4304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Pr="00D43042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D43042">
        <w:rPr>
          <w:rStyle w:val="12"/>
          <w:color w:val="000000"/>
          <w:sz w:val="24"/>
          <w:szCs w:val="24"/>
        </w:rPr>
        <w:t>выявить и определить художественные способности поступающего, предрасположенность к занятиям изобразительным искусством и его готовность к обучению.</w:t>
      </w:r>
      <w:r w:rsidRPr="00D430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43042" w:rsidRDefault="00D43042" w:rsidP="00AD4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8"/>
          <w:lang w:eastAsia="ru-RU"/>
        </w:rPr>
      </w:pPr>
    </w:p>
    <w:p w:rsidR="001623A5" w:rsidRPr="001623A5" w:rsidRDefault="001623A5" w:rsidP="00AD4B0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</w:pPr>
      <w:r w:rsidRPr="001623A5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8"/>
          <w:lang w:eastAsia="ru-RU"/>
        </w:rPr>
        <w:t>Необходимые инструменты и материалы для работы</w:t>
      </w:r>
      <w:r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8"/>
          <w:lang w:eastAsia="ru-RU"/>
        </w:rPr>
        <w:t>:</w:t>
      </w:r>
    </w:p>
    <w:p w:rsidR="001623A5" w:rsidRPr="001623A5" w:rsidRDefault="001623A5" w:rsidP="00AD4B0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</w:pPr>
      <w:r w:rsidRPr="001623A5"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 xml:space="preserve">Бумага </w:t>
      </w:r>
      <w:r w:rsidR="008064CC"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 xml:space="preserve">формата </w:t>
      </w:r>
      <w:r w:rsidR="00D43042"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>А3</w:t>
      </w:r>
      <w:r w:rsidR="008064CC"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 xml:space="preserve"> (1 лист), А4 (4-6 листов)</w:t>
      </w:r>
    </w:p>
    <w:p w:rsidR="001623A5" w:rsidRPr="001623A5" w:rsidRDefault="008064CC" w:rsidP="00AD4B0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>Н</w:t>
      </w:r>
      <w:r w:rsidRPr="008064CC"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>абор простых карандашей и карандаши мягкостью НВ; В; Н, ластик</w:t>
      </w:r>
      <w:r w:rsidR="001623A5" w:rsidRPr="001623A5"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>.</w:t>
      </w:r>
    </w:p>
    <w:p w:rsidR="001623A5" w:rsidRPr="001623A5" w:rsidRDefault="001623A5" w:rsidP="00AD4B0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</w:pPr>
      <w:r w:rsidRPr="001623A5"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>Краски – гуашь или акварель, кисти белка № 3,5, пластиковая палитра</w:t>
      </w:r>
      <w:r w:rsidR="008064CC"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>, емкость для воды, салфетка для рук</w:t>
      </w:r>
      <w:r w:rsidRPr="001623A5"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>.</w:t>
      </w:r>
    </w:p>
    <w:p w:rsidR="008064CC" w:rsidRDefault="008064CC" w:rsidP="00AD4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8"/>
          <w:lang w:eastAsia="ru-RU"/>
        </w:rPr>
      </w:pPr>
    </w:p>
    <w:p w:rsidR="00426DF6" w:rsidRDefault="00426DF6" w:rsidP="00AD4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8"/>
          <w:lang w:eastAsia="ru-RU"/>
        </w:rPr>
      </w:pPr>
      <w:r w:rsidRPr="0006523C">
        <w:rPr>
          <w:rFonts w:ascii="Times New Roman" w:eastAsia="Times New Roman" w:hAnsi="Times New Roman" w:cs="Times New Roman"/>
          <w:b/>
          <w:bCs/>
          <w:spacing w:val="-5"/>
          <w:sz w:val="24"/>
          <w:szCs w:val="28"/>
          <w:lang w:eastAsia="ru-RU"/>
        </w:rPr>
        <w:t>Требования к уровню творческих способностей</w:t>
      </w:r>
    </w:p>
    <w:p w:rsidR="00D43042" w:rsidRPr="0006523C" w:rsidRDefault="00D43042" w:rsidP="00AD4B01">
      <w:pPr>
        <w:pStyle w:val="a5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06523C">
        <w:rPr>
          <w:rFonts w:ascii="Times New Roman" w:hAnsi="Times New Roman" w:cs="Times New Roman"/>
          <w:sz w:val="24"/>
          <w:lang w:eastAsia="ru-RU"/>
        </w:rPr>
        <w:t xml:space="preserve">Поступающие </w:t>
      </w:r>
      <w:r w:rsidR="00AD4B01">
        <w:rPr>
          <w:rFonts w:ascii="Times New Roman" w:hAnsi="Times New Roman" w:cs="Times New Roman"/>
          <w:sz w:val="24"/>
          <w:lang w:eastAsia="ru-RU"/>
        </w:rPr>
        <w:t xml:space="preserve">для обучения изобразительному искусству </w:t>
      </w:r>
      <w:r w:rsidRPr="0006523C">
        <w:rPr>
          <w:rFonts w:ascii="Times New Roman" w:hAnsi="Times New Roman" w:cs="Times New Roman"/>
          <w:sz w:val="24"/>
          <w:lang w:eastAsia="ru-RU"/>
        </w:rPr>
        <w:t>оцениваются по следующим параметрам:</w:t>
      </w:r>
    </w:p>
    <w:p w:rsidR="005C748A" w:rsidRDefault="00D43042" w:rsidP="00AD4B01">
      <w:pPr>
        <w:pStyle w:val="a5"/>
        <w:rPr>
          <w:rFonts w:ascii="Times New Roman" w:hAnsi="Times New Roman" w:cs="Times New Roman"/>
          <w:b/>
          <w:bCs/>
          <w:i/>
          <w:iCs/>
          <w:sz w:val="24"/>
        </w:rPr>
      </w:pPr>
      <w:r w:rsidRPr="005C748A">
        <w:rPr>
          <w:rFonts w:ascii="Times New Roman" w:hAnsi="Times New Roman" w:cs="Times New Roman"/>
          <w:b/>
          <w:bCs/>
          <w:i/>
          <w:iCs/>
          <w:sz w:val="24"/>
        </w:rPr>
        <w:t xml:space="preserve">1) </w:t>
      </w:r>
      <w:r w:rsidR="005C748A">
        <w:rPr>
          <w:rFonts w:ascii="Times New Roman" w:hAnsi="Times New Roman" w:cs="Times New Roman"/>
          <w:b/>
          <w:bCs/>
          <w:i/>
          <w:iCs/>
          <w:sz w:val="24"/>
        </w:rPr>
        <w:t>Р</w:t>
      </w:r>
      <w:r w:rsidRPr="005C748A">
        <w:rPr>
          <w:rFonts w:ascii="Times New Roman" w:hAnsi="Times New Roman" w:cs="Times New Roman"/>
          <w:b/>
          <w:bCs/>
          <w:i/>
          <w:iCs/>
          <w:sz w:val="24"/>
        </w:rPr>
        <w:t>исун</w:t>
      </w:r>
      <w:r w:rsidR="005C748A">
        <w:rPr>
          <w:rFonts w:ascii="Times New Roman" w:hAnsi="Times New Roman" w:cs="Times New Roman"/>
          <w:b/>
          <w:bCs/>
          <w:i/>
          <w:iCs/>
          <w:sz w:val="24"/>
        </w:rPr>
        <w:t>ок, Живопись:</w:t>
      </w:r>
    </w:p>
    <w:p w:rsidR="005C748A" w:rsidRDefault="005C748A" w:rsidP="00AD4B0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Умение размещать предметы на листе</w:t>
      </w:r>
    </w:p>
    <w:p w:rsidR="005C748A" w:rsidRDefault="005C748A" w:rsidP="00AD4B0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Умение передавать пропорции предметов</w:t>
      </w:r>
    </w:p>
    <w:p w:rsidR="00D43042" w:rsidRPr="00D43042" w:rsidRDefault="005C748A" w:rsidP="00AD4B0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5C748A">
        <w:rPr>
          <w:rFonts w:ascii="Times New Roman" w:hAnsi="Times New Roman" w:cs="Times New Roman"/>
          <w:sz w:val="24"/>
        </w:rPr>
        <w:t xml:space="preserve">ладение навыком работы цветом в выбранной технике </w:t>
      </w:r>
    </w:p>
    <w:p w:rsidR="005C748A" w:rsidRDefault="005C748A" w:rsidP="00AD4B01">
      <w:pPr>
        <w:pStyle w:val="a5"/>
        <w:rPr>
          <w:rFonts w:ascii="Times New Roman" w:hAnsi="Times New Roman" w:cs="Times New Roman"/>
          <w:sz w:val="24"/>
        </w:rPr>
      </w:pPr>
      <w:r w:rsidRPr="005C748A">
        <w:rPr>
          <w:rFonts w:ascii="Times New Roman" w:hAnsi="Times New Roman" w:cs="Times New Roman"/>
          <w:b/>
          <w:bCs/>
          <w:i/>
          <w:iCs/>
          <w:sz w:val="24"/>
        </w:rPr>
        <w:t xml:space="preserve">2) </w:t>
      </w:r>
      <w:r>
        <w:rPr>
          <w:rFonts w:ascii="Times New Roman" w:hAnsi="Times New Roman" w:cs="Times New Roman"/>
          <w:b/>
          <w:bCs/>
          <w:i/>
          <w:iCs/>
          <w:sz w:val="24"/>
        </w:rPr>
        <w:t>Композиция:</w:t>
      </w:r>
    </w:p>
    <w:p w:rsidR="005C748A" w:rsidRDefault="005C748A" w:rsidP="00AD4B0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Умение организовать плоскость листа</w:t>
      </w:r>
    </w:p>
    <w:p w:rsidR="005C748A" w:rsidRDefault="005C748A" w:rsidP="00AD4B0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</w:t>
      </w:r>
      <w:r w:rsidR="00D43042" w:rsidRPr="00D43042">
        <w:rPr>
          <w:rFonts w:ascii="Times New Roman" w:hAnsi="Times New Roman" w:cs="Times New Roman"/>
          <w:sz w:val="24"/>
        </w:rPr>
        <w:t>асштаб изображения</w:t>
      </w:r>
    </w:p>
    <w:p w:rsidR="005C748A" w:rsidRDefault="005C748A" w:rsidP="00AD4B0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5C748A">
        <w:rPr>
          <w:rFonts w:ascii="Times New Roman" w:hAnsi="Times New Roman" w:cs="Times New Roman"/>
          <w:sz w:val="24"/>
        </w:rPr>
        <w:t>бразное решение выбранной темы</w:t>
      </w:r>
    </w:p>
    <w:p w:rsidR="005C748A" w:rsidRDefault="005C748A" w:rsidP="00AD4B01">
      <w:pPr>
        <w:pStyle w:val="a5"/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lang w:eastAsia="ru-RU"/>
        </w:rPr>
        <w:t xml:space="preserve">3) </w:t>
      </w:r>
      <w:r w:rsidRPr="0006523C">
        <w:rPr>
          <w:rFonts w:ascii="Times New Roman" w:hAnsi="Times New Roman" w:cs="Times New Roman"/>
          <w:b/>
          <w:i/>
          <w:sz w:val="24"/>
          <w:lang w:eastAsia="ru-RU"/>
        </w:rPr>
        <w:t>Предрасположенность к занятиям искусством:</w:t>
      </w:r>
    </w:p>
    <w:p w:rsidR="005C748A" w:rsidRDefault="005C748A" w:rsidP="00AD4B0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333332"/>
          <w:sz w:val="24"/>
          <w:lang w:eastAsia="ru-RU"/>
        </w:rPr>
      </w:pPr>
      <w:r w:rsidRPr="0006523C">
        <w:rPr>
          <w:rFonts w:ascii="Times New Roman" w:hAnsi="Times New Roman" w:cs="Times New Roman"/>
          <w:sz w:val="24"/>
          <w:lang w:eastAsia="ru-RU"/>
        </w:rPr>
        <w:t>Творческая фантазия</w:t>
      </w:r>
    </w:p>
    <w:p w:rsidR="005C748A" w:rsidRPr="005C748A" w:rsidRDefault="005C748A" w:rsidP="00AD4B0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333332"/>
          <w:sz w:val="24"/>
          <w:lang w:eastAsia="ru-RU"/>
        </w:rPr>
      </w:pPr>
      <w:r>
        <w:rPr>
          <w:rFonts w:ascii="Times New Roman" w:hAnsi="Times New Roman" w:cs="Times New Roman"/>
          <w:sz w:val="24"/>
        </w:rPr>
        <w:t>Выявление</w:t>
      </w:r>
      <w:r w:rsidRPr="005C748A">
        <w:rPr>
          <w:rFonts w:ascii="Times New Roman" w:hAnsi="Times New Roman" w:cs="Times New Roman"/>
          <w:sz w:val="24"/>
        </w:rPr>
        <w:t xml:space="preserve"> уровня художественно-эстетических ориентаций поступающего</w:t>
      </w:r>
    </w:p>
    <w:p w:rsidR="008F3D10" w:rsidRDefault="008F3D10" w:rsidP="005C748A">
      <w:pPr>
        <w:pStyle w:val="a5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5C748A" w:rsidRPr="00AA5E17" w:rsidRDefault="005C748A" w:rsidP="005C748A">
      <w:pPr>
        <w:pStyle w:val="a5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AA5E17">
        <w:rPr>
          <w:rFonts w:ascii="Times New Roman" w:hAnsi="Times New Roman" w:cs="Times New Roman"/>
          <w:b/>
          <w:sz w:val="24"/>
          <w:lang w:eastAsia="ru-RU"/>
        </w:rPr>
        <w:t>СИСТЕМА И КРИТЕРИИ ОЦЕНОК</w:t>
      </w:r>
    </w:p>
    <w:p w:rsidR="005C748A" w:rsidRPr="00AA5E17" w:rsidRDefault="005C748A" w:rsidP="005C748A">
      <w:pPr>
        <w:pStyle w:val="a5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AA5E17">
        <w:rPr>
          <w:rFonts w:ascii="Times New Roman" w:hAnsi="Times New Roman" w:cs="Times New Roman"/>
          <w:b/>
          <w:sz w:val="24"/>
          <w:lang w:eastAsia="ru-RU"/>
        </w:rPr>
        <w:t xml:space="preserve">при отборе детей, поступающих для обучения по предпрофессиональным образовательным программам </w:t>
      </w:r>
    </w:p>
    <w:p w:rsidR="005C748A" w:rsidRDefault="005C748A" w:rsidP="005C748A">
      <w:pPr>
        <w:pStyle w:val="30"/>
        <w:keepNext/>
        <w:keepLines/>
        <w:shd w:val="clear" w:color="auto" w:fill="auto"/>
        <w:tabs>
          <w:tab w:val="left" w:pos="629"/>
        </w:tabs>
        <w:spacing w:before="0" w:after="0" w:line="322" w:lineRule="exact"/>
        <w:ind w:left="360" w:firstLine="0"/>
        <w:rPr>
          <w:color w:val="632423" w:themeColor="accent2" w:themeShade="80"/>
          <w:sz w:val="24"/>
          <w:lang w:eastAsia="ru-RU"/>
        </w:rPr>
      </w:pPr>
      <w:r w:rsidRPr="0006523C">
        <w:rPr>
          <w:color w:val="632423" w:themeColor="accent2" w:themeShade="80"/>
          <w:sz w:val="24"/>
          <w:lang w:eastAsia="ru-RU"/>
        </w:rPr>
        <w:lastRenderedPageBreak/>
        <w:t xml:space="preserve">в области </w:t>
      </w:r>
      <w:r w:rsidRPr="005C748A">
        <w:rPr>
          <w:color w:val="632423" w:themeColor="accent2" w:themeShade="80"/>
          <w:sz w:val="24"/>
          <w:lang w:eastAsia="ru-RU"/>
        </w:rPr>
        <w:t>изобразительного</w:t>
      </w:r>
      <w:r w:rsidRPr="0006523C">
        <w:rPr>
          <w:color w:val="632423" w:themeColor="accent2" w:themeShade="80"/>
          <w:sz w:val="24"/>
          <w:lang w:eastAsia="ru-RU"/>
        </w:rPr>
        <w:t xml:space="preserve"> искусства</w:t>
      </w:r>
      <w:bookmarkStart w:id="0" w:name="bookmark12"/>
    </w:p>
    <w:p w:rsidR="005C748A" w:rsidRPr="00AD4B01" w:rsidRDefault="005C748A" w:rsidP="005C748A">
      <w:pPr>
        <w:pStyle w:val="30"/>
        <w:keepNext/>
        <w:keepLines/>
        <w:shd w:val="clear" w:color="auto" w:fill="auto"/>
        <w:tabs>
          <w:tab w:val="left" w:pos="629"/>
        </w:tabs>
        <w:spacing w:before="0" w:after="0" w:line="322" w:lineRule="exact"/>
        <w:ind w:left="360" w:firstLine="0"/>
        <w:rPr>
          <w:rStyle w:val="3"/>
          <w:sz w:val="24"/>
          <w:shd w:val="clear" w:color="auto" w:fill="auto"/>
        </w:rPr>
      </w:pPr>
    </w:p>
    <w:p w:rsidR="005C748A" w:rsidRPr="00AD4B01" w:rsidRDefault="005C748A" w:rsidP="00430CCD">
      <w:pPr>
        <w:pStyle w:val="30"/>
        <w:keepNext/>
        <w:keepLines/>
        <w:shd w:val="clear" w:color="auto" w:fill="auto"/>
        <w:tabs>
          <w:tab w:val="left" w:pos="629"/>
        </w:tabs>
        <w:spacing w:before="0" w:after="0" w:line="240" w:lineRule="auto"/>
        <w:ind w:left="360" w:firstLine="0"/>
        <w:jc w:val="both"/>
        <w:rPr>
          <w:sz w:val="24"/>
        </w:rPr>
      </w:pPr>
      <w:r w:rsidRPr="00AD4B01">
        <w:rPr>
          <w:rStyle w:val="3"/>
          <w:color w:val="000000"/>
          <w:sz w:val="24"/>
        </w:rPr>
        <w:t>На вступительном просмотре комиссия оценивает:</w:t>
      </w:r>
      <w:bookmarkEnd w:id="0"/>
    </w:p>
    <w:p w:rsidR="005C748A" w:rsidRPr="00AD4B01" w:rsidRDefault="005C748A" w:rsidP="00AD4B01">
      <w:pPr>
        <w:pStyle w:val="a3"/>
        <w:widowControl w:val="0"/>
        <w:numPr>
          <w:ilvl w:val="0"/>
          <w:numId w:val="14"/>
        </w:numPr>
        <w:tabs>
          <w:tab w:val="left" w:pos="638"/>
        </w:tabs>
        <w:spacing w:after="0" w:line="240" w:lineRule="auto"/>
        <w:jc w:val="both"/>
        <w:rPr>
          <w:sz w:val="20"/>
        </w:rPr>
      </w:pPr>
      <w:r w:rsidRPr="00AD4B01">
        <w:rPr>
          <w:rStyle w:val="12"/>
          <w:color w:val="000000"/>
          <w:sz w:val="24"/>
          <w:szCs w:val="27"/>
        </w:rPr>
        <w:t>уровень интереса поступающих к изобразительному искусству;</w:t>
      </w:r>
    </w:p>
    <w:p w:rsidR="005C748A" w:rsidRPr="00AD4B01" w:rsidRDefault="005C748A" w:rsidP="00AD4B01">
      <w:pPr>
        <w:pStyle w:val="a3"/>
        <w:widowControl w:val="0"/>
        <w:numPr>
          <w:ilvl w:val="0"/>
          <w:numId w:val="14"/>
        </w:numPr>
        <w:tabs>
          <w:tab w:val="left" w:pos="610"/>
        </w:tabs>
        <w:spacing w:after="0" w:line="240" w:lineRule="auto"/>
        <w:ind w:right="-314"/>
        <w:jc w:val="both"/>
        <w:rPr>
          <w:sz w:val="20"/>
        </w:rPr>
      </w:pPr>
      <w:r w:rsidRPr="00AD4B01">
        <w:rPr>
          <w:rStyle w:val="12"/>
          <w:color w:val="000000"/>
          <w:sz w:val="24"/>
          <w:szCs w:val="27"/>
        </w:rPr>
        <w:t>знание терминологии изобразительного искусства: «линейная перспектива», «светотень», «цвет» и «колорит» и т. д.;</w:t>
      </w:r>
    </w:p>
    <w:p w:rsidR="005C748A" w:rsidRPr="00AD4B01" w:rsidRDefault="005C748A" w:rsidP="00AD4B01">
      <w:pPr>
        <w:pStyle w:val="a3"/>
        <w:widowControl w:val="0"/>
        <w:numPr>
          <w:ilvl w:val="0"/>
          <w:numId w:val="14"/>
        </w:numPr>
        <w:tabs>
          <w:tab w:val="left" w:pos="725"/>
        </w:tabs>
        <w:spacing w:after="0" w:line="240" w:lineRule="auto"/>
        <w:ind w:right="20"/>
        <w:jc w:val="both"/>
        <w:rPr>
          <w:sz w:val="20"/>
        </w:rPr>
      </w:pPr>
      <w:r w:rsidRPr="00AD4B01">
        <w:rPr>
          <w:rStyle w:val="12"/>
          <w:color w:val="000000"/>
          <w:sz w:val="24"/>
          <w:szCs w:val="27"/>
        </w:rPr>
        <w:t>уровень элементарных знаний, навыков, умений работы карандашом, красками и кистью (акварель, гуашь);</w:t>
      </w:r>
    </w:p>
    <w:p w:rsidR="005C748A" w:rsidRPr="00AD4B01" w:rsidRDefault="005C748A" w:rsidP="00AD4B01">
      <w:pPr>
        <w:pStyle w:val="a3"/>
        <w:widowControl w:val="0"/>
        <w:numPr>
          <w:ilvl w:val="0"/>
          <w:numId w:val="14"/>
        </w:numPr>
        <w:tabs>
          <w:tab w:val="left" w:pos="610"/>
        </w:tabs>
        <w:spacing w:after="0" w:line="240" w:lineRule="auto"/>
        <w:ind w:right="20"/>
        <w:jc w:val="both"/>
        <w:rPr>
          <w:sz w:val="20"/>
        </w:rPr>
      </w:pPr>
      <w:r w:rsidRPr="00AD4B01">
        <w:rPr>
          <w:rStyle w:val="12"/>
          <w:color w:val="000000"/>
          <w:sz w:val="24"/>
          <w:szCs w:val="27"/>
        </w:rPr>
        <w:t>умение использовать на практике в рисунке, этюдах и композиции понятий «компоновка», «линейная перспектива», «светотень»;</w:t>
      </w:r>
    </w:p>
    <w:p w:rsidR="005C748A" w:rsidRPr="00AD4B01" w:rsidRDefault="005C748A" w:rsidP="00AD4B01">
      <w:pPr>
        <w:pStyle w:val="a3"/>
        <w:widowControl w:val="0"/>
        <w:numPr>
          <w:ilvl w:val="0"/>
          <w:numId w:val="14"/>
        </w:numPr>
        <w:tabs>
          <w:tab w:val="left" w:pos="701"/>
        </w:tabs>
        <w:spacing w:after="0" w:line="240" w:lineRule="auto"/>
        <w:ind w:right="20"/>
        <w:jc w:val="both"/>
        <w:rPr>
          <w:sz w:val="20"/>
        </w:rPr>
      </w:pPr>
      <w:r w:rsidRPr="00AD4B01">
        <w:rPr>
          <w:rStyle w:val="12"/>
          <w:color w:val="000000"/>
          <w:sz w:val="24"/>
          <w:szCs w:val="27"/>
        </w:rPr>
        <w:t>способность поступающего сосредоточить внимание на изображаемом предмете, определять его характерные свойства;</w:t>
      </w:r>
    </w:p>
    <w:p w:rsidR="005C748A" w:rsidRPr="00AD4B01" w:rsidRDefault="005C748A" w:rsidP="00AD4B01">
      <w:pPr>
        <w:pStyle w:val="a3"/>
        <w:widowControl w:val="0"/>
        <w:numPr>
          <w:ilvl w:val="0"/>
          <w:numId w:val="14"/>
        </w:numPr>
        <w:tabs>
          <w:tab w:val="left" w:pos="576"/>
        </w:tabs>
        <w:spacing w:after="0" w:line="240" w:lineRule="auto"/>
        <w:jc w:val="both"/>
        <w:rPr>
          <w:sz w:val="20"/>
        </w:rPr>
      </w:pPr>
      <w:r w:rsidRPr="00AD4B01">
        <w:rPr>
          <w:rStyle w:val="12"/>
          <w:color w:val="000000"/>
          <w:sz w:val="24"/>
          <w:szCs w:val="27"/>
        </w:rPr>
        <w:t>качество работы тоном в рисунке, цветом в живописи и композиции;</w:t>
      </w:r>
    </w:p>
    <w:p w:rsidR="005C748A" w:rsidRPr="00AD4B01" w:rsidRDefault="005C748A" w:rsidP="00AD4B01">
      <w:pPr>
        <w:pStyle w:val="a3"/>
        <w:widowControl w:val="0"/>
        <w:numPr>
          <w:ilvl w:val="0"/>
          <w:numId w:val="14"/>
        </w:numPr>
        <w:tabs>
          <w:tab w:val="left" w:pos="581"/>
        </w:tabs>
        <w:spacing w:after="0" w:line="240" w:lineRule="auto"/>
        <w:jc w:val="both"/>
        <w:rPr>
          <w:sz w:val="20"/>
        </w:rPr>
      </w:pPr>
      <w:r w:rsidRPr="00AD4B01">
        <w:rPr>
          <w:rStyle w:val="12"/>
          <w:color w:val="000000"/>
          <w:sz w:val="24"/>
          <w:szCs w:val="27"/>
        </w:rPr>
        <w:t>стремление к улучшению качества исполнения собственной работы;</w:t>
      </w:r>
    </w:p>
    <w:p w:rsidR="005C748A" w:rsidRPr="00AD4B01" w:rsidRDefault="005C748A" w:rsidP="00AD4B01">
      <w:pPr>
        <w:pStyle w:val="a3"/>
        <w:widowControl w:val="0"/>
        <w:numPr>
          <w:ilvl w:val="0"/>
          <w:numId w:val="14"/>
        </w:numPr>
        <w:tabs>
          <w:tab w:val="left" w:pos="595"/>
        </w:tabs>
        <w:spacing w:after="0" w:line="240" w:lineRule="auto"/>
        <w:ind w:right="20"/>
        <w:jc w:val="both"/>
        <w:rPr>
          <w:sz w:val="20"/>
        </w:rPr>
      </w:pPr>
      <w:r w:rsidRPr="00AD4B01">
        <w:rPr>
          <w:rStyle w:val="12"/>
          <w:color w:val="000000"/>
          <w:sz w:val="24"/>
          <w:szCs w:val="27"/>
        </w:rPr>
        <w:t>оригинальность мышления в композиционном решении рисунка, живописи и задания по композиции;</w:t>
      </w:r>
    </w:p>
    <w:p w:rsidR="005C748A" w:rsidRPr="00AD4B01" w:rsidRDefault="005C748A" w:rsidP="00AD4B01">
      <w:pPr>
        <w:pStyle w:val="a3"/>
        <w:widowControl w:val="0"/>
        <w:numPr>
          <w:ilvl w:val="0"/>
          <w:numId w:val="14"/>
        </w:numPr>
        <w:tabs>
          <w:tab w:val="left" w:pos="686"/>
        </w:tabs>
        <w:spacing w:after="0" w:line="240" w:lineRule="auto"/>
        <w:ind w:right="20"/>
        <w:jc w:val="both"/>
        <w:rPr>
          <w:sz w:val="20"/>
        </w:rPr>
      </w:pPr>
      <w:r w:rsidRPr="00AD4B01">
        <w:rPr>
          <w:rStyle w:val="12"/>
          <w:color w:val="000000"/>
          <w:sz w:val="24"/>
          <w:szCs w:val="27"/>
        </w:rPr>
        <w:t>уровень качества и степень завершения предложенного задания в рисунке, живописи и композиции;</w:t>
      </w:r>
    </w:p>
    <w:p w:rsidR="005C748A" w:rsidRPr="00AD4B01" w:rsidRDefault="005C748A" w:rsidP="00AD4B01">
      <w:pPr>
        <w:pStyle w:val="a3"/>
        <w:widowControl w:val="0"/>
        <w:numPr>
          <w:ilvl w:val="0"/>
          <w:numId w:val="14"/>
        </w:numPr>
        <w:tabs>
          <w:tab w:val="left" w:pos="576"/>
        </w:tabs>
        <w:spacing w:after="0" w:line="240" w:lineRule="auto"/>
        <w:jc w:val="both"/>
        <w:rPr>
          <w:sz w:val="20"/>
        </w:rPr>
      </w:pPr>
      <w:r w:rsidRPr="00AD4B01">
        <w:rPr>
          <w:rStyle w:val="12"/>
          <w:color w:val="000000"/>
          <w:sz w:val="24"/>
          <w:szCs w:val="27"/>
        </w:rPr>
        <w:t>прилежание и трудолюбие.</w:t>
      </w:r>
    </w:p>
    <w:p w:rsidR="00166BC3" w:rsidRDefault="00166BC3" w:rsidP="00166BC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6523C">
        <w:rPr>
          <w:rFonts w:ascii="Times New Roman" w:hAnsi="Times New Roman" w:cs="Times New Roman"/>
          <w:sz w:val="24"/>
          <w:lang w:eastAsia="ru-RU"/>
        </w:rPr>
        <w:t>Выполнение творческих заданий оценивается по пятибалльной системе</w:t>
      </w:r>
      <w:r>
        <w:rPr>
          <w:rFonts w:ascii="Times New Roman" w:hAnsi="Times New Roman" w:cs="Times New Roman"/>
          <w:sz w:val="24"/>
          <w:lang w:eastAsia="ru-RU"/>
        </w:rPr>
        <w:t xml:space="preserve">. </w:t>
      </w:r>
      <w:r w:rsidRPr="005C748A">
        <w:rPr>
          <w:rFonts w:ascii="Times New Roman" w:hAnsi="Times New Roman" w:cs="Times New Roman"/>
          <w:sz w:val="24"/>
          <w:lang w:eastAsia="ru-RU"/>
        </w:rPr>
        <w:t xml:space="preserve"> </w:t>
      </w:r>
      <w:r w:rsidR="005C748A" w:rsidRPr="005C748A">
        <w:rPr>
          <w:rFonts w:ascii="Times New Roman" w:hAnsi="Times New Roman" w:cs="Times New Roman"/>
          <w:sz w:val="24"/>
          <w:lang w:eastAsia="ru-RU"/>
        </w:rPr>
        <w:t>Баллы выставляются за каждое творческое задание</w:t>
      </w:r>
      <w:r>
        <w:rPr>
          <w:rFonts w:ascii="Times New Roman" w:hAnsi="Times New Roman" w:cs="Times New Roman"/>
          <w:sz w:val="24"/>
          <w:lang w:eastAsia="ru-RU"/>
        </w:rPr>
        <w:t>.</w:t>
      </w:r>
      <w:r w:rsidRPr="00166BC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66BC3" w:rsidRPr="00430CCD" w:rsidRDefault="00430CCD" w:rsidP="00AD4B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8"/>
          <w:lang w:eastAsia="ru-RU"/>
        </w:rPr>
      </w:pPr>
      <w:r w:rsidRPr="00430CCD">
        <w:rPr>
          <w:rFonts w:ascii="Times New Roman" w:eastAsia="Times New Roman" w:hAnsi="Times New Roman" w:cs="Times New Roman"/>
          <w:bCs/>
          <w:spacing w:val="-5"/>
          <w:sz w:val="24"/>
          <w:szCs w:val="28"/>
          <w:lang w:eastAsia="ru-RU"/>
        </w:rPr>
        <w:t xml:space="preserve">Перед началом творческих испытаний поступающему предлагается сдать в приёмную комиссию (домашние) </w:t>
      </w:r>
      <w:r w:rsidRPr="00430CCD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8"/>
          <w:lang w:eastAsia="ru-RU"/>
        </w:rPr>
        <w:t>самостоятельные работы</w:t>
      </w:r>
      <w:r w:rsidRPr="00430CCD">
        <w:rPr>
          <w:rFonts w:ascii="Times New Roman" w:eastAsia="Times New Roman" w:hAnsi="Times New Roman" w:cs="Times New Roman"/>
          <w:b/>
          <w:bCs/>
          <w:spacing w:val="-5"/>
          <w:sz w:val="24"/>
          <w:szCs w:val="28"/>
          <w:lang w:eastAsia="ru-RU"/>
        </w:rPr>
        <w:t xml:space="preserve"> </w:t>
      </w:r>
      <w:r w:rsidRPr="00430CCD">
        <w:rPr>
          <w:rFonts w:ascii="Times New Roman" w:eastAsia="Times New Roman" w:hAnsi="Times New Roman" w:cs="Times New Roman"/>
          <w:bCs/>
          <w:spacing w:val="-5"/>
          <w:sz w:val="24"/>
          <w:szCs w:val="28"/>
          <w:lang w:eastAsia="ru-RU"/>
        </w:rPr>
        <w:t>(не более 10 работ) для ознакомления и более полной и объективной оценки творческих (художественных) способностей поступающего. Самостоятельные работы сдаются в папке форматом АЗ. Все работы и папка должны быть четко и аккуратно подписаны: фамилия, имя, возраст на момент выполнения работы. После проведения вступительного просмотра все сданные самостоятельные работы возвращаются поступающим.</w:t>
      </w:r>
      <w:r>
        <w:rPr>
          <w:rFonts w:ascii="Times New Roman" w:eastAsia="Times New Roman" w:hAnsi="Times New Roman" w:cs="Times New Roman"/>
          <w:bCs/>
          <w:spacing w:val="-5"/>
          <w:sz w:val="24"/>
          <w:szCs w:val="28"/>
          <w:lang w:eastAsia="ru-RU"/>
        </w:rPr>
        <w:t xml:space="preserve"> </w:t>
      </w:r>
      <w:r w:rsidR="00166BC3" w:rsidRPr="00166BC3">
        <w:rPr>
          <w:rFonts w:ascii="Times New Roman" w:hAnsi="Times New Roman" w:cs="Times New Roman"/>
          <w:sz w:val="24"/>
          <w:lang w:eastAsia="ru-RU"/>
        </w:rPr>
        <w:t xml:space="preserve">При </w:t>
      </w:r>
      <w:r w:rsidR="00166BC3">
        <w:rPr>
          <w:rFonts w:ascii="Times New Roman" w:hAnsi="Times New Roman" w:cs="Times New Roman"/>
          <w:sz w:val="24"/>
          <w:lang w:eastAsia="ru-RU"/>
        </w:rPr>
        <w:t>предоставлении</w:t>
      </w:r>
      <w:r w:rsidR="00166BC3" w:rsidRPr="00166BC3">
        <w:rPr>
          <w:rFonts w:ascii="Times New Roman" w:hAnsi="Times New Roman" w:cs="Times New Roman"/>
          <w:sz w:val="24"/>
          <w:lang w:eastAsia="ru-RU"/>
        </w:rPr>
        <w:t xml:space="preserve"> ребенком </w:t>
      </w:r>
      <w:r w:rsidR="00166BC3" w:rsidRPr="00430CCD">
        <w:rPr>
          <w:rFonts w:ascii="Times New Roman" w:hAnsi="Times New Roman" w:cs="Times New Roman"/>
          <w:sz w:val="24"/>
          <w:lang w:eastAsia="ru-RU"/>
        </w:rPr>
        <w:t>портфолио домашних работ</w:t>
      </w:r>
      <w:r w:rsidR="00166BC3" w:rsidRPr="00166BC3">
        <w:rPr>
          <w:rFonts w:ascii="Times New Roman" w:hAnsi="Times New Roman" w:cs="Times New Roman"/>
          <w:sz w:val="24"/>
          <w:lang w:eastAsia="ru-RU"/>
        </w:rPr>
        <w:t>, выставляется дополнительный балл. Полученный бал суммируется с результатами других заданий и заносится в итоговую таблицу. Сумма всех полученных баллов заносится в итоговый протокол.</w:t>
      </w:r>
    </w:p>
    <w:p w:rsidR="00166BC3" w:rsidRPr="00E25781" w:rsidRDefault="00166BC3" w:rsidP="00AD4B0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25781">
        <w:rPr>
          <w:rFonts w:ascii="Times New Roman" w:hAnsi="Times New Roman" w:cs="Times New Roman"/>
          <w:sz w:val="24"/>
          <w:szCs w:val="28"/>
        </w:rPr>
        <w:t xml:space="preserve">Способность </w:t>
      </w:r>
      <w:r>
        <w:rPr>
          <w:rFonts w:ascii="Times New Roman" w:hAnsi="Times New Roman" w:cs="Times New Roman"/>
          <w:sz w:val="24"/>
          <w:szCs w:val="28"/>
        </w:rPr>
        <w:t>идти на контакт, неординарность мышления</w:t>
      </w:r>
      <w:r w:rsidRPr="00E25781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 xml:space="preserve">фантазия, усидчивость, </w:t>
      </w:r>
      <w:r w:rsidRPr="00C42C36">
        <w:rPr>
          <w:rFonts w:ascii="Times New Roman" w:hAnsi="Times New Roman" w:cs="Times New Roman"/>
          <w:sz w:val="24"/>
          <w:szCs w:val="28"/>
        </w:rPr>
        <w:t xml:space="preserve">общее интеллектуальное развитие ребенка </w:t>
      </w:r>
      <w:r w:rsidRPr="00E25781">
        <w:rPr>
          <w:rFonts w:ascii="Times New Roman" w:hAnsi="Times New Roman" w:cs="Times New Roman"/>
          <w:sz w:val="24"/>
          <w:szCs w:val="28"/>
        </w:rPr>
        <w:t>знание элементарных понятий о себе, о своей семье, о месте проживания, началь</w:t>
      </w:r>
      <w:r w:rsidRPr="00E25781">
        <w:rPr>
          <w:rFonts w:ascii="Times New Roman" w:hAnsi="Times New Roman" w:cs="Times New Roman"/>
          <w:sz w:val="24"/>
          <w:szCs w:val="28"/>
        </w:rPr>
        <w:softHyphen/>
        <w:t>ные навыки счета, чтения, умение в игровой форме проявить логику, внимание, прод</w:t>
      </w:r>
      <w:r>
        <w:rPr>
          <w:rFonts w:ascii="Times New Roman" w:hAnsi="Times New Roman" w:cs="Times New Roman"/>
          <w:sz w:val="24"/>
          <w:szCs w:val="28"/>
        </w:rPr>
        <w:t>емонстрировать словарный запас –</w:t>
      </w:r>
      <w:r w:rsidRPr="00E25781">
        <w:rPr>
          <w:rFonts w:ascii="Times New Roman" w:hAnsi="Times New Roman" w:cs="Times New Roman"/>
          <w:sz w:val="24"/>
          <w:szCs w:val="28"/>
        </w:rPr>
        <w:t xml:space="preserve"> являются дополнительной характеристи</w:t>
      </w:r>
      <w:r w:rsidRPr="00E25781">
        <w:rPr>
          <w:rFonts w:ascii="Times New Roman" w:hAnsi="Times New Roman" w:cs="Times New Roman"/>
          <w:sz w:val="24"/>
          <w:szCs w:val="28"/>
        </w:rPr>
        <w:softHyphen/>
        <w:t>кой в определении личностных качеств поступающего.</w:t>
      </w:r>
    </w:p>
    <w:p w:rsidR="00166BC3" w:rsidRPr="0006523C" w:rsidRDefault="00166BC3" w:rsidP="00AD4B0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6523C">
        <w:rPr>
          <w:rFonts w:ascii="Times New Roman" w:hAnsi="Times New Roman" w:cs="Times New Roman"/>
          <w:sz w:val="24"/>
          <w:szCs w:val="28"/>
        </w:rPr>
        <w:t>На основе полученных суммарных баллов формируется список-рейтинг ре</w:t>
      </w:r>
      <w:r w:rsidRPr="0006523C">
        <w:rPr>
          <w:rFonts w:ascii="Times New Roman" w:hAnsi="Times New Roman" w:cs="Times New Roman"/>
          <w:sz w:val="24"/>
          <w:szCs w:val="28"/>
        </w:rPr>
        <w:softHyphen/>
        <w:t>зультатов прос</w:t>
      </w:r>
      <w:r>
        <w:rPr>
          <w:rFonts w:ascii="Times New Roman" w:hAnsi="Times New Roman" w:cs="Times New Roman"/>
          <w:sz w:val="24"/>
          <w:szCs w:val="28"/>
        </w:rPr>
        <w:t>мотра</w:t>
      </w:r>
      <w:r w:rsidRPr="0006523C">
        <w:rPr>
          <w:rFonts w:ascii="Times New Roman" w:hAnsi="Times New Roman" w:cs="Times New Roman"/>
          <w:sz w:val="24"/>
          <w:szCs w:val="28"/>
        </w:rPr>
        <w:t>, который в установленные сроки размещается на ин</w:t>
      </w:r>
      <w:r w:rsidRPr="0006523C">
        <w:rPr>
          <w:rFonts w:ascii="Times New Roman" w:hAnsi="Times New Roman" w:cs="Times New Roman"/>
          <w:sz w:val="24"/>
          <w:szCs w:val="28"/>
        </w:rPr>
        <w:softHyphen/>
        <w:t>формационном стенде, а также на официальном сайте «Ташлинская ДШИ» в сети Интернет.</w:t>
      </w:r>
    </w:p>
    <w:p w:rsidR="005C748A" w:rsidRDefault="005C748A" w:rsidP="00166BC3">
      <w:pPr>
        <w:pStyle w:val="a5"/>
        <w:spacing w:line="276" w:lineRule="auto"/>
        <w:rPr>
          <w:rFonts w:ascii="Times New Roman" w:hAnsi="Times New Roman" w:cs="Times New Roman"/>
          <w:sz w:val="24"/>
          <w:lang w:eastAsia="ru-RU"/>
        </w:rPr>
      </w:pPr>
    </w:p>
    <w:p w:rsidR="00166BC3" w:rsidRPr="0006523C" w:rsidRDefault="00166BC3" w:rsidP="00166BC3">
      <w:pPr>
        <w:pStyle w:val="1"/>
        <w:shd w:val="clear" w:color="auto" w:fill="auto"/>
        <w:spacing w:line="250" w:lineRule="exact"/>
        <w:jc w:val="center"/>
        <w:rPr>
          <w:rStyle w:val="a7"/>
          <w:b/>
          <w:color w:val="000000"/>
          <w:sz w:val="24"/>
        </w:rPr>
      </w:pPr>
      <w:r w:rsidRPr="0006523C">
        <w:rPr>
          <w:rStyle w:val="a7"/>
          <w:b/>
          <w:color w:val="000000"/>
          <w:sz w:val="24"/>
        </w:rPr>
        <w:t>Критерии оценок по видам творческих заданий</w:t>
      </w:r>
    </w:p>
    <w:p w:rsidR="00D43042" w:rsidRDefault="00D43042" w:rsidP="00D43042">
      <w:pPr>
        <w:pStyle w:val="a5"/>
        <w:spacing w:line="276" w:lineRule="auto"/>
        <w:rPr>
          <w:rFonts w:ascii="Times New Roman" w:hAnsi="Times New Roman" w:cs="Times New Roman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4278"/>
        <w:gridCol w:w="4278"/>
        <w:gridCol w:w="4279"/>
      </w:tblGrid>
      <w:tr w:rsidR="005859EB" w:rsidTr="005859EB">
        <w:tc>
          <w:tcPr>
            <w:tcW w:w="1951" w:type="dxa"/>
          </w:tcPr>
          <w:p w:rsidR="005859EB" w:rsidRPr="0006523C" w:rsidRDefault="005859EB" w:rsidP="00A418E8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4"/>
              </w:rPr>
            </w:pPr>
            <w:r w:rsidRPr="0006523C">
              <w:rPr>
                <w:sz w:val="22"/>
                <w:szCs w:val="24"/>
              </w:rPr>
              <w:t>№ раздела</w:t>
            </w:r>
          </w:p>
        </w:tc>
        <w:tc>
          <w:tcPr>
            <w:tcW w:w="4278" w:type="dxa"/>
          </w:tcPr>
          <w:p w:rsidR="005859EB" w:rsidRPr="00E25781" w:rsidRDefault="005859EB" w:rsidP="00A418E8">
            <w:pPr>
              <w:pStyle w:val="1"/>
              <w:shd w:val="clear" w:color="auto" w:fill="auto"/>
              <w:spacing w:line="250" w:lineRule="exact"/>
              <w:jc w:val="center"/>
              <w:rPr>
                <w:b/>
                <w:sz w:val="24"/>
                <w:szCs w:val="24"/>
              </w:rPr>
            </w:pPr>
            <w:r w:rsidRPr="00E25781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278" w:type="dxa"/>
          </w:tcPr>
          <w:p w:rsidR="005859EB" w:rsidRPr="00E25781" w:rsidRDefault="005859EB" w:rsidP="00A418E8">
            <w:pPr>
              <w:pStyle w:val="1"/>
              <w:shd w:val="clear" w:color="auto" w:fill="auto"/>
              <w:spacing w:line="25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E25781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279" w:type="dxa"/>
          </w:tcPr>
          <w:p w:rsidR="005859EB" w:rsidRPr="00E25781" w:rsidRDefault="005859EB" w:rsidP="00A418E8">
            <w:pPr>
              <w:pStyle w:val="1"/>
              <w:shd w:val="clear" w:color="auto" w:fill="auto"/>
              <w:spacing w:line="25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E25781"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59EB" w:rsidTr="005859EB">
        <w:tc>
          <w:tcPr>
            <w:tcW w:w="1951" w:type="dxa"/>
          </w:tcPr>
          <w:p w:rsidR="005859EB" w:rsidRPr="0006523C" w:rsidRDefault="005859EB" w:rsidP="00A418E8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4"/>
              </w:rPr>
            </w:pPr>
            <w:r w:rsidRPr="0006523C">
              <w:rPr>
                <w:sz w:val="22"/>
                <w:szCs w:val="24"/>
              </w:rPr>
              <w:t>раздел</w:t>
            </w:r>
          </w:p>
        </w:tc>
        <w:tc>
          <w:tcPr>
            <w:tcW w:w="4278" w:type="dxa"/>
            <w:vAlign w:val="center"/>
          </w:tcPr>
          <w:p w:rsidR="005859EB" w:rsidRPr="005859EB" w:rsidRDefault="005859EB" w:rsidP="005859E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59EB">
              <w:rPr>
                <w:rFonts w:ascii="Times New Roman" w:hAnsi="Times New Roman" w:cs="Times New Roman"/>
                <w:b/>
                <w:sz w:val="24"/>
              </w:rPr>
              <w:t>РИСУНОК</w:t>
            </w:r>
          </w:p>
        </w:tc>
        <w:tc>
          <w:tcPr>
            <w:tcW w:w="4278" w:type="dxa"/>
            <w:vAlign w:val="center"/>
          </w:tcPr>
          <w:p w:rsidR="005859EB" w:rsidRPr="005859EB" w:rsidRDefault="005859EB" w:rsidP="005859E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59EB">
              <w:rPr>
                <w:rFonts w:ascii="Times New Roman" w:hAnsi="Times New Roman" w:cs="Times New Roman"/>
                <w:b/>
                <w:sz w:val="24"/>
              </w:rPr>
              <w:t>ЖИВОПИСЬ</w:t>
            </w:r>
          </w:p>
        </w:tc>
        <w:tc>
          <w:tcPr>
            <w:tcW w:w="4279" w:type="dxa"/>
            <w:vAlign w:val="center"/>
          </w:tcPr>
          <w:p w:rsidR="005859EB" w:rsidRPr="005859EB" w:rsidRDefault="005859EB" w:rsidP="005859E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59EB">
              <w:rPr>
                <w:rFonts w:ascii="Times New Roman" w:hAnsi="Times New Roman" w:cs="Times New Roman"/>
                <w:b/>
                <w:sz w:val="24"/>
              </w:rPr>
              <w:t>КОМПОЗИЦИЯ</w:t>
            </w:r>
          </w:p>
        </w:tc>
      </w:tr>
      <w:tr w:rsidR="005859EB" w:rsidTr="005859EB">
        <w:tc>
          <w:tcPr>
            <w:tcW w:w="1951" w:type="dxa"/>
          </w:tcPr>
          <w:p w:rsidR="005859EB" w:rsidRPr="0006523C" w:rsidRDefault="005859EB" w:rsidP="00A418E8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4"/>
              </w:rPr>
            </w:pPr>
            <w:r w:rsidRPr="0006523C">
              <w:rPr>
                <w:sz w:val="22"/>
                <w:szCs w:val="24"/>
              </w:rPr>
              <w:t>№ задания</w:t>
            </w:r>
          </w:p>
        </w:tc>
        <w:tc>
          <w:tcPr>
            <w:tcW w:w="4278" w:type="dxa"/>
          </w:tcPr>
          <w:p w:rsidR="005859EB" w:rsidRDefault="005859EB" w:rsidP="005859E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78" w:type="dxa"/>
          </w:tcPr>
          <w:p w:rsidR="005859EB" w:rsidRDefault="005859EB" w:rsidP="005859E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79" w:type="dxa"/>
          </w:tcPr>
          <w:p w:rsidR="005859EB" w:rsidRDefault="005859EB" w:rsidP="005859E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5859EB" w:rsidTr="008064CC">
        <w:trPr>
          <w:trHeight w:val="499"/>
        </w:trPr>
        <w:tc>
          <w:tcPr>
            <w:tcW w:w="1951" w:type="dxa"/>
            <w:vAlign w:val="center"/>
          </w:tcPr>
          <w:p w:rsidR="005859EB" w:rsidRPr="0006523C" w:rsidRDefault="005859EB" w:rsidP="00A418E8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4"/>
              </w:rPr>
            </w:pPr>
            <w:r w:rsidRPr="0006523C">
              <w:rPr>
                <w:sz w:val="22"/>
                <w:szCs w:val="24"/>
              </w:rPr>
              <w:t>Вид задания</w:t>
            </w:r>
          </w:p>
        </w:tc>
        <w:tc>
          <w:tcPr>
            <w:tcW w:w="4278" w:type="dxa"/>
            <w:vMerge w:val="restart"/>
          </w:tcPr>
          <w:p w:rsidR="005859EB" w:rsidRPr="008064CC" w:rsidRDefault="005859EB" w:rsidP="009A6ED2">
            <w:pPr>
              <w:pStyle w:val="a5"/>
              <w:rPr>
                <w:rFonts w:ascii="Times New Roman" w:hAnsi="Times New Roman" w:cs="Times New Roman"/>
              </w:rPr>
            </w:pPr>
            <w:r w:rsidRPr="008064CC">
              <w:rPr>
                <w:rFonts w:ascii="Times New Roman" w:hAnsi="Times New Roman" w:cs="Times New Roman"/>
              </w:rPr>
              <w:t>Изображение геометрических фигур</w:t>
            </w:r>
          </w:p>
        </w:tc>
        <w:tc>
          <w:tcPr>
            <w:tcW w:w="4278" w:type="dxa"/>
            <w:vMerge w:val="restart"/>
          </w:tcPr>
          <w:p w:rsidR="005859EB" w:rsidRPr="008064CC" w:rsidRDefault="005859EB" w:rsidP="009A6ED2">
            <w:pPr>
              <w:pStyle w:val="a5"/>
              <w:rPr>
                <w:rFonts w:ascii="Times New Roman" w:hAnsi="Times New Roman" w:cs="Times New Roman"/>
              </w:rPr>
            </w:pPr>
            <w:r w:rsidRPr="008064CC">
              <w:rPr>
                <w:rFonts w:ascii="Times New Roman" w:hAnsi="Times New Roman" w:cs="Times New Roman"/>
              </w:rPr>
              <w:t>Натюрморт – простой по форме бытовой предмет и фрукт на нейтральном фоне, освещение естественное</w:t>
            </w:r>
          </w:p>
        </w:tc>
        <w:tc>
          <w:tcPr>
            <w:tcW w:w="4279" w:type="dxa"/>
            <w:vMerge w:val="restart"/>
          </w:tcPr>
          <w:p w:rsidR="005859EB" w:rsidRPr="008064CC" w:rsidRDefault="008F3D10" w:rsidP="008F3D1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Рассматриваются работы выполненные ребенком самостоятельно в домашних условиях</w:t>
            </w:r>
          </w:p>
        </w:tc>
      </w:tr>
      <w:tr w:rsidR="005859EB" w:rsidTr="005859EB">
        <w:tc>
          <w:tcPr>
            <w:tcW w:w="1951" w:type="dxa"/>
          </w:tcPr>
          <w:p w:rsidR="005859EB" w:rsidRDefault="005859EB" w:rsidP="00D4304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859EB">
              <w:rPr>
                <w:rFonts w:ascii="Times New Roman" w:hAnsi="Times New Roman" w:cs="Times New Roman"/>
              </w:rPr>
              <w:t>Оценочный балл</w:t>
            </w:r>
          </w:p>
        </w:tc>
        <w:tc>
          <w:tcPr>
            <w:tcW w:w="4278" w:type="dxa"/>
            <w:vMerge/>
          </w:tcPr>
          <w:p w:rsidR="005859EB" w:rsidRDefault="005859EB" w:rsidP="00D4304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78" w:type="dxa"/>
            <w:vMerge/>
          </w:tcPr>
          <w:p w:rsidR="005859EB" w:rsidRDefault="005859EB" w:rsidP="00D4304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79" w:type="dxa"/>
            <w:vMerge/>
          </w:tcPr>
          <w:p w:rsidR="005859EB" w:rsidRDefault="005859EB" w:rsidP="00D4304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59EB" w:rsidTr="005859EB">
        <w:tc>
          <w:tcPr>
            <w:tcW w:w="1951" w:type="dxa"/>
          </w:tcPr>
          <w:p w:rsidR="005859EB" w:rsidRPr="0006523C" w:rsidRDefault="005859EB" w:rsidP="00A418E8">
            <w:pPr>
              <w:pStyle w:val="1"/>
              <w:shd w:val="clear" w:color="auto" w:fill="auto"/>
              <w:spacing w:line="250" w:lineRule="exact"/>
              <w:jc w:val="center"/>
              <w:rPr>
                <w:sz w:val="22"/>
              </w:rPr>
            </w:pPr>
            <w:r w:rsidRPr="0006523C">
              <w:rPr>
                <w:b/>
                <w:sz w:val="24"/>
              </w:rPr>
              <w:t xml:space="preserve">5 баллов  </w:t>
            </w:r>
            <w:r w:rsidRPr="0006523C">
              <w:rPr>
                <w:sz w:val="22"/>
              </w:rPr>
              <w:t xml:space="preserve">высокий </w:t>
            </w:r>
            <w:r w:rsidRPr="0006523C">
              <w:rPr>
                <w:sz w:val="22"/>
              </w:rPr>
              <w:lastRenderedPageBreak/>
              <w:t>уровень</w:t>
            </w:r>
          </w:p>
        </w:tc>
        <w:tc>
          <w:tcPr>
            <w:tcW w:w="4278" w:type="dxa"/>
          </w:tcPr>
          <w:p w:rsidR="00AB2DCC" w:rsidRPr="008064CC" w:rsidRDefault="00AB2DCC" w:rsidP="00AB2DCC">
            <w:pPr>
              <w:pStyle w:val="a5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 w:rsidRPr="008064CC">
              <w:rPr>
                <w:rFonts w:ascii="Times New Roman" w:hAnsi="Times New Roman" w:cs="Times New Roman"/>
              </w:rPr>
              <w:lastRenderedPageBreak/>
              <w:t>правильно выбран формат,</w:t>
            </w:r>
          </w:p>
          <w:p w:rsidR="00AB2DCC" w:rsidRPr="008064CC" w:rsidRDefault="00AB2DCC" w:rsidP="00AB2DCC">
            <w:pPr>
              <w:pStyle w:val="a5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 w:rsidRPr="008064CC">
              <w:rPr>
                <w:rFonts w:ascii="Times New Roman" w:hAnsi="Times New Roman" w:cs="Times New Roman"/>
              </w:rPr>
              <w:t xml:space="preserve">масштаб изображения соответствует </w:t>
            </w:r>
            <w:r w:rsidRPr="008064CC">
              <w:rPr>
                <w:rFonts w:ascii="Times New Roman" w:hAnsi="Times New Roman" w:cs="Times New Roman"/>
              </w:rPr>
              <w:lastRenderedPageBreak/>
              <w:t>размеру листа,</w:t>
            </w:r>
          </w:p>
          <w:p w:rsidR="00AB2DCC" w:rsidRPr="008064CC" w:rsidRDefault="00AB2DCC" w:rsidP="00AB2DCC">
            <w:pPr>
              <w:pStyle w:val="a5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 w:rsidRPr="008064CC">
              <w:rPr>
                <w:rFonts w:ascii="Times New Roman" w:hAnsi="Times New Roman" w:cs="Times New Roman"/>
              </w:rPr>
              <w:t>последовательное, грамотное, аккуратное ведение построения, правильные пропорции предметов,</w:t>
            </w:r>
          </w:p>
          <w:p w:rsidR="00AB2DCC" w:rsidRPr="008064CC" w:rsidRDefault="00AB2DCC" w:rsidP="00AB2DCC">
            <w:pPr>
              <w:pStyle w:val="a5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 w:rsidRPr="008064CC">
              <w:rPr>
                <w:rFonts w:ascii="Times New Roman" w:hAnsi="Times New Roman" w:cs="Times New Roman"/>
              </w:rPr>
              <w:t>владение линией, штрихом, тоном,</w:t>
            </w:r>
          </w:p>
          <w:p w:rsidR="005859EB" w:rsidRPr="008064CC" w:rsidRDefault="00AB2DCC" w:rsidP="00AB2DCC">
            <w:pPr>
              <w:pStyle w:val="a5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 w:rsidRPr="008064CC">
              <w:rPr>
                <w:rFonts w:ascii="Times New Roman" w:hAnsi="Times New Roman" w:cs="Times New Roman"/>
              </w:rPr>
              <w:t>объем предметов передается плавными переходами светотени</w:t>
            </w:r>
          </w:p>
        </w:tc>
        <w:tc>
          <w:tcPr>
            <w:tcW w:w="4278" w:type="dxa"/>
          </w:tcPr>
          <w:p w:rsidR="000A0E8D" w:rsidRPr="000A0E8D" w:rsidRDefault="000A0E8D" w:rsidP="000A0E8D">
            <w:pPr>
              <w:pStyle w:val="a3"/>
              <w:numPr>
                <w:ilvl w:val="0"/>
                <w:numId w:val="9"/>
              </w:numPr>
              <w:tabs>
                <w:tab w:val="left" w:pos="150"/>
              </w:tabs>
              <w:spacing w:after="0"/>
              <w:ind w:left="8" w:right="40" w:firstLine="0"/>
              <w:jc w:val="both"/>
              <w:rPr>
                <w:rStyle w:val="12"/>
                <w:rFonts w:asciiTheme="minorHAnsi" w:hAnsiTheme="minorHAnsi" w:cstheme="minorBidi"/>
                <w:sz w:val="18"/>
                <w:szCs w:val="22"/>
              </w:rPr>
            </w:pPr>
            <w:r>
              <w:rPr>
                <w:rStyle w:val="12"/>
                <w:color w:val="000000"/>
                <w:sz w:val="22"/>
                <w:szCs w:val="27"/>
              </w:rPr>
              <w:lastRenderedPageBreak/>
              <w:t>м</w:t>
            </w:r>
            <w:r w:rsidR="000400F4" w:rsidRPr="000400F4">
              <w:rPr>
                <w:rStyle w:val="12"/>
                <w:color w:val="000000"/>
                <w:sz w:val="22"/>
                <w:szCs w:val="27"/>
              </w:rPr>
              <w:t>асштаб изображени</w:t>
            </w:r>
            <w:r w:rsidR="000400F4">
              <w:rPr>
                <w:rStyle w:val="12"/>
                <w:color w:val="000000"/>
                <w:sz w:val="22"/>
                <w:szCs w:val="27"/>
              </w:rPr>
              <w:t>я соответствует размеру листа,</w:t>
            </w:r>
          </w:p>
          <w:p w:rsidR="000A0E8D" w:rsidRPr="000A0E8D" w:rsidRDefault="000400F4" w:rsidP="000A0E8D">
            <w:pPr>
              <w:pStyle w:val="a3"/>
              <w:numPr>
                <w:ilvl w:val="0"/>
                <w:numId w:val="9"/>
              </w:numPr>
              <w:tabs>
                <w:tab w:val="left" w:pos="150"/>
              </w:tabs>
              <w:spacing w:after="0"/>
              <w:ind w:left="8" w:right="40" w:firstLine="0"/>
              <w:jc w:val="both"/>
              <w:rPr>
                <w:rStyle w:val="12"/>
                <w:rFonts w:asciiTheme="minorHAnsi" w:hAnsiTheme="minorHAnsi" w:cstheme="minorBidi"/>
                <w:sz w:val="18"/>
                <w:szCs w:val="22"/>
              </w:rPr>
            </w:pPr>
            <w:r>
              <w:rPr>
                <w:rStyle w:val="12"/>
                <w:color w:val="000000"/>
                <w:sz w:val="22"/>
                <w:szCs w:val="27"/>
              </w:rPr>
              <w:lastRenderedPageBreak/>
              <w:t xml:space="preserve"> р</w:t>
            </w:r>
            <w:r w:rsidRPr="000400F4">
              <w:rPr>
                <w:rStyle w:val="12"/>
                <w:color w:val="000000"/>
                <w:sz w:val="22"/>
                <w:szCs w:val="27"/>
              </w:rPr>
              <w:t>азмещение изображаемых пр</w:t>
            </w:r>
            <w:r>
              <w:rPr>
                <w:rStyle w:val="12"/>
                <w:color w:val="000000"/>
                <w:sz w:val="22"/>
                <w:szCs w:val="27"/>
              </w:rPr>
              <w:t>едметов на листе без смещения,</w:t>
            </w:r>
          </w:p>
          <w:p w:rsidR="000A0E8D" w:rsidRDefault="000400F4" w:rsidP="000A0E8D">
            <w:pPr>
              <w:pStyle w:val="a3"/>
              <w:numPr>
                <w:ilvl w:val="0"/>
                <w:numId w:val="9"/>
              </w:numPr>
              <w:tabs>
                <w:tab w:val="left" w:pos="150"/>
              </w:tabs>
              <w:spacing w:after="0"/>
              <w:ind w:left="8" w:right="40" w:firstLine="0"/>
              <w:jc w:val="both"/>
              <w:rPr>
                <w:rStyle w:val="12"/>
                <w:rFonts w:asciiTheme="minorHAnsi" w:hAnsiTheme="minorHAnsi" w:cstheme="minorBidi"/>
                <w:sz w:val="18"/>
                <w:szCs w:val="22"/>
              </w:rPr>
            </w:pPr>
            <w:r>
              <w:rPr>
                <w:rStyle w:val="12"/>
                <w:color w:val="000000"/>
                <w:sz w:val="22"/>
                <w:szCs w:val="27"/>
              </w:rPr>
              <w:t xml:space="preserve"> к</w:t>
            </w:r>
            <w:r w:rsidRPr="000400F4">
              <w:rPr>
                <w:rStyle w:val="12"/>
                <w:color w:val="000000"/>
                <w:sz w:val="22"/>
                <w:szCs w:val="27"/>
              </w:rPr>
              <w:t>омпозиционное равновесие в расположении предметов достигнуто убедительно</w:t>
            </w:r>
            <w:r w:rsidR="000A0E8D">
              <w:rPr>
                <w:rStyle w:val="12"/>
                <w:color w:val="000000"/>
                <w:sz w:val="22"/>
                <w:szCs w:val="27"/>
              </w:rPr>
              <w:t>,</w:t>
            </w:r>
          </w:p>
          <w:p w:rsidR="000A0E8D" w:rsidRPr="000A0E8D" w:rsidRDefault="000A0E8D" w:rsidP="000A0E8D">
            <w:pPr>
              <w:pStyle w:val="a3"/>
              <w:numPr>
                <w:ilvl w:val="0"/>
                <w:numId w:val="9"/>
              </w:numPr>
              <w:tabs>
                <w:tab w:val="left" w:pos="150"/>
              </w:tabs>
              <w:spacing w:after="0"/>
              <w:ind w:left="8" w:right="40" w:firstLine="0"/>
              <w:jc w:val="both"/>
              <w:rPr>
                <w:rStyle w:val="12"/>
                <w:rFonts w:asciiTheme="minorHAnsi" w:hAnsiTheme="minorHAnsi" w:cstheme="minorBidi"/>
                <w:sz w:val="18"/>
                <w:szCs w:val="22"/>
              </w:rPr>
            </w:pPr>
            <w:r>
              <w:rPr>
                <w:rStyle w:val="12"/>
                <w:color w:val="000000"/>
                <w:sz w:val="22"/>
                <w:szCs w:val="27"/>
              </w:rPr>
              <w:t>п</w:t>
            </w:r>
            <w:r w:rsidR="000400F4" w:rsidRPr="000A0E8D">
              <w:rPr>
                <w:rStyle w:val="12"/>
                <w:color w:val="000000"/>
                <w:sz w:val="22"/>
                <w:szCs w:val="27"/>
              </w:rPr>
              <w:t xml:space="preserve">редметы построены хорошо, с учетом линейной перспективы, </w:t>
            </w:r>
          </w:p>
          <w:p w:rsidR="000A0E8D" w:rsidRDefault="000400F4" w:rsidP="000A0E8D">
            <w:pPr>
              <w:pStyle w:val="a3"/>
              <w:numPr>
                <w:ilvl w:val="0"/>
                <w:numId w:val="9"/>
              </w:numPr>
              <w:tabs>
                <w:tab w:val="left" w:pos="150"/>
              </w:tabs>
              <w:spacing w:after="0"/>
              <w:ind w:left="8" w:right="40" w:firstLine="0"/>
              <w:jc w:val="both"/>
              <w:rPr>
                <w:sz w:val="18"/>
              </w:rPr>
            </w:pPr>
            <w:r w:rsidRPr="000A0E8D">
              <w:rPr>
                <w:rStyle w:val="12"/>
                <w:color w:val="000000"/>
                <w:sz w:val="22"/>
                <w:szCs w:val="27"/>
              </w:rPr>
              <w:t>пропорции предметов соответствуют реальным</w:t>
            </w:r>
            <w:r w:rsidR="000A0E8D">
              <w:rPr>
                <w:rStyle w:val="12"/>
                <w:color w:val="000000"/>
                <w:sz w:val="22"/>
                <w:szCs w:val="27"/>
              </w:rPr>
              <w:t>,</w:t>
            </w:r>
          </w:p>
          <w:p w:rsidR="000A0E8D" w:rsidRPr="000A0E8D" w:rsidRDefault="000400F4" w:rsidP="000A0E8D">
            <w:pPr>
              <w:pStyle w:val="a3"/>
              <w:numPr>
                <w:ilvl w:val="0"/>
                <w:numId w:val="9"/>
              </w:numPr>
              <w:tabs>
                <w:tab w:val="left" w:pos="150"/>
              </w:tabs>
              <w:spacing w:after="0"/>
              <w:ind w:left="8" w:right="40" w:firstLine="0"/>
              <w:jc w:val="both"/>
              <w:rPr>
                <w:rStyle w:val="12"/>
                <w:rFonts w:asciiTheme="minorHAnsi" w:hAnsiTheme="minorHAnsi" w:cstheme="minorBidi"/>
                <w:sz w:val="18"/>
                <w:szCs w:val="22"/>
              </w:rPr>
            </w:pPr>
            <w:r w:rsidRPr="000A0E8D">
              <w:rPr>
                <w:rStyle w:val="12"/>
                <w:color w:val="000000"/>
                <w:sz w:val="22"/>
                <w:szCs w:val="27"/>
              </w:rPr>
              <w:t>цветовая характеристика постановки выявлена точно, цвет предметов и фона соответствуют действительному цвету,</w:t>
            </w:r>
          </w:p>
          <w:p w:rsidR="000A0E8D" w:rsidRPr="000A0E8D" w:rsidRDefault="000400F4" w:rsidP="000A0E8D">
            <w:pPr>
              <w:pStyle w:val="a3"/>
              <w:numPr>
                <w:ilvl w:val="0"/>
                <w:numId w:val="9"/>
              </w:numPr>
              <w:tabs>
                <w:tab w:val="left" w:pos="150"/>
              </w:tabs>
              <w:spacing w:after="0"/>
              <w:ind w:left="8" w:right="40" w:firstLine="0"/>
              <w:jc w:val="both"/>
              <w:rPr>
                <w:rStyle w:val="12"/>
                <w:rFonts w:asciiTheme="minorHAnsi" w:hAnsiTheme="minorHAnsi" w:cstheme="minorBidi"/>
                <w:sz w:val="18"/>
                <w:szCs w:val="22"/>
              </w:rPr>
            </w:pPr>
            <w:r w:rsidRPr="000A0E8D">
              <w:rPr>
                <w:rStyle w:val="12"/>
                <w:color w:val="000000"/>
                <w:sz w:val="22"/>
                <w:szCs w:val="27"/>
              </w:rPr>
              <w:t xml:space="preserve"> объем предметов передается плавными переходами светотени, </w:t>
            </w:r>
          </w:p>
          <w:p w:rsidR="000400F4" w:rsidRPr="000A0E8D" w:rsidRDefault="000400F4" w:rsidP="000A0E8D">
            <w:pPr>
              <w:pStyle w:val="a3"/>
              <w:numPr>
                <w:ilvl w:val="0"/>
                <w:numId w:val="9"/>
              </w:numPr>
              <w:tabs>
                <w:tab w:val="left" w:pos="150"/>
              </w:tabs>
              <w:spacing w:after="0"/>
              <w:ind w:left="8" w:right="40" w:firstLine="0"/>
              <w:jc w:val="both"/>
              <w:rPr>
                <w:sz w:val="18"/>
              </w:rPr>
            </w:pPr>
            <w:r w:rsidRPr="000A0E8D">
              <w:rPr>
                <w:rStyle w:val="12"/>
                <w:color w:val="000000"/>
                <w:sz w:val="22"/>
                <w:szCs w:val="27"/>
              </w:rPr>
              <w:t>детализация и качество живописной проработки изображения убедительное</w:t>
            </w:r>
          </w:p>
        </w:tc>
        <w:tc>
          <w:tcPr>
            <w:tcW w:w="4279" w:type="dxa"/>
          </w:tcPr>
          <w:p w:rsidR="009A6ED2" w:rsidRPr="009A6ED2" w:rsidRDefault="009A6ED2" w:rsidP="009A6ED2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351"/>
              </w:tabs>
              <w:spacing w:after="0"/>
              <w:ind w:left="125" w:right="40" w:firstLine="0"/>
              <w:jc w:val="both"/>
              <w:rPr>
                <w:rStyle w:val="12"/>
                <w:rFonts w:asciiTheme="minorHAnsi" w:hAnsiTheme="minorHAnsi" w:cstheme="minorBidi"/>
                <w:sz w:val="18"/>
                <w:szCs w:val="22"/>
              </w:rPr>
            </w:pPr>
            <w:r>
              <w:rPr>
                <w:rStyle w:val="12"/>
                <w:color w:val="000000"/>
                <w:sz w:val="22"/>
                <w:szCs w:val="27"/>
              </w:rPr>
              <w:lastRenderedPageBreak/>
              <w:t>м</w:t>
            </w:r>
            <w:r w:rsidRPr="009A6ED2">
              <w:rPr>
                <w:rStyle w:val="12"/>
                <w:color w:val="000000"/>
                <w:sz w:val="22"/>
                <w:szCs w:val="27"/>
              </w:rPr>
              <w:t>асштаб изображения соотве</w:t>
            </w:r>
            <w:r>
              <w:rPr>
                <w:rStyle w:val="12"/>
                <w:color w:val="000000"/>
                <w:sz w:val="22"/>
                <w:szCs w:val="27"/>
              </w:rPr>
              <w:t>тствует размеру листа,</w:t>
            </w:r>
          </w:p>
          <w:p w:rsidR="009A6ED2" w:rsidRPr="009A6ED2" w:rsidRDefault="009A6ED2" w:rsidP="009A6ED2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351"/>
              </w:tabs>
              <w:spacing w:after="0"/>
              <w:ind w:left="125" w:right="40" w:firstLine="0"/>
              <w:jc w:val="both"/>
              <w:rPr>
                <w:rStyle w:val="12"/>
                <w:rFonts w:asciiTheme="minorHAnsi" w:hAnsiTheme="minorHAnsi" w:cstheme="minorBidi"/>
                <w:sz w:val="18"/>
                <w:szCs w:val="22"/>
              </w:rPr>
            </w:pPr>
            <w:r>
              <w:rPr>
                <w:rStyle w:val="12"/>
                <w:color w:val="000000"/>
                <w:sz w:val="22"/>
                <w:szCs w:val="27"/>
              </w:rPr>
              <w:lastRenderedPageBreak/>
              <w:t>к</w:t>
            </w:r>
            <w:r w:rsidRPr="009A6ED2">
              <w:rPr>
                <w:rStyle w:val="12"/>
                <w:color w:val="000000"/>
                <w:sz w:val="22"/>
                <w:szCs w:val="27"/>
              </w:rPr>
              <w:t>омпозиционное равновесие в расположении предметов достигнуто уверенно</w:t>
            </w:r>
            <w:r>
              <w:rPr>
                <w:rStyle w:val="12"/>
                <w:color w:val="000000"/>
                <w:sz w:val="22"/>
                <w:szCs w:val="27"/>
              </w:rPr>
              <w:t>,</w:t>
            </w:r>
          </w:p>
          <w:p w:rsidR="009A6ED2" w:rsidRPr="009A6ED2" w:rsidRDefault="009A6ED2" w:rsidP="009A6ED2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375"/>
              </w:tabs>
              <w:spacing w:after="0"/>
              <w:ind w:left="125" w:right="40" w:firstLine="0"/>
              <w:jc w:val="both"/>
              <w:rPr>
                <w:rStyle w:val="12"/>
                <w:rFonts w:asciiTheme="minorHAnsi" w:hAnsiTheme="minorHAnsi" w:cstheme="minorBidi"/>
                <w:sz w:val="18"/>
                <w:szCs w:val="22"/>
              </w:rPr>
            </w:pPr>
            <w:r>
              <w:rPr>
                <w:sz w:val="18"/>
              </w:rPr>
              <w:t>о</w:t>
            </w:r>
            <w:r w:rsidRPr="009A6ED2">
              <w:rPr>
                <w:rStyle w:val="12"/>
                <w:color w:val="000000"/>
                <w:sz w:val="22"/>
                <w:szCs w:val="27"/>
              </w:rPr>
              <w:t xml:space="preserve">бразное решение соответствует заданной тематике, </w:t>
            </w:r>
          </w:p>
          <w:p w:rsidR="009A6ED2" w:rsidRDefault="009A6ED2" w:rsidP="009A6ED2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375"/>
              </w:tabs>
              <w:spacing w:after="0"/>
              <w:ind w:left="125" w:right="40" w:firstLine="0"/>
              <w:jc w:val="both"/>
              <w:rPr>
                <w:sz w:val="18"/>
              </w:rPr>
            </w:pPr>
            <w:r w:rsidRPr="009A6ED2">
              <w:rPr>
                <w:rStyle w:val="12"/>
                <w:color w:val="000000"/>
                <w:sz w:val="22"/>
                <w:szCs w:val="27"/>
              </w:rPr>
              <w:t>в изображении отсутствует цитирование, прямое заимствование известных иллюстраций по заданной теме, видна самостоятельность поиска образа</w:t>
            </w:r>
            <w:r>
              <w:rPr>
                <w:sz w:val="18"/>
              </w:rPr>
              <w:t xml:space="preserve">, </w:t>
            </w:r>
          </w:p>
          <w:p w:rsidR="009A6ED2" w:rsidRPr="009A6ED2" w:rsidRDefault="009A6ED2" w:rsidP="009A6ED2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375"/>
              </w:tabs>
              <w:spacing w:after="0"/>
              <w:ind w:left="125" w:right="40" w:firstLine="0"/>
              <w:jc w:val="both"/>
              <w:rPr>
                <w:sz w:val="18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A6ED2">
              <w:rPr>
                <w:rStyle w:val="12"/>
                <w:color w:val="000000"/>
                <w:sz w:val="22"/>
                <w:szCs w:val="27"/>
              </w:rPr>
              <w:t>утём цветового (графического) решения выделен композиционный центр, определены передний и задний планы, достигнута цветовая гармония всего изображения.</w:t>
            </w:r>
          </w:p>
          <w:p w:rsidR="005859EB" w:rsidRPr="008064CC" w:rsidRDefault="005859EB" w:rsidP="00D4304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59EB" w:rsidTr="005859EB">
        <w:tc>
          <w:tcPr>
            <w:tcW w:w="1951" w:type="dxa"/>
          </w:tcPr>
          <w:p w:rsidR="005859EB" w:rsidRPr="0006523C" w:rsidRDefault="005859EB" w:rsidP="00A418E8">
            <w:pPr>
              <w:pStyle w:val="1"/>
              <w:shd w:val="clear" w:color="auto" w:fill="auto"/>
              <w:spacing w:line="250" w:lineRule="exact"/>
              <w:jc w:val="center"/>
              <w:rPr>
                <w:b/>
                <w:sz w:val="24"/>
              </w:rPr>
            </w:pPr>
            <w:r w:rsidRPr="0006523C">
              <w:rPr>
                <w:b/>
                <w:sz w:val="24"/>
              </w:rPr>
              <w:lastRenderedPageBreak/>
              <w:t>4 балла</w:t>
            </w:r>
          </w:p>
          <w:p w:rsidR="005859EB" w:rsidRPr="0006523C" w:rsidRDefault="005859EB" w:rsidP="00A418E8">
            <w:pPr>
              <w:pStyle w:val="1"/>
              <w:shd w:val="clear" w:color="auto" w:fill="auto"/>
              <w:spacing w:line="250" w:lineRule="exact"/>
              <w:jc w:val="center"/>
              <w:rPr>
                <w:sz w:val="22"/>
              </w:rPr>
            </w:pPr>
            <w:r w:rsidRPr="0006523C">
              <w:rPr>
                <w:sz w:val="22"/>
              </w:rPr>
              <w:t>средний (нормативный) уровень</w:t>
            </w:r>
          </w:p>
        </w:tc>
        <w:tc>
          <w:tcPr>
            <w:tcW w:w="4278" w:type="dxa"/>
          </w:tcPr>
          <w:p w:rsidR="00B57C40" w:rsidRDefault="00AB2DCC" w:rsidP="00B57C40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spacing w:after="0"/>
              <w:ind w:left="150" w:hanging="116"/>
              <w:jc w:val="both"/>
            </w:pPr>
            <w:r w:rsidRPr="008064CC">
              <w:rPr>
                <w:rStyle w:val="12"/>
                <w:color w:val="000000"/>
                <w:sz w:val="22"/>
                <w:szCs w:val="22"/>
              </w:rPr>
              <w:t>правильно выбран формат,</w:t>
            </w:r>
          </w:p>
          <w:p w:rsidR="00AB2DCC" w:rsidRPr="008064CC" w:rsidRDefault="00AB2DCC" w:rsidP="00B57C40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spacing w:after="0"/>
              <w:ind w:left="150" w:hanging="116"/>
              <w:jc w:val="both"/>
            </w:pPr>
            <w:r w:rsidRPr="00B57C40">
              <w:rPr>
                <w:rStyle w:val="12"/>
                <w:color w:val="000000"/>
                <w:sz w:val="22"/>
                <w:szCs w:val="22"/>
              </w:rPr>
              <w:t>размещение изображаемых предметов на листе с незначительным смещением,</w:t>
            </w:r>
          </w:p>
          <w:p w:rsidR="00AB2DCC" w:rsidRPr="008064CC" w:rsidRDefault="00AB2DCC" w:rsidP="00AB2DCC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spacing w:after="0"/>
              <w:ind w:left="150" w:hanging="116"/>
            </w:pPr>
            <w:r w:rsidRPr="008064CC">
              <w:rPr>
                <w:rStyle w:val="12"/>
                <w:color w:val="000000"/>
                <w:sz w:val="22"/>
                <w:szCs w:val="22"/>
              </w:rPr>
              <w:t>небольшие недочеты в конструктивном построении,</w:t>
            </w:r>
          </w:p>
          <w:p w:rsidR="005859EB" w:rsidRPr="008064CC" w:rsidRDefault="00AB2DCC" w:rsidP="00AB2DCC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spacing w:after="0"/>
              <w:ind w:left="150" w:hanging="116"/>
            </w:pPr>
            <w:r w:rsidRPr="008064CC">
              <w:rPr>
                <w:rStyle w:val="12"/>
                <w:color w:val="000000"/>
                <w:sz w:val="22"/>
                <w:szCs w:val="22"/>
              </w:rPr>
              <w:t>незначительные ошибки в передаче тональных отношений</w:t>
            </w:r>
          </w:p>
        </w:tc>
        <w:tc>
          <w:tcPr>
            <w:tcW w:w="4278" w:type="dxa"/>
          </w:tcPr>
          <w:p w:rsidR="000A0E8D" w:rsidRDefault="000A0E8D" w:rsidP="000A0E8D">
            <w:pPr>
              <w:pStyle w:val="a5"/>
              <w:numPr>
                <w:ilvl w:val="0"/>
                <w:numId w:val="9"/>
              </w:numPr>
              <w:tabs>
                <w:tab w:val="left" w:pos="150"/>
              </w:tabs>
              <w:ind w:left="8" w:firstLine="0"/>
              <w:rPr>
                <w:rFonts w:ascii="Times New Roman" w:hAnsi="Times New Roman" w:cs="Times New Roman"/>
              </w:rPr>
            </w:pPr>
            <w:r>
              <w:rPr>
                <w:rStyle w:val="12"/>
                <w:color w:val="000000"/>
                <w:sz w:val="22"/>
                <w:szCs w:val="27"/>
              </w:rPr>
              <w:t>м</w:t>
            </w:r>
            <w:r w:rsidRPr="000400F4">
              <w:rPr>
                <w:rStyle w:val="12"/>
                <w:color w:val="000000"/>
                <w:sz w:val="22"/>
                <w:szCs w:val="27"/>
              </w:rPr>
              <w:t>асштаб</w:t>
            </w:r>
            <w:r w:rsidRPr="000A0E8D">
              <w:rPr>
                <w:rFonts w:ascii="Times New Roman" w:hAnsi="Times New Roman" w:cs="Times New Roman"/>
              </w:rPr>
              <w:t xml:space="preserve"> изображени</w:t>
            </w:r>
            <w:r>
              <w:rPr>
                <w:rFonts w:ascii="Times New Roman" w:hAnsi="Times New Roman" w:cs="Times New Roman"/>
              </w:rPr>
              <w:t>я соответствует размеру листа,</w:t>
            </w:r>
          </w:p>
          <w:p w:rsidR="000A0E8D" w:rsidRDefault="000A0E8D" w:rsidP="000A0E8D">
            <w:pPr>
              <w:pStyle w:val="a5"/>
              <w:numPr>
                <w:ilvl w:val="0"/>
                <w:numId w:val="9"/>
              </w:numPr>
              <w:tabs>
                <w:tab w:val="left" w:pos="150"/>
              </w:tabs>
              <w:ind w:left="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A0E8D">
              <w:rPr>
                <w:rFonts w:ascii="Times New Roman" w:hAnsi="Times New Roman" w:cs="Times New Roman"/>
              </w:rPr>
              <w:t>азмещение изображаемых предметов на л</w:t>
            </w:r>
            <w:r>
              <w:rPr>
                <w:rFonts w:ascii="Times New Roman" w:hAnsi="Times New Roman" w:cs="Times New Roman"/>
              </w:rPr>
              <w:t>исте с незначительным смещением,</w:t>
            </w:r>
          </w:p>
          <w:p w:rsidR="000A0E8D" w:rsidRDefault="000A0E8D" w:rsidP="000A0E8D">
            <w:pPr>
              <w:pStyle w:val="a5"/>
              <w:numPr>
                <w:ilvl w:val="0"/>
                <w:numId w:val="9"/>
              </w:numPr>
              <w:tabs>
                <w:tab w:val="left" w:pos="150"/>
              </w:tabs>
              <w:ind w:left="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A0E8D">
              <w:rPr>
                <w:rFonts w:ascii="Times New Roman" w:hAnsi="Times New Roman" w:cs="Times New Roman"/>
              </w:rPr>
              <w:t xml:space="preserve">омпозиционное равновесие в расположении </w:t>
            </w:r>
            <w:r>
              <w:rPr>
                <w:rFonts w:ascii="Times New Roman" w:hAnsi="Times New Roman" w:cs="Times New Roman"/>
              </w:rPr>
              <w:t>предметов достигнуто неуверенно,</w:t>
            </w:r>
          </w:p>
          <w:p w:rsidR="000A0E8D" w:rsidRDefault="000A0E8D" w:rsidP="000A0E8D">
            <w:pPr>
              <w:pStyle w:val="a5"/>
              <w:numPr>
                <w:ilvl w:val="0"/>
                <w:numId w:val="9"/>
              </w:numPr>
              <w:tabs>
                <w:tab w:val="left" w:pos="150"/>
              </w:tabs>
              <w:ind w:left="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A0E8D">
              <w:rPr>
                <w:rFonts w:ascii="Times New Roman" w:hAnsi="Times New Roman" w:cs="Times New Roman"/>
              </w:rPr>
              <w:t>редметы построены с небольшими перспективными искажениями, пропорции изображенных предметов имеют незначительные отклонения, частично не соответствуют действительным соотношениям</w:t>
            </w:r>
          </w:p>
          <w:p w:rsidR="000A0E8D" w:rsidRDefault="000A0E8D" w:rsidP="000A0E8D">
            <w:pPr>
              <w:pStyle w:val="a5"/>
              <w:numPr>
                <w:ilvl w:val="0"/>
                <w:numId w:val="9"/>
              </w:numPr>
              <w:tabs>
                <w:tab w:val="left" w:pos="150"/>
              </w:tabs>
              <w:ind w:left="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0A0E8D">
              <w:rPr>
                <w:rFonts w:ascii="Times New Roman" w:hAnsi="Times New Roman" w:cs="Times New Roman"/>
              </w:rPr>
              <w:t xml:space="preserve">ветовая характеристика постановки </w:t>
            </w:r>
            <w:r>
              <w:rPr>
                <w:rFonts w:ascii="Times New Roman" w:hAnsi="Times New Roman" w:cs="Times New Roman"/>
              </w:rPr>
              <w:t>выявлена без искажений,</w:t>
            </w:r>
          </w:p>
          <w:p w:rsidR="000A0E8D" w:rsidRDefault="000A0E8D" w:rsidP="000A0E8D">
            <w:pPr>
              <w:pStyle w:val="a5"/>
              <w:numPr>
                <w:ilvl w:val="0"/>
                <w:numId w:val="9"/>
              </w:numPr>
              <w:tabs>
                <w:tab w:val="left" w:pos="150"/>
              </w:tabs>
              <w:ind w:left="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0A0E8D">
              <w:rPr>
                <w:rFonts w:ascii="Times New Roman" w:hAnsi="Times New Roman" w:cs="Times New Roman"/>
              </w:rPr>
              <w:t>вет предметов и фона соотве</w:t>
            </w:r>
            <w:r>
              <w:rPr>
                <w:rFonts w:ascii="Times New Roman" w:hAnsi="Times New Roman" w:cs="Times New Roman"/>
              </w:rPr>
              <w:t>тствуют действительному цвету,</w:t>
            </w:r>
          </w:p>
          <w:p w:rsidR="000A0E8D" w:rsidRDefault="000A0E8D" w:rsidP="000A0E8D">
            <w:pPr>
              <w:pStyle w:val="a5"/>
              <w:numPr>
                <w:ilvl w:val="0"/>
                <w:numId w:val="9"/>
              </w:numPr>
              <w:tabs>
                <w:tab w:val="left" w:pos="150"/>
              </w:tabs>
              <w:ind w:left="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A0E8D">
              <w:rPr>
                <w:rFonts w:ascii="Times New Roman" w:hAnsi="Times New Roman" w:cs="Times New Roman"/>
              </w:rPr>
              <w:t>бъем предметов передается</w:t>
            </w:r>
            <w:r>
              <w:rPr>
                <w:rFonts w:ascii="Times New Roman" w:hAnsi="Times New Roman" w:cs="Times New Roman"/>
              </w:rPr>
              <w:t xml:space="preserve"> грубыми переходами светотени,</w:t>
            </w:r>
          </w:p>
          <w:p w:rsidR="005859EB" w:rsidRPr="000A0E8D" w:rsidRDefault="000A0E8D" w:rsidP="000A0E8D">
            <w:pPr>
              <w:pStyle w:val="a5"/>
              <w:numPr>
                <w:ilvl w:val="0"/>
                <w:numId w:val="9"/>
              </w:numPr>
              <w:tabs>
                <w:tab w:val="left" w:pos="150"/>
              </w:tabs>
              <w:ind w:left="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A0E8D">
              <w:rPr>
                <w:rFonts w:ascii="Times New Roman" w:hAnsi="Times New Roman" w:cs="Times New Roman"/>
              </w:rPr>
              <w:t>етализация и качество живописной проработки изображения достаточно хорошее</w:t>
            </w:r>
          </w:p>
        </w:tc>
        <w:tc>
          <w:tcPr>
            <w:tcW w:w="4279" w:type="dxa"/>
          </w:tcPr>
          <w:p w:rsidR="009A6ED2" w:rsidRDefault="009A6ED2" w:rsidP="00750D13">
            <w:pPr>
              <w:pStyle w:val="a5"/>
              <w:numPr>
                <w:ilvl w:val="0"/>
                <w:numId w:val="13"/>
              </w:numPr>
              <w:tabs>
                <w:tab w:val="left" w:pos="125"/>
                <w:tab w:val="left" w:pos="266"/>
              </w:tabs>
              <w:ind w:left="0" w:right="109" w:firstLine="1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A6ED2">
              <w:rPr>
                <w:rFonts w:ascii="Times New Roman" w:hAnsi="Times New Roman" w:cs="Times New Roman"/>
              </w:rPr>
              <w:t>асштаб изображени</w:t>
            </w:r>
            <w:r>
              <w:rPr>
                <w:rFonts w:ascii="Times New Roman" w:hAnsi="Times New Roman" w:cs="Times New Roman"/>
              </w:rPr>
              <w:t>я соответствует размеру листа,</w:t>
            </w:r>
          </w:p>
          <w:p w:rsidR="009A6ED2" w:rsidRDefault="009A6ED2" w:rsidP="00750D13">
            <w:pPr>
              <w:pStyle w:val="a5"/>
              <w:numPr>
                <w:ilvl w:val="0"/>
                <w:numId w:val="13"/>
              </w:numPr>
              <w:tabs>
                <w:tab w:val="left" w:pos="125"/>
                <w:tab w:val="left" w:pos="266"/>
              </w:tabs>
              <w:ind w:left="0" w:right="109" w:firstLine="1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A6ED2">
              <w:rPr>
                <w:rFonts w:ascii="Times New Roman" w:hAnsi="Times New Roman" w:cs="Times New Roman"/>
              </w:rPr>
              <w:t>омпозиционное равновесие в расположении предметов достигнуто неуверенно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A6ED2" w:rsidRDefault="009A6ED2" w:rsidP="00750D13">
            <w:pPr>
              <w:pStyle w:val="a5"/>
              <w:numPr>
                <w:ilvl w:val="0"/>
                <w:numId w:val="13"/>
              </w:numPr>
              <w:tabs>
                <w:tab w:val="left" w:pos="125"/>
                <w:tab w:val="left" w:pos="266"/>
              </w:tabs>
              <w:ind w:left="0" w:right="109" w:firstLine="1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A6ED2">
              <w:rPr>
                <w:rFonts w:ascii="Times New Roman" w:hAnsi="Times New Roman" w:cs="Times New Roman"/>
              </w:rPr>
              <w:t>бразное решение в целом соответствует заданной тематике, однако в изображение прослеживается несамостоятельность мышления, использование стандартных образов, непрямое цитирование извес</w:t>
            </w:r>
            <w:r>
              <w:rPr>
                <w:rFonts w:ascii="Times New Roman" w:hAnsi="Times New Roman" w:cs="Times New Roman"/>
              </w:rPr>
              <w:t>тных иллюстраций,</w:t>
            </w:r>
          </w:p>
          <w:p w:rsidR="009A6ED2" w:rsidRDefault="009A6ED2" w:rsidP="00750D13">
            <w:pPr>
              <w:pStyle w:val="a5"/>
              <w:numPr>
                <w:ilvl w:val="0"/>
                <w:numId w:val="13"/>
              </w:numPr>
              <w:tabs>
                <w:tab w:val="left" w:pos="125"/>
                <w:tab w:val="left" w:pos="266"/>
              </w:tabs>
              <w:ind w:left="0" w:right="109" w:firstLine="1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A6ED2">
              <w:rPr>
                <w:rFonts w:ascii="Times New Roman" w:hAnsi="Times New Roman" w:cs="Times New Roman"/>
              </w:rPr>
              <w:t>идны попытки выделения композиционного центра путём цветового (графического) решения, определе</w:t>
            </w:r>
            <w:r>
              <w:rPr>
                <w:rFonts w:ascii="Times New Roman" w:hAnsi="Times New Roman" w:cs="Times New Roman"/>
              </w:rPr>
              <w:t>ния переднего и заднего плана,</w:t>
            </w:r>
          </w:p>
          <w:p w:rsidR="009A6ED2" w:rsidRPr="009A6ED2" w:rsidRDefault="009A6ED2" w:rsidP="00750D13">
            <w:pPr>
              <w:pStyle w:val="a5"/>
              <w:numPr>
                <w:ilvl w:val="0"/>
                <w:numId w:val="13"/>
              </w:numPr>
              <w:tabs>
                <w:tab w:val="left" w:pos="125"/>
                <w:tab w:val="left" w:pos="266"/>
              </w:tabs>
              <w:ind w:left="0" w:right="109" w:firstLine="1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A6ED2">
              <w:rPr>
                <w:rFonts w:ascii="Times New Roman" w:hAnsi="Times New Roman" w:cs="Times New Roman"/>
              </w:rPr>
              <w:t xml:space="preserve"> целом изображение выглядит дробным, цветовая гармония работы достигнута не полностью</w:t>
            </w:r>
          </w:p>
          <w:p w:rsidR="005859EB" w:rsidRPr="008064CC" w:rsidRDefault="005859EB" w:rsidP="00750D13">
            <w:pPr>
              <w:pStyle w:val="a5"/>
              <w:spacing w:line="276" w:lineRule="auto"/>
              <w:ind w:right="1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2DCC" w:rsidTr="005859EB">
        <w:tc>
          <w:tcPr>
            <w:tcW w:w="1951" w:type="dxa"/>
          </w:tcPr>
          <w:p w:rsidR="00AB2DCC" w:rsidRPr="0006523C" w:rsidRDefault="00AB2DCC" w:rsidP="00AB2DCC">
            <w:pPr>
              <w:pStyle w:val="1"/>
              <w:shd w:val="clear" w:color="auto" w:fill="auto"/>
              <w:spacing w:line="250" w:lineRule="exact"/>
              <w:jc w:val="center"/>
              <w:rPr>
                <w:b/>
                <w:sz w:val="24"/>
              </w:rPr>
            </w:pPr>
            <w:r w:rsidRPr="0006523C">
              <w:rPr>
                <w:b/>
                <w:sz w:val="24"/>
              </w:rPr>
              <w:t>3 балла</w:t>
            </w:r>
          </w:p>
          <w:p w:rsidR="00AB2DCC" w:rsidRPr="0006523C" w:rsidRDefault="00AB2DCC" w:rsidP="00AB2DCC">
            <w:pPr>
              <w:pStyle w:val="1"/>
              <w:shd w:val="clear" w:color="auto" w:fill="auto"/>
              <w:spacing w:line="250" w:lineRule="exact"/>
              <w:jc w:val="center"/>
              <w:rPr>
                <w:b/>
                <w:sz w:val="24"/>
              </w:rPr>
            </w:pPr>
            <w:r w:rsidRPr="0006523C">
              <w:rPr>
                <w:sz w:val="22"/>
              </w:rPr>
              <w:t>нормативный уровень</w:t>
            </w:r>
          </w:p>
        </w:tc>
        <w:tc>
          <w:tcPr>
            <w:tcW w:w="4278" w:type="dxa"/>
          </w:tcPr>
          <w:p w:rsidR="00AB2DCC" w:rsidRPr="008064CC" w:rsidRDefault="00AB2DCC" w:rsidP="00AB2DCC">
            <w:pPr>
              <w:pStyle w:val="a5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 w:rsidRPr="008064CC">
              <w:rPr>
                <w:rFonts w:ascii="Times New Roman" w:hAnsi="Times New Roman" w:cs="Times New Roman"/>
              </w:rPr>
              <w:t>формат выбран неправильно,</w:t>
            </w:r>
          </w:p>
          <w:p w:rsidR="00AB2DCC" w:rsidRPr="008064CC" w:rsidRDefault="00AB2DCC" w:rsidP="00AB2DCC">
            <w:pPr>
              <w:pStyle w:val="a5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 w:rsidRPr="008064CC">
              <w:rPr>
                <w:rFonts w:ascii="Times New Roman" w:hAnsi="Times New Roman" w:cs="Times New Roman"/>
              </w:rPr>
              <w:t>грубые ошибки в компоновке,</w:t>
            </w:r>
          </w:p>
          <w:p w:rsidR="00AB2DCC" w:rsidRPr="008064CC" w:rsidRDefault="00AB2DCC" w:rsidP="00AB2DCC">
            <w:pPr>
              <w:pStyle w:val="a5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 w:rsidRPr="008064CC">
              <w:rPr>
                <w:rFonts w:ascii="Times New Roman" w:hAnsi="Times New Roman" w:cs="Times New Roman"/>
              </w:rPr>
              <w:t xml:space="preserve">ошибки в конструктивном построении, </w:t>
            </w:r>
          </w:p>
          <w:p w:rsidR="00AB2DCC" w:rsidRPr="008064CC" w:rsidRDefault="00AB2DCC" w:rsidP="00AB2DCC">
            <w:pPr>
              <w:pStyle w:val="a5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rPr>
                <w:rStyle w:val="12"/>
                <w:sz w:val="22"/>
                <w:szCs w:val="22"/>
              </w:rPr>
            </w:pPr>
            <w:r w:rsidRPr="008064CC">
              <w:rPr>
                <w:rFonts w:ascii="Times New Roman" w:hAnsi="Times New Roman" w:cs="Times New Roman"/>
              </w:rPr>
              <w:lastRenderedPageBreak/>
              <w:t>ошибки в передаче тональных отношений</w:t>
            </w:r>
          </w:p>
        </w:tc>
        <w:tc>
          <w:tcPr>
            <w:tcW w:w="4278" w:type="dxa"/>
          </w:tcPr>
          <w:p w:rsidR="000A0E8D" w:rsidRDefault="000A0E8D" w:rsidP="000A0E8D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150"/>
              </w:tabs>
              <w:spacing w:after="0"/>
              <w:ind w:left="8" w:right="40" w:firstLine="0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0A0E8D">
              <w:rPr>
                <w:rFonts w:ascii="Times New Roman" w:hAnsi="Times New Roman" w:cs="Times New Roman"/>
                <w:color w:val="000000"/>
                <w:szCs w:val="27"/>
              </w:rPr>
              <w:lastRenderedPageBreak/>
              <w:t>масштаб изображения не соответствует размеру листа,</w:t>
            </w:r>
          </w:p>
          <w:p w:rsidR="000A0E8D" w:rsidRDefault="000A0E8D" w:rsidP="000A0E8D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150"/>
              </w:tabs>
              <w:spacing w:after="0"/>
              <w:ind w:left="8" w:right="40" w:firstLine="0"/>
              <w:rPr>
                <w:rFonts w:ascii="Times New Roman" w:hAnsi="Times New Roman" w:cs="Times New Roman"/>
                <w:color w:val="000000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Cs w:val="27"/>
              </w:rPr>
              <w:t>р</w:t>
            </w:r>
            <w:r w:rsidRPr="000A0E8D">
              <w:rPr>
                <w:rFonts w:ascii="Times New Roman" w:hAnsi="Times New Roman" w:cs="Times New Roman"/>
                <w:color w:val="000000"/>
                <w:szCs w:val="27"/>
              </w:rPr>
              <w:t>азмещение изображаемых пр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едметов 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lastRenderedPageBreak/>
              <w:t>на листе со смещением,</w:t>
            </w:r>
          </w:p>
          <w:p w:rsidR="000A0E8D" w:rsidRDefault="000A0E8D" w:rsidP="000A0E8D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150"/>
              </w:tabs>
              <w:spacing w:after="0"/>
              <w:ind w:left="8" w:right="40" w:firstLine="0"/>
              <w:rPr>
                <w:rFonts w:ascii="Times New Roman" w:hAnsi="Times New Roman" w:cs="Times New Roman"/>
                <w:color w:val="000000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Cs w:val="27"/>
              </w:rPr>
              <w:t>н</w:t>
            </w:r>
            <w:r w:rsidRPr="000A0E8D">
              <w:rPr>
                <w:rFonts w:ascii="Times New Roman" w:hAnsi="Times New Roman" w:cs="Times New Roman"/>
                <w:color w:val="000000"/>
                <w:szCs w:val="27"/>
              </w:rPr>
              <w:t>е найдено композиционное равн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>овесие в расположении предметов,</w:t>
            </w:r>
          </w:p>
          <w:p w:rsidR="000A0E8D" w:rsidRPr="000A0E8D" w:rsidRDefault="000A0E8D" w:rsidP="000A0E8D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150"/>
              </w:tabs>
              <w:spacing w:after="0"/>
              <w:ind w:left="8" w:right="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7"/>
              </w:rPr>
              <w:t>п</w:t>
            </w:r>
            <w:r w:rsidRPr="000A0E8D">
              <w:rPr>
                <w:rFonts w:ascii="Times New Roman" w:hAnsi="Times New Roman" w:cs="Times New Roman"/>
                <w:color w:val="000000"/>
                <w:szCs w:val="27"/>
              </w:rPr>
              <w:t>редметы построены плохо, с нарушениями линейной перспективы, пропорции изображенных предметов не точны, не соответств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>уют действительным соотношениям,</w:t>
            </w:r>
          </w:p>
          <w:p w:rsidR="009A6ED2" w:rsidRPr="009A6ED2" w:rsidRDefault="000A0E8D" w:rsidP="000A0E8D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150"/>
              </w:tabs>
              <w:spacing w:after="0"/>
              <w:ind w:left="8" w:right="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7"/>
              </w:rPr>
              <w:t>ц</w:t>
            </w:r>
            <w:r w:rsidRPr="000A0E8D">
              <w:rPr>
                <w:rFonts w:ascii="Times New Roman" w:hAnsi="Times New Roman" w:cs="Times New Roman"/>
                <w:color w:val="000000"/>
                <w:szCs w:val="27"/>
              </w:rPr>
              <w:t>ветовая характеристика натюрморта не выявлена, цвет предметов и фона не соот</w:t>
            </w:r>
            <w:r w:rsidR="009A6ED2">
              <w:rPr>
                <w:rFonts w:ascii="Times New Roman" w:hAnsi="Times New Roman" w:cs="Times New Roman"/>
                <w:color w:val="000000"/>
                <w:szCs w:val="27"/>
              </w:rPr>
              <w:t>ветствуют действительному цвету,</w:t>
            </w:r>
          </w:p>
          <w:p w:rsidR="009A6ED2" w:rsidRPr="009A6ED2" w:rsidRDefault="009A6ED2" w:rsidP="009A6ED2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150"/>
              </w:tabs>
              <w:spacing w:after="0"/>
              <w:ind w:left="8" w:right="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 объем предметов не передается,</w:t>
            </w:r>
          </w:p>
          <w:p w:rsidR="00AB2DCC" w:rsidRPr="008064CC" w:rsidRDefault="009A6ED2" w:rsidP="009A6ED2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150"/>
              </w:tabs>
              <w:spacing w:after="0"/>
              <w:ind w:left="8" w:right="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7"/>
              </w:rPr>
              <w:t>д</w:t>
            </w:r>
            <w:r w:rsidR="000A0E8D" w:rsidRPr="000A0E8D">
              <w:rPr>
                <w:rFonts w:ascii="Times New Roman" w:hAnsi="Times New Roman" w:cs="Times New Roman"/>
                <w:color w:val="000000"/>
                <w:szCs w:val="27"/>
              </w:rPr>
              <w:t>етализация и качество живописной проработки изображения неубедительное</w:t>
            </w:r>
          </w:p>
        </w:tc>
        <w:tc>
          <w:tcPr>
            <w:tcW w:w="4279" w:type="dxa"/>
          </w:tcPr>
          <w:p w:rsidR="009A6ED2" w:rsidRDefault="009A6ED2" w:rsidP="00750D13">
            <w:pPr>
              <w:pStyle w:val="a5"/>
              <w:numPr>
                <w:ilvl w:val="0"/>
                <w:numId w:val="11"/>
              </w:numPr>
              <w:tabs>
                <w:tab w:val="left" w:pos="266"/>
              </w:tabs>
              <w:ind w:left="0" w:right="109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</w:t>
            </w:r>
            <w:r w:rsidRPr="009A6ED2">
              <w:rPr>
                <w:rFonts w:ascii="Times New Roman" w:hAnsi="Times New Roman" w:cs="Times New Roman"/>
              </w:rPr>
              <w:t>асштаб изображения н</w:t>
            </w:r>
            <w:r>
              <w:rPr>
                <w:rFonts w:ascii="Times New Roman" w:hAnsi="Times New Roman" w:cs="Times New Roman"/>
              </w:rPr>
              <w:t>е соответствует размеру листа,</w:t>
            </w:r>
          </w:p>
          <w:p w:rsidR="009A6ED2" w:rsidRDefault="009A6ED2" w:rsidP="00750D13">
            <w:pPr>
              <w:pStyle w:val="a5"/>
              <w:numPr>
                <w:ilvl w:val="0"/>
                <w:numId w:val="11"/>
              </w:numPr>
              <w:tabs>
                <w:tab w:val="left" w:pos="266"/>
              </w:tabs>
              <w:ind w:left="0" w:right="109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A6ED2">
              <w:rPr>
                <w:rFonts w:ascii="Times New Roman" w:hAnsi="Times New Roman" w:cs="Times New Roman"/>
              </w:rPr>
              <w:t xml:space="preserve">е найдено композиционное </w:t>
            </w:r>
            <w:r w:rsidRPr="009A6ED2">
              <w:rPr>
                <w:rFonts w:ascii="Times New Roman" w:hAnsi="Times New Roman" w:cs="Times New Roman"/>
              </w:rPr>
              <w:lastRenderedPageBreak/>
              <w:t>равн</w:t>
            </w:r>
            <w:r>
              <w:rPr>
                <w:rFonts w:ascii="Times New Roman" w:hAnsi="Times New Roman" w:cs="Times New Roman"/>
              </w:rPr>
              <w:t>ов</w:t>
            </w:r>
            <w:r w:rsidR="0065320A">
              <w:rPr>
                <w:rFonts w:ascii="Times New Roman" w:hAnsi="Times New Roman" w:cs="Times New Roman"/>
              </w:rPr>
              <w:t xml:space="preserve">есие в расположении предметов, </w:t>
            </w:r>
          </w:p>
          <w:p w:rsidR="009A6ED2" w:rsidRPr="009A6ED2" w:rsidRDefault="009A6ED2" w:rsidP="00750D13">
            <w:pPr>
              <w:pStyle w:val="a5"/>
              <w:numPr>
                <w:ilvl w:val="0"/>
                <w:numId w:val="11"/>
              </w:numPr>
              <w:tabs>
                <w:tab w:val="left" w:pos="266"/>
              </w:tabs>
              <w:ind w:left="0" w:right="109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A6ED2">
              <w:rPr>
                <w:rFonts w:ascii="Times New Roman" w:hAnsi="Times New Roman" w:cs="Times New Roman"/>
              </w:rPr>
              <w:t>бразное решение не соответствует заданной тематике: не прослеживается ни изобразительной, ни ассоциативной связи</w:t>
            </w:r>
          </w:p>
          <w:p w:rsidR="00AB2DCC" w:rsidRPr="008064CC" w:rsidRDefault="009A6ED2" w:rsidP="00750D13">
            <w:pPr>
              <w:pStyle w:val="a5"/>
              <w:numPr>
                <w:ilvl w:val="0"/>
                <w:numId w:val="11"/>
              </w:numPr>
              <w:tabs>
                <w:tab w:val="left" w:pos="408"/>
              </w:tabs>
              <w:ind w:left="0" w:right="109" w:firstLine="1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9A6ED2">
              <w:rPr>
                <w:rFonts w:ascii="Times New Roman" w:hAnsi="Times New Roman" w:cs="Times New Roman"/>
              </w:rPr>
              <w:t>ветовое (графическое) решение выполнено хаотично, общий замысел не прослеживается, цветовая и графическая гармония не достигнута, сочетания используемых цветов искажают первоначальное образное решение</w:t>
            </w:r>
          </w:p>
        </w:tc>
      </w:tr>
      <w:tr w:rsidR="00AB2DCC" w:rsidTr="005859EB">
        <w:tc>
          <w:tcPr>
            <w:tcW w:w="1951" w:type="dxa"/>
          </w:tcPr>
          <w:p w:rsidR="00AB2DCC" w:rsidRPr="0006523C" w:rsidRDefault="00AB2DCC" w:rsidP="00A418E8">
            <w:pPr>
              <w:pStyle w:val="1"/>
              <w:shd w:val="clear" w:color="auto" w:fill="auto"/>
              <w:spacing w:line="250" w:lineRule="exact"/>
              <w:jc w:val="center"/>
              <w:rPr>
                <w:b/>
                <w:sz w:val="24"/>
              </w:rPr>
            </w:pPr>
            <w:r w:rsidRPr="0006523C">
              <w:rPr>
                <w:b/>
                <w:sz w:val="24"/>
              </w:rPr>
              <w:lastRenderedPageBreak/>
              <w:t>2 балла</w:t>
            </w:r>
          </w:p>
          <w:p w:rsidR="00AB2DCC" w:rsidRPr="0006523C" w:rsidRDefault="00AB2DCC" w:rsidP="00A418E8">
            <w:pPr>
              <w:pStyle w:val="1"/>
              <w:shd w:val="clear" w:color="auto" w:fill="auto"/>
              <w:spacing w:line="250" w:lineRule="exact"/>
              <w:jc w:val="center"/>
              <w:rPr>
                <w:b/>
                <w:sz w:val="24"/>
              </w:rPr>
            </w:pPr>
            <w:r w:rsidRPr="0006523C">
              <w:rPr>
                <w:sz w:val="22"/>
              </w:rPr>
              <w:t>низкий уровень</w:t>
            </w:r>
          </w:p>
        </w:tc>
        <w:tc>
          <w:tcPr>
            <w:tcW w:w="4278" w:type="dxa"/>
          </w:tcPr>
          <w:p w:rsidR="00AB2DCC" w:rsidRPr="008064CC" w:rsidRDefault="00AB2DCC" w:rsidP="00AB2DCC">
            <w:pPr>
              <w:pStyle w:val="a5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color w:val="000000"/>
              </w:rPr>
            </w:pPr>
            <w:r w:rsidRPr="008064CC">
              <w:rPr>
                <w:rFonts w:ascii="Times New Roman" w:hAnsi="Times New Roman" w:cs="Times New Roman"/>
                <w:color w:val="000000"/>
              </w:rPr>
              <w:t>формат выбран неправильно,</w:t>
            </w:r>
          </w:p>
          <w:p w:rsidR="00AB2DCC" w:rsidRPr="008064CC" w:rsidRDefault="00AB2DCC" w:rsidP="00AB2DCC">
            <w:pPr>
              <w:pStyle w:val="a5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color w:val="000000"/>
              </w:rPr>
            </w:pPr>
            <w:r w:rsidRPr="008064CC">
              <w:rPr>
                <w:rFonts w:ascii="Times New Roman" w:hAnsi="Times New Roman" w:cs="Times New Roman"/>
                <w:color w:val="000000"/>
              </w:rPr>
              <w:t>грубые ошибки в компоновке и в конструктивном построении,</w:t>
            </w:r>
          </w:p>
          <w:p w:rsidR="008064CC" w:rsidRPr="008064CC" w:rsidRDefault="00AB2DCC" w:rsidP="008064CC">
            <w:pPr>
              <w:pStyle w:val="a5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color w:val="000000"/>
              </w:rPr>
            </w:pPr>
            <w:r w:rsidRPr="008064CC">
              <w:rPr>
                <w:rFonts w:ascii="Times New Roman" w:hAnsi="Times New Roman" w:cs="Times New Roman"/>
                <w:color w:val="000000"/>
              </w:rPr>
              <w:t>ошибки в передаче тональных отношений,</w:t>
            </w:r>
          </w:p>
          <w:p w:rsidR="00AB2DCC" w:rsidRPr="008064CC" w:rsidRDefault="00AB2DCC" w:rsidP="008064CC">
            <w:pPr>
              <w:pStyle w:val="a5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color w:val="000000"/>
              </w:rPr>
            </w:pPr>
            <w:r w:rsidRPr="008064CC">
              <w:rPr>
                <w:rFonts w:ascii="Times New Roman" w:hAnsi="Times New Roman" w:cs="Times New Roman"/>
                <w:color w:val="000000"/>
              </w:rPr>
              <w:t>незаконченность, неаккуратность, небрежность в рисунке</w:t>
            </w:r>
          </w:p>
        </w:tc>
        <w:tc>
          <w:tcPr>
            <w:tcW w:w="4278" w:type="dxa"/>
          </w:tcPr>
          <w:p w:rsidR="009A6ED2" w:rsidRPr="009A6ED2" w:rsidRDefault="009A6ED2" w:rsidP="009A6ED2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188"/>
              </w:tabs>
              <w:spacing w:after="0"/>
              <w:ind w:left="8" w:right="880" w:firstLine="0"/>
              <w:rPr>
                <w:rStyle w:val="12"/>
                <w:rFonts w:asciiTheme="minorHAnsi" w:hAnsiTheme="minorHAnsi" w:cstheme="minorBidi"/>
                <w:sz w:val="18"/>
                <w:szCs w:val="22"/>
              </w:rPr>
            </w:pPr>
            <w:r w:rsidRPr="009A6ED2">
              <w:rPr>
                <w:rStyle w:val="12"/>
                <w:color w:val="000000"/>
                <w:sz w:val="22"/>
                <w:szCs w:val="27"/>
              </w:rPr>
              <w:t>к</w:t>
            </w:r>
            <w:r>
              <w:rPr>
                <w:rStyle w:val="12"/>
                <w:color w:val="000000"/>
                <w:sz w:val="22"/>
                <w:szCs w:val="27"/>
              </w:rPr>
              <w:t>омплекс серьезных недостатков,</w:t>
            </w:r>
          </w:p>
          <w:p w:rsidR="009A6ED2" w:rsidRPr="009A6ED2" w:rsidRDefault="009A6ED2" w:rsidP="009A6ED2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188"/>
              </w:tabs>
              <w:spacing w:after="0"/>
              <w:ind w:left="8" w:right="880" w:firstLine="0"/>
              <w:rPr>
                <w:sz w:val="18"/>
              </w:rPr>
            </w:pPr>
            <w:r>
              <w:rPr>
                <w:rStyle w:val="12"/>
                <w:color w:val="000000"/>
                <w:sz w:val="22"/>
                <w:szCs w:val="27"/>
              </w:rPr>
              <w:t xml:space="preserve">полное несоответствие </w:t>
            </w:r>
            <w:r w:rsidRPr="009A6ED2">
              <w:rPr>
                <w:rStyle w:val="12"/>
                <w:color w:val="000000"/>
                <w:sz w:val="22"/>
                <w:szCs w:val="27"/>
              </w:rPr>
              <w:t>критериям и требованиям к работе</w:t>
            </w:r>
          </w:p>
          <w:p w:rsidR="00AB2DCC" w:rsidRPr="008064CC" w:rsidRDefault="00AB2DCC" w:rsidP="00D4304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9" w:type="dxa"/>
          </w:tcPr>
          <w:p w:rsidR="00304942" w:rsidRPr="009A6ED2" w:rsidRDefault="00304942" w:rsidP="00750D13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188"/>
              </w:tabs>
              <w:spacing w:after="0"/>
              <w:ind w:left="8" w:right="109" w:firstLine="0"/>
              <w:rPr>
                <w:rStyle w:val="12"/>
                <w:rFonts w:asciiTheme="minorHAnsi" w:hAnsiTheme="minorHAnsi" w:cstheme="minorBidi"/>
                <w:sz w:val="18"/>
                <w:szCs w:val="22"/>
              </w:rPr>
            </w:pPr>
            <w:r w:rsidRPr="009A6ED2">
              <w:rPr>
                <w:rStyle w:val="12"/>
                <w:color w:val="000000"/>
                <w:sz w:val="22"/>
                <w:szCs w:val="27"/>
              </w:rPr>
              <w:t>к</w:t>
            </w:r>
            <w:r>
              <w:rPr>
                <w:rStyle w:val="12"/>
                <w:color w:val="000000"/>
                <w:sz w:val="22"/>
                <w:szCs w:val="27"/>
              </w:rPr>
              <w:t>омплекс серьезных недостатков,</w:t>
            </w:r>
          </w:p>
          <w:p w:rsidR="00304942" w:rsidRPr="009A6ED2" w:rsidRDefault="00304942" w:rsidP="00750D13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188"/>
              </w:tabs>
              <w:spacing w:after="0"/>
              <w:ind w:left="8" w:right="109" w:firstLine="0"/>
              <w:jc w:val="both"/>
              <w:rPr>
                <w:sz w:val="18"/>
              </w:rPr>
            </w:pPr>
            <w:r>
              <w:rPr>
                <w:rStyle w:val="12"/>
                <w:color w:val="000000"/>
                <w:sz w:val="22"/>
                <w:szCs w:val="27"/>
              </w:rPr>
              <w:t xml:space="preserve">полное несоответствие </w:t>
            </w:r>
            <w:r w:rsidRPr="009A6ED2">
              <w:rPr>
                <w:rStyle w:val="12"/>
                <w:color w:val="000000"/>
                <w:sz w:val="22"/>
                <w:szCs w:val="27"/>
              </w:rPr>
              <w:t>критериям и требованиям к работе</w:t>
            </w:r>
          </w:p>
          <w:p w:rsidR="00AB2DCC" w:rsidRPr="008064CC" w:rsidRDefault="00AB2DCC" w:rsidP="00D4304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B2DCC" w:rsidTr="005859EB">
        <w:tc>
          <w:tcPr>
            <w:tcW w:w="1951" w:type="dxa"/>
          </w:tcPr>
          <w:p w:rsidR="00AB2DCC" w:rsidRPr="0006523C" w:rsidRDefault="00AB2DCC" w:rsidP="00A418E8">
            <w:pPr>
              <w:pStyle w:val="1"/>
              <w:shd w:val="clear" w:color="auto" w:fill="auto"/>
              <w:spacing w:line="250" w:lineRule="exact"/>
              <w:jc w:val="center"/>
              <w:rPr>
                <w:b/>
                <w:sz w:val="24"/>
              </w:rPr>
            </w:pPr>
            <w:r w:rsidRPr="0006523C">
              <w:rPr>
                <w:b/>
                <w:sz w:val="24"/>
              </w:rPr>
              <w:t>1 балл</w:t>
            </w:r>
          </w:p>
          <w:p w:rsidR="00AB2DCC" w:rsidRPr="0006523C" w:rsidRDefault="00AB2DCC" w:rsidP="00A418E8">
            <w:pPr>
              <w:pStyle w:val="1"/>
              <w:shd w:val="clear" w:color="auto" w:fill="auto"/>
              <w:spacing w:line="250" w:lineRule="exact"/>
              <w:jc w:val="center"/>
              <w:rPr>
                <w:b/>
                <w:sz w:val="24"/>
              </w:rPr>
            </w:pPr>
            <w:r w:rsidRPr="0006523C">
              <w:rPr>
                <w:sz w:val="22"/>
              </w:rPr>
              <w:t>очень низкий уровень</w:t>
            </w:r>
          </w:p>
        </w:tc>
        <w:tc>
          <w:tcPr>
            <w:tcW w:w="4278" w:type="dxa"/>
          </w:tcPr>
          <w:p w:rsidR="00AB2DCC" w:rsidRPr="008064CC" w:rsidRDefault="008064CC" w:rsidP="000400F4">
            <w:pPr>
              <w:pStyle w:val="a5"/>
              <w:rPr>
                <w:rFonts w:ascii="Times New Roman" w:hAnsi="Times New Roman" w:cs="Times New Roman"/>
              </w:rPr>
            </w:pPr>
            <w:r w:rsidRPr="008064CC">
              <w:rPr>
                <w:rStyle w:val="11"/>
                <w:color w:val="000000"/>
                <w:sz w:val="22"/>
                <w:szCs w:val="22"/>
              </w:rPr>
              <w:t>Ребенок практически не выполняет или отказывается выполнять творческое задание</w:t>
            </w:r>
          </w:p>
        </w:tc>
        <w:tc>
          <w:tcPr>
            <w:tcW w:w="4278" w:type="dxa"/>
          </w:tcPr>
          <w:p w:rsidR="00AB2DCC" w:rsidRPr="008064CC" w:rsidRDefault="009A6ED2" w:rsidP="009A6ED2">
            <w:pPr>
              <w:pStyle w:val="a5"/>
              <w:rPr>
                <w:rFonts w:ascii="Times New Roman" w:hAnsi="Times New Roman" w:cs="Times New Roman"/>
              </w:rPr>
            </w:pPr>
            <w:r w:rsidRPr="008064CC">
              <w:rPr>
                <w:rStyle w:val="11"/>
                <w:color w:val="000000"/>
                <w:sz w:val="22"/>
                <w:szCs w:val="22"/>
              </w:rPr>
              <w:t>Ребенок практически не выполняет или отказывается выполнять творческое задание</w:t>
            </w:r>
          </w:p>
        </w:tc>
        <w:tc>
          <w:tcPr>
            <w:tcW w:w="4279" w:type="dxa"/>
          </w:tcPr>
          <w:p w:rsidR="00AB2DCC" w:rsidRPr="008064CC" w:rsidRDefault="00304942" w:rsidP="00750D1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04942">
              <w:rPr>
                <w:rFonts w:ascii="Times New Roman" w:hAnsi="Times New Roman" w:cs="Times New Roman"/>
              </w:rPr>
              <w:t xml:space="preserve">Ребенок </w:t>
            </w:r>
            <w:r w:rsidR="008F3D10">
              <w:rPr>
                <w:rFonts w:ascii="Times New Roman" w:hAnsi="Times New Roman" w:cs="Times New Roman"/>
              </w:rPr>
              <w:t>представил одну работу</w:t>
            </w:r>
            <w:bookmarkStart w:id="1" w:name="_GoBack"/>
            <w:r w:rsidR="008F3D10">
              <w:rPr>
                <w:rFonts w:ascii="Times New Roman" w:hAnsi="Times New Roman" w:cs="Times New Roman"/>
              </w:rPr>
              <w:t xml:space="preserve"> или портфолио не подготовлено совсем</w:t>
            </w:r>
            <w:bookmarkEnd w:id="1"/>
          </w:p>
        </w:tc>
      </w:tr>
    </w:tbl>
    <w:p w:rsidR="00E34409" w:rsidRDefault="00E34409" w:rsidP="00E344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E34409" w:rsidRDefault="00E34409" w:rsidP="00E344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D71F4D">
        <w:rPr>
          <w:rFonts w:ascii="Times New Roman" w:hAnsi="Times New Roman" w:cs="Times New Roman"/>
          <w:sz w:val="24"/>
          <w:szCs w:val="28"/>
        </w:rPr>
        <w:t>Прием на обучение осуществляется в соответствии с</w:t>
      </w:r>
      <w:r>
        <w:rPr>
          <w:rFonts w:ascii="Times New Roman" w:hAnsi="Times New Roman" w:cs="Times New Roman"/>
          <w:sz w:val="24"/>
          <w:szCs w:val="28"/>
        </w:rPr>
        <w:t xml:space="preserve"> плановыми цифрами по приему. </w:t>
      </w:r>
    </w:p>
    <w:p w:rsidR="00E34409" w:rsidRPr="00D71F4D" w:rsidRDefault="00E34409" w:rsidP="00E344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Поступающим, не прошед</w:t>
      </w:r>
      <w:r w:rsidRPr="00D71F4D">
        <w:rPr>
          <w:rFonts w:ascii="Times New Roman" w:hAnsi="Times New Roman" w:cs="Times New Roman"/>
          <w:sz w:val="24"/>
          <w:szCs w:val="28"/>
        </w:rPr>
        <w:t xml:space="preserve">шим индивидуальный отбор по уважительной причине (болезнь или иные обстоятельства, </w:t>
      </w:r>
      <w:r w:rsidRPr="00D71F4D">
        <w:rPr>
          <w:rFonts w:ascii="Times New Roman" w:hAnsi="Times New Roman" w:cs="Times New Roman"/>
          <w:b/>
          <w:sz w:val="24"/>
          <w:szCs w:val="28"/>
        </w:rPr>
        <w:t>подтвержденные документально</w:t>
      </w:r>
      <w:r w:rsidRPr="00D71F4D">
        <w:rPr>
          <w:rFonts w:ascii="Times New Roman" w:hAnsi="Times New Roman" w:cs="Times New Roman"/>
          <w:sz w:val="24"/>
          <w:szCs w:val="28"/>
        </w:rPr>
        <w:t>), предоставляется возможность пройти отбор в иное время, по заявлению родителей (законных представителей), но не позднее окончания срока проведения индивидуального отбора поступающих.</w:t>
      </w:r>
    </w:p>
    <w:p w:rsidR="00E34409" w:rsidRPr="0006523C" w:rsidRDefault="00E34409" w:rsidP="00E3440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66BC3" w:rsidRPr="00D43042" w:rsidRDefault="00166BC3" w:rsidP="00D43042">
      <w:pPr>
        <w:pStyle w:val="a5"/>
        <w:spacing w:line="276" w:lineRule="auto"/>
        <w:rPr>
          <w:rFonts w:ascii="Times New Roman" w:hAnsi="Times New Roman" w:cs="Times New Roman"/>
          <w:sz w:val="24"/>
        </w:rPr>
      </w:pPr>
    </w:p>
    <w:p w:rsidR="00304942" w:rsidRPr="00AA5E17" w:rsidRDefault="00304942" w:rsidP="003049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32"/>
        </w:rPr>
      </w:pPr>
      <w:r w:rsidRPr="00AA5E17">
        <w:rPr>
          <w:rFonts w:ascii="Times New Roman" w:hAnsi="Times New Roman" w:cs="Times New Roman"/>
          <w:b/>
          <w:color w:val="632423" w:themeColor="accent2" w:themeShade="80"/>
          <w:sz w:val="24"/>
          <w:szCs w:val="32"/>
        </w:rPr>
        <w:t>Особенности проведения процедуры отбора поступающих</w:t>
      </w:r>
    </w:p>
    <w:p w:rsidR="00304942" w:rsidRPr="00AA5E17" w:rsidRDefault="00304942" w:rsidP="00304942">
      <w:pPr>
        <w:spacing w:after="0"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32"/>
        </w:rPr>
      </w:pPr>
      <w:r w:rsidRPr="00AA5E17">
        <w:rPr>
          <w:rFonts w:ascii="Times New Roman" w:hAnsi="Times New Roman" w:cs="Times New Roman"/>
          <w:b/>
          <w:color w:val="632423" w:themeColor="accent2" w:themeShade="80"/>
          <w:sz w:val="24"/>
          <w:szCs w:val="32"/>
        </w:rPr>
        <w:t>с ограниченными возможностями здоровья</w:t>
      </w:r>
    </w:p>
    <w:p w:rsidR="00304942" w:rsidRPr="00AA5E17" w:rsidRDefault="00304942" w:rsidP="00304942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4"/>
          <w:szCs w:val="32"/>
        </w:rPr>
      </w:pPr>
    </w:p>
    <w:p w:rsidR="00304942" w:rsidRPr="00AA5E17" w:rsidRDefault="00304942" w:rsidP="00304942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7030A0"/>
          <w:sz w:val="24"/>
          <w:szCs w:val="28"/>
        </w:rPr>
      </w:pPr>
      <w:r w:rsidRPr="00AA5E17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Поступающие с ограниченными возможностями здоровья проходят процедуру отбора с учетом особенностей психофизического развития, индивидуальных возможностей и состояния здоровья (индивидуальные особенности) таких поступающих. </w:t>
      </w:r>
    </w:p>
    <w:p w:rsidR="00304942" w:rsidRDefault="00304942" w:rsidP="00304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A5E17">
        <w:rPr>
          <w:rFonts w:ascii="Times New Roman" w:hAnsi="Times New Roman" w:cs="Times New Roman"/>
          <w:sz w:val="24"/>
          <w:szCs w:val="28"/>
        </w:rPr>
        <w:t>Процедура отбора проводится в индивидуальном порядке, допускается присутствие родителей (законных представителей).</w:t>
      </w:r>
    </w:p>
    <w:p w:rsidR="00304942" w:rsidRPr="00AA5E17" w:rsidRDefault="00304942" w:rsidP="00304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E34409" w:rsidRDefault="00E34409" w:rsidP="00304942">
      <w:pPr>
        <w:pStyle w:val="a5"/>
        <w:jc w:val="center"/>
        <w:rPr>
          <w:rFonts w:ascii="Times New Roman" w:hAnsi="Times New Roman" w:cs="Times New Roman"/>
          <w:b/>
          <w:color w:val="632423" w:themeColor="accent2" w:themeShade="80"/>
          <w:sz w:val="24"/>
        </w:rPr>
      </w:pPr>
    </w:p>
    <w:p w:rsidR="00304942" w:rsidRDefault="00304942" w:rsidP="00304942">
      <w:pPr>
        <w:pStyle w:val="a5"/>
        <w:jc w:val="center"/>
        <w:rPr>
          <w:rFonts w:ascii="Times New Roman" w:hAnsi="Times New Roman" w:cs="Times New Roman"/>
          <w:b/>
          <w:color w:val="632423" w:themeColor="accent2" w:themeShade="80"/>
          <w:sz w:val="24"/>
        </w:rPr>
      </w:pPr>
      <w:r w:rsidRPr="00C42C36">
        <w:rPr>
          <w:rFonts w:ascii="Times New Roman" w:hAnsi="Times New Roman" w:cs="Times New Roman"/>
          <w:b/>
          <w:color w:val="632423" w:themeColor="accent2" w:themeShade="80"/>
          <w:sz w:val="24"/>
        </w:rPr>
        <w:lastRenderedPageBreak/>
        <w:t>Требования к поступающим для обучени</w:t>
      </w:r>
      <w:r>
        <w:rPr>
          <w:rFonts w:ascii="Times New Roman" w:hAnsi="Times New Roman" w:cs="Times New Roman"/>
          <w:b/>
          <w:color w:val="632423" w:themeColor="accent2" w:themeShade="80"/>
          <w:sz w:val="24"/>
        </w:rPr>
        <w:t>я в ДШИ во 2-8</w:t>
      </w:r>
      <w:r w:rsidRPr="00C42C36">
        <w:rPr>
          <w:rFonts w:ascii="Times New Roman" w:hAnsi="Times New Roman" w:cs="Times New Roman"/>
          <w:b/>
          <w:color w:val="632423" w:themeColor="accent2" w:themeShade="80"/>
          <w:sz w:val="24"/>
        </w:rPr>
        <w:t xml:space="preserve"> классы из других образовательных организаций,</w:t>
      </w:r>
    </w:p>
    <w:p w:rsidR="00304942" w:rsidRDefault="00304942" w:rsidP="00304942">
      <w:pPr>
        <w:pStyle w:val="a5"/>
        <w:jc w:val="center"/>
        <w:rPr>
          <w:rFonts w:ascii="Times New Roman" w:hAnsi="Times New Roman" w:cs="Times New Roman"/>
          <w:b/>
          <w:color w:val="632423" w:themeColor="accent2" w:themeShade="80"/>
          <w:sz w:val="24"/>
        </w:rPr>
      </w:pPr>
      <w:r w:rsidRPr="00C42C36">
        <w:rPr>
          <w:rFonts w:ascii="Times New Roman" w:hAnsi="Times New Roman" w:cs="Times New Roman"/>
          <w:b/>
          <w:color w:val="632423" w:themeColor="accent2" w:themeShade="80"/>
          <w:sz w:val="24"/>
        </w:rPr>
        <w:t>осуществляющих обучение по соответствующим дополнительным общеобразовательным программам</w:t>
      </w:r>
    </w:p>
    <w:p w:rsidR="00304942" w:rsidRDefault="00304942" w:rsidP="00304942">
      <w:pPr>
        <w:pStyle w:val="a5"/>
        <w:jc w:val="center"/>
        <w:rPr>
          <w:rFonts w:ascii="Times New Roman" w:hAnsi="Times New Roman" w:cs="Times New Roman"/>
          <w:b/>
          <w:color w:val="632423" w:themeColor="accent2" w:themeShade="80"/>
          <w:sz w:val="24"/>
        </w:rPr>
      </w:pPr>
      <w:r w:rsidRPr="00C42C36">
        <w:rPr>
          <w:rFonts w:ascii="Times New Roman" w:hAnsi="Times New Roman" w:cs="Times New Roman"/>
          <w:b/>
          <w:color w:val="632423" w:themeColor="accent2" w:themeShade="80"/>
          <w:sz w:val="24"/>
        </w:rPr>
        <w:t>в</w:t>
      </w:r>
      <w:r>
        <w:rPr>
          <w:rFonts w:ascii="Times New Roman" w:hAnsi="Times New Roman" w:cs="Times New Roman"/>
          <w:b/>
          <w:color w:val="632423" w:themeColor="accent2" w:themeShade="80"/>
          <w:sz w:val="24"/>
        </w:rPr>
        <w:t xml:space="preserve"> области изобразительного искусства</w:t>
      </w:r>
    </w:p>
    <w:p w:rsidR="00304942" w:rsidRDefault="00304942" w:rsidP="00304942">
      <w:pPr>
        <w:pStyle w:val="a5"/>
        <w:jc w:val="center"/>
        <w:rPr>
          <w:rFonts w:ascii="Times New Roman" w:hAnsi="Times New Roman" w:cs="Times New Roman"/>
          <w:color w:val="632423" w:themeColor="accent2" w:themeShade="80"/>
          <w:sz w:val="24"/>
        </w:rPr>
      </w:pPr>
    </w:p>
    <w:p w:rsidR="00304942" w:rsidRPr="00EB5D3F" w:rsidRDefault="00304942" w:rsidP="00EB5D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</w:rPr>
        <w:tab/>
      </w:r>
      <w:proofErr w:type="gramStart"/>
      <w:r w:rsidRPr="00EB5D3F">
        <w:rPr>
          <w:rFonts w:ascii="Times New Roman" w:hAnsi="Times New Roman" w:cs="Times New Roman"/>
          <w:sz w:val="24"/>
          <w:szCs w:val="24"/>
        </w:rPr>
        <w:t>Прием  поступающих</w:t>
      </w:r>
      <w:proofErr w:type="gramEnd"/>
      <w:r w:rsidRPr="00EB5D3F">
        <w:rPr>
          <w:rFonts w:ascii="Times New Roman" w:hAnsi="Times New Roman" w:cs="Times New Roman"/>
          <w:sz w:val="24"/>
          <w:szCs w:val="24"/>
        </w:rPr>
        <w:t xml:space="preserve"> для обучения в ДШИ во 2-8 классы из других образовательных организаций, осуществляющих обучение по соответствующим дополнительным общеобразовательным программам в области изобразительного искусства, происходит на конкурсной основе при наличии вакантных мест.</w:t>
      </w:r>
    </w:p>
    <w:p w:rsidR="00304942" w:rsidRPr="00EB5D3F" w:rsidRDefault="00304942" w:rsidP="00EB5D3F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EB5D3F">
        <w:rPr>
          <w:rFonts w:eastAsia="Times New Roman"/>
          <w:b/>
          <w:bCs/>
          <w:i/>
          <w:iCs/>
          <w:spacing w:val="-5"/>
          <w:sz w:val="24"/>
          <w:szCs w:val="24"/>
          <w:lang w:eastAsia="ru-RU"/>
        </w:rPr>
        <w:t>Форма отбора</w:t>
      </w:r>
      <w:r w:rsidRPr="00EB5D3F">
        <w:rPr>
          <w:rFonts w:eastAsia="Times New Roman"/>
          <w:spacing w:val="-5"/>
          <w:sz w:val="24"/>
          <w:szCs w:val="24"/>
          <w:lang w:eastAsia="ru-RU"/>
        </w:rPr>
        <w:t> </w:t>
      </w:r>
      <w:r w:rsidRPr="00EB5D3F">
        <w:rPr>
          <w:rFonts w:eastAsia="Times New Roman"/>
          <w:b/>
          <w:bCs/>
          <w:spacing w:val="-5"/>
          <w:sz w:val="24"/>
          <w:szCs w:val="24"/>
          <w:lang w:eastAsia="ru-RU"/>
        </w:rPr>
        <w:t>–</w:t>
      </w:r>
      <w:r w:rsidRPr="00EB5D3F">
        <w:rPr>
          <w:rFonts w:eastAsia="Times New Roman"/>
          <w:spacing w:val="-5"/>
          <w:sz w:val="24"/>
          <w:szCs w:val="24"/>
          <w:lang w:eastAsia="ru-RU"/>
        </w:rPr>
        <w:t> индивидуальная (собеседование, портфолио работ, творческое задание). Поступающий проходит вступительные испытания по учебным предметам «Рисунок», «Живопись», «Композиция</w:t>
      </w:r>
      <w:r w:rsidR="00430CCD" w:rsidRPr="00EB5D3F">
        <w:rPr>
          <w:rFonts w:eastAsia="Times New Roman"/>
          <w:spacing w:val="-5"/>
          <w:sz w:val="24"/>
          <w:szCs w:val="24"/>
          <w:lang w:eastAsia="ru-RU"/>
        </w:rPr>
        <w:t xml:space="preserve"> станковая»</w:t>
      </w:r>
      <w:r w:rsidRPr="00EB5D3F">
        <w:rPr>
          <w:rFonts w:eastAsia="Times New Roman"/>
          <w:spacing w:val="-5"/>
          <w:sz w:val="24"/>
          <w:szCs w:val="24"/>
          <w:lang w:eastAsia="ru-RU"/>
        </w:rPr>
        <w:t xml:space="preserve"> в соответствии с учебными программами</w:t>
      </w:r>
      <w:r w:rsidR="00430CCD" w:rsidRPr="00EB5D3F">
        <w:rPr>
          <w:rFonts w:eastAsia="Times New Roman"/>
          <w:spacing w:val="-5"/>
          <w:sz w:val="24"/>
          <w:szCs w:val="24"/>
          <w:lang w:eastAsia="ru-RU"/>
        </w:rPr>
        <w:t>.</w:t>
      </w:r>
    </w:p>
    <w:p w:rsidR="005030F9" w:rsidRPr="00EB5D3F" w:rsidRDefault="005030F9" w:rsidP="00EB5D3F">
      <w:pPr>
        <w:pStyle w:val="30"/>
        <w:keepNext/>
        <w:keepLines/>
        <w:shd w:val="clear" w:color="auto" w:fill="auto"/>
        <w:tabs>
          <w:tab w:val="left" w:pos="1494"/>
        </w:tabs>
        <w:spacing w:before="0" w:after="0" w:line="240" w:lineRule="auto"/>
        <w:ind w:right="5360" w:firstLine="709"/>
        <w:jc w:val="left"/>
        <w:rPr>
          <w:b w:val="0"/>
          <w:bCs w:val="0"/>
          <w:color w:val="000000"/>
          <w:sz w:val="24"/>
          <w:szCs w:val="24"/>
        </w:rPr>
      </w:pPr>
      <w:r w:rsidRPr="00EB5D3F">
        <w:rPr>
          <w:rFonts w:eastAsia="Times New Roman"/>
          <w:i/>
          <w:spacing w:val="-5"/>
          <w:sz w:val="24"/>
          <w:szCs w:val="24"/>
          <w:lang w:eastAsia="ru-RU"/>
        </w:rPr>
        <w:t>Содержание творческ</w:t>
      </w:r>
      <w:r w:rsidR="00430CCD" w:rsidRPr="00EB5D3F">
        <w:rPr>
          <w:rFonts w:eastAsia="Times New Roman"/>
          <w:i/>
          <w:spacing w:val="-5"/>
          <w:sz w:val="24"/>
          <w:szCs w:val="24"/>
          <w:lang w:eastAsia="ru-RU"/>
        </w:rPr>
        <w:t xml:space="preserve">ого задания по учебному предмету </w:t>
      </w:r>
      <w:r w:rsidR="00430CCD" w:rsidRPr="00EB5D3F">
        <w:rPr>
          <w:rFonts w:eastAsia="Times New Roman"/>
          <w:i/>
          <w:color w:val="632423" w:themeColor="accent2" w:themeShade="80"/>
          <w:spacing w:val="-5"/>
          <w:sz w:val="24"/>
          <w:szCs w:val="24"/>
          <w:lang w:eastAsia="ru-RU"/>
        </w:rPr>
        <w:t>«Рисунок»:</w:t>
      </w:r>
      <w:r w:rsidRPr="00EB5D3F">
        <w:rPr>
          <w:b w:val="0"/>
          <w:bCs w:val="0"/>
          <w:color w:val="000000"/>
          <w:sz w:val="24"/>
          <w:szCs w:val="24"/>
        </w:rPr>
        <w:t xml:space="preserve"> </w:t>
      </w:r>
    </w:p>
    <w:p w:rsidR="005030F9" w:rsidRPr="00EB5D3F" w:rsidRDefault="005030F9" w:rsidP="00EB5D3F">
      <w:pPr>
        <w:pStyle w:val="30"/>
        <w:keepNext/>
        <w:keepLines/>
        <w:shd w:val="clear" w:color="auto" w:fill="auto"/>
        <w:tabs>
          <w:tab w:val="left" w:pos="1494"/>
        </w:tabs>
        <w:spacing w:before="0" w:after="0" w:line="240" w:lineRule="auto"/>
        <w:ind w:right="5360" w:firstLine="0"/>
        <w:jc w:val="left"/>
        <w:rPr>
          <w:sz w:val="24"/>
          <w:szCs w:val="24"/>
        </w:rPr>
      </w:pPr>
      <w:r w:rsidRPr="00EB5D3F">
        <w:rPr>
          <w:rStyle w:val="3"/>
          <w:color w:val="000000"/>
          <w:sz w:val="24"/>
          <w:szCs w:val="24"/>
        </w:rPr>
        <w:t>вариант I:</w:t>
      </w:r>
    </w:p>
    <w:p w:rsidR="005030F9" w:rsidRPr="00EB5D3F" w:rsidRDefault="005030F9" w:rsidP="00EB5D3F">
      <w:pPr>
        <w:pStyle w:val="a3"/>
        <w:tabs>
          <w:tab w:val="left" w:pos="975"/>
        </w:tabs>
        <w:spacing w:after="0" w:line="240" w:lineRule="auto"/>
        <w:ind w:left="380" w:right="20" w:firstLine="340"/>
        <w:jc w:val="both"/>
        <w:rPr>
          <w:sz w:val="24"/>
          <w:szCs w:val="24"/>
        </w:rPr>
      </w:pPr>
      <w:r w:rsidRPr="00EB5D3F">
        <w:rPr>
          <w:rStyle w:val="12"/>
          <w:color w:val="000000"/>
          <w:sz w:val="24"/>
          <w:szCs w:val="24"/>
        </w:rPr>
        <w:t>а)</w:t>
      </w:r>
      <w:r w:rsidRPr="00EB5D3F">
        <w:rPr>
          <w:rStyle w:val="12"/>
          <w:color w:val="000000"/>
          <w:sz w:val="24"/>
          <w:szCs w:val="24"/>
        </w:rPr>
        <w:tab/>
        <w:t>выполнить наброски</w:t>
      </w:r>
      <w:r w:rsidR="00EB5D3F">
        <w:rPr>
          <w:rStyle w:val="12"/>
          <w:color w:val="000000"/>
          <w:sz w:val="24"/>
          <w:szCs w:val="24"/>
        </w:rPr>
        <w:t xml:space="preserve"> и зарисовки с натуры человека, </w:t>
      </w:r>
      <w:r w:rsidRPr="00EB5D3F">
        <w:rPr>
          <w:rStyle w:val="12"/>
          <w:color w:val="000000"/>
          <w:sz w:val="24"/>
          <w:szCs w:val="24"/>
        </w:rPr>
        <w:t>быт</w:t>
      </w:r>
      <w:r w:rsidR="00EB5D3F">
        <w:rPr>
          <w:rStyle w:val="12"/>
          <w:color w:val="000000"/>
          <w:sz w:val="24"/>
          <w:szCs w:val="24"/>
        </w:rPr>
        <w:t xml:space="preserve">овых предметов, игрушек и т.п., </w:t>
      </w:r>
      <w:r w:rsidRPr="00EB5D3F">
        <w:rPr>
          <w:rStyle w:val="12"/>
          <w:color w:val="000000"/>
          <w:sz w:val="24"/>
          <w:szCs w:val="24"/>
        </w:rPr>
        <w:t xml:space="preserve">время </w:t>
      </w:r>
      <w:r w:rsidR="00EB5D3F">
        <w:rPr>
          <w:rStyle w:val="2pt"/>
          <w:color w:val="000000"/>
          <w:sz w:val="24"/>
          <w:szCs w:val="24"/>
        </w:rPr>
        <w:t>10-30</w:t>
      </w:r>
      <w:r w:rsidRPr="00EB5D3F">
        <w:rPr>
          <w:rStyle w:val="12"/>
          <w:color w:val="000000"/>
          <w:sz w:val="24"/>
          <w:szCs w:val="24"/>
        </w:rPr>
        <w:t>минут (на одну зарисовку);</w:t>
      </w:r>
    </w:p>
    <w:p w:rsidR="005030F9" w:rsidRPr="00EB5D3F" w:rsidRDefault="005030F9" w:rsidP="00EB5D3F">
      <w:pPr>
        <w:pStyle w:val="a3"/>
        <w:tabs>
          <w:tab w:val="left" w:pos="1022"/>
        </w:tabs>
        <w:spacing w:after="0" w:line="240" w:lineRule="auto"/>
        <w:ind w:left="380" w:firstLine="340"/>
        <w:rPr>
          <w:sz w:val="24"/>
          <w:szCs w:val="24"/>
        </w:rPr>
      </w:pPr>
      <w:r w:rsidRPr="00EB5D3F">
        <w:rPr>
          <w:rStyle w:val="12"/>
          <w:color w:val="000000"/>
          <w:sz w:val="24"/>
          <w:szCs w:val="24"/>
        </w:rPr>
        <w:t>б)</w:t>
      </w:r>
      <w:r w:rsidRPr="00EB5D3F">
        <w:rPr>
          <w:rStyle w:val="12"/>
          <w:color w:val="000000"/>
          <w:sz w:val="24"/>
          <w:szCs w:val="24"/>
        </w:rPr>
        <w:tab/>
        <w:t>конструктивное построение геометрической фигуры или гипсового слепка.</w:t>
      </w:r>
    </w:p>
    <w:p w:rsidR="005030F9" w:rsidRPr="00EB5D3F" w:rsidRDefault="005030F9" w:rsidP="00EB5D3F">
      <w:pPr>
        <w:pStyle w:val="a3"/>
        <w:spacing w:after="60" w:line="240" w:lineRule="auto"/>
        <w:ind w:right="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5D3F">
        <w:rPr>
          <w:rStyle w:val="aa"/>
          <w:color w:val="000000"/>
          <w:sz w:val="24"/>
          <w:szCs w:val="24"/>
        </w:rPr>
        <w:t xml:space="preserve">вариант II: </w:t>
      </w:r>
      <w:r w:rsidRPr="00EB5D3F">
        <w:rPr>
          <w:rStyle w:val="12"/>
          <w:color w:val="000000"/>
          <w:sz w:val="24"/>
          <w:szCs w:val="24"/>
        </w:rPr>
        <w:t>выполнение рисунка постановки с тоновой проработкой (или частичной тоновой проработкой). Постановка состоит из трех предметов быта простой формы. Предметы расположены на драпировке ниже уровня глаз.</w:t>
      </w:r>
    </w:p>
    <w:p w:rsidR="005030F9" w:rsidRPr="00EB5D3F" w:rsidRDefault="005030F9" w:rsidP="00EB5D3F">
      <w:pPr>
        <w:pStyle w:val="a3"/>
        <w:spacing w:after="0" w:line="240" w:lineRule="auto"/>
        <w:ind w:right="800"/>
        <w:jc w:val="both"/>
        <w:rPr>
          <w:rStyle w:val="12"/>
          <w:color w:val="000000"/>
          <w:sz w:val="24"/>
          <w:szCs w:val="24"/>
        </w:rPr>
      </w:pPr>
      <w:r w:rsidRPr="00EB5D3F">
        <w:rPr>
          <w:rStyle w:val="12"/>
          <w:color w:val="000000"/>
          <w:sz w:val="24"/>
          <w:szCs w:val="24"/>
        </w:rPr>
        <w:t xml:space="preserve">Для выполнения работы отводится 2-3 академических часа. </w:t>
      </w:r>
    </w:p>
    <w:p w:rsidR="005030F9" w:rsidRPr="00EB5D3F" w:rsidRDefault="005030F9" w:rsidP="00EB5D3F">
      <w:pPr>
        <w:pStyle w:val="a3"/>
        <w:spacing w:after="0" w:line="240" w:lineRule="auto"/>
        <w:ind w:right="800"/>
        <w:jc w:val="both"/>
        <w:rPr>
          <w:sz w:val="24"/>
          <w:szCs w:val="24"/>
        </w:rPr>
      </w:pPr>
      <w:r w:rsidRPr="00EB5D3F">
        <w:rPr>
          <w:rStyle w:val="12"/>
          <w:color w:val="000000"/>
          <w:sz w:val="24"/>
          <w:szCs w:val="24"/>
        </w:rPr>
        <w:t>Материально-технические условия: аудитория с постановкой, мольберт.</w:t>
      </w:r>
    </w:p>
    <w:p w:rsidR="005030F9" w:rsidRPr="00EB5D3F" w:rsidRDefault="005030F9" w:rsidP="00EB5D3F">
      <w:pPr>
        <w:pStyle w:val="30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right="5360" w:firstLine="709"/>
        <w:jc w:val="left"/>
        <w:rPr>
          <w:b w:val="0"/>
          <w:bCs w:val="0"/>
          <w:color w:val="000000"/>
          <w:sz w:val="24"/>
          <w:szCs w:val="24"/>
        </w:rPr>
      </w:pPr>
      <w:r w:rsidRPr="00EB5D3F">
        <w:rPr>
          <w:rFonts w:eastAsia="Times New Roman"/>
          <w:i/>
          <w:spacing w:val="-5"/>
          <w:sz w:val="24"/>
          <w:szCs w:val="24"/>
          <w:lang w:eastAsia="ru-RU"/>
        </w:rPr>
        <w:t xml:space="preserve">Содержание творческого задания по учебному предмету </w:t>
      </w:r>
      <w:r w:rsidRPr="00EB5D3F">
        <w:rPr>
          <w:rFonts w:eastAsia="Times New Roman"/>
          <w:i/>
          <w:color w:val="632423" w:themeColor="accent2" w:themeShade="80"/>
          <w:spacing w:val="-5"/>
          <w:sz w:val="24"/>
          <w:szCs w:val="24"/>
          <w:lang w:eastAsia="ru-RU"/>
        </w:rPr>
        <w:t>«Живопись»:</w:t>
      </w:r>
      <w:r w:rsidRPr="00EB5D3F">
        <w:rPr>
          <w:b w:val="0"/>
          <w:bCs w:val="0"/>
          <w:color w:val="000000"/>
          <w:sz w:val="24"/>
          <w:szCs w:val="24"/>
        </w:rPr>
        <w:t xml:space="preserve"> </w:t>
      </w:r>
    </w:p>
    <w:p w:rsidR="005030F9" w:rsidRPr="00EB5D3F" w:rsidRDefault="005030F9" w:rsidP="00EB5D3F">
      <w:pPr>
        <w:pStyle w:val="a3"/>
        <w:spacing w:after="0" w:line="240" w:lineRule="auto"/>
        <w:ind w:right="1140"/>
        <w:rPr>
          <w:sz w:val="24"/>
          <w:szCs w:val="24"/>
        </w:rPr>
      </w:pPr>
      <w:r w:rsidRPr="00EB5D3F">
        <w:rPr>
          <w:rStyle w:val="3"/>
          <w:bCs w:val="0"/>
          <w:color w:val="000000"/>
          <w:sz w:val="24"/>
          <w:szCs w:val="24"/>
        </w:rPr>
        <w:t xml:space="preserve">вариант I: </w:t>
      </w:r>
      <w:r w:rsidRPr="00EB5D3F">
        <w:rPr>
          <w:rStyle w:val="12"/>
          <w:color w:val="000000"/>
          <w:sz w:val="24"/>
          <w:szCs w:val="24"/>
        </w:rPr>
        <w:t>выполнить этюд натюрморта из трех фруктов и овощей на ограниченном фоне.</w:t>
      </w:r>
    </w:p>
    <w:p w:rsidR="005030F9" w:rsidRPr="00EB5D3F" w:rsidRDefault="005030F9" w:rsidP="00EB5D3F">
      <w:pPr>
        <w:pStyle w:val="a3"/>
        <w:spacing w:after="60" w:line="240" w:lineRule="auto"/>
        <w:ind w:right="20"/>
        <w:rPr>
          <w:sz w:val="24"/>
          <w:szCs w:val="24"/>
        </w:rPr>
      </w:pPr>
      <w:r w:rsidRPr="00EB5D3F">
        <w:rPr>
          <w:rStyle w:val="aa"/>
          <w:color w:val="000000"/>
          <w:sz w:val="24"/>
          <w:szCs w:val="24"/>
        </w:rPr>
        <w:t xml:space="preserve">вариант II: </w:t>
      </w:r>
      <w:r w:rsidRPr="00EB5D3F">
        <w:rPr>
          <w:rStyle w:val="12"/>
          <w:color w:val="000000"/>
          <w:sz w:val="24"/>
          <w:szCs w:val="24"/>
        </w:rPr>
        <w:t>выполнить этюд натюрморта из трех предметов быта. Предметы расположены на драпировке ниже уровня глаз.</w:t>
      </w:r>
    </w:p>
    <w:p w:rsidR="005030F9" w:rsidRPr="00EB5D3F" w:rsidRDefault="005030F9" w:rsidP="00EB5D3F">
      <w:pPr>
        <w:pStyle w:val="30"/>
        <w:keepNext/>
        <w:keepLines/>
        <w:shd w:val="clear" w:color="auto" w:fill="auto"/>
        <w:tabs>
          <w:tab w:val="left" w:pos="1494"/>
        </w:tabs>
        <w:spacing w:before="0" w:after="0" w:line="240" w:lineRule="auto"/>
        <w:ind w:right="5360" w:firstLine="0"/>
        <w:jc w:val="left"/>
        <w:rPr>
          <w:rStyle w:val="12"/>
          <w:b w:val="0"/>
          <w:color w:val="000000"/>
          <w:sz w:val="24"/>
          <w:szCs w:val="24"/>
        </w:rPr>
      </w:pPr>
      <w:r w:rsidRPr="00EB5D3F">
        <w:rPr>
          <w:rStyle w:val="12"/>
          <w:b w:val="0"/>
          <w:color w:val="000000"/>
          <w:sz w:val="24"/>
          <w:szCs w:val="24"/>
        </w:rPr>
        <w:t xml:space="preserve">Для выполнения работы отводится 2-3 академических часа. </w:t>
      </w:r>
    </w:p>
    <w:p w:rsidR="005030F9" w:rsidRPr="00EB5D3F" w:rsidRDefault="005030F9" w:rsidP="00EB5D3F">
      <w:pPr>
        <w:pStyle w:val="30"/>
        <w:keepNext/>
        <w:keepLines/>
        <w:shd w:val="clear" w:color="auto" w:fill="auto"/>
        <w:tabs>
          <w:tab w:val="left" w:pos="1494"/>
        </w:tabs>
        <w:spacing w:before="0" w:after="0" w:line="240" w:lineRule="auto"/>
        <w:ind w:right="5360" w:firstLine="0"/>
        <w:jc w:val="left"/>
        <w:rPr>
          <w:b w:val="0"/>
          <w:sz w:val="24"/>
          <w:szCs w:val="24"/>
        </w:rPr>
      </w:pPr>
      <w:r w:rsidRPr="00EB5D3F">
        <w:rPr>
          <w:rStyle w:val="12"/>
          <w:b w:val="0"/>
          <w:color w:val="000000"/>
          <w:sz w:val="24"/>
          <w:szCs w:val="24"/>
        </w:rPr>
        <w:t>Материально-технические условия: аудитория с постановкой, мольберт.</w:t>
      </w:r>
    </w:p>
    <w:p w:rsidR="005030F9" w:rsidRPr="00EB5D3F" w:rsidRDefault="005030F9" w:rsidP="00EB5D3F">
      <w:pPr>
        <w:pStyle w:val="30"/>
        <w:keepNext/>
        <w:keepLines/>
        <w:shd w:val="clear" w:color="auto" w:fill="auto"/>
        <w:tabs>
          <w:tab w:val="left" w:pos="1134"/>
          <w:tab w:val="left" w:pos="14570"/>
        </w:tabs>
        <w:spacing w:before="0" w:after="0" w:line="240" w:lineRule="auto"/>
        <w:ind w:right="-31" w:firstLine="709"/>
        <w:jc w:val="left"/>
        <w:rPr>
          <w:b w:val="0"/>
          <w:bCs w:val="0"/>
          <w:color w:val="000000"/>
          <w:sz w:val="24"/>
          <w:szCs w:val="24"/>
        </w:rPr>
      </w:pPr>
      <w:r w:rsidRPr="00EB5D3F">
        <w:rPr>
          <w:rFonts w:eastAsia="Times New Roman"/>
          <w:i/>
          <w:spacing w:val="-5"/>
          <w:sz w:val="24"/>
          <w:szCs w:val="24"/>
          <w:lang w:eastAsia="ru-RU"/>
        </w:rPr>
        <w:t xml:space="preserve">Содержание творческого задания по учебному предмету </w:t>
      </w:r>
      <w:r w:rsidRPr="00EB5D3F">
        <w:rPr>
          <w:rFonts w:eastAsia="Times New Roman"/>
          <w:i/>
          <w:color w:val="632423" w:themeColor="accent2" w:themeShade="80"/>
          <w:spacing w:val="-5"/>
          <w:sz w:val="24"/>
          <w:szCs w:val="24"/>
          <w:lang w:eastAsia="ru-RU"/>
        </w:rPr>
        <w:t>«Композиция станковая»:</w:t>
      </w:r>
      <w:r w:rsidRPr="00EB5D3F">
        <w:rPr>
          <w:b w:val="0"/>
          <w:bCs w:val="0"/>
          <w:color w:val="000000"/>
          <w:sz w:val="24"/>
          <w:szCs w:val="24"/>
        </w:rPr>
        <w:t xml:space="preserve"> </w:t>
      </w:r>
    </w:p>
    <w:p w:rsidR="005030F9" w:rsidRPr="00EB5D3F" w:rsidRDefault="005030F9" w:rsidP="008F3D10">
      <w:pPr>
        <w:pStyle w:val="a3"/>
        <w:spacing w:after="0" w:line="240" w:lineRule="auto"/>
        <w:ind w:right="800"/>
        <w:jc w:val="both"/>
        <w:rPr>
          <w:sz w:val="24"/>
          <w:szCs w:val="24"/>
        </w:rPr>
      </w:pPr>
      <w:r w:rsidRPr="00EB5D3F">
        <w:rPr>
          <w:rStyle w:val="12"/>
          <w:color w:val="000000"/>
          <w:sz w:val="24"/>
          <w:szCs w:val="24"/>
        </w:rPr>
        <w:t xml:space="preserve">Выполнить работу в </w:t>
      </w:r>
      <w:r w:rsidR="008F3D10">
        <w:rPr>
          <w:rStyle w:val="12"/>
          <w:color w:val="000000"/>
          <w:sz w:val="24"/>
          <w:szCs w:val="24"/>
        </w:rPr>
        <w:t xml:space="preserve">любой </w:t>
      </w:r>
      <w:r w:rsidRPr="00EB5D3F">
        <w:rPr>
          <w:rStyle w:val="12"/>
          <w:color w:val="000000"/>
          <w:sz w:val="24"/>
          <w:szCs w:val="24"/>
        </w:rPr>
        <w:t>технике на свободную тему. Примерные темы: «Путешествие», «Праздник», «Охота», «Сказка» и т. д.</w:t>
      </w:r>
    </w:p>
    <w:p w:rsidR="004D604F" w:rsidRDefault="008F3D10" w:rsidP="008F3D10">
      <w:pPr>
        <w:pStyle w:val="a3"/>
        <w:spacing w:after="0" w:line="240" w:lineRule="auto"/>
        <w:ind w:right="2220" w:firstLine="380"/>
        <w:rPr>
          <w:rStyle w:val="12"/>
          <w:color w:val="000000"/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Работы выполняются самостоятельно вне аудитории, предоставляются для просмотра в приемную комиссию в виде портфолио.</w:t>
      </w:r>
    </w:p>
    <w:p w:rsidR="00EB5D3F" w:rsidRDefault="00EB5D3F" w:rsidP="00EB5D3F">
      <w:pPr>
        <w:pStyle w:val="a3"/>
        <w:spacing w:after="0" w:line="240" w:lineRule="auto"/>
        <w:ind w:left="380" w:right="2220"/>
        <w:rPr>
          <w:rStyle w:val="12"/>
          <w:color w:val="000000"/>
          <w:sz w:val="24"/>
          <w:szCs w:val="24"/>
        </w:rPr>
      </w:pPr>
    </w:p>
    <w:p w:rsidR="005030F9" w:rsidRDefault="005030F9" w:rsidP="00EB5D3F">
      <w:pPr>
        <w:pStyle w:val="a3"/>
        <w:spacing w:after="0" w:line="240" w:lineRule="auto"/>
        <w:ind w:left="380" w:right="-1134"/>
        <w:jc w:val="both"/>
        <w:rPr>
          <w:rFonts w:ascii="Times New Roman" w:eastAsia="Times New Roman" w:hAnsi="Times New Roman" w:cs="Times New Roman"/>
          <w:b/>
          <w:i/>
          <w:color w:val="632423" w:themeColor="accent2" w:themeShade="80"/>
          <w:spacing w:val="-5"/>
          <w:sz w:val="24"/>
          <w:szCs w:val="28"/>
          <w:lang w:eastAsia="ru-RU"/>
        </w:rPr>
      </w:pPr>
      <w:r w:rsidRPr="00EB5D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Результаты приемных испытаний по предметам оцениваются по общепринятой пятибалльной системе</w:t>
      </w:r>
      <w:r w:rsidR="00EB5D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по </w:t>
      </w:r>
      <w:r w:rsidR="00EB5D3F" w:rsidRPr="006862EF"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 xml:space="preserve">следующим </w:t>
      </w:r>
      <w:r w:rsidR="00EB5D3F" w:rsidRPr="00C4364F">
        <w:rPr>
          <w:rFonts w:ascii="Times New Roman" w:eastAsia="Times New Roman" w:hAnsi="Times New Roman" w:cs="Times New Roman"/>
          <w:b/>
          <w:i/>
          <w:color w:val="632423" w:themeColor="accent2" w:themeShade="80"/>
          <w:spacing w:val="-5"/>
          <w:sz w:val="24"/>
          <w:szCs w:val="28"/>
          <w:lang w:eastAsia="ru-RU"/>
        </w:rPr>
        <w:t>критериям:</w:t>
      </w:r>
    </w:p>
    <w:p w:rsidR="00AD4B01" w:rsidRDefault="00AD4B01" w:rsidP="00EB5D3F">
      <w:pPr>
        <w:pStyle w:val="a3"/>
        <w:spacing w:after="0" w:line="240" w:lineRule="auto"/>
        <w:ind w:left="380" w:right="-1134"/>
        <w:jc w:val="both"/>
        <w:rPr>
          <w:rFonts w:ascii="Times New Roman" w:eastAsia="Times New Roman" w:hAnsi="Times New Roman" w:cs="Times New Roman"/>
          <w:b/>
          <w:i/>
          <w:color w:val="632423" w:themeColor="accent2" w:themeShade="80"/>
          <w:spacing w:val="-5"/>
          <w:sz w:val="24"/>
          <w:szCs w:val="28"/>
          <w:lang w:eastAsia="ru-RU"/>
        </w:rPr>
      </w:pPr>
    </w:p>
    <w:tbl>
      <w:tblPr>
        <w:tblStyle w:val="a8"/>
        <w:tblW w:w="14467" w:type="dxa"/>
        <w:tblInd w:w="380" w:type="dxa"/>
        <w:tblLayout w:type="fixed"/>
        <w:tblLook w:val="04A0" w:firstRow="1" w:lastRow="0" w:firstColumn="1" w:lastColumn="0" w:noHBand="0" w:noVBand="1"/>
      </w:tblPr>
      <w:tblGrid>
        <w:gridCol w:w="1713"/>
        <w:gridCol w:w="2977"/>
        <w:gridCol w:w="3402"/>
        <w:gridCol w:w="6375"/>
      </w:tblGrid>
      <w:tr w:rsidR="00EB5D3F" w:rsidTr="00292CBC">
        <w:trPr>
          <w:trHeight w:val="290"/>
        </w:trPr>
        <w:tc>
          <w:tcPr>
            <w:tcW w:w="1713" w:type="dxa"/>
          </w:tcPr>
          <w:p w:rsidR="00EB5D3F" w:rsidRPr="00292CBC" w:rsidRDefault="00EB5D3F" w:rsidP="00B1082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92CBC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977" w:type="dxa"/>
          </w:tcPr>
          <w:p w:rsidR="00EB5D3F" w:rsidRPr="00292CBC" w:rsidRDefault="00EB5D3F" w:rsidP="00B1082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92CBC">
              <w:rPr>
                <w:rFonts w:ascii="Times New Roman" w:hAnsi="Times New Roman" w:cs="Times New Roman"/>
                <w:b/>
              </w:rPr>
              <w:t>Рисунок</w:t>
            </w:r>
          </w:p>
        </w:tc>
        <w:tc>
          <w:tcPr>
            <w:tcW w:w="3402" w:type="dxa"/>
          </w:tcPr>
          <w:p w:rsidR="00EB5D3F" w:rsidRPr="00292CBC" w:rsidRDefault="00EB5D3F" w:rsidP="00B1082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92CBC">
              <w:rPr>
                <w:rFonts w:ascii="Times New Roman" w:hAnsi="Times New Roman" w:cs="Times New Roman"/>
                <w:b/>
              </w:rPr>
              <w:t>Живопись</w:t>
            </w:r>
          </w:p>
        </w:tc>
        <w:tc>
          <w:tcPr>
            <w:tcW w:w="6375" w:type="dxa"/>
          </w:tcPr>
          <w:p w:rsidR="00EB5D3F" w:rsidRPr="00292CBC" w:rsidRDefault="00EB5D3F" w:rsidP="00B1082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92CBC">
              <w:rPr>
                <w:rFonts w:ascii="Times New Roman" w:hAnsi="Times New Roman" w:cs="Times New Roman"/>
                <w:b/>
              </w:rPr>
              <w:t>Композиция станковая</w:t>
            </w:r>
          </w:p>
        </w:tc>
      </w:tr>
      <w:tr w:rsidR="00EB5D3F" w:rsidTr="0065320A">
        <w:trPr>
          <w:trHeight w:val="558"/>
        </w:trPr>
        <w:tc>
          <w:tcPr>
            <w:tcW w:w="1713" w:type="dxa"/>
          </w:tcPr>
          <w:p w:rsidR="00EB5D3F" w:rsidRPr="00292CBC" w:rsidRDefault="00EB5D3F" w:rsidP="00B108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92CBC">
              <w:rPr>
                <w:rFonts w:ascii="Times New Roman" w:hAnsi="Times New Roman" w:cs="Times New Roman"/>
              </w:rPr>
              <w:t xml:space="preserve">5 </w:t>
            </w:r>
          </w:p>
          <w:p w:rsidR="00EB5D3F" w:rsidRPr="00292CBC" w:rsidRDefault="00EB5D3F" w:rsidP="00B108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92CBC">
              <w:rPr>
                <w:rFonts w:ascii="Times New Roman" w:hAnsi="Times New Roman" w:cs="Times New Roman"/>
              </w:rPr>
              <w:t>«отлично»</w:t>
            </w:r>
          </w:p>
        </w:tc>
        <w:tc>
          <w:tcPr>
            <w:tcW w:w="2977" w:type="dxa"/>
          </w:tcPr>
          <w:p w:rsidR="004567E0" w:rsidRPr="00292CBC" w:rsidRDefault="004567E0" w:rsidP="00292CBC">
            <w:pPr>
              <w:pStyle w:val="a3"/>
              <w:tabs>
                <w:tab w:val="left" w:pos="3191"/>
              </w:tabs>
              <w:spacing w:after="0"/>
              <w:ind w:right="176"/>
              <w:rPr>
                <w:rFonts w:ascii="Times New Roman" w:eastAsia="Times New Roman" w:hAnsi="Times New Roman" w:cs="Times New Roman"/>
                <w:spacing w:val="-5"/>
                <w:szCs w:val="24"/>
                <w:lang w:eastAsia="ru-RU"/>
              </w:rPr>
            </w:pPr>
            <w:r w:rsidRPr="00292CBC">
              <w:rPr>
                <w:rFonts w:ascii="Times New Roman" w:eastAsia="Times New Roman" w:hAnsi="Times New Roman" w:cs="Times New Roman"/>
                <w:spacing w:val="-5"/>
                <w:szCs w:val="24"/>
                <w:lang w:eastAsia="ru-RU"/>
              </w:rPr>
              <w:t>1. Правильная компоновка и выполнение рисунка на листе.</w:t>
            </w:r>
          </w:p>
          <w:p w:rsidR="00EB5D3F" w:rsidRPr="00292CBC" w:rsidRDefault="004567E0" w:rsidP="00292CBC">
            <w:pPr>
              <w:pStyle w:val="a3"/>
              <w:spacing w:after="0"/>
              <w:ind w:right="125"/>
              <w:rPr>
                <w:rFonts w:ascii="Times New Roman" w:eastAsia="Times New Roman" w:hAnsi="Times New Roman" w:cs="Times New Roman"/>
                <w:spacing w:val="-5"/>
                <w:szCs w:val="24"/>
                <w:lang w:eastAsia="ru-RU"/>
              </w:rPr>
            </w:pPr>
            <w:r w:rsidRPr="00292CBC">
              <w:rPr>
                <w:rFonts w:ascii="Times New Roman" w:eastAsia="Times New Roman" w:hAnsi="Times New Roman" w:cs="Times New Roman"/>
                <w:spacing w:val="-5"/>
                <w:szCs w:val="24"/>
                <w:lang w:eastAsia="ru-RU"/>
              </w:rPr>
              <w:t>2..Наличие теней и сравнительная точность.</w:t>
            </w:r>
          </w:p>
        </w:tc>
        <w:tc>
          <w:tcPr>
            <w:tcW w:w="3402" w:type="dxa"/>
          </w:tcPr>
          <w:p w:rsidR="00EB5D3F" w:rsidRPr="00292CBC" w:rsidRDefault="00EB5D3F" w:rsidP="00292CBC">
            <w:pPr>
              <w:pStyle w:val="a3"/>
              <w:tabs>
                <w:tab w:val="left" w:pos="3191"/>
              </w:tabs>
              <w:spacing w:after="0"/>
              <w:ind w:right="601"/>
              <w:rPr>
                <w:rFonts w:ascii="Times New Roman" w:eastAsia="Times New Roman" w:hAnsi="Times New Roman" w:cs="Times New Roman"/>
                <w:spacing w:val="-5"/>
                <w:szCs w:val="24"/>
                <w:lang w:eastAsia="ru-RU"/>
              </w:rPr>
            </w:pPr>
            <w:r w:rsidRPr="00292CBC">
              <w:rPr>
                <w:rFonts w:ascii="Times New Roman" w:eastAsia="Times New Roman" w:hAnsi="Times New Roman" w:cs="Times New Roman"/>
                <w:spacing w:val="-5"/>
                <w:szCs w:val="24"/>
                <w:lang w:eastAsia="ru-RU"/>
              </w:rPr>
              <w:t>1. Правильная компоновка и выполнение рисунка на листе.</w:t>
            </w:r>
          </w:p>
          <w:p w:rsidR="00EB5D3F" w:rsidRPr="00292CBC" w:rsidRDefault="00EB5D3F" w:rsidP="00292CBC">
            <w:pPr>
              <w:pStyle w:val="a3"/>
              <w:spacing w:after="0"/>
              <w:ind w:right="-1134"/>
              <w:rPr>
                <w:rFonts w:ascii="Times New Roman" w:eastAsia="Times New Roman" w:hAnsi="Times New Roman" w:cs="Times New Roman"/>
                <w:spacing w:val="-5"/>
                <w:szCs w:val="24"/>
                <w:lang w:eastAsia="ru-RU"/>
              </w:rPr>
            </w:pPr>
            <w:r w:rsidRPr="00292CBC">
              <w:rPr>
                <w:rFonts w:ascii="Times New Roman" w:eastAsia="Times New Roman" w:hAnsi="Times New Roman" w:cs="Times New Roman"/>
                <w:spacing w:val="-5"/>
                <w:szCs w:val="24"/>
                <w:lang w:eastAsia="ru-RU"/>
              </w:rPr>
              <w:t>2.Точная передача цвета натуры.</w:t>
            </w:r>
          </w:p>
          <w:p w:rsidR="00EB5D3F" w:rsidRPr="00292CBC" w:rsidRDefault="00EB5D3F" w:rsidP="00292CBC">
            <w:pPr>
              <w:pStyle w:val="a3"/>
              <w:spacing w:after="0"/>
              <w:ind w:right="317"/>
              <w:rPr>
                <w:rFonts w:ascii="Times New Roman" w:eastAsia="Times New Roman" w:hAnsi="Times New Roman" w:cs="Times New Roman"/>
                <w:spacing w:val="-5"/>
                <w:szCs w:val="24"/>
                <w:lang w:eastAsia="ru-RU"/>
              </w:rPr>
            </w:pPr>
            <w:r w:rsidRPr="00292CBC">
              <w:rPr>
                <w:rFonts w:ascii="Times New Roman" w:eastAsia="Times New Roman" w:hAnsi="Times New Roman" w:cs="Times New Roman"/>
                <w:spacing w:val="-5"/>
                <w:szCs w:val="24"/>
                <w:lang w:eastAsia="ru-RU"/>
              </w:rPr>
              <w:t>3.Наличие теней и сравнительная точность.</w:t>
            </w:r>
          </w:p>
        </w:tc>
        <w:tc>
          <w:tcPr>
            <w:tcW w:w="6375" w:type="dxa"/>
          </w:tcPr>
          <w:p w:rsidR="004567E0" w:rsidRPr="00292CBC" w:rsidRDefault="004567E0" w:rsidP="004567E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92CBC">
              <w:rPr>
                <w:rFonts w:ascii="Times New Roman" w:hAnsi="Times New Roman" w:cs="Times New Roman"/>
                <w:lang w:eastAsia="ru-RU"/>
              </w:rPr>
              <w:t>1. Отсутствие ошибок в решении композиционных задач в двух плановом пространстве формата листа: грамотный выбор формата, правильное соотношение масштаба изображения и формата листа, умелое размещение изображения относительно центра листа.</w:t>
            </w:r>
          </w:p>
          <w:p w:rsidR="004567E0" w:rsidRPr="00292CBC" w:rsidRDefault="004567E0" w:rsidP="004567E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92CBC">
              <w:rPr>
                <w:rFonts w:ascii="Times New Roman" w:hAnsi="Times New Roman" w:cs="Times New Roman"/>
                <w:lang w:eastAsia="ru-RU"/>
              </w:rPr>
              <w:t>2. Умение грамотно выявлять главное пятно в композиции всеми изобразительными средствами: размер, цвет, тон, форма.</w:t>
            </w:r>
          </w:p>
          <w:p w:rsidR="00EB5D3F" w:rsidRPr="00292CBC" w:rsidRDefault="004567E0" w:rsidP="004567E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92CBC">
              <w:rPr>
                <w:rFonts w:ascii="Times New Roman" w:hAnsi="Times New Roman" w:cs="Times New Roman"/>
                <w:lang w:eastAsia="ru-RU"/>
              </w:rPr>
              <w:lastRenderedPageBreak/>
              <w:t>3. Грамотное владение материалами и техниками живописи и графики.</w:t>
            </w:r>
          </w:p>
        </w:tc>
      </w:tr>
      <w:tr w:rsidR="00EB5D3F" w:rsidTr="00292CBC">
        <w:trPr>
          <w:trHeight w:val="542"/>
        </w:trPr>
        <w:tc>
          <w:tcPr>
            <w:tcW w:w="1713" w:type="dxa"/>
          </w:tcPr>
          <w:p w:rsidR="00EB5D3F" w:rsidRPr="00292CBC" w:rsidRDefault="00EB5D3F" w:rsidP="00B108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92CBC">
              <w:rPr>
                <w:rFonts w:ascii="Times New Roman" w:hAnsi="Times New Roman" w:cs="Times New Roman"/>
              </w:rPr>
              <w:lastRenderedPageBreak/>
              <w:t xml:space="preserve">4 </w:t>
            </w:r>
          </w:p>
          <w:p w:rsidR="00EB5D3F" w:rsidRPr="00292CBC" w:rsidRDefault="00EB5D3F" w:rsidP="00B108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92CBC">
              <w:rPr>
                <w:rFonts w:ascii="Times New Roman" w:hAnsi="Times New Roman" w:cs="Times New Roman"/>
              </w:rPr>
              <w:t>«хорошо»</w:t>
            </w:r>
          </w:p>
        </w:tc>
        <w:tc>
          <w:tcPr>
            <w:tcW w:w="2977" w:type="dxa"/>
          </w:tcPr>
          <w:p w:rsidR="004567E0" w:rsidRPr="00292CBC" w:rsidRDefault="004567E0" w:rsidP="00292CBC">
            <w:pPr>
              <w:pStyle w:val="a3"/>
              <w:spacing w:after="0"/>
              <w:ind w:right="77"/>
              <w:rPr>
                <w:rFonts w:ascii="Times New Roman" w:eastAsia="Times New Roman" w:hAnsi="Times New Roman" w:cs="Times New Roman"/>
                <w:spacing w:val="-5"/>
                <w:szCs w:val="24"/>
                <w:lang w:eastAsia="ru-RU"/>
              </w:rPr>
            </w:pPr>
            <w:r w:rsidRPr="00292CBC">
              <w:rPr>
                <w:rFonts w:ascii="Times New Roman" w:eastAsia="Times New Roman" w:hAnsi="Times New Roman" w:cs="Times New Roman"/>
                <w:spacing w:val="-5"/>
                <w:szCs w:val="24"/>
                <w:lang w:eastAsia="ru-RU"/>
              </w:rPr>
              <w:t>1.Небольшие неточности в рисунке и компоновке.</w:t>
            </w:r>
          </w:p>
          <w:p w:rsidR="00EB5D3F" w:rsidRPr="00292CBC" w:rsidRDefault="004567E0" w:rsidP="00292CBC">
            <w:pPr>
              <w:pStyle w:val="a3"/>
              <w:spacing w:after="0"/>
              <w:ind w:right="77"/>
              <w:rPr>
                <w:rFonts w:ascii="Times New Roman" w:eastAsia="Times New Roman" w:hAnsi="Times New Roman" w:cs="Times New Roman"/>
                <w:spacing w:val="-5"/>
                <w:szCs w:val="24"/>
                <w:lang w:eastAsia="ru-RU"/>
              </w:rPr>
            </w:pPr>
            <w:r w:rsidRPr="00292CBC">
              <w:rPr>
                <w:rFonts w:ascii="Times New Roman" w:eastAsia="Times New Roman" w:hAnsi="Times New Roman" w:cs="Times New Roman"/>
                <w:spacing w:val="-5"/>
                <w:szCs w:val="24"/>
                <w:lang w:eastAsia="ru-RU"/>
              </w:rPr>
              <w:t>2. Наличие теней.</w:t>
            </w:r>
          </w:p>
        </w:tc>
        <w:tc>
          <w:tcPr>
            <w:tcW w:w="3402" w:type="dxa"/>
          </w:tcPr>
          <w:p w:rsidR="004567E0" w:rsidRPr="00292CBC" w:rsidRDefault="004567E0" w:rsidP="00292CBC">
            <w:pPr>
              <w:pStyle w:val="a3"/>
              <w:spacing w:after="0"/>
              <w:ind w:right="77"/>
              <w:rPr>
                <w:rFonts w:ascii="Times New Roman" w:eastAsia="Times New Roman" w:hAnsi="Times New Roman" w:cs="Times New Roman"/>
                <w:spacing w:val="-5"/>
                <w:szCs w:val="24"/>
                <w:lang w:eastAsia="ru-RU"/>
              </w:rPr>
            </w:pPr>
            <w:r w:rsidRPr="00292CBC">
              <w:rPr>
                <w:rFonts w:ascii="Times New Roman" w:eastAsia="Times New Roman" w:hAnsi="Times New Roman" w:cs="Times New Roman"/>
                <w:spacing w:val="-5"/>
                <w:szCs w:val="24"/>
                <w:lang w:eastAsia="ru-RU"/>
              </w:rPr>
              <w:t>1.Небольшие неточности в рисунке и компоновке.</w:t>
            </w:r>
          </w:p>
          <w:p w:rsidR="004567E0" w:rsidRPr="00292CBC" w:rsidRDefault="004567E0" w:rsidP="00292CBC">
            <w:pPr>
              <w:pStyle w:val="a3"/>
              <w:spacing w:after="0"/>
              <w:ind w:right="77"/>
              <w:rPr>
                <w:rFonts w:ascii="Times New Roman" w:eastAsia="Times New Roman" w:hAnsi="Times New Roman" w:cs="Times New Roman"/>
                <w:spacing w:val="-5"/>
                <w:szCs w:val="24"/>
                <w:lang w:eastAsia="ru-RU"/>
              </w:rPr>
            </w:pPr>
            <w:r w:rsidRPr="00292CBC">
              <w:rPr>
                <w:rFonts w:ascii="Times New Roman" w:eastAsia="Times New Roman" w:hAnsi="Times New Roman" w:cs="Times New Roman"/>
                <w:spacing w:val="-5"/>
                <w:szCs w:val="24"/>
                <w:lang w:eastAsia="ru-RU"/>
              </w:rPr>
              <w:t>2. Неточности в передачи цвета натуры.</w:t>
            </w:r>
          </w:p>
          <w:p w:rsidR="00EB5D3F" w:rsidRPr="00292CBC" w:rsidRDefault="004567E0" w:rsidP="00292CBC">
            <w:pPr>
              <w:pStyle w:val="a3"/>
              <w:spacing w:after="0"/>
              <w:ind w:right="77"/>
              <w:rPr>
                <w:rFonts w:ascii="Times New Roman" w:eastAsia="Times New Roman" w:hAnsi="Times New Roman" w:cs="Times New Roman"/>
                <w:spacing w:val="-5"/>
                <w:szCs w:val="24"/>
                <w:lang w:eastAsia="ru-RU"/>
              </w:rPr>
            </w:pPr>
            <w:r w:rsidRPr="00292CBC">
              <w:rPr>
                <w:rFonts w:ascii="Times New Roman" w:eastAsia="Times New Roman" w:hAnsi="Times New Roman" w:cs="Times New Roman"/>
                <w:spacing w:val="-5"/>
                <w:szCs w:val="24"/>
                <w:lang w:eastAsia="ru-RU"/>
              </w:rPr>
              <w:t>3. Наличие теней.</w:t>
            </w:r>
          </w:p>
        </w:tc>
        <w:tc>
          <w:tcPr>
            <w:tcW w:w="6375" w:type="dxa"/>
          </w:tcPr>
          <w:p w:rsidR="004567E0" w:rsidRPr="00292CBC" w:rsidRDefault="004567E0" w:rsidP="004567E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92CBC">
              <w:rPr>
                <w:rFonts w:ascii="Times New Roman" w:hAnsi="Times New Roman" w:cs="Times New Roman"/>
                <w:lang w:eastAsia="ru-RU"/>
              </w:rPr>
              <w:t xml:space="preserve">1. Наличие </w:t>
            </w:r>
            <w:r w:rsidR="00292CBC" w:rsidRPr="00292CBC">
              <w:rPr>
                <w:rFonts w:ascii="Times New Roman" w:hAnsi="Times New Roman" w:cs="Times New Roman"/>
                <w:lang w:eastAsia="ru-RU"/>
              </w:rPr>
              <w:t>небольших</w:t>
            </w:r>
            <w:r w:rsidRPr="00292CB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292CBC" w:rsidRPr="00292CBC">
              <w:rPr>
                <w:rFonts w:ascii="Times New Roman" w:hAnsi="Times New Roman" w:cs="Times New Roman"/>
                <w:lang w:eastAsia="ru-RU"/>
              </w:rPr>
              <w:t>неточностей</w:t>
            </w:r>
            <w:r w:rsidRPr="00292CBC">
              <w:rPr>
                <w:rFonts w:ascii="Times New Roman" w:hAnsi="Times New Roman" w:cs="Times New Roman"/>
                <w:lang w:eastAsia="ru-RU"/>
              </w:rPr>
              <w:t xml:space="preserve"> в решении композиционных задач в двух плановом пространстве формата листа: выбор листа или масштаба изображения, размещение изображения относительно центра листа.</w:t>
            </w:r>
          </w:p>
          <w:p w:rsidR="004567E0" w:rsidRPr="00292CBC" w:rsidRDefault="004567E0" w:rsidP="004567E0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92CBC">
              <w:rPr>
                <w:rFonts w:ascii="Times New Roman" w:hAnsi="Times New Roman" w:cs="Times New Roman"/>
                <w:lang w:eastAsia="ru-RU"/>
              </w:rPr>
              <w:t>2.Наличие небольших ошибок в выявлении главного пятна в композиции относительно дополнительных элементов сюжета всеми доступными изобразительными средствами: размер, цвет, тон, форма.</w:t>
            </w:r>
          </w:p>
          <w:p w:rsidR="00EB5D3F" w:rsidRPr="00292CBC" w:rsidRDefault="004567E0" w:rsidP="004567E0">
            <w:pPr>
              <w:pStyle w:val="a5"/>
              <w:rPr>
                <w:lang w:eastAsia="ru-RU"/>
              </w:rPr>
            </w:pPr>
            <w:r w:rsidRPr="00292CBC">
              <w:rPr>
                <w:rFonts w:ascii="Times New Roman" w:hAnsi="Times New Roman" w:cs="Times New Roman"/>
                <w:lang w:eastAsia="ru-RU"/>
              </w:rPr>
              <w:t>3. Недостаточное владение материалами и техниками живописи и графики.</w:t>
            </w:r>
          </w:p>
        </w:tc>
      </w:tr>
      <w:tr w:rsidR="00EB5D3F" w:rsidTr="00292CBC">
        <w:trPr>
          <w:trHeight w:val="542"/>
        </w:trPr>
        <w:tc>
          <w:tcPr>
            <w:tcW w:w="1713" w:type="dxa"/>
          </w:tcPr>
          <w:p w:rsidR="00EB5D3F" w:rsidRPr="00292CBC" w:rsidRDefault="00EB5D3F" w:rsidP="00B108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92CBC">
              <w:rPr>
                <w:rFonts w:ascii="Times New Roman" w:hAnsi="Times New Roman" w:cs="Times New Roman"/>
              </w:rPr>
              <w:t xml:space="preserve">3 </w:t>
            </w:r>
          </w:p>
          <w:p w:rsidR="00EB5D3F" w:rsidRPr="00292CBC" w:rsidRDefault="00EB5D3F" w:rsidP="00B108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92CBC">
              <w:rPr>
                <w:rFonts w:ascii="Times New Roman" w:hAnsi="Times New Roman" w:cs="Times New Roman"/>
              </w:rPr>
              <w:t>«удовлетворительно»</w:t>
            </w:r>
          </w:p>
        </w:tc>
        <w:tc>
          <w:tcPr>
            <w:tcW w:w="2977" w:type="dxa"/>
          </w:tcPr>
          <w:p w:rsidR="004567E0" w:rsidRPr="00292CBC" w:rsidRDefault="004567E0" w:rsidP="00292CBC">
            <w:pPr>
              <w:pStyle w:val="a3"/>
              <w:spacing w:after="0"/>
              <w:ind w:right="219"/>
              <w:rPr>
                <w:rFonts w:ascii="Times New Roman" w:eastAsia="Times New Roman" w:hAnsi="Times New Roman" w:cs="Times New Roman"/>
                <w:spacing w:val="-5"/>
                <w:szCs w:val="24"/>
                <w:lang w:eastAsia="ru-RU"/>
              </w:rPr>
            </w:pPr>
            <w:r w:rsidRPr="00292CBC">
              <w:rPr>
                <w:rFonts w:ascii="Times New Roman" w:eastAsia="Times New Roman" w:hAnsi="Times New Roman" w:cs="Times New Roman"/>
                <w:spacing w:val="-5"/>
                <w:szCs w:val="24"/>
                <w:lang w:eastAsia="ru-RU"/>
              </w:rPr>
              <w:t>1. Грубые ошибки в рисунке и компоновке.</w:t>
            </w:r>
          </w:p>
          <w:p w:rsidR="00EB5D3F" w:rsidRPr="00292CBC" w:rsidRDefault="004567E0" w:rsidP="00292CBC">
            <w:pPr>
              <w:pStyle w:val="a3"/>
              <w:spacing w:after="0"/>
              <w:ind w:right="219"/>
              <w:rPr>
                <w:rFonts w:ascii="Times New Roman" w:eastAsia="Times New Roman" w:hAnsi="Times New Roman" w:cs="Times New Roman"/>
                <w:spacing w:val="-5"/>
                <w:szCs w:val="24"/>
                <w:lang w:eastAsia="ru-RU"/>
              </w:rPr>
            </w:pPr>
            <w:r w:rsidRPr="00292CBC">
              <w:rPr>
                <w:rFonts w:ascii="Times New Roman" w:eastAsia="Times New Roman" w:hAnsi="Times New Roman" w:cs="Times New Roman"/>
                <w:spacing w:val="-5"/>
                <w:szCs w:val="24"/>
                <w:lang w:eastAsia="ru-RU"/>
              </w:rPr>
              <w:t>2. Отсутствие теней.</w:t>
            </w:r>
          </w:p>
        </w:tc>
        <w:tc>
          <w:tcPr>
            <w:tcW w:w="3402" w:type="dxa"/>
          </w:tcPr>
          <w:p w:rsidR="004567E0" w:rsidRPr="00292CBC" w:rsidRDefault="004567E0" w:rsidP="00292CBC">
            <w:pPr>
              <w:pStyle w:val="a3"/>
              <w:spacing w:after="0"/>
              <w:ind w:right="219"/>
              <w:rPr>
                <w:rFonts w:ascii="Times New Roman" w:eastAsia="Times New Roman" w:hAnsi="Times New Roman" w:cs="Times New Roman"/>
                <w:spacing w:val="-5"/>
                <w:szCs w:val="24"/>
                <w:lang w:eastAsia="ru-RU"/>
              </w:rPr>
            </w:pPr>
            <w:r w:rsidRPr="00292CBC">
              <w:rPr>
                <w:rFonts w:ascii="Times New Roman" w:eastAsia="Times New Roman" w:hAnsi="Times New Roman" w:cs="Times New Roman"/>
                <w:spacing w:val="-5"/>
                <w:szCs w:val="24"/>
                <w:lang w:eastAsia="ru-RU"/>
              </w:rPr>
              <w:t>1. Грубые ошибки в рисунке и компоновке.</w:t>
            </w:r>
          </w:p>
          <w:p w:rsidR="004567E0" w:rsidRPr="00292CBC" w:rsidRDefault="004567E0" w:rsidP="00292CBC">
            <w:pPr>
              <w:pStyle w:val="a3"/>
              <w:spacing w:after="0"/>
              <w:ind w:right="219"/>
              <w:rPr>
                <w:rFonts w:ascii="Times New Roman" w:eastAsia="Times New Roman" w:hAnsi="Times New Roman" w:cs="Times New Roman"/>
                <w:spacing w:val="-5"/>
                <w:szCs w:val="24"/>
                <w:lang w:eastAsia="ru-RU"/>
              </w:rPr>
            </w:pPr>
            <w:r w:rsidRPr="00292CBC">
              <w:rPr>
                <w:rFonts w:ascii="Times New Roman" w:eastAsia="Times New Roman" w:hAnsi="Times New Roman" w:cs="Times New Roman"/>
                <w:spacing w:val="-5"/>
                <w:szCs w:val="24"/>
                <w:lang w:eastAsia="ru-RU"/>
              </w:rPr>
              <w:t>2. Неточная передача предметного цвета.</w:t>
            </w:r>
          </w:p>
          <w:p w:rsidR="00EB5D3F" w:rsidRPr="00292CBC" w:rsidRDefault="004567E0" w:rsidP="00292CBC">
            <w:pPr>
              <w:pStyle w:val="a3"/>
              <w:spacing w:after="0"/>
              <w:ind w:right="219"/>
              <w:rPr>
                <w:rFonts w:ascii="Times New Roman" w:eastAsia="Times New Roman" w:hAnsi="Times New Roman" w:cs="Times New Roman"/>
                <w:spacing w:val="-5"/>
                <w:szCs w:val="24"/>
                <w:lang w:eastAsia="ru-RU"/>
              </w:rPr>
            </w:pPr>
            <w:r w:rsidRPr="00292CBC">
              <w:rPr>
                <w:rFonts w:ascii="Times New Roman" w:eastAsia="Times New Roman" w:hAnsi="Times New Roman" w:cs="Times New Roman"/>
                <w:spacing w:val="-5"/>
                <w:szCs w:val="24"/>
                <w:lang w:eastAsia="ru-RU"/>
              </w:rPr>
              <w:t>3. Отсутствие теней.</w:t>
            </w:r>
          </w:p>
        </w:tc>
        <w:tc>
          <w:tcPr>
            <w:tcW w:w="6375" w:type="dxa"/>
          </w:tcPr>
          <w:p w:rsidR="00292CBC" w:rsidRPr="00292CBC" w:rsidRDefault="00292CBC" w:rsidP="00292CBC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92CBC">
              <w:rPr>
                <w:rFonts w:ascii="Times New Roman" w:hAnsi="Times New Roman" w:cs="Times New Roman"/>
                <w:lang w:eastAsia="ru-RU"/>
              </w:rPr>
              <w:t>1. Наличие серьёзных ошибок в решении композиционных задач в двух плановом пространстве формата листа.</w:t>
            </w:r>
          </w:p>
          <w:p w:rsidR="00292CBC" w:rsidRPr="00292CBC" w:rsidRDefault="00292CBC" w:rsidP="00292CBC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92CBC">
              <w:rPr>
                <w:rFonts w:ascii="Times New Roman" w:hAnsi="Times New Roman" w:cs="Times New Roman"/>
                <w:lang w:eastAsia="ru-RU"/>
              </w:rPr>
              <w:t>2. Наличие серьёзных ошибок в выявлении главного пятна композиции.</w:t>
            </w:r>
          </w:p>
          <w:p w:rsidR="00EB5D3F" w:rsidRPr="00292CBC" w:rsidRDefault="00292CBC" w:rsidP="00292CBC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92CBC">
              <w:rPr>
                <w:rFonts w:ascii="Times New Roman" w:hAnsi="Times New Roman" w:cs="Times New Roman"/>
                <w:lang w:eastAsia="ru-RU"/>
              </w:rPr>
              <w:t>3. Слабое владение материалами и техниками живописи и графики при выполнении задания.</w:t>
            </w:r>
          </w:p>
        </w:tc>
      </w:tr>
      <w:tr w:rsidR="00EB5D3F" w:rsidTr="00292CBC">
        <w:trPr>
          <w:trHeight w:val="125"/>
        </w:trPr>
        <w:tc>
          <w:tcPr>
            <w:tcW w:w="1713" w:type="dxa"/>
          </w:tcPr>
          <w:p w:rsidR="00EB5D3F" w:rsidRPr="00292CBC" w:rsidRDefault="00EB5D3F" w:rsidP="00B108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92CBC">
              <w:rPr>
                <w:rFonts w:ascii="Times New Roman" w:hAnsi="Times New Roman" w:cs="Times New Roman"/>
              </w:rPr>
              <w:t>2 «неудовлетворительно»</w:t>
            </w:r>
          </w:p>
        </w:tc>
        <w:tc>
          <w:tcPr>
            <w:tcW w:w="2977" w:type="dxa"/>
          </w:tcPr>
          <w:p w:rsidR="004567E0" w:rsidRPr="00292CBC" w:rsidRDefault="004567E0" w:rsidP="00292CBC">
            <w:pPr>
              <w:pStyle w:val="a5"/>
              <w:rPr>
                <w:rStyle w:val="12"/>
                <w:sz w:val="22"/>
                <w:szCs w:val="24"/>
              </w:rPr>
            </w:pPr>
            <w:r w:rsidRPr="00292CBC">
              <w:rPr>
                <w:rStyle w:val="12"/>
                <w:color w:val="000000"/>
                <w:sz w:val="22"/>
                <w:szCs w:val="24"/>
              </w:rPr>
              <w:t>1. Комплекс серьезных недостатков.</w:t>
            </w:r>
          </w:p>
          <w:p w:rsidR="00EB5D3F" w:rsidRPr="00292CBC" w:rsidRDefault="004567E0" w:rsidP="00292CBC">
            <w:pPr>
              <w:pStyle w:val="a5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  <w:r w:rsidRPr="00292CBC">
              <w:rPr>
                <w:rStyle w:val="12"/>
                <w:sz w:val="22"/>
                <w:szCs w:val="24"/>
              </w:rPr>
              <w:t>2.</w:t>
            </w:r>
            <w:r w:rsidRPr="00292CBC">
              <w:rPr>
                <w:rStyle w:val="12"/>
                <w:color w:val="000000"/>
                <w:sz w:val="22"/>
                <w:szCs w:val="24"/>
              </w:rPr>
              <w:t>Полное несоответствие критериям и требованиям к работе</w:t>
            </w:r>
          </w:p>
        </w:tc>
        <w:tc>
          <w:tcPr>
            <w:tcW w:w="3402" w:type="dxa"/>
          </w:tcPr>
          <w:p w:rsidR="004567E0" w:rsidRPr="00292CBC" w:rsidRDefault="004567E0" w:rsidP="00292CBC">
            <w:pPr>
              <w:pStyle w:val="a5"/>
              <w:rPr>
                <w:rStyle w:val="12"/>
                <w:sz w:val="22"/>
                <w:szCs w:val="24"/>
              </w:rPr>
            </w:pPr>
            <w:r w:rsidRPr="00292CBC">
              <w:rPr>
                <w:rStyle w:val="12"/>
                <w:color w:val="000000"/>
                <w:sz w:val="22"/>
                <w:szCs w:val="24"/>
              </w:rPr>
              <w:t>1. Комплекс серьезных недостатков.</w:t>
            </w:r>
          </w:p>
          <w:p w:rsidR="00EB5D3F" w:rsidRPr="00292CBC" w:rsidRDefault="004567E0" w:rsidP="00292CBC">
            <w:pPr>
              <w:pStyle w:val="a5"/>
              <w:rPr>
                <w:rFonts w:ascii="Times New Roman" w:hAnsi="Times New Roman" w:cs="Times New Roman"/>
              </w:rPr>
            </w:pPr>
            <w:r w:rsidRPr="00292CBC">
              <w:rPr>
                <w:rStyle w:val="12"/>
                <w:sz w:val="22"/>
                <w:szCs w:val="24"/>
              </w:rPr>
              <w:t>2.</w:t>
            </w:r>
            <w:r w:rsidRPr="00292CBC">
              <w:rPr>
                <w:rStyle w:val="12"/>
                <w:color w:val="000000"/>
                <w:sz w:val="22"/>
                <w:szCs w:val="24"/>
              </w:rPr>
              <w:t>Полное несоответствие критериям и требованиям к работе</w:t>
            </w:r>
          </w:p>
        </w:tc>
        <w:tc>
          <w:tcPr>
            <w:tcW w:w="6375" w:type="dxa"/>
          </w:tcPr>
          <w:p w:rsidR="00292CBC" w:rsidRPr="00292CBC" w:rsidRDefault="00292CBC" w:rsidP="00292CBC">
            <w:pPr>
              <w:pStyle w:val="a5"/>
              <w:rPr>
                <w:rStyle w:val="12"/>
                <w:sz w:val="22"/>
                <w:szCs w:val="24"/>
              </w:rPr>
            </w:pPr>
            <w:r w:rsidRPr="00292CBC">
              <w:rPr>
                <w:rStyle w:val="12"/>
                <w:color w:val="000000"/>
                <w:sz w:val="22"/>
                <w:szCs w:val="24"/>
              </w:rPr>
              <w:t>1. Комплекс серьезных недостатков.</w:t>
            </w:r>
          </w:p>
          <w:p w:rsidR="00EB5D3F" w:rsidRPr="00292CBC" w:rsidRDefault="00292CBC" w:rsidP="00292CBC">
            <w:pPr>
              <w:pStyle w:val="a5"/>
              <w:jc w:val="both"/>
              <w:rPr>
                <w:rFonts w:eastAsia="Times New Roman"/>
                <w:spacing w:val="-5"/>
                <w:lang w:eastAsia="ru-RU"/>
              </w:rPr>
            </w:pPr>
            <w:r w:rsidRPr="00292CBC">
              <w:rPr>
                <w:rStyle w:val="12"/>
                <w:sz w:val="22"/>
                <w:szCs w:val="24"/>
              </w:rPr>
              <w:t>2.</w:t>
            </w:r>
            <w:r w:rsidRPr="00292CBC">
              <w:rPr>
                <w:rStyle w:val="12"/>
                <w:color w:val="000000"/>
                <w:sz w:val="22"/>
                <w:szCs w:val="24"/>
              </w:rPr>
              <w:t>Полное несоответствие критериям и требованиям к работе</w:t>
            </w:r>
          </w:p>
        </w:tc>
      </w:tr>
    </w:tbl>
    <w:p w:rsidR="00EB5D3F" w:rsidRPr="00EB5D3F" w:rsidRDefault="00EB5D3F" w:rsidP="00EB5D3F">
      <w:pPr>
        <w:pStyle w:val="a3"/>
        <w:spacing w:after="0" w:line="240" w:lineRule="auto"/>
        <w:ind w:left="380" w:right="-113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292CBC" w:rsidRPr="00EE241E" w:rsidRDefault="00292CBC" w:rsidP="00292CBC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 w:rsidRPr="00263FF2">
        <w:rPr>
          <w:rFonts w:ascii="Times New Roman" w:hAnsi="Times New Roman" w:cs="Times New Roman"/>
          <w:sz w:val="24"/>
        </w:rPr>
        <w:t xml:space="preserve">Оценка качества </w:t>
      </w:r>
      <w:r>
        <w:rPr>
          <w:rFonts w:ascii="Times New Roman" w:hAnsi="Times New Roman" w:cs="Times New Roman"/>
          <w:sz w:val="24"/>
        </w:rPr>
        <w:t>выполнения работы</w:t>
      </w:r>
      <w:r w:rsidRPr="00263FF2">
        <w:rPr>
          <w:rFonts w:ascii="Times New Roman" w:hAnsi="Times New Roman" w:cs="Times New Roman"/>
          <w:sz w:val="24"/>
        </w:rPr>
        <w:t xml:space="preserve"> может быть дополнена системой «+» и «-», что дает возможность более корректно и точно оценить </w:t>
      </w:r>
      <w:r>
        <w:rPr>
          <w:rFonts w:ascii="Times New Roman" w:hAnsi="Times New Roman" w:cs="Times New Roman"/>
          <w:sz w:val="24"/>
        </w:rPr>
        <w:t xml:space="preserve">работу </w:t>
      </w:r>
      <w:r w:rsidRPr="00263FF2">
        <w:rPr>
          <w:rFonts w:ascii="Times New Roman" w:hAnsi="Times New Roman" w:cs="Times New Roman"/>
          <w:sz w:val="24"/>
        </w:rPr>
        <w:t>поступающего.</w:t>
      </w:r>
      <w:r w:rsidRPr="00EE241E">
        <w:rPr>
          <w:rFonts w:ascii="Times New Roman" w:hAnsi="Times New Roman" w:cs="Times New Roman"/>
          <w:color w:val="000000"/>
          <w:spacing w:val="10"/>
          <w:sz w:val="25"/>
        </w:rPr>
        <w:t xml:space="preserve"> </w:t>
      </w:r>
      <w:r w:rsidRPr="00EE241E">
        <w:rPr>
          <w:rFonts w:ascii="Times New Roman" w:hAnsi="Times New Roman" w:cs="Times New Roman"/>
          <w:sz w:val="24"/>
        </w:rPr>
        <w:t>Отступление от одного из перечисленных качеств в сторону увеличения или понижения точности выполнения задания повышает или снижает оценку на пол</w:t>
      </w:r>
      <w:r>
        <w:rPr>
          <w:rFonts w:ascii="Times New Roman" w:hAnsi="Times New Roman" w:cs="Times New Roman"/>
          <w:sz w:val="24"/>
        </w:rPr>
        <w:t xml:space="preserve">овину </w:t>
      </w:r>
      <w:r w:rsidRPr="00EE241E">
        <w:rPr>
          <w:rFonts w:ascii="Times New Roman" w:hAnsi="Times New Roman" w:cs="Times New Roman"/>
          <w:sz w:val="24"/>
        </w:rPr>
        <w:t>балла («+» или «-»).</w:t>
      </w:r>
    </w:p>
    <w:p w:rsidR="00EB5D3F" w:rsidRPr="00EB5D3F" w:rsidRDefault="00EB5D3F" w:rsidP="00EB5D3F">
      <w:pPr>
        <w:pStyle w:val="a3"/>
        <w:spacing w:after="0" w:line="240" w:lineRule="auto"/>
        <w:ind w:left="380" w:right="2220"/>
        <w:rPr>
          <w:sz w:val="24"/>
          <w:szCs w:val="24"/>
        </w:rPr>
      </w:pPr>
    </w:p>
    <w:sectPr w:rsidR="00EB5D3F" w:rsidRPr="00EB5D3F" w:rsidSect="005C748A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00000011"/>
    <w:multiLevelType w:val="multilevel"/>
    <w:tmpl w:val="00000010"/>
    <w:lvl w:ilvl="0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12697FFE"/>
    <w:multiLevelType w:val="hybridMultilevel"/>
    <w:tmpl w:val="0A2EDBA2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1561523A"/>
    <w:multiLevelType w:val="hybridMultilevel"/>
    <w:tmpl w:val="A3F0AB26"/>
    <w:lvl w:ilvl="0" w:tplc="EBD83C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FC21D0"/>
    <w:multiLevelType w:val="hybridMultilevel"/>
    <w:tmpl w:val="B61C08E6"/>
    <w:lvl w:ilvl="0" w:tplc="EBD83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27562"/>
    <w:multiLevelType w:val="hybridMultilevel"/>
    <w:tmpl w:val="EC563824"/>
    <w:lvl w:ilvl="0" w:tplc="EBD83C3E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36330ED6"/>
    <w:multiLevelType w:val="hybridMultilevel"/>
    <w:tmpl w:val="D2000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61191"/>
    <w:multiLevelType w:val="hybridMultilevel"/>
    <w:tmpl w:val="3FE247D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54992BF3"/>
    <w:multiLevelType w:val="hybridMultilevel"/>
    <w:tmpl w:val="97EA70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356A1E"/>
    <w:multiLevelType w:val="hybridMultilevel"/>
    <w:tmpl w:val="7CE4A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17471"/>
    <w:multiLevelType w:val="hybridMultilevel"/>
    <w:tmpl w:val="A8704488"/>
    <w:lvl w:ilvl="0" w:tplc="EBD83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922B4"/>
    <w:multiLevelType w:val="hybridMultilevel"/>
    <w:tmpl w:val="F7842750"/>
    <w:lvl w:ilvl="0" w:tplc="EBD83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33A22"/>
    <w:multiLevelType w:val="hybridMultilevel"/>
    <w:tmpl w:val="E9841058"/>
    <w:lvl w:ilvl="0" w:tplc="EBD83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12"/>
  </w:num>
  <w:num w:numId="10">
    <w:abstractNumId w:val="1"/>
  </w:num>
  <w:num w:numId="11">
    <w:abstractNumId w:val="11"/>
  </w:num>
  <w:num w:numId="12">
    <w:abstractNumId w:val="5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0B3"/>
    <w:rsid w:val="000400F4"/>
    <w:rsid w:val="000A0E8D"/>
    <w:rsid w:val="001623A5"/>
    <w:rsid w:val="00166BC3"/>
    <w:rsid w:val="00292CBC"/>
    <w:rsid w:val="00304942"/>
    <w:rsid w:val="00426DF6"/>
    <w:rsid w:val="00430CCD"/>
    <w:rsid w:val="004567E0"/>
    <w:rsid w:val="004D604F"/>
    <w:rsid w:val="004F1837"/>
    <w:rsid w:val="005030F9"/>
    <w:rsid w:val="005859EB"/>
    <w:rsid w:val="005C748A"/>
    <w:rsid w:val="0065320A"/>
    <w:rsid w:val="00750D13"/>
    <w:rsid w:val="007A1D0E"/>
    <w:rsid w:val="008064CC"/>
    <w:rsid w:val="008900B3"/>
    <w:rsid w:val="008F3D10"/>
    <w:rsid w:val="0095335B"/>
    <w:rsid w:val="009A6ED2"/>
    <w:rsid w:val="00A04388"/>
    <w:rsid w:val="00AA66B1"/>
    <w:rsid w:val="00AB2DCC"/>
    <w:rsid w:val="00AD4B01"/>
    <w:rsid w:val="00B57C40"/>
    <w:rsid w:val="00D43042"/>
    <w:rsid w:val="00E34409"/>
    <w:rsid w:val="00EB5D3F"/>
    <w:rsid w:val="00F6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A4288-DA04-4A95-9FB0-BF8C87BF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текст + 12"/>
    <w:aliases w:val="5 pt"/>
    <w:uiPriority w:val="99"/>
    <w:rsid w:val="00426DF6"/>
    <w:rPr>
      <w:rFonts w:ascii="Times New Roman" w:hAnsi="Times New Roman" w:cs="Times New Roman"/>
      <w:sz w:val="25"/>
      <w:szCs w:val="25"/>
      <w:u w:val="none"/>
    </w:rPr>
  </w:style>
  <w:style w:type="paragraph" w:styleId="a3">
    <w:name w:val="Body Text"/>
    <w:basedOn w:val="a"/>
    <w:link w:val="a4"/>
    <w:uiPriority w:val="99"/>
    <w:unhideWhenUsed/>
    <w:rsid w:val="001623A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623A5"/>
  </w:style>
  <w:style w:type="paragraph" w:styleId="a5">
    <w:name w:val="No Spacing"/>
    <w:uiPriority w:val="1"/>
    <w:qFormat/>
    <w:rsid w:val="00D43042"/>
    <w:pPr>
      <w:spacing w:after="0" w:line="240" w:lineRule="auto"/>
    </w:pPr>
  </w:style>
  <w:style w:type="character" w:customStyle="1" w:styleId="3">
    <w:name w:val="Заголовок №3_"/>
    <w:basedOn w:val="a0"/>
    <w:link w:val="30"/>
    <w:uiPriority w:val="99"/>
    <w:locked/>
    <w:rsid w:val="005C748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5C748A"/>
    <w:pPr>
      <w:widowControl w:val="0"/>
      <w:shd w:val="clear" w:color="auto" w:fill="FFFFFF"/>
      <w:spacing w:before="180" w:after="240" w:line="240" w:lineRule="atLeast"/>
      <w:ind w:hanging="360"/>
      <w:jc w:val="center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a6">
    <w:name w:val="Подпись к таблице_"/>
    <w:basedOn w:val="a0"/>
    <w:link w:val="1"/>
    <w:uiPriority w:val="99"/>
    <w:rsid w:val="00166BC3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a7">
    <w:name w:val="Подпись к таблице"/>
    <w:basedOn w:val="a6"/>
    <w:uiPriority w:val="99"/>
    <w:rsid w:val="00166BC3"/>
    <w:rPr>
      <w:rFonts w:ascii="Times New Roman" w:hAnsi="Times New Roman" w:cs="Times New Roman"/>
      <w:spacing w:val="10"/>
      <w:sz w:val="25"/>
      <w:szCs w:val="25"/>
      <w:u w:val="single"/>
      <w:shd w:val="clear" w:color="auto" w:fill="FFFFFF"/>
    </w:rPr>
  </w:style>
  <w:style w:type="paragraph" w:customStyle="1" w:styleId="1">
    <w:name w:val="Подпись к таблице1"/>
    <w:basedOn w:val="a"/>
    <w:link w:val="a6"/>
    <w:uiPriority w:val="99"/>
    <w:rsid w:val="00166BC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0"/>
      <w:sz w:val="25"/>
      <w:szCs w:val="25"/>
    </w:rPr>
  </w:style>
  <w:style w:type="table" w:styleId="a8">
    <w:name w:val="Table Grid"/>
    <w:basedOn w:val="a1"/>
    <w:uiPriority w:val="59"/>
    <w:rsid w:val="00166B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5859EB"/>
    <w:pPr>
      <w:ind w:left="720"/>
      <w:contextualSpacing/>
    </w:pPr>
  </w:style>
  <w:style w:type="character" w:customStyle="1" w:styleId="11">
    <w:name w:val="Основной текст + 11"/>
    <w:aliases w:val="5 pt1,Интервал 0 pt2"/>
    <w:basedOn w:val="a0"/>
    <w:uiPriority w:val="99"/>
    <w:rsid w:val="008064CC"/>
    <w:rPr>
      <w:rFonts w:ascii="Times New Roman" w:hAnsi="Times New Roman" w:cs="Times New Roman"/>
      <w:spacing w:val="0"/>
      <w:sz w:val="23"/>
      <w:szCs w:val="23"/>
      <w:u w:val="none"/>
    </w:rPr>
  </w:style>
  <w:style w:type="character" w:customStyle="1" w:styleId="aa">
    <w:name w:val="Основной текст + Полужирный"/>
    <w:basedOn w:val="12"/>
    <w:uiPriority w:val="99"/>
    <w:rsid w:val="000A0E8D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2pt">
    <w:name w:val="Основной текст + Интервал 2 pt"/>
    <w:basedOn w:val="12"/>
    <w:uiPriority w:val="99"/>
    <w:rsid w:val="005030F9"/>
    <w:rPr>
      <w:rFonts w:ascii="Times New Roman" w:hAnsi="Times New Roman" w:cs="Times New Roman"/>
      <w:spacing w:val="40"/>
      <w:sz w:val="27"/>
      <w:szCs w:val="2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2019-08-07T08:45:00Z</dcterms:created>
  <dcterms:modified xsi:type="dcterms:W3CDTF">2021-08-23T15:53:00Z</dcterms:modified>
</cp:coreProperties>
</file>