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67" w:rsidRPr="00D33EE7" w:rsidRDefault="00EA2455" w:rsidP="00EA2455">
      <w:pPr>
        <w:ind w:left="-1134"/>
        <w:rPr>
          <w:rFonts w:ascii="Times New Roman" w:hAnsi="Times New Roman" w:cs="Times New Roman"/>
          <w:sz w:val="24"/>
          <w:szCs w:val="24"/>
        </w:rPr>
      </w:pPr>
      <w:r w:rsidRPr="00D3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33EE7" w:rsidRPr="00D3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33EE7">
        <w:rPr>
          <w:rFonts w:ascii="Times New Roman" w:hAnsi="Times New Roman" w:cs="Times New Roman"/>
          <w:sz w:val="24"/>
          <w:szCs w:val="24"/>
        </w:rPr>
        <w:t xml:space="preserve"> </w:t>
      </w:r>
      <w:r w:rsidR="00D33E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3EE7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EA2455" w:rsidRPr="00D33EE7" w:rsidRDefault="00EA2455" w:rsidP="00EA245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33E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3E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33EE7">
        <w:rPr>
          <w:rFonts w:ascii="Times New Roman" w:hAnsi="Times New Roman" w:cs="Times New Roman"/>
          <w:sz w:val="24"/>
          <w:szCs w:val="24"/>
        </w:rPr>
        <w:t xml:space="preserve">    К договору об оказании платных дополнительных образовательных услуг</w:t>
      </w:r>
    </w:p>
    <w:p w:rsidR="00EA2455" w:rsidRPr="00D33EE7" w:rsidRDefault="00EA2455" w:rsidP="00EA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E7">
        <w:rPr>
          <w:rFonts w:ascii="Times New Roman" w:hAnsi="Times New Roman" w:cs="Times New Roman"/>
          <w:sz w:val="24"/>
          <w:szCs w:val="24"/>
        </w:rPr>
        <w:t xml:space="preserve">       </w:t>
      </w:r>
      <w:r w:rsidR="00D33E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3EE7">
        <w:rPr>
          <w:rFonts w:ascii="Times New Roman" w:hAnsi="Times New Roman" w:cs="Times New Roman"/>
          <w:sz w:val="24"/>
          <w:szCs w:val="24"/>
        </w:rPr>
        <w:t xml:space="preserve"> муниципальным бюджетным учреждением дополнительного</w:t>
      </w:r>
    </w:p>
    <w:p w:rsidR="00EA2455" w:rsidRPr="00D33EE7" w:rsidRDefault="00EA2455" w:rsidP="00EA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E7">
        <w:rPr>
          <w:rFonts w:ascii="Times New Roman" w:hAnsi="Times New Roman" w:cs="Times New Roman"/>
          <w:sz w:val="24"/>
          <w:szCs w:val="24"/>
        </w:rPr>
        <w:t xml:space="preserve">        </w:t>
      </w:r>
      <w:r w:rsidR="00D33E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33EE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D33EE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33EE7">
        <w:rPr>
          <w:rFonts w:ascii="Times New Roman" w:hAnsi="Times New Roman" w:cs="Times New Roman"/>
          <w:sz w:val="24"/>
          <w:szCs w:val="24"/>
        </w:rPr>
        <w:t>. Балашиха «Детская школа искусств № 8»</w:t>
      </w:r>
    </w:p>
    <w:p w:rsidR="00EA2455" w:rsidRDefault="00EA2455" w:rsidP="00EA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455" w:rsidRDefault="00EA2455" w:rsidP="00EA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88"/>
        <w:gridCol w:w="1617"/>
        <w:gridCol w:w="2126"/>
        <w:gridCol w:w="1990"/>
        <w:gridCol w:w="1134"/>
        <w:gridCol w:w="1175"/>
        <w:gridCol w:w="2227"/>
      </w:tblGrid>
      <w:tr w:rsidR="00EA2455" w:rsidTr="00EA2455">
        <w:tc>
          <w:tcPr>
            <w:tcW w:w="788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7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платных образовательных услуг</w:t>
            </w:r>
          </w:p>
        </w:tc>
        <w:tc>
          <w:tcPr>
            <w:tcW w:w="2126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</w:t>
            </w:r>
          </w:p>
        </w:tc>
        <w:tc>
          <w:tcPr>
            <w:tcW w:w="1990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4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175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ежемесячной платы в месяц </w:t>
            </w:r>
          </w:p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7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неделю/ продолжительность урока</w:t>
            </w:r>
          </w:p>
        </w:tc>
      </w:tr>
      <w:tr w:rsidR="00EA2455" w:rsidTr="00EA2455">
        <w:tc>
          <w:tcPr>
            <w:tcW w:w="788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7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2126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90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134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5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27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по 40 минут</w:t>
            </w:r>
          </w:p>
        </w:tc>
      </w:tr>
      <w:tr w:rsidR="00EA2455" w:rsidTr="00EA2455">
        <w:tc>
          <w:tcPr>
            <w:tcW w:w="788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7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26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90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27" w:type="dxa"/>
          </w:tcPr>
          <w:p w:rsid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40 минут</w:t>
            </w:r>
          </w:p>
        </w:tc>
      </w:tr>
      <w:tr w:rsidR="00EA2455" w:rsidTr="00EA2455">
        <w:tc>
          <w:tcPr>
            <w:tcW w:w="788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17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26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90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27" w:type="dxa"/>
          </w:tcPr>
          <w:p w:rsid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по 40 минут</w:t>
            </w:r>
          </w:p>
        </w:tc>
      </w:tr>
      <w:tr w:rsidR="00EA2455" w:rsidTr="00EA2455">
        <w:tc>
          <w:tcPr>
            <w:tcW w:w="788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7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126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90" w:type="dxa"/>
          </w:tcPr>
          <w:p w:rsidR="00EA2455" w:rsidRPr="00D33EE7" w:rsidRDefault="00EA2455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27" w:type="dxa"/>
          </w:tcPr>
          <w:p w:rsid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EA2455" w:rsidRPr="00D33EE7" w:rsidRDefault="00D33EE7" w:rsidP="00EA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E7">
              <w:rPr>
                <w:rFonts w:ascii="Times New Roman" w:hAnsi="Times New Roman" w:cs="Times New Roman"/>
                <w:sz w:val="24"/>
                <w:szCs w:val="24"/>
              </w:rPr>
              <w:t>по 40 минут</w:t>
            </w:r>
          </w:p>
        </w:tc>
      </w:tr>
    </w:tbl>
    <w:p w:rsidR="00EA2455" w:rsidRDefault="00EA2455" w:rsidP="00EA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EE7" w:rsidRDefault="00D33EE7" w:rsidP="00EA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EE7" w:rsidRPr="00EA2455" w:rsidRDefault="00D33EE7" w:rsidP="00EA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83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158"/>
        <w:gridCol w:w="3127"/>
        <w:gridCol w:w="51"/>
        <w:gridCol w:w="3285"/>
        <w:gridCol w:w="51"/>
      </w:tblGrid>
      <w:tr w:rsidR="00D33EE7" w:rsidRPr="00D62AB5" w:rsidTr="00DE28E6">
        <w:trPr>
          <w:gridAfter w:val="1"/>
          <w:wAfter w:w="51" w:type="dxa"/>
        </w:trPr>
        <w:tc>
          <w:tcPr>
            <w:tcW w:w="3285" w:type="dxa"/>
            <w:gridSpan w:val="2"/>
          </w:tcPr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27" w:type="dxa"/>
          </w:tcPr>
          <w:p w:rsidR="00D33EE7" w:rsidRPr="00D62AB5" w:rsidRDefault="00D33EE7" w:rsidP="00DE28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D33EE7" w:rsidRDefault="00D33EE7" w:rsidP="00DE28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достигший 14-летнего</w:t>
            </w:r>
          </w:p>
          <w:p w:rsidR="00D33EE7" w:rsidRPr="00D62AB5" w:rsidRDefault="00D33EE7" w:rsidP="00DE28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3336" w:type="dxa"/>
            <w:gridSpan w:val="2"/>
          </w:tcPr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D33EE7" w:rsidRPr="00D62AB5" w:rsidTr="00DE28E6">
        <w:tc>
          <w:tcPr>
            <w:tcW w:w="3127" w:type="dxa"/>
          </w:tcPr>
          <w:p w:rsidR="00D33EE7" w:rsidRPr="0032680F" w:rsidRDefault="00D33EE7" w:rsidP="00DE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 «ДШИ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№8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D33EE7" w:rsidRPr="0032680F" w:rsidRDefault="00D33EE7" w:rsidP="00DE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143983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М.О., </w:t>
            </w:r>
            <w:proofErr w:type="spellStart"/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>г.Балашиха</w:t>
            </w:r>
            <w:proofErr w:type="spellEnd"/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>. Керамик,</w:t>
            </w:r>
          </w:p>
          <w:p w:rsidR="00D33EE7" w:rsidRPr="0032680F" w:rsidRDefault="00D33EE7" w:rsidP="00DE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80F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Заводская, д. 29                            </w:t>
            </w:r>
          </w:p>
        </w:tc>
        <w:tc>
          <w:tcPr>
            <w:tcW w:w="3336" w:type="dxa"/>
            <w:gridSpan w:val="3"/>
          </w:tcPr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336" w:type="dxa"/>
            <w:gridSpan w:val="2"/>
          </w:tcPr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D33EE7" w:rsidRPr="00D62AB5" w:rsidTr="00DE28E6">
        <w:tc>
          <w:tcPr>
            <w:tcW w:w="3127" w:type="dxa"/>
          </w:tcPr>
          <w:p w:rsidR="00D33EE7" w:rsidRPr="0032680F" w:rsidRDefault="00D33EE7" w:rsidP="00DE28E6">
            <w:pPr>
              <w:jc w:val="both"/>
              <w:rPr>
                <w:rFonts w:ascii="Times New Roman" w:hAnsi="Times New Roman" w:cs="Times New Roman"/>
              </w:rPr>
            </w:pPr>
            <w:r w:rsidRPr="0032680F">
              <w:rPr>
                <w:rFonts w:ascii="Times New Roman" w:hAnsi="Times New Roman" w:cs="Times New Roman"/>
              </w:rPr>
              <w:t>УФК по Московской области (Финансовое Управление Администрации Городского округа Балашиха)</w:t>
            </w:r>
          </w:p>
          <w:p w:rsidR="00D33EE7" w:rsidRPr="0032680F" w:rsidRDefault="00D33EE7" w:rsidP="00DE28E6">
            <w:pPr>
              <w:jc w:val="both"/>
              <w:rPr>
                <w:rFonts w:ascii="Times New Roman" w:hAnsi="Times New Roman" w:cs="Times New Roman"/>
              </w:rPr>
            </w:pPr>
            <w:r w:rsidRPr="0032680F">
              <w:rPr>
                <w:rFonts w:ascii="Times New Roman" w:hAnsi="Times New Roman" w:cs="Times New Roman"/>
              </w:rPr>
              <w:t>лицевой счет № 20904001514</w:t>
            </w:r>
          </w:p>
          <w:p w:rsidR="00D33EE7" w:rsidRPr="0032680F" w:rsidRDefault="00D33EE7" w:rsidP="00DE28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 ГУ Банка России</w:t>
            </w:r>
            <w:r w:rsidRPr="0032680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ЦФО//УФК по Московской области г. Москва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ТОФК 004525987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казначейского счета: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03234643467040004800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банковского счета 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входящего в состав единого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казначейского счета</w:t>
            </w:r>
          </w:p>
          <w:p w:rsidR="00D33EE7" w:rsidRPr="0032680F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40102810845370000004</w:t>
            </w:r>
          </w:p>
          <w:p w:rsidR="00D33EE7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 w:rsidRPr="0032680F">
              <w:rPr>
                <w:sz w:val="22"/>
                <w:szCs w:val="22"/>
              </w:rPr>
              <w:t xml:space="preserve">ИНН 5012019132    </w:t>
            </w:r>
          </w:p>
          <w:p w:rsidR="00D33EE7" w:rsidRPr="0032680F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 w:rsidRPr="0032680F">
              <w:rPr>
                <w:sz w:val="22"/>
                <w:szCs w:val="22"/>
              </w:rPr>
              <w:t>КПП 501201001</w:t>
            </w:r>
          </w:p>
          <w:p w:rsidR="00D33EE7" w:rsidRPr="0032680F" w:rsidRDefault="00D33EE7" w:rsidP="00DE28E6">
            <w:pPr>
              <w:pStyle w:val="3"/>
              <w:jc w:val="both"/>
              <w:rPr>
                <w:sz w:val="22"/>
                <w:szCs w:val="22"/>
              </w:rPr>
            </w:pPr>
            <w:r w:rsidRPr="00E30558">
              <w:rPr>
                <w:sz w:val="22"/>
                <w:szCs w:val="22"/>
              </w:rPr>
              <w:t>ОГРН 1025001548439</w:t>
            </w:r>
          </w:p>
          <w:p w:rsidR="00D33EE7" w:rsidRPr="0032680F" w:rsidRDefault="00D33EE7" w:rsidP="00DE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6" w:type="dxa"/>
            <w:gridSpan w:val="3"/>
          </w:tcPr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места жительства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36" w:type="dxa"/>
            <w:gridSpan w:val="2"/>
          </w:tcPr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места жительства</w:t>
            </w:r>
          </w:p>
          <w:p w:rsidR="00D33EE7" w:rsidRPr="00D62AB5" w:rsidRDefault="00D33EE7" w:rsidP="00DE2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</w:tbl>
    <w:p w:rsidR="00D33EE7" w:rsidRPr="00D62AB5" w:rsidRDefault="00D33EE7" w:rsidP="00D33EE7">
      <w:pPr>
        <w:pStyle w:val="s8"/>
        <w:spacing w:before="0" w:beforeAutospacing="0" w:after="0" w:afterAutospacing="0"/>
        <w:jc w:val="center"/>
        <w:rPr>
          <w:b/>
        </w:rPr>
      </w:pPr>
    </w:p>
    <w:p w:rsidR="00EA2455" w:rsidRPr="00F03F53" w:rsidRDefault="00D33EE7" w:rsidP="00F03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_____________Коротченко Л.А.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_________________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         (подпись)</w:t>
      </w:r>
      <w:bookmarkStart w:id="0" w:name="_GoBack"/>
      <w:bookmarkEnd w:id="0"/>
    </w:p>
    <w:sectPr w:rsidR="00EA2455" w:rsidRPr="00F03F53" w:rsidSect="00EA24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5"/>
    <w:rsid w:val="00042567"/>
    <w:rsid w:val="00D33EE7"/>
    <w:rsid w:val="00EA2455"/>
    <w:rsid w:val="00F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1C88A-1635-491A-B21F-786E3187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D33E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33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8">
    <w:name w:val="s8"/>
    <w:basedOn w:val="a"/>
    <w:rsid w:val="00D3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2021-07-14T16:03:00Z</dcterms:created>
  <dcterms:modified xsi:type="dcterms:W3CDTF">2021-07-14T16:21:00Z</dcterms:modified>
</cp:coreProperties>
</file>