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6B" w:rsidRDefault="0025356B" w:rsidP="00C54F16">
      <w:pPr>
        <w:spacing w:after="0" w:line="240" w:lineRule="auto"/>
        <w:ind w:firstLine="709"/>
        <w:jc w:val="center"/>
        <w:rPr>
          <w:rFonts w:ascii="Times New Roman" w:hAnsi="Times New Roman" w:cs="Times New Roman"/>
          <w:sz w:val="28"/>
          <w:szCs w:val="28"/>
        </w:rPr>
      </w:pPr>
    </w:p>
    <w:p w:rsidR="00355D46" w:rsidRPr="00B6376D" w:rsidRDefault="00F95B02" w:rsidP="00C54F16">
      <w:pPr>
        <w:spacing w:after="0" w:line="240" w:lineRule="auto"/>
        <w:ind w:firstLine="709"/>
        <w:jc w:val="center"/>
        <w:rPr>
          <w:rFonts w:ascii="Times New Roman" w:hAnsi="Times New Roman" w:cs="Times New Roman"/>
          <w:sz w:val="28"/>
          <w:szCs w:val="28"/>
        </w:rPr>
      </w:pPr>
      <w:r w:rsidRPr="00F95B02">
        <w:rPr>
          <w:rFonts w:ascii="Calibri" w:eastAsia="Calibri" w:hAnsi="Calibri" w:cs="Times New Roman"/>
          <w:noProof/>
        </w:rPr>
        <w:drawing>
          <wp:anchor distT="0" distB="0" distL="114300" distR="114300" simplePos="0" relativeHeight="251659264" behindDoc="1" locked="0" layoutInCell="1" allowOverlap="1" wp14:anchorId="64984529" wp14:editId="40A233D9">
            <wp:simplePos x="0" y="0"/>
            <wp:positionH relativeFrom="column">
              <wp:posOffset>-1073082</wp:posOffset>
            </wp:positionH>
            <wp:positionV relativeFrom="paragraph">
              <wp:posOffset>-730250</wp:posOffset>
            </wp:positionV>
            <wp:extent cx="7568565" cy="1070546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8565" cy="1070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5A2" w:rsidRPr="00B6376D">
        <w:rPr>
          <w:rFonts w:ascii="Times New Roman" w:hAnsi="Times New Roman" w:cs="Times New Roman"/>
          <w:sz w:val="28"/>
          <w:szCs w:val="28"/>
        </w:rPr>
        <w:t>Муниципальное бюджетно</w:t>
      </w:r>
      <w:r w:rsidR="00511CF5">
        <w:rPr>
          <w:rFonts w:ascii="Times New Roman" w:hAnsi="Times New Roman" w:cs="Times New Roman"/>
          <w:sz w:val="28"/>
          <w:szCs w:val="28"/>
        </w:rPr>
        <w:t>е</w:t>
      </w:r>
      <w:r w:rsidR="002B55A2" w:rsidRPr="00B6376D">
        <w:rPr>
          <w:rFonts w:ascii="Times New Roman" w:hAnsi="Times New Roman" w:cs="Times New Roman"/>
          <w:sz w:val="28"/>
          <w:szCs w:val="28"/>
        </w:rPr>
        <w:t xml:space="preserve"> учреждение культуры</w:t>
      </w:r>
    </w:p>
    <w:p w:rsidR="002B55A2" w:rsidRPr="00B6376D" w:rsidRDefault="002B55A2" w:rsidP="00C54F16">
      <w:pPr>
        <w:spacing w:after="0" w:line="240" w:lineRule="auto"/>
        <w:ind w:firstLine="709"/>
        <w:jc w:val="center"/>
        <w:rPr>
          <w:rFonts w:ascii="Times New Roman" w:hAnsi="Times New Roman" w:cs="Times New Roman"/>
          <w:sz w:val="28"/>
          <w:szCs w:val="28"/>
        </w:rPr>
      </w:pPr>
      <w:r w:rsidRPr="00B6376D">
        <w:rPr>
          <w:rFonts w:ascii="Times New Roman" w:hAnsi="Times New Roman" w:cs="Times New Roman"/>
          <w:sz w:val="28"/>
          <w:szCs w:val="28"/>
        </w:rPr>
        <w:t>«Централизованная библиотечная система»</w:t>
      </w:r>
    </w:p>
    <w:p w:rsidR="00A43C80" w:rsidRPr="00B6376D" w:rsidRDefault="002B55A2" w:rsidP="00F36C98">
      <w:pPr>
        <w:spacing w:after="0" w:line="240" w:lineRule="auto"/>
        <w:ind w:firstLine="709"/>
        <w:jc w:val="center"/>
        <w:rPr>
          <w:rFonts w:ascii="Times New Roman" w:hAnsi="Times New Roman" w:cs="Times New Roman"/>
          <w:sz w:val="28"/>
          <w:szCs w:val="28"/>
        </w:rPr>
      </w:pPr>
      <w:r w:rsidRPr="00B6376D">
        <w:rPr>
          <w:rFonts w:ascii="Times New Roman" w:hAnsi="Times New Roman" w:cs="Times New Roman"/>
          <w:sz w:val="28"/>
          <w:szCs w:val="28"/>
        </w:rPr>
        <w:t>Марьяновского муниц</w:t>
      </w:r>
      <w:r w:rsidR="00F36C98" w:rsidRPr="00B6376D">
        <w:rPr>
          <w:rFonts w:ascii="Times New Roman" w:hAnsi="Times New Roman" w:cs="Times New Roman"/>
          <w:sz w:val="28"/>
          <w:szCs w:val="28"/>
        </w:rPr>
        <w:t>ипального района Омской области</w:t>
      </w:r>
    </w:p>
    <w:p w:rsidR="00F36C98" w:rsidRPr="00B6376D" w:rsidRDefault="00F36C98" w:rsidP="00F36C98">
      <w:pPr>
        <w:spacing w:after="0" w:line="240" w:lineRule="auto"/>
        <w:ind w:firstLine="709"/>
        <w:jc w:val="center"/>
        <w:rPr>
          <w:rFonts w:ascii="Times New Roman" w:hAnsi="Times New Roman" w:cs="Times New Roman"/>
          <w:sz w:val="28"/>
          <w:szCs w:val="28"/>
        </w:rPr>
      </w:pPr>
    </w:p>
    <w:p w:rsidR="00773CE2" w:rsidRDefault="00773CE2" w:rsidP="00F36C98">
      <w:pPr>
        <w:spacing w:after="0" w:line="240" w:lineRule="auto"/>
        <w:ind w:firstLine="709"/>
        <w:jc w:val="center"/>
        <w:rPr>
          <w:rFonts w:ascii="Times New Roman" w:hAnsi="Times New Roman" w:cs="Times New Roman"/>
          <w:b/>
          <w:sz w:val="28"/>
          <w:szCs w:val="28"/>
        </w:rPr>
      </w:pPr>
    </w:p>
    <w:p w:rsidR="00773CE2" w:rsidRDefault="00773CE2" w:rsidP="00F36C98">
      <w:pPr>
        <w:spacing w:after="0" w:line="240" w:lineRule="auto"/>
        <w:ind w:firstLine="709"/>
        <w:jc w:val="center"/>
        <w:rPr>
          <w:rFonts w:ascii="Times New Roman" w:hAnsi="Times New Roman" w:cs="Times New Roman"/>
          <w:b/>
          <w:sz w:val="28"/>
          <w:szCs w:val="28"/>
        </w:rPr>
      </w:pPr>
    </w:p>
    <w:p w:rsidR="00773CE2" w:rsidRDefault="00773CE2" w:rsidP="00F36C98">
      <w:pPr>
        <w:spacing w:after="0" w:line="240" w:lineRule="auto"/>
        <w:ind w:firstLine="709"/>
        <w:jc w:val="center"/>
        <w:rPr>
          <w:rFonts w:ascii="Times New Roman" w:hAnsi="Times New Roman" w:cs="Times New Roman"/>
          <w:b/>
          <w:sz w:val="28"/>
          <w:szCs w:val="28"/>
        </w:rPr>
      </w:pPr>
    </w:p>
    <w:p w:rsidR="00773CE2" w:rsidRDefault="00773CE2" w:rsidP="00F36C98">
      <w:pPr>
        <w:spacing w:after="0" w:line="240" w:lineRule="auto"/>
        <w:ind w:firstLine="709"/>
        <w:jc w:val="center"/>
        <w:rPr>
          <w:rFonts w:ascii="Times New Roman" w:hAnsi="Times New Roman" w:cs="Times New Roman"/>
          <w:b/>
          <w:sz w:val="28"/>
          <w:szCs w:val="28"/>
        </w:rPr>
      </w:pPr>
    </w:p>
    <w:p w:rsidR="00773CE2" w:rsidRDefault="00773CE2" w:rsidP="00F36C98">
      <w:pPr>
        <w:spacing w:after="0" w:line="240" w:lineRule="auto"/>
        <w:ind w:firstLine="709"/>
        <w:jc w:val="center"/>
        <w:rPr>
          <w:rFonts w:ascii="Times New Roman" w:hAnsi="Times New Roman" w:cs="Times New Roman"/>
          <w:b/>
          <w:sz w:val="28"/>
          <w:szCs w:val="28"/>
        </w:rPr>
      </w:pPr>
    </w:p>
    <w:p w:rsidR="00773CE2" w:rsidRDefault="00773CE2" w:rsidP="00F36C98">
      <w:pPr>
        <w:spacing w:after="0" w:line="240" w:lineRule="auto"/>
        <w:ind w:firstLine="709"/>
        <w:jc w:val="center"/>
        <w:rPr>
          <w:rFonts w:ascii="Times New Roman" w:hAnsi="Times New Roman" w:cs="Times New Roman"/>
          <w:b/>
          <w:sz w:val="28"/>
          <w:szCs w:val="28"/>
        </w:rPr>
      </w:pPr>
    </w:p>
    <w:p w:rsidR="00773CE2" w:rsidRDefault="00773CE2" w:rsidP="00F36C98">
      <w:pPr>
        <w:spacing w:after="0" w:line="240" w:lineRule="auto"/>
        <w:ind w:firstLine="709"/>
        <w:jc w:val="center"/>
        <w:rPr>
          <w:rFonts w:ascii="Times New Roman" w:hAnsi="Times New Roman" w:cs="Times New Roman"/>
          <w:b/>
          <w:sz w:val="28"/>
          <w:szCs w:val="28"/>
        </w:rPr>
      </w:pPr>
    </w:p>
    <w:p w:rsidR="00773CE2" w:rsidRDefault="00773CE2" w:rsidP="00F36C98">
      <w:pPr>
        <w:spacing w:after="0" w:line="240" w:lineRule="auto"/>
        <w:ind w:firstLine="709"/>
        <w:jc w:val="center"/>
        <w:rPr>
          <w:rFonts w:ascii="Times New Roman" w:hAnsi="Times New Roman" w:cs="Times New Roman"/>
          <w:b/>
          <w:sz w:val="28"/>
          <w:szCs w:val="28"/>
        </w:rPr>
      </w:pPr>
    </w:p>
    <w:p w:rsidR="00773CE2" w:rsidRPr="00773CE2" w:rsidRDefault="00F36C98" w:rsidP="00773CE2">
      <w:pPr>
        <w:spacing w:after="0" w:line="360" w:lineRule="auto"/>
        <w:ind w:firstLine="709"/>
        <w:jc w:val="center"/>
        <w:rPr>
          <w:rFonts w:ascii="Times New Roman" w:hAnsi="Times New Roman" w:cs="Times New Roman"/>
          <w:b/>
          <w:sz w:val="32"/>
          <w:szCs w:val="32"/>
        </w:rPr>
      </w:pPr>
      <w:r w:rsidRPr="00773CE2">
        <w:rPr>
          <w:rFonts w:ascii="Times New Roman" w:hAnsi="Times New Roman" w:cs="Times New Roman"/>
          <w:b/>
          <w:sz w:val="32"/>
          <w:szCs w:val="32"/>
        </w:rPr>
        <w:t xml:space="preserve">Информационный годовой отчет </w:t>
      </w:r>
    </w:p>
    <w:p w:rsidR="00F36C98" w:rsidRPr="00773CE2" w:rsidRDefault="00F36C98" w:rsidP="00773CE2">
      <w:pPr>
        <w:spacing w:after="0" w:line="360" w:lineRule="auto"/>
        <w:ind w:firstLine="709"/>
        <w:jc w:val="center"/>
        <w:rPr>
          <w:rFonts w:ascii="Times New Roman" w:hAnsi="Times New Roman" w:cs="Times New Roman"/>
          <w:b/>
          <w:sz w:val="32"/>
          <w:szCs w:val="32"/>
        </w:rPr>
      </w:pPr>
      <w:r w:rsidRPr="00773CE2">
        <w:rPr>
          <w:rFonts w:ascii="Times New Roman" w:hAnsi="Times New Roman" w:cs="Times New Roman"/>
          <w:b/>
          <w:sz w:val="32"/>
          <w:szCs w:val="32"/>
        </w:rPr>
        <w:t xml:space="preserve">о работе МБУК «ЦБС» </w:t>
      </w:r>
    </w:p>
    <w:p w:rsidR="00F36C98" w:rsidRPr="00773CE2" w:rsidRDefault="00F36C98" w:rsidP="00773CE2">
      <w:pPr>
        <w:spacing w:after="0" w:line="360" w:lineRule="auto"/>
        <w:ind w:firstLine="709"/>
        <w:jc w:val="center"/>
        <w:rPr>
          <w:rFonts w:ascii="Times New Roman" w:hAnsi="Times New Roman" w:cs="Times New Roman"/>
          <w:b/>
          <w:sz w:val="32"/>
          <w:szCs w:val="32"/>
        </w:rPr>
      </w:pPr>
      <w:r w:rsidRPr="00773CE2">
        <w:rPr>
          <w:rFonts w:ascii="Times New Roman" w:hAnsi="Times New Roman" w:cs="Times New Roman"/>
          <w:b/>
          <w:sz w:val="32"/>
          <w:szCs w:val="32"/>
        </w:rPr>
        <w:t xml:space="preserve">Марьяновского муниципального района Омской области </w:t>
      </w:r>
    </w:p>
    <w:p w:rsidR="00F36C98" w:rsidRPr="00773CE2" w:rsidRDefault="00F36C98" w:rsidP="00773CE2">
      <w:pPr>
        <w:spacing w:after="0" w:line="360" w:lineRule="auto"/>
        <w:ind w:firstLine="709"/>
        <w:jc w:val="center"/>
        <w:rPr>
          <w:rFonts w:ascii="Times New Roman" w:hAnsi="Times New Roman" w:cs="Times New Roman"/>
          <w:b/>
          <w:sz w:val="32"/>
          <w:szCs w:val="32"/>
        </w:rPr>
      </w:pPr>
      <w:r w:rsidRPr="00773CE2">
        <w:rPr>
          <w:rFonts w:ascii="Times New Roman" w:hAnsi="Times New Roman" w:cs="Times New Roman"/>
          <w:b/>
          <w:sz w:val="32"/>
          <w:szCs w:val="32"/>
        </w:rPr>
        <w:t>в 20</w:t>
      </w:r>
      <w:r w:rsidR="00F05730">
        <w:rPr>
          <w:rFonts w:ascii="Times New Roman" w:hAnsi="Times New Roman" w:cs="Times New Roman"/>
          <w:b/>
          <w:sz w:val="32"/>
          <w:szCs w:val="32"/>
        </w:rPr>
        <w:t>2</w:t>
      </w:r>
      <w:r w:rsidR="00A2535F">
        <w:rPr>
          <w:rFonts w:ascii="Times New Roman" w:hAnsi="Times New Roman" w:cs="Times New Roman"/>
          <w:b/>
          <w:sz w:val="32"/>
          <w:szCs w:val="32"/>
        </w:rPr>
        <w:t>1</w:t>
      </w:r>
      <w:r w:rsidRPr="00773CE2">
        <w:rPr>
          <w:rFonts w:ascii="Times New Roman" w:hAnsi="Times New Roman" w:cs="Times New Roman"/>
          <w:b/>
          <w:sz w:val="32"/>
          <w:szCs w:val="32"/>
        </w:rPr>
        <w:t xml:space="preserve"> году по категории «юношество» (молодежь)</w:t>
      </w:r>
    </w:p>
    <w:p w:rsidR="00A43C80" w:rsidRDefault="00A43C80"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F36C98">
      <w:pPr>
        <w:spacing w:after="0" w:line="240" w:lineRule="auto"/>
        <w:jc w:val="both"/>
        <w:rPr>
          <w:rFonts w:ascii="Times New Roman" w:hAnsi="Times New Roman" w:cs="Times New Roman"/>
          <w:color w:val="FF0000"/>
          <w:sz w:val="28"/>
          <w:szCs w:val="28"/>
        </w:rPr>
      </w:pPr>
    </w:p>
    <w:p w:rsidR="00773CE2" w:rsidRDefault="00773CE2" w:rsidP="00773CE2">
      <w:pPr>
        <w:spacing w:after="0" w:line="240" w:lineRule="auto"/>
        <w:jc w:val="center"/>
        <w:rPr>
          <w:rFonts w:ascii="Times New Roman" w:hAnsi="Times New Roman" w:cs="Times New Roman"/>
          <w:color w:val="FF0000"/>
          <w:sz w:val="28"/>
          <w:szCs w:val="28"/>
        </w:rPr>
      </w:pPr>
    </w:p>
    <w:p w:rsidR="00773CE2" w:rsidRDefault="00773CE2" w:rsidP="00773CE2">
      <w:pPr>
        <w:spacing w:after="0" w:line="240" w:lineRule="auto"/>
        <w:jc w:val="center"/>
        <w:rPr>
          <w:rFonts w:ascii="Times New Roman" w:hAnsi="Times New Roman" w:cs="Times New Roman"/>
          <w:color w:val="FF0000"/>
          <w:sz w:val="28"/>
          <w:szCs w:val="28"/>
        </w:rPr>
      </w:pPr>
    </w:p>
    <w:p w:rsidR="00773CE2" w:rsidRPr="00B6376D" w:rsidRDefault="00773CE2" w:rsidP="00773CE2">
      <w:pPr>
        <w:spacing w:after="0" w:line="240" w:lineRule="auto"/>
        <w:jc w:val="center"/>
        <w:rPr>
          <w:rFonts w:ascii="Times New Roman" w:hAnsi="Times New Roman" w:cs="Times New Roman"/>
          <w:b/>
          <w:sz w:val="28"/>
          <w:szCs w:val="28"/>
        </w:rPr>
      </w:pPr>
      <w:proofErr w:type="spellStart"/>
      <w:r w:rsidRPr="00B6376D">
        <w:rPr>
          <w:rFonts w:ascii="Times New Roman" w:hAnsi="Times New Roman" w:cs="Times New Roman"/>
          <w:b/>
          <w:sz w:val="28"/>
          <w:szCs w:val="28"/>
        </w:rPr>
        <w:t>Марьяновка</w:t>
      </w:r>
      <w:proofErr w:type="spellEnd"/>
      <w:r w:rsidRPr="00B6376D">
        <w:rPr>
          <w:rFonts w:ascii="Times New Roman" w:hAnsi="Times New Roman" w:cs="Times New Roman"/>
          <w:b/>
          <w:sz w:val="28"/>
          <w:szCs w:val="28"/>
        </w:rPr>
        <w:t>, 20</w:t>
      </w:r>
      <w:r w:rsidR="00F05730">
        <w:rPr>
          <w:rFonts w:ascii="Times New Roman" w:hAnsi="Times New Roman" w:cs="Times New Roman"/>
          <w:b/>
          <w:sz w:val="28"/>
          <w:szCs w:val="28"/>
        </w:rPr>
        <w:t>2</w:t>
      </w:r>
      <w:r w:rsidR="00A2535F">
        <w:rPr>
          <w:rFonts w:ascii="Times New Roman" w:hAnsi="Times New Roman" w:cs="Times New Roman"/>
          <w:b/>
          <w:sz w:val="28"/>
          <w:szCs w:val="28"/>
        </w:rPr>
        <w:t>1</w:t>
      </w:r>
    </w:p>
    <w:p w:rsidR="00773CE2" w:rsidRDefault="00773CE2" w:rsidP="00F36C98">
      <w:pPr>
        <w:spacing w:after="0" w:line="240" w:lineRule="auto"/>
        <w:jc w:val="both"/>
        <w:rPr>
          <w:rFonts w:ascii="Times New Roman" w:hAnsi="Times New Roman" w:cs="Times New Roman"/>
          <w:color w:val="FF0000"/>
          <w:sz w:val="28"/>
          <w:szCs w:val="28"/>
        </w:rPr>
      </w:pP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Содержание: </w:t>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1. Наименование муниципального района                                            </w:t>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Pr>
          <w:rFonts w:ascii="Times New Roman" w:eastAsia="Times New Roman" w:hAnsi="Times New Roman" w:cs="Times New Roman"/>
          <w:sz w:val="28"/>
          <w:szCs w:val="28"/>
        </w:rPr>
        <w:t>3</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2. Уставное наименование библиотечной системы:</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    а) полное наименование; б) краткое наименование.</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3. Уставное наименование центральной библиотеки:</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   а) полное наименование; б) краткое наименование.</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4. Руководитель учреждения: ФИО, должность</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5. Адрес библиотеки</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6. Телефон, </w:t>
      </w:r>
      <w:r w:rsidRPr="00F70AEE">
        <w:rPr>
          <w:rFonts w:ascii="Times New Roman" w:eastAsia="Times New Roman" w:hAnsi="Times New Roman" w:cs="Times New Roman"/>
          <w:sz w:val="28"/>
          <w:szCs w:val="28"/>
          <w:lang w:val="en-US"/>
        </w:rPr>
        <w:t>e</w:t>
      </w:r>
      <w:r w:rsidRPr="00F70AEE">
        <w:rPr>
          <w:rFonts w:ascii="Times New Roman" w:eastAsia="Times New Roman" w:hAnsi="Times New Roman" w:cs="Times New Roman"/>
          <w:sz w:val="28"/>
          <w:szCs w:val="28"/>
        </w:rPr>
        <w:t>-</w:t>
      </w:r>
      <w:r w:rsidRPr="00F70AEE">
        <w:rPr>
          <w:rFonts w:ascii="Times New Roman" w:eastAsia="Times New Roman" w:hAnsi="Times New Roman" w:cs="Times New Roman"/>
          <w:sz w:val="28"/>
          <w:szCs w:val="28"/>
          <w:lang w:val="en-US"/>
        </w:rPr>
        <w:t>mail</w:t>
      </w:r>
      <w:r w:rsidRPr="00F70AEE">
        <w:rPr>
          <w:rFonts w:ascii="Times New Roman" w:eastAsia="Times New Roman" w:hAnsi="Times New Roman" w:cs="Times New Roman"/>
          <w:sz w:val="28"/>
          <w:szCs w:val="28"/>
        </w:rPr>
        <w:t>, сайт</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7. Общие сведения</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8. Количество библиотек, в которых выделены кафедры </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    обслуживания юношества</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9. Таблица - Основные контрольные показатели </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    деятельности централизованной библиотечной системы </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    с молодёжью</w:t>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Pr>
          <w:rFonts w:ascii="Times New Roman" w:eastAsia="Times New Roman" w:hAnsi="Times New Roman" w:cs="Times New Roman"/>
          <w:sz w:val="28"/>
          <w:szCs w:val="28"/>
        </w:rPr>
        <w:t>4</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10. Цель и задачи библиотечного обслуживания молодёжи</w:t>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Pr>
          <w:rFonts w:ascii="Times New Roman" w:eastAsia="Times New Roman" w:hAnsi="Times New Roman" w:cs="Times New Roman"/>
          <w:sz w:val="28"/>
          <w:szCs w:val="28"/>
        </w:rPr>
        <w:t>5</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11. Программно-целевая деятельность </w:t>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00A05936">
        <w:rPr>
          <w:rFonts w:ascii="Times New Roman" w:eastAsia="Times New Roman" w:hAnsi="Times New Roman" w:cs="Times New Roman"/>
          <w:sz w:val="28"/>
          <w:szCs w:val="28"/>
        </w:rPr>
        <w:t>5</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12. Работа читательских объединений</w:t>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00C90532">
        <w:rPr>
          <w:rFonts w:ascii="Times New Roman" w:eastAsia="Times New Roman" w:hAnsi="Times New Roman" w:cs="Times New Roman"/>
          <w:sz w:val="28"/>
          <w:szCs w:val="28"/>
        </w:rPr>
        <w:t>8</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13. Индивидуальная работа с читателями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C90532">
        <w:rPr>
          <w:rFonts w:ascii="Times New Roman" w:eastAsia="Times New Roman" w:hAnsi="Times New Roman" w:cs="Times New Roman"/>
          <w:sz w:val="28"/>
          <w:szCs w:val="28"/>
        </w:rPr>
        <w:t xml:space="preserve">  9</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14. Информационно-библиографическая деятельность библиотек </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     </w:t>
      </w:r>
      <w:proofErr w:type="gramStart"/>
      <w:r w:rsidRPr="00F70AEE">
        <w:rPr>
          <w:rFonts w:ascii="Times New Roman" w:eastAsia="Times New Roman" w:hAnsi="Times New Roman" w:cs="Times New Roman"/>
          <w:sz w:val="28"/>
          <w:szCs w:val="28"/>
        </w:rPr>
        <w:t xml:space="preserve">с молодёжью (отдельной главой по форме для </w:t>
      </w:r>
      <w:proofErr w:type="gramEnd"/>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     информационно-библиографического отдела </w:t>
      </w:r>
      <w:proofErr w:type="gramStart"/>
      <w:r w:rsidRPr="00F70AEE">
        <w:rPr>
          <w:rFonts w:ascii="Times New Roman" w:eastAsia="Times New Roman" w:hAnsi="Times New Roman" w:cs="Times New Roman"/>
          <w:sz w:val="28"/>
          <w:szCs w:val="28"/>
        </w:rPr>
        <w:t>областной</w:t>
      </w:r>
      <w:proofErr w:type="gramEnd"/>
      <w:r w:rsidRPr="00F70AEE">
        <w:rPr>
          <w:rFonts w:ascii="Times New Roman" w:eastAsia="Times New Roman" w:hAnsi="Times New Roman" w:cs="Times New Roman"/>
          <w:sz w:val="28"/>
          <w:szCs w:val="28"/>
        </w:rPr>
        <w:t xml:space="preserve"> </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     библиотеки для детей и юношества) </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15. Периодические издания, которые выписывает библиотека</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     для</w:t>
      </w:r>
      <w:r w:rsidR="00643B4A">
        <w:rPr>
          <w:rFonts w:ascii="Times New Roman" w:eastAsia="Times New Roman" w:hAnsi="Times New Roman" w:cs="Times New Roman"/>
          <w:sz w:val="28"/>
          <w:szCs w:val="28"/>
        </w:rPr>
        <w:t xml:space="preserve"> молодёжи: перечислить названия</w:t>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t xml:space="preserve">       </w:t>
      </w:r>
      <w:r w:rsidR="00C90532">
        <w:rPr>
          <w:rFonts w:ascii="Times New Roman" w:eastAsia="Times New Roman" w:hAnsi="Times New Roman" w:cs="Times New Roman"/>
          <w:sz w:val="28"/>
          <w:szCs w:val="28"/>
        </w:rPr>
        <w:t xml:space="preserve"> </w:t>
      </w:r>
      <w:r w:rsidRPr="00F70AEE">
        <w:rPr>
          <w:rFonts w:ascii="Times New Roman" w:eastAsia="Times New Roman" w:hAnsi="Times New Roman" w:cs="Times New Roman"/>
          <w:sz w:val="28"/>
          <w:szCs w:val="28"/>
        </w:rPr>
        <w:t>1</w:t>
      </w:r>
      <w:r w:rsidR="00C90532">
        <w:rPr>
          <w:rFonts w:ascii="Times New Roman" w:eastAsia="Times New Roman" w:hAnsi="Times New Roman" w:cs="Times New Roman"/>
          <w:sz w:val="28"/>
          <w:szCs w:val="28"/>
        </w:rPr>
        <w:t>1</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16. Основные направления работы с молодёжью       </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 xml:space="preserve">     в библиотеках Марьяновского муниципального района </w:t>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t xml:space="preserve">       </w:t>
      </w:r>
      <w:r w:rsidR="00C90532">
        <w:rPr>
          <w:rFonts w:ascii="Times New Roman" w:eastAsia="Times New Roman" w:hAnsi="Times New Roman" w:cs="Times New Roman"/>
          <w:sz w:val="28"/>
          <w:szCs w:val="28"/>
        </w:rPr>
        <w:t xml:space="preserve"> </w:t>
      </w:r>
      <w:r w:rsidRPr="00F70AEE">
        <w:rPr>
          <w:rFonts w:ascii="Times New Roman" w:eastAsia="Times New Roman" w:hAnsi="Times New Roman" w:cs="Times New Roman"/>
          <w:sz w:val="28"/>
          <w:szCs w:val="28"/>
        </w:rPr>
        <w:t>1</w:t>
      </w:r>
      <w:r w:rsidR="00C90532">
        <w:rPr>
          <w:rFonts w:ascii="Times New Roman" w:eastAsia="Times New Roman" w:hAnsi="Times New Roman" w:cs="Times New Roman"/>
          <w:sz w:val="28"/>
          <w:szCs w:val="28"/>
        </w:rPr>
        <w:t>1</w:t>
      </w:r>
    </w:p>
    <w:p w:rsidR="00F70AEE" w:rsidRPr="00F70AEE" w:rsidRDefault="00F70AEE" w:rsidP="00F70AEE">
      <w:pPr>
        <w:spacing w:after="0" w:line="240" w:lineRule="auto"/>
        <w:contextualSpacing/>
        <w:jc w:val="both"/>
        <w:rPr>
          <w:rFonts w:ascii="Times New Roman" w:eastAsia="Times New Roman" w:hAnsi="Times New Roman" w:cs="Times New Roman"/>
          <w:sz w:val="28"/>
          <w:szCs w:val="28"/>
        </w:rPr>
      </w:pPr>
    </w:p>
    <w:p w:rsidR="00F70AEE" w:rsidRPr="00F70AEE" w:rsidRDefault="00F70AEE" w:rsidP="00F70AEE">
      <w:pPr>
        <w:spacing w:after="0" w:line="240" w:lineRule="auto"/>
        <w:contextualSpacing/>
        <w:jc w:val="both"/>
        <w:rPr>
          <w:rFonts w:ascii="Times New Roman" w:eastAsia="Calibri" w:hAnsi="Times New Roman" w:cs="Times New Roman"/>
          <w:sz w:val="28"/>
          <w:szCs w:val="28"/>
          <w:lang w:eastAsia="en-US"/>
        </w:rPr>
      </w:pPr>
      <w:r w:rsidRPr="00F70AEE">
        <w:rPr>
          <w:rFonts w:ascii="Times New Roman" w:eastAsia="Times New Roman" w:hAnsi="Times New Roman" w:cs="Times New Roman"/>
          <w:sz w:val="28"/>
          <w:szCs w:val="28"/>
        </w:rPr>
        <w:t>17.</w:t>
      </w:r>
      <w:bookmarkStart w:id="0" w:name="_Toc454891961"/>
      <w:r w:rsidRPr="00F70AEE">
        <w:rPr>
          <w:rFonts w:ascii="Times New Roman" w:eastAsia="Times New Roman" w:hAnsi="Times New Roman" w:cs="Times New Roman"/>
          <w:sz w:val="28"/>
          <w:szCs w:val="28"/>
        </w:rPr>
        <w:t xml:space="preserve"> </w:t>
      </w:r>
      <w:r w:rsidRPr="00F70AEE">
        <w:rPr>
          <w:rFonts w:ascii="Times New Roman" w:eastAsia="Calibri" w:hAnsi="Times New Roman" w:cs="Times New Roman"/>
          <w:sz w:val="28"/>
          <w:szCs w:val="28"/>
          <w:lang w:eastAsia="en-US"/>
        </w:rPr>
        <w:t xml:space="preserve">Деятельность библиотек как методических центров </w:t>
      </w:r>
    </w:p>
    <w:p w:rsidR="00F70AEE" w:rsidRPr="00F70AEE" w:rsidRDefault="00F70AEE" w:rsidP="00F70AEE">
      <w:pPr>
        <w:tabs>
          <w:tab w:val="right" w:pos="9355"/>
        </w:tabs>
        <w:spacing w:after="0" w:line="240" w:lineRule="auto"/>
        <w:contextualSpacing/>
        <w:jc w:val="both"/>
        <w:rPr>
          <w:rFonts w:ascii="Times New Roman" w:eastAsia="Calibri" w:hAnsi="Times New Roman" w:cs="Times New Roman"/>
          <w:sz w:val="28"/>
          <w:szCs w:val="28"/>
          <w:lang w:eastAsia="en-US"/>
        </w:rPr>
      </w:pPr>
      <w:r w:rsidRPr="00F70AEE">
        <w:rPr>
          <w:rFonts w:ascii="Times New Roman" w:eastAsia="Calibri" w:hAnsi="Times New Roman" w:cs="Times New Roman"/>
          <w:sz w:val="28"/>
          <w:szCs w:val="28"/>
          <w:lang w:eastAsia="en-US"/>
        </w:rPr>
        <w:t xml:space="preserve">    по повышению квалификации библиотечных специалистов,   </w:t>
      </w:r>
      <w:r w:rsidRPr="00F70AEE">
        <w:rPr>
          <w:rFonts w:ascii="Times New Roman" w:eastAsia="Calibri" w:hAnsi="Times New Roman" w:cs="Times New Roman"/>
          <w:sz w:val="28"/>
          <w:szCs w:val="28"/>
          <w:lang w:eastAsia="en-US"/>
        </w:rPr>
        <w:tab/>
      </w:r>
    </w:p>
    <w:p w:rsidR="00F70AEE" w:rsidRPr="00F70AEE" w:rsidRDefault="00F70AEE" w:rsidP="00F70AEE">
      <w:pPr>
        <w:spacing w:after="0" w:line="240" w:lineRule="auto"/>
        <w:contextualSpacing/>
        <w:jc w:val="both"/>
        <w:rPr>
          <w:rFonts w:ascii="Times New Roman" w:eastAsia="Calibri" w:hAnsi="Times New Roman" w:cs="Times New Roman"/>
          <w:sz w:val="28"/>
          <w:szCs w:val="28"/>
          <w:lang w:eastAsia="en-US"/>
        </w:rPr>
      </w:pPr>
      <w:r w:rsidRPr="00F70AEE">
        <w:rPr>
          <w:rFonts w:ascii="Times New Roman" w:eastAsia="Calibri" w:hAnsi="Times New Roman" w:cs="Times New Roman"/>
          <w:sz w:val="28"/>
          <w:szCs w:val="28"/>
          <w:lang w:eastAsia="en-US"/>
        </w:rPr>
        <w:t xml:space="preserve">    </w:t>
      </w:r>
      <w:proofErr w:type="gramStart"/>
      <w:r w:rsidRPr="00F70AEE">
        <w:rPr>
          <w:rFonts w:ascii="Times New Roman" w:eastAsia="Calibri" w:hAnsi="Times New Roman" w:cs="Times New Roman"/>
          <w:sz w:val="28"/>
          <w:szCs w:val="28"/>
          <w:lang w:eastAsia="en-US"/>
        </w:rPr>
        <w:t>работающих</w:t>
      </w:r>
      <w:proofErr w:type="gramEnd"/>
      <w:r w:rsidRPr="00F70AEE">
        <w:rPr>
          <w:rFonts w:ascii="Times New Roman" w:eastAsia="Calibri" w:hAnsi="Times New Roman" w:cs="Times New Roman"/>
          <w:sz w:val="28"/>
          <w:szCs w:val="28"/>
          <w:lang w:eastAsia="en-US"/>
        </w:rPr>
        <w:t xml:space="preserve"> с молодёжью</w:t>
      </w:r>
      <w:bookmarkEnd w:id="0"/>
      <w:r w:rsidRPr="00F70AEE">
        <w:rPr>
          <w:rFonts w:ascii="Times New Roman" w:eastAsia="Calibri" w:hAnsi="Times New Roman" w:cs="Times New Roman"/>
          <w:sz w:val="28"/>
          <w:szCs w:val="28"/>
          <w:lang w:eastAsia="en-US"/>
        </w:rPr>
        <w:t xml:space="preserve">  </w:t>
      </w:r>
      <w:r w:rsidRPr="00F70AEE">
        <w:rPr>
          <w:rFonts w:ascii="Times New Roman" w:eastAsia="Calibri" w:hAnsi="Times New Roman" w:cs="Times New Roman"/>
          <w:sz w:val="28"/>
          <w:szCs w:val="28"/>
          <w:lang w:eastAsia="en-US"/>
        </w:rPr>
        <w:tab/>
      </w:r>
      <w:r w:rsidRPr="00F70AEE">
        <w:rPr>
          <w:rFonts w:ascii="Times New Roman" w:eastAsia="Calibri" w:hAnsi="Times New Roman" w:cs="Times New Roman"/>
          <w:sz w:val="28"/>
          <w:szCs w:val="28"/>
          <w:lang w:eastAsia="en-US"/>
        </w:rPr>
        <w:tab/>
      </w:r>
      <w:r w:rsidRPr="00F70AEE">
        <w:rPr>
          <w:rFonts w:ascii="Times New Roman" w:eastAsia="Calibri" w:hAnsi="Times New Roman" w:cs="Times New Roman"/>
          <w:sz w:val="28"/>
          <w:szCs w:val="28"/>
          <w:lang w:eastAsia="en-US"/>
        </w:rPr>
        <w:tab/>
      </w:r>
      <w:r w:rsidRPr="00F70AEE">
        <w:rPr>
          <w:rFonts w:ascii="Times New Roman" w:eastAsia="Calibri" w:hAnsi="Times New Roman" w:cs="Times New Roman"/>
          <w:sz w:val="28"/>
          <w:szCs w:val="28"/>
          <w:lang w:eastAsia="en-US"/>
        </w:rPr>
        <w:tab/>
      </w:r>
      <w:r w:rsidRPr="00F70AEE">
        <w:rPr>
          <w:rFonts w:ascii="Times New Roman" w:eastAsia="Calibri" w:hAnsi="Times New Roman" w:cs="Times New Roman"/>
          <w:sz w:val="28"/>
          <w:szCs w:val="28"/>
          <w:lang w:eastAsia="en-US"/>
        </w:rPr>
        <w:tab/>
      </w:r>
      <w:r w:rsidRPr="00F70AEE">
        <w:rPr>
          <w:rFonts w:ascii="Times New Roman" w:eastAsia="Calibri" w:hAnsi="Times New Roman" w:cs="Times New Roman"/>
          <w:sz w:val="28"/>
          <w:szCs w:val="28"/>
          <w:lang w:eastAsia="en-US"/>
        </w:rPr>
        <w:tab/>
      </w:r>
      <w:r w:rsidRPr="00F70AEE">
        <w:rPr>
          <w:rFonts w:ascii="Times New Roman" w:eastAsia="Calibri" w:hAnsi="Times New Roman" w:cs="Times New Roman"/>
          <w:sz w:val="28"/>
          <w:szCs w:val="28"/>
          <w:lang w:eastAsia="en-US"/>
        </w:rPr>
        <w:tab/>
        <w:t xml:space="preserve">       </w:t>
      </w:r>
      <w:r w:rsidR="00C90532">
        <w:rPr>
          <w:rFonts w:ascii="Times New Roman" w:eastAsia="Calibri" w:hAnsi="Times New Roman" w:cs="Times New Roman"/>
          <w:sz w:val="28"/>
          <w:szCs w:val="28"/>
          <w:lang w:eastAsia="en-US"/>
        </w:rPr>
        <w:t xml:space="preserve"> </w:t>
      </w:r>
      <w:r w:rsidRPr="00F70AEE">
        <w:rPr>
          <w:rFonts w:ascii="Times New Roman" w:eastAsia="Calibri" w:hAnsi="Times New Roman" w:cs="Times New Roman"/>
          <w:sz w:val="28"/>
          <w:szCs w:val="28"/>
          <w:lang w:eastAsia="en-US"/>
        </w:rPr>
        <w:t>2</w:t>
      </w:r>
      <w:r w:rsidR="00C90532">
        <w:rPr>
          <w:rFonts w:ascii="Times New Roman" w:eastAsia="Calibri" w:hAnsi="Times New Roman" w:cs="Times New Roman"/>
          <w:sz w:val="28"/>
          <w:szCs w:val="28"/>
          <w:lang w:eastAsia="en-US"/>
        </w:rPr>
        <w:t>2</w:t>
      </w:r>
    </w:p>
    <w:p w:rsidR="00F70AEE" w:rsidRPr="00F70AEE" w:rsidRDefault="00F70AEE" w:rsidP="00F70AEE">
      <w:pPr>
        <w:spacing w:after="0" w:line="240" w:lineRule="auto"/>
        <w:contextualSpacing/>
        <w:rPr>
          <w:rFonts w:ascii="Times New Roman" w:eastAsia="Times New Roman" w:hAnsi="Times New Roman" w:cs="Times New Roman"/>
          <w:sz w:val="28"/>
          <w:szCs w:val="28"/>
        </w:rPr>
      </w:pPr>
    </w:p>
    <w:p w:rsidR="00F70AEE" w:rsidRPr="00F70AEE" w:rsidRDefault="00F70AEE" w:rsidP="00F70AEE">
      <w:pPr>
        <w:spacing w:after="0" w:line="240" w:lineRule="auto"/>
        <w:contextualSpacing/>
        <w:rPr>
          <w:rFonts w:ascii="Times New Roman" w:eastAsia="Times New Roman" w:hAnsi="Times New Roman" w:cs="Times New Roman"/>
          <w:sz w:val="28"/>
          <w:szCs w:val="28"/>
        </w:rPr>
      </w:pPr>
      <w:r w:rsidRPr="00F70AEE">
        <w:rPr>
          <w:rFonts w:ascii="Times New Roman" w:eastAsia="Times New Roman" w:hAnsi="Times New Roman" w:cs="Times New Roman"/>
          <w:sz w:val="28"/>
          <w:szCs w:val="28"/>
        </w:rPr>
        <w:t>18. Выводы</w:t>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r>
      <w:r w:rsidRPr="00F70AEE">
        <w:rPr>
          <w:rFonts w:ascii="Times New Roman" w:eastAsia="Times New Roman" w:hAnsi="Times New Roman" w:cs="Times New Roman"/>
          <w:sz w:val="28"/>
          <w:szCs w:val="28"/>
        </w:rPr>
        <w:tab/>
        <w:t xml:space="preserve">       </w:t>
      </w:r>
      <w:r w:rsidR="00C90532">
        <w:rPr>
          <w:rFonts w:ascii="Times New Roman" w:eastAsia="Times New Roman" w:hAnsi="Times New Roman" w:cs="Times New Roman"/>
          <w:sz w:val="28"/>
          <w:szCs w:val="28"/>
        </w:rPr>
        <w:t xml:space="preserve"> </w:t>
      </w:r>
      <w:r w:rsidRPr="00F70AEE">
        <w:rPr>
          <w:rFonts w:ascii="Times New Roman" w:eastAsia="Times New Roman" w:hAnsi="Times New Roman" w:cs="Times New Roman"/>
          <w:sz w:val="28"/>
          <w:szCs w:val="28"/>
        </w:rPr>
        <w:t>2</w:t>
      </w:r>
      <w:r w:rsidR="00C90532">
        <w:rPr>
          <w:rFonts w:ascii="Times New Roman" w:eastAsia="Times New Roman" w:hAnsi="Times New Roman" w:cs="Times New Roman"/>
          <w:sz w:val="28"/>
          <w:szCs w:val="28"/>
        </w:rPr>
        <w:t>4</w:t>
      </w:r>
    </w:p>
    <w:p w:rsidR="00F70AEE" w:rsidRPr="00F70AEE" w:rsidRDefault="00F70AEE" w:rsidP="00F70AEE">
      <w:pPr>
        <w:rPr>
          <w:rFonts w:ascii="Calibri" w:eastAsia="Calibri" w:hAnsi="Calibri" w:cs="Times New Roman"/>
          <w:lang w:eastAsia="en-US"/>
        </w:rPr>
      </w:pPr>
    </w:p>
    <w:p w:rsidR="00773CE2" w:rsidRPr="00401B15" w:rsidRDefault="00773CE2" w:rsidP="00254ED8">
      <w:pPr>
        <w:spacing w:after="0" w:line="240" w:lineRule="auto"/>
        <w:jc w:val="both"/>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A43C80" w:rsidRPr="00401B15" w:rsidTr="0020561F">
        <w:tc>
          <w:tcPr>
            <w:tcW w:w="4786" w:type="dxa"/>
          </w:tcPr>
          <w:p w:rsidR="00A43C80" w:rsidRPr="00401B15" w:rsidRDefault="00247B1C" w:rsidP="00254ED8">
            <w:pPr>
              <w:spacing w:after="0" w:line="240" w:lineRule="auto"/>
              <w:rPr>
                <w:rFonts w:ascii="Times New Roman" w:hAnsi="Times New Roman"/>
                <w:b/>
                <w:sz w:val="28"/>
                <w:szCs w:val="28"/>
              </w:rPr>
            </w:pPr>
            <w:r w:rsidRPr="00401B15">
              <w:rPr>
                <w:rFonts w:ascii="Times New Roman" w:hAnsi="Times New Roman"/>
                <w:b/>
                <w:sz w:val="28"/>
                <w:szCs w:val="28"/>
              </w:rPr>
              <w:t xml:space="preserve">1. </w:t>
            </w:r>
            <w:r w:rsidR="008F07D2" w:rsidRPr="00401B15">
              <w:rPr>
                <w:rFonts w:ascii="Times New Roman" w:hAnsi="Times New Roman"/>
                <w:b/>
                <w:sz w:val="28"/>
                <w:szCs w:val="28"/>
              </w:rPr>
              <w:t>Наименование муниципального района</w:t>
            </w:r>
          </w:p>
        </w:tc>
        <w:tc>
          <w:tcPr>
            <w:tcW w:w="4785" w:type="dxa"/>
          </w:tcPr>
          <w:p w:rsidR="00B6376D" w:rsidRPr="00401B15" w:rsidRDefault="008F07D2" w:rsidP="00254ED8">
            <w:pPr>
              <w:spacing w:after="0" w:line="240" w:lineRule="auto"/>
              <w:rPr>
                <w:rFonts w:ascii="Times New Roman" w:hAnsi="Times New Roman"/>
                <w:b/>
                <w:sz w:val="28"/>
                <w:szCs w:val="28"/>
              </w:rPr>
            </w:pPr>
            <w:r w:rsidRPr="00401B15">
              <w:rPr>
                <w:rFonts w:ascii="Times New Roman" w:hAnsi="Times New Roman"/>
                <w:b/>
                <w:sz w:val="28"/>
                <w:szCs w:val="28"/>
              </w:rPr>
              <w:t>Марьяновский муниципальный район Омской области</w:t>
            </w:r>
          </w:p>
        </w:tc>
      </w:tr>
      <w:tr w:rsidR="008F07D2" w:rsidRPr="00401B15" w:rsidTr="005F5973">
        <w:trPr>
          <w:trHeight w:val="2696"/>
        </w:trPr>
        <w:tc>
          <w:tcPr>
            <w:tcW w:w="4786" w:type="dxa"/>
          </w:tcPr>
          <w:p w:rsidR="008F07D2" w:rsidRPr="00401B15" w:rsidRDefault="00247B1C" w:rsidP="00254ED8">
            <w:pPr>
              <w:spacing w:after="0" w:line="240" w:lineRule="auto"/>
              <w:rPr>
                <w:rFonts w:ascii="Times New Roman" w:hAnsi="Times New Roman"/>
                <w:b/>
                <w:sz w:val="28"/>
                <w:szCs w:val="28"/>
              </w:rPr>
            </w:pPr>
            <w:r w:rsidRPr="00401B15">
              <w:rPr>
                <w:rFonts w:ascii="Times New Roman" w:hAnsi="Times New Roman"/>
                <w:b/>
                <w:sz w:val="28"/>
                <w:szCs w:val="28"/>
              </w:rPr>
              <w:t>2.</w:t>
            </w:r>
            <w:r w:rsidR="00EE7AF2" w:rsidRPr="00401B15">
              <w:rPr>
                <w:rFonts w:ascii="Times New Roman" w:hAnsi="Times New Roman"/>
                <w:b/>
                <w:sz w:val="28"/>
                <w:szCs w:val="28"/>
              </w:rPr>
              <w:t>Установное наименование</w:t>
            </w:r>
            <w:r w:rsidR="008F07D2" w:rsidRPr="00401B15">
              <w:rPr>
                <w:rFonts w:ascii="Times New Roman" w:hAnsi="Times New Roman"/>
                <w:b/>
                <w:sz w:val="28"/>
                <w:szCs w:val="28"/>
              </w:rPr>
              <w:t xml:space="preserve"> библиотечно</w:t>
            </w:r>
            <w:r w:rsidR="00EE7AF2" w:rsidRPr="00401B15">
              <w:rPr>
                <w:rFonts w:ascii="Times New Roman" w:hAnsi="Times New Roman"/>
                <w:b/>
                <w:sz w:val="28"/>
                <w:szCs w:val="28"/>
              </w:rPr>
              <w:t>й</w:t>
            </w:r>
            <w:r w:rsidR="008F07D2" w:rsidRPr="00401B15">
              <w:rPr>
                <w:rFonts w:ascii="Times New Roman" w:hAnsi="Times New Roman"/>
                <w:b/>
                <w:sz w:val="28"/>
                <w:szCs w:val="28"/>
              </w:rPr>
              <w:t xml:space="preserve"> </w:t>
            </w:r>
            <w:r w:rsidR="00EE7AF2" w:rsidRPr="00401B15">
              <w:rPr>
                <w:rFonts w:ascii="Times New Roman" w:hAnsi="Times New Roman"/>
                <w:b/>
                <w:sz w:val="28"/>
                <w:szCs w:val="28"/>
              </w:rPr>
              <w:t>системы</w:t>
            </w:r>
            <w:r w:rsidR="008F07D2" w:rsidRPr="00401B15">
              <w:rPr>
                <w:rFonts w:ascii="Times New Roman" w:hAnsi="Times New Roman"/>
                <w:b/>
                <w:sz w:val="28"/>
                <w:szCs w:val="28"/>
              </w:rPr>
              <w:t xml:space="preserve"> (строго по Уставу)</w:t>
            </w:r>
            <w:r w:rsidR="00EE7AF2" w:rsidRPr="00401B15">
              <w:rPr>
                <w:rFonts w:ascii="Times New Roman" w:hAnsi="Times New Roman"/>
                <w:b/>
                <w:sz w:val="28"/>
                <w:szCs w:val="28"/>
              </w:rPr>
              <w:t>:</w:t>
            </w:r>
          </w:p>
          <w:p w:rsidR="00EE7AF2" w:rsidRPr="00401B15" w:rsidRDefault="00EE7AF2" w:rsidP="00254ED8">
            <w:pPr>
              <w:spacing w:after="0" w:line="240" w:lineRule="auto"/>
              <w:rPr>
                <w:rFonts w:ascii="Times New Roman" w:hAnsi="Times New Roman"/>
                <w:b/>
                <w:sz w:val="28"/>
                <w:szCs w:val="28"/>
              </w:rPr>
            </w:pPr>
            <w:r w:rsidRPr="00401B15">
              <w:rPr>
                <w:rFonts w:ascii="Times New Roman" w:hAnsi="Times New Roman"/>
                <w:b/>
                <w:sz w:val="28"/>
                <w:szCs w:val="28"/>
              </w:rPr>
              <w:t>а) полное наименование</w:t>
            </w:r>
          </w:p>
          <w:p w:rsidR="00EE7AF2" w:rsidRPr="00401B15" w:rsidRDefault="00EE7AF2" w:rsidP="00254ED8">
            <w:pPr>
              <w:spacing w:line="240" w:lineRule="auto"/>
              <w:rPr>
                <w:rFonts w:ascii="Times New Roman" w:hAnsi="Times New Roman"/>
                <w:b/>
                <w:sz w:val="28"/>
                <w:szCs w:val="28"/>
              </w:rPr>
            </w:pPr>
          </w:p>
          <w:p w:rsidR="00EE7AF2" w:rsidRPr="00401B15" w:rsidRDefault="00EE7AF2" w:rsidP="00254ED8">
            <w:pPr>
              <w:spacing w:line="240" w:lineRule="auto"/>
              <w:rPr>
                <w:rFonts w:ascii="Times New Roman" w:hAnsi="Times New Roman"/>
                <w:b/>
                <w:sz w:val="28"/>
                <w:szCs w:val="28"/>
              </w:rPr>
            </w:pPr>
          </w:p>
          <w:p w:rsidR="00EE7AF2" w:rsidRPr="00401B15" w:rsidRDefault="00EE7AF2" w:rsidP="00254ED8">
            <w:pPr>
              <w:spacing w:line="240" w:lineRule="auto"/>
              <w:rPr>
                <w:rFonts w:ascii="Times New Roman" w:hAnsi="Times New Roman"/>
                <w:b/>
                <w:sz w:val="28"/>
                <w:szCs w:val="28"/>
              </w:rPr>
            </w:pPr>
            <w:r w:rsidRPr="00401B15">
              <w:rPr>
                <w:rFonts w:ascii="Times New Roman" w:hAnsi="Times New Roman"/>
                <w:b/>
                <w:sz w:val="28"/>
                <w:szCs w:val="28"/>
              </w:rPr>
              <w:t>б) краткое наименование</w:t>
            </w:r>
          </w:p>
        </w:tc>
        <w:tc>
          <w:tcPr>
            <w:tcW w:w="4785" w:type="dxa"/>
          </w:tcPr>
          <w:p w:rsidR="008F07D2" w:rsidRPr="00401B15" w:rsidRDefault="008F07D2" w:rsidP="00254ED8">
            <w:pPr>
              <w:spacing w:after="0" w:line="240" w:lineRule="auto"/>
              <w:rPr>
                <w:rFonts w:ascii="Times New Roman" w:hAnsi="Times New Roman"/>
                <w:b/>
                <w:sz w:val="28"/>
                <w:szCs w:val="28"/>
              </w:rPr>
            </w:pPr>
            <w:r w:rsidRPr="00401B15">
              <w:rPr>
                <w:rFonts w:ascii="Times New Roman" w:hAnsi="Times New Roman"/>
                <w:b/>
                <w:sz w:val="28"/>
                <w:szCs w:val="28"/>
              </w:rPr>
              <w:t>Муниципальное бюджетное учреждение культуры «Централизованная библиотечная система» Марьяновского  муниц</w:t>
            </w:r>
            <w:r w:rsidR="00247B1C" w:rsidRPr="00401B15">
              <w:rPr>
                <w:rFonts w:ascii="Times New Roman" w:hAnsi="Times New Roman"/>
                <w:b/>
                <w:sz w:val="28"/>
                <w:szCs w:val="28"/>
              </w:rPr>
              <w:t>ипального района Омской области</w:t>
            </w:r>
          </w:p>
          <w:p w:rsidR="00310D50" w:rsidRPr="00401B15" w:rsidRDefault="00310D50" w:rsidP="00254ED8">
            <w:pPr>
              <w:spacing w:after="0" w:line="240" w:lineRule="auto"/>
              <w:rPr>
                <w:rFonts w:ascii="Times New Roman" w:hAnsi="Times New Roman"/>
                <w:b/>
                <w:sz w:val="28"/>
                <w:szCs w:val="28"/>
              </w:rPr>
            </w:pPr>
          </w:p>
          <w:p w:rsidR="00EE7AF2" w:rsidRPr="00401B15" w:rsidRDefault="00EE7AF2" w:rsidP="00254ED8">
            <w:pPr>
              <w:spacing w:after="0" w:line="240" w:lineRule="auto"/>
              <w:rPr>
                <w:rFonts w:ascii="Times New Roman" w:hAnsi="Times New Roman"/>
                <w:b/>
                <w:sz w:val="28"/>
                <w:szCs w:val="28"/>
              </w:rPr>
            </w:pPr>
            <w:r w:rsidRPr="00401B15">
              <w:rPr>
                <w:rFonts w:ascii="Times New Roman" w:hAnsi="Times New Roman"/>
                <w:b/>
                <w:sz w:val="28"/>
                <w:szCs w:val="28"/>
              </w:rPr>
              <w:t>МБУК «ЦБС»</w:t>
            </w:r>
          </w:p>
        </w:tc>
      </w:tr>
      <w:tr w:rsidR="00EE7AF2" w:rsidRPr="00401B15" w:rsidTr="0020561F">
        <w:tc>
          <w:tcPr>
            <w:tcW w:w="4786" w:type="dxa"/>
          </w:tcPr>
          <w:p w:rsidR="00EE7AF2" w:rsidRPr="00401B15" w:rsidRDefault="00EE7AF2" w:rsidP="00254ED8">
            <w:pPr>
              <w:spacing w:after="0" w:line="240" w:lineRule="auto"/>
              <w:rPr>
                <w:rFonts w:ascii="Times New Roman" w:hAnsi="Times New Roman"/>
                <w:b/>
                <w:sz w:val="28"/>
                <w:szCs w:val="28"/>
              </w:rPr>
            </w:pPr>
            <w:r w:rsidRPr="00401B15">
              <w:rPr>
                <w:rFonts w:ascii="Times New Roman" w:hAnsi="Times New Roman"/>
                <w:b/>
                <w:sz w:val="28"/>
                <w:szCs w:val="28"/>
              </w:rPr>
              <w:t>3. Уставное наименование центральной библиотеки:</w:t>
            </w:r>
          </w:p>
          <w:p w:rsidR="00EE7AF2" w:rsidRPr="00401B15" w:rsidRDefault="00EE7AF2" w:rsidP="00254ED8">
            <w:pPr>
              <w:spacing w:after="0" w:line="240" w:lineRule="auto"/>
              <w:rPr>
                <w:rFonts w:ascii="Times New Roman" w:hAnsi="Times New Roman"/>
                <w:b/>
                <w:sz w:val="28"/>
                <w:szCs w:val="28"/>
              </w:rPr>
            </w:pPr>
            <w:r w:rsidRPr="00401B15">
              <w:rPr>
                <w:rFonts w:ascii="Times New Roman" w:hAnsi="Times New Roman"/>
                <w:b/>
                <w:sz w:val="28"/>
                <w:szCs w:val="28"/>
              </w:rPr>
              <w:t>а) полное наименование</w:t>
            </w:r>
          </w:p>
          <w:p w:rsidR="00EE7AF2" w:rsidRPr="00401B15" w:rsidRDefault="00EE7AF2" w:rsidP="00254ED8">
            <w:pPr>
              <w:spacing w:line="240" w:lineRule="auto"/>
              <w:rPr>
                <w:rFonts w:ascii="Times New Roman" w:hAnsi="Times New Roman"/>
                <w:b/>
                <w:sz w:val="28"/>
                <w:szCs w:val="28"/>
              </w:rPr>
            </w:pPr>
          </w:p>
          <w:p w:rsidR="00EE7AF2" w:rsidRPr="00401B15" w:rsidRDefault="00EE7AF2" w:rsidP="00254ED8">
            <w:pPr>
              <w:spacing w:line="240" w:lineRule="auto"/>
              <w:rPr>
                <w:rFonts w:ascii="Times New Roman" w:hAnsi="Times New Roman"/>
                <w:b/>
                <w:sz w:val="28"/>
                <w:szCs w:val="28"/>
              </w:rPr>
            </w:pPr>
            <w:r w:rsidRPr="00401B15">
              <w:rPr>
                <w:rFonts w:ascii="Times New Roman" w:hAnsi="Times New Roman"/>
                <w:b/>
                <w:sz w:val="28"/>
                <w:szCs w:val="28"/>
              </w:rPr>
              <w:t>б) краткое наименование</w:t>
            </w:r>
          </w:p>
        </w:tc>
        <w:tc>
          <w:tcPr>
            <w:tcW w:w="4785" w:type="dxa"/>
          </w:tcPr>
          <w:p w:rsidR="00EE7AF2" w:rsidRPr="00401B15" w:rsidRDefault="00EE7AF2" w:rsidP="00254ED8">
            <w:pPr>
              <w:spacing w:after="0" w:line="240" w:lineRule="auto"/>
              <w:rPr>
                <w:rFonts w:ascii="Times New Roman" w:hAnsi="Times New Roman"/>
                <w:b/>
                <w:sz w:val="28"/>
                <w:szCs w:val="28"/>
              </w:rPr>
            </w:pPr>
          </w:p>
          <w:p w:rsidR="00EE7AF2" w:rsidRPr="00401B15" w:rsidRDefault="00EE7AF2" w:rsidP="00254ED8">
            <w:pPr>
              <w:spacing w:after="0" w:line="240" w:lineRule="auto"/>
              <w:rPr>
                <w:rFonts w:ascii="Times New Roman" w:hAnsi="Times New Roman"/>
                <w:b/>
                <w:sz w:val="28"/>
                <w:szCs w:val="28"/>
              </w:rPr>
            </w:pPr>
            <w:r w:rsidRPr="00401B15">
              <w:rPr>
                <w:rFonts w:ascii="Times New Roman" w:hAnsi="Times New Roman"/>
                <w:b/>
                <w:sz w:val="28"/>
                <w:szCs w:val="28"/>
              </w:rPr>
              <w:t>Центральная районная библиотека им. В.Н. Ганичева</w:t>
            </w:r>
          </w:p>
          <w:p w:rsidR="00EE7AF2" w:rsidRPr="00401B15" w:rsidRDefault="00EE7AF2" w:rsidP="00254ED8">
            <w:pPr>
              <w:spacing w:after="0" w:line="240" w:lineRule="auto"/>
              <w:rPr>
                <w:rFonts w:ascii="Times New Roman" w:hAnsi="Times New Roman"/>
                <w:b/>
                <w:sz w:val="28"/>
                <w:szCs w:val="28"/>
              </w:rPr>
            </w:pPr>
          </w:p>
          <w:p w:rsidR="0092612E" w:rsidRDefault="0092612E" w:rsidP="00254ED8">
            <w:pPr>
              <w:spacing w:after="0" w:line="240" w:lineRule="auto"/>
              <w:rPr>
                <w:rFonts w:ascii="Times New Roman" w:hAnsi="Times New Roman"/>
                <w:b/>
                <w:sz w:val="28"/>
                <w:szCs w:val="28"/>
              </w:rPr>
            </w:pPr>
          </w:p>
          <w:p w:rsidR="00EE7AF2" w:rsidRPr="00401B15" w:rsidRDefault="00EE7AF2" w:rsidP="00254ED8">
            <w:pPr>
              <w:spacing w:after="0" w:line="240" w:lineRule="auto"/>
              <w:rPr>
                <w:rFonts w:ascii="Times New Roman" w:hAnsi="Times New Roman"/>
                <w:b/>
                <w:sz w:val="28"/>
                <w:szCs w:val="28"/>
              </w:rPr>
            </w:pPr>
            <w:r w:rsidRPr="00401B15">
              <w:rPr>
                <w:rFonts w:ascii="Times New Roman" w:hAnsi="Times New Roman"/>
                <w:b/>
                <w:sz w:val="28"/>
                <w:szCs w:val="28"/>
              </w:rPr>
              <w:t>ЦБ им. В.Н. Ганичева</w:t>
            </w:r>
          </w:p>
        </w:tc>
      </w:tr>
      <w:tr w:rsidR="00247B1C" w:rsidRPr="00401B15" w:rsidTr="0020561F">
        <w:tc>
          <w:tcPr>
            <w:tcW w:w="4786" w:type="dxa"/>
          </w:tcPr>
          <w:p w:rsidR="00247B1C" w:rsidRPr="00401B15" w:rsidRDefault="003E6AB4" w:rsidP="00254ED8">
            <w:pPr>
              <w:spacing w:after="0" w:line="240" w:lineRule="auto"/>
              <w:rPr>
                <w:rFonts w:ascii="Times New Roman" w:hAnsi="Times New Roman"/>
                <w:b/>
                <w:sz w:val="28"/>
                <w:szCs w:val="28"/>
              </w:rPr>
            </w:pPr>
            <w:r w:rsidRPr="00401B15">
              <w:rPr>
                <w:rFonts w:ascii="Times New Roman" w:hAnsi="Times New Roman"/>
                <w:b/>
                <w:sz w:val="28"/>
                <w:szCs w:val="28"/>
              </w:rPr>
              <w:t>4</w:t>
            </w:r>
            <w:r w:rsidR="00EE7AF2" w:rsidRPr="00401B15">
              <w:rPr>
                <w:rFonts w:ascii="Times New Roman" w:hAnsi="Times New Roman"/>
                <w:b/>
                <w:sz w:val="28"/>
                <w:szCs w:val="28"/>
              </w:rPr>
              <w:t>.</w:t>
            </w:r>
            <w:r w:rsidR="0020561F" w:rsidRPr="00401B15">
              <w:rPr>
                <w:rFonts w:ascii="Times New Roman" w:hAnsi="Times New Roman"/>
                <w:b/>
                <w:sz w:val="28"/>
                <w:szCs w:val="28"/>
              </w:rPr>
              <w:t xml:space="preserve"> </w:t>
            </w:r>
            <w:r w:rsidR="00247B1C" w:rsidRPr="00401B15">
              <w:rPr>
                <w:rFonts w:ascii="Times New Roman" w:hAnsi="Times New Roman"/>
                <w:b/>
                <w:sz w:val="28"/>
                <w:szCs w:val="28"/>
              </w:rPr>
              <w:t xml:space="preserve">Директор МБУК «ЦБС»  </w:t>
            </w:r>
          </w:p>
        </w:tc>
        <w:tc>
          <w:tcPr>
            <w:tcW w:w="4785" w:type="dxa"/>
          </w:tcPr>
          <w:p w:rsidR="00247B1C" w:rsidRPr="00401B15" w:rsidRDefault="00346219" w:rsidP="00254ED8">
            <w:pPr>
              <w:spacing w:after="0" w:line="240" w:lineRule="auto"/>
              <w:rPr>
                <w:rFonts w:ascii="Times New Roman" w:hAnsi="Times New Roman"/>
                <w:b/>
                <w:sz w:val="28"/>
                <w:szCs w:val="28"/>
              </w:rPr>
            </w:pPr>
            <w:r w:rsidRPr="00401B15">
              <w:rPr>
                <w:rFonts w:ascii="Times New Roman" w:hAnsi="Times New Roman"/>
                <w:b/>
                <w:sz w:val="28"/>
                <w:szCs w:val="28"/>
              </w:rPr>
              <w:t>Гурин Евгений Юрьевич</w:t>
            </w:r>
            <w:r w:rsidR="0029082B" w:rsidRPr="00401B15">
              <w:rPr>
                <w:rFonts w:ascii="Times New Roman" w:hAnsi="Times New Roman"/>
                <w:b/>
                <w:sz w:val="28"/>
                <w:szCs w:val="28"/>
              </w:rPr>
              <w:t xml:space="preserve"> </w:t>
            </w:r>
          </w:p>
          <w:p w:rsidR="00B6376D" w:rsidRPr="00401B15" w:rsidRDefault="00B6376D" w:rsidP="00254ED8">
            <w:pPr>
              <w:spacing w:after="0" w:line="240" w:lineRule="auto"/>
              <w:rPr>
                <w:rFonts w:ascii="Times New Roman" w:hAnsi="Times New Roman"/>
                <w:b/>
                <w:sz w:val="28"/>
                <w:szCs w:val="28"/>
              </w:rPr>
            </w:pPr>
          </w:p>
        </w:tc>
      </w:tr>
      <w:tr w:rsidR="00247B1C" w:rsidRPr="00401B15" w:rsidTr="0020561F">
        <w:tc>
          <w:tcPr>
            <w:tcW w:w="4786" w:type="dxa"/>
          </w:tcPr>
          <w:p w:rsidR="00247B1C" w:rsidRPr="00401B15" w:rsidRDefault="003E6AB4" w:rsidP="00254ED8">
            <w:pPr>
              <w:spacing w:after="0" w:line="240" w:lineRule="auto"/>
              <w:rPr>
                <w:rFonts w:ascii="Times New Roman" w:hAnsi="Times New Roman"/>
                <w:b/>
                <w:sz w:val="28"/>
                <w:szCs w:val="28"/>
              </w:rPr>
            </w:pPr>
            <w:r w:rsidRPr="00401B15">
              <w:rPr>
                <w:rFonts w:ascii="Times New Roman" w:hAnsi="Times New Roman"/>
                <w:b/>
                <w:sz w:val="28"/>
                <w:szCs w:val="28"/>
              </w:rPr>
              <w:t>5</w:t>
            </w:r>
            <w:r w:rsidR="00EE7AF2" w:rsidRPr="00401B15">
              <w:rPr>
                <w:rFonts w:ascii="Times New Roman" w:hAnsi="Times New Roman"/>
                <w:b/>
                <w:sz w:val="28"/>
                <w:szCs w:val="28"/>
              </w:rPr>
              <w:t>.</w:t>
            </w:r>
            <w:r w:rsidR="0020561F" w:rsidRPr="00401B15">
              <w:rPr>
                <w:rFonts w:ascii="Times New Roman" w:hAnsi="Times New Roman"/>
                <w:b/>
                <w:sz w:val="28"/>
                <w:szCs w:val="28"/>
              </w:rPr>
              <w:t xml:space="preserve"> </w:t>
            </w:r>
            <w:r w:rsidR="00247B1C" w:rsidRPr="00401B15">
              <w:rPr>
                <w:rFonts w:ascii="Times New Roman" w:hAnsi="Times New Roman"/>
                <w:b/>
                <w:sz w:val="28"/>
                <w:szCs w:val="28"/>
              </w:rPr>
              <w:t xml:space="preserve">Адрес Центральной библиотеки района </w:t>
            </w:r>
          </w:p>
        </w:tc>
        <w:tc>
          <w:tcPr>
            <w:tcW w:w="4785" w:type="dxa"/>
          </w:tcPr>
          <w:p w:rsidR="00247B1C" w:rsidRPr="00401B15" w:rsidRDefault="00247B1C" w:rsidP="00254ED8">
            <w:pPr>
              <w:spacing w:after="0" w:line="240" w:lineRule="auto"/>
              <w:rPr>
                <w:rFonts w:ascii="Times New Roman" w:hAnsi="Times New Roman"/>
                <w:b/>
                <w:sz w:val="28"/>
                <w:szCs w:val="28"/>
              </w:rPr>
            </w:pPr>
            <w:r w:rsidRPr="00401B15">
              <w:rPr>
                <w:rFonts w:ascii="Times New Roman" w:hAnsi="Times New Roman"/>
                <w:b/>
                <w:sz w:val="28"/>
                <w:szCs w:val="28"/>
              </w:rPr>
              <w:t xml:space="preserve">646040. Омская область, </w:t>
            </w:r>
          </w:p>
          <w:p w:rsidR="00247B1C" w:rsidRPr="00401B15" w:rsidRDefault="00247B1C" w:rsidP="00254ED8">
            <w:pPr>
              <w:spacing w:after="0" w:line="240" w:lineRule="auto"/>
              <w:rPr>
                <w:rFonts w:ascii="Times New Roman" w:hAnsi="Times New Roman"/>
                <w:b/>
                <w:sz w:val="28"/>
                <w:szCs w:val="28"/>
              </w:rPr>
            </w:pPr>
            <w:r w:rsidRPr="00401B15">
              <w:rPr>
                <w:rFonts w:ascii="Times New Roman" w:hAnsi="Times New Roman"/>
                <w:b/>
                <w:sz w:val="28"/>
                <w:szCs w:val="28"/>
              </w:rPr>
              <w:t>р.п. Марьяновка, ул. Ленина 16</w:t>
            </w:r>
          </w:p>
          <w:p w:rsidR="00247B1C" w:rsidRPr="00401B15" w:rsidRDefault="00247B1C" w:rsidP="00254ED8">
            <w:pPr>
              <w:spacing w:after="0" w:line="240" w:lineRule="auto"/>
              <w:rPr>
                <w:rFonts w:ascii="Times New Roman" w:hAnsi="Times New Roman"/>
                <w:b/>
                <w:sz w:val="28"/>
                <w:szCs w:val="28"/>
              </w:rPr>
            </w:pPr>
          </w:p>
        </w:tc>
      </w:tr>
      <w:tr w:rsidR="00247B1C" w:rsidRPr="00401B15" w:rsidTr="0020561F">
        <w:tc>
          <w:tcPr>
            <w:tcW w:w="4786" w:type="dxa"/>
          </w:tcPr>
          <w:p w:rsidR="00247B1C" w:rsidRPr="00401B15" w:rsidRDefault="003E6AB4" w:rsidP="00254ED8">
            <w:pPr>
              <w:spacing w:after="0" w:line="240" w:lineRule="auto"/>
              <w:rPr>
                <w:rFonts w:ascii="Times New Roman" w:hAnsi="Times New Roman"/>
                <w:b/>
                <w:sz w:val="28"/>
                <w:szCs w:val="28"/>
              </w:rPr>
            </w:pPr>
            <w:r w:rsidRPr="00401B15">
              <w:rPr>
                <w:rFonts w:ascii="Times New Roman" w:hAnsi="Times New Roman"/>
                <w:b/>
                <w:sz w:val="28"/>
                <w:szCs w:val="28"/>
              </w:rPr>
              <w:t>6</w:t>
            </w:r>
            <w:r w:rsidR="00EE7AF2" w:rsidRPr="00401B15">
              <w:rPr>
                <w:rFonts w:ascii="Times New Roman" w:hAnsi="Times New Roman"/>
                <w:b/>
                <w:sz w:val="28"/>
                <w:szCs w:val="28"/>
              </w:rPr>
              <w:t>.</w:t>
            </w:r>
            <w:r w:rsidR="0020561F" w:rsidRPr="00401B15">
              <w:rPr>
                <w:rFonts w:ascii="Times New Roman" w:hAnsi="Times New Roman"/>
                <w:b/>
                <w:sz w:val="28"/>
                <w:szCs w:val="28"/>
              </w:rPr>
              <w:t xml:space="preserve"> </w:t>
            </w:r>
            <w:r w:rsidR="00B6376D" w:rsidRPr="00401B15">
              <w:rPr>
                <w:rFonts w:ascii="Times New Roman" w:hAnsi="Times New Roman"/>
                <w:b/>
                <w:sz w:val="28"/>
                <w:szCs w:val="28"/>
              </w:rPr>
              <w:t>Телефон</w:t>
            </w:r>
            <w:r w:rsidR="0020561F" w:rsidRPr="00401B15">
              <w:rPr>
                <w:rFonts w:ascii="Times New Roman" w:hAnsi="Times New Roman"/>
                <w:b/>
                <w:sz w:val="28"/>
                <w:szCs w:val="28"/>
              </w:rPr>
              <w:t>,</w:t>
            </w:r>
            <w:r w:rsidR="00B6376D" w:rsidRPr="00401B15">
              <w:rPr>
                <w:rFonts w:ascii="Times New Roman" w:hAnsi="Times New Roman"/>
                <w:b/>
                <w:sz w:val="28"/>
                <w:szCs w:val="28"/>
              </w:rPr>
              <w:t xml:space="preserve"> </w:t>
            </w:r>
            <w:r w:rsidR="0020561F" w:rsidRPr="00401B15">
              <w:rPr>
                <w:rFonts w:ascii="Times New Roman" w:hAnsi="Times New Roman"/>
                <w:b/>
                <w:sz w:val="28"/>
                <w:szCs w:val="28"/>
              </w:rPr>
              <w:t xml:space="preserve"> </w:t>
            </w:r>
            <w:r w:rsidR="00247B1C" w:rsidRPr="00401B15">
              <w:rPr>
                <w:rFonts w:ascii="Times New Roman" w:hAnsi="Times New Roman"/>
                <w:b/>
                <w:sz w:val="28"/>
                <w:szCs w:val="28"/>
                <w:lang w:val="en-US"/>
              </w:rPr>
              <w:t>e</w:t>
            </w:r>
            <w:r w:rsidR="00247B1C" w:rsidRPr="00401B15">
              <w:rPr>
                <w:rFonts w:ascii="Times New Roman" w:hAnsi="Times New Roman"/>
                <w:b/>
                <w:sz w:val="28"/>
                <w:szCs w:val="28"/>
              </w:rPr>
              <w:t xml:space="preserve">- </w:t>
            </w:r>
            <w:r w:rsidR="00247B1C" w:rsidRPr="00401B15">
              <w:rPr>
                <w:rFonts w:ascii="Times New Roman" w:hAnsi="Times New Roman"/>
                <w:b/>
                <w:sz w:val="28"/>
                <w:szCs w:val="28"/>
                <w:lang w:val="en-US"/>
              </w:rPr>
              <w:t>mail</w:t>
            </w:r>
            <w:r w:rsidR="0020561F" w:rsidRPr="00401B15">
              <w:rPr>
                <w:rFonts w:ascii="Times New Roman" w:hAnsi="Times New Roman"/>
                <w:b/>
                <w:sz w:val="28"/>
                <w:szCs w:val="28"/>
              </w:rPr>
              <w:t xml:space="preserve">, </w:t>
            </w:r>
            <w:r w:rsidR="00247B1C" w:rsidRPr="00401B15">
              <w:rPr>
                <w:rFonts w:ascii="Times New Roman" w:hAnsi="Times New Roman"/>
                <w:b/>
                <w:sz w:val="28"/>
                <w:szCs w:val="28"/>
              </w:rPr>
              <w:t xml:space="preserve"> </w:t>
            </w:r>
            <w:r w:rsidR="0020561F" w:rsidRPr="00401B15">
              <w:rPr>
                <w:rFonts w:ascii="Times New Roman" w:hAnsi="Times New Roman"/>
                <w:b/>
                <w:sz w:val="28"/>
                <w:szCs w:val="28"/>
              </w:rPr>
              <w:t xml:space="preserve">   </w:t>
            </w:r>
            <w:r w:rsidR="00247B1C" w:rsidRPr="00401B15">
              <w:rPr>
                <w:rFonts w:ascii="Times New Roman" w:hAnsi="Times New Roman"/>
                <w:b/>
                <w:sz w:val="28"/>
                <w:szCs w:val="28"/>
              </w:rPr>
              <w:t>сайт</w:t>
            </w:r>
          </w:p>
        </w:tc>
        <w:tc>
          <w:tcPr>
            <w:tcW w:w="4785" w:type="dxa"/>
          </w:tcPr>
          <w:p w:rsidR="00247B1C" w:rsidRPr="00401B15" w:rsidRDefault="00247B1C" w:rsidP="00254ED8">
            <w:pPr>
              <w:spacing w:after="0" w:line="240" w:lineRule="auto"/>
              <w:rPr>
                <w:rFonts w:ascii="Times New Roman" w:hAnsi="Times New Roman"/>
                <w:b/>
                <w:sz w:val="28"/>
                <w:szCs w:val="28"/>
              </w:rPr>
            </w:pPr>
            <w:r w:rsidRPr="00401B15">
              <w:rPr>
                <w:rFonts w:ascii="Times New Roman" w:hAnsi="Times New Roman"/>
                <w:b/>
                <w:sz w:val="28"/>
                <w:szCs w:val="28"/>
              </w:rPr>
              <w:t>8(38168)21106</w:t>
            </w:r>
          </w:p>
          <w:p w:rsidR="00247B1C" w:rsidRPr="00401B15" w:rsidRDefault="001D0F68" w:rsidP="00254ED8">
            <w:pPr>
              <w:spacing w:after="0" w:line="240" w:lineRule="auto"/>
              <w:rPr>
                <w:rStyle w:val="ac"/>
                <w:rFonts w:ascii="Times New Roman" w:hAnsi="Times New Roman"/>
                <w:b/>
                <w:sz w:val="28"/>
                <w:szCs w:val="28"/>
              </w:rPr>
            </w:pPr>
            <w:hyperlink r:id="rId10" w:history="1">
              <w:r w:rsidR="00247B1C" w:rsidRPr="00401B15">
                <w:rPr>
                  <w:rStyle w:val="ac"/>
                  <w:rFonts w:ascii="Times New Roman" w:hAnsi="Times New Roman"/>
                  <w:b/>
                  <w:sz w:val="28"/>
                  <w:szCs w:val="28"/>
                  <w:lang w:val="en-US"/>
                </w:rPr>
                <w:t>Marianovkalib</w:t>
              </w:r>
              <w:r w:rsidR="00247B1C" w:rsidRPr="00401B15">
                <w:rPr>
                  <w:rStyle w:val="ac"/>
                  <w:rFonts w:ascii="Times New Roman" w:hAnsi="Times New Roman"/>
                  <w:b/>
                  <w:sz w:val="28"/>
                  <w:szCs w:val="28"/>
                </w:rPr>
                <w:t>@</w:t>
              </w:r>
              <w:r w:rsidR="00247B1C" w:rsidRPr="00401B15">
                <w:rPr>
                  <w:rStyle w:val="ac"/>
                  <w:rFonts w:ascii="Times New Roman" w:hAnsi="Times New Roman"/>
                  <w:b/>
                  <w:sz w:val="28"/>
                  <w:szCs w:val="28"/>
                  <w:lang w:val="en-US"/>
                </w:rPr>
                <w:t>mail</w:t>
              </w:r>
              <w:r w:rsidR="00247B1C" w:rsidRPr="00401B15">
                <w:rPr>
                  <w:rStyle w:val="ac"/>
                  <w:rFonts w:ascii="Times New Roman" w:hAnsi="Times New Roman"/>
                  <w:b/>
                  <w:sz w:val="28"/>
                  <w:szCs w:val="28"/>
                </w:rPr>
                <w:t>.</w:t>
              </w:r>
              <w:proofErr w:type="spellStart"/>
              <w:r w:rsidR="00247B1C" w:rsidRPr="00401B15">
                <w:rPr>
                  <w:rStyle w:val="ac"/>
                  <w:rFonts w:ascii="Times New Roman" w:hAnsi="Times New Roman"/>
                  <w:b/>
                  <w:sz w:val="28"/>
                  <w:szCs w:val="28"/>
                  <w:lang w:val="en-US"/>
                </w:rPr>
                <w:t>ru</w:t>
              </w:r>
              <w:proofErr w:type="spellEnd"/>
            </w:hyperlink>
          </w:p>
          <w:p w:rsidR="0020561F" w:rsidRPr="00401B15" w:rsidRDefault="00247B1C" w:rsidP="00254ED8">
            <w:pPr>
              <w:spacing w:after="0" w:line="240" w:lineRule="auto"/>
              <w:rPr>
                <w:rStyle w:val="ac"/>
                <w:rFonts w:ascii="Times New Roman" w:hAnsi="Times New Roman"/>
                <w:b/>
                <w:color w:val="auto"/>
                <w:sz w:val="28"/>
                <w:szCs w:val="28"/>
                <w:u w:val="none"/>
              </w:rPr>
            </w:pPr>
            <w:proofErr w:type="spellStart"/>
            <w:r w:rsidRPr="00401B15">
              <w:rPr>
                <w:rStyle w:val="ac"/>
                <w:rFonts w:ascii="Times New Roman" w:hAnsi="Times New Roman"/>
                <w:b/>
                <w:color w:val="auto"/>
                <w:sz w:val="28"/>
                <w:szCs w:val="28"/>
                <w:u w:val="none"/>
              </w:rPr>
              <w:t>Мар</w:t>
            </w:r>
            <w:r w:rsidR="00387CB6">
              <w:rPr>
                <w:rStyle w:val="ac"/>
                <w:rFonts w:ascii="Times New Roman" w:hAnsi="Times New Roman"/>
                <w:b/>
                <w:color w:val="auto"/>
                <w:sz w:val="28"/>
                <w:szCs w:val="28"/>
                <w:u w:val="none"/>
              </w:rPr>
              <w:t>цбс</w:t>
            </w:r>
            <w:proofErr w:type="gramStart"/>
            <w:r w:rsidRPr="00401B15">
              <w:rPr>
                <w:rStyle w:val="ac"/>
                <w:rFonts w:ascii="Times New Roman" w:hAnsi="Times New Roman"/>
                <w:b/>
                <w:color w:val="auto"/>
                <w:sz w:val="28"/>
                <w:szCs w:val="28"/>
                <w:u w:val="none"/>
              </w:rPr>
              <w:t>.р</w:t>
            </w:r>
            <w:proofErr w:type="gramEnd"/>
            <w:r w:rsidRPr="00401B15">
              <w:rPr>
                <w:rStyle w:val="ac"/>
                <w:rFonts w:ascii="Times New Roman" w:hAnsi="Times New Roman"/>
                <w:b/>
                <w:color w:val="auto"/>
                <w:sz w:val="28"/>
                <w:szCs w:val="28"/>
                <w:u w:val="none"/>
              </w:rPr>
              <w:t>ф</w:t>
            </w:r>
            <w:proofErr w:type="spellEnd"/>
          </w:p>
          <w:p w:rsidR="0032418D" w:rsidRPr="00401B15" w:rsidRDefault="0032418D" w:rsidP="00254ED8">
            <w:pPr>
              <w:spacing w:after="0" w:line="240" w:lineRule="auto"/>
              <w:rPr>
                <w:rFonts w:ascii="Times New Roman" w:hAnsi="Times New Roman"/>
                <w:b/>
                <w:sz w:val="28"/>
                <w:szCs w:val="28"/>
              </w:rPr>
            </w:pPr>
          </w:p>
        </w:tc>
      </w:tr>
      <w:tr w:rsidR="00247B1C" w:rsidRPr="00401B15" w:rsidTr="0020561F">
        <w:tc>
          <w:tcPr>
            <w:tcW w:w="4786" w:type="dxa"/>
          </w:tcPr>
          <w:p w:rsidR="00EE7AF2" w:rsidRPr="00401B15" w:rsidRDefault="003E6AB4" w:rsidP="00254ED8">
            <w:pPr>
              <w:spacing w:after="0" w:line="240" w:lineRule="auto"/>
              <w:rPr>
                <w:rFonts w:ascii="Times New Roman" w:eastAsia="Times New Roman" w:hAnsi="Times New Roman"/>
                <w:b/>
                <w:sz w:val="28"/>
                <w:szCs w:val="28"/>
              </w:rPr>
            </w:pPr>
            <w:r w:rsidRPr="00401B15">
              <w:rPr>
                <w:rFonts w:ascii="Times New Roman" w:eastAsia="Times New Roman" w:hAnsi="Times New Roman"/>
                <w:b/>
                <w:sz w:val="28"/>
                <w:szCs w:val="28"/>
              </w:rPr>
              <w:t>7</w:t>
            </w:r>
            <w:r w:rsidR="00EE7AF2" w:rsidRPr="00401B15">
              <w:rPr>
                <w:rFonts w:ascii="Times New Roman" w:eastAsia="Times New Roman" w:hAnsi="Times New Roman"/>
                <w:b/>
                <w:sz w:val="28"/>
                <w:szCs w:val="28"/>
              </w:rPr>
              <w:t>.</w:t>
            </w:r>
            <w:r w:rsidR="00310D50" w:rsidRPr="00401B15">
              <w:rPr>
                <w:rFonts w:ascii="Times New Roman" w:eastAsia="Times New Roman" w:hAnsi="Times New Roman"/>
                <w:b/>
                <w:sz w:val="28"/>
                <w:szCs w:val="28"/>
              </w:rPr>
              <w:t xml:space="preserve"> </w:t>
            </w:r>
            <w:r w:rsidR="00EE7AF2" w:rsidRPr="00401B15">
              <w:rPr>
                <w:rFonts w:ascii="Times New Roman" w:eastAsia="Times New Roman" w:hAnsi="Times New Roman"/>
                <w:b/>
                <w:sz w:val="28"/>
                <w:szCs w:val="28"/>
              </w:rPr>
              <w:t>Общие сведения:</w:t>
            </w:r>
          </w:p>
          <w:p w:rsidR="00EE7AF2" w:rsidRDefault="00EE7AF2" w:rsidP="00254ED8">
            <w:pPr>
              <w:spacing w:after="0" w:line="240" w:lineRule="auto"/>
              <w:rPr>
                <w:rFonts w:ascii="Times New Roman" w:eastAsia="Times New Roman" w:hAnsi="Times New Roman"/>
                <w:b/>
                <w:sz w:val="28"/>
                <w:szCs w:val="28"/>
              </w:rPr>
            </w:pPr>
            <w:r w:rsidRPr="00401B15">
              <w:rPr>
                <w:rFonts w:ascii="Times New Roman" w:eastAsia="Times New Roman" w:hAnsi="Times New Roman"/>
                <w:b/>
                <w:sz w:val="28"/>
                <w:szCs w:val="28"/>
              </w:rPr>
              <w:t xml:space="preserve">а) население муниципального района </w:t>
            </w:r>
          </w:p>
          <w:p w:rsidR="00A37B9E" w:rsidRPr="00401B15" w:rsidRDefault="00A37B9E" w:rsidP="00254ED8">
            <w:pPr>
              <w:spacing w:after="0" w:line="240" w:lineRule="auto"/>
              <w:rPr>
                <w:rFonts w:ascii="Times New Roman" w:eastAsia="Times New Roman" w:hAnsi="Times New Roman"/>
                <w:b/>
                <w:sz w:val="28"/>
                <w:szCs w:val="28"/>
              </w:rPr>
            </w:pPr>
          </w:p>
          <w:p w:rsidR="00310D50" w:rsidRPr="00401B15" w:rsidRDefault="00EE7AF2" w:rsidP="00254ED8">
            <w:pPr>
              <w:spacing w:after="0" w:line="240" w:lineRule="auto"/>
              <w:rPr>
                <w:rFonts w:ascii="Times New Roman" w:eastAsia="Times New Roman" w:hAnsi="Times New Roman"/>
                <w:b/>
                <w:sz w:val="28"/>
                <w:szCs w:val="28"/>
              </w:rPr>
            </w:pPr>
            <w:r w:rsidRPr="00401B15">
              <w:rPr>
                <w:rFonts w:ascii="Times New Roman" w:eastAsia="Times New Roman" w:hAnsi="Times New Roman"/>
                <w:b/>
                <w:sz w:val="28"/>
                <w:szCs w:val="28"/>
              </w:rPr>
              <w:t xml:space="preserve">б)  население муниципального района (категория «юношество), </w:t>
            </w:r>
          </w:p>
          <w:p w:rsidR="00247B1C" w:rsidRPr="00401B15" w:rsidRDefault="00EE7AF2" w:rsidP="00254ED8">
            <w:pPr>
              <w:spacing w:after="0" w:line="240" w:lineRule="auto"/>
              <w:rPr>
                <w:rFonts w:ascii="Times New Roman" w:eastAsia="Times New Roman" w:hAnsi="Times New Roman"/>
                <w:b/>
                <w:sz w:val="28"/>
                <w:szCs w:val="28"/>
              </w:rPr>
            </w:pPr>
            <w:r w:rsidRPr="00401B15">
              <w:rPr>
                <w:rFonts w:ascii="Times New Roman" w:eastAsia="Times New Roman" w:hAnsi="Times New Roman"/>
                <w:b/>
                <w:sz w:val="28"/>
                <w:szCs w:val="28"/>
              </w:rPr>
              <w:t>в том числе</w:t>
            </w:r>
            <w:r w:rsidR="00310D50" w:rsidRPr="00401B15">
              <w:rPr>
                <w:rFonts w:ascii="Times New Roman" w:eastAsia="Times New Roman" w:hAnsi="Times New Roman"/>
                <w:b/>
                <w:sz w:val="28"/>
                <w:szCs w:val="28"/>
              </w:rPr>
              <w:t>:</w:t>
            </w:r>
          </w:p>
          <w:p w:rsidR="00EE7AF2" w:rsidRPr="00401B15" w:rsidRDefault="00EE7AF2" w:rsidP="00254ED8">
            <w:pPr>
              <w:spacing w:after="0" w:line="240" w:lineRule="auto"/>
              <w:rPr>
                <w:rFonts w:ascii="Times New Roman" w:eastAsia="Times New Roman" w:hAnsi="Times New Roman"/>
                <w:b/>
                <w:sz w:val="28"/>
                <w:szCs w:val="28"/>
              </w:rPr>
            </w:pPr>
            <w:r w:rsidRPr="00401B15">
              <w:rPr>
                <w:rFonts w:ascii="Times New Roman" w:eastAsia="Times New Roman" w:hAnsi="Times New Roman"/>
                <w:b/>
                <w:sz w:val="28"/>
                <w:szCs w:val="28"/>
              </w:rPr>
              <w:t xml:space="preserve">в </w:t>
            </w:r>
            <w:proofErr w:type="spellStart"/>
            <w:r w:rsidRPr="00401B15">
              <w:rPr>
                <w:rFonts w:ascii="Times New Roman" w:eastAsia="Times New Roman" w:hAnsi="Times New Roman"/>
                <w:b/>
                <w:sz w:val="28"/>
                <w:szCs w:val="28"/>
              </w:rPr>
              <w:t>р.п</w:t>
            </w:r>
            <w:proofErr w:type="spellEnd"/>
            <w:r w:rsidRPr="00401B15">
              <w:rPr>
                <w:rFonts w:ascii="Times New Roman" w:eastAsia="Times New Roman" w:hAnsi="Times New Roman"/>
                <w:b/>
                <w:sz w:val="28"/>
                <w:szCs w:val="28"/>
              </w:rPr>
              <w:t>. Марьяновка</w:t>
            </w:r>
          </w:p>
          <w:p w:rsidR="00310D50" w:rsidRPr="00401B15" w:rsidRDefault="00310D50" w:rsidP="00254ED8">
            <w:pPr>
              <w:spacing w:after="0" w:line="240" w:lineRule="auto"/>
              <w:rPr>
                <w:rFonts w:ascii="Times New Roman" w:eastAsia="Times New Roman" w:hAnsi="Times New Roman"/>
                <w:b/>
                <w:sz w:val="28"/>
                <w:szCs w:val="28"/>
              </w:rPr>
            </w:pPr>
          </w:p>
          <w:p w:rsidR="00EE7AF2" w:rsidRPr="00401B15" w:rsidRDefault="00EE7AF2" w:rsidP="00254ED8">
            <w:pPr>
              <w:spacing w:after="0" w:line="240" w:lineRule="auto"/>
              <w:rPr>
                <w:rFonts w:ascii="Times New Roman" w:hAnsi="Times New Roman"/>
                <w:b/>
                <w:sz w:val="28"/>
                <w:szCs w:val="28"/>
              </w:rPr>
            </w:pPr>
            <w:r w:rsidRPr="00401B15">
              <w:rPr>
                <w:rFonts w:ascii="Times New Roman" w:eastAsia="Times New Roman" w:hAnsi="Times New Roman"/>
                <w:b/>
                <w:sz w:val="28"/>
                <w:szCs w:val="28"/>
              </w:rPr>
              <w:t>в) процент охвата населения муниципального района категории «юношество» библиотечным обслуживанием составляет</w:t>
            </w:r>
          </w:p>
        </w:tc>
        <w:tc>
          <w:tcPr>
            <w:tcW w:w="4785" w:type="dxa"/>
          </w:tcPr>
          <w:p w:rsidR="00EE7AF2" w:rsidRPr="00401B15" w:rsidRDefault="00EE7AF2" w:rsidP="00254ED8">
            <w:pPr>
              <w:spacing w:after="0" w:line="240" w:lineRule="auto"/>
              <w:rPr>
                <w:rFonts w:ascii="Times New Roman" w:eastAsia="Times New Roman" w:hAnsi="Times New Roman"/>
                <w:b/>
                <w:sz w:val="28"/>
                <w:szCs w:val="28"/>
              </w:rPr>
            </w:pPr>
          </w:p>
          <w:p w:rsidR="00247B1C" w:rsidRPr="00F05730" w:rsidRDefault="00F05730" w:rsidP="00254ED8">
            <w:pPr>
              <w:spacing w:after="0" w:line="240" w:lineRule="auto"/>
              <w:rPr>
                <w:rFonts w:ascii="Times New Roman" w:hAnsi="Times New Roman"/>
                <w:b/>
                <w:sz w:val="28"/>
                <w:szCs w:val="28"/>
              </w:rPr>
            </w:pPr>
            <w:r w:rsidRPr="00F05730">
              <w:rPr>
                <w:rFonts w:ascii="Times New Roman" w:hAnsi="Times New Roman"/>
                <w:b/>
                <w:sz w:val="28"/>
                <w:szCs w:val="28"/>
              </w:rPr>
              <w:t>26</w:t>
            </w:r>
            <w:r w:rsidR="00A2535F">
              <w:rPr>
                <w:rFonts w:ascii="Times New Roman" w:hAnsi="Times New Roman"/>
                <w:b/>
                <w:sz w:val="28"/>
                <w:szCs w:val="28"/>
              </w:rPr>
              <w:t xml:space="preserve">609 </w:t>
            </w:r>
          </w:p>
          <w:p w:rsidR="00C44F99" w:rsidRPr="002222AE" w:rsidRDefault="00C44F99" w:rsidP="00254ED8">
            <w:pPr>
              <w:spacing w:after="0" w:line="240" w:lineRule="auto"/>
              <w:rPr>
                <w:rFonts w:ascii="Times New Roman" w:eastAsia="Times New Roman" w:hAnsi="Times New Roman"/>
                <w:b/>
                <w:sz w:val="28"/>
                <w:szCs w:val="28"/>
              </w:rPr>
            </w:pPr>
          </w:p>
          <w:p w:rsidR="00F05730" w:rsidRDefault="00F05730" w:rsidP="00254ED8">
            <w:pPr>
              <w:spacing w:after="0" w:line="240" w:lineRule="auto"/>
              <w:rPr>
                <w:rFonts w:ascii="Times New Roman" w:eastAsia="Times New Roman" w:hAnsi="Times New Roman"/>
                <w:b/>
                <w:sz w:val="28"/>
                <w:szCs w:val="28"/>
              </w:rPr>
            </w:pPr>
          </w:p>
          <w:p w:rsidR="009576E6" w:rsidRDefault="009576E6" w:rsidP="00254ED8">
            <w:pPr>
              <w:spacing w:after="0" w:line="240" w:lineRule="auto"/>
              <w:rPr>
                <w:rFonts w:ascii="Times New Roman" w:eastAsia="Times New Roman" w:hAnsi="Times New Roman"/>
                <w:b/>
                <w:sz w:val="28"/>
                <w:szCs w:val="28"/>
              </w:rPr>
            </w:pPr>
          </w:p>
          <w:p w:rsidR="00EE7AF2" w:rsidRPr="009576E6" w:rsidRDefault="00A2535F" w:rsidP="00254ED8">
            <w:pPr>
              <w:spacing w:after="0" w:line="240" w:lineRule="auto"/>
              <w:rPr>
                <w:rFonts w:ascii="Times New Roman" w:hAnsi="Times New Roman"/>
                <w:b/>
                <w:sz w:val="28"/>
                <w:szCs w:val="28"/>
              </w:rPr>
            </w:pPr>
            <w:r>
              <w:rPr>
                <w:rFonts w:ascii="Times New Roman" w:eastAsia="Times New Roman" w:hAnsi="Times New Roman"/>
                <w:b/>
                <w:sz w:val="28"/>
                <w:szCs w:val="28"/>
              </w:rPr>
              <w:t xml:space="preserve">5055  </w:t>
            </w:r>
          </w:p>
          <w:p w:rsidR="00A37B9E" w:rsidRPr="009576E6" w:rsidRDefault="00A37B9E" w:rsidP="00254ED8">
            <w:pPr>
              <w:spacing w:after="0" w:line="240" w:lineRule="auto"/>
              <w:rPr>
                <w:rFonts w:ascii="Times New Roman" w:hAnsi="Times New Roman"/>
                <w:b/>
                <w:sz w:val="28"/>
                <w:szCs w:val="28"/>
              </w:rPr>
            </w:pPr>
          </w:p>
          <w:p w:rsidR="00EE7AF2" w:rsidRPr="009576E6" w:rsidRDefault="00EE7AF2" w:rsidP="00254ED8">
            <w:pPr>
              <w:spacing w:after="0" w:line="240" w:lineRule="auto"/>
              <w:rPr>
                <w:rFonts w:ascii="Times New Roman" w:hAnsi="Times New Roman"/>
                <w:b/>
                <w:sz w:val="28"/>
                <w:szCs w:val="28"/>
              </w:rPr>
            </w:pPr>
            <w:r w:rsidRPr="009576E6">
              <w:rPr>
                <w:rFonts w:ascii="Times New Roman" w:hAnsi="Times New Roman"/>
                <w:b/>
                <w:sz w:val="28"/>
                <w:szCs w:val="28"/>
              </w:rPr>
              <w:t>1</w:t>
            </w:r>
            <w:r w:rsidR="00A2535F">
              <w:rPr>
                <w:rFonts w:ascii="Times New Roman" w:hAnsi="Times New Roman"/>
                <w:b/>
                <w:sz w:val="28"/>
                <w:szCs w:val="28"/>
              </w:rPr>
              <w:t>361</w:t>
            </w:r>
          </w:p>
          <w:p w:rsidR="00310D50" w:rsidRPr="00F05730" w:rsidRDefault="00310D50" w:rsidP="00254ED8">
            <w:pPr>
              <w:spacing w:after="0" w:line="240" w:lineRule="auto"/>
              <w:rPr>
                <w:rFonts w:ascii="Times New Roman" w:hAnsi="Times New Roman"/>
                <w:b/>
                <w:color w:val="FF0000"/>
                <w:sz w:val="28"/>
                <w:szCs w:val="28"/>
              </w:rPr>
            </w:pPr>
          </w:p>
          <w:p w:rsidR="00C44F99" w:rsidRPr="00F05730" w:rsidRDefault="00C44F99" w:rsidP="00254ED8">
            <w:pPr>
              <w:spacing w:after="0" w:line="240" w:lineRule="auto"/>
              <w:rPr>
                <w:rFonts w:ascii="Times New Roman" w:hAnsi="Times New Roman"/>
                <w:b/>
                <w:color w:val="FF0000"/>
                <w:sz w:val="28"/>
                <w:szCs w:val="28"/>
              </w:rPr>
            </w:pPr>
          </w:p>
          <w:p w:rsidR="00EE7AF2" w:rsidRPr="00C44F99" w:rsidRDefault="00001C13" w:rsidP="00254ED8">
            <w:pPr>
              <w:spacing w:after="0" w:line="240" w:lineRule="auto"/>
              <w:rPr>
                <w:rFonts w:ascii="Times New Roman" w:hAnsi="Times New Roman"/>
                <w:sz w:val="28"/>
                <w:szCs w:val="28"/>
              </w:rPr>
            </w:pPr>
            <w:r>
              <w:rPr>
                <w:rFonts w:ascii="Times New Roman" w:hAnsi="Times New Roman"/>
                <w:b/>
                <w:sz w:val="28"/>
                <w:szCs w:val="28"/>
              </w:rPr>
              <w:t>7</w:t>
            </w:r>
            <w:r w:rsidR="009576E6" w:rsidRPr="009576E6">
              <w:rPr>
                <w:rFonts w:ascii="Times New Roman" w:hAnsi="Times New Roman"/>
                <w:b/>
                <w:sz w:val="28"/>
                <w:szCs w:val="28"/>
              </w:rPr>
              <w:t>2</w:t>
            </w:r>
            <w:r w:rsidR="00EE7AF2" w:rsidRPr="009576E6">
              <w:rPr>
                <w:rFonts w:ascii="Times New Roman" w:hAnsi="Times New Roman"/>
                <w:b/>
                <w:sz w:val="28"/>
                <w:szCs w:val="28"/>
              </w:rPr>
              <w:t>%</w:t>
            </w:r>
          </w:p>
        </w:tc>
      </w:tr>
      <w:tr w:rsidR="00247B1C" w:rsidRPr="00401B15" w:rsidTr="0020561F">
        <w:tc>
          <w:tcPr>
            <w:tcW w:w="4786" w:type="dxa"/>
          </w:tcPr>
          <w:p w:rsidR="00247B1C" w:rsidRPr="00401B15" w:rsidRDefault="003E6AB4" w:rsidP="00254ED8">
            <w:pPr>
              <w:spacing w:after="0" w:line="240" w:lineRule="auto"/>
              <w:rPr>
                <w:rFonts w:ascii="Times New Roman" w:hAnsi="Times New Roman"/>
                <w:b/>
                <w:sz w:val="28"/>
                <w:szCs w:val="28"/>
              </w:rPr>
            </w:pPr>
            <w:r w:rsidRPr="00401B15">
              <w:rPr>
                <w:rFonts w:ascii="Times New Roman" w:hAnsi="Times New Roman"/>
                <w:b/>
                <w:sz w:val="28"/>
                <w:szCs w:val="28"/>
              </w:rPr>
              <w:t>8</w:t>
            </w:r>
            <w:r w:rsidR="00EE7AF2" w:rsidRPr="00401B15">
              <w:rPr>
                <w:rFonts w:ascii="Times New Roman" w:hAnsi="Times New Roman"/>
                <w:b/>
                <w:sz w:val="28"/>
                <w:szCs w:val="28"/>
              </w:rPr>
              <w:t>.</w:t>
            </w:r>
            <w:r w:rsidR="00310D50" w:rsidRPr="00401B15">
              <w:rPr>
                <w:rFonts w:ascii="Times New Roman" w:hAnsi="Times New Roman"/>
                <w:b/>
                <w:sz w:val="28"/>
                <w:szCs w:val="28"/>
              </w:rPr>
              <w:t xml:space="preserve"> </w:t>
            </w:r>
            <w:r w:rsidR="00EE7AF2" w:rsidRPr="00401B15">
              <w:rPr>
                <w:rFonts w:ascii="Times New Roman" w:hAnsi="Times New Roman"/>
                <w:b/>
                <w:sz w:val="28"/>
                <w:szCs w:val="28"/>
              </w:rPr>
              <w:t>Количество библиотек, в которых выделены кафедры обслуживания юношества</w:t>
            </w:r>
          </w:p>
        </w:tc>
        <w:tc>
          <w:tcPr>
            <w:tcW w:w="4785" w:type="dxa"/>
          </w:tcPr>
          <w:p w:rsidR="00247B1C" w:rsidRPr="00A05936" w:rsidRDefault="00EE7AF2" w:rsidP="00254ED8">
            <w:pPr>
              <w:spacing w:after="0" w:line="240" w:lineRule="auto"/>
              <w:rPr>
                <w:rFonts w:ascii="Times New Roman" w:hAnsi="Times New Roman"/>
                <w:sz w:val="28"/>
                <w:szCs w:val="28"/>
              </w:rPr>
            </w:pPr>
            <w:r w:rsidRPr="00A05936">
              <w:rPr>
                <w:rFonts w:ascii="Times New Roman" w:hAnsi="Times New Roman"/>
                <w:sz w:val="28"/>
                <w:szCs w:val="28"/>
              </w:rPr>
              <w:t>-</w:t>
            </w:r>
          </w:p>
        </w:tc>
      </w:tr>
    </w:tbl>
    <w:p w:rsidR="009576E6" w:rsidRDefault="009576E6" w:rsidP="00254ED8">
      <w:pPr>
        <w:spacing w:after="0" w:line="240" w:lineRule="auto"/>
        <w:ind w:firstLine="708"/>
        <w:jc w:val="both"/>
        <w:rPr>
          <w:rFonts w:ascii="Times New Roman" w:hAnsi="Times New Roman"/>
          <w:sz w:val="28"/>
          <w:szCs w:val="28"/>
        </w:rPr>
      </w:pPr>
    </w:p>
    <w:p w:rsidR="0040113D" w:rsidRPr="00401B15" w:rsidRDefault="0040113D" w:rsidP="00254ED8">
      <w:pPr>
        <w:spacing w:after="0" w:line="240" w:lineRule="auto"/>
        <w:ind w:firstLine="708"/>
        <w:jc w:val="both"/>
        <w:rPr>
          <w:rFonts w:ascii="Times New Roman" w:hAnsi="Times New Roman"/>
          <w:sz w:val="28"/>
          <w:szCs w:val="28"/>
        </w:rPr>
      </w:pPr>
      <w:r w:rsidRPr="00401B15">
        <w:rPr>
          <w:rFonts w:ascii="Times New Roman" w:hAnsi="Times New Roman"/>
          <w:sz w:val="28"/>
          <w:szCs w:val="28"/>
        </w:rPr>
        <w:lastRenderedPageBreak/>
        <w:t xml:space="preserve">Учреждение </w:t>
      </w:r>
      <w:r w:rsidR="00F10AD5" w:rsidRPr="00F10AD5">
        <w:rPr>
          <w:rFonts w:ascii="Times New Roman" w:hAnsi="Times New Roman"/>
          <w:sz w:val="28"/>
          <w:szCs w:val="28"/>
        </w:rPr>
        <w:t xml:space="preserve">МБУК «ЦБС» Марьяновского муниципального района Омской области </w:t>
      </w:r>
      <w:r w:rsidRPr="00401B15">
        <w:rPr>
          <w:rFonts w:ascii="Times New Roman" w:hAnsi="Times New Roman"/>
          <w:sz w:val="28"/>
          <w:szCs w:val="28"/>
        </w:rPr>
        <w:t>находится в ведомственном подчинении Комитета по культуре Администрации Марьяновского муниципального района. Учреждение имеет статус юридического лица.</w:t>
      </w:r>
    </w:p>
    <w:p w:rsidR="0040113D" w:rsidRPr="00401B15" w:rsidRDefault="0040113D" w:rsidP="00254ED8">
      <w:pPr>
        <w:spacing w:after="0" w:line="240" w:lineRule="auto"/>
        <w:ind w:firstLine="708"/>
        <w:jc w:val="both"/>
        <w:rPr>
          <w:rFonts w:ascii="Times New Roman" w:hAnsi="Times New Roman"/>
          <w:sz w:val="28"/>
          <w:szCs w:val="28"/>
        </w:rPr>
      </w:pPr>
      <w:r w:rsidRPr="00401B15">
        <w:rPr>
          <w:rFonts w:ascii="Times New Roman" w:hAnsi="Times New Roman"/>
          <w:sz w:val="28"/>
          <w:szCs w:val="28"/>
        </w:rPr>
        <w:t>В состав МБУК «ЦБС» входит 2</w:t>
      </w:r>
      <w:r w:rsidR="003E07ED" w:rsidRPr="00401B15">
        <w:rPr>
          <w:rFonts w:ascii="Times New Roman" w:hAnsi="Times New Roman"/>
          <w:sz w:val="28"/>
          <w:szCs w:val="28"/>
        </w:rPr>
        <w:t>0</w:t>
      </w:r>
      <w:r w:rsidRPr="00401B15">
        <w:rPr>
          <w:rFonts w:ascii="Times New Roman" w:hAnsi="Times New Roman"/>
          <w:sz w:val="28"/>
          <w:szCs w:val="28"/>
        </w:rPr>
        <w:t xml:space="preserve"> структурных подразделения:</w:t>
      </w:r>
    </w:p>
    <w:p w:rsidR="0040113D" w:rsidRPr="00401B15" w:rsidRDefault="0040113D" w:rsidP="00254ED8">
      <w:pPr>
        <w:spacing w:after="0" w:line="240" w:lineRule="auto"/>
        <w:jc w:val="both"/>
        <w:rPr>
          <w:rFonts w:ascii="Times New Roman" w:hAnsi="Times New Roman"/>
          <w:sz w:val="28"/>
          <w:szCs w:val="28"/>
        </w:rPr>
      </w:pPr>
      <w:r w:rsidRPr="00401B15">
        <w:rPr>
          <w:rFonts w:ascii="Times New Roman" w:hAnsi="Times New Roman"/>
          <w:sz w:val="28"/>
          <w:szCs w:val="28"/>
        </w:rPr>
        <w:tab/>
        <w:t>- Центральная районная библиотека им. В.Н. Ганичева– 1</w:t>
      </w:r>
    </w:p>
    <w:p w:rsidR="0040113D" w:rsidRPr="00401B15" w:rsidRDefault="0040113D" w:rsidP="00254ED8">
      <w:pPr>
        <w:spacing w:after="0" w:line="240" w:lineRule="auto"/>
        <w:jc w:val="both"/>
        <w:rPr>
          <w:rFonts w:ascii="Times New Roman" w:hAnsi="Times New Roman"/>
          <w:sz w:val="28"/>
          <w:szCs w:val="28"/>
        </w:rPr>
      </w:pPr>
      <w:r w:rsidRPr="00401B15">
        <w:rPr>
          <w:rFonts w:ascii="Times New Roman" w:hAnsi="Times New Roman"/>
          <w:sz w:val="28"/>
          <w:szCs w:val="28"/>
        </w:rPr>
        <w:tab/>
        <w:t>- Детская библиотека – 1</w:t>
      </w:r>
    </w:p>
    <w:p w:rsidR="0040113D" w:rsidRPr="00401B15" w:rsidRDefault="0040113D" w:rsidP="00254ED8">
      <w:pPr>
        <w:spacing w:after="0" w:line="240" w:lineRule="auto"/>
        <w:jc w:val="both"/>
        <w:rPr>
          <w:rFonts w:ascii="Times New Roman" w:hAnsi="Times New Roman"/>
          <w:sz w:val="28"/>
          <w:szCs w:val="28"/>
        </w:rPr>
      </w:pPr>
      <w:r w:rsidRPr="00401B15">
        <w:rPr>
          <w:rFonts w:ascii="Times New Roman" w:hAnsi="Times New Roman"/>
          <w:sz w:val="28"/>
          <w:szCs w:val="28"/>
        </w:rPr>
        <w:tab/>
        <w:t xml:space="preserve">- Сельских филиалов-библиотек – </w:t>
      </w:r>
      <w:r w:rsidR="003E07ED" w:rsidRPr="00401B15">
        <w:rPr>
          <w:rFonts w:ascii="Times New Roman" w:hAnsi="Times New Roman"/>
          <w:sz w:val="28"/>
          <w:szCs w:val="28"/>
        </w:rPr>
        <w:t>18</w:t>
      </w:r>
    </w:p>
    <w:p w:rsidR="0040113D" w:rsidRPr="00401B15" w:rsidRDefault="0040113D" w:rsidP="00254ED8">
      <w:pPr>
        <w:spacing w:after="0" w:line="240" w:lineRule="auto"/>
        <w:ind w:firstLine="708"/>
        <w:jc w:val="both"/>
        <w:rPr>
          <w:rFonts w:ascii="Times New Roman" w:hAnsi="Times New Roman"/>
          <w:sz w:val="28"/>
          <w:szCs w:val="28"/>
        </w:rPr>
      </w:pPr>
      <w:r w:rsidRPr="00401B15">
        <w:rPr>
          <w:rFonts w:ascii="Times New Roman" w:hAnsi="Times New Roman"/>
          <w:sz w:val="28"/>
          <w:szCs w:val="28"/>
        </w:rPr>
        <w:t>Возглавляет систему Центральная районная библиотека, которая несет ответственность за библиотечное обслуживание населения муниципального района.</w:t>
      </w:r>
    </w:p>
    <w:p w:rsidR="00E678D3" w:rsidRPr="00401B15" w:rsidRDefault="00E678D3" w:rsidP="00254ED8">
      <w:pPr>
        <w:spacing w:after="0" w:line="240" w:lineRule="auto"/>
        <w:contextualSpacing/>
        <w:jc w:val="both"/>
        <w:rPr>
          <w:rFonts w:ascii="Times New Roman" w:eastAsia="Times New Roman" w:hAnsi="Times New Roman"/>
          <w:sz w:val="28"/>
          <w:szCs w:val="28"/>
        </w:rPr>
      </w:pPr>
    </w:p>
    <w:p w:rsidR="00A43C80" w:rsidRPr="00401B15" w:rsidRDefault="007E0ECC" w:rsidP="00254ED8">
      <w:pPr>
        <w:spacing w:after="0" w:line="240" w:lineRule="auto"/>
        <w:contextualSpacing/>
        <w:jc w:val="both"/>
        <w:rPr>
          <w:rFonts w:ascii="Times New Roman" w:eastAsia="Times New Roman" w:hAnsi="Times New Roman"/>
          <w:b/>
          <w:sz w:val="28"/>
          <w:szCs w:val="28"/>
        </w:rPr>
      </w:pPr>
      <w:r w:rsidRPr="00401B15">
        <w:rPr>
          <w:rFonts w:ascii="Times New Roman" w:eastAsia="Times New Roman" w:hAnsi="Times New Roman"/>
          <w:b/>
          <w:sz w:val="28"/>
          <w:szCs w:val="28"/>
        </w:rPr>
        <w:t xml:space="preserve">9. </w:t>
      </w:r>
      <w:r w:rsidR="00A43C80" w:rsidRPr="00401B15">
        <w:rPr>
          <w:rFonts w:ascii="Times New Roman" w:eastAsia="Times New Roman" w:hAnsi="Times New Roman"/>
          <w:b/>
          <w:sz w:val="28"/>
          <w:szCs w:val="28"/>
        </w:rPr>
        <w:t>Основные контрольные показатели деятельности централизованной библиотечной системы по категории «юношество» (молодежь)</w:t>
      </w:r>
    </w:p>
    <w:p w:rsidR="00A43C80" w:rsidRPr="00401B15" w:rsidRDefault="00A43C80" w:rsidP="00254ED8">
      <w:pPr>
        <w:spacing w:after="0" w:line="240" w:lineRule="auto"/>
        <w:contextualSpacing/>
        <w:jc w:val="center"/>
        <w:rPr>
          <w:rFonts w:ascii="Times New Roman" w:eastAsia="Times New Roman" w:hAnsi="Times New Roman"/>
          <w:b/>
          <w:sz w:val="28"/>
          <w:szCs w:val="28"/>
        </w:rPr>
      </w:pPr>
    </w:p>
    <w:tbl>
      <w:tblPr>
        <w:tblStyle w:val="a4"/>
        <w:tblW w:w="0" w:type="auto"/>
        <w:tblLook w:val="04A0" w:firstRow="1" w:lastRow="0" w:firstColumn="1" w:lastColumn="0" w:noHBand="0" w:noVBand="1"/>
      </w:tblPr>
      <w:tblGrid>
        <w:gridCol w:w="595"/>
        <w:gridCol w:w="4900"/>
        <w:gridCol w:w="1417"/>
        <w:gridCol w:w="1418"/>
        <w:gridCol w:w="1241"/>
      </w:tblGrid>
      <w:tr w:rsidR="00AA4098" w:rsidRPr="00A240EE" w:rsidTr="00AA4098">
        <w:trPr>
          <w:trHeight w:val="360"/>
        </w:trPr>
        <w:tc>
          <w:tcPr>
            <w:tcW w:w="595" w:type="dxa"/>
            <w:vMerge w:val="restart"/>
            <w:tcBorders>
              <w:top w:val="single" w:sz="4" w:space="0" w:color="auto"/>
              <w:left w:val="single" w:sz="4" w:space="0" w:color="auto"/>
              <w:bottom w:val="single" w:sz="4" w:space="0" w:color="auto"/>
              <w:right w:val="single" w:sz="4" w:space="0" w:color="auto"/>
            </w:tcBorders>
            <w:hideMark/>
          </w:tcPr>
          <w:p w:rsidR="00AA4098" w:rsidRPr="00401B15" w:rsidRDefault="00AA4098" w:rsidP="00254ED8">
            <w:pPr>
              <w:contextualSpacing/>
              <w:jc w:val="both"/>
              <w:rPr>
                <w:rFonts w:ascii="Times New Roman" w:hAnsi="Times New Roman"/>
                <w:sz w:val="28"/>
                <w:szCs w:val="28"/>
              </w:rPr>
            </w:pPr>
            <w:r w:rsidRPr="00401B15">
              <w:rPr>
                <w:rFonts w:ascii="Times New Roman" w:hAnsi="Times New Roman"/>
                <w:sz w:val="28"/>
                <w:szCs w:val="28"/>
              </w:rPr>
              <w:t>№</w:t>
            </w:r>
          </w:p>
          <w:p w:rsidR="00AA4098" w:rsidRPr="00401B15" w:rsidRDefault="00AA4098" w:rsidP="00254ED8">
            <w:pPr>
              <w:contextualSpacing/>
              <w:jc w:val="both"/>
              <w:rPr>
                <w:rFonts w:ascii="Times New Roman" w:hAnsi="Times New Roman"/>
                <w:sz w:val="28"/>
                <w:szCs w:val="28"/>
              </w:rPr>
            </w:pPr>
            <w:r w:rsidRPr="00401B15">
              <w:rPr>
                <w:rFonts w:ascii="Times New Roman" w:hAnsi="Times New Roman"/>
                <w:sz w:val="28"/>
                <w:szCs w:val="28"/>
              </w:rPr>
              <w:t>п/п</w:t>
            </w:r>
          </w:p>
        </w:tc>
        <w:tc>
          <w:tcPr>
            <w:tcW w:w="4900" w:type="dxa"/>
            <w:vMerge w:val="restart"/>
            <w:tcBorders>
              <w:top w:val="single" w:sz="4" w:space="0" w:color="auto"/>
              <w:left w:val="single" w:sz="4" w:space="0" w:color="auto"/>
              <w:bottom w:val="single" w:sz="4" w:space="0" w:color="auto"/>
              <w:right w:val="single" w:sz="4" w:space="0" w:color="auto"/>
            </w:tcBorders>
            <w:hideMark/>
          </w:tcPr>
          <w:p w:rsidR="00AA4098" w:rsidRPr="00401B15" w:rsidRDefault="00AA4098" w:rsidP="00254ED8">
            <w:pPr>
              <w:contextualSpacing/>
              <w:jc w:val="both"/>
              <w:rPr>
                <w:rFonts w:ascii="Times New Roman" w:hAnsi="Times New Roman"/>
                <w:sz w:val="28"/>
                <w:szCs w:val="28"/>
              </w:rPr>
            </w:pPr>
            <w:r w:rsidRPr="00401B15">
              <w:rPr>
                <w:rFonts w:ascii="Times New Roman" w:hAnsi="Times New Roman"/>
                <w:sz w:val="28"/>
                <w:szCs w:val="28"/>
              </w:rPr>
              <w:t>Наименование показателя</w:t>
            </w:r>
          </w:p>
        </w:tc>
        <w:tc>
          <w:tcPr>
            <w:tcW w:w="2835" w:type="dxa"/>
            <w:gridSpan w:val="2"/>
            <w:tcBorders>
              <w:top w:val="single" w:sz="4" w:space="0" w:color="auto"/>
              <w:left w:val="single" w:sz="4" w:space="0" w:color="auto"/>
              <w:bottom w:val="single" w:sz="4" w:space="0" w:color="auto"/>
              <w:right w:val="single" w:sz="4" w:space="0" w:color="auto"/>
            </w:tcBorders>
            <w:hideMark/>
          </w:tcPr>
          <w:p w:rsidR="00AA4098" w:rsidRPr="00A240EE" w:rsidRDefault="00AA4098" w:rsidP="00254ED8">
            <w:pPr>
              <w:contextualSpacing/>
              <w:jc w:val="center"/>
              <w:rPr>
                <w:rFonts w:ascii="Times New Roman" w:hAnsi="Times New Roman" w:cs="Times New Roman"/>
                <w:sz w:val="28"/>
                <w:szCs w:val="28"/>
              </w:rPr>
            </w:pPr>
            <w:r w:rsidRPr="00A240EE">
              <w:rPr>
                <w:rFonts w:ascii="Times New Roman" w:hAnsi="Times New Roman" w:cs="Times New Roman"/>
                <w:sz w:val="28"/>
                <w:szCs w:val="28"/>
              </w:rPr>
              <w:t>Годы</w:t>
            </w:r>
          </w:p>
        </w:tc>
        <w:tc>
          <w:tcPr>
            <w:tcW w:w="1241" w:type="dxa"/>
            <w:tcBorders>
              <w:top w:val="single" w:sz="4" w:space="0" w:color="auto"/>
              <w:left w:val="single" w:sz="4" w:space="0" w:color="auto"/>
              <w:bottom w:val="single" w:sz="4" w:space="0" w:color="auto"/>
              <w:right w:val="single" w:sz="4" w:space="0" w:color="auto"/>
            </w:tcBorders>
            <w:hideMark/>
          </w:tcPr>
          <w:p w:rsidR="00AA4098" w:rsidRPr="00A240EE" w:rsidRDefault="00AA4098" w:rsidP="00254ED8">
            <w:pPr>
              <w:contextualSpacing/>
              <w:jc w:val="both"/>
              <w:rPr>
                <w:rFonts w:ascii="Times New Roman" w:hAnsi="Times New Roman" w:cs="Times New Roman"/>
                <w:sz w:val="28"/>
                <w:szCs w:val="28"/>
              </w:rPr>
            </w:pPr>
            <w:r w:rsidRPr="00A240EE">
              <w:rPr>
                <w:rFonts w:ascii="Times New Roman" w:hAnsi="Times New Roman" w:cs="Times New Roman"/>
                <w:sz w:val="28"/>
                <w:szCs w:val="28"/>
              </w:rPr>
              <w:t xml:space="preserve">(+)(-) </w:t>
            </w:r>
          </w:p>
        </w:tc>
      </w:tr>
      <w:tr w:rsidR="00001C13" w:rsidRPr="00A240EE" w:rsidTr="00AA4098">
        <w:tc>
          <w:tcPr>
            <w:tcW w:w="595" w:type="dxa"/>
            <w:vMerge/>
            <w:tcBorders>
              <w:top w:val="single" w:sz="4" w:space="0" w:color="auto"/>
              <w:left w:val="single" w:sz="4" w:space="0" w:color="auto"/>
              <w:bottom w:val="single" w:sz="4" w:space="0" w:color="auto"/>
              <w:right w:val="single" w:sz="4" w:space="0" w:color="auto"/>
            </w:tcBorders>
            <w:vAlign w:val="center"/>
            <w:hideMark/>
          </w:tcPr>
          <w:p w:rsidR="00001C13" w:rsidRPr="00401B15" w:rsidRDefault="00001C13" w:rsidP="00254ED8">
            <w:pPr>
              <w:rPr>
                <w:rFonts w:ascii="Times New Roman" w:eastAsia="Times New Roman" w:hAnsi="Times New Roman"/>
                <w:sz w:val="28"/>
                <w:szCs w:val="28"/>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001C13" w:rsidRPr="00401B15" w:rsidRDefault="00001C13" w:rsidP="00254ED8">
            <w:pP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jc w:val="center"/>
              <w:rPr>
                <w:rFonts w:ascii="Times New Roman" w:eastAsia="Times New Roman" w:hAnsi="Times New Roman" w:cs="Times New Roman"/>
                <w:color w:val="FF0000"/>
                <w:sz w:val="28"/>
                <w:szCs w:val="28"/>
              </w:rPr>
            </w:pPr>
            <w:r w:rsidRPr="006A01C4">
              <w:rPr>
                <w:rFonts w:ascii="Times New Roman" w:eastAsia="Times New Roman" w:hAnsi="Times New Roman" w:cs="Times New Roman"/>
                <w:sz w:val="28"/>
                <w:szCs w:val="28"/>
              </w:rPr>
              <w:t>2020</w:t>
            </w:r>
          </w:p>
        </w:tc>
        <w:tc>
          <w:tcPr>
            <w:tcW w:w="1418"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jc w:val="center"/>
              <w:rPr>
                <w:rFonts w:ascii="Times New Roman" w:eastAsia="Times New Roman" w:hAnsi="Times New Roman" w:cs="Times New Roman"/>
                <w:color w:val="FF0000"/>
                <w:sz w:val="28"/>
                <w:szCs w:val="28"/>
              </w:rPr>
            </w:pPr>
            <w:r w:rsidRPr="00001C13">
              <w:rPr>
                <w:rFonts w:ascii="Times New Roman" w:eastAsia="Times New Roman" w:hAnsi="Times New Roman" w:cs="Times New Roman"/>
                <w:sz w:val="28"/>
                <w:szCs w:val="28"/>
              </w:rPr>
              <w:t>2021</w:t>
            </w:r>
          </w:p>
        </w:tc>
        <w:tc>
          <w:tcPr>
            <w:tcW w:w="1241" w:type="dxa"/>
            <w:tcBorders>
              <w:top w:val="single" w:sz="4" w:space="0" w:color="auto"/>
              <w:left w:val="single" w:sz="4" w:space="0" w:color="auto"/>
              <w:bottom w:val="single" w:sz="4" w:space="0" w:color="auto"/>
              <w:right w:val="single" w:sz="4" w:space="0" w:color="auto"/>
            </w:tcBorders>
            <w:vAlign w:val="center"/>
            <w:hideMark/>
          </w:tcPr>
          <w:p w:rsidR="00001C13" w:rsidRPr="006A01C4" w:rsidRDefault="00001C13" w:rsidP="00254ED8">
            <w:pPr>
              <w:rPr>
                <w:rFonts w:ascii="Times New Roman" w:eastAsia="Times New Roman" w:hAnsi="Times New Roman" w:cs="Times New Roman"/>
                <w:sz w:val="28"/>
                <w:szCs w:val="28"/>
              </w:rPr>
            </w:pPr>
            <w:r w:rsidRPr="006A01C4">
              <w:rPr>
                <w:rFonts w:ascii="Times New Roman" w:eastAsia="Times New Roman" w:hAnsi="Times New Roman" w:cs="Times New Roman"/>
                <w:sz w:val="28"/>
                <w:szCs w:val="28"/>
              </w:rPr>
              <w:t>к 20</w:t>
            </w:r>
            <w:r>
              <w:rPr>
                <w:rFonts w:ascii="Times New Roman" w:eastAsia="Times New Roman" w:hAnsi="Times New Roman" w:cs="Times New Roman"/>
                <w:sz w:val="28"/>
                <w:szCs w:val="28"/>
              </w:rPr>
              <w:t>20</w:t>
            </w:r>
            <w:r w:rsidRPr="006A01C4">
              <w:rPr>
                <w:rFonts w:ascii="Times New Roman" w:eastAsia="Times New Roman" w:hAnsi="Times New Roman" w:cs="Times New Roman"/>
                <w:sz w:val="28"/>
                <w:szCs w:val="28"/>
              </w:rPr>
              <w:t>г.</w:t>
            </w:r>
          </w:p>
        </w:tc>
      </w:tr>
      <w:tr w:rsidR="00001C13" w:rsidRPr="00A240EE" w:rsidTr="00AA4098">
        <w:tc>
          <w:tcPr>
            <w:tcW w:w="595"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jc w:val="both"/>
              <w:rPr>
                <w:rFonts w:ascii="Times New Roman" w:hAnsi="Times New Roman"/>
                <w:sz w:val="28"/>
                <w:szCs w:val="28"/>
              </w:rPr>
            </w:pPr>
            <w:r w:rsidRPr="00401B15">
              <w:rPr>
                <w:rFonts w:ascii="Times New Roman" w:hAnsi="Times New Roman"/>
                <w:sz w:val="28"/>
                <w:szCs w:val="28"/>
              </w:rPr>
              <w:t>9.1</w:t>
            </w:r>
          </w:p>
        </w:tc>
        <w:tc>
          <w:tcPr>
            <w:tcW w:w="4900"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rPr>
                <w:rFonts w:ascii="Times New Roman" w:hAnsi="Times New Roman"/>
                <w:sz w:val="28"/>
                <w:szCs w:val="28"/>
              </w:rPr>
            </w:pPr>
            <w:r w:rsidRPr="00401B15">
              <w:rPr>
                <w:rFonts w:ascii="Times New Roman" w:hAnsi="Times New Roman"/>
                <w:sz w:val="28"/>
                <w:szCs w:val="28"/>
              </w:rPr>
              <w:t>Число зарегистрированных пользователей  -  всего, человек</w:t>
            </w:r>
          </w:p>
        </w:tc>
        <w:tc>
          <w:tcPr>
            <w:tcW w:w="1417"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sidRPr="00F05730">
              <w:rPr>
                <w:rFonts w:ascii="Times New Roman" w:hAnsi="Times New Roman" w:cs="Times New Roman"/>
                <w:sz w:val="28"/>
                <w:szCs w:val="28"/>
              </w:rPr>
              <w:t>3417</w:t>
            </w:r>
          </w:p>
        </w:tc>
        <w:tc>
          <w:tcPr>
            <w:tcW w:w="1418"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3649</w:t>
            </w:r>
          </w:p>
        </w:tc>
        <w:tc>
          <w:tcPr>
            <w:tcW w:w="1241"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+232</w:t>
            </w:r>
          </w:p>
        </w:tc>
      </w:tr>
      <w:tr w:rsidR="00001C13" w:rsidRPr="00A240EE" w:rsidTr="00AA4098">
        <w:tc>
          <w:tcPr>
            <w:tcW w:w="595" w:type="dxa"/>
            <w:tcBorders>
              <w:top w:val="single" w:sz="4" w:space="0" w:color="auto"/>
              <w:left w:val="single" w:sz="4" w:space="0" w:color="auto"/>
              <w:bottom w:val="single" w:sz="4" w:space="0" w:color="auto"/>
              <w:right w:val="single" w:sz="4" w:space="0" w:color="auto"/>
            </w:tcBorders>
          </w:tcPr>
          <w:p w:rsidR="00001C13" w:rsidRPr="00401B15" w:rsidRDefault="00001C13" w:rsidP="00254ED8">
            <w:pPr>
              <w:contextualSpacing/>
              <w:jc w:val="both"/>
              <w:rPr>
                <w:rFonts w:ascii="Times New Roman" w:hAnsi="Times New Roman"/>
                <w:sz w:val="28"/>
                <w:szCs w:val="28"/>
              </w:rPr>
            </w:pPr>
          </w:p>
        </w:tc>
        <w:tc>
          <w:tcPr>
            <w:tcW w:w="4900"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jc w:val="both"/>
              <w:rPr>
                <w:rFonts w:ascii="Times New Roman" w:hAnsi="Times New Roman"/>
                <w:i/>
                <w:sz w:val="28"/>
                <w:szCs w:val="28"/>
              </w:rPr>
            </w:pPr>
            <w:r w:rsidRPr="00401B15">
              <w:rPr>
                <w:rFonts w:ascii="Times New Roman" w:hAnsi="Times New Roman"/>
                <w:i/>
                <w:sz w:val="28"/>
                <w:szCs w:val="28"/>
              </w:rPr>
              <w:t>из них в ЦРБ</w:t>
            </w:r>
          </w:p>
        </w:tc>
        <w:tc>
          <w:tcPr>
            <w:tcW w:w="1417"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763</w:t>
            </w:r>
          </w:p>
        </w:tc>
        <w:tc>
          <w:tcPr>
            <w:tcW w:w="1418"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965</w:t>
            </w:r>
          </w:p>
        </w:tc>
        <w:tc>
          <w:tcPr>
            <w:tcW w:w="1241"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+202</w:t>
            </w:r>
          </w:p>
        </w:tc>
      </w:tr>
      <w:tr w:rsidR="00001C13" w:rsidRPr="00A240EE" w:rsidTr="00AA4098">
        <w:tc>
          <w:tcPr>
            <w:tcW w:w="595"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jc w:val="both"/>
              <w:rPr>
                <w:rFonts w:ascii="Times New Roman" w:hAnsi="Times New Roman"/>
                <w:sz w:val="28"/>
                <w:szCs w:val="28"/>
              </w:rPr>
            </w:pPr>
            <w:r w:rsidRPr="00401B15">
              <w:rPr>
                <w:rFonts w:ascii="Times New Roman" w:hAnsi="Times New Roman"/>
                <w:sz w:val="28"/>
                <w:szCs w:val="28"/>
              </w:rPr>
              <w:t>9.2</w:t>
            </w:r>
          </w:p>
        </w:tc>
        <w:tc>
          <w:tcPr>
            <w:tcW w:w="4900"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jc w:val="both"/>
              <w:rPr>
                <w:rFonts w:ascii="Times New Roman" w:hAnsi="Times New Roman"/>
                <w:sz w:val="28"/>
                <w:szCs w:val="28"/>
              </w:rPr>
            </w:pPr>
            <w:r w:rsidRPr="00401B15">
              <w:rPr>
                <w:rFonts w:ascii="Times New Roman" w:hAnsi="Times New Roman"/>
                <w:sz w:val="28"/>
                <w:szCs w:val="28"/>
              </w:rPr>
              <w:t>Число посещений всего, единиц</w:t>
            </w:r>
          </w:p>
        </w:tc>
        <w:tc>
          <w:tcPr>
            <w:tcW w:w="1417"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22265</w:t>
            </w:r>
          </w:p>
        </w:tc>
        <w:tc>
          <w:tcPr>
            <w:tcW w:w="1418" w:type="dxa"/>
            <w:tcBorders>
              <w:top w:val="single" w:sz="4" w:space="0" w:color="auto"/>
              <w:left w:val="single" w:sz="4" w:space="0" w:color="auto"/>
              <w:bottom w:val="single" w:sz="4" w:space="0" w:color="auto"/>
              <w:right w:val="single" w:sz="4" w:space="0" w:color="auto"/>
            </w:tcBorders>
          </w:tcPr>
          <w:p w:rsidR="00001C13" w:rsidRPr="00A240EE" w:rsidRDefault="00B069AD" w:rsidP="00254ED8">
            <w:pPr>
              <w:contextualSpacing/>
              <w:jc w:val="center"/>
              <w:rPr>
                <w:rFonts w:ascii="Times New Roman" w:hAnsi="Times New Roman" w:cs="Times New Roman"/>
                <w:sz w:val="28"/>
                <w:szCs w:val="28"/>
              </w:rPr>
            </w:pPr>
            <w:r>
              <w:rPr>
                <w:rFonts w:ascii="Times New Roman" w:hAnsi="Times New Roman" w:cs="Times New Roman"/>
                <w:sz w:val="28"/>
                <w:szCs w:val="28"/>
              </w:rPr>
              <w:t>22314</w:t>
            </w:r>
          </w:p>
        </w:tc>
        <w:tc>
          <w:tcPr>
            <w:tcW w:w="1241" w:type="dxa"/>
            <w:tcBorders>
              <w:top w:val="single" w:sz="4" w:space="0" w:color="auto"/>
              <w:left w:val="single" w:sz="4" w:space="0" w:color="auto"/>
              <w:bottom w:val="single" w:sz="4" w:space="0" w:color="auto"/>
              <w:right w:val="single" w:sz="4" w:space="0" w:color="auto"/>
            </w:tcBorders>
          </w:tcPr>
          <w:p w:rsidR="00001C13" w:rsidRPr="00A240EE" w:rsidRDefault="00B069AD" w:rsidP="00254ED8">
            <w:pPr>
              <w:contextualSpacing/>
              <w:jc w:val="center"/>
              <w:rPr>
                <w:rFonts w:ascii="Times New Roman" w:hAnsi="Times New Roman" w:cs="Times New Roman"/>
                <w:sz w:val="28"/>
                <w:szCs w:val="28"/>
              </w:rPr>
            </w:pPr>
            <w:r>
              <w:rPr>
                <w:rFonts w:ascii="Times New Roman" w:hAnsi="Times New Roman" w:cs="Times New Roman"/>
                <w:sz w:val="28"/>
                <w:szCs w:val="28"/>
              </w:rPr>
              <w:t>+49</w:t>
            </w:r>
          </w:p>
        </w:tc>
      </w:tr>
      <w:tr w:rsidR="00001C13" w:rsidRPr="00A240EE" w:rsidTr="00AA4098">
        <w:tc>
          <w:tcPr>
            <w:tcW w:w="595" w:type="dxa"/>
            <w:tcBorders>
              <w:top w:val="single" w:sz="4" w:space="0" w:color="auto"/>
              <w:left w:val="single" w:sz="4" w:space="0" w:color="auto"/>
              <w:bottom w:val="single" w:sz="4" w:space="0" w:color="auto"/>
              <w:right w:val="single" w:sz="4" w:space="0" w:color="auto"/>
            </w:tcBorders>
          </w:tcPr>
          <w:p w:rsidR="00001C13" w:rsidRPr="00401B15" w:rsidRDefault="00001C13" w:rsidP="00254ED8">
            <w:pPr>
              <w:contextualSpacing/>
              <w:jc w:val="both"/>
              <w:rPr>
                <w:rFonts w:ascii="Times New Roman" w:hAnsi="Times New Roman"/>
                <w:sz w:val="28"/>
                <w:szCs w:val="28"/>
              </w:rPr>
            </w:pPr>
          </w:p>
        </w:tc>
        <w:tc>
          <w:tcPr>
            <w:tcW w:w="4900"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jc w:val="both"/>
              <w:rPr>
                <w:rFonts w:ascii="Times New Roman" w:hAnsi="Times New Roman"/>
                <w:i/>
                <w:sz w:val="28"/>
                <w:szCs w:val="28"/>
              </w:rPr>
            </w:pPr>
            <w:r w:rsidRPr="00401B15">
              <w:rPr>
                <w:rFonts w:ascii="Times New Roman" w:hAnsi="Times New Roman"/>
                <w:i/>
                <w:sz w:val="28"/>
                <w:szCs w:val="28"/>
              </w:rPr>
              <w:t>из них посещений ЦРБ</w:t>
            </w:r>
          </w:p>
        </w:tc>
        <w:tc>
          <w:tcPr>
            <w:tcW w:w="1417"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7064</w:t>
            </w:r>
          </w:p>
        </w:tc>
        <w:tc>
          <w:tcPr>
            <w:tcW w:w="1418" w:type="dxa"/>
            <w:tcBorders>
              <w:top w:val="single" w:sz="4" w:space="0" w:color="auto"/>
              <w:left w:val="single" w:sz="4" w:space="0" w:color="auto"/>
              <w:bottom w:val="single" w:sz="4" w:space="0" w:color="auto"/>
              <w:right w:val="single" w:sz="4" w:space="0" w:color="auto"/>
            </w:tcBorders>
          </w:tcPr>
          <w:p w:rsidR="00001C13" w:rsidRPr="00A240EE" w:rsidRDefault="000E7FC6" w:rsidP="00254ED8">
            <w:pPr>
              <w:contextualSpacing/>
              <w:jc w:val="center"/>
              <w:rPr>
                <w:rFonts w:ascii="Times New Roman" w:hAnsi="Times New Roman" w:cs="Times New Roman"/>
                <w:sz w:val="28"/>
                <w:szCs w:val="28"/>
              </w:rPr>
            </w:pPr>
            <w:r>
              <w:rPr>
                <w:rFonts w:ascii="Times New Roman" w:hAnsi="Times New Roman" w:cs="Times New Roman"/>
                <w:sz w:val="28"/>
                <w:szCs w:val="28"/>
              </w:rPr>
              <w:t>8978</w:t>
            </w:r>
          </w:p>
        </w:tc>
        <w:tc>
          <w:tcPr>
            <w:tcW w:w="1241" w:type="dxa"/>
            <w:tcBorders>
              <w:top w:val="single" w:sz="4" w:space="0" w:color="auto"/>
              <w:left w:val="single" w:sz="4" w:space="0" w:color="auto"/>
              <w:bottom w:val="single" w:sz="4" w:space="0" w:color="auto"/>
              <w:right w:val="single" w:sz="4" w:space="0" w:color="auto"/>
            </w:tcBorders>
          </w:tcPr>
          <w:p w:rsidR="00001C13" w:rsidRPr="00A240EE" w:rsidRDefault="00974FB5" w:rsidP="00254ED8">
            <w:pPr>
              <w:contextualSpacing/>
              <w:jc w:val="center"/>
              <w:rPr>
                <w:rFonts w:ascii="Times New Roman" w:hAnsi="Times New Roman" w:cs="Times New Roman"/>
                <w:sz w:val="28"/>
                <w:szCs w:val="28"/>
              </w:rPr>
            </w:pPr>
            <w:r>
              <w:rPr>
                <w:rFonts w:ascii="Times New Roman" w:hAnsi="Times New Roman" w:cs="Times New Roman"/>
                <w:sz w:val="28"/>
                <w:szCs w:val="28"/>
              </w:rPr>
              <w:t>+</w:t>
            </w:r>
            <w:r w:rsidR="000E7FC6">
              <w:rPr>
                <w:rFonts w:ascii="Times New Roman" w:hAnsi="Times New Roman" w:cs="Times New Roman"/>
                <w:sz w:val="28"/>
                <w:szCs w:val="28"/>
              </w:rPr>
              <w:t>1914</w:t>
            </w:r>
          </w:p>
        </w:tc>
      </w:tr>
      <w:tr w:rsidR="00001C13" w:rsidRPr="00A240EE" w:rsidTr="00AA4098">
        <w:tc>
          <w:tcPr>
            <w:tcW w:w="595"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jc w:val="both"/>
              <w:rPr>
                <w:rFonts w:ascii="Times New Roman" w:hAnsi="Times New Roman"/>
                <w:sz w:val="28"/>
                <w:szCs w:val="28"/>
              </w:rPr>
            </w:pPr>
            <w:r w:rsidRPr="00401B15">
              <w:rPr>
                <w:rFonts w:ascii="Times New Roman" w:hAnsi="Times New Roman"/>
                <w:sz w:val="28"/>
                <w:szCs w:val="28"/>
              </w:rPr>
              <w:t>9.3</w:t>
            </w:r>
          </w:p>
        </w:tc>
        <w:tc>
          <w:tcPr>
            <w:tcW w:w="4900" w:type="dxa"/>
            <w:tcBorders>
              <w:top w:val="single" w:sz="4" w:space="0" w:color="auto"/>
              <w:left w:val="single" w:sz="4" w:space="0" w:color="auto"/>
              <w:bottom w:val="single" w:sz="4" w:space="0" w:color="auto"/>
              <w:right w:val="single" w:sz="4" w:space="0" w:color="auto"/>
            </w:tcBorders>
            <w:hideMark/>
          </w:tcPr>
          <w:p w:rsidR="00001C13" w:rsidRPr="00643B4A" w:rsidRDefault="00001C13" w:rsidP="00254ED8">
            <w:pPr>
              <w:contextualSpacing/>
              <w:jc w:val="both"/>
              <w:rPr>
                <w:rFonts w:ascii="Times New Roman" w:hAnsi="Times New Roman"/>
                <w:sz w:val="28"/>
                <w:szCs w:val="28"/>
              </w:rPr>
            </w:pPr>
            <w:r w:rsidRPr="00643B4A">
              <w:rPr>
                <w:rFonts w:ascii="Times New Roman" w:hAnsi="Times New Roman"/>
                <w:sz w:val="28"/>
                <w:szCs w:val="28"/>
              </w:rPr>
              <w:t>Выдано экземпляров – всего, единиц</w:t>
            </w:r>
          </w:p>
        </w:tc>
        <w:tc>
          <w:tcPr>
            <w:tcW w:w="1417" w:type="dxa"/>
            <w:tcBorders>
              <w:top w:val="single" w:sz="4" w:space="0" w:color="auto"/>
              <w:left w:val="single" w:sz="4" w:space="0" w:color="auto"/>
              <w:bottom w:val="single" w:sz="4" w:space="0" w:color="auto"/>
              <w:right w:val="single" w:sz="4" w:space="0" w:color="auto"/>
            </w:tcBorders>
          </w:tcPr>
          <w:p w:rsidR="00001C13" w:rsidRPr="00643B4A" w:rsidRDefault="00001C13" w:rsidP="00254ED8">
            <w:pPr>
              <w:contextualSpacing/>
              <w:jc w:val="center"/>
              <w:rPr>
                <w:rFonts w:ascii="Times New Roman" w:hAnsi="Times New Roman" w:cs="Times New Roman"/>
                <w:sz w:val="28"/>
                <w:szCs w:val="28"/>
              </w:rPr>
            </w:pPr>
            <w:r w:rsidRPr="00643B4A">
              <w:rPr>
                <w:rFonts w:ascii="Times New Roman" w:hAnsi="Times New Roman" w:cs="Times New Roman"/>
                <w:sz w:val="28"/>
                <w:szCs w:val="28"/>
              </w:rPr>
              <w:t>44745</w:t>
            </w:r>
          </w:p>
        </w:tc>
        <w:tc>
          <w:tcPr>
            <w:tcW w:w="1418" w:type="dxa"/>
            <w:tcBorders>
              <w:top w:val="single" w:sz="4" w:space="0" w:color="auto"/>
              <w:left w:val="single" w:sz="4" w:space="0" w:color="auto"/>
              <w:bottom w:val="single" w:sz="4" w:space="0" w:color="auto"/>
              <w:right w:val="single" w:sz="4" w:space="0" w:color="auto"/>
            </w:tcBorders>
          </w:tcPr>
          <w:p w:rsidR="00001C13" w:rsidRPr="00643B4A" w:rsidRDefault="00643B4A" w:rsidP="00254ED8">
            <w:pPr>
              <w:contextualSpacing/>
              <w:jc w:val="center"/>
              <w:rPr>
                <w:rFonts w:ascii="Times New Roman" w:hAnsi="Times New Roman" w:cs="Times New Roman"/>
                <w:sz w:val="28"/>
                <w:szCs w:val="28"/>
              </w:rPr>
            </w:pPr>
            <w:r w:rsidRPr="00643B4A">
              <w:rPr>
                <w:rFonts w:ascii="Times New Roman" w:hAnsi="Times New Roman" w:cs="Times New Roman"/>
                <w:sz w:val="28"/>
                <w:szCs w:val="28"/>
              </w:rPr>
              <w:t>55280</w:t>
            </w:r>
          </w:p>
        </w:tc>
        <w:tc>
          <w:tcPr>
            <w:tcW w:w="1241" w:type="dxa"/>
            <w:tcBorders>
              <w:top w:val="single" w:sz="4" w:space="0" w:color="auto"/>
              <w:left w:val="single" w:sz="4" w:space="0" w:color="auto"/>
              <w:bottom w:val="single" w:sz="4" w:space="0" w:color="auto"/>
              <w:right w:val="single" w:sz="4" w:space="0" w:color="auto"/>
            </w:tcBorders>
          </w:tcPr>
          <w:p w:rsidR="00001C13" w:rsidRPr="00643B4A" w:rsidRDefault="00643B4A" w:rsidP="00254ED8">
            <w:pPr>
              <w:contextualSpacing/>
              <w:jc w:val="center"/>
              <w:rPr>
                <w:rFonts w:ascii="Times New Roman" w:hAnsi="Times New Roman" w:cs="Times New Roman"/>
                <w:sz w:val="28"/>
                <w:szCs w:val="28"/>
              </w:rPr>
            </w:pPr>
            <w:r w:rsidRPr="00643B4A">
              <w:rPr>
                <w:rFonts w:ascii="Times New Roman" w:hAnsi="Times New Roman" w:cs="Times New Roman"/>
                <w:sz w:val="28"/>
                <w:szCs w:val="28"/>
              </w:rPr>
              <w:t>+10535</w:t>
            </w:r>
          </w:p>
        </w:tc>
      </w:tr>
      <w:tr w:rsidR="00001C13" w:rsidRPr="00A240EE" w:rsidTr="00AA4098">
        <w:tc>
          <w:tcPr>
            <w:tcW w:w="595" w:type="dxa"/>
            <w:tcBorders>
              <w:top w:val="single" w:sz="4" w:space="0" w:color="auto"/>
              <w:left w:val="single" w:sz="4" w:space="0" w:color="auto"/>
              <w:bottom w:val="single" w:sz="4" w:space="0" w:color="auto"/>
              <w:right w:val="single" w:sz="4" w:space="0" w:color="auto"/>
            </w:tcBorders>
          </w:tcPr>
          <w:p w:rsidR="00001C13" w:rsidRPr="00401B15" w:rsidRDefault="00001C13" w:rsidP="00254ED8">
            <w:pPr>
              <w:contextualSpacing/>
              <w:jc w:val="both"/>
              <w:rPr>
                <w:rFonts w:ascii="Times New Roman" w:hAnsi="Times New Roman"/>
                <w:sz w:val="28"/>
                <w:szCs w:val="28"/>
              </w:rPr>
            </w:pPr>
          </w:p>
        </w:tc>
        <w:tc>
          <w:tcPr>
            <w:tcW w:w="4900"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jc w:val="both"/>
              <w:rPr>
                <w:rFonts w:ascii="Times New Roman" w:hAnsi="Times New Roman"/>
                <w:i/>
                <w:sz w:val="28"/>
                <w:szCs w:val="28"/>
              </w:rPr>
            </w:pPr>
            <w:r w:rsidRPr="00401B15">
              <w:rPr>
                <w:rFonts w:ascii="Times New Roman" w:hAnsi="Times New Roman"/>
                <w:i/>
                <w:sz w:val="28"/>
                <w:szCs w:val="28"/>
              </w:rPr>
              <w:t>из них – выдано в ЦРБ</w:t>
            </w:r>
          </w:p>
        </w:tc>
        <w:tc>
          <w:tcPr>
            <w:tcW w:w="1417"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19556</w:t>
            </w:r>
          </w:p>
        </w:tc>
        <w:tc>
          <w:tcPr>
            <w:tcW w:w="1418" w:type="dxa"/>
            <w:tcBorders>
              <w:top w:val="single" w:sz="4" w:space="0" w:color="auto"/>
              <w:left w:val="single" w:sz="4" w:space="0" w:color="auto"/>
              <w:bottom w:val="single" w:sz="4" w:space="0" w:color="auto"/>
              <w:right w:val="single" w:sz="4" w:space="0" w:color="auto"/>
            </w:tcBorders>
          </w:tcPr>
          <w:p w:rsidR="00001C13" w:rsidRPr="00A240EE" w:rsidRDefault="000E7FC6" w:rsidP="00254ED8">
            <w:pPr>
              <w:contextualSpacing/>
              <w:jc w:val="center"/>
              <w:rPr>
                <w:rFonts w:ascii="Times New Roman" w:hAnsi="Times New Roman" w:cs="Times New Roman"/>
                <w:sz w:val="28"/>
                <w:szCs w:val="28"/>
              </w:rPr>
            </w:pPr>
            <w:r>
              <w:rPr>
                <w:rFonts w:ascii="Times New Roman" w:hAnsi="Times New Roman" w:cs="Times New Roman"/>
                <w:sz w:val="28"/>
                <w:szCs w:val="28"/>
              </w:rPr>
              <w:t>22232</w:t>
            </w:r>
          </w:p>
        </w:tc>
        <w:tc>
          <w:tcPr>
            <w:tcW w:w="1241" w:type="dxa"/>
            <w:tcBorders>
              <w:top w:val="single" w:sz="4" w:space="0" w:color="auto"/>
              <w:left w:val="single" w:sz="4" w:space="0" w:color="auto"/>
              <w:bottom w:val="single" w:sz="4" w:space="0" w:color="auto"/>
              <w:right w:val="single" w:sz="4" w:space="0" w:color="auto"/>
            </w:tcBorders>
          </w:tcPr>
          <w:p w:rsidR="00001C13" w:rsidRPr="00A240EE" w:rsidRDefault="000E7FC6" w:rsidP="00254ED8">
            <w:pPr>
              <w:contextualSpacing/>
              <w:jc w:val="center"/>
              <w:rPr>
                <w:rFonts w:ascii="Times New Roman" w:hAnsi="Times New Roman" w:cs="Times New Roman"/>
                <w:sz w:val="28"/>
                <w:szCs w:val="28"/>
              </w:rPr>
            </w:pPr>
            <w:r>
              <w:rPr>
                <w:rFonts w:ascii="Times New Roman" w:hAnsi="Times New Roman" w:cs="Times New Roman"/>
                <w:sz w:val="28"/>
                <w:szCs w:val="28"/>
              </w:rPr>
              <w:t>+2676</w:t>
            </w:r>
          </w:p>
        </w:tc>
      </w:tr>
      <w:tr w:rsidR="00001C13" w:rsidRPr="00A240EE" w:rsidTr="00AA4098">
        <w:tc>
          <w:tcPr>
            <w:tcW w:w="595"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jc w:val="both"/>
              <w:rPr>
                <w:rFonts w:ascii="Times New Roman" w:hAnsi="Times New Roman"/>
                <w:sz w:val="28"/>
                <w:szCs w:val="28"/>
              </w:rPr>
            </w:pPr>
            <w:r w:rsidRPr="00401B15">
              <w:rPr>
                <w:rFonts w:ascii="Times New Roman" w:hAnsi="Times New Roman"/>
                <w:sz w:val="28"/>
                <w:szCs w:val="28"/>
              </w:rPr>
              <w:t>9.4</w:t>
            </w:r>
          </w:p>
        </w:tc>
        <w:tc>
          <w:tcPr>
            <w:tcW w:w="4900"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rPr>
                <w:rFonts w:ascii="Times New Roman" w:hAnsi="Times New Roman"/>
                <w:sz w:val="28"/>
                <w:szCs w:val="28"/>
              </w:rPr>
            </w:pPr>
            <w:r w:rsidRPr="00401B15">
              <w:rPr>
                <w:rFonts w:ascii="Times New Roman" w:hAnsi="Times New Roman"/>
                <w:sz w:val="28"/>
                <w:szCs w:val="28"/>
              </w:rPr>
              <w:t>Количество массовых мероприятий – всего</w:t>
            </w:r>
          </w:p>
        </w:tc>
        <w:tc>
          <w:tcPr>
            <w:tcW w:w="1417"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158</w:t>
            </w:r>
          </w:p>
        </w:tc>
        <w:tc>
          <w:tcPr>
            <w:tcW w:w="1418" w:type="dxa"/>
            <w:tcBorders>
              <w:top w:val="single" w:sz="4" w:space="0" w:color="auto"/>
              <w:left w:val="single" w:sz="4" w:space="0" w:color="auto"/>
              <w:bottom w:val="single" w:sz="4" w:space="0" w:color="auto"/>
              <w:right w:val="single" w:sz="4" w:space="0" w:color="auto"/>
            </w:tcBorders>
          </w:tcPr>
          <w:p w:rsidR="00001C13" w:rsidRPr="00A240EE" w:rsidRDefault="000E7FC6" w:rsidP="00254ED8">
            <w:pPr>
              <w:contextualSpacing/>
              <w:jc w:val="center"/>
              <w:rPr>
                <w:rFonts w:ascii="Times New Roman" w:hAnsi="Times New Roman" w:cs="Times New Roman"/>
                <w:sz w:val="28"/>
                <w:szCs w:val="28"/>
              </w:rPr>
            </w:pPr>
            <w:r w:rsidRPr="00FE2F97">
              <w:rPr>
                <w:rFonts w:ascii="Times New Roman" w:hAnsi="Times New Roman" w:cs="Times New Roman"/>
                <w:sz w:val="28"/>
                <w:szCs w:val="28"/>
              </w:rPr>
              <w:t>243</w:t>
            </w:r>
          </w:p>
        </w:tc>
        <w:tc>
          <w:tcPr>
            <w:tcW w:w="1241" w:type="dxa"/>
            <w:tcBorders>
              <w:top w:val="single" w:sz="4" w:space="0" w:color="auto"/>
              <w:left w:val="single" w:sz="4" w:space="0" w:color="auto"/>
              <w:bottom w:val="single" w:sz="4" w:space="0" w:color="auto"/>
              <w:right w:val="single" w:sz="4" w:space="0" w:color="auto"/>
            </w:tcBorders>
          </w:tcPr>
          <w:p w:rsidR="00001C13" w:rsidRPr="00A240EE" w:rsidRDefault="00FE2F97" w:rsidP="00254ED8">
            <w:pPr>
              <w:contextualSpacing/>
              <w:jc w:val="center"/>
              <w:rPr>
                <w:rFonts w:ascii="Times New Roman" w:hAnsi="Times New Roman" w:cs="Times New Roman"/>
                <w:sz w:val="28"/>
                <w:szCs w:val="28"/>
              </w:rPr>
            </w:pPr>
            <w:r>
              <w:rPr>
                <w:rFonts w:ascii="Times New Roman" w:hAnsi="Times New Roman" w:cs="Times New Roman"/>
                <w:sz w:val="28"/>
                <w:szCs w:val="28"/>
              </w:rPr>
              <w:t>+85</w:t>
            </w:r>
          </w:p>
        </w:tc>
      </w:tr>
      <w:tr w:rsidR="00001C13" w:rsidRPr="00A240EE" w:rsidTr="00AA4098">
        <w:tc>
          <w:tcPr>
            <w:tcW w:w="595" w:type="dxa"/>
            <w:tcBorders>
              <w:top w:val="single" w:sz="4" w:space="0" w:color="auto"/>
              <w:left w:val="single" w:sz="4" w:space="0" w:color="auto"/>
              <w:bottom w:val="single" w:sz="4" w:space="0" w:color="auto"/>
              <w:right w:val="single" w:sz="4" w:space="0" w:color="auto"/>
            </w:tcBorders>
          </w:tcPr>
          <w:p w:rsidR="00001C13" w:rsidRPr="00401B15" w:rsidRDefault="00001C13" w:rsidP="00254ED8">
            <w:pPr>
              <w:contextualSpacing/>
              <w:jc w:val="both"/>
              <w:rPr>
                <w:rFonts w:ascii="Times New Roman" w:hAnsi="Times New Roman"/>
                <w:sz w:val="28"/>
                <w:szCs w:val="28"/>
              </w:rPr>
            </w:pPr>
          </w:p>
        </w:tc>
        <w:tc>
          <w:tcPr>
            <w:tcW w:w="4900"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jc w:val="both"/>
              <w:rPr>
                <w:rFonts w:ascii="Times New Roman" w:hAnsi="Times New Roman"/>
                <w:i/>
                <w:sz w:val="28"/>
                <w:szCs w:val="28"/>
              </w:rPr>
            </w:pPr>
            <w:r w:rsidRPr="00401B15">
              <w:rPr>
                <w:rFonts w:ascii="Times New Roman" w:hAnsi="Times New Roman"/>
                <w:i/>
                <w:sz w:val="28"/>
                <w:szCs w:val="28"/>
              </w:rPr>
              <w:t>из них в ЦРБ</w:t>
            </w:r>
          </w:p>
        </w:tc>
        <w:tc>
          <w:tcPr>
            <w:tcW w:w="1417"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001C13" w:rsidRPr="00A240EE" w:rsidRDefault="000E7FC6" w:rsidP="00254ED8">
            <w:pPr>
              <w:contextualSpacing/>
              <w:jc w:val="center"/>
              <w:rPr>
                <w:rFonts w:ascii="Times New Roman" w:hAnsi="Times New Roman" w:cs="Times New Roman"/>
                <w:sz w:val="28"/>
                <w:szCs w:val="28"/>
              </w:rPr>
            </w:pPr>
            <w:r>
              <w:rPr>
                <w:rFonts w:ascii="Times New Roman" w:hAnsi="Times New Roman" w:cs="Times New Roman"/>
                <w:sz w:val="28"/>
                <w:szCs w:val="28"/>
              </w:rPr>
              <w:t>70</w:t>
            </w:r>
          </w:p>
        </w:tc>
        <w:tc>
          <w:tcPr>
            <w:tcW w:w="1241" w:type="dxa"/>
            <w:tcBorders>
              <w:top w:val="single" w:sz="4" w:space="0" w:color="auto"/>
              <w:left w:val="single" w:sz="4" w:space="0" w:color="auto"/>
              <w:bottom w:val="single" w:sz="4" w:space="0" w:color="auto"/>
              <w:right w:val="single" w:sz="4" w:space="0" w:color="auto"/>
            </w:tcBorders>
          </w:tcPr>
          <w:p w:rsidR="00001C13" w:rsidRPr="00A240EE" w:rsidRDefault="00FE2F97" w:rsidP="00254ED8">
            <w:pPr>
              <w:contextualSpacing/>
              <w:jc w:val="center"/>
              <w:rPr>
                <w:rFonts w:ascii="Times New Roman" w:hAnsi="Times New Roman" w:cs="Times New Roman"/>
                <w:sz w:val="28"/>
                <w:szCs w:val="28"/>
              </w:rPr>
            </w:pPr>
            <w:r>
              <w:rPr>
                <w:rFonts w:ascii="Times New Roman" w:hAnsi="Times New Roman" w:cs="Times New Roman"/>
                <w:sz w:val="28"/>
                <w:szCs w:val="28"/>
              </w:rPr>
              <w:t>+45</w:t>
            </w:r>
          </w:p>
        </w:tc>
      </w:tr>
      <w:tr w:rsidR="00001C13" w:rsidRPr="00A240EE" w:rsidTr="00AA4098">
        <w:tc>
          <w:tcPr>
            <w:tcW w:w="595"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jc w:val="both"/>
              <w:rPr>
                <w:rFonts w:ascii="Times New Roman" w:hAnsi="Times New Roman"/>
                <w:sz w:val="28"/>
                <w:szCs w:val="28"/>
              </w:rPr>
            </w:pPr>
            <w:r w:rsidRPr="00401B15">
              <w:rPr>
                <w:rFonts w:ascii="Times New Roman" w:hAnsi="Times New Roman"/>
                <w:sz w:val="28"/>
                <w:szCs w:val="28"/>
              </w:rPr>
              <w:t>9.5</w:t>
            </w:r>
          </w:p>
        </w:tc>
        <w:tc>
          <w:tcPr>
            <w:tcW w:w="4900"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rPr>
                <w:rFonts w:ascii="Times New Roman" w:hAnsi="Times New Roman"/>
                <w:sz w:val="28"/>
                <w:szCs w:val="28"/>
              </w:rPr>
            </w:pPr>
            <w:r w:rsidRPr="00401B15">
              <w:rPr>
                <w:rFonts w:ascii="Times New Roman" w:hAnsi="Times New Roman"/>
                <w:sz w:val="28"/>
                <w:szCs w:val="28"/>
              </w:rPr>
              <w:t xml:space="preserve">Количество посещений массовых мероприятий - всего </w:t>
            </w:r>
          </w:p>
        </w:tc>
        <w:tc>
          <w:tcPr>
            <w:tcW w:w="1417"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7554</w:t>
            </w:r>
          </w:p>
        </w:tc>
        <w:tc>
          <w:tcPr>
            <w:tcW w:w="1418" w:type="dxa"/>
            <w:tcBorders>
              <w:top w:val="single" w:sz="4" w:space="0" w:color="auto"/>
              <w:left w:val="single" w:sz="4" w:space="0" w:color="auto"/>
              <w:bottom w:val="single" w:sz="4" w:space="0" w:color="auto"/>
              <w:right w:val="single" w:sz="4" w:space="0" w:color="auto"/>
            </w:tcBorders>
          </w:tcPr>
          <w:p w:rsidR="00001C13" w:rsidRPr="00A240EE" w:rsidRDefault="00FE2F97" w:rsidP="00254ED8">
            <w:pPr>
              <w:contextualSpacing/>
              <w:jc w:val="center"/>
              <w:rPr>
                <w:rFonts w:ascii="Times New Roman" w:hAnsi="Times New Roman" w:cs="Times New Roman"/>
                <w:sz w:val="28"/>
                <w:szCs w:val="28"/>
              </w:rPr>
            </w:pPr>
            <w:r>
              <w:rPr>
                <w:rFonts w:ascii="Times New Roman" w:hAnsi="Times New Roman" w:cs="Times New Roman"/>
                <w:sz w:val="28"/>
                <w:szCs w:val="28"/>
              </w:rPr>
              <w:t>7591</w:t>
            </w:r>
          </w:p>
        </w:tc>
        <w:tc>
          <w:tcPr>
            <w:tcW w:w="1241" w:type="dxa"/>
            <w:tcBorders>
              <w:top w:val="single" w:sz="4" w:space="0" w:color="auto"/>
              <w:left w:val="single" w:sz="4" w:space="0" w:color="auto"/>
              <w:bottom w:val="single" w:sz="4" w:space="0" w:color="auto"/>
              <w:right w:val="single" w:sz="4" w:space="0" w:color="auto"/>
            </w:tcBorders>
          </w:tcPr>
          <w:p w:rsidR="00001C13" w:rsidRPr="00A240EE" w:rsidRDefault="00FE2F97" w:rsidP="00254ED8">
            <w:pPr>
              <w:contextualSpacing/>
              <w:jc w:val="center"/>
              <w:rPr>
                <w:rFonts w:ascii="Times New Roman" w:hAnsi="Times New Roman" w:cs="Times New Roman"/>
                <w:sz w:val="28"/>
                <w:szCs w:val="28"/>
              </w:rPr>
            </w:pPr>
            <w:r>
              <w:rPr>
                <w:rFonts w:ascii="Times New Roman" w:hAnsi="Times New Roman" w:cs="Times New Roman"/>
                <w:sz w:val="28"/>
                <w:szCs w:val="28"/>
              </w:rPr>
              <w:t>+37</w:t>
            </w:r>
          </w:p>
        </w:tc>
      </w:tr>
      <w:tr w:rsidR="00001C13" w:rsidRPr="00A240EE" w:rsidTr="00AA4098">
        <w:tc>
          <w:tcPr>
            <w:tcW w:w="595" w:type="dxa"/>
            <w:tcBorders>
              <w:top w:val="single" w:sz="4" w:space="0" w:color="auto"/>
              <w:left w:val="single" w:sz="4" w:space="0" w:color="auto"/>
              <w:bottom w:val="single" w:sz="4" w:space="0" w:color="auto"/>
              <w:right w:val="single" w:sz="4" w:space="0" w:color="auto"/>
            </w:tcBorders>
          </w:tcPr>
          <w:p w:rsidR="00001C13" w:rsidRPr="00401B15" w:rsidRDefault="00001C13" w:rsidP="00254ED8">
            <w:pPr>
              <w:contextualSpacing/>
              <w:jc w:val="both"/>
              <w:rPr>
                <w:rFonts w:ascii="Times New Roman" w:hAnsi="Times New Roman"/>
                <w:sz w:val="28"/>
                <w:szCs w:val="28"/>
              </w:rPr>
            </w:pPr>
          </w:p>
        </w:tc>
        <w:tc>
          <w:tcPr>
            <w:tcW w:w="4900" w:type="dxa"/>
            <w:tcBorders>
              <w:top w:val="single" w:sz="4" w:space="0" w:color="auto"/>
              <w:left w:val="single" w:sz="4" w:space="0" w:color="auto"/>
              <w:bottom w:val="single" w:sz="4" w:space="0" w:color="auto"/>
              <w:right w:val="single" w:sz="4" w:space="0" w:color="auto"/>
            </w:tcBorders>
            <w:hideMark/>
          </w:tcPr>
          <w:p w:rsidR="00001C13" w:rsidRPr="00401B15" w:rsidRDefault="00001C13" w:rsidP="00254ED8">
            <w:pPr>
              <w:contextualSpacing/>
              <w:jc w:val="both"/>
              <w:rPr>
                <w:rFonts w:ascii="Times New Roman" w:hAnsi="Times New Roman"/>
                <w:i/>
                <w:sz w:val="28"/>
                <w:szCs w:val="28"/>
              </w:rPr>
            </w:pPr>
            <w:r w:rsidRPr="00401B15">
              <w:rPr>
                <w:rFonts w:ascii="Times New Roman" w:hAnsi="Times New Roman"/>
                <w:i/>
                <w:sz w:val="28"/>
                <w:szCs w:val="28"/>
              </w:rPr>
              <w:t>из них в ЦРБ</w:t>
            </w:r>
          </w:p>
        </w:tc>
        <w:tc>
          <w:tcPr>
            <w:tcW w:w="1417" w:type="dxa"/>
            <w:tcBorders>
              <w:top w:val="single" w:sz="4" w:space="0" w:color="auto"/>
              <w:left w:val="single" w:sz="4" w:space="0" w:color="auto"/>
              <w:bottom w:val="single" w:sz="4" w:space="0" w:color="auto"/>
              <w:right w:val="single" w:sz="4" w:space="0" w:color="auto"/>
            </w:tcBorders>
          </w:tcPr>
          <w:p w:rsidR="00001C13" w:rsidRPr="00A240EE" w:rsidRDefault="00001C13" w:rsidP="00254ED8">
            <w:pPr>
              <w:contextualSpacing/>
              <w:jc w:val="center"/>
              <w:rPr>
                <w:rFonts w:ascii="Times New Roman" w:hAnsi="Times New Roman" w:cs="Times New Roman"/>
                <w:sz w:val="28"/>
                <w:szCs w:val="28"/>
              </w:rPr>
            </w:pPr>
            <w:r>
              <w:rPr>
                <w:rFonts w:ascii="Times New Roman" w:hAnsi="Times New Roman" w:cs="Times New Roman"/>
                <w:sz w:val="28"/>
                <w:szCs w:val="28"/>
              </w:rPr>
              <w:t>2897</w:t>
            </w:r>
          </w:p>
        </w:tc>
        <w:tc>
          <w:tcPr>
            <w:tcW w:w="1418" w:type="dxa"/>
            <w:tcBorders>
              <w:top w:val="single" w:sz="4" w:space="0" w:color="auto"/>
              <w:left w:val="single" w:sz="4" w:space="0" w:color="auto"/>
              <w:bottom w:val="single" w:sz="4" w:space="0" w:color="auto"/>
              <w:right w:val="single" w:sz="4" w:space="0" w:color="auto"/>
            </w:tcBorders>
          </w:tcPr>
          <w:p w:rsidR="00001C13" w:rsidRPr="00A240EE" w:rsidRDefault="000E7FC6" w:rsidP="00254ED8">
            <w:pPr>
              <w:contextualSpacing/>
              <w:jc w:val="center"/>
              <w:rPr>
                <w:rFonts w:ascii="Times New Roman" w:hAnsi="Times New Roman" w:cs="Times New Roman"/>
                <w:sz w:val="28"/>
                <w:szCs w:val="28"/>
              </w:rPr>
            </w:pPr>
            <w:r>
              <w:rPr>
                <w:rFonts w:ascii="Times New Roman" w:hAnsi="Times New Roman" w:cs="Times New Roman"/>
                <w:sz w:val="28"/>
                <w:szCs w:val="28"/>
              </w:rPr>
              <w:t>2920</w:t>
            </w:r>
          </w:p>
        </w:tc>
        <w:tc>
          <w:tcPr>
            <w:tcW w:w="1241" w:type="dxa"/>
            <w:tcBorders>
              <w:top w:val="single" w:sz="4" w:space="0" w:color="auto"/>
              <w:left w:val="single" w:sz="4" w:space="0" w:color="auto"/>
              <w:bottom w:val="single" w:sz="4" w:space="0" w:color="auto"/>
              <w:right w:val="single" w:sz="4" w:space="0" w:color="auto"/>
            </w:tcBorders>
          </w:tcPr>
          <w:p w:rsidR="00001C13" w:rsidRPr="00A240EE" w:rsidRDefault="000E7FC6" w:rsidP="00254ED8">
            <w:pPr>
              <w:contextualSpacing/>
              <w:jc w:val="center"/>
              <w:rPr>
                <w:rFonts w:ascii="Times New Roman" w:hAnsi="Times New Roman" w:cs="Times New Roman"/>
                <w:sz w:val="28"/>
                <w:szCs w:val="28"/>
              </w:rPr>
            </w:pPr>
            <w:r>
              <w:rPr>
                <w:rFonts w:ascii="Times New Roman" w:hAnsi="Times New Roman" w:cs="Times New Roman"/>
                <w:sz w:val="28"/>
                <w:szCs w:val="28"/>
              </w:rPr>
              <w:t>+23</w:t>
            </w:r>
          </w:p>
        </w:tc>
      </w:tr>
      <w:tr w:rsidR="00FE2F97" w:rsidRPr="00A240EE" w:rsidTr="00AA4098">
        <w:tc>
          <w:tcPr>
            <w:tcW w:w="595" w:type="dxa"/>
            <w:tcBorders>
              <w:top w:val="single" w:sz="4" w:space="0" w:color="auto"/>
              <w:left w:val="single" w:sz="4" w:space="0" w:color="auto"/>
              <w:bottom w:val="single" w:sz="4" w:space="0" w:color="auto"/>
              <w:right w:val="single" w:sz="4" w:space="0" w:color="auto"/>
            </w:tcBorders>
            <w:hideMark/>
          </w:tcPr>
          <w:p w:rsidR="00FE2F97" w:rsidRPr="00401B15" w:rsidRDefault="00FE2F97" w:rsidP="00254ED8">
            <w:pPr>
              <w:contextualSpacing/>
              <w:jc w:val="both"/>
              <w:rPr>
                <w:rFonts w:ascii="Times New Roman" w:hAnsi="Times New Roman"/>
                <w:sz w:val="28"/>
                <w:szCs w:val="28"/>
              </w:rPr>
            </w:pPr>
            <w:r w:rsidRPr="00401B15">
              <w:rPr>
                <w:rFonts w:ascii="Times New Roman" w:hAnsi="Times New Roman"/>
                <w:sz w:val="28"/>
                <w:szCs w:val="28"/>
              </w:rPr>
              <w:t>9.6</w:t>
            </w:r>
          </w:p>
        </w:tc>
        <w:tc>
          <w:tcPr>
            <w:tcW w:w="4900" w:type="dxa"/>
            <w:tcBorders>
              <w:top w:val="single" w:sz="4" w:space="0" w:color="auto"/>
              <w:left w:val="single" w:sz="4" w:space="0" w:color="auto"/>
              <w:bottom w:val="single" w:sz="4" w:space="0" w:color="auto"/>
              <w:right w:val="single" w:sz="4" w:space="0" w:color="auto"/>
            </w:tcBorders>
            <w:hideMark/>
          </w:tcPr>
          <w:p w:rsidR="00FE2F97" w:rsidRPr="00401B15" w:rsidRDefault="00FE2F97" w:rsidP="00254ED8">
            <w:pPr>
              <w:contextualSpacing/>
              <w:jc w:val="both"/>
              <w:rPr>
                <w:rFonts w:ascii="Times New Roman" w:hAnsi="Times New Roman"/>
                <w:sz w:val="28"/>
                <w:szCs w:val="28"/>
              </w:rPr>
            </w:pPr>
            <w:r w:rsidRPr="00401B15">
              <w:rPr>
                <w:rFonts w:ascii="Times New Roman" w:hAnsi="Times New Roman"/>
                <w:sz w:val="28"/>
                <w:szCs w:val="28"/>
              </w:rPr>
              <w:t>Количество мероприятий по повышению квалификации специалистов, работающих с юношеством (молодежью) – всего</w:t>
            </w:r>
          </w:p>
        </w:tc>
        <w:tc>
          <w:tcPr>
            <w:tcW w:w="1417" w:type="dxa"/>
            <w:tcBorders>
              <w:top w:val="single" w:sz="4" w:space="0" w:color="auto"/>
              <w:left w:val="single" w:sz="4" w:space="0" w:color="auto"/>
              <w:bottom w:val="single" w:sz="4" w:space="0" w:color="auto"/>
              <w:right w:val="single" w:sz="4" w:space="0" w:color="auto"/>
            </w:tcBorders>
          </w:tcPr>
          <w:p w:rsidR="00FE2F97" w:rsidRPr="00A240EE" w:rsidRDefault="00FE2F97" w:rsidP="00254ED8">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FE2F97" w:rsidRPr="00A240EE" w:rsidRDefault="00387CB6" w:rsidP="00254ED8">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241" w:type="dxa"/>
            <w:tcBorders>
              <w:top w:val="single" w:sz="4" w:space="0" w:color="auto"/>
              <w:left w:val="single" w:sz="4" w:space="0" w:color="auto"/>
              <w:bottom w:val="single" w:sz="4" w:space="0" w:color="auto"/>
              <w:right w:val="single" w:sz="4" w:space="0" w:color="auto"/>
            </w:tcBorders>
          </w:tcPr>
          <w:p w:rsidR="00FE2F97" w:rsidRPr="00A240EE" w:rsidRDefault="00387CB6" w:rsidP="00254ED8">
            <w:pPr>
              <w:contextualSpacing/>
              <w:jc w:val="center"/>
              <w:rPr>
                <w:rFonts w:ascii="Times New Roman" w:hAnsi="Times New Roman" w:cs="Times New Roman"/>
                <w:sz w:val="28"/>
                <w:szCs w:val="28"/>
              </w:rPr>
            </w:pPr>
            <w:r>
              <w:rPr>
                <w:rFonts w:ascii="Times New Roman" w:hAnsi="Times New Roman" w:cs="Times New Roman"/>
                <w:sz w:val="28"/>
                <w:szCs w:val="28"/>
              </w:rPr>
              <w:t>+</w:t>
            </w:r>
            <w:r w:rsidR="00FE2F97">
              <w:rPr>
                <w:rFonts w:ascii="Times New Roman" w:hAnsi="Times New Roman" w:cs="Times New Roman"/>
                <w:sz w:val="28"/>
                <w:szCs w:val="28"/>
              </w:rPr>
              <w:t>2</w:t>
            </w:r>
          </w:p>
        </w:tc>
      </w:tr>
      <w:tr w:rsidR="00FE2F97" w:rsidRPr="00A240EE" w:rsidTr="00AA4098">
        <w:tc>
          <w:tcPr>
            <w:tcW w:w="595" w:type="dxa"/>
            <w:tcBorders>
              <w:top w:val="single" w:sz="4" w:space="0" w:color="auto"/>
              <w:left w:val="single" w:sz="4" w:space="0" w:color="auto"/>
              <w:bottom w:val="single" w:sz="4" w:space="0" w:color="auto"/>
              <w:right w:val="single" w:sz="4" w:space="0" w:color="auto"/>
            </w:tcBorders>
          </w:tcPr>
          <w:p w:rsidR="00FE2F97" w:rsidRPr="00401B15" w:rsidRDefault="00FE2F97" w:rsidP="00254ED8">
            <w:pPr>
              <w:contextualSpacing/>
              <w:jc w:val="both"/>
              <w:rPr>
                <w:rFonts w:ascii="Times New Roman" w:hAnsi="Times New Roman"/>
                <w:sz w:val="28"/>
                <w:szCs w:val="28"/>
              </w:rPr>
            </w:pPr>
          </w:p>
        </w:tc>
        <w:tc>
          <w:tcPr>
            <w:tcW w:w="4900" w:type="dxa"/>
            <w:tcBorders>
              <w:top w:val="single" w:sz="4" w:space="0" w:color="auto"/>
              <w:left w:val="single" w:sz="4" w:space="0" w:color="auto"/>
              <w:bottom w:val="single" w:sz="4" w:space="0" w:color="auto"/>
              <w:right w:val="single" w:sz="4" w:space="0" w:color="auto"/>
            </w:tcBorders>
            <w:hideMark/>
          </w:tcPr>
          <w:p w:rsidR="00FE2F97" w:rsidRPr="00401B15" w:rsidRDefault="00FE2F97" w:rsidP="00254ED8">
            <w:pPr>
              <w:contextualSpacing/>
              <w:rPr>
                <w:rFonts w:ascii="Times New Roman" w:hAnsi="Times New Roman"/>
                <w:i/>
                <w:sz w:val="28"/>
                <w:szCs w:val="28"/>
              </w:rPr>
            </w:pPr>
            <w:r w:rsidRPr="00401B15">
              <w:rPr>
                <w:rFonts w:ascii="Times New Roman" w:hAnsi="Times New Roman"/>
                <w:i/>
                <w:sz w:val="28"/>
                <w:szCs w:val="28"/>
              </w:rPr>
              <w:t>в том числе  для работников ЦРБ</w:t>
            </w:r>
          </w:p>
        </w:tc>
        <w:tc>
          <w:tcPr>
            <w:tcW w:w="1417" w:type="dxa"/>
            <w:tcBorders>
              <w:top w:val="single" w:sz="4" w:space="0" w:color="auto"/>
              <w:left w:val="single" w:sz="4" w:space="0" w:color="auto"/>
              <w:bottom w:val="single" w:sz="4" w:space="0" w:color="auto"/>
              <w:right w:val="single" w:sz="4" w:space="0" w:color="auto"/>
            </w:tcBorders>
          </w:tcPr>
          <w:p w:rsidR="00FE2F97" w:rsidRPr="00A240EE" w:rsidRDefault="00FE2F97" w:rsidP="00254ED8">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FE2F97" w:rsidRPr="00A240EE" w:rsidRDefault="00387CB6" w:rsidP="00254ED8">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241" w:type="dxa"/>
            <w:tcBorders>
              <w:top w:val="single" w:sz="4" w:space="0" w:color="auto"/>
              <w:left w:val="single" w:sz="4" w:space="0" w:color="auto"/>
              <w:bottom w:val="single" w:sz="4" w:space="0" w:color="auto"/>
              <w:right w:val="single" w:sz="4" w:space="0" w:color="auto"/>
            </w:tcBorders>
          </w:tcPr>
          <w:p w:rsidR="00FE2F97" w:rsidRPr="00A240EE" w:rsidRDefault="00FE2F97" w:rsidP="00387CB6">
            <w:pPr>
              <w:contextualSpacing/>
              <w:jc w:val="center"/>
              <w:rPr>
                <w:rFonts w:ascii="Times New Roman" w:hAnsi="Times New Roman" w:cs="Times New Roman"/>
                <w:sz w:val="28"/>
                <w:szCs w:val="28"/>
              </w:rPr>
            </w:pPr>
            <w:r>
              <w:rPr>
                <w:rFonts w:ascii="Times New Roman" w:hAnsi="Times New Roman" w:cs="Times New Roman"/>
                <w:sz w:val="28"/>
                <w:szCs w:val="28"/>
              </w:rPr>
              <w:t>+</w:t>
            </w:r>
            <w:r w:rsidR="00387CB6">
              <w:rPr>
                <w:rFonts w:ascii="Times New Roman" w:hAnsi="Times New Roman" w:cs="Times New Roman"/>
                <w:sz w:val="28"/>
                <w:szCs w:val="28"/>
              </w:rPr>
              <w:t>2</w:t>
            </w:r>
          </w:p>
        </w:tc>
      </w:tr>
      <w:tr w:rsidR="00FE2F97" w:rsidRPr="00A240EE" w:rsidTr="00AA4098">
        <w:tc>
          <w:tcPr>
            <w:tcW w:w="595" w:type="dxa"/>
            <w:tcBorders>
              <w:top w:val="single" w:sz="4" w:space="0" w:color="auto"/>
              <w:left w:val="single" w:sz="4" w:space="0" w:color="auto"/>
              <w:bottom w:val="single" w:sz="4" w:space="0" w:color="auto"/>
              <w:right w:val="single" w:sz="4" w:space="0" w:color="auto"/>
            </w:tcBorders>
          </w:tcPr>
          <w:p w:rsidR="00FE2F97" w:rsidRPr="00401B15" w:rsidRDefault="00FE2F97" w:rsidP="00254ED8">
            <w:pPr>
              <w:contextualSpacing/>
              <w:jc w:val="both"/>
              <w:rPr>
                <w:rFonts w:ascii="Times New Roman" w:hAnsi="Times New Roman"/>
                <w:sz w:val="28"/>
                <w:szCs w:val="28"/>
              </w:rPr>
            </w:pPr>
          </w:p>
        </w:tc>
        <w:tc>
          <w:tcPr>
            <w:tcW w:w="4900" w:type="dxa"/>
            <w:tcBorders>
              <w:top w:val="single" w:sz="4" w:space="0" w:color="auto"/>
              <w:left w:val="single" w:sz="4" w:space="0" w:color="auto"/>
              <w:bottom w:val="single" w:sz="4" w:space="0" w:color="auto"/>
              <w:right w:val="single" w:sz="4" w:space="0" w:color="auto"/>
            </w:tcBorders>
            <w:hideMark/>
          </w:tcPr>
          <w:p w:rsidR="00FE2F97" w:rsidRPr="00401B15" w:rsidRDefault="00FE2F97" w:rsidP="00254ED8">
            <w:pPr>
              <w:contextualSpacing/>
              <w:rPr>
                <w:rFonts w:ascii="Times New Roman" w:hAnsi="Times New Roman"/>
                <w:i/>
                <w:sz w:val="28"/>
                <w:szCs w:val="28"/>
              </w:rPr>
            </w:pPr>
            <w:r w:rsidRPr="00401B15">
              <w:rPr>
                <w:rFonts w:ascii="Times New Roman" w:hAnsi="Times New Roman"/>
                <w:i/>
                <w:sz w:val="28"/>
                <w:szCs w:val="28"/>
              </w:rPr>
              <w:t>в том числе</w:t>
            </w:r>
            <w:r>
              <w:rPr>
                <w:rFonts w:ascii="Times New Roman" w:hAnsi="Times New Roman"/>
                <w:i/>
                <w:sz w:val="28"/>
                <w:szCs w:val="28"/>
              </w:rPr>
              <w:t xml:space="preserve"> </w:t>
            </w:r>
            <w:r w:rsidRPr="00401B15">
              <w:rPr>
                <w:rFonts w:ascii="Times New Roman" w:hAnsi="Times New Roman"/>
                <w:i/>
                <w:sz w:val="28"/>
                <w:szCs w:val="28"/>
              </w:rPr>
              <w:t>районных</w:t>
            </w:r>
          </w:p>
        </w:tc>
        <w:tc>
          <w:tcPr>
            <w:tcW w:w="1417" w:type="dxa"/>
            <w:tcBorders>
              <w:top w:val="single" w:sz="4" w:space="0" w:color="auto"/>
              <w:left w:val="single" w:sz="4" w:space="0" w:color="auto"/>
              <w:bottom w:val="single" w:sz="4" w:space="0" w:color="auto"/>
              <w:right w:val="single" w:sz="4" w:space="0" w:color="auto"/>
            </w:tcBorders>
          </w:tcPr>
          <w:p w:rsidR="00FE2F97" w:rsidRPr="00A240EE" w:rsidRDefault="00FE2F97" w:rsidP="00254ED8">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FE2F97" w:rsidRPr="00A240EE" w:rsidRDefault="00387CB6" w:rsidP="00254ED8">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241" w:type="dxa"/>
            <w:tcBorders>
              <w:top w:val="single" w:sz="4" w:space="0" w:color="auto"/>
              <w:left w:val="single" w:sz="4" w:space="0" w:color="auto"/>
              <w:bottom w:val="single" w:sz="4" w:space="0" w:color="auto"/>
              <w:right w:val="single" w:sz="4" w:space="0" w:color="auto"/>
            </w:tcBorders>
          </w:tcPr>
          <w:p w:rsidR="00FE2F97" w:rsidRPr="00A240EE" w:rsidRDefault="00FE2F97" w:rsidP="00387CB6">
            <w:pPr>
              <w:contextualSpacing/>
              <w:jc w:val="center"/>
              <w:rPr>
                <w:rFonts w:ascii="Times New Roman" w:hAnsi="Times New Roman" w:cs="Times New Roman"/>
                <w:sz w:val="28"/>
                <w:szCs w:val="28"/>
              </w:rPr>
            </w:pPr>
            <w:r>
              <w:rPr>
                <w:rFonts w:ascii="Times New Roman" w:hAnsi="Times New Roman" w:cs="Times New Roman"/>
                <w:sz w:val="28"/>
                <w:szCs w:val="28"/>
              </w:rPr>
              <w:t>+</w:t>
            </w:r>
            <w:r w:rsidR="00387CB6">
              <w:rPr>
                <w:rFonts w:ascii="Times New Roman" w:hAnsi="Times New Roman" w:cs="Times New Roman"/>
                <w:sz w:val="28"/>
                <w:szCs w:val="28"/>
              </w:rPr>
              <w:t>2</w:t>
            </w:r>
          </w:p>
        </w:tc>
      </w:tr>
      <w:tr w:rsidR="00FE2F97" w:rsidRPr="00A240EE" w:rsidTr="00AA4098">
        <w:tc>
          <w:tcPr>
            <w:tcW w:w="595" w:type="dxa"/>
            <w:tcBorders>
              <w:top w:val="single" w:sz="4" w:space="0" w:color="auto"/>
              <w:left w:val="single" w:sz="4" w:space="0" w:color="auto"/>
              <w:bottom w:val="single" w:sz="4" w:space="0" w:color="auto"/>
              <w:right w:val="single" w:sz="4" w:space="0" w:color="auto"/>
            </w:tcBorders>
          </w:tcPr>
          <w:p w:rsidR="00FE2F97" w:rsidRPr="00401B15" w:rsidRDefault="00FE2F97" w:rsidP="00254ED8">
            <w:pPr>
              <w:contextualSpacing/>
              <w:jc w:val="both"/>
              <w:rPr>
                <w:rFonts w:ascii="Times New Roman" w:hAnsi="Times New Roman"/>
                <w:sz w:val="28"/>
                <w:szCs w:val="28"/>
              </w:rPr>
            </w:pPr>
          </w:p>
        </w:tc>
        <w:tc>
          <w:tcPr>
            <w:tcW w:w="4900" w:type="dxa"/>
            <w:tcBorders>
              <w:top w:val="single" w:sz="4" w:space="0" w:color="auto"/>
              <w:left w:val="single" w:sz="4" w:space="0" w:color="auto"/>
              <w:bottom w:val="single" w:sz="4" w:space="0" w:color="auto"/>
              <w:right w:val="single" w:sz="4" w:space="0" w:color="auto"/>
            </w:tcBorders>
            <w:hideMark/>
          </w:tcPr>
          <w:p w:rsidR="00FE2F97" w:rsidRPr="00401B15" w:rsidRDefault="00FE2F97" w:rsidP="00254ED8">
            <w:pPr>
              <w:contextualSpacing/>
              <w:rPr>
                <w:rFonts w:ascii="Times New Roman" w:hAnsi="Times New Roman"/>
                <w:i/>
                <w:sz w:val="28"/>
                <w:szCs w:val="28"/>
              </w:rPr>
            </w:pPr>
            <w:r w:rsidRPr="00401B15">
              <w:rPr>
                <w:rFonts w:ascii="Times New Roman" w:hAnsi="Times New Roman"/>
                <w:i/>
                <w:sz w:val="28"/>
                <w:szCs w:val="28"/>
              </w:rPr>
              <w:t xml:space="preserve"> в том числе участие в областных мероприятиях</w:t>
            </w:r>
          </w:p>
        </w:tc>
        <w:tc>
          <w:tcPr>
            <w:tcW w:w="1417" w:type="dxa"/>
            <w:tcBorders>
              <w:top w:val="single" w:sz="4" w:space="0" w:color="auto"/>
              <w:left w:val="single" w:sz="4" w:space="0" w:color="auto"/>
              <w:bottom w:val="single" w:sz="4" w:space="0" w:color="auto"/>
              <w:right w:val="single" w:sz="4" w:space="0" w:color="auto"/>
            </w:tcBorders>
          </w:tcPr>
          <w:p w:rsidR="00FE2F97" w:rsidRPr="003C6DAF" w:rsidRDefault="00333C33" w:rsidP="00254ED8">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FE2F97" w:rsidRPr="00333C33" w:rsidRDefault="00333C33" w:rsidP="00254ED8">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1241" w:type="dxa"/>
            <w:tcBorders>
              <w:top w:val="single" w:sz="4" w:space="0" w:color="auto"/>
              <w:left w:val="single" w:sz="4" w:space="0" w:color="auto"/>
              <w:bottom w:val="single" w:sz="4" w:space="0" w:color="auto"/>
              <w:right w:val="single" w:sz="4" w:space="0" w:color="auto"/>
            </w:tcBorders>
          </w:tcPr>
          <w:p w:rsidR="00FE2F97" w:rsidRPr="00333C33" w:rsidRDefault="00FE2F97" w:rsidP="00254ED8">
            <w:pPr>
              <w:contextualSpacing/>
              <w:jc w:val="center"/>
              <w:rPr>
                <w:rFonts w:ascii="Times New Roman" w:hAnsi="Times New Roman" w:cs="Times New Roman"/>
                <w:sz w:val="28"/>
                <w:szCs w:val="28"/>
              </w:rPr>
            </w:pPr>
            <w:r w:rsidRPr="00333C33">
              <w:rPr>
                <w:rFonts w:ascii="Times New Roman" w:hAnsi="Times New Roman" w:cs="Times New Roman"/>
                <w:sz w:val="28"/>
                <w:szCs w:val="28"/>
              </w:rPr>
              <w:t>+0</w:t>
            </w:r>
          </w:p>
        </w:tc>
      </w:tr>
      <w:tr w:rsidR="00FE2F97" w:rsidRPr="00A240EE" w:rsidTr="00AA4098">
        <w:tc>
          <w:tcPr>
            <w:tcW w:w="595" w:type="dxa"/>
            <w:tcBorders>
              <w:top w:val="single" w:sz="4" w:space="0" w:color="auto"/>
              <w:left w:val="single" w:sz="4" w:space="0" w:color="auto"/>
              <w:bottom w:val="single" w:sz="4" w:space="0" w:color="auto"/>
              <w:right w:val="single" w:sz="4" w:space="0" w:color="auto"/>
            </w:tcBorders>
          </w:tcPr>
          <w:p w:rsidR="00FE2F97" w:rsidRPr="00401B15" w:rsidRDefault="00FE2F97" w:rsidP="00254ED8">
            <w:pPr>
              <w:contextualSpacing/>
              <w:jc w:val="both"/>
              <w:rPr>
                <w:rFonts w:ascii="Times New Roman" w:hAnsi="Times New Roman"/>
                <w:sz w:val="28"/>
                <w:szCs w:val="28"/>
              </w:rPr>
            </w:pPr>
          </w:p>
        </w:tc>
        <w:tc>
          <w:tcPr>
            <w:tcW w:w="4900" w:type="dxa"/>
            <w:tcBorders>
              <w:top w:val="single" w:sz="4" w:space="0" w:color="auto"/>
              <w:left w:val="single" w:sz="4" w:space="0" w:color="auto"/>
              <w:bottom w:val="single" w:sz="4" w:space="0" w:color="auto"/>
              <w:right w:val="single" w:sz="4" w:space="0" w:color="auto"/>
            </w:tcBorders>
            <w:hideMark/>
          </w:tcPr>
          <w:p w:rsidR="00FE2F97" w:rsidRPr="00401B15" w:rsidRDefault="00FE2F97" w:rsidP="00254ED8">
            <w:pPr>
              <w:contextualSpacing/>
              <w:rPr>
                <w:rFonts w:ascii="Times New Roman" w:hAnsi="Times New Roman"/>
                <w:i/>
                <w:sz w:val="28"/>
                <w:szCs w:val="28"/>
              </w:rPr>
            </w:pPr>
            <w:r w:rsidRPr="00401B15">
              <w:rPr>
                <w:rFonts w:ascii="Times New Roman" w:hAnsi="Times New Roman"/>
                <w:i/>
                <w:sz w:val="28"/>
                <w:szCs w:val="28"/>
              </w:rPr>
              <w:t>в том числе участие в мероприятиях других регионов</w:t>
            </w:r>
          </w:p>
        </w:tc>
        <w:tc>
          <w:tcPr>
            <w:tcW w:w="1417" w:type="dxa"/>
            <w:tcBorders>
              <w:top w:val="single" w:sz="4" w:space="0" w:color="auto"/>
              <w:left w:val="single" w:sz="4" w:space="0" w:color="auto"/>
              <w:bottom w:val="single" w:sz="4" w:space="0" w:color="auto"/>
              <w:right w:val="single" w:sz="4" w:space="0" w:color="auto"/>
            </w:tcBorders>
          </w:tcPr>
          <w:p w:rsidR="00FE2F97" w:rsidRPr="00955B8D" w:rsidRDefault="00FE2F97" w:rsidP="00254ED8">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FE2F97" w:rsidRPr="00955B8D" w:rsidRDefault="00FE2F97" w:rsidP="00254ED8">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1241" w:type="dxa"/>
            <w:tcBorders>
              <w:top w:val="single" w:sz="4" w:space="0" w:color="auto"/>
              <w:left w:val="single" w:sz="4" w:space="0" w:color="auto"/>
              <w:bottom w:val="single" w:sz="4" w:space="0" w:color="auto"/>
              <w:right w:val="single" w:sz="4" w:space="0" w:color="auto"/>
            </w:tcBorders>
          </w:tcPr>
          <w:p w:rsidR="00FE2F97" w:rsidRPr="00955B8D" w:rsidRDefault="00FE2F97" w:rsidP="00254ED8">
            <w:pPr>
              <w:contextualSpacing/>
              <w:jc w:val="center"/>
              <w:rPr>
                <w:rFonts w:ascii="Times New Roman" w:hAnsi="Times New Roman" w:cs="Times New Roman"/>
                <w:sz w:val="28"/>
                <w:szCs w:val="28"/>
              </w:rPr>
            </w:pPr>
            <w:r w:rsidRPr="00955B8D">
              <w:rPr>
                <w:rFonts w:ascii="Times New Roman" w:hAnsi="Times New Roman" w:cs="Times New Roman"/>
                <w:sz w:val="28"/>
                <w:szCs w:val="28"/>
              </w:rPr>
              <w:t>+0</w:t>
            </w:r>
          </w:p>
        </w:tc>
      </w:tr>
    </w:tbl>
    <w:p w:rsidR="00581CED" w:rsidRPr="00401B15" w:rsidRDefault="00581CED" w:rsidP="00254ED8">
      <w:pPr>
        <w:spacing w:after="0" w:line="240" w:lineRule="auto"/>
        <w:contextualSpacing/>
        <w:jc w:val="both"/>
        <w:rPr>
          <w:rFonts w:ascii="Times New Roman" w:eastAsia="Times New Roman" w:hAnsi="Times New Roman"/>
          <w:sz w:val="28"/>
          <w:szCs w:val="28"/>
        </w:rPr>
      </w:pPr>
    </w:p>
    <w:p w:rsidR="00A05936" w:rsidRDefault="00A05936" w:rsidP="00254ED8">
      <w:pPr>
        <w:spacing w:after="0" w:line="240" w:lineRule="auto"/>
        <w:contextualSpacing/>
        <w:jc w:val="both"/>
        <w:rPr>
          <w:rFonts w:ascii="Times New Roman" w:eastAsia="Times New Roman" w:hAnsi="Times New Roman"/>
          <w:b/>
          <w:sz w:val="28"/>
          <w:szCs w:val="28"/>
        </w:rPr>
      </w:pPr>
    </w:p>
    <w:p w:rsidR="00A05936" w:rsidRDefault="00A05936" w:rsidP="00254ED8">
      <w:pPr>
        <w:spacing w:after="0" w:line="240" w:lineRule="auto"/>
        <w:contextualSpacing/>
        <w:jc w:val="both"/>
        <w:rPr>
          <w:rFonts w:ascii="Times New Roman" w:eastAsia="Times New Roman" w:hAnsi="Times New Roman"/>
          <w:b/>
          <w:sz w:val="28"/>
          <w:szCs w:val="28"/>
        </w:rPr>
      </w:pPr>
    </w:p>
    <w:p w:rsidR="00554DE5" w:rsidRPr="00401B15" w:rsidRDefault="00A43C80" w:rsidP="00254ED8">
      <w:pPr>
        <w:spacing w:after="0" w:line="240" w:lineRule="auto"/>
        <w:contextualSpacing/>
        <w:jc w:val="both"/>
        <w:rPr>
          <w:rFonts w:ascii="Times New Roman" w:eastAsia="Times New Roman" w:hAnsi="Times New Roman"/>
          <w:sz w:val="28"/>
          <w:szCs w:val="28"/>
        </w:rPr>
      </w:pPr>
      <w:r w:rsidRPr="00401B15">
        <w:rPr>
          <w:rFonts w:ascii="Times New Roman" w:eastAsia="Times New Roman" w:hAnsi="Times New Roman"/>
          <w:b/>
          <w:sz w:val="28"/>
          <w:szCs w:val="28"/>
        </w:rPr>
        <w:lastRenderedPageBreak/>
        <w:t>10. Цель и задачи библиотечного обслуживания категории «юношество» (молодежь)</w:t>
      </w:r>
      <w:r w:rsidR="00554DE5" w:rsidRPr="00401B15">
        <w:rPr>
          <w:rFonts w:ascii="Times New Roman" w:hAnsi="Times New Roman"/>
          <w:sz w:val="28"/>
          <w:szCs w:val="28"/>
        </w:rPr>
        <w:t>:</w:t>
      </w:r>
    </w:p>
    <w:p w:rsidR="00554DE5" w:rsidRPr="00401B15" w:rsidRDefault="00554DE5" w:rsidP="00254ED8">
      <w:pPr>
        <w:spacing w:after="0" w:line="240" w:lineRule="auto"/>
        <w:ind w:firstLine="709"/>
        <w:jc w:val="both"/>
        <w:rPr>
          <w:rFonts w:ascii="Times New Roman" w:hAnsi="Times New Roman"/>
          <w:sz w:val="28"/>
          <w:szCs w:val="28"/>
        </w:rPr>
      </w:pPr>
      <w:r w:rsidRPr="00401B15">
        <w:rPr>
          <w:rFonts w:ascii="Times New Roman" w:hAnsi="Times New Roman"/>
          <w:sz w:val="28"/>
          <w:szCs w:val="28"/>
        </w:rPr>
        <w:t>- обеспечение библиотечного обслуживания населения по возрастной группе - юношество;</w:t>
      </w:r>
    </w:p>
    <w:p w:rsidR="00554DE5" w:rsidRPr="00401B15" w:rsidRDefault="00554DE5" w:rsidP="00254ED8">
      <w:pPr>
        <w:spacing w:after="0" w:line="240" w:lineRule="auto"/>
        <w:ind w:firstLine="709"/>
        <w:jc w:val="both"/>
        <w:rPr>
          <w:rFonts w:ascii="Times New Roman" w:hAnsi="Times New Roman"/>
          <w:sz w:val="28"/>
          <w:szCs w:val="28"/>
        </w:rPr>
      </w:pPr>
      <w:r w:rsidRPr="00401B15">
        <w:rPr>
          <w:rFonts w:ascii="Times New Roman" w:hAnsi="Times New Roman"/>
          <w:sz w:val="28"/>
          <w:szCs w:val="28"/>
        </w:rPr>
        <w:t>- сохранение, накопление и распространение знаний, памяти человечества в виде документов, как на традиционных, так и на нетрадиционных носителях информации;</w:t>
      </w:r>
    </w:p>
    <w:p w:rsidR="00554DE5" w:rsidRPr="00401B15" w:rsidRDefault="00554DE5" w:rsidP="00254ED8">
      <w:pPr>
        <w:spacing w:after="0" w:line="240" w:lineRule="auto"/>
        <w:ind w:firstLine="709"/>
        <w:jc w:val="both"/>
        <w:rPr>
          <w:rFonts w:ascii="Times New Roman" w:hAnsi="Times New Roman"/>
          <w:sz w:val="28"/>
          <w:szCs w:val="28"/>
        </w:rPr>
      </w:pPr>
      <w:r w:rsidRPr="00401B15">
        <w:rPr>
          <w:rFonts w:ascii="Times New Roman" w:hAnsi="Times New Roman"/>
          <w:sz w:val="28"/>
          <w:szCs w:val="28"/>
        </w:rPr>
        <w:t>- сохранение и развитие культурного и духовного потенциала юношества района.</w:t>
      </w:r>
    </w:p>
    <w:p w:rsidR="00554DE5" w:rsidRPr="00401B15" w:rsidRDefault="00554DE5" w:rsidP="00254ED8">
      <w:pPr>
        <w:spacing w:after="0" w:line="240" w:lineRule="auto"/>
        <w:ind w:firstLine="709"/>
        <w:jc w:val="both"/>
        <w:rPr>
          <w:rFonts w:ascii="Times New Roman" w:hAnsi="Times New Roman"/>
          <w:sz w:val="28"/>
          <w:szCs w:val="28"/>
        </w:rPr>
      </w:pPr>
      <w:r w:rsidRPr="00401B15">
        <w:rPr>
          <w:rFonts w:ascii="Times New Roman" w:hAnsi="Times New Roman"/>
          <w:sz w:val="28"/>
          <w:szCs w:val="28"/>
        </w:rPr>
        <w:t xml:space="preserve"> Задачи:</w:t>
      </w:r>
    </w:p>
    <w:p w:rsidR="00554DE5" w:rsidRPr="00401B15" w:rsidRDefault="00554DE5" w:rsidP="00254ED8">
      <w:pPr>
        <w:spacing w:after="0" w:line="240" w:lineRule="auto"/>
        <w:ind w:firstLine="709"/>
        <w:jc w:val="both"/>
        <w:rPr>
          <w:rFonts w:ascii="Times New Roman" w:hAnsi="Times New Roman"/>
          <w:sz w:val="28"/>
          <w:szCs w:val="28"/>
        </w:rPr>
      </w:pPr>
      <w:r w:rsidRPr="00401B15">
        <w:rPr>
          <w:rFonts w:ascii="Times New Roman" w:hAnsi="Times New Roman"/>
          <w:sz w:val="28"/>
          <w:szCs w:val="28"/>
        </w:rPr>
        <w:t>- обеспечение доступности библиотечных услуг и библиотечных фондов для жителей муниципального района по возрастной группе - юношество;</w:t>
      </w:r>
    </w:p>
    <w:p w:rsidR="00554DE5" w:rsidRPr="00401B15" w:rsidRDefault="00554DE5" w:rsidP="00254ED8">
      <w:pPr>
        <w:spacing w:after="0" w:line="240" w:lineRule="auto"/>
        <w:ind w:firstLine="709"/>
        <w:jc w:val="both"/>
        <w:rPr>
          <w:rFonts w:ascii="Times New Roman" w:hAnsi="Times New Roman"/>
          <w:sz w:val="28"/>
          <w:szCs w:val="28"/>
        </w:rPr>
      </w:pPr>
      <w:r w:rsidRPr="00401B15">
        <w:rPr>
          <w:rFonts w:ascii="Times New Roman" w:hAnsi="Times New Roman"/>
          <w:sz w:val="28"/>
          <w:szCs w:val="28"/>
        </w:rPr>
        <w:t>- формирование библиотечного фонда с учетом образовательных потребностей и культурных запросов юношества, обеспечения его сохранности;</w:t>
      </w:r>
    </w:p>
    <w:p w:rsidR="00554DE5" w:rsidRPr="00401B15" w:rsidRDefault="00554DE5" w:rsidP="00254ED8">
      <w:pPr>
        <w:spacing w:after="0" w:line="240" w:lineRule="auto"/>
        <w:ind w:firstLine="709"/>
        <w:jc w:val="both"/>
        <w:rPr>
          <w:rFonts w:ascii="Times New Roman" w:hAnsi="Times New Roman"/>
          <w:sz w:val="28"/>
          <w:szCs w:val="28"/>
        </w:rPr>
      </w:pPr>
      <w:r w:rsidRPr="00401B15">
        <w:rPr>
          <w:rFonts w:ascii="Times New Roman" w:hAnsi="Times New Roman"/>
          <w:sz w:val="28"/>
          <w:szCs w:val="28"/>
        </w:rPr>
        <w:t xml:space="preserve"> - обеспечение оперативного доступа к информационным ресурсам других библиотек  информационных систем;</w:t>
      </w:r>
    </w:p>
    <w:p w:rsidR="00554DE5" w:rsidRPr="00401B15" w:rsidRDefault="00554DE5" w:rsidP="00254ED8">
      <w:pPr>
        <w:spacing w:after="0" w:line="240" w:lineRule="auto"/>
        <w:ind w:firstLine="709"/>
        <w:jc w:val="both"/>
        <w:rPr>
          <w:rFonts w:ascii="Times New Roman" w:hAnsi="Times New Roman"/>
          <w:sz w:val="28"/>
          <w:szCs w:val="28"/>
        </w:rPr>
      </w:pPr>
      <w:r w:rsidRPr="00401B15">
        <w:rPr>
          <w:rFonts w:ascii="Times New Roman" w:hAnsi="Times New Roman"/>
          <w:sz w:val="28"/>
          <w:szCs w:val="28"/>
        </w:rPr>
        <w:t xml:space="preserve"> - содействие образованию и воспитанию юношества, повышение его культурного уровня;</w:t>
      </w:r>
    </w:p>
    <w:p w:rsidR="00554DE5" w:rsidRPr="00401B15" w:rsidRDefault="00554DE5" w:rsidP="00254ED8">
      <w:pPr>
        <w:spacing w:after="0" w:line="240" w:lineRule="auto"/>
        <w:ind w:firstLine="709"/>
        <w:jc w:val="both"/>
        <w:rPr>
          <w:rFonts w:ascii="Times New Roman" w:hAnsi="Times New Roman"/>
          <w:sz w:val="28"/>
          <w:szCs w:val="28"/>
        </w:rPr>
      </w:pPr>
      <w:r w:rsidRPr="00401B15">
        <w:rPr>
          <w:rFonts w:ascii="Times New Roman" w:hAnsi="Times New Roman"/>
          <w:sz w:val="28"/>
          <w:szCs w:val="28"/>
        </w:rPr>
        <w:t xml:space="preserve"> - привитие навыков информационной культуры.</w:t>
      </w:r>
    </w:p>
    <w:p w:rsidR="00554DE5" w:rsidRPr="00401B15" w:rsidRDefault="00554DE5" w:rsidP="00254ED8">
      <w:pPr>
        <w:spacing w:after="0" w:line="240" w:lineRule="auto"/>
        <w:rPr>
          <w:rFonts w:ascii="Times New Roman" w:hAnsi="Times New Roman"/>
          <w:sz w:val="28"/>
          <w:szCs w:val="28"/>
        </w:rPr>
      </w:pPr>
    </w:p>
    <w:p w:rsidR="00554DE5" w:rsidRPr="00401B15" w:rsidRDefault="00A43C80" w:rsidP="00254ED8">
      <w:pPr>
        <w:spacing w:after="0" w:line="240" w:lineRule="auto"/>
        <w:rPr>
          <w:rFonts w:ascii="Times New Roman" w:eastAsia="Times New Roman" w:hAnsi="Times New Roman"/>
          <w:b/>
          <w:sz w:val="28"/>
          <w:szCs w:val="28"/>
          <w:u w:val="single"/>
        </w:rPr>
      </w:pPr>
      <w:r w:rsidRPr="00401B15">
        <w:rPr>
          <w:rFonts w:ascii="Times New Roman" w:eastAsia="Times New Roman" w:hAnsi="Times New Roman"/>
          <w:b/>
          <w:sz w:val="28"/>
          <w:szCs w:val="28"/>
          <w:u w:val="single"/>
        </w:rPr>
        <w:t>11. Программно-целевая деятельность</w:t>
      </w:r>
    </w:p>
    <w:p w:rsidR="00B424A5" w:rsidRPr="0096202B" w:rsidRDefault="00A43C80" w:rsidP="00254ED8">
      <w:pPr>
        <w:pStyle w:val="a3"/>
        <w:spacing w:after="0" w:line="240" w:lineRule="auto"/>
        <w:ind w:left="0" w:firstLine="709"/>
        <w:jc w:val="both"/>
        <w:rPr>
          <w:rFonts w:ascii="Times New Roman" w:hAnsi="Times New Roman" w:cs="Times New Roman"/>
          <w:sz w:val="28"/>
          <w:szCs w:val="28"/>
        </w:rPr>
      </w:pPr>
      <w:r w:rsidRPr="00401B15">
        <w:rPr>
          <w:rFonts w:ascii="Times New Roman" w:eastAsia="Times New Roman" w:hAnsi="Times New Roman"/>
          <w:sz w:val="28"/>
          <w:szCs w:val="28"/>
        </w:rPr>
        <w:t xml:space="preserve"> </w:t>
      </w:r>
      <w:r w:rsidR="00B424A5" w:rsidRPr="0096202B">
        <w:rPr>
          <w:rFonts w:ascii="Times New Roman" w:hAnsi="Times New Roman" w:cs="Times New Roman"/>
          <w:sz w:val="28"/>
          <w:szCs w:val="28"/>
        </w:rPr>
        <w:t xml:space="preserve">Основополагающими для развития библиотечного дела в МБУК «ЦБС» Марьяновского муниципального района являются: </w:t>
      </w:r>
    </w:p>
    <w:p w:rsidR="00B424A5" w:rsidRPr="0096202B" w:rsidRDefault="00B424A5" w:rsidP="00254ED8">
      <w:pPr>
        <w:pStyle w:val="a3"/>
        <w:spacing w:after="0" w:line="240" w:lineRule="auto"/>
        <w:ind w:left="0"/>
        <w:jc w:val="both"/>
        <w:rPr>
          <w:rFonts w:ascii="Times New Roman" w:hAnsi="Times New Roman" w:cs="Times New Roman"/>
          <w:sz w:val="28"/>
          <w:szCs w:val="28"/>
        </w:rPr>
      </w:pPr>
      <w:r w:rsidRPr="0096202B">
        <w:rPr>
          <w:rFonts w:ascii="Times New Roman" w:hAnsi="Times New Roman" w:cs="Times New Roman"/>
          <w:sz w:val="28"/>
          <w:szCs w:val="28"/>
        </w:rPr>
        <w:t xml:space="preserve">- Национальный проект «Культура» (2019-2024 годы);  </w:t>
      </w:r>
    </w:p>
    <w:p w:rsidR="00B424A5" w:rsidRPr="0096202B" w:rsidRDefault="00B424A5" w:rsidP="00254ED8">
      <w:pPr>
        <w:pStyle w:val="a3"/>
        <w:spacing w:after="0" w:line="240" w:lineRule="auto"/>
        <w:ind w:left="0"/>
        <w:jc w:val="both"/>
        <w:rPr>
          <w:rFonts w:ascii="Times New Roman" w:hAnsi="Times New Roman" w:cs="Times New Roman"/>
          <w:sz w:val="28"/>
          <w:szCs w:val="28"/>
        </w:rPr>
      </w:pPr>
      <w:r w:rsidRPr="0096202B">
        <w:rPr>
          <w:rFonts w:ascii="Times New Roman" w:hAnsi="Times New Roman" w:cs="Times New Roman"/>
          <w:sz w:val="28"/>
          <w:szCs w:val="28"/>
        </w:rPr>
        <w:t xml:space="preserve">- Государственная программа Российской Федерации «Доступная среда» на 2021-2025 годы;  </w:t>
      </w:r>
    </w:p>
    <w:p w:rsidR="00B424A5" w:rsidRPr="00B424A5" w:rsidRDefault="00B424A5" w:rsidP="00254ED8">
      <w:pPr>
        <w:pStyle w:val="a3"/>
        <w:spacing w:after="0" w:line="240" w:lineRule="auto"/>
        <w:ind w:left="0"/>
        <w:jc w:val="both"/>
        <w:rPr>
          <w:rFonts w:ascii="Times New Roman" w:hAnsi="Times New Roman"/>
          <w:sz w:val="28"/>
          <w:szCs w:val="28"/>
        </w:rPr>
      </w:pPr>
      <w:r w:rsidRPr="0096202B">
        <w:rPr>
          <w:rFonts w:ascii="Times New Roman" w:hAnsi="Times New Roman"/>
          <w:sz w:val="28"/>
          <w:szCs w:val="28"/>
        </w:rPr>
        <w:t xml:space="preserve">- подпрограмма «Развитие культуры и туризма в </w:t>
      </w:r>
      <w:proofErr w:type="spellStart"/>
      <w:r w:rsidRPr="0096202B">
        <w:rPr>
          <w:rFonts w:ascii="Times New Roman" w:hAnsi="Times New Roman"/>
          <w:sz w:val="28"/>
          <w:szCs w:val="28"/>
        </w:rPr>
        <w:t>Марьяновском</w:t>
      </w:r>
      <w:proofErr w:type="spellEnd"/>
      <w:r w:rsidRPr="0096202B">
        <w:rPr>
          <w:rFonts w:ascii="Times New Roman" w:hAnsi="Times New Roman"/>
          <w:sz w:val="28"/>
          <w:szCs w:val="28"/>
        </w:rPr>
        <w:t xml:space="preserve"> муниципальном районе Омской области (2016-2025 годы)» муниципальной программы Марьяновского муниципального района Омской области «Развитие социально-культурной сферы Марьяновского муниципального района Омской области (2016 – 2025 годы)», утверждена постановлением Главы Марьяновского муниципального района от 27.11.2013 № 879.</w:t>
      </w:r>
    </w:p>
    <w:p w:rsidR="00B424A5" w:rsidRDefault="00B424A5" w:rsidP="00254ED8">
      <w:pPr>
        <w:spacing w:after="0" w:line="240" w:lineRule="auto"/>
        <w:jc w:val="both"/>
        <w:rPr>
          <w:rFonts w:ascii="Times New Roman" w:eastAsiaTheme="minorHAnsi" w:hAnsi="Times New Roman" w:cs="Times New Roman"/>
          <w:sz w:val="28"/>
          <w:szCs w:val="28"/>
          <w:u w:val="single"/>
          <w:lang w:eastAsia="en-US"/>
        </w:rPr>
      </w:pPr>
      <w:r w:rsidRPr="0096202B">
        <w:rPr>
          <w:rFonts w:ascii="Times New Roman" w:eastAsiaTheme="minorHAnsi" w:hAnsi="Times New Roman" w:cs="Times New Roman"/>
          <w:sz w:val="28"/>
          <w:szCs w:val="28"/>
          <w:u w:val="single"/>
          <w:lang w:eastAsia="en-US"/>
        </w:rPr>
        <w:t>Программно-проектная деятельность библиотек</w:t>
      </w:r>
      <w:r w:rsidR="00387CB6">
        <w:rPr>
          <w:rFonts w:ascii="Times New Roman" w:eastAsiaTheme="minorHAnsi" w:hAnsi="Times New Roman" w:cs="Times New Roman"/>
          <w:sz w:val="28"/>
          <w:szCs w:val="28"/>
          <w:u w:val="single"/>
          <w:lang w:eastAsia="en-US"/>
        </w:rPr>
        <w:t>:</w:t>
      </w:r>
    </w:p>
    <w:p w:rsidR="00B424A5" w:rsidRPr="0096202B" w:rsidRDefault="00B424A5" w:rsidP="00254ED8">
      <w:pPr>
        <w:spacing w:after="0" w:line="240" w:lineRule="auto"/>
        <w:jc w:val="both"/>
        <w:rPr>
          <w:rFonts w:ascii="Times New Roman" w:eastAsiaTheme="minorHAnsi" w:hAnsi="Times New Roman" w:cs="Times New Roman"/>
          <w:color w:val="FF0000"/>
          <w:sz w:val="24"/>
          <w:szCs w:val="24"/>
          <w:lang w:eastAsia="en-US"/>
        </w:rPr>
      </w:pPr>
      <w:r w:rsidRPr="0096202B">
        <w:rPr>
          <w:rFonts w:ascii="Times New Roman" w:eastAsiaTheme="minorHAnsi" w:hAnsi="Times New Roman" w:cs="Times New Roman"/>
          <w:color w:val="FF0000"/>
          <w:sz w:val="24"/>
          <w:szCs w:val="24"/>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120"/>
        <w:gridCol w:w="5003"/>
      </w:tblGrid>
      <w:tr w:rsidR="00B424A5" w:rsidRPr="0096202B" w:rsidTr="000809F0">
        <w:trPr>
          <w:trHeight w:val="286"/>
        </w:trPr>
        <w:tc>
          <w:tcPr>
            <w:tcW w:w="4962" w:type="dxa"/>
            <w:gridSpan w:val="2"/>
          </w:tcPr>
          <w:p w:rsidR="00B424A5" w:rsidRPr="0096202B" w:rsidRDefault="00B424A5" w:rsidP="00254ED8">
            <w:pPr>
              <w:spacing w:after="0" w:line="240" w:lineRule="auto"/>
              <w:jc w:val="both"/>
              <w:rPr>
                <w:rFonts w:ascii="Times New Roman" w:eastAsiaTheme="minorHAnsi" w:hAnsi="Times New Roman" w:cs="Times New Roman"/>
                <w:b/>
                <w:sz w:val="24"/>
                <w:szCs w:val="24"/>
                <w:lang w:eastAsia="en-US"/>
              </w:rPr>
            </w:pPr>
            <w:r w:rsidRPr="0096202B">
              <w:rPr>
                <w:rFonts w:ascii="Times New Roman" w:eastAsiaTheme="minorHAnsi" w:hAnsi="Times New Roman" w:cs="Times New Roman"/>
                <w:b/>
                <w:sz w:val="24"/>
                <w:szCs w:val="24"/>
                <w:lang w:eastAsia="en-US"/>
              </w:rPr>
              <w:t>Наименование библиотеки</w:t>
            </w:r>
          </w:p>
        </w:tc>
        <w:tc>
          <w:tcPr>
            <w:tcW w:w="5528" w:type="dxa"/>
          </w:tcPr>
          <w:p w:rsidR="00B424A5" w:rsidRPr="0096202B" w:rsidRDefault="00B424A5" w:rsidP="00254ED8">
            <w:pPr>
              <w:spacing w:after="0" w:line="240" w:lineRule="auto"/>
              <w:jc w:val="both"/>
              <w:rPr>
                <w:rFonts w:ascii="Times New Roman" w:eastAsiaTheme="minorHAnsi" w:hAnsi="Times New Roman" w:cs="Times New Roman"/>
                <w:b/>
                <w:sz w:val="24"/>
                <w:szCs w:val="24"/>
                <w:lang w:eastAsia="en-US"/>
              </w:rPr>
            </w:pPr>
            <w:r w:rsidRPr="0096202B">
              <w:rPr>
                <w:rFonts w:ascii="Times New Roman" w:eastAsiaTheme="minorHAnsi" w:hAnsi="Times New Roman" w:cs="Times New Roman"/>
                <w:b/>
                <w:sz w:val="24"/>
                <w:szCs w:val="24"/>
                <w:lang w:eastAsia="en-US"/>
              </w:rPr>
              <w:t>Наименование программы или проекта по направлениям деятельности</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eastAsiaTheme="minorHAnsi" w:hAnsi="Times New Roman" w:cs="Times New Roman"/>
                <w:b/>
                <w:sz w:val="24"/>
                <w:szCs w:val="24"/>
                <w:lang w:eastAsia="en-US"/>
              </w:rPr>
            </w:pPr>
            <w:r w:rsidRPr="0096202B">
              <w:rPr>
                <w:rFonts w:ascii="Times New Roman" w:hAnsi="Times New Roman" w:cs="Times New Roman"/>
                <w:sz w:val="24"/>
                <w:szCs w:val="24"/>
              </w:rPr>
              <w:t>ЦБ им. В.Н. Ганичева</w:t>
            </w:r>
          </w:p>
        </w:tc>
        <w:tc>
          <w:tcPr>
            <w:tcW w:w="5528" w:type="dxa"/>
          </w:tcPr>
          <w:p w:rsidR="00B424A5" w:rsidRPr="0096202B" w:rsidRDefault="00B424A5" w:rsidP="00254ED8">
            <w:pPr>
              <w:spacing w:after="0" w:line="240" w:lineRule="auto"/>
              <w:jc w:val="both"/>
              <w:rPr>
                <w:rFonts w:ascii="Times New Roman" w:eastAsiaTheme="minorHAnsi" w:hAnsi="Times New Roman" w:cs="Times New Roman"/>
                <w:b/>
                <w:sz w:val="24"/>
                <w:szCs w:val="24"/>
                <w:lang w:eastAsia="en-US"/>
              </w:rPr>
            </w:pPr>
            <w:r w:rsidRPr="0096202B">
              <w:rPr>
                <w:rFonts w:ascii="Times New Roman" w:hAnsi="Times New Roman" w:cs="Times New Roman"/>
                <w:sz w:val="24"/>
                <w:szCs w:val="24"/>
              </w:rPr>
              <w:t>Целевая комплексная программа непрерывного профессионального образования библиотечных  кадров МБУК «Централизованная библиотечная система» Марьяновского муниципального района Омской области на 2021 год</w:t>
            </w:r>
          </w:p>
        </w:tc>
      </w:tr>
      <w:tr w:rsidR="00B424A5" w:rsidRPr="0096202B" w:rsidTr="000809F0">
        <w:tc>
          <w:tcPr>
            <w:tcW w:w="10490" w:type="dxa"/>
            <w:gridSpan w:val="3"/>
          </w:tcPr>
          <w:p w:rsidR="00B424A5" w:rsidRPr="0096202B" w:rsidRDefault="00B424A5" w:rsidP="00254ED8">
            <w:pPr>
              <w:spacing w:after="0" w:line="240" w:lineRule="auto"/>
              <w:jc w:val="center"/>
              <w:rPr>
                <w:rFonts w:ascii="Times New Roman" w:hAnsi="Times New Roman" w:cs="Times New Roman"/>
                <w:sz w:val="24"/>
                <w:szCs w:val="24"/>
              </w:rPr>
            </w:pPr>
            <w:r w:rsidRPr="0096202B">
              <w:rPr>
                <w:rFonts w:ascii="Times New Roman" w:hAnsi="Times New Roman" w:cs="Times New Roman"/>
                <w:sz w:val="24"/>
                <w:szCs w:val="24"/>
              </w:rPr>
              <w:t>Краеведение</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eastAsiaTheme="minorHAnsi" w:hAnsi="Times New Roman" w:cs="Times New Roman"/>
                <w:b/>
                <w:sz w:val="24"/>
                <w:szCs w:val="24"/>
                <w:lang w:eastAsia="en-US"/>
              </w:rPr>
            </w:pPr>
            <w:r w:rsidRPr="0096202B">
              <w:rPr>
                <w:rFonts w:ascii="Times New Roman" w:hAnsi="Times New Roman" w:cs="Times New Roman"/>
                <w:sz w:val="24"/>
                <w:szCs w:val="24"/>
              </w:rPr>
              <w:t>ЦБ им. В.Н. Ганичева</w:t>
            </w:r>
          </w:p>
        </w:tc>
        <w:tc>
          <w:tcPr>
            <w:tcW w:w="5528" w:type="dxa"/>
          </w:tcPr>
          <w:p w:rsidR="00B424A5" w:rsidRPr="0096202B" w:rsidRDefault="00B424A5" w:rsidP="00254ED8">
            <w:pPr>
              <w:spacing w:after="0" w:line="240" w:lineRule="auto"/>
              <w:jc w:val="both"/>
              <w:rPr>
                <w:rFonts w:ascii="Times New Roman" w:eastAsia="Calibri" w:hAnsi="Times New Roman" w:cs="Times New Roman"/>
                <w:sz w:val="24"/>
                <w:szCs w:val="24"/>
                <w:lang w:val="uk-UA"/>
              </w:rPr>
            </w:pPr>
            <w:r w:rsidRPr="0096202B">
              <w:rPr>
                <w:rFonts w:ascii="Times New Roman" w:eastAsia="Calibri" w:hAnsi="Times New Roman" w:cs="Times New Roman"/>
                <w:sz w:val="24"/>
                <w:szCs w:val="24"/>
                <w:lang w:val="uk-UA"/>
              </w:rPr>
              <w:t>«</w:t>
            </w:r>
            <w:proofErr w:type="spellStart"/>
            <w:r w:rsidRPr="0096202B">
              <w:rPr>
                <w:rFonts w:ascii="Times New Roman" w:eastAsia="Calibri" w:hAnsi="Times New Roman" w:cs="Times New Roman"/>
                <w:sz w:val="24"/>
                <w:szCs w:val="24"/>
                <w:lang w:val="uk-UA"/>
              </w:rPr>
              <w:t>Родного</w:t>
            </w:r>
            <w:proofErr w:type="spellEnd"/>
            <w:r w:rsidRPr="0096202B">
              <w:rPr>
                <w:rFonts w:ascii="Times New Roman" w:eastAsia="Calibri" w:hAnsi="Times New Roman" w:cs="Times New Roman"/>
                <w:sz w:val="24"/>
                <w:szCs w:val="24"/>
                <w:lang w:val="uk-UA"/>
              </w:rPr>
              <w:t xml:space="preserve"> </w:t>
            </w:r>
            <w:proofErr w:type="spellStart"/>
            <w:r w:rsidRPr="0096202B">
              <w:rPr>
                <w:rFonts w:ascii="Times New Roman" w:eastAsia="Calibri" w:hAnsi="Times New Roman" w:cs="Times New Roman"/>
                <w:sz w:val="24"/>
                <w:szCs w:val="24"/>
                <w:lang w:val="uk-UA"/>
              </w:rPr>
              <w:t>края</w:t>
            </w:r>
            <w:proofErr w:type="spellEnd"/>
            <w:r w:rsidRPr="0096202B">
              <w:rPr>
                <w:rFonts w:ascii="Times New Roman" w:eastAsia="Calibri" w:hAnsi="Times New Roman" w:cs="Times New Roman"/>
                <w:sz w:val="24"/>
                <w:szCs w:val="24"/>
                <w:lang w:val="uk-UA"/>
              </w:rPr>
              <w:t xml:space="preserve"> </w:t>
            </w:r>
            <w:proofErr w:type="spellStart"/>
            <w:r w:rsidRPr="0096202B">
              <w:rPr>
                <w:rFonts w:ascii="Times New Roman" w:eastAsia="Calibri" w:hAnsi="Times New Roman" w:cs="Times New Roman"/>
                <w:sz w:val="24"/>
                <w:szCs w:val="24"/>
                <w:lang w:val="uk-UA"/>
              </w:rPr>
              <w:t>облик</w:t>
            </w:r>
            <w:proofErr w:type="spellEnd"/>
            <w:r w:rsidRPr="0096202B">
              <w:rPr>
                <w:rFonts w:ascii="Times New Roman" w:eastAsia="Calibri" w:hAnsi="Times New Roman" w:cs="Times New Roman"/>
                <w:sz w:val="24"/>
                <w:szCs w:val="24"/>
                <w:lang w:val="uk-UA"/>
              </w:rPr>
              <w:t xml:space="preserve"> многоликий» </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lastRenderedPageBreak/>
              <w:t>Шараповская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96202B" w:rsidRDefault="00B424A5" w:rsidP="00254ED8">
            <w:pPr>
              <w:spacing w:after="0" w:line="240" w:lineRule="auto"/>
              <w:jc w:val="both"/>
              <w:rPr>
                <w:rFonts w:ascii="Times New Roman" w:eastAsia="Calibri" w:hAnsi="Times New Roman" w:cs="Times New Roman"/>
                <w:sz w:val="24"/>
                <w:szCs w:val="24"/>
                <w:lang w:val="uk-UA"/>
              </w:rPr>
            </w:pPr>
            <w:r w:rsidRPr="0096202B">
              <w:rPr>
                <w:rFonts w:ascii="Times New Roman" w:eastAsia="Calibri" w:hAnsi="Times New Roman" w:cs="Times New Roman"/>
                <w:sz w:val="24"/>
                <w:szCs w:val="24"/>
                <w:lang w:val="uk-UA"/>
              </w:rPr>
              <w:t>«</w:t>
            </w:r>
            <w:proofErr w:type="spellStart"/>
            <w:r w:rsidRPr="0096202B">
              <w:rPr>
                <w:rFonts w:ascii="Times New Roman" w:eastAsia="Calibri" w:hAnsi="Times New Roman" w:cs="Times New Roman"/>
                <w:sz w:val="24"/>
                <w:szCs w:val="24"/>
                <w:lang w:val="uk-UA"/>
              </w:rPr>
              <w:t>Родные</w:t>
            </w:r>
            <w:proofErr w:type="spellEnd"/>
            <w:r w:rsidRPr="0096202B">
              <w:rPr>
                <w:rFonts w:ascii="Times New Roman" w:eastAsia="Calibri" w:hAnsi="Times New Roman" w:cs="Times New Roman"/>
                <w:sz w:val="24"/>
                <w:szCs w:val="24"/>
                <w:lang w:val="uk-UA"/>
              </w:rPr>
              <w:t xml:space="preserve"> </w:t>
            </w:r>
            <w:proofErr w:type="spellStart"/>
            <w:r w:rsidRPr="0096202B">
              <w:rPr>
                <w:rFonts w:ascii="Times New Roman" w:eastAsia="Calibri" w:hAnsi="Times New Roman" w:cs="Times New Roman"/>
                <w:sz w:val="24"/>
                <w:szCs w:val="24"/>
                <w:lang w:val="uk-UA"/>
              </w:rPr>
              <w:t>истоки</w:t>
            </w:r>
            <w:proofErr w:type="spellEnd"/>
            <w:r w:rsidRPr="0096202B">
              <w:rPr>
                <w:rFonts w:ascii="Times New Roman" w:eastAsia="Calibri" w:hAnsi="Times New Roman" w:cs="Times New Roman"/>
                <w:sz w:val="24"/>
                <w:szCs w:val="24"/>
                <w:lang w:val="uk-UA"/>
              </w:rPr>
              <w:t xml:space="preserve">» </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Детская библиотека</w:t>
            </w:r>
          </w:p>
        </w:tc>
        <w:tc>
          <w:tcPr>
            <w:tcW w:w="5528" w:type="dxa"/>
          </w:tcPr>
          <w:p w:rsidR="00B424A5" w:rsidRPr="0096202B" w:rsidRDefault="00B424A5" w:rsidP="00254ED8">
            <w:pPr>
              <w:spacing w:after="0" w:line="240" w:lineRule="auto"/>
              <w:jc w:val="both"/>
              <w:rPr>
                <w:rFonts w:ascii="Times New Roman" w:eastAsia="Calibri" w:hAnsi="Times New Roman" w:cs="Times New Roman"/>
                <w:sz w:val="24"/>
                <w:szCs w:val="24"/>
                <w:lang w:val="uk-UA"/>
              </w:rPr>
            </w:pPr>
            <w:r w:rsidRPr="0096202B">
              <w:rPr>
                <w:rFonts w:ascii="Times New Roman" w:eastAsia="Calibri" w:hAnsi="Times New Roman" w:cs="Times New Roman"/>
                <w:sz w:val="24"/>
                <w:szCs w:val="24"/>
                <w:lang w:val="uk-UA"/>
              </w:rPr>
              <w:t>«Наш край»</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Боголюбовская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96202B" w:rsidRDefault="00B424A5" w:rsidP="00254ED8">
            <w:pPr>
              <w:spacing w:after="0" w:line="240" w:lineRule="auto"/>
              <w:jc w:val="both"/>
              <w:rPr>
                <w:rFonts w:ascii="Times New Roman" w:eastAsia="Calibri" w:hAnsi="Times New Roman" w:cs="Times New Roman"/>
                <w:sz w:val="24"/>
                <w:szCs w:val="24"/>
                <w:lang w:val="uk-UA"/>
              </w:rPr>
            </w:pPr>
            <w:r w:rsidRPr="0096202B">
              <w:rPr>
                <w:rFonts w:ascii="Times New Roman" w:eastAsia="Calibri" w:hAnsi="Times New Roman" w:cs="Times New Roman"/>
                <w:sz w:val="24"/>
                <w:szCs w:val="24"/>
                <w:lang w:val="uk-UA"/>
              </w:rPr>
              <w:t>«</w:t>
            </w:r>
            <w:proofErr w:type="spellStart"/>
            <w:r w:rsidRPr="0096202B">
              <w:rPr>
                <w:rFonts w:ascii="Times New Roman" w:eastAsia="Calibri" w:hAnsi="Times New Roman" w:cs="Times New Roman"/>
                <w:sz w:val="24"/>
                <w:szCs w:val="24"/>
                <w:lang w:val="uk-UA"/>
              </w:rPr>
              <w:t>Мой</w:t>
            </w:r>
            <w:proofErr w:type="spellEnd"/>
            <w:r w:rsidRPr="0096202B">
              <w:rPr>
                <w:rFonts w:ascii="Times New Roman" w:eastAsia="Calibri" w:hAnsi="Times New Roman" w:cs="Times New Roman"/>
                <w:sz w:val="24"/>
                <w:szCs w:val="24"/>
                <w:lang w:val="uk-UA"/>
              </w:rPr>
              <w:t xml:space="preserve"> край </w:t>
            </w:r>
            <w:proofErr w:type="spellStart"/>
            <w:r w:rsidRPr="0096202B">
              <w:rPr>
                <w:rFonts w:ascii="Times New Roman" w:eastAsia="Calibri" w:hAnsi="Times New Roman" w:cs="Times New Roman"/>
                <w:sz w:val="24"/>
                <w:szCs w:val="24"/>
                <w:lang w:val="uk-UA"/>
              </w:rPr>
              <w:t>родной</w:t>
            </w:r>
            <w:proofErr w:type="spellEnd"/>
            <w:r w:rsidRPr="0096202B">
              <w:rPr>
                <w:rFonts w:ascii="Times New Roman" w:eastAsia="Calibri" w:hAnsi="Times New Roman" w:cs="Times New Roman"/>
                <w:sz w:val="24"/>
                <w:szCs w:val="24"/>
                <w:lang w:val="uk-UA"/>
              </w:rPr>
              <w:t xml:space="preserve"> – моя </w:t>
            </w:r>
            <w:proofErr w:type="spellStart"/>
            <w:r w:rsidRPr="0096202B">
              <w:rPr>
                <w:rFonts w:ascii="Times New Roman" w:eastAsia="Calibri" w:hAnsi="Times New Roman" w:cs="Times New Roman"/>
                <w:sz w:val="24"/>
                <w:szCs w:val="24"/>
                <w:lang w:val="uk-UA"/>
              </w:rPr>
              <w:t>история</w:t>
            </w:r>
            <w:proofErr w:type="spellEnd"/>
            <w:r w:rsidRPr="0096202B">
              <w:rPr>
                <w:rFonts w:ascii="Times New Roman" w:eastAsia="Calibri" w:hAnsi="Times New Roman" w:cs="Times New Roman"/>
                <w:sz w:val="24"/>
                <w:szCs w:val="24"/>
                <w:lang w:val="uk-UA"/>
              </w:rPr>
              <w:t xml:space="preserve"> </w:t>
            </w:r>
            <w:proofErr w:type="spellStart"/>
            <w:r w:rsidRPr="0096202B">
              <w:rPr>
                <w:rFonts w:ascii="Times New Roman" w:eastAsia="Calibri" w:hAnsi="Times New Roman" w:cs="Times New Roman"/>
                <w:sz w:val="24"/>
                <w:szCs w:val="24"/>
                <w:lang w:val="uk-UA"/>
              </w:rPr>
              <w:t>живая</w:t>
            </w:r>
            <w:proofErr w:type="spellEnd"/>
            <w:r w:rsidRPr="0096202B">
              <w:rPr>
                <w:rFonts w:ascii="Times New Roman" w:eastAsia="Calibri" w:hAnsi="Times New Roman" w:cs="Times New Roman"/>
                <w:sz w:val="24"/>
                <w:szCs w:val="24"/>
                <w:lang w:val="uk-UA"/>
              </w:rPr>
              <w:t xml:space="preserve">» </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Пикетинская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96202B" w:rsidRDefault="00B424A5" w:rsidP="00254ED8">
            <w:pPr>
              <w:spacing w:after="0" w:line="240" w:lineRule="auto"/>
              <w:jc w:val="both"/>
              <w:rPr>
                <w:rFonts w:ascii="Times New Roman" w:eastAsia="Calibri" w:hAnsi="Times New Roman" w:cs="Times New Roman"/>
                <w:sz w:val="24"/>
                <w:szCs w:val="24"/>
                <w:lang w:val="uk-UA"/>
              </w:rPr>
            </w:pPr>
            <w:r w:rsidRPr="0096202B">
              <w:rPr>
                <w:rFonts w:ascii="Times New Roman" w:eastAsia="Calibri" w:hAnsi="Times New Roman" w:cs="Times New Roman"/>
                <w:sz w:val="24"/>
                <w:szCs w:val="24"/>
                <w:lang w:val="uk-UA"/>
              </w:rPr>
              <w:t>«</w:t>
            </w:r>
            <w:proofErr w:type="spellStart"/>
            <w:r w:rsidRPr="0096202B">
              <w:rPr>
                <w:rFonts w:ascii="Times New Roman" w:eastAsia="Calibri" w:hAnsi="Times New Roman" w:cs="Times New Roman"/>
                <w:sz w:val="24"/>
                <w:szCs w:val="24"/>
                <w:lang w:val="uk-UA"/>
              </w:rPr>
              <w:t>Здесь</w:t>
            </w:r>
            <w:proofErr w:type="spellEnd"/>
            <w:r w:rsidRPr="0096202B">
              <w:rPr>
                <w:rFonts w:ascii="Times New Roman" w:eastAsia="Calibri" w:hAnsi="Times New Roman" w:cs="Times New Roman"/>
                <w:sz w:val="24"/>
                <w:szCs w:val="24"/>
                <w:lang w:val="uk-UA"/>
              </w:rPr>
              <w:t xml:space="preserve"> </w:t>
            </w:r>
            <w:proofErr w:type="spellStart"/>
            <w:r w:rsidRPr="0096202B">
              <w:rPr>
                <w:rFonts w:ascii="Times New Roman" w:eastAsia="Calibri" w:hAnsi="Times New Roman" w:cs="Times New Roman"/>
                <w:sz w:val="24"/>
                <w:szCs w:val="24"/>
                <w:lang w:val="uk-UA"/>
              </w:rPr>
              <w:t>Родины</w:t>
            </w:r>
            <w:proofErr w:type="spellEnd"/>
            <w:r w:rsidRPr="0096202B">
              <w:rPr>
                <w:rFonts w:ascii="Times New Roman" w:eastAsia="Calibri" w:hAnsi="Times New Roman" w:cs="Times New Roman"/>
                <w:sz w:val="24"/>
                <w:szCs w:val="24"/>
                <w:lang w:val="uk-UA"/>
              </w:rPr>
              <w:t xml:space="preserve"> </w:t>
            </w:r>
            <w:proofErr w:type="spellStart"/>
            <w:r w:rsidRPr="0096202B">
              <w:rPr>
                <w:rFonts w:ascii="Times New Roman" w:eastAsia="Calibri" w:hAnsi="Times New Roman" w:cs="Times New Roman"/>
                <w:sz w:val="24"/>
                <w:szCs w:val="24"/>
                <w:lang w:val="uk-UA"/>
              </w:rPr>
              <w:t>моей</w:t>
            </w:r>
            <w:proofErr w:type="spellEnd"/>
            <w:r w:rsidRPr="0096202B">
              <w:rPr>
                <w:rFonts w:ascii="Times New Roman" w:eastAsia="Calibri" w:hAnsi="Times New Roman" w:cs="Times New Roman"/>
                <w:sz w:val="24"/>
                <w:szCs w:val="24"/>
                <w:lang w:val="uk-UA"/>
              </w:rPr>
              <w:t xml:space="preserve"> начало»</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Заринская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2D5938" w:rsidRDefault="00B424A5" w:rsidP="00254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«Исток, ты мой, Родина»»</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Москаленская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96202B" w:rsidRDefault="00B424A5" w:rsidP="00254ED8">
            <w:pPr>
              <w:spacing w:after="0" w:line="240" w:lineRule="auto"/>
              <w:jc w:val="both"/>
              <w:rPr>
                <w:rFonts w:ascii="Times New Roman" w:eastAsia="Calibri" w:hAnsi="Times New Roman" w:cs="Times New Roman"/>
                <w:sz w:val="24"/>
                <w:szCs w:val="24"/>
                <w:lang w:val="uk-UA"/>
              </w:rPr>
            </w:pPr>
            <w:r w:rsidRPr="0096202B">
              <w:rPr>
                <w:rFonts w:ascii="Times New Roman" w:eastAsia="Calibri" w:hAnsi="Times New Roman" w:cs="Times New Roman"/>
                <w:sz w:val="24"/>
                <w:szCs w:val="24"/>
                <w:lang w:val="uk-UA"/>
              </w:rPr>
              <w:t>«</w:t>
            </w:r>
            <w:proofErr w:type="spellStart"/>
            <w:r w:rsidRPr="0096202B">
              <w:rPr>
                <w:rFonts w:ascii="Times New Roman" w:eastAsia="Calibri" w:hAnsi="Times New Roman" w:cs="Times New Roman"/>
                <w:sz w:val="24"/>
                <w:szCs w:val="24"/>
                <w:lang w:val="uk-UA"/>
              </w:rPr>
              <w:t>Всему</w:t>
            </w:r>
            <w:proofErr w:type="spellEnd"/>
            <w:r w:rsidRPr="0096202B">
              <w:rPr>
                <w:rFonts w:ascii="Times New Roman" w:eastAsia="Calibri" w:hAnsi="Times New Roman" w:cs="Times New Roman"/>
                <w:sz w:val="24"/>
                <w:szCs w:val="24"/>
                <w:lang w:val="uk-UA"/>
              </w:rPr>
              <w:t xml:space="preserve"> начало </w:t>
            </w:r>
            <w:proofErr w:type="spellStart"/>
            <w:r w:rsidRPr="0096202B">
              <w:rPr>
                <w:rFonts w:ascii="Times New Roman" w:eastAsia="Calibri" w:hAnsi="Times New Roman" w:cs="Times New Roman"/>
                <w:sz w:val="24"/>
                <w:szCs w:val="24"/>
                <w:lang w:val="uk-UA"/>
              </w:rPr>
              <w:t>здесь</w:t>
            </w:r>
            <w:proofErr w:type="spellEnd"/>
            <w:r w:rsidRPr="0096202B">
              <w:rPr>
                <w:rFonts w:ascii="Times New Roman" w:eastAsia="Calibri" w:hAnsi="Times New Roman" w:cs="Times New Roman"/>
                <w:sz w:val="24"/>
                <w:szCs w:val="24"/>
                <w:lang w:val="uk-UA"/>
              </w:rPr>
              <w:t xml:space="preserve">, в краю </w:t>
            </w:r>
            <w:proofErr w:type="spellStart"/>
            <w:r w:rsidRPr="0096202B">
              <w:rPr>
                <w:rFonts w:ascii="Times New Roman" w:eastAsia="Calibri" w:hAnsi="Times New Roman" w:cs="Times New Roman"/>
                <w:sz w:val="24"/>
                <w:szCs w:val="24"/>
                <w:lang w:val="uk-UA"/>
              </w:rPr>
              <w:t>моём</w:t>
            </w:r>
            <w:proofErr w:type="spellEnd"/>
            <w:r w:rsidRPr="0096202B">
              <w:rPr>
                <w:rFonts w:ascii="Times New Roman" w:eastAsia="Calibri" w:hAnsi="Times New Roman" w:cs="Times New Roman"/>
                <w:sz w:val="24"/>
                <w:szCs w:val="24"/>
                <w:lang w:val="uk-UA"/>
              </w:rPr>
              <w:t xml:space="preserve"> </w:t>
            </w:r>
            <w:proofErr w:type="spellStart"/>
            <w:r w:rsidRPr="0096202B">
              <w:rPr>
                <w:rFonts w:ascii="Times New Roman" w:eastAsia="Calibri" w:hAnsi="Times New Roman" w:cs="Times New Roman"/>
                <w:sz w:val="24"/>
                <w:szCs w:val="24"/>
                <w:lang w:val="uk-UA"/>
              </w:rPr>
              <w:t>родном</w:t>
            </w:r>
            <w:proofErr w:type="spellEnd"/>
            <w:r w:rsidRPr="0096202B">
              <w:rPr>
                <w:rFonts w:ascii="Times New Roman" w:eastAsia="Calibri" w:hAnsi="Times New Roman" w:cs="Times New Roman"/>
                <w:sz w:val="24"/>
                <w:szCs w:val="24"/>
                <w:lang w:val="uk-UA"/>
              </w:rPr>
              <w:t>…»</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Степнинская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96202B" w:rsidRDefault="00B424A5" w:rsidP="00254ED8">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96202B">
              <w:rPr>
                <w:rFonts w:ascii="Times New Roman" w:eastAsia="Calibri" w:hAnsi="Times New Roman" w:cs="Times New Roman"/>
                <w:sz w:val="24"/>
                <w:szCs w:val="24"/>
                <w:lang w:val="uk-UA"/>
              </w:rPr>
              <w:t xml:space="preserve">В краю </w:t>
            </w:r>
            <w:proofErr w:type="spellStart"/>
            <w:r w:rsidRPr="0096202B">
              <w:rPr>
                <w:rFonts w:ascii="Times New Roman" w:eastAsia="Calibri" w:hAnsi="Times New Roman" w:cs="Times New Roman"/>
                <w:sz w:val="24"/>
                <w:szCs w:val="24"/>
                <w:lang w:val="uk-UA"/>
              </w:rPr>
              <w:t>родном</w:t>
            </w:r>
            <w:proofErr w:type="spellEnd"/>
            <w:r>
              <w:rPr>
                <w:rFonts w:ascii="Times New Roman" w:eastAsia="Calibri" w:hAnsi="Times New Roman" w:cs="Times New Roman"/>
                <w:sz w:val="24"/>
                <w:szCs w:val="24"/>
                <w:lang w:val="uk-UA"/>
              </w:rPr>
              <w:t>»</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Отраднинская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96202B" w:rsidRDefault="00B424A5" w:rsidP="00254ED8">
            <w:pPr>
              <w:spacing w:after="0" w:line="240" w:lineRule="auto"/>
              <w:jc w:val="both"/>
              <w:rPr>
                <w:rFonts w:ascii="Times New Roman" w:eastAsia="Calibri" w:hAnsi="Times New Roman" w:cs="Times New Roman"/>
                <w:sz w:val="24"/>
                <w:szCs w:val="24"/>
                <w:lang w:val="uk-UA"/>
              </w:rPr>
            </w:pPr>
            <w:r w:rsidRPr="0096202B">
              <w:rPr>
                <w:rFonts w:ascii="Times New Roman" w:eastAsia="Calibri" w:hAnsi="Times New Roman" w:cs="Times New Roman"/>
                <w:sz w:val="24"/>
                <w:szCs w:val="24"/>
                <w:lang w:val="uk-UA"/>
              </w:rPr>
              <w:t>«</w:t>
            </w:r>
            <w:proofErr w:type="spellStart"/>
            <w:r w:rsidRPr="0096202B">
              <w:rPr>
                <w:rFonts w:ascii="Times New Roman" w:eastAsia="Calibri" w:hAnsi="Times New Roman" w:cs="Times New Roman"/>
                <w:sz w:val="24"/>
                <w:szCs w:val="24"/>
                <w:lang w:val="uk-UA"/>
              </w:rPr>
              <w:t>Сердцу</w:t>
            </w:r>
            <w:proofErr w:type="spellEnd"/>
            <w:r w:rsidRPr="0096202B">
              <w:rPr>
                <w:rFonts w:ascii="Times New Roman" w:eastAsia="Calibri" w:hAnsi="Times New Roman" w:cs="Times New Roman"/>
                <w:sz w:val="24"/>
                <w:szCs w:val="24"/>
                <w:lang w:val="uk-UA"/>
              </w:rPr>
              <w:t xml:space="preserve"> </w:t>
            </w:r>
            <w:proofErr w:type="spellStart"/>
            <w:r w:rsidRPr="0096202B">
              <w:rPr>
                <w:rFonts w:ascii="Times New Roman" w:eastAsia="Calibri" w:hAnsi="Times New Roman" w:cs="Times New Roman"/>
                <w:sz w:val="24"/>
                <w:szCs w:val="24"/>
                <w:lang w:val="uk-UA"/>
              </w:rPr>
              <w:t>милая</w:t>
            </w:r>
            <w:proofErr w:type="spellEnd"/>
            <w:r w:rsidRPr="0096202B">
              <w:rPr>
                <w:rFonts w:ascii="Times New Roman" w:eastAsia="Calibri" w:hAnsi="Times New Roman" w:cs="Times New Roman"/>
                <w:sz w:val="24"/>
                <w:szCs w:val="24"/>
                <w:lang w:val="uk-UA"/>
              </w:rPr>
              <w:t xml:space="preserve"> сторона…»</w:t>
            </w:r>
          </w:p>
        </w:tc>
      </w:tr>
      <w:tr w:rsidR="00B424A5" w:rsidRPr="0096202B" w:rsidTr="000809F0">
        <w:tc>
          <w:tcPr>
            <w:tcW w:w="10490" w:type="dxa"/>
            <w:gridSpan w:val="3"/>
          </w:tcPr>
          <w:p w:rsidR="00B424A5" w:rsidRPr="0096202B" w:rsidRDefault="00B424A5" w:rsidP="00254ED8">
            <w:pPr>
              <w:spacing w:after="0" w:line="240" w:lineRule="auto"/>
              <w:jc w:val="center"/>
              <w:rPr>
                <w:rFonts w:ascii="Times New Roman" w:eastAsia="Calibri" w:hAnsi="Times New Roman" w:cs="Times New Roman"/>
                <w:sz w:val="24"/>
                <w:szCs w:val="24"/>
                <w:lang w:val="uk-UA"/>
              </w:rPr>
            </w:pPr>
            <w:proofErr w:type="spellStart"/>
            <w:r w:rsidRPr="0096202B">
              <w:rPr>
                <w:rFonts w:ascii="Times New Roman" w:eastAsia="Calibri" w:hAnsi="Times New Roman" w:cs="Times New Roman"/>
                <w:sz w:val="24"/>
                <w:szCs w:val="24"/>
                <w:lang w:val="uk-UA"/>
              </w:rPr>
              <w:t>Историко-патриотическое</w:t>
            </w:r>
            <w:proofErr w:type="spellEnd"/>
            <w:r w:rsidRPr="0096202B">
              <w:rPr>
                <w:rFonts w:ascii="Times New Roman" w:eastAsia="Calibri" w:hAnsi="Times New Roman" w:cs="Times New Roman"/>
                <w:sz w:val="24"/>
                <w:szCs w:val="24"/>
                <w:lang w:val="uk-UA"/>
              </w:rPr>
              <w:t xml:space="preserve"> </w:t>
            </w:r>
            <w:proofErr w:type="spellStart"/>
            <w:r w:rsidRPr="0096202B">
              <w:rPr>
                <w:rFonts w:ascii="Times New Roman" w:eastAsia="Calibri" w:hAnsi="Times New Roman" w:cs="Times New Roman"/>
                <w:sz w:val="24"/>
                <w:szCs w:val="24"/>
                <w:lang w:val="uk-UA"/>
              </w:rPr>
              <w:t>воспитание</w:t>
            </w:r>
            <w:proofErr w:type="spellEnd"/>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Детская библиотека</w:t>
            </w:r>
          </w:p>
        </w:tc>
        <w:tc>
          <w:tcPr>
            <w:tcW w:w="5528" w:type="dxa"/>
          </w:tcPr>
          <w:p w:rsidR="00B424A5" w:rsidRPr="0096202B" w:rsidRDefault="00B424A5" w:rsidP="00254ED8">
            <w:pPr>
              <w:spacing w:after="0" w:line="240" w:lineRule="auto"/>
              <w:jc w:val="both"/>
              <w:rPr>
                <w:rFonts w:ascii="Times New Roman" w:eastAsia="Calibri" w:hAnsi="Times New Roman" w:cs="Times New Roman"/>
                <w:sz w:val="24"/>
                <w:szCs w:val="24"/>
                <w:lang w:val="uk-UA"/>
              </w:rPr>
            </w:pPr>
            <w:r w:rsidRPr="0096202B">
              <w:rPr>
                <w:rFonts w:ascii="Times New Roman" w:eastAsia="Calibri" w:hAnsi="Times New Roman" w:cs="Times New Roman"/>
                <w:sz w:val="24"/>
                <w:szCs w:val="24"/>
                <w:lang w:val="uk-UA"/>
              </w:rPr>
              <w:t xml:space="preserve">«И </w:t>
            </w:r>
            <w:proofErr w:type="spellStart"/>
            <w:r w:rsidRPr="0096202B">
              <w:rPr>
                <w:rFonts w:ascii="Times New Roman" w:eastAsia="Calibri" w:hAnsi="Times New Roman" w:cs="Times New Roman"/>
                <w:sz w:val="24"/>
                <w:szCs w:val="24"/>
                <w:lang w:val="uk-UA"/>
              </w:rPr>
              <w:t>память</w:t>
            </w:r>
            <w:proofErr w:type="spellEnd"/>
            <w:r w:rsidRPr="0096202B">
              <w:rPr>
                <w:rFonts w:ascii="Times New Roman" w:eastAsia="Calibri" w:hAnsi="Times New Roman" w:cs="Times New Roman"/>
                <w:sz w:val="24"/>
                <w:szCs w:val="24"/>
                <w:lang w:val="uk-UA"/>
              </w:rPr>
              <w:t xml:space="preserve"> о </w:t>
            </w:r>
            <w:proofErr w:type="spellStart"/>
            <w:r w:rsidRPr="0096202B">
              <w:rPr>
                <w:rFonts w:ascii="Times New Roman" w:eastAsia="Calibri" w:hAnsi="Times New Roman" w:cs="Times New Roman"/>
                <w:sz w:val="24"/>
                <w:szCs w:val="24"/>
                <w:lang w:val="uk-UA"/>
              </w:rPr>
              <w:t>войне</w:t>
            </w:r>
            <w:proofErr w:type="spellEnd"/>
            <w:r w:rsidRPr="0096202B">
              <w:rPr>
                <w:rFonts w:ascii="Times New Roman" w:eastAsia="Calibri" w:hAnsi="Times New Roman" w:cs="Times New Roman"/>
                <w:sz w:val="24"/>
                <w:szCs w:val="24"/>
                <w:lang w:val="uk-UA"/>
              </w:rPr>
              <w:t xml:space="preserve"> нам книга </w:t>
            </w:r>
            <w:proofErr w:type="spellStart"/>
            <w:r w:rsidRPr="0096202B">
              <w:rPr>
                <w:rFonts w:ascii="Times New Roman" w:eastAsia="Calibri" w:hAnsi="Times New Roman" w:cs="Times New Roman"/>
                <w:sz w:val="24"/>
                <w:szCs w:val="24"/>
                <w:lang w:val="uk-UA"/>
              </w:rPr>
              <w:t>оживит</w:t>
            </w:r>
            <w:proofErr w:type="spellEnd"/>
            <w:r w:rsidRPr="0096202B">
              <w:rPr>
                <w:rFonts w:ascii="Times New Roman" w:eastAsia="Calibri" w:hAnsi="Times New Roman" w:cs="Times New Roman"/>
                <w:sz w:val="24"/>
                <w:szCs w:val="24"/>
                <w:lang w:val="uk-UA"/>
              </w:rPr>
              <w:t>»</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Степнинская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2D5938"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«Нам не помни</w:t>
            </w:r>
            <w:r>
              <w:rPr>
                <w:rFonts w:ascii="Times New Roman" w:hAnsi="Times New Roman" w:cs="Times New Roman"/>
                <w:sz w:val="24"/>
                <w:szCs w:val="24"/>
              </w:rPr>
              <w:t>ть об этом нельзя»</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Отраднинская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2D5938" w:rsidRDefault="00B424A5" w:rsidP="00254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«Живи и помни» </w:t>
            </w:r>
          </w:p>
        </w:tc>
      </w:tr>
      <w:tr w:rsidR="00B424A5" w:rsidRPr="0096202B" w:rsidTr="000809F0">
        <w:tc>
          <w:tcPr>
            <w:tcW w:w="10490" w:type="dxa"/>
            <w:gridSpan w:val="3"/>
          </w:tcPr>
          <w:p w:rsidR="00B424A5" w:rsidRPr="0096202B" w:rsidRDefault="00B424A5" w:rsidP="00254ED8">
            <w:pPr>
              <w:spacing w:after="0" w:line="240" w:lineRule="auto"/>
              <w:jc w:val="center"/>
              <w:rPr>
                <w:rFonts w:ascii="Times New Roman" w:eastAsia="Calibri" w:hAnsi="Times New Roman" w:cs="Times New Roman"/>
                <w:color w:val="FF0000"/>
                <w:sz w:val="24"/>
                <w:szCs w:val="24"/>
                <w:lang w:val="uk-UA"/>
              </w:rPr>
            </w:pPr>
            <w:proofErr w:type="spellStart"/>
            <w:r w:rsidRPr="0096202B">
              <w:rPr>
                <w:rFonts w:ascii="Times New Roman" w:eastAsia="Calibri" w:hAnsi="Times New Roman" w:cs="Times New Roman"/>
                <w:sz w:val="24"/>
                <w:szCs w:val="24"/>
                <w:lang w:val="uk-UA"/>
              </w:rPr>
              <w:t>Популяризация</w:t>
            </w:r>
            <w:proofErr w:type="spellEnd"/>
            <w:r w:rsidRPr="0096202B">
              <w:rPr>
                <w:rFonts w:ascii="Times New Roman" w:eastAsia="Calibri" w:hAnsi="Times New Roman" w:cs="Times New Roman"/>
                <w:sz w:val="24"/>
                <w:szCs w:val="24"/>
                <w:lang w:val="uk-UA"/>
              </w:rPr>
              <w:t xml:space="preserve"> и </w:t>
            </w:r>
            <w:proofErr w:type="spellStart"/>
            <w:r w:rsidRPr="0096202B">
              <w:rPr>
                <w:rFonts w:ascii="Times New Roman" w:eastAsia="Calibri" w:hAnsi="Times New Roman" w:cs="Times New Roman"/>
                <w:sz w:val="24"/>
                <w:szCs w:val="24"/>
                <w:lang w:val="uk-UA"/>
              </w:rPr>
              <w:t>продвижение</w:t>
            </w:r>
            <w:proofErr w:type="spellEnd"/>
            <w:r w:rsidRPr="0096202B">
              <w:rPr>
                <w:rFonts w:ascii="Times New Roman" w:eastAsia="Calibri" w:hAnsi="Times New Roman" w:cs="Times New Roman"/>
                <w:sz w:val="24"/>
                <w:szCs w:val="24"/>
                <w:lang w:val="uk-UA"/>
              </w:rPr>
              <w:t xml:space="preserve"> </w:t>
            </w:r>
            <w:proofErr w:type="spellStart"/>
            <w:r w:rsidRPr="0096202B">
              <w:rPr>
                <w:rFonts w:ascii="Times New Roman" w:eastAsia="Calibri" w:hAnsi="Times New Roman" w:cs="Times New Roman"/>
                <w:sz w:val="24"/>
                <w:szCs w:val="24"/>
                <w:lang w:val="uk-UA"/>
              </w:rPr>
              <w:t>чтения</w:t>
            </w:r>
            <w:proofErr w:type="spellEnd"/>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ЦБ им. В.Н. Ганичева</w:t>
            </w:r>
          </w:p>
        </w:tc>
        <w:tc>
          <w:tcPr>
            <w:tcW w:w="5528" w:type="dxa"/>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«Мир чтения – молодым»</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eastAsiaTheme="minorHAnsi" w:hAnsi="Times New Roman" w:cs="Times New Roman"/>
                <w:b/>
                <w:sz w:val="24"/>
                <w:szCs w:val="24"/>
                <w:lang w:eastAsia="en-US"/>
              </w:rPr>
            </w:pPr>
            <w:proofErr w:type="spellStart"/>
            <w:r w:rsidRPr="0096202B">
              <w:rPr>
                <w:rFonts w:ascii="Times New Roman" w:hAnsi="Times New Roman" w:cs="Times New Roman"/>
                <w:sz w:val="24"/>
                <w:szCs w:val="24"/>
              </w:rPr>
              <w:t>Боголюбовская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2D5938"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 xml:space="preserve">«Открывая книгу - открываем мир» </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eastAsiaTheme="minorHAnsi" w:hAnsi="Times New Roman" w:cs="Times New Roman"/>
                <w:b/>
                <w:sz w:val="24"/>
                <w:szCs w:val="24"/>
                <w:lang w:eastAsia="en-US"/>
              </w:rPr>
            </w:pPr>
            <w:proofErr w:type="spellStart"/>
            <w:r w:rsidRPr="0096202B">
              <w:rPr>
                <w:rFonts w:ascii="Times New Roman" w:hAnsi="Times New Roman" w:cs="Times New Roman"/>
                <w:sz w:val="24"/>
                <w:szCs w:val="24"/>
              </w:rPr>
              <w:t>Конезаводская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2D5938" w:rsidRDefault="00B424A5" w:rsidP="00254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«Уроки внеклассного чтения»</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Конезаводская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«Молодежь и чтение – вот лучшее решение»</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Пикетинская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«Ключи от книжного дома» (0+)</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Пикетинская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«Хорошим книгам – добрый путь!» (12+)</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Орловская сельская библиотека-филиал</w:t>
            </w:r>
          </w:p>
        </w:tc>
        <w:tc>
          <w:tcPr>
            <w:tcW w:w="5528" w:type="dxa"/>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«Библиотека, идущая к людям»</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Москаленская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«Читаем вместе»</w:t>
            </w:r>
            <w:r>
              <w:rPr>
                <w:rFonts w:ascii="Times New Roman" w:hAnsi="Times New Roman" w:cs="Times New Roman"/>
                <w:sz w:val="24"/>
                <w:szCs w:val="24"/>
              </w:rPr>
              <w:t xml:space="preserve"> </w:t>
            </w:r>
            <w:r w:rsidRPr="0096202B">
              <w:rPr>
                <w:rFonts w:ascii="Times New Roman" w:hAnsi="Times New Roman" w:cs="Times New Roman"/>
                <w:sz w:val="24"/>
                <w:szCs w:val="24"/>
              </w:rPr>
              <w:t>Программа семейного чтения</w:t>
            </w:r>
          </w:p>
        </w:tc>
      </w:tr>
      <w:tr w:rsidR="00B424A5" w:rsidRPr="0096202B" w:rsidTr="000809F0">
        <w:tc>
          <w:tcPr>
            <w:tcW w:w="10490" w:type="dxa"/>
            <w:gridSpan w:val="3"/>
          </w:tcPr>
          <w:p w:rsidR="00B424A5" w:rsidRPr="0096202B" w:rsidRDefault="00B424A5" w:rsidP="00254ED8">
            <w:pPr>
              <w:spacing w:after="0" w:line="240" w:lineRule="auto"/>
              <w:jc w:val="center"/>
              <w:rPr>
                <w:rFonts w:ascii="Times New Roman" w:hAnsi="Times New Roman" w:cs="Times New Roman"/>
                <w:sz w:val="24"/>
                <w:szCs w:val="24"/>
              </w:rPr>
            </w:pPr>
            <w:r w:rsidRPr="0096202B">
              <w:rPr>
                <w:rFonts w:ascii="Times New Roman" w:hAnsi="Times New Roman" w:cs="Times New Roman"/>
                <w:sz w:val="24"/>
                <w:szCs w:val="24"/>
              </w:rPr>
              <w:t>Духовно-нравственное воспитание</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eastAsiaTheme="minorHAnsi" w:hAnsi="Times New Roman" w:cs="Times New Roman"/>
                <w:b/>
                <w:sz w:val="24"/>
                <w:szCs w:val="24"/>
                <w:lang w:eastAsia="en-US"/>
              </w:rPr>
            </w:pPr>
            <w:proofErr w:type="spellStart"/>
            <w:r w:rsidRPr="0096202B">
              <w:rPr>
                <w:rFonts w:ascii="Times New Roman" w:hAnsi="Times New Roman" w:cs="Times New Roman"/>
                <w:sz w:val="24"/>
                <w:szCs w:val="24"/>
              </w:rPr>
              <w:t>Пикетинская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2D5938"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 xml:space="preserve"> «Мы </w:t>
            </w:r>
            <w:r>
              <w:rPr>
                <w:rFonts w:ascii="Times New Roman" w:hAnsi="Times New Roman" w:cs="Times New Roman"/>
                <w:sz w:val="24"/>
                <w:szCs w:val="24"/>
              </w:rPr>
              <w:t>в душах строим храм»</w:t>
            </w:r>
          </w:p>
        </w:tc>
      </w:tr>
      <w:tr w:rsidR="00B424A5" w:rsidRPr="0096202B" w:rsidTr="000809F0">
        <w:tc>
          <w:tcPr>
            <w:tcW w:w="10490" w:type="dxa"/>
            <w:gridSpan w:val="3"/>
          </w:tcPr>
          <w:p w:rsidR="00B424A5" w:rsidRPr="0096202B" w:rsidRDefault="00B424A5" w:rsidP="00254ED8">
            <w:pPr>
              <w:spacing w:after="0" w:line="240" w:lineRule="auto"/>
              <w:jc w:val="center"/>
              <w:rPr>
                <w:rFonts w:ascii="Times New Roman" w:hAnsi="Times New Roman" w:cs="Times New Roman"/>
                <w:sz w:val="24"/>
                <w:szCs w:val="24"/>
              </w:rPr>
            </w:pPr>
            <w:r w:rsidRPr="0096202B">
              <w:rPr>
                <w:rFonts w:ascii="Times New Roman" w:hAnsi="Times New Roman" w:cs="Times New Roman"/>
                <w:sz w:val="24"/>
                <w:szCs w:val="24"/>
              </w:rPr>
              <w:t>Естественнонаучное направление</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Центральная районная библиотека им. В.Н. Ганичева</w:t>
            </w:r>
          </w:p>
        </w:tc>
        <w:tc>
          <w:tcPr>
            <w:tcW w:w="5528" w:type="dxa"/>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«2021: Год российской науки в библиотеке»</w:t>
            </w:r>
          </w:p>
        </w:tc>
      </w:tr>
      <w:tr w:rsidR="00B424A5" w:rsidRPr="0096202B" w:rsidTr="000809F0">
        <w:tc>
          <w:tcPr>
            <w:tcW w:w="4962" w:type="dxa"/>
            <w:gridSpan w:val="2"/>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Шараповская</w:t>
            </w:r>
            <w:proofErr w:type="spellEnd"/>
            <w:r w:rsidRPr="0096202B">
              <w:rPr>
                <w:rFonts w:ascii="Times New Roman" w:hAnsi="Times New Roman" w:cs="Times New Roman"/>
                <w:sz w:val="24"/>
                <w:szCs w:val="24"/>
              </w:rPr>
              <w:t xml:space="preserve"> сельская библиотека-филиал</w:t>
            </w:r>
          </w:p>
        </w:tc>
        <w:tc>
          <w:tcPr>
            <w:tcW w:w="5528" w:type="dxa"/>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«Основы компьютерной грамотности 55+»</w:t>
            </w:r>
          </w:p>
        </w:tc>
      </w:tr>
      <w:tr w:rsidR="00B424A5" w:rsidRPr="0096202B" w:rsidTr="000809F0">
        <w:tc>
          <w:tcPr>
            <w:tcW w:w="10490" w:type="dxa"/>
            <w:gridSpan w:val="3"/>
          </w:tcPr>
          <w:p w:rsidR="00B424A5" w:rsidRPr="0096202B" w:rsidRDefault="00B424A5" w:rsidP="00254ED8">
            <w:pPr>
              <w:spacing w:after="0" w:line="240" w:lineRule="auto"/>
              <w:jc w:val="center"/>
              <w:rPr>
                <w:rFonts w:ascii="Times New Roman" w:hAnsi="Times New Roman" w:cs="Times New Roman"/>
                <w:sz w:val="24"/>
                <w:szCs w:val="24"/>
              </w:rPr>
            </w:pPr>
            <w:r w:rsidRPr="0096202B">
              <w:rPr>
                <w:rFonts w:ascii="Times New Roman" w:hAnsi="Times New Roman" w:cs="Times New Roman"/>
                <w:sz w:val="24"/>
                <w:szCs w:val="24"/>
              </w:rPr>
              <w:t>Здоровый образ жизни</w:t>
            </w:r>
          </w:p>
        </w:tc>
      </w:tr>
      <w:tr w:rsidR="00B424A5" w:rsidRPr="0096202B" w:rsidTr="000809F0">
        <w:tc>
          <w:tcPr>
            <w:tcW w:w="4820" w:type="dxa"/>
          </w:tcPr>
          <w:p w:rsidR="00B424A5" w:rsidRPr="0096202B" w:rsidRDefault="00B424A5" w:rsidP="00254ED8">
            <w:pPr>
              <w:spacing w:after="0" w:line="240" w:lineRule="auto"/>
              <w:jc w:val="both"/>
              <w:rPr>
                <w:rFonts w:ascii="Times New Roman" w:hAnsi="Times New Roman" w:cs="Times New Roman"/>
                <w:sz w:val="24"/>
                <w:szCs w:val="24"/>
              </w:rPr>
            </w:pPr>
            <w:proofErr w:type="spellStart"/>
            <w:r w:rsidRPr="0096202B">
              <w:rPr>
                <w:rFonts w:ascii="Times New Roman" w:hAnsi="Times New Roman" w:cs="Times New Roman"/>
                <w:sz w:val="24"/>
                <w:szCs w:val="24"/>
              </w:rPr>
              <w:t>Боголюбовская</w:t>
            </w:r>
            <w:proofErr w:type="spellEnd"/>
            <w:r w:rsidRPr="0096202B">
              <w:rPr>
                <w:rFonts w:ascii="Times New Roman" w:hAnsi="Times New Roman" w:cs="Times New Roman"/>
                <w:sz w:val="24"/>
                <w:szCs w:val="24"/>
              </w:rPr>
              <w:t xml:space="preserve"> сельская библиотека-филиал</w:t>
            </w:r>
          </w:p>
        </w:tc>
        <w:tc>
          <w:tcPr>
            <w:tcW w:w="5670" w:type="dxa"/>
            <w:gridSpan w:val="2"/>
          </w:tcPr>
          <w:p w:rsidR="00B424A5" w:rsidRPr="0096202B" w:rsidRDefault="00B424A5" w:rsidP="00254ED8">
            <w:pPr>
              <w:spacing w:after="0" w:line="240" w:lineRule="auto"/>
              <w:jc w:val="both"/>
              <w:rPr>
                <w:rFonts w:ascii="Times New Roman" w:hAnsi="Times New Roman" w:cs="Times New Roman"/>
                <w:sz w:val="24"/>
                <w:szCs w:val="24"/>
              </w:rPr>
            </w:pPr>
            <w:r w:rsidRPr="0096202B">
              <w:rPr>
                <w:rFonts w:ascii="Times New Roman" w:hAnsi="Times New Roman" w:cs="Times New Roman"/>
                <w:sz w:val="24"/>
                <w:szCs w:val="24"/>
              </w:rPr>
              <w:t>Здоровый образ жизни – залог долголетия</w:t>
            </w:r>
          </w:p>
        </w:tc>
      </w:tr>
    </w:tbl>
    <w:p w:rsidR="00B424A5" w:rsidRDefault="00B424A5" w:rsidP="00254ED8">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ab/>
      </w:r>
      <w:r w:rsidRPr="0096202B">
        <w:rPr>
          <w:rFonts w:ascii="Times New Roman" w:eastAsiaTheme="minorHAnsi" w:hAnsi="Times New Roman" w:cs="Times New Roman"/>
          <w:sz w:val="28"/>
          <w:szCs w:val="28"/>
          <w:lang w:eastAsia="en-US"/>
        </w:rPr>
        <w:t xml:space="preserve">В работе с пользователями использовались традиционные формы обслуживания. </w:t>
      </w:r>
      <w:r>
        <w:rPr>
          <w:rFonts w:ascii="Times New Roman" w:eastAsiaTheme="minorHAnsi" w:hAnsi="Times New Roman" w:cs="Times New Roman"/>
          <w:sz w:val="28"/>
          <w:szCs w:val="28"/>
          <w:lang w:eastAsia="en-US"/>
        </w:rPr>
        <w:t xml:space="preserve">Все проекты и программы </w:t>
      </w:r>
      <w:proofErr w:type="spellStart"/>
      <w:r w:rsidRPr="0096202B">
        <w:rPr>
          <w:rFonts w:ascii="Times New Roman" w:eastAsiaTheme="minorHAnsi" w:hAnsi="Times New Roman" w:cs="Times New Roman"/>
          <w:sz w:val="28"/>
          <w:szCs w:val="28"/>
          <w:lang w:eastAsia="en-US"/>
        </w:rPr>
        <w:t>внутрибиблиотечные</w:t>
      </w:r>
      <w:proofErr w:type="spellEnd"/>
      <w:r w:rsidRPr="0096202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без финансирования, по направлениям:</w:t>
      </w:r>
      <w:r w:rsidRPr="0096202B">
        <w:rPr>
          <w:rFonts w:ascii="Times New Roman" w:eastAsiaTheme="minorHAnsi" w:hAnsi="Times New Roman" w:cs="Times New Roman"/>
          <w:sz w:val="28"/>
          <w:szCs w:val="28"/>
          <w:lang w:eastAsia="en-US"/>
        </w:rPr>
        <w:t xml:space="preserve"> </w:t>
      </w:r>
    </w:p>
    <w:p w:rsidR="008F1F79" w:rsidRPr="0096202B" w:rsidRDefault="008F1F79" w:rsidP="00254ED8">
      <w:pPr>
        <w:spacing w:after="0" w:line="240" w:lineRule="auto"/>
        <w:jc w:val="both"/>
        <w:rPr>
          <w:rFonts w:ascii="Times New Roman" w:eastAsiaTheme="minorHAnsi" w:hAnsi="Times New Roman" w:cs="Times New Roman"/>
          <w:sz w:val="28"/>
          <w:szCs w:val="28"/>
          <w:lang w:eastAsia="en-US"/>
        </w:rPr>
      </w:pPr>
    </w:p>
    <w:tbl>
      <w:tblPr>
        <w:tblW w:w="9431"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851"/>
        <w:gridCol w:w="1134"/>
        <w:gridCol w:w="1032"/>
        <w:gridCol w:w="1134"/>
        <w:gridCol w:w="1122"/>
      </w:tblGrid>
      <w:tr w:rsidR="00B424A5" w:rsidRPr="0096202B" w:rsidTr="00387CB6">
        <w:trPr>
          <w:trHeight w:val="293"/>
          <w:jc w:val="center"/>
        </w:trPr>
        <w:tc>
          <w:tcPr>
            <w:tcW w:w="4158" w:type="dxa"/>
            <w:vMerge w:val="restart"/>
            <w:tcBorders>
              <w:top w:val="single" w:sz="4" w:space="0" w:color="auto"/>
              <w:left w:val="single" w:sz="4" w:space="0" w:color="auto"/>
              <w:bottom w:val="single" w:sz="4" w:space="0" w:color="auto"/>
              <w:right w:val="single" w:sz="4" w:space="0" w:color="auto"/>
            </w:tcBorders>
          </w:tcPr>
          <w:p w:rsidR="00B424A5" w:rsidRPr="0096202B" w:rsidRDefault="00B424A5" w:rsidP="00254ED8">
            <w:pPr>
              <w:spacing w:after="0" w:line="240" w:lineRule="auto"/>
              <w:jc w:val="center"/>
              <w:rPr>
                <w:rFonts w:ascii="Times New Roman" w:eastAsia="Times New Roman" w:hAnsi="Times New Roman" w:cs="Times New Roman"/>
                <w:b/>
                <w:sz w:val="24"/>
                <w:szCs w:val="24"/>
              </w:rPr>
            </w:pPr>
          </w:p>
        </w:tc>
        <w:tc>
          <w:tcPr>
            <w:tcW w:w="851" w:type="dxa"/>
            <w:vMerge w:val="restart"/>
            <w:tcBorders>
              <w:top w:val="single" w:sz="4" w:space="0" w:color="auto"/>
              <w:left w:val="single" w:sz="4" w:space="0" w:color="auto"/>
              <w:right w:val="single" w:sz="4" w:space="0" w:color="auto"/>
            </w:tcBorders>
          </w:tcPr>
          <w:p w:rsidR="00B424A5" w:rsidRPr="0096202B" w:rsidRDefault="00B424A5" w:rsidP="00254ED8">
            <w:pPr>
              <w:spacing w:after="0" w:line="240" w:lineRule="auto"/>
              <w:jc w:val="center"/>
              <w:rPr>
                <w:rFonts w:ascii="Times New Roman" w:eastAsia="Times New Roman" w:hAnsi="Times New Roman" w:cs="Times New Roman"/>
                <w:sz w:val="24"/>
                <w:szCs w:val="24"/>
              </w:rPr>
            </w:pPr>
            <w:r w:rsidRPr="0096202B">
              <w:rPr>
                <w:rFonts w:ascii="Times New Roman" w:eastAsia="Times New Roman" w:hAnsi="Times New Roman" w:cs="Times New Roman"/>
                <w:sz w:val="24"/>
                <w:szCs w:val="24"/>
              </w:rPr>
              <w:t>всего</w:t>
            </w:r>
          </w:p>
        </w:tc>
        <w:tc>
          <w:tcPr>
            <w:tcW w:w="4422" w:type="dxa"/>
            <w:gridSpan w:val="4"/>
            <w:tcBorders>
              <w:top w:val="single" w:sz="4" w:space="0" w:color="auto"/>
              <w:left w:val="single" w:sz="4" w:space="0" w:color="auto"/>
              <w:bottom w:val="single" w:sz="4" w:space="0" w:color="auto"/>
              <w:right w:val="single" w:sz="4" w:space="0" w:color="auto"/>
            </w:tcBorders>
          </w:tcPr>
          <w:p w:rsidR="00B424A5" w:rsidRPr="0096202B" w:rsidRDefault="00B424A5" w:rsidP="00254ED8">
            <w:pPr>
              <w:spacing w:after="0" w:line="240" w:lineRule="auto"/>
              <w:jc w:val="center"/>
              <w:rPr>
                <w:rFonts w:ascii="Times New Roman" w:eastAsia="Times New Roman" w:hAnsi="Times New Roman" w:cs="Times New Roman"/>
                <w:sz w:val="24"/>
                <w:szCs w:val="24"/>
              </w:rPr>
            </w:pPr>
            <w:r w:rsidRPr="0096202B">
              <w:rPr>
                <w:rFonts w:ascii="Times New Roman" w:eastAsia="Times New Roman" w:hAnsi="Times New Roman" w:cs="Times New Roman"/>
                <w:sz w:val="24"/>
                <w:szCs w:val="24"/>
              </w:rPr>
              <w:t>в том числе</w:t>
            </w:r>
          </w:p>
        </w:tc>
      </w:tr>
      <w:tr w:rsidR="00B424A5" w:rsidRPr="0096202B" w:rsidTr="00387CB6">
        <w:trPr>
          <w:jc w:val="center"/>
        </w:trPr>
        <w:tc>
          <w:tcPr>
            <w:tcW w:w="4158" w:type="dxa"/>
            <w:vMerge/>
            <w:tcBorders>
              <w:top w:val="single" w:sz="4" w:space="0" w:color="auto"/>
              <w:left w:val="single" w:sz="4" w:space="0" w:color="auto"/>
              <w:bottom w:val="single" w:sz="4" w:space="0" w:color="auto"/>
              <w:right w:val="single" w:sz="4" w:space="0" w:color="auto"/>
            </w:tcBorders>
            <w:vAlign w:val="center"/>
          </w:tcPr>
          <w:p w:rsidR="00B424A5" w:rsidRPr="0096202B" w:rsidRDefault="00B424A5" w:rsidP="00254ED8">
            <w:pPr>
              <w:spacing w:after="0" w:line="240" w:lineRule="auto"/>
              <w:rPr>
                <w:rFonts w:ascii="Times New Roman" w:eastAsia="Times New Roman" w:hAnsi="Times New Roman" w:cs="Times New Roman"/>
                <w:b/>
                <w:sz w:val="24"/>
                <w:szCs w:val="24"/>
              </w:rPr>
            </w:pPr>
          </w:p>
        </w:tc>
        <w:tc>
          <w:tcPr>
            <w:tcW w:w="851" w:type="dxa"/>
            <w:vMerge/>
            <w:tcBorders>
              <w:left w:val="single" w:sz="4" w:space="0" w:color="auto"/>
              <w:bottom w:val="single" w:sz="4" w:space="0" w:color="auto"/>
              <w:right w:val="single" w:sz="4" w:space="0" w:color="auto"/>
            </w:tcBorders>
          </w:tcPr>
          <w:p w:rsidR="00B424A5" w:rsidRPr="0096202B" w:rsidRDefault="00B424A5" w:rsidP="00254ED8">
            <w:pPr>
              <w:spacing w:after="0" w:line="240" w:lineRule="auto"/>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424A5" w:rsidRPr="0096202B" w:rsidRDefault="00B424A5" w:rsidP="00254ED8">
            <w:pPr>
              <w:spacing w:after="0" w:line="240" w:lineRule="auto"/>
              <w:jc w:val="center"/>
              <w:rPr>
                <w:rFonts w:ascii="Times New Roman" w:eastAsia="Times New Roman" w:hAnsi="Times New Roman" w:cs="Times New Roman"/>
                <w:sz w:val="20"/>
                <w:szCs w:val="20"/>
              </w:rPr>
            </w:pPr>
            <w:r w:rsidRPr="0096202B">
              <w:rPr>
                <w:rFonts w:ascii="Times New Roman" w:eastAsia="Times New Roman" w:hAnsi="Times New Roman" w:cs="Times New Roman"/>
                <w:sz w:val="20"/>
                <w:szCs w:val="20"/>
              </w:rPr>
              <w:t>для взрослых</w:t>
            </w:r>
          </w:p>
        </w:tc>
        <w:tc>
          <w:tcPr>
            <w:tcW w:w="1032" w:type="dxa"/>
            <w:tcBorders>
              <w:top w:val="single" w:sz="4" w:space="0" w:color="auto"/>
              <w:left w:val="single" w:sz="4" w:space="0" w:color="auto"/>
              <w:bottom w:val="single" w:sz="4" w:space="0" w:color="auto"/>
              <w:right w:val="single" w:sz="4" w:space="0" w:color="auto"/>
            </w:tcBorders>
          </w:tcPr>
          <w:p w:rsidR="00B424A5" w:rsidRPr="0096202B" w:rsidRDefault="00B424A5" w:rsidP="00254ED8">
            <w:pPr>
              <w:spacing w:after="0" w:line="240" w:lineRule="auto"/>
              <w:jc w:val="center"/>
              <w:rPr>
                <w:rFonts w:ascii="Times New Roman" w:eastAsia="Times New Roman" w:hAnsi="Times New Roman" w:cs="Times New Roman"/>
                <w:sz w:val="20"/>
                <w:szCs w:val="20"/>
              </w:rPr>
            </w:pPr>
            <w:r w:rsidRPr="0096202B">
              <w:rPr>
                <w:rFonts w:ascii="Times New Roman" w:eastAsia="Times New Roman" w:hAnsi="Times New Roman" w:cs="Times New Roman"/>
                <w:sz w:val="20"/>
                <w:szCs w:val="20"/>
              </w:rPr>
              <w:t>для детей</w:t>
            </w:r>
          </w:p>
        </w:tc>
        <w:tc>
          <w:tcPr>
            <w:tcW w:w="1134" w:type="dxa"/>
            <w:tcBorders>
              <w:top w:val="single" w:sz="4" w:space="0" w:color="auto"/>
              <w:left w:val="single" w:sz="4" w:space="0" w:color="auto"/>
              <w:bottom w:val="single" w:sz="4" w:space="0" w:color="auto"/>
              <w:right w:val="single" w:sz="4" w:space="0" w:color="auto"/>
            </w:tcBorders>
          </w:tcPr>
          <w:p w:rsidR="00B424A5" w:rsidRPr="003A4336" w:rsidRDefault="00B424A5" w:rsidP="00254ED8">
            <w:pPr>
              <w:spacing w:after="0" w:line="240" w:lineRule="auto"/>
              <w:jc w:val="center"/>
              <w:rPr>
                <w:rFonts w:ascii="Times New Roman" w:eastAsia="Times New Roman" w:hAnsi="Times New Roman" w:cs="Times New Roman"/>
                <w:b/>
                <w:sz w:val="20"/>
                <w:szCs w:val="20"/>
              </w:rPr>
            </w:pPr>
            <w:r w:rsidRPr="003A4336">
              <w:rPr>
                <w:rFonts w:ascii="Times New Roman" w:eastAsia="Times New Roman" w:hAnsi="Times New Roman" w:cs="Times New Roman"/>
                <w:b/>
                <w:sz w:val="20"/>
                <w:szCs w:val="20"/>
              </w:rPr>
              <w:t xml:space="preserve">молодежь </w:t>
            </w:r>
          </w:p>
          <w:p w:rsidR="00B424A5" w:rsidRPr="0096202B" w:rsidRDefault="00B424A5" w:rsidP="00254ED8">
            <w:pPr>
              <w:spacing w:after="0" w:line="240" w:lineRule="auto"/>
              <w:jc w:val="center"/>
              <w:rPr>
                <w:rFonts w:ascii="Times New Roman" w:eastAsia="Times New Roman" w:hAnsi="Times New Roman" w:cs="Times New Roman"/>
                <w:sz w:val="20"/>
                <w:szCs w:val="20"/>
              </w:rPr>
            </w:pPr>
            <w:r w:rsidRPr="003A4336">
              <w:rPr>
                <w:rFonts w:ascii="Times New Roman" w:eastAsia="Times New Roman" w:hAnsi="Times New Roman" w:cs="Times New Roman"/>
                <w:b/>
                <w:sz w:val="20"/>
                <w:szCs w:val="20"/>
              </w:rPr>
              <w:t>15-30</w:t>
            </w:r>
          </w:p>
        </w:tc>
        <w:tc>
          <w:tcPr>
            <w:tcW w:w="1122" w:type="dxa"/>
            <w:tcBorders>
              <w:top w:val="single" w:sz="4" w:space="0" w:color="auto"/>
              <w:left w:val="single" w:sz="4" w:space="0" w:color="auto"/>
              <w:bottom w:val="single" w:sz="4" w:space="0" w:color="auto"/>
              <w:right w:val="single" w:sz="4" w:space="0" w:color="auto"/>
            </w:tcBorders>
          </w:tcPr>
          <w:p w:rsidR="00B424A5" w:rsidRPr="0096202B" w:rsidRDefault="00B424A5" w:rsidP="00254ED8">
            <w:pPr>
              <w:spacing w:after="0" w:line="240" w:lineRule="auto"/>
              <w:jc w:val="center"/>
              <w:rPr>
                <w:rFonts w:ascii="Times New Roman" w:eastAsia="Times New Roman" w:hAnsi="Times New Roman" w:cs="Times New Roman"/>
                <w:sz w:val="20"/>
                <w:szCs w:val="20"/>
              </w:rPr>
            </w:pPr>
            <w:r w:rsidRPr="0096202B">
              <w:rPr>
                <w:rFonts w:ascii="Times New Roman" w:eastAsia="Times New Roman" w:hAnsi="Times New Roman" w:cs="Times New Roman"/>
                <w:sz w:val="20"/>
                <w:szCs w:val="20"/>
              </w:rPr>
              <w:t>для всех категорий</w:t>
            </w:r>
          </w:p>
        </w:tc>
      </w:tr>
      <w:tr w:rsidR="00B424A5" w:rsidRPr="0096202B" w:rsidTr="00387CB6">
        <w:trPr>
          <w:jc w:val="center"/>
        </w:trPr>
        <w:tc>
          <w:tcPr>
            <w:tcW w:w="4158" w:type="dxa"/>
            <w:tcBorders>
              <w:top w:val="single" w:sz="4" w:space="0" w:color="auto"/>
              <w:left w:val="single" w:sz="4" w:space="0" w:color="auto"/>
              <w:bottom w:val="single" w:sz="4" w:space="0" w:color="auto"/>
              <w:right w:val="single" w:sz="4" w:space="0" w:color="auto"/>
            </w:tcBorders>
          </w:tcPr>
          <w:p w:rsidR="00B424A5" w:rsidRPr="0096202B" w:rsidRDefault="00B424A5" w:rsidP="00254ED8">
            <w:pPr>
              <w:spacing w:after="0" w:line="240" w:lineRule="auto"/>
              <w:rPr>
                <w:rFonts w:ascii="Times New Roman" w:eastAsia="Times New Roman" w:hAnsi="Times New Roman" w:cs="Times New Roman"/>
                <w:sz w:val="24"/>
                <w:szCs w:val="24"/>
              </w:rPr>
            </w:pPr>
            <w:r w:rsidRPr="0096202B">
              <w:rPr>
                <w:rFonts w:ascii="Times New Roman" w:eastAsia="Times New Roman" w:hAnsi="Times New Roman" w:cs="Times New Roman"/>
                <w:sz w:val="24"/>
                <w:szCs w:val="24"/>
              </w:rPr>
              <w:t xml:space="preserve">краеведение </w:t>
            </w:r>
          </w:p>
          <w:p w:rsidR="00B424A5" w:rsidRPr="0096202B" w:rsidRDefault="00B424A5" w:rsidP="00254ED8">
            <w:pPr>
              <w:spacing w:after="0" w:line="240" w:lineRule="auto"/>
              <w:rPr>
                <w:rFonts w:ascii="Times New Roman" w:eastAsia="Times New Roman" w:hAnsi="Times New Roman" w:cs="Times New Roman"/>
                <w:sz w:val="24"/>
                <w:szCs w:val="24"/>
              </w:rPr>
            </w:pPr>
            <w:r w:rsidRPr="0096202B">
              <w:rPr>
                <w:rFonts w:ascii="Times New Roman" w:eastAsia="Times New Roman" w:hAnsi="Times New Roman" w:cs="Times New Roman"/>
                <w:sz w:val="24"/>
                <w:szCs w:val="24"/>
              </w:rPr>
              <w:t>историко-патриотическое воспитание</w:t>
            </w:r>
          </w:p>
        </w:tc>
        <w:tc>
          <w:tcPr>
            <w:tcW w:w="851"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9</w:t>
            </w:r>
          </w:p>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0</w:t>
            </w:r>
          </w:p>
        </w:tc>
        <w:tc>
          <w:tcPr>
            <w:tcW w:w="1032"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2</w:t>
            </w:r>
          </w:p>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424A5" w:rsidRPr="0034778C" w:rsidRDefault="00B424A5" w:rsidP="00254ED8">
            <w:pPr>
              <w:spacing w:after="0" w:line="240" w:lineRule="auto"/>
              <w:jc w:val="center"/>
              <w:rPr>
                <w:rFonts w:ascii="Times New Roman" w:eastAsia="Times New Roman" w:hAnsi="Times New Roman" w:cs="Times New Roman"/>
                <w:b/>
              </w:rPr>
            </w:pPr>
            <w:r w:rsidRPr="0034778C">
              <w:rPr>
                <w:rFonts w:ascii="Times New Roman" w:eastAsia="Times New Roman" w:hAnsi="Times New Roman" w:cs="Times New Roman"/>
                <w:b/>
              </w:rPr>
              <w:t>0</w:t>
            </w:r>
          </w:p>
        </w:tc>
        <w:tc>
          <w:tcPr>
            <w:tcW w:w="1122"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7</w:t>
            </w:r>
          </w:p>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2</w:t>
            </w:r>
          </w:p>
        </w:tc>
      </w:tr>
      <w:tr w:rsidR="00B424A5" w:rsidRPr="0096202B" w:rsidTr="00387CB6">
        <w:trPr>
          <w:jc w:val="center"/>
        </w:trPr>
        <w:tc>
          <w:tcPr>
            <w:tcW w:w="4158" w:type="dxa"/>
            <w:tcBorders>
              <w:top w:val="single" w:sz="4" w:space="0" w:color="auto"/>
              <w:left w:val="single" w:sz="4" w:space="0" w:color="auto"/>
              <w:bottom w:val="single" w:sz="4" w:space="0" w:color="auto"/>
              <w:right w:val="single" w:sz="4" w:space="0" w:color="auto"/>
            </w:tcBorders>
          </w:tcPr>
          <w:p w:rsidR="00B424A5" w:rsidRPr="0096202B" w:rsidRDefault="00B424A5" w:rsidP="00254ED8">
            <w:pPr>
              <w:tabs>
                <w:tab w:val="left" w:pos="426"/>
              </w:tabs>
              <w:spacing w:after="0" w:line="240" w:lineRule="auto"/>
              <w:rPr>
                <w:rFonts w:ascii="Times New Roman" w:eastAsia="Times New Roman" w:hAnsi="Times New Roman" w:cs="Times New Roman"/>
                <w:sz w:val="24"/>
                <w:szCs w:val="24"/>
              </w:rPr>
            </w:pPr>
            <w:r w:rsidRPr="0096202B">
              <w:rPr>
                <w:rFonts w:ascii="Times New Roman" w:eastAsia="Times New Roman" w:hAnsi="Times New Roman" w:cs="Times New Roman"/>
                <w:sz w:val="24"/>
                <w:szCs w:val="24"/>
              </w:rPr>
              <w:t xml:space="preserve">духовно-нравственное воспитание, </w:t>
            </w:r>
          </w:p>
        </w:tc>
        <w:tc>
          <w:tcPr>
            <w:tcW w:w="851"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0</w:t>
            </w:r>
          </w:p>
        </w:tc>
        <w:tc>
          <w:tcPr>
            <w:tcW w:w="1032"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B424A5" w:rsidRPr="0034778C" w:rsidRDefault="00B424A5" w:rsidP="00254ED8">
            <w:pPr>
              <w:spacing w:after="0" w:line="240" w:lineRule="auto"/>
              <w:jc w:val="center"/>
              <w:rPr>
                <w:rFonts w:ascii="Times New Roman" w:eastAsia="Times New Roman" w:hAnsi="Times New Roman" w:cs="Times New Roman"/>
                <w:b/>
              </w:rPr>
            </w:pPr>
            <w:r w:rsidRPr="0034778C">
              <w:rPr>
                <w:rFonts w:ascii="Times New Roman" w:eastAsia="Times New Roman" w:hAnsi="Times New Roman" w:cs="Times New Roman"/>
                <w:b/>
              </w:rPr>
              <w:t>0</w:t>
            </w:r>
          </w:p>
        </w:tc>
        <w:tc>
          <w:tcPr>
            <w:tcW w:w="1122"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1</w:t>
            </w:r>
          </w:p>
        </w:tc>
      </w:tr>
      <w:tr w:rsidR="00B424A5" w:rsidRPr="0096202B" w:rsidTr="00387CB6">
        <w:trPr>
          <w:jc w:val="center"/>
        </w:trPr>
        <w:tc>
          <w:tcPr>
            <w:tcW w:w="4158" w:type="dxa"/>
            <w:tcBorders>
              <w:top w:val="single" w:sz="4" w:space="0" w:color="auto"/>
              <w:left w:val="single" w:sz="4" w:space="0" w:color="auto"/>
              <w:bottom w:val="single" w:sz="4" w:space="0" w:color="auto"/>
              <w:right w:val="single" w:sz="4" w:space="0" w:color="auto"/>
            </w:tcBorders>
          </w:tcPr>
          <w:p w:rsidR="00B424A5" w:rsidRPr="0096202B" w:rsidRDefault="00B424A5" w:rsidP="00254ED8">
            <w:pPr>
              <w:tabs>
                <w:tab w:val="left" w:pos="426"/>
              </w:tabs>
              <w:spacing w:after="0" w:line="240" w:lineRule="auto"/>
              <w:rPr>
                <w:rFonts w:ascii="Times New Roman" w:eastAsia="Times New Roman" w:hAnsi="Times New Roman" w:cs="Times New Roman"/>
                <w:sz w:val="24"/>
                <w:szCs w:val="24"/>
              </w:rPr>
            </w:pPr>
            <w:r w:rsidRPr="0096202B">
              <w:rPr>
                <w:rFonts w:ascii="Times New Roman" w:eastAsia="Times New Roman" w:hAnsi="Times New Roman" w:cs="Times New Roman"/>
                <w:sz w:val="24"/>
                <w:szCs w:val="24"/>
              </w:rPr>
              <w:t>популяризация здорового образа жизни</w:t>
            </w:r>
          </w:p>
        </w:tc>
        <w:tc>
          <w:tcPr>
            <w:tcW w:w="851"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0</w:t>
            </w:r>
          </w:p>
        </w:tc>
        <w:tc>
          <w:tcPr>
            <w:tcW w:w="1032"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B424A5" w:rsidRPr="0034778C" w:rsidRDefault="00B424A5" w:rsidP="00254ED8">
            <w:pPr>
              <w:spacing w:after="0" w:line="240" w:lineRule="auto"/>
              <w:jc w:val="center"/>
              <w:rPr>
                <w:rFonts w:ascii="Times New Roman" w:eastAsia="Times New Roman" w:hAnsi="Times New Roman" w:cs="Times New Roman"/>
                <w:b/>
              </w:rPr>
            </w:pPr>
            <w:r w:rsidRPr="0034778C">
              <w:rPr>
                <w:rFonts w:ascii="Times New Roman" w:eastAsia="Times New Roman" w:hAnsi="Times New Roman" w:cs="Times New Roman"/>
                <w:b/>
              </w:rPr>
              <w:t>0</w:t>
            </w:r>
          </w:p>
        </w:tc>
        <w:tc>
          <w:tcPr>
            <w:tcW w:w="1122"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1</w:t>
            </w:r>
          </w:p>
        </w:tc>
      </w:tr>
      <w:tr w:rsidR="00B424A5" w:rsidRPr="0096202B" w:rsidTr="00387CB6">
        <w:trPr>
          <w:jc w:val="center"/>
        </w:trPr>
        <w:tc>
          <w:tcPr>
            <w:tcW w:w="4158" w:type="dxa"/>
            <w:tcBorders>
              <w:top w:val="single" w:sz="4" w:space="0" w:color="auto"/>
              <w:left w:val="single" w:sz="4" w:space="0" w:color="auto"/>
              <w:bottom w:val="single" w:sz="4" w:space="0" w:color="auto"/>
              <w:right w:val="single" w:sz="4" w:space="0" w:color="auto"/>
            </w:tcBorders>
          </w:tcPr>
          <w:p w:rsidR="00B424A5" w:rsidRPr="0096202B" w:rsidRDefault="00B424A5" w:rsidP="00254ED8">
            <w:pPr>
              <w:tabs>
                <w:tab w:val="left" w:pos="426"/>
              </w:tabs>
              <w:spacing w:after="0" w:line="240" w:lineRule="auto"/>
              <w:rPr>
                <w:rFonts w:ascii="Times New Roman" w:eastAsia="Times New Roman" w:hAnsi="Times New Roman" w:cs="Times New Roman"/>
                <w:sz w:val="24"/>
                <w:szCs w:val="24"/>
              </w:rPr>
            </w:pPr>
            <w:r w:rsidRPr="0096202B">
              <w:rPr>
                <w:rFonts w:ascii="Times New Roman" w:eastAsia="Times New Roman" w:hAnsi="Times New Roman" w:cs="Times New Roman"/>
                <w:sz w:val="24"/>
                <w:szCs w:val="24"/>
              </w:rPr>
              <w:t>- Популяризация и продвижение чтения</w:t>
            </w:r>
          </w:p>
          <w:p w:rsidR="00B424A5" w:rsidRPr="0096202B" w:rsidRDefault="00B424A5" w:rsidP="00254ED8">
            <w:pPr>
              <w:tabs>
                <w:tab w:val="left" w:pos="426"/>
              </w:tabs>
              <w:spacing w:after="0" w:line="240" w:lineRule="auto"/>
              <w:rPr>
                <w:rFonts w:ascii="Times New Roman" w:eastAsia="Times New Roman" w:hAnsi="Times New Roman" w:cs="Times New Roman"/>
                <w:sz w:val="24"/>
                <w:szCs w:val="24"/>
              </w:rPr>
            </w:pPr>
            <w:r w:rsidRPr="0096202B">
              <w:rPr>
                <w:rFonts w:ascii="Times New Roman" w:eastAsia="Times New Roman" w:hAnsi="Times New Roman" w:cs="Times New Roman"/>
                <w:sz w:val="24"/>
                <w:szCs w:val="24"/>
              </w:rPr>
              <w:t>- Естественнонаучное направление</w:t>
            </w:r>
          </w:p>
        </w:tc>
        <w:tc>
          <w:tcPr>
            <w:tcW w:w="851"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8</w:t>
            </w:r>
          </w:p>
          <w:p w:rsidR="00387CB6" w:rsidRDefault="00387CB6" w:rsidP="00254ED8">
            <w:pPr>
              <w:spacing w:after="0" w:line="240" w:lineRule="auto"/>
              <w:jc w:val="center"/>
              <w:rPr>
                <w:rFonts w:ascii="Times New Roman" w:eastAsia="Times New Roman" w:hAnsi="Times New Roman" w:cs="Times New Roman"/>
              </w:rPr>
            </w:pPr>
          </w:p>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0</w:t>
            </w:r>
          </w:p>
          <w:p w:rsidR="00387CB6" w:rsidRDefault="00387CB6" w:rsidP="00254ED8">
            <w:pPr>
              <w:spacing w:after="0" w:line="240" w:lineRule="auto"/>
              <w:jc w:val="center"/>
              <w:rPr>
                <w:rFonts w:ascii="Times New Roman" w:eastAsia="Times New Roman" w:hAnsi="Times New Roman" w:cs="Times New Roman"/>
              </w:rPr>
            </w:pPr>
          </w:p>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0</w:t>
            </w:r>
          </w:p>
        </w:tc>
        <w:tc>
          <w:tcPr>
            <w:tcW w:w="1032"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2</w:t>
            </w:r>
          </w:p>
          <w:p w:rsidR="00387CB6" w:rsidRDefault="00387CB6" w:rsidP="00254ED8">
            <w:pPr>
              <w:spacing w:after="0" w:line="240" w:lineRule="auto"/>
              <w:jc w:val="center"/>
              <w:rPr>
                <w:rFonts w:ascii="Times New Roman" w:eastAsia="Times New Roman" w:hAnsi="Times New Roman" w:cs="Times New Roman"/>
              </w:rPr>
            </w:pPr>
          </w:p>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B424A5" w:rsidRPr="0034778C" w:rsidRDefault="00B424A5" w:rsidP="00254ED8">
            <w:pPr>
              <w:spacing w:after="0" w:line="240" w:lineRule="auto"/>
              <w:jc w:val="center"/>
              <w:rPr>
                <w:rFonts w:ascii="Times New Roman" w:eastAsia="Times New Roman" w:hAnsi="Times New Roman" w:cs="Times New Roman"/>
                <w:b/>
              </w:rPr>
            </w:pPr>
            <w:r w:rsidRPr="0034778C">
              <w:rPr>
                <w:rFonts w:ascii="Times New Roman" w:eastAsia="Times New Roman" w:hAnsi="Times New Roman" w:cs="Times New Roman"/>
                <w:b/>
              </w:rPr>
              <w:t>4</w:t>
            </w:r>
          </w:p>
          <w:p w:rsidR="00387CB6" w:rsidRDefault="00387CB6" w:rsidP="00254ED8">
            <w:pPr>
              <w:spacing w:after="0" w:line="240" w:lineRule="auto"/>
              <w:jc w:val="center"/>
              <w:rPr>
                <w:rFonts w:ascii="Times New Roman" w:eastAsia="Times New Roman" w:hAnsi="Times New Roman" w:cs="Times New Roman"/>
                <w:b/>
              </w:rPr>
            </w:pPr>
          </w:p>
          <w:p w:rsidR="00B424A5" w:rsidRPr="0034778C" w:rsidRDefault="00B424A5" w:rsidP="00254ED8">
            <w:pPr>
              <w:spacing w:after="0" w:line="240" w:lineRule="auto"/>
              <w:jc w:val="center"/>
              <w:rPr>
                <w:rFonts w:ascii="Times New Roman" w:eastAsia="Times New Roman" w:hAnsi="Times New Roman" w:cs="Times New Roman"/>
                <w:b/>
              </w:rPr>
            </w:pPr>
            <w:r w:rsidRPr="0034778C">
              <w:rPr>
                <w:rFonts w:ascii="Times New Roman" w:eastAsia="Times New Roman" w:hAnsi="Times New Roman" w:cs="Times New Roman"/>
                <w:b/>
              </w:rPr>
              <w:t>1</w:t>
            </w:r>
          </w:p>
        </w:tc>
        <w:tc>
          <w:tcPr>
            <w:tcW w:w="1122"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2</w:t>
            </w:r>
          </w:p>
          <w:p w:rsidR="00387CB6" w:rsidRDefault="00387CB6" w:rsidP="00254ED8">
            <w:pPr>
              <w:spacing w:after="0" w:line="240" w:lineRule="auto"/>
              <w:jc w:val="center"/>
              <w:rPr>
                <w:rFonts w:ascii="Times New Roman" w:eastAsia="Times New Roman" w:hAnsi="Times New Roman" w:cs="Times New Roman"/>
              </w:rPr>
            </w:pPr>
          </w:p>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1</w:t>
            </w:r>
          </w:p>
        </w:tc>
      </w:tr>
      <w:tr w:rsidR="00B424A5" w:rsidRPr="0096202B" w:rsidTr="00387CB6">
        <w:trPr>
          <w:jc w:val="center"/>
        </w:trPr>
        <w:tc>
          <w:tcPr>
            <w:tcW w:w="4158" w:type="dxa"/>
            <w:tcBorders>
              <w:top w:val="single" w:sz="4" w:space="0" w:color="auto"/>
              <w:left w:val="single" w:sz="4" w:space="0" w:color="auto"/>
              <w:bottom w:val="single" w:sz="4" w:space="0" w:color="auto"/>
              <w:right w:val="single" w:sz="4" w:space="0" w:color="auto"/>
            </w:tcBorders>
          </w:tcPr>
          <w:p w:rsidR="00B424A5" w:rsidRPr="0096202B" w:rsidRDefault="00B424A5" w:rsidP="00254ED8">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0</w:t>
            </w:r>
          </w:p>
        </w:tc>
        <w:tc>
          <w:tcPr>
            <w:tcW w:w="1032"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B424A5" w:rsidRPr="0034778C" w:rsidRDefault="00B424A5" w:rsidP="00254ED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1122" w:type="dxa"/>
            <w:tcBorders>
              <w:top w:val="single" w:sz="4" w:space="0" w:color="auto"/>
              <w:left w:val="single" w:sz="4" w:space="0" w:color="auto"/>
              <w:bottom w:val="single" w:sz="4" w:space="0" w:color="auto"/>
              <w:right w:val="single" w:sz="4" w:space="0" w:color="auto"/>
            </w:tcBorders>
          </w:tcPr>
          <w:p w:rsidR="00B424A5" w:rsidRPr="00387CB6" w:rsidRDefault="00B424A5" w:rsidP="00254ED8">
            <w:pPr>
              <w:spacing w:after="0" w:line="240" w:lineRule="auto"/>
              <w:jc w:val="center"/>
              <w:rPr>
                <w:rFonts w:ascii="Times New Roman" w:eastAsia="Times New Roman" w:hAnsi="Times New Roman" w:cs="Times New Roman"/>
              </w:rPr>
            </w:pPr>
            <w:r w:rsidRPr="00387CB6">
              <w:rPr>
                <w:rFonts w:ascii="Times New Roman" w:eastAsia="Times New Roman" w:hAnsi="Times New Roman" w:cs="Times New Roman"/>
              </w:rPr>
              <w:t>14</w:t>
            </w:r>
          </w:p>
        </w:tc>
      </w:tr>
    </w:tbl>
    <w:p w:rsidR="003A4336" w:rsidRPr="0096202B" w:rsidRDefault="003A4336" w:rsidP="00254ED8">
      <w:pPr>
        <w:spacing w:after="0" w:line="240" w:lineRule="auto"/>
        <w:ind w:firstLine="708"/>
        <w:jc w:val="both"/>
        <w:rPr>
          <w:rFonts w:ascii="Times New Roman" w:eastAsia="Times New Roman" w:hAnsi="Times New Roman" w:cs="Times New Roman"/>
          <w:sz w:val="28"/>
          <w:szCs w:val="28"/>
        </w:rPr>
      </w:pPr>
      <w:r w:rsidRPr="0096202B">
        <w:rPr>
          <w:rFonts w:ascii="Times New Roman" w:hAnsi="Times New Roman" w:cs="Times New Roman"/>
          <w:sz w:val="28"/>
          <w:szCs w:val="28"/>
        </w:rPr>
        <w:t>2021</w:t>
      </w:r>
      <w:r>
        <w:rPr>
          <w:rFonts w:ascii="Times New Roman" w:hAnsi="Times New Roman" w:cs="Times New Roman"/>
          <w:sz w:val="28"/>
          <w:szCs w:val="28"/>
        </w:rPr>
        <w:t xml:space="preserve"> год был объявлен </w:t>
      </w:r>
      <w:r w:rsidRPr="0096202B">
        <w:rPr>
          <w:rFonts w:ascii="Times New Roman" w:hAnsi="Times New Roman" w:cs="Times New Roman"/>
          <w:sz w:val="28"/>
          <w:szCs w:val="28"/>
        </w:rPr>
        <w:t xml:space="preserve">Годом науки и технологий. </w:t>
      </w:r>
      <w:r w:rsidRPr="0096202B">
        <w:rPr>
          <w:rFonts w:ascii="Times New Roman" w:eastAsia="Times New Roman" w:hAnsi="Times New Roman" w:cs="Times New Roman"/>
          <w:sz w:val="28"/>
          <w:szCs w:val="28"/>
        </w:rPr>
        <w:t>С целью продвижения научных знаний, повышения интереса к литературе и открыт</w:t>
      </w:r>
      <w:r>
        <w:rPr>
          <w:rFonts w:ascii="Times New Roman" w:eastAsia="Times New Roman" w:hAnsi="Times New Roman" w:cs="Times New Roman"/>
          <w:sz w:val="28"/>
          <w:szCs w:val="28"/>
        </w:rPr>
        <w:t>иям в области науки и техники ЦБ</w:t>
      </w:r>
      <w:r w:rsidRPr="0096202B">
        <w:rPr>
          <w:rFonts w:ascii="Times New Roman" w:eastAsia="Times New Roman" w:hAnsi="Times New Roman" w:cs="Times New Roman"/>
          <w:sz w:val="28"/>
          <w:szCs w:val="28"/>
        </w:rPr>
        <w:t xml:space="preserve"> им. В.Н. Ганичева успешно реализовала проект «2021: Год российской науки в библиотеке» в онлайн и офлайн форматах,  </w:t>
      </w:r>
      <w:r>
        <w:rPr>
          <w:rFonts w:ascii="Times New Roman" w:eastAsia="Times New Roman" w:hAnsi="Times New Roman" w:cs="Times New Roman"/>
          <w:sz w:val="28"/>
          <w:szCs w:val="28"/>
        </w:rPr>
        <w:t>широко</w:t>
      </w:r>
      <w:r w:rsidRPr="0096202B">
        <w:rPr>
          <w:rFonts w:ascii="Times New Roman" w:eastAsia="Times New Roman" w:hAnsi="Times New Roman" w:cs="Times New Roman"/>
          <w:sz w:val="28"/>
          <w:szCs w:val="28"/>
        </w:rPr>
        <w:t xml:space="preserve"> был представлен фонд литературы, организован</w:t>
      </w:r>
      <w:r>
        <w:rPr>
          <w:rFonts w:ascii="Times New Roman" w:eastAsia="Times New Roman" w:hAnsi="Times New Roman" w:cs="Times New Roman"/>
          <w:sz w:val="28"/>
          <w:szCs w:val="28"/>
        </w:rPr>
        <w:t>о12</w:t>
      </w:r>
      <w:r w:rsidRPr="0096202B">
        <w:rPr>
          <w:rFonts w:ascii="Times New Roman" w:eastAsia="Times New Roman" w:hAnsi="Times New Roman" w:cs="Times New Roman"/>
          <w:sz w:val="28"/>
          <w:szCs w:val="28"/>
        </w:rPr>
        <w:t xml:space="preserve"> мероприятий, в офлайн режиме – </w:t>
      </w:r>
      <w:r>
        <w:rPr>
          <w:rFonts w:ascii="Times New Roman" w:eastAsia="Times New Roman" w:hAnsi="Times New Roman" w:cs="Times New Roman"/>
          <w:sz w:val="28"/>
          <w:szCs w:val="28"/>
        </w:rPr>
        <w:t>5</w:t>
      </w:r>
      <w:r w:rsidRPr="0096202B">
        <w:rPr>
          <w:rFonts w:ascii="Times New Roman" w:eastAsia="Times New Roman" w:hAnsi="Times New Roman" w:cs="Times New Roman"/>
          <w:sz w:val="28"/>
          <w:szCs w:val="28"/>
        </w:rPr>
        <w:t xml:space="preserve">,  в онлайн режиме – </w:t>
      </w:r>
      <w:r>
        <w:rPr>
          <w:rFonts w:ascii="Times New Roman" w:eastAsia="Times New Roman" w:hAnsi="Times New Roman" w:cs="Times New Roman"/>
          <w:sz w:val="28"/>
          <w:szCs w:val="28"/>
        </w:rPr>
        <w:t>7</w:t>
      </w:r>
      <w:r w:rsidRPr="0096202B">
        <w:rPr>
          <w:rFonts w:ascii="Times New Roman" w:eastAsia="Times New Roman" w:hAnsi="Times New Roman" w:cs="Times New Roman"/>
          <w:sz w:val="28"/>
          <w:szCs w:val="28"/>
        </w:rPr>
        <w:t xml:space="preserve">. Тематические выставки функционировали в течение года, экспонировалось более </w:t>
      </w:r>
      <w:r>
        <w:rPr>
          <w:rFonts w:ascii="Times New Roman" w:eastAsia="Times New Roman" w:hAnsi="Times New Roman" w:cs="Times New Roman"/>
          <w:sz w:val="28"/>
          <w:szCs w:val="28"/>
        </w:rPr>
        <w:t>1</w:t>
      </w:r>
      <w:r w:rsidRPr="0096202B">
        <w:rPr>
          <w:rFonts w:ascii="Times New Roman" w:eastAsia="Times New Roman" w:hAnsi="Times New Roman" w:cs="Times New Roman"/>
          <w:sz w:val="28"/>
          <w:szCs w:val="28"/>
        </w:rPr>
        <w:t>00 изданий и  материалов (отраслевая</w:t>
      </w:r>
      <w:r w:rsidR="00107F0C">
        <w:rPr>
          <w:rFonts w:ascii="Times New Roman" w:eastAsia="Times New Roman" w:hAnsi="Times New Roman" w:cs="Times New Roman"/>
          <w:sz w:val="28"/>
          <w:szCs w:val="28"/>
        </w:rPr>
        <w:t xml:space="preserve"> и </w:t>
      </w:r>
      <w:r w:rsidRPr="0096202B">
        <w:rPr>
          <w:rFonts w:ascii="Times New Roman" w:eastAsia="Times New Roman" w:hAnsi="Times New Roman" w:cs="Times New Roman"/>
          <w:sz w:val="28"/>
          <w:szCs w:val="28"/>
        </w:rPr>
        <w:t>художественная</w:t>
      </w:r>
      <w:r w:rsidR="00107F0C">
        <w:rPr>
          <w:rFonts w:ascii="Times New Roman" w:eastAsia="Times New Roman" w:hAnsi="Times New Roman" w:cs="Times New Roman"/>
          <w:sz w:val="28"/>
          <w:szCs w:val="28"/>
        </w:rPr>
        <w:t xml:space="preserve"> литература</w:t>
      </w:r>
      <w:r w:rsidRPr="0096202B">
        <w:rPr>
          <w:rFonts w:ascii="Times New Roman" w:eastAsia="Times New Roman" w:hAnsi="Times New Roman" w:cs="Times New Roman"/>
          <w:sz w:val="28"/>
          <w:szCs w:val="28"/>
        </w:rPr>
        <w:t xml:space="preserve">, публицистика).  </w:t>
      </w:r>
      <w:r w:rsidRPr="000545D7">
        <w:rPr>
          <w:rFonts w:ascii="Times New Roman" w:eastAsia="Times New Roman" w:hAnsi="Times New Roman" w:cs="Times New Roman"/>
          <w:sz w:val="28"/>
          <w:szCs w:val="28"/>
        </w:rPr>
        <w:t xml:space="preserve">В День Российской науки состоялось официальное открытие Года. Был проведен час информации «Выдающиеся ученые Земли», посвященный празднику, который берет начало со времен Петра I. Мероприятие сопровождалось просмотром видеороликов. </w:t>
      </w:r>
      <w:r>
        <w:rPr>
          <w:rFonts w:ascii="Times New Roman" w:eastAsia="Times New Roman" w:hAnsi="Times New Roman" w:cs="Times New Roman"/>
          <w:sz w:val="28"/>
          <w:szCs w:val="28"/>
        </w:rPr>
        <w:t>Н</w:t>
      </w:r>
      <w:r w:rsidRPr="000545D7">
        <w:rPr>
          <w:rFonts w:ascii="Times New Roman" w:eastAsia="Times New Roman" w:hAnsi="Times New Roman" w:cs="Times New Roman"/>
          <w:sz w:val="28"/>
          <w:szCs w:val="28"/>
        </w:rPr>
        <w:t>а открытой площадке абонемента работала интерактивная выставка «Мир интересных открытий». После информационной части школьники приняли участие в слайд</w:t>
      </w:r>
      <w:r>
        <w:rPr>
          <w:rFonts w:ascii="Times New Roman" w:eastAsia="Times New Roman" w:hAnsi="Times New Roman" w:cs="Times New Roman"/>
          <w:sz w:val="28"/>
          <w:szCs w:val="28"/>
        </w:rPr>
        <w:t xml:space="preserve"> </w:t>
      </w:r>
      <w:r w:rsidRPr="000545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545D7">
        <w:rPr>
          <w:rFonts w:ascii="Times New Roman" w:eastAsia="Times New Roman" w:hAnsi="Times New Roman" w:cs="Times New Roman"/>
          <w:sz w:val="28"/>
          <w:szCs w:val="28"/>
        </w:rPr>
        <w:t xml:space="preserve">викторине «Наука вокруг нас». </w:t>
      </w:r>
      <w:r w:rsidRPr="0096202B">
        <w:rPr>
          <w:rFonts w:ascii="Times New Roman" w:eastAsia="Times New Roman" w:hAnsi="Times New Roman" w:cs="Times New Roman"/>
          <w:sz w:val="28"/>
          <w:szCs w:val="28"/>
        </w:rPr>
        <w:t xml:space="preserve"> </w:t>
      </w:r>
      <w:r w:rsidRPr="00C1009F">
        <w:rPr>
          <w:rFonts w:ascii="Times New Roman" w:eastAsia="Times New Roman" w:hAnsi="Times New Roman" w:cs="Times New Roman"/>
          <w:sz w:val="28"/>
          <w:szCs w:val="28"/>
        </w:rPr>
        <w:t>Число посещений мероприятий: в офлайн режиме – 2064 посещения, в онлайн режиме – 9706 просмотров.</w:t>
      </w:r>
    </w:p>
    <w:p w:rsidR="003A4336" w:rsidRDefault="003A4336" w:rsidP="00254ED8">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Библиотеками у</w:t>
      </w:r>
      <w:r w:rsidRPr="0096202B">
        <w:rPr>
          <w:rFonts w:ascii="Times New Roman" w:eastAsiaTheme="minorHAnsi" w:hAnsi="Times New Roman" w:cs="Times New Roman"/>
          <w:sz w:val="28"/>
          <w:szCs w:val="28"/>
          <w:lang w:eastAsia="en-US"/>
        </w:rPr>
        <w:t xml:space="preserve">спешно </w:t>
      </w:r>
      <w:r>
        <w:rPr>
          <w:rFonts w:ascii="Times New Roman" w:eastAsiaTheme="minorHAnsi" w:hAnsi="Times New Roman" w:cs="Times New Roman"/>
          <w:sz w:val="28"/>
          <w:szCs w:val="28"/>
          <w:lang w:eastAsia="en-US"/>
        </w:rPr>
        <w:t>продолжена работа в рамках</w:t>
      </w:r>
      <w:r w:rsidRPr="0096202B">
        <w:rPr>
          <w:rFonts w:ascii="Times New Roman" w:eastAsiaTheme="minorHAnsi" w:hAnsi="Times New Roman" w:cs="Times New Roman"/>
          <w:sz w:val="28"/>
          <w:szCs w:val="28"/>
          <w:lang w:eastAsia="en-US"/>
        </w:rPr>
        <w:t xml:space="preserve"> 9 проектов по краеведению (+2 проекта к 2020 году), проведено 57</w:t>
      </w:r>
      <w:r w:rsidRPr="0096202B">
        <w:t xml:space="preserve"> </w:t>
      </w:r>
      <w:r w:rsidRPr="0096202B">
        <w:rPr>
          <w:rFonts w:ascii="Times New Roman" w:eastAsiaTheme="minorHAnsi" w:hAnsi="Times New Roman" w:cs="Times New Roman"/>
          <w:sz w:val="28"/>
          <w:szCs w:val="28"/>
          <w:lang w:eastAsia="en-US"/>
        </w:rPr>
        <w:t>мероприятий (+13), из них: для детей – 29</w:t>
      </w:r>
      <w:r>
        <w:rPr>
          <w:rFonts w:ascii="Times New Roman" w:eastAsiaTheme="minorHAnsi" w:hAnsi="Times New Roman" w:cs="Times New Roman"/>
          <w:sz w:val="28"/>
          <w:szCs w:val="28"/>
          <w:lang w:eastAsia="en-US"/>
        </w:rPr>
        <w:t xml:space="preserve"> </w:t>
      </w:r>
      <w:r w:rsidRPr="0096202B">
        <w:rPr>
          <w:rFonts w:ascii="Times New Roman" w:eastAsiaTheme="minorHAnsi" w:hAnsi="Times New Roman" w:cs="Times New Roman"/>
          <w:sz w:val="28"/>
          <w:szCs w:val="28"/>
          <w:lang w:eastAsia="en-US"/>
        </w:rPr>
        <w:t>(+8), для юношества – 17 (+3), для взрослой аудитории пользователей – 11</w:t>
      </w:r>
      <w:r>
        <w:rPr>
          <w:rFonts w:ascii="Times New Roman" w:eastAsiaTheme="minorHAnsi" w:hAnsi="Times New Roman" w:cs="Times New Roman"/>
          <w:sz w:val="28"/>
          <w:szCs w:val="28"/>
          <w:lang w:eastAsia="en-US"/>
        </w:rPr>
        <w:t xml:space="preserve"> </w:t>
      </w:r>
      <w:r w:rsidRPr="0096202B">
        <w:rPr>
          <w:rFonts w:ascii="Times New Roman" w:eastAsiaTheme="minorHAnsi" w:hAnsi="Times New Roman" w:cs="Times New Roman"/>
          <w:sz w:val="28"/>
          <w:szCs w:val="28"/>
          <w:lang w:eastAsia="en-US"/>
        </w:rPr>
        <w:t>(+2). Посетили мероприятия – 1817 (+415) человек.</w:t>
      </w:r>
      <w:r w:rsidRPr="00ED1D4F">
        <w:t xml:space="preserve"> </w:t>
      </w:r>
      <w:r>
        <w:rPr>
          <w:rFonts w:ascii="Times New Roman" w:eastAsiaTheme="minorHAnsi" w:hAnsi="Times New Roman" w:cs="Times New Roman"/>
          <w:sz w:val="28"/>
          <w:szCs w:val="28"/>
          <w:lang w:eastAsia="en-US"/>
        </w:rPr>
        <w:t xml:space="preserve">В рамках проекта </w:t>
      </w:r>
      <w:r w:rsidRPr="00502F77">
        <w:rPr>
          <w:rFonts w:ascii="Times New Roman" w:eastAsiaTheme="minorHAnsi" w:hAnsi="Times New Roman" w:cs="Times New Roman"/>
          <w:sz w:val="28"/>
          <w:szCs w:val="28"/>
          <w:lang w:eastAsia="en-US"/>
        </w:rPr>
        <w:t>«Сердцу милая сторона…»</w:t>
      </w:r>
      <w:r>
        <w:rPr>
          <w:rFonts w:ascii="Times New Roman" w:eastAsiaTheme="minorHAnsi" w:hAnsi="Times New Roman" w:cs="Times New Roman"/>
          <w:sz w:val="28"/>
          <w:szCs w:val="28"/>
          <w:lang w:eastAsia="en-US"/>
        </w:rPr>
        <w:t xml:space="preserve"> д</w:t>
      </w:r>
      <w:r w:rsidRPr="00502F77">
        <w:rPr>
          <w:rFonts w:ascii="Times New Roman" w:eastAsiaTheme="minorHAnsi" w:hAnsi="Times New Roman" w:cs="Times New Roman"/>
          <w:sz w:val="28"/>
          <w:szCs w:val="28"/>
          <w:lang w:eastAsia="en-US"/>
        </w:rPr>
        <w:t xml:space="preserve">ля юных пользователей </w:t>
      </w:r>
      <w:proofErr w:type="spellStart"/>
      <w:r w:rsidRPr="00502F77">
        <w:rPr>
          <w:rFonts w:ascii="Times New Roman" w:eastAsiaTheme="minorHAnsi" w:hAnsi="Times New Roman" w:cs="Times New Roman"/>
          <w:sz w:val="28"/>
          <w:szCs w:val="28"/>
          <w:lang w:eastAsia="en-US"/>
        </w:rPr>
        <w:t>Отрадн</w:t>
      </w:r>
      <w:r>
        <w:rPr>
          <w:rFonts w:ascii="Times New Roman" w:eastAsiaTheme="minorHAnsi" w:hAnsi="Times New Roman" w:cs="Times New Roman"/>
          <w:sz w:val="28"/>
          <w:szCs w:val="28"/>
          <w:lang w:eastAsia="en-US"/>
        </w:rPr>
        <w:t>инского</w:t>
      </w:r>
      <w:proofErr w:type="spellEnd"/>
      <w:r>
        <w:rPr>
          <w:rFonts w:ascii="Times New Roman" w:eastAsiaTheme="minorHAnsi" w:hAnsi="Times New Roman" w:cs="Times New Roman"/>
          <w:sz w:val="28"/>
          <w:szCs w:val="28"/>
          <w:lang w:eastAsia="en-US"/>
        </w:rPr>
        <w:t xml:space="preserve"> филиала</w:t>
      </w:r>
      <w:r w:rsidRPr="00502F7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проведены: турнир знатоков по </w:t>
      </w:r>
      <w:r w:rsidRPr="00502F77">
        <w:rPr>
          <w:rFonts w:ascii="Times New Roman" w:eastAsiaTheme="minorHAnsi" w:hAnsi="Times New Roman" w:cs="Times New Roman"/>
          <w:sz w:val="28"/>
          <w:szCs w:val="28"/>
          <w:lang w:eastAsia="en-US"/>
        </w:rPr>
        <w:t>мотивам сибирских сказок</w:t>
      </w:r>
      <w:r>
        <w:rPr>
          <w:rFonts w:ascii="Times New Roman" w:eastAsiaTheme="minorHAnsi" w:hAnsi="Times New Roman" w:cs="Times New Roman"/>
          <w:sz w:val="28"/>
          <w:szCs w:val="28"/>
          <w:lang w:eastAsia="en-US"/>
        </w:rPr>
        <w:t xml:space="preserve"> </w:t>
      </w:r>
      <w:r w:rsidRPr="00502F77">
        <w:rPr>
          <w:rFonts w:ascii="Times New Roman" w:eastAsiaTheme="minorHAnsi" w:hAnsi="Times New Roman" w:cs="Times New Roman"/>
          <w:sz w:val="28"/>
          <w:szCs w:val="28"/>
          <w:lang w:eastAsia="en-US"/>
        </w:rPr>
        <w:t>"Ларец волшебных чудес"</w:t>
      </w:r>
      <w:r>
        <w:rPr>
          <w:rFonts w:ascii="Times New Roman" w:eastAsiaTheme="minorHAnsi" w:hAnsi="Times New Roman" w:cs="Times New Roman"/>
          <w:sz w:val="28"/>
          <w:szCs w:val="28"/>
          <w:lang w:eastAsia="en-US"/>
        </w:rPr>
        <w:t xml:space="preserve"> и час занимательной экологии </w:t>
      </w:r>
      <w:r w:rsidRPr="00502F77">
        <w:rPr>
          <w:rFonts w:ascii="Times New Roman" w:eastAsiaTheme="minorHAnsi" w:hAnsi="Times New Roman" w:cs="Times New Roman"/>
          <w:sz w:val="28"/>
          <w:szCs w:val="28"/>
          <w:lang w:eastAsia="en-US"/>
        </w:rPr>
        <w:t>«Загадки природы родного края»</w:t>
      </w:r>
      <w:r>
        <w:rPr>
          <w:rFonts w:ascii="Times New Roman" w:eastAsiaTheme="minorHAnsi" w:hAnsi="Times New Roman" w:cs="Times New Roman"/>
          <w:sz w:val="28"/>
          <w:szCs w:val="28"/>
          <w:lang w:eastAsia="en-US"/>
        </w:rPr>
        <w:t>.</w:t>
      </w:r>
    </w:p>
    <w:p w:rsidR="003A4336" w:rsidRPr="00055E81" w:rsidRDefault="003A4336" w:rsidP="00254ED8">
      <w:pPr>
        <w:spacing w:after="0" w:line="240" w:lineRule="auto"/>
        <w:ind w:firstLine="708"/>
        <w:jc w:val="both"/>
        <w:rPr>
          <w:rFonts w:ascii="Times New Roman" w:hAnsi="Times New Roman" w:cs="Times New Roman"/>
          <w:color w:val="FF0000"/>
          <w:sz w:val="28"/>
          <w:szCs w:val="28"/>
        </w:rPr>
      </w:pPr>
      <w:r w:rsidRPr="00361F7A">
        <w:rPr>
          <w:rFonts w:ascii="Times New Roman" w:hAnsi="Times New Roman" w:cs="Times New Roman"/>
          <w:sz w:val="28"/>
          <w:szCs w:val="28"/>
        </w:rPr>
        <w:t xml:space="preserve">В библиотеках МБУК «ЦБС» </w:t>
      </w:r>
      <w:r>
        <w:rPr>
          <w:rFonts w:ascii="Times New Roman" w:hAnsi="Times New Roman" w:cs="Times New Roman"/>
          <w:sz w:val="28"/>
          <w:szCs w:val="28"/>
        </w:rPr>
        <w:t>реализовано 8 проектов</w:t>
      </w:r>
      <w:r>
        <w:t xml:space="preserve">, </w:t>
      </w:r>
      <w:r w:rsidRPr="007A62A7">
        <w:rPr>
          <w:rFonts w:ascii="Times New Roman" w:hAnsi="Times New Roman" w:cs="Times New Roman"/>
          <w:sz w:val="28"/>
          <w:szCs w:val="28"/>
        </w:rPr>
        <w:t>направленных на продвижение книги и чтения</w:t>
      </w:r>
      <w:r>
        <w:rPr>
          <w:rFonts w:ascii="Times New Roman" w:hAnsi="Times New Roman" w:cs="Times New Roman"/>
          <w:sz w:val="28"/>
          <w:szCs w:val="28"/>
        </w:rPr>
        <w:t>,</w:t>
      </w:r>
      <w:r w:rsidRPr="00D31535">
        <w:t xml:space="preserve"> </w:t>
      </w:r>
      <w:r w:rsidRPr="00D31535">
        <w:rPr>
          <w:rFonts w:ascii="Times New Roman" w:hAnsi="Times New Roman" w:cs="Times New Roman"/>
          <w:sz w:val="28"/>
          <w:szCs w:val="28"/>
        </w:rPr>
        <w:t>проведено 76 мероприятий, в том числе для</w:t>
      </w:r>
      <w:r>
        <w:rPr>
          <w:rFonts w:ascii="Times New Roman" w:hAnsi="Times New Roman" w:cs="Times New Roman"/>
          <w:sz w:val="28"/>
          <w:szCs w:val="28"/>
        </w:rPr>
        <w:t xml:space="preserve"> детей - 27, для юношества - 41</w:t>
      </w:r>
      <w:r w:rsidRPr="00D31535">
        <w:rPr>
          <w:rFonts w:ascii="Times New Roman" w:hAnsi="Times New Roman" w:cs="Times New Roman"/>
          <w:sz w:val="28"/>
          <w:szCs w:val="28"/>
        </w:rPr>
        <w:t>, для взрослых - 8. Число посещений - 1429 человек</w:t>
      </w:r>
      <w:r>
        <w:rPr>
          <w:rFonts w:ascii="Times New Roman" w:hAnsi="Times New Roman" w:cs="Times New Roman"/>
          <w:sz w:val="28"/>
          <w:szCs w:val="28"/>
        </w:rPr>
        <w:t>.</w:t>
      </w:r>
      <w:r w:rsidRPr="00127AD4">
        <w:t xml:space="preserve"> </w:t>
      </w:r>
      <w:r w:rsidRPr="00127AD4">
        <w:rPr>
          <w:rFonts w:ascii="Times New Roman" w:hAnsi="Times New Roman" w:cs="Times New Roman"/>
          <w:sz w:val="28"/>
          <w:szCs w:val="28"/>
        </w:rPr>
        <w:t>В рамках</w:t>
      </w:r>
      <w:r>
        <w:t xml:space="preserve"> </w:t>
      </w:r>
      <w:r w:rsidRPr="00127AD4">
        <w:rPr>
          <w:rFonts w:ascii="Times New Roman" w:hAnsi="Times New Roman" w:cs="Times New Roman"/>
          <w:sz w:val="28"/>
          <w:szCs w:val="28"/>
        </w:rPr>
        <w:t>Программ</w:t>
      </w:r>
      <w:r>
        <w:rPr>
          <w:rFonts w:ascii="Times New Roman" w:hAnsi="Times New Roman" w:cs="Times New Roman"/>
          <w:sz w:val="28"/>
          <w:szCs w:val="28"/>
        </w:rPr>
        <w:t>ы семейного чтения</w:t>
      </w:r>
      <w:r w:rsidRPr="00127AD4">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Москаленском</w:t>
      </w:r>
      <w:proofErr w:type="spellEnd"/>
      <w:r w:rsidRPr="00127AD4">
        <w:rPr>
          <w:rFonts w:ascii="Times New Roman" w:hAnsi="Times New Roman" w:cs="Times New Roman"/>
          <w:sz w:val="28"/>
          <w:szCs w:val="28"/>
        </w:rPr>
        <w:t xml:space="preserve"> </w:t>
      </w:r>
      <w:r>
        <w:rPr>
          <w:rFonts w:ascii="Times New Roman" w:hAnsi="Times New Roman" w:cs="Times New Roman"/>
          <w:sz w:val="28"/>
          <w:szCs w:val="28"/>
        </w:rPr>
        <w:t>филиале</w:t>
      </w:r>
      <w:r w:rsidRPr="00127AD4">
        <w:rPr>
          <w:rFonts w:ascii="Times New Roman" w:hAnsi="Times New Roman" w:cs="Times New Roman"/>
          <w:sz w:val="28"/>
          <w:szCs w:val="28"/>
        </w:rPr>
        <w:t xml:space="preserve"> </w:t>
      </w:r>
      <w:r>
        <w:rPr>
          <w:rFonts w:ascii="Times New Roman" w:hAnsi="Times New Roman" w:cs="Times New Roman"/>
          <w:sz w:val="28"/>
          <w:szCs w:val="28"/>
        </w:rPr>
        <w:t>была проведена</w:t>
      </w:r>
      <w:r w:rsidRPr="00127AD4">
        <w:rPr>
          <w:rFonts w:ascii="Times New Roman" w:hAnsi="Times New Roman" w:cs="Times New Roman"/>
          <w:sz w:val="28"/>
          <w:szCs w:val="28"/>
        </w:rPr>
        <w:t xml:space="preserve"> </w:t>
      </w:r>
      <w:r w:rsidRPr="00770F29">
        <w:rPr>
          <w:rFonts w:ascii="Times New Roman" w:hAnsi="Times New Roman" w:cs="Times New Roman"/>
          <w:sz w:val="28"/>
          <w:szCs w:val="28"/>
        </w:rPr>
        <w:t>«Ярмарка добр</w:t>
      </w:r>
      <w:r>
        <w:rPr>
          <w:rFonts w:ascii="Times New Roman" w:hAnsi="Times New Roman" w:cs="Times New Roman"/>
          <w:sz w:val="28"/>
          <w:szCs w:val="28"/>
        </w:rPr>
        <w:t>оты</w:t>
      </w:r>
      <w:r w:rsidRPr="00770F29">
        <w:rPr>
          <w:rFonts w:ascii="Times New Roman" w:hAnsi="Times New Roman" w:cs="Times New Roman"/>
          <w:sz w:val="28"/>
          <w:szCs w:val="28"/>
        </w:rPr>
        <w:t xml:space="preserve">», которую посетило </w:t>
      </w:r>
      <w:r>
        <w:rPr>
          <w:rFonts w:ascii="Times New Roman" w:hAnsi="Times New Roman" w:cs="Times New Roman"/>
          <w:sz w:val="28"/>
          <w:szCs w:val="28"/>
        </w:rPr>
        <w:t>46</w:t>
      </w:r>
      <w:r w:rsidRPr="00770F29">
        <w:rPr>
          <w:rFonts w:ascii="Times New Roman" w:hAnsi="Times New Roman" w:cs="Times New Roman"/>
          <w:sz w:val="28"/>
          <w:szCs w:val="28"/>
        </w:rPr>
        <w:t xml:space="preserve"> чел. Программа акции была насыщенной, </w:t>
      </w:r>
      <w:r>
        <w:rPr>
          <w:rFonts w:ascii="Times New Roman" w:hAnsi="Times New Roman" w:cs="Times New Roman"/>
          <w:sz w:val="28"/>
          <w:szCs w:val="28"/>
        </w:rPr>
        <w:t xml:space="preserve">оформлена выставка </w:t>
      </w:r>
      <w:r w:rsidRPr="004F06D1">
        <w:rPr>
          <w:rFonts w:ascii="Times New Roman" w:hAnsi="Times New Roman" w:cs="Times New Roman"/>
          <w:sz w:val="28"/>
          <w:szCs w:val="28"/>
        </w:rPr>
        <w:t>«Добро там, где ты»</w:t>
      </w:r>
      <w:r>
        <w:rPr>
          <w:rFonts w:ascii="Times New Roman" w:hAnsi="Times New Roman" w:cs="Times New Roman"/>
          <w:sz w:val="28"/>
          <w:szCs w:val="28"/>
        </w:rPr>
        <w:t xml:space="preserve">, </w:t>
      </w:r>
      <w:r w:rsidRPr="00770F29">
        <w:rPr>
          <w:rFonts w:ascii="Times New Roman" w:hAnsi="Times New Roman" w:cs="Times New Roman"/>
          <w:sz w:val="28"/>
          <w:szCs w:val="28"/>
        </w:rPr>
        <w:t>работал</w:t>
      </w:r>
      <w:r>
        <w:rPr>
          <w:rFonts w:ascii="Times New Roman" w:hAnsi="Times New Roman" w:cs="Times New Roman"/>
          <w:sz w:val="28"/>
          <w:szCs w:val="28"/>
        </w:rPr>
        <w:t>а</w:t>
      </w:r>
      <w:r w:rsidRPr="00770F29">
        <w:rPr>
          <w:rFonts w:ascii="Times New Roman" w:hAnsi="Times New Roman" w:cs="Times New Roman"/>
          <w:sz w:val="28"/>
          <w:szCs w:val="28"/>
        </w:rPr>
        <w:t xml:space="preserve"> </w:t>
      </w:r>
      <w:r>
        <w:rPr>
          <w:rFonts w:ascii="Times New Roman" w:hAnsi="Times New Roman" w:cs="Times New Roman"/>
          <w:sz w:val="28"/>
          <w:szCs w:val="28"/>
        </w:rPr>
        <w:t>площадка</w:t>
      </w:r>
      <w:r w:rsidRPr="00770F29">
        <w:rPr>
          <w:rFonts w:ascii="Times New Roman" w:hAnsi="Times New Roman" w:cs="Times New Roman"/>
          <w:sz w:val="28"/>
          <w:szCs w:val="28"/>
        </w:rPr>
        <w:t xml:space="preserve"> «</w:t>
      </w:r>
      <w:r>
        <w:rPr>
          <w:rFonts w:ascii="Times New Roman" w:hAnsi="Times New Roman" w:cs="Times New Roman"/>
          <w:sz w:val="28"/>
          <w:szCs w:val="28"/>
        </w:rPr>
        <w:t>Все игры в гости к нам»</w:t>
      </w:r>
      <w:r w:rsidRPr="00770F29">
        <w:rPr>
          <w:rFonts w:ascii="Times New Roman" w:hAnsi="Times New Roman" w:cs="Times New Roman"/>
          <w:sz w:val="28"/>
          <w:szCs w:val="28"/>
        </w:rPr>
        <w:t>.  Кипела работа творческих мастерских, особой  популярностью у ребят и родителей, пришедших на мероприятие, пользовался мастер</w:t>
      </w:r>
      <w:r>
        <w:rPr>
          <w:rFonts w:ascii="Times New Roman" w:hAnsi="Times New Roman" w:cs="Times New Roman"/>
          <w:sz w:val="28"/>
          <w:szCs w:val="28"/>
        </w:rPr>
        <w:t>-</w:t>
      </w:r>
      <w:r w:rsidRPr="00770F29">
        <w:rPr>
          <w:rFonts w:ascii="Times New Roman" w:hAnsi="Times New Roman" w:cs="Times New Roman"/>
          <w:sz w:val="28"/>
          <w:szCs w:val="28"/>
        </w:rPr>
        <w:t xml:space="preserve">класс по изготовлению фигур из воздушных шаров. </w:t>
      </w:r>
      <w:r w:rsidRPr="004F06D1">
        <w:rPr>
          <w:rFonts w:ascii="Times New Roman" w:hAnsi="Times New Roman" w:cs="Times New Roman"/>
          <w:sz w:val="28"/>
          <w:szCs w:val="28"/>
        </w:rPr>
        <w:t xml:space="preserve">В этот день, всем пришедшим в библиотеку, представилась возможность </w:t>
      </w:r>
      <w:r w:rsidRPr="004F06D1">
        <w:rPr>
          <w:rFonts w:ascii="Times New Roman" w:hAnsi="Times New Roman" w:cs="Times New Roman"/>
          <w:sz w:val="28"/>
          <w:szCs w:val="28"/>
        </w:rPr>
        <w:lastRenderedPageBreak/>
        <w:t>поделиться своей заботой и вниманием друг к другу</w:t>
      </w:r>
      <w:r>
        <w:rPr>
          <w:rFonts w:ascii="Times New Roman" w:hAnsi="Times New Roman" w:cs="Times New Roman"/>
          <w:sz w:val="28"/>
          <w:szCs w:val="28"/>
        </w:rPr>
        <w:t xml:space="preserve">. </w:t>
      </w:r>
      <w:r w:rsidRPr="003843A8">
        <w:rPr>
          <w:rFonts w:ascii="Times New Roman" w:hAnsi="Times New Roman" w:cs="Times New Roman"/>
          <w:sz w:val="28"/>
          <w:szCs w:val="28"/>
        </w:rPr>
        <w:t xml:space="preserve">Библиотекари подготовили гостям </w:t>
      </w:r>
      <w:r>
        <w:rPr>
          <w:rFonts w:ascii="Times New Roman" w:hAnsi="Times New Roman" w:cs="Times New Roman"/>
          <w:sz w:val="28"/>
          <w:szCs w:val="28"/>
        </w:rPr>
        <w:t xml:space="preserve">на память о встрече </w:t>
      </w:r>
      <w:r w:rsidRPr="003843A8">
        <w:rPr>
          <w:rFonts w:ascii="Times New Roman" w:hAnsi="Times New Roman" w:cs="Times New Roman"/>
          <w:sz w:val="28"/>
          <w:szCs w:val="28"/>
        </w:rPr>
        <w:t>яркие смайлики с добрыми пожеланиями</w:t>
      </w:r>
      <w:r>
        <w:rPr>
          <w:rFonts w:ascii="Times New Roman" w:hAnsi="Times New Roman" w:cs="Times New Roman"/>
          <w:sz w:val="28"/>
          <w:szCs w:val="28"/>
        </w:rPr>
        <w:t>,</w:t>
      </w:r>
      <w:r w:rsidRPr="003843A8">
        <w:rPr>
          <w:rFonts w:ascii="Times New Roman" w:hAnsi="Times New Roman" w:cs="Times New Roman"/>
          <w:sz w:val="28"/>
          <w:szCs w:val="28"/>
        </w:rPr>
        <w:t xml:space="preserve"> </w:t>
      </w:r>
      <w:r w:rsidRPr="004F06D1">
        <w:rPr>
          <w:rFonts w:ascii="Times New Roman" w:hAnsi="Times New Roman" w:cs="Times New Roman"/>
          <w:sz w:val="28"/>
          <w:szCs w:val="28"/>
        </w:rPr>
        <w:t xml:space="preserve">желающих получить улыбающийся смайлик было много.  </w:t>
      </w:r>
    </w:p>
    <w:p w:rsidR="003A4336" w:rsidRDefault="003A4336" w:rsidP="00254ED8">
      <w:pPr>
        <w:spacing w:after="0" w:line="240" w:lineRule="auto"/>
        <w:ind w:firstLine="708"/>
        <w:jc w:val="both"/>
        <w:rPr>
          <w:rFonts w:ascii="Times New Roman" w:hAnsi="Times New Roman" w:cs="Times New Roman"/>
          <w:sz w:val="28"/>
          <w:szCs w:val="28"/>
        </w:rPr>
      </w:pPr>
      <w:r w:rsidRPr="0096202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 рамках</w:t>
      </w:r>
      <w:r w:rsidRPr="00F0158B">
        <w:rPr>
          <w:rFonts w:ascii="Times New Roman" w:hAnsi="Times New Roman" w:cs="Times New Roman"/>
          <w:sz w:val="28"/>
          <w:szCs w:val="28"/>
        </w:rPr>
        <w:t xml:space="preserve"> проект</w:t>
      </w:r>
      <w:r>
        <w:rPr>
          <w:rFonts w:ascii="Times New Roman" w:hAnsi="Times New Roman" w:cs="Times New Roman"/>
          <w:sz w:val="28"/>
          <w:szCs w:val="28"/>
        </w:rPr>
        <w:t>ов</w:t>
      </w:r>
      <w:r w:rsidRPr="00F0158B">
        <w:rPr>
          <w:rFonts w:ascii="Times New Roman" w:hAnsi="Times New Roman" w:cs="Times New Roman"/>
          <w:sz w:val="28"/>
          <w:szCs w:val="28"/>
        </w:rPr>
        <w:t xml:space="preserve"> </w:t>
      </w:r>
      <w:r>
        <w:rPr>
          <w:rFonts w:ascii="Times New Roman" w:hAnsi="Times New Roman" w:cs="Times New Roman"/>
          <w:sz w:val="28"/>
          <w:szCs w:val="28"/>
        </w:rPr>
        <w:t>историко-патриотического воспитания</w:t>
      </w:r>
      <w:r w:rsidRPr="00F0158B">
        <w:rPr>
          <w:rFonts w:ascii="Times New Roman" w:hAnsi="Times New Roman" w:cs="Times New Roman"/>
          <w:sz w:val="28"/>
          <w:szCs w:val="28"/>
        </w:rPr>
        <w:t>:</w:t>
      </w:r>
      <w:r>
        <w:t xml:space="preserve"> </w:t>
      </w:r>
      <w:r w:rsidRPr="0096202B">
        <w:rPr>
          <w:rFonts w:ascii="Times New Roman" w:hAnsi="Times New Roman" w:cs="Times New Roman"/>
          <w:sz w:val="28"/>
          <w:szCs w:val="28"/>
        </w:rPr>
        <w:t>«Нам не помнить об этом нельзя» (</w:t>
      </w:r>
      <w:proofErr w:type="spellStart"/>
      <w:r w:rsidRPr="0096202B">
        <w:rPr>
          <w:rFonts w:ascii="Times New Roman" w:hAnsi="Times New Roman" w:cs="Times New Roman"/>
          <w:sz w:val="28"/>
          <w:szCs w:val="28"/>
        </w:rPr>
        <w:t>Степнинский</w:t>
      </w:r>
      <w:proofErr w:type="spellEnd"/>
      <w:r w:rsidRPr="0096202B">
        <w:rPr>
          <w:rFonts w:ascii="Times New Roman" w:hAnsi="Times New Roman" w:cs="Times New Roman"/>
          <w:sz w:val="28"/>
          <w:szCs w:val="28"/>
        </w:rPr>
        <w:t xml:space="preserve"> ф</w:t>
      </w:r>
      <w:r>
        <w:rPr>
          <w:rFonts w:ascii="Times New Roman" w:hAnsi="Times New Roman" w:cs="Times New Roman"/>
          <w:sz w:val="28"/>
          <w:szCs w:val="28"/>
        </w:rPr>
        <w:t>.</w:t>
      </w:r>
      <w:r w:rsidRPr="0096202B">
        <w:rPr>
          <w:rFonts w:ascii="Times New Roman" w:hAnsi="Times New Roman" w:cs="Times New Roman"/>
          <w:sz w:val="28"/>
          <w:szCs w:val="28"/>
        </w:rPr>
        <w:t>), «Живи и помни» (</w:t>
      </w:r>
      <w:proofErr w:type="spellStart"/>
      <w:r w:rsidRPr="0096202B">
        <w:rPr>
          <w:rFonts w:ascii="Times New Roman" w:hAnsi="Times New Roman" w:cs="Times New Roman"/>
          <w:sz w:val="28"/>
          <w:szCs w:val="28"/>
        </w:rPr>
        <w:t>Отраднинский</w:t>
      </w:r>
      <w:proofErr w:type="spellEnd"/>
      <w:r w:rsidRPr="0096202B">
        <w:rPr>
          <w:rFonts w:ascii="Times New Roman" w:hAnsi="Times New Roman" w:cs="Times New Roman"/>
          <w:sz w:val="28"/>
          <w:szCs w:val="28"/>
        </w:rPr>
        <w:t xml:space="preserve"> ф</w:t>
      </w:r>
      <w:r>
        <w:rPr>
          <w:rFonts w:ascii="Times New Roman" w:hAnsi="Times New Roman" w:cs="Times New Roman"/>
          <w:sz w:val="28"/>
          <w:szCs w:val="28"/>
        </w:rPr>
        <w:t>.)</w:t>
      </w:r>
      <w:r w:rsidRPr="0096202B">
        <w:rPr>
          <w:rFonts w:ascii="Times New Roman" w:hAnsi="Times New Roman" w:cs="Times New Roman"/>
          <w:sz w:val="28"/>
          <w:szCs w:val="28"/>
        </w:rPr>
        <w:t xml:space="preserve"> </w:t>
      </w:r>
      <w:r>
        <w:rPr>
          <w:rFonts w:ascii="Times New Roman" w:hAnsi="Times New Roman" w:cs="Times New Roman"/>
          <w:sz w:val="28"/>
          <w:szCs w:val="28"/>
        </w:rPr>
        <w:t>п</w:t>
      </w:r>
      <w:r w:rsidRPr="0096202B">
        <w:rPr>
          <w:rFonts w:ascii="Times New Roman" w:hAnsi="Times New Roman" w:cs="Times New Roman"/>
          <w:sz w:val="28"/>
          <w:szCs w:val="28"/>
        </w:rPr>
        <w:t xml:space="preserve">роведено </w:t>
      </w:r>
      <w:r>
        <w:rPr>
          <w:rFonts w:ascii="Times New Roman" w:hAnsi="Times New Roman" w:cs="Times New Roman"/>
          <w:sz w:val="28"/>
          <w:szCs w:val="28"/>
        </w:rPr>
        <w:t>3</w:t>
      </w:r>
      <w:r w:rsidRPr="0096202B">
        <w:rPr>
          <w:rFonts w:ascii="Times New Roman" w:hAnsi="Times New Roman" w:cs="Times New Roman"/>
          <w:sz w:val="28"/>
          <w:szCs w:val="28"/>
        </w:rPr>
        <w:t>6 мероприятий, число посещений</w:t>
      </w:r>
      <w:r>
        <w:rPr>
          <w:rFonts w:ascii="Times New Roman" w:hAnsi="Times New Roman" w:cs="Times New Roman"/>
          <w:sz w:val="28"/>
          <w:szCs w:val="28"/>
        </w:rPr>
        <w:t xml:space="preserve"> </w:t>
      </w:r>
      <w:r w:rsidRPr="0096202B">
        <w:rPr>
          <w:rFonts w:ascii="Times New Roman" w:hAnsi="Times New Roman" w:cs="Times New Roman"/>
          <w:sz w:val="28"/>
          <w:szCs w:val="28"/>
        </w:rPr>
        <w:t>– 8</w:t>
      </w:r>
      <w:r>
        <w:rPr>
          <w:rFonts w:ascii="Times New Roman" w:hAnsi="Times New Roman" w:cs="Times New Roman"/>
          <w:sz w:val="28"/>
          <w:szCs w:val="28"/>
        </w:rPr>
        <w:t>2</w:t>
      </w:r>
      <w:r w:rsidRPr="0096202B">
        <w:rPr>
          <w:rFonts w:ascii="Times New Roman" w:hAnsi="Times New Roman" w:cs="Times New Roman"/>
          <w:sz w:val="28"/>
          <w:szCs w:val="28"/>
        </w:rPr>
        <w:t>6</w:t>
      </w:r>
      <w:r w:rsidRPr="00B24B0A">
        <w:rPr>
          <w:rFonts w:ascii="Times New Roman" w:hAnsi="Times New Roman" w:cs="Times New Roman"/>
          <w:sz w:val="28"/>
          <w:szCs w:val="28"/>
        </w:rPr>
        <w:t>. Юные пользователи Детской библиотеки приняли участие в и</w:t>
      </w:r>
      <w:r>
        <w:rPr>
          <w:rFonts w:ascii="Times New Roman" w:hAnsi="Times New Roman" w:cs="Times New Roman"/>
          <w:sz w:val="28"/>
          <w:szCs w:val="28"/>
        </w:rPr>
        <w:t xml:space="preserve">сторической игре </w:t>
      </w:r>
      <w:r w:rsidRPr="00B24B0A">
        <w:rPr>
          <w:rFonts w:ascii="Times New Roman" w:hAnsi="Times New Roman" w:cs="Times New Roman"/>
          <w:sz w:val="28"/>
          <w:szCs w:val="28"/>
        </w:rPr>
        <w:t xml:space="preserve">«Александр Невский </w:t>
      </w:r>
      <w:r>
        <w:rPr>
          <w:rFonts w:ascii="Times New Roman" w:hAnsi="Times New Roman" w:cs="Times New Roman"/>
          <w:sz w:val="28"/>
          <w:szCs w:val="28"/>
        </w:rPr>
        <w:t>-</w:t>
      </w:r>
      <w:r w:rsidRPr="00B24B0A">
        <w:rPr>
          <w:rFonts w:ascii="Times New Roman" w:hAnsi="Times New Roman" w:cs="Times New Roman"/>
          <w:sz w:val="28"/>
          <w:szCs w:val="28"/>
        </w:rPr>
        <w:t xml:space="preserve"> легендарный князь»</w:t>
      </w:r>
      <w:r>
        <w:rPr>
          <w:rFonts w:ascii="Times New Roman" w:hAnsi="Times New Roman" w:cs="Times New Roman"/>
          <w:sz w:val="28"/>
          <w:szCs w:val="28"/>
        </w:rPr>
        <w:t xml:space="preserve">, которая включала конкурсные задания </w:t>
      </w:r>
      <w:r w:rsidRPr="00B24B0A">
        <w:rPr>
          <w:rFonts w:ascii="Times New Roman" w:hAnsi="Times New Roman" w:cs="Times New Roman"/>
          <w:sz w:val="28"/>
          <w:szCs w:val="28"/>
        </w:rPr>
        <w:t>о жизни и подвигах великого Новгородского князя</w:t>
      </w:r>
      <w:r>
        <w:rPr>
          <w:rFonts w:ascii="Times New Roman" w:hAnsi="Times New Roman" w:cs="Times New Roman"/>
          <w:sz w:val="28"/>
          <w:szCs w:val="28"/>
        </w:rPr>
        <w:t xml:space="preserve">, </w:t>
      </w:r>
      <w:r w:rsidRPr="00B24B0A">
        <w:rPr>
          <w:rFonts w:ascii="Times New Roman" w:hAnsi="Times New Roman" w:cs="Times New Roman"/>
          <w:sz w:val="28"/>
          <w:szCs w:val="28"/>
        </w:rPr>
        <w:t>знаменитых битвах на Неве и Чудском озере. На мероприятии прозвучали отрывки из произведений русских писателей Н.</w:t>
      </w:r>
      <w:r>
        <w:rPr>
          <w:rFonts w:ascii="Times New Roman" w:hAnsi="Times New Roman" w:cs="Times New Roman"/>
          <w:sz w:val="28"/>
          <w:szCs w:val="28"/>
        </w:rPr>
        <w:t>И.</w:t>
      </w:r>
      <w:r w:rsidRPr="00B24B0A">
        <w:rPr>
          <w:rFonts w:ascii="Times New Roman" w:hAnsi="Times New Roman" w:cs="Times New Roman"/>
          <w:sz w:val="28"/>
          <w:szCs w:val="28"/>
        </w:rPr>
        <w:t xml:space="preserve"> </w:t>
      </w:r>
      <w:proofErr w:type="spellStart"/>
      <w:r w:rsidRPr="00B24B0A">
        <w:rPr>
          <w:rFonts w:ascii="Times New Roman" w:hAnsi="Times New Roman" w:cs="Times New Roman"/>
          <w:sz w:val="28"/>
          <w:szCs w:val="28"/>
        </w:rPr>
        <w:t>Рыленкова</w:t>
      </w:r>
      <w:proofErr w:type="spellEnd"/>
      <w:r w:rsidRPr="00B24B0A">
        <w:rPr>
          <w:rFonts w:ascii="Times New Roman" w:hAnsi="Times New Roman" w:cs="Times New Roman"/>
          <w:sz w:val="28"/>
          <w:szCs w:val="28"/>
        </w:rPr>
        <w:t xml:space="preserve">, </w:t>
      </w:r>
      <w:r>
        <w:rPr>
          <w:rFonts w:ascii="Times New Roman" w:hAnsi="Times New Roman" w:cs="Times New Roman"/>
          <w:sz w:val="28"/>
          <w:szCs w:val="28"/>
        </w:rPr>
        <w:t xml:space="preserve">Н.М. </w:t>
      </w:r>
      <w:r w:rsidRPr="00B24B0A">
        <w:rPr>
          <w:rFonts w:ascii="Times New Roman" w:hAnsi="Times New Roman" w:cs="Times New Roman"/>
          <w:sz w:val="28"/>
          <w:szCs w:val="28"/>
        </w:rPr>
        <w:t>Карамзина, поэмы К.</w:t>
      </w:r>
      <w:r>
        <w:rPr>
          <w:rFonts w:ascii="Times New Roman" w:hAnsi="Times New Roman" w:cs="Times New Roman"/>
          <w:sz w:val="28"/>
          <w:szCs w:val="28"/>
        </w:rPr>
        <w:t>М.</w:t>
      </w:r>
      <w:r w:rsidRPr="00B24B0A">
        <w:rPr>
          <w:rFonts w:ascii="Times New Roman" w:hAnsi="Times New Roman" w:cs="Times New Roman"/>
          <w:sz w:val="28"/>
          <w:szCs w:val="28"/>
        </w:rPr>
        <w:t xml:space="preserve"> Симонова </w:t>
      </w:r>
      <w:r>
        <w:rPr>
          <w:rFonts w:ascii="Times New Roman" w:hAnsi="Times New Roman" w:cs="Times New Roman"/>
          <w:sz w:val="28"/>
          <w:szCs w:val="28"/>
        </w:rPr>
        <w:t>«</w:t>
      </w:r>
      <w:r w:rsidRPr="00B24B0A">
        <w:rPr>
          <w:rFonts w:ascii="Times New Roman" w:hAnsi="Times New Roman" w:cs="Times New Roman"/>
          <w:sz w:val="28"/>
          <w:szCs w:val="28"/>
        </w:rPr>
        <w:t>Ледовое побоище</w:t>
      </w:r>
      <w:r>
        <w:rPr>
          <w:rFonts w:ascii="Times New Roman" w:hAnsi="Times New Roman" w:cs="Times New Roman"/>
          <w:sz w:val="28"/>
          <w:szCs w:val="28"/>
        </w:rPr>
        <w:t>»</w:t>
      </w:r>
      <w:r w:rsidRPr="00B24B0A">
        <w:rPr>
          <w:rFonts w:ascii="Times New Roman" w:hAnsi="Times New Roman" w:cs="Times New Roman"/>
          <w:sz w:val="28"/>
          <w:szCs w:val="28"/>
        </w:rPr>
        <w:t>.</w:t>
      </w:r>
    </w:p>
    <w:p w:rsidR="003A4336" w:rsidRPr="0096202B" w:rsidRDefault="003A4336" w:rsidP="00254ED8">
      <w:pPr>
        <w:spacing w:after="0" w:line="240" w:lineRule="auto"/>
        <w:ind w:firstLine="708"/>
        <w:jc w:val="both"/>
        <w:rPr>
          <w:rFonts w:ascii="Times New Roman" w:hAnsi="Times New Roman" w:cs="Times New Roman"/>
          <w:sz w:val="28"/>
          <w:szCs w:val="28"/>
        </w:rPr>
      </w:pPr>
      <w:proofErr w:type="spellStart"/>
      <w:proofErr w:type="gramStart"/>
      <w:r w:rsidRPr="0096202B">
        <w:rPr>
          <w:rFonts w:ascii="Times New Roman" w:hAnsi="Times New Roman" w:cs="Times New Roman"/>
          <w:sz w:val="28"/>
          <w:szCs w:val="28"/>
        </w:rPr>
        <w:t>Боголюбовским</w:t>
      </w:r>
      <w:proofErr w:type="spellEnd"/>
      <w:r w:rsidRPr="0096202B">
        <w:rPr>
          <w:rFonts w:ascii="Times New Roman" w:hAnsi="Times New Roman" w:cs="Times New Roman"/>
          <w:sz w:val="28"/>
          <w:szCs w:val="28"/>
        </w:rPr>
        <w:t xml:space="preserve"> филиалом реализован проект «Здоровый образ жизни </w:t>
      </w:r>
      <w:r>
        <w:rPr>
          <w:rFonts w:ascii="Times New Roman" w:hAnsi="Times New Roman" w:cs="Times New Roman"/>
          <w:sz w:val="28"/>
          <w:szCs w:val="28"/>
        </w:rPr>
        <w:t>-</w:t>
      </w:r>
      <w:r w:rsidRPr="0096202B">
        <w:rPr>
          <w:rFonts w:ascii="Times New Roman" w:hAnsi="Times New Roman" w:cs="Times New Roman"/>
          <w:sz w:val="28"/>
          <w:szCs w:val="28"/>
        </w:rPr>
        <w:t xml:space="preserve"> залог долголетия», в библиотеке работала тематическая выставка «100 советов на здоровье»</w:t>
      </w:r>
      <w:r>
        <w:rPr>
          <w:rFonts w:ascii="Times New Roman" w:hAnsi="Times New Roman" w:cs="Times New Roman"/>
          <w:sz w:val="28"/>
          <w:szCs w:val="28"/>
        </w:rPr>
        <w:t>,</w:t>
      </w:r>
      <w:r w:rsidRPr="0096202B">
        <w:rPr>
          <w:rFonts w:ascii="Times New Roman" w:hAnsi="Times New Roman" w:cs="Times New Roman"/>
          <w:sz w:val="28"/>
          <w:szCs w:val="28"/>
        </w:rPr>
        <w:t xml:space="preserve"> проведено 6 м</w:t>
      </w:r>
      <w:r>
        <w:rPr>
          <w:rFonts w:ascii="Times New Roman" w:hAnsi="Times New Roman" w:cs="Times New Roman"/>
          <w:sz w:val="28"/>
          <w:szCs w:val="28"/>
        </w:rPr>
        <w:t xml:space="preserve">ероприятий: игра-путешествие </w:t>
      </w:r>
      <w:r w:rsidRPr="0096202B">
        <w:rPr>
          <w:rFonts w:ascii="Times New Roman" w:hAnsi="Times New Roman" w:cs="Times New Roman"/>
          <w:sz w:val="28"/>
          <w:szCs w:val="28"/>
        </w:rPr>
        <w:t xml:space="preserve">«В поисках страны здоровья»,  информационно-познавательная беседа «Здоровое поколение нового века», слайд-лекция «Знание против страха» </w:t>
      </w:r>
      <w:r w:rsidRPr="00A06B0F">
        <w:rPr>
          <w:rFonts w:ascii="Times New Roman" w:hAnsi="Times New Roman" w:cs="Times New Roman"/>
          <w:sz w:val="28"/>
          <w:szCs w:val="28"/>
        </w:rPr>
        <w:t>диспут «Любопытство ценою в жизнь»</w:t>
      </w:r>
      <w:r>
        <w:rPr>
          <w:rFonts w:ascii="Times New Roman" w:hAnsi="Times New Roman" w:cs="Times New Roman"/>
          <w:sz w:val="28"/>
          <w:szCs w:val="28"/>
        </w:rPr>
        <w:t xml:space="preserve"> и др. </w:t>
      </w:r>
      <w:r w:rsidRPr="0096202B">
        <w:rPr>
          <w:rFonts w:ascii="Times New Roman" w:hAnsi="Times New Roman" w:cs="Times New Roman"/>
          <w:sz w:val="28"/>
          <w:szCs w:val="28"/>
        </w:rPr>
        <w:t xml:space="preserve"> </w:t>
      </w:r>
      <w:r>
        <w:rPr>
          <w:rFonts w:ascii="Times New Roman" w:hAnsi="Times New Roman" w:cs="Times New Roman"/>
          <w:sz w:val="28"/>
          <w:szCs w:val="28"/>
        </w:rPr>
        <w:t xml:space="preserve">Выпущены </w:t>
      </w:r>
      <w:r w:rsidRPr="0096202B">
        <w:rPr>
          <w:rFonts w:ascii="Times New Roman" w:hAnsi="Times New Roman" w:cs="Times New Roman"/>
          <w:sz w:val="28"/>
          <w:szCs w:val="28"/>
        </w:rPr>
        <w:t>листов</w:t>
      </w:r>
      <w:r>
        <w:rPr>
          <w:rFonts w:ascii="Times New Roman" w:hAnsi="Times New Roman" w:cs="Times New Roman"/>
          <w:sz w:val="28"/>
          <w:szCs w:val="28"/>
        </w:rPr>
        <w:t>ки</w:t>
      </w:r>
      <w:r w:rsidRPr="0096202B">
        <w:rPr>
          <w:rFonts w:ascii="Times New Roman" w:hAnsi="Times New Roman" w:cs="Times New Roman"/>
          <w:sz w:val="28"/>
          <w:szCs w:val="28"/>
        </w:rPr>
        <w:t xml:space="preserve"> «</w:t>
      </w:r>
      <w:r>
        <w:rPr>
          <w:rFonts w:ascii="Times New Roman" w:hAnsi="Times New Roman" w:cs="Times New Roman"/>
          <w:sz w:val="28"/>
          <w:szCs w:val="28"/>
        </w:rPr>
        <w:t>Мы - за з</w:t>
      </w:r>
      <w:r w:rsidRPr="0096202B">
        <w:rPr>
          <w:rFonts w:ascii="Times New Roman" w:hAnsi="Times New Roman" w:cs="Times New Roman"/>
          <w:sz w:val="28"/>
          <w:szCs w:val="28"/>
        </w:rPr>
        <w:t>доровый образ жизни</w:t>
      </w:r>
      <w:r>
        <w:rPr>
          <w:rFonts w:ascii="Times New Roman" w:hAnsi="Times New Roman" w:cs="Times New Roman"/>
          <w:sz w:val="28"/>
          <w:szCs w:val="28"/>
        </w:rPr>
        <w:t>!</w:t>
      </w:r>
      <w:r w:rsidRPr="0096202B">
        <w:rPr>
          <w:rFonts w:ascii="Times New Roman" w:hAnsi="Times New Roman" w:cs="Times New Roman"/>
          <w:sz w:val="28"/>
          <w:szCs w:val="28"/>
        </w:rPr>
        <w:t>»</w:t>
      </w:r>
      <w:r>
        <w:rPr>
          <w:rFonts w:ascii="Times New Roman" w:hAnsi="Times New Roman" w:cs="Times New Roman"/>
          <w:sz w:val="28"/>
          <w:szCs w:val="28"/>
        </w:rPr>
        <w:t>.</w:t>
      </w:r>
      <w:proofErr w:type="gramEnd"/>
      <w:r w:rsidRPr="0096202B">
        <w:rPr>
          <w:rFonts w:ascii="Times New Roman" w:hAnsi="Times New Roman" w:cs="Times New Roman"/>
          <w:sz w:val="28"/>
          <w:szCs w:val="28"/>
        </w:rPr>
        <w:t xml:space="preserve"> Охвачено проектом </w:t>
      </w:r>
      <w:r>
        <w:rPr>
          <w:rFonts w:ascii="Times New Roman" w:hAnsi="Times New Roman" w:cs="Times New Roman"/>
          <w:sz w:val="28"/>
          <w:szCs w:val="28"/>
        </w:rPr>
        <w:t>2</w:t>
      </w:r>
      <w:r w:rsidRPr="0096202B">
        <w:rPr>
          <w:rFonts w:ascii="Times New Roman" w:hAnsi="Times New Roman" w:cs="Times New Roman"/>
          <w:sz w:val="28"/>
          <w:szCs w:val="28"/>
        </w:rPr>
        <w:t xml:space="preserve">85 </w:t>
      </w:r>
      <w:r>
        <w:rPr>
          <w:rFonts w:ascii="Times New Roman" w:hAnsi="Times New Roman" w:cs="Times New Roman"/>
          <w:sz w:val="28"/>
          <w:szCs w:val="28"/>
        </w:rPr>
        <w:t>жителей села</w:t>
      </w:r>
      <w:r w:rsidRPr="0096202B">
        <w:rPr>
          <w:rFonts w:ascii="Times New Roman" w:hAnsi="Times New Roman" w:cs="Times New Roman"/>
          <w:sz w:val="28"/>
          <w:szCs w:val="28"/>
        </w:rPr>
        <w:t>. Партнеры по реализации проекта: педагоги и старшеклассники МБОУ «</w:t>
      </w:r>
      <w:proofErr w:type="spellStart"/>
      <w:r w:rsidRPr="0096202B">
        <w:rPr>
          <w:rFonts w:ascii="Times New Roman" w:hAnsi="Times New Roman" w:cs="Times New Roman"/>
          <w:sz w:val="28"/>
          <w:szCs w:val="28"/>
        </w:rPr>
        <w:t>Боголюбовская</w:t>
      </w:r>
      <w:proofErr w:type="spellEnd"/>
      <w:r w:rsidRPr="0096202B">
        <w:rPr>
          <w:rFonts w:ascii="Times New Roman" w:hAnsi="Times New Roman" w:cs="Times New Roman"/>
          <w:sz w:val="28"/>
          <w:szCs w:val="28"/>
        </w:rPr>
        <w:t xml:space="preserve">  «СОШ», сектор по молодёжной политике и</w:t>
      </w:r>
      <w:r w:rsidRPr="0096202B">
        <w:t xml:space="preserve"> </w:t>
      </w:r>
      <w:proofErr w:type="spellStart"/>
      <w:r w:rsidRPr="0096202B">
        <w:rPr>
          <w:rFonts w:ascii="Times New Roman" w:hAnsi="Times New Roman" w:cs="Times New Roman"/>
          <w:sz w:val="28"/>
          <w:szCs w:val="28"/>
        </w:rPr>
        <w:t>Боголюбовский</w:t>
      </w:r>
      <w:proofErr w:type="spellEnd"/>
      <w:r w:rsidRPr="0096202B">
        <w:rPr>
          <w:rFonts w:ascii="Times New Roman" w:hAnsi="Times New Roman" w:cs="Times New Roman"/>
          <w:sz w:val="28"/>
          <w:szCs w:val="28"/>
        </w:rPr>
        <w:t xml:space="preserve"> Центральный сельский Дом культуры. </w:t>
      </w:r>
    </w:p>
    <w:p w:rsidR="003A4336" w:rsidRPr="0096202B" w:rsidRDefault="003A4336" w:rsidP="00254ED8">
      <w:pPr>
        <w:spacing w:after="0" w:line="240" w:lineRule="auto"/>
        <w:ind w:firstLine="708"/>
        <w:jc w:val="both"/>
        <w:rPr>
          <w:rFonts w:ascii="Times New Roman" w:hAnsi="Times New Roman" w:cs="Times New Roman"/>
          <w:color w:val="FF0000"/>
          <w:sz w:val="28"/>
          <w:szCs w:val="28"/>
        </w:rPr>
      </w:pPr>
      <w:r w:rsidRPr="0096202B">
        <w:rPr>
          <w:rFonts w:ascii="Times New Roman" w:hAnsi="Times New Roman" w:cs="Times New Roman"/>
          <w:sz w:val="28"/>
          <w:szCs w:val="28"/>
        </w:rPr>
        <w:t xml:space="preserve">Детская библиотека – участник </w:t>
      </w:r>
      <w:r w:rsidRPr="00846D59">
        <w:rPr>
          <w:rFonts w:ascii="Times New Roman" w:hAnsi="Times New Roman" w:cs="Times New Roman"/>
          <w:sz w:val="28"/>
          <w:szCs w:val="28"/>
        </w:rPr>
        <w:t xml:space="preserve">передвижного </w:t>
      </w:r>
      <w:r w:rsidRPr="0096202B">
        <w:rPr>
          <w:rFonts w:ascii="Times New Roman" w:hAnsi="Times New Roman" w:cs="Times New Roman"/>
          <w:sz w:val="28"/>
          <w:szCs w:val="28"/>
        </w:rPr>
        <w:t>проекта «Автоклуб» «</w:t>
      </w:r>
      <w:proofErr w:type="spellStart"/>
      <w:r w:rsidRPr="0096202B">
        <w:rPr>
          <w:rFonts w:ascii="Times New Roman" w:hAnsi="Times New Roman" w:cs="Times New Roman"/>
          <w:sz w:val="28"/>
          <w:szCs w:val="28"/>
        </w:rPr>
        <w:t>Марьяновская</w:t>
      </w:r>
      <w:proofErr w:type="spellEnd"/>
      <w:r w:rsidRPr="0096202B">
        <w:rPr>
          <w:rFonts w:ascii="Times New Roman" w:hAnsi="Times New Roman" w:cs="Times New Roman"/>
          <w:sz w:val="28"/>
          <w:szCs w:val="28"/>
        </w:rPr>
        <w:t xml:space="preserve"> культура – жителям деревни»</w:t>
      </w:r>
      <w:r>
        <w:rPr>
          <w:rFonts w:ascii="Times New Roman" w:hAnsi="Times New Roman" w:cs="Times New Roman"/>
          <w:sz w:val="28"/>
          <w:szCs w:val="28"/>
        </w:rPr>
        <w:t xml:space="preserve">, </w:t>
      </w:r>
      <w:r w:rsidRPr="00C1009F">
        <w:rPr>
          <w:rFonts w:ascii="Times New Roman" w:hAnsi="Times New Roman" w:cs="Times New Roman"/>
          <w:sz w:val="28"/>
          <w:szCs w:val="28"/>
        </w:rPr>
        <w:t>организованного МБУК «Районный Дом народного творчества и досуга» Марьяновского муниципального района</w:t>
      </w:r>
      <w:r>
        <w:rPr>
          <w:rFonts w:ascii="Times New Roman" w:hAnsi="Times New Roman" w:cs="Times New Roman"/>
          <w:color w:val="FF0000"/>
          <w:sz w:val="28"/>
          <w:szCs w:val="28"/>
        </w:rPr>
        <w:t xml:space="preserve">. </w:t>
      </w:r>
      <w:r w:rsidRPr="0096202B">
        <w:rPr>
          <w:rFonts w:ascii="Times New Roman" w:hAnsi="Times New Roman" w:cs="Times New Roman"/>
          <w:sz w:val="28"/>
          <w:szCs w:val="28"/>
        </w:rPr>
        <w:t xml:space="preserve">Осуществлено 24 выезда в малонаселенные пункты района, охвачено 1321 человек. </w:t>
      </w:r>
    </w:p>
    <w:p w:rsidR="003A4336" w:rsidRPr="0096202B" w:rsidRDefault="003A4336" w:rsidP="00254ED8">
      <w:pPr>
        <w:spacing w:after="0" w:line="240" w:lineRule="auto"/>
        <w:ind w:firstLine="708"/>
        <w:jc w:val="both"/>
        <w:rPr>
          <w:rFonts w:ascii="Times New Roman" w:hAnsi="Times New Roman" w:cs="Times New Roman"/>
          <w:sz w:val="28"/>
          <w:szCs w:val="28"/>
        </w:rPr>
      </w:pPr>
      <w:r w:rsidRPr="0096202B">
        <w:rPr>
          <w:rFonts w:ascii="Times New Roman" w:hAnsi="Times New Roman" w:cs="Times New Roman"/>
          <w:sz w:val="28"/>
          <w:szCs w:val="28"/>
        </w:rPr>
        <w:t>Большинство библиотечных программ и проектов направлены на продвижение книги и чтения.</w:t>
      </w:r>
      <w:r w:rsidRPr="0096202B">
        <w:rPr>
          <w:rFonts w:ascii="Times New Roman" w:eastAsia="Times New Roman" w:hAnsi="Times New Roman" w:cs="Times New Roman"/>
          <w:color w:val="000000"/>
          <w:sz w:val="28"/>
          <w:szCs w:val="28"/>
        </w:rPr>
        <w:t xml:space="preserve"> </w:t>
      </w:r>
      <w:r w:rsidRPr="0096202B">
        <w:rPr>
          <w:rFonts w:ascii="Times New Roman" w:hAnsi="Times New Roman" w:cs="Times New Roman"/>
          <w:sz w:val="28"/>
          <w:szCs w:val="28"/>
        </w:rPr>
        <w:t>Не являясь образовательными учреждениями, библиотеки выступают в качестве социальных партнеров учебных заведений, реализуя программы летних чтений</w:t>
      </w:r>
      <w:r>
        <w:rPr>
          <w:rFonts w:ascii="Times New Roman" w:hAnsi="Times New Roman" w:cs="Times New Roman"/>
          <w:sz w:val="28"/>
          <w:szCs w:val="28"/>
        </w:rPr>
        <w:t xml:space="preserve">: </w:t>
      </w:r>
      <w:r w:rsidRPr="0096202B">
        <w:rPr>
          <w:rFonts w:ascii="Times New Roman" w:hAnsi="Times New Roman" w:cs="Times New Roman"/>
          <w:sz w:val="28"/>
          <w:szCs w:val="28"/>
        </w:rPr>
        <w:t>«Каникулы без скуки» (</w:t>
      </w:r>
      <w:proofErr w:type="spellStart"/>
      <w:r w:rsidRPr="0096202B">
        <w:rPr>
          <w:rFonts w:ascii="Times New Roman" w:hAnsi="Times New Roman" w:cs="Times New Roman"/>
          <w:sz w:val="28"/>
          <w:szCs w:val="28"/>
        </w:rPr>
        <w:t>Пикетинский</w:t>
      </w:r>
      <w:proofErr w:type="spellEnd"/>
      <w:r w:rsidRPr="0096202B">
        <w:rPr>
          <w:rFonts w:ascii="Times New Roman" w:hAnsi="Times New Roman" w:cs="Times New Roman"/>
          <w:sz w:val="28"/>
          <w:szCs w:val="28"/>
        </w:rPr>
        <w:t xml:space="preserve"> ф.), проект «Солнце на книжной странице» (</w:t>
      </w:r>
      <w:proofErr w:type="spellStart"/>
      <w:r w:rsidRPr="0096202B">
        <w:rPr>
          <w:rFonts w:ascii="Times New Roman" w:hAnsi="Times New Roman" w:cs="Times New Roman"/>
          <w:sz w:val="28"/>
          <w:szCs w:val="28"/>
        </w:rPr>
        <w:t>Боголюбовский</w:t>
      </w:r>
      <w:proofErr w:type="spellEnd"/>
      <w:r w:rsidRPr="0096202B">
        <w:rPr>
          <w:rFonts w:ascii="Times New Roman" w:hAnsi="Times New Roman" w:cs="Times New Roman"/>
          <w:sz w:val="28"/>
          <w:szCs w:val="28"/>
        </w:rPr>
        <w:t xml:space="preserve"> ф.), «Летнее настроение с книгой» (</w:t>
      </w:r>
      <w:proofErr w:type="spellStart"/>
      <w:r w:rsidRPr="0096202B">
        <w:rPr>
          <w:rFonts w:ascii="Times New Roman" w:hAnsi="Times New Roman" w:cs="Times New Roman"/>
          <w:sz w:val="28"/>
          <w:szCs w:val="28"/>
        </w:rPr>
        <w:t>Степнинский</w:t>
      </w:r>
      <w:proofErr w:type="spellEnd"/>
      <w:r w:rsidRPr="0096202B">
        <w:rPr>
          <w:rFonts w:ascii="Times New Roman" w:hAnsi="Times New Roman" w:cs="Times New Roman"/>
          <w:sz w:val="28"/>
          <w:szCs w:val="28"/>
        </w:rPr>
        <w:t xml:space="preserve"> ф.) и другие. Продвижение книги в читательскую среду осуществляется библиотеками и за пределами библиотеки, проводимых на базах  общеобразовательных  и дошкольных учреждений, на открытых площадках возле библиотек, в парках и скверах: «Библиотечный дворик» (Детская библиотека).</w:t>
      </w:r>
      <w:r>
        <w:rPr>
          <w:rFonts w:ascii="Times New Roman" w:hAnsi="Times New Roman" w:cs="Times New Roman"/>
          <w:sz w:val="28"/>
          <w:szCs w:val="28"/>
        </w:rPr>
        <w:t xml:space="preserve"> </w:t>
      </w:r>
      <w:r w:rsidRPr="0096202B">
        <w:rPr>
          <w:rFonts w:ascii="Times New Roman" w:hAnsi="Times New Roman" w:cs="Times New Roman"/>
          <w:sz w:val="28"/>
          <w:szCs w:val="28"/>
        </w:rPr>
        <w:t xml:space="preserve">Все это позволило аудитории пользователей с интересом проводить время. </w:t>
      </w:r>
    </w:p>
    <w:p w:rsidR="00B424A5" w:rsidRDefault="00B424A5" w:rsidP="00254ED8">
      <w:pPr>
        <w:spacing w:after="0" w:line="240" w:lineRule="auto"/>
        <w:ind w:firstLine="709"/>
        <w:jc w:val="both"/>
        <w:rPr>
          <w:rFonts w:ascii="Times New Roman" w:eastAsia="Times New Roman" w:hAnsi="Times New Roman" w:cs="Times New Roman"/>
          <w:sz w:val="28"/>
          <w:szCs w:val="28"/>
          <w:u w:val="single"/>
        </w:rPr>
      </w:pPr>
    </w:p>
    <w:p w:rsidR="00A43C80" w:rsidRPr="00401B15" w:rsidRDefault="00A43C80" w:rsidP="00254ED8">
      <w:pPr>
        <w:spacing w:after="0" w:line="240" w:lineRule="auto"/>
        <w:contextualSpacing/>
        <w:jc w:val="both"/>
        <w:rPr>
          <w:rFonts w:ascii="Times New Roman" w:eastAsia="Times New Roman" w:hAnsi="Times New Roman"/>
          <w:b/>
          <w:sz w:val="28"/>
          <w:szCs w:val="28"/>
          <w:u w:val="single"/>
        </w:rPr>
      </w:pPr>
      <w:r w:rsidRPr="00401B15">
        <w:rPr>
          <w:rFonts w:ascii="Times New Roman" w:eastAsia="Times New Roman" w:hAnsi="Times New Roman"/>
          <w:b/>
          <w:sz w:val="28"/>
          <w:szCs w:val="28"/>
          <w:u w:val="single"/>
        </w:rPr>
        <w:t>12. Работа читательских объединений</w:t>
      </w:r>
    </w:p>
    <w:p w:rsidR="007A2665" w:rsidRDefault="00323D15" w:rsidP="00254ED8">
      <w:pPr>
        <w:spacing w:after="0" w:line="240" w:lineRule="auto"/>
        <w:ind w:firstLine="709"/>
        <w:jc w:val="both"/>
        <w:rPr>
          <w:rFonts w:ascii="Times New Roman" w:eastAsia="Times New Roman" w:hAnsi="Times New Roman" w:cs="Times New Roman"/>
          <w:sz w:val="28"/>
          <w:szCs w:val="28"/>
        </w:rPr>
      </w:pPr>
      <w:r w:rsidRPr="00401B15">
        <w:rPr>
          <w:rFonts w:ascii="Times New Roman" w:eastAsia="Times New Roman" w:hAnsi="Times New Roman" w:cs="Times New Roman"/>
          <w:sz w:val="28"/>
          <w:szCs w:val="28"/>
          <w:shd w:val="clear" w:color="auto" w:fill="FFFFFF"/>
        </w:rPr>
        <w:t xml:space="preserve"> В настоящее время всё чаще библиотеки становятся центрами общественной и культурной жизни местного сообщества. В связи с этим значительно возрастает важность досуговой функции библиотек, реализации которой во многом способствуют клубы, кружки и любительские </w:t>
      </w:r>
      <w:r w:rsidRPr="00401B15">
        <w:rPr>
          <w:rFonts w:ascii="Times New Roman" w:eastAsia="Times New Roman" w:hAnsi="Times New Roman" w:cs="Times New Roman"/>
          <w:sz w:val="28"/>
          <w:szCs w:val="28"/>
          <w:shd w:val="clear" w:color="auto" w:fill="FFFFFF"/>
        </w:rPr>
        <w:lastRenderedPageBreak/>
        <w:t xml:space="preserve">объединения. </w:t>
      </w:r>
      <w:r w:rsidRPr="00401B15">
        <w:rPr>
          <w:rFonts w:ascii="Times New Roman" w:eastAsia="Times New Roman" w:hAnsi="Times New Roman" w:cs="Times New Roman"/>
          <w:b/>
          <w:sz w:val="28"/>
          <w:szCs w:val="28"/>
        </w:rPr>
        <w:tab/>
      </w:r>
      <w:r w:rsidRPr="00401B15">
        <w:rPr>
          <w:rFonts w:ascii="Times New Roman" w:eastAsia="Times New Roman" w:hAnsi="Times New Roman" w:cs="Times New Roman"/>
          <w:sz w:val="28"/>
          <w:szCs w:val="28"/>
        </w:rPr>
        <w:t>Используя накопленный опыт и творческие способности, сотрудники библиотек МБУК «ЦБС» Марьяновского муниципального района Омской области стремятся организовать досуг и общение максимально полезным и интересным, при этом учитывая социальное положение, возраст и склонност</w:t>
      </w:r>
      <w:r w:rsidR="007A2665">
        <w:rPr>
          <w:rFonts w:ascii="Times New Roman" w:eastAsia="Times New Roman" w:hAnsi="Times New Roman" w:cs="Times New Roman"/>
          <w:sz w:val="28"/>
          <w:szCs w:val="28"/>
        </w:rPr>
        <w:t>и к увлечениям своих читателей.</w:t>
      </w:r>
    </w:p>
    <w:p w:rsidR="00085272" w:rsidRPr="00995143" w:rsidRDefault="00085272" w:rsidP="00254ED8">
      <w:pPr>
        <w:spacing w:after="0" w:line="240" w:lineRule="auto"/>
        <w:jc w:val="center"/>
        <w:rPr>
          <w:rFonts w:ascii="Times New Roman" w:eastAsia="Times New Roman" w:hAnsi="Times New Roman" w:cs="Times New Roman"/>
          <w:sz w:val="26"/>
          <w:szCs w:val="26"/>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850"/>
        <w:gridCol w:w="1134"/>
        <w:gridCol w:w="993"/>
        <w:gridCol w:w="850"/>
        <w:gridCol w:w="851"/>
      </w:tblGrid>
      <w:tr w:rsidR="003A4336" w:rsidRPr="00995143" w:rsidTr="003A4336">
        <w:trPr>
          <w:trHeight w:val="381"/>
        </w:trPr>
        <w:tc>
          <w:tcPr>
            <w:tcW w:w="4820" w:type="dxa"/>
            <w:gridSpan w:val="2"/>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6"/>
                <w:szCs w:val="20"/>
              </w:rPr>
            </w:pPr>
            <w:r w:rsidRPr="00995143">
              <w:rPr>
                <w:rFonts w:ascii="Times New Roman" w:eastAsia="Times New Roman" w:hAnsi="Times New Roman" w:cs="Times New Roman"/>
                <w:sz w:val="26"/>
                <w:szCs w:val="20"/>
              </w:rPr>
              <w:t>всего</w:t>
            </w:r>
          </w:p>
        </w:tc>
        <w:tc>
          <w:tcPr>
            <w:tcW w:w="3828" w:type="dxa"/>
            <w:gridSpan w:val="4"/>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6"/>
                <w:szCs w:val="20"/>
              </w:rPr>
            </w:pPr>
            <w:r w:rsidRPr="00995143">
              <w:rPr>
                <w:rFonts w:ascii="Times New Roman" w:eastAsia="Times New Roman" w:hAnsi="Times New Roman" w:cs="Times New Roman"/>
                <w:sz w:val="26"/>
                <w:szCs w:val="20"/>
              </w:rPr>
              <w:t>в том числе</w:t>
            </w:r>
          </w:p>
        </w:tc>
      </w:tr>
      <w:tr w:rsidR="003A4336" w:rsidRPr="00995143" w:rsidTr="003A4336">
        <w:tc>
          <w:tcPr>
            <w:tcW w:w="4820" w:type="dxa"/>
            <w:gridSpan w:val="2"/>
            <w:vMerge w:val="restart"/>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Общее количество в библиотеках района</w:t>
            </w:r>
          </w:p>
        </w:tc>
        <w:tc>
          <w:tcPr>
            <w:tcW w:w="850" w:type="dxa"/>
            <w:vMerge w:val="restart"/>
            <w:tcBorders>
              <w:top w:val="single" w:sz="4" w:space="0" w:color="auto"/>
              <w:left w:val="single" w:sz="4" w:space="0" w:color="auto"/>
              <w:bottom w:val="single" w:sz="4" w:space="0" w:color="auto"/>
              <w:right w:val="single" w:sz="4" w:space="0" w:color="auto"/>
            </w:tcBorders>
          </w:tcPr>
          <w:p w:rsidR="003A4336" w:rsidRDefault="003A4336" w:rsidP="00254ED8">
            <w:pPr>
              <w:tabs>
                <w:tab w:val="center" w:pos="4153"/>
                <w:tab w:val="right" w:pos="8306"/>
              </w:tabs>
              <w:spacing w:after="0" w:line="240" w:lineRule="auto"/>
              <w:jc w:val="center"/>
              <w:rPr>
                <w:rFonts w:ascii="Times New Roman" w:eastAsia="Times New Roman" w:hAnsi="Times New Roman" w:cs="Times New Roman"/>
                <w:sz w:val="28"/>
                <w:szCs w:val="28"/>
              </w:rPr>
            </w:pPr>
          </w:p>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0"/>
                <w:szCs w:val="20"/>
              </w:rPr>
            </w:pPr>
            <w:r w:rsidRPr="00995143">
              <w:rPr>
                <w:rFonts w:ascii="Times New Roman" w:eastAsia="Times New Roman" w:hAnsi="Times New Roman" w:cs="Times New Roman"/>
                <w:sz w:val="20"/>
                <w:szCs w:val="20"/>
              </w:rPr>
              <w:t xml:space="preserve">для взрослых </w:t>
            </w:r>
          </w:p>
        </w:tc>
        <w:tc>
          <w:tcPr>
            <w:tcW w:w="993"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0"/>
                <w:szCs w:val="20"/>
              </w:rPr>
            </w:pPr>
            <w:r w:rsidRPr="00995143">
              <w:rPr>
                <w:rFonts w:ascii="Times New Roman" w:eastAsia="Times New Roman" w:hAnsi="Times New Roman" w:cs="Times New Roman"/>
                <w:sz w:val="20"/>
                <w:szCs w:val="20"/>
              </w:rPr>
              <w:t xml:space="preserve">для детей </w:t>
            </w:r>
          </w:p>
        </w:tc>
        <w:tc>
          <w:tcPr>
            <w:tcW w:w="850"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0"/>
                <w:szCs w:val="20"/>
              </w:rPr>
            </w:pPr>
            <w:r w:rsidRPr="00995143">
              <w:rPr>
                <w:rFonts w:ascii="Times New Roman" w:eastAsia="Times New Roman" w:hAnsi="Times New Roman" w:cs="Times New Roman"/>
                <w:sz w:val="20"/>
                <w:szCs w:val="20"/>
              </w:rPr>
              <w:t>молодежь 15-30</w:t>
            </w:r>
          </w:p>
        </w:tc>
        <w:tc>
          <w:tcPr>
            <w:tcW w:w="851"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0"/>
                <w:szCs w:val="20"/>
              </w:rPr>
            </w:pPr>
            <w:r w:rsidRPr="00995143">
              <w:rPr>
                <w:rFonts w:ascii="Times New Roman" w:eastAsia="Times New Roman" w:hAnsi="Times New Roman" w:cs="Times New Roman"/>
                <w:sz w:val="20"/>
                <w:szCs w:val="20"/>
              </w:rPr>
              <w:t>для всех категорий</w:t>
            </w:r>
          </w:p>
        </w:tc>
      </w:tr>
      <w:tr w:rsidR="003A4336" w:rsidRPr="00995143" w:rsidTr="003A4336">
        <w:trPr>
          <w:trHeight w:val="293"/>
        </w:trPr>
        <w:tc>
          <w:tcPr>
            <w:tcW w:w="4820" w:type="dxa"/>
            <w:gridSpan w:val="2"/>
            <w:vMerge/>
            <w:tcBorders>
              <w:top w:val="single" w:sz="4" w:space="0" w:color="auto"/>
              <w:left w:val="single" w:sz="4" w:space="0" w:color="auto"/>
              <w:bottom w:val="single" w:sz="4" w:space="0" w:color="auto"/>
              <w:right w:val="single" w:sz="4" w:space="0" w:color="auto"/>
            </w:tcBorders>
            <w:vAlign w:val="center"/>
          </w:tcPr>
          <w:p w:rsidR="003A4336" w:rsidRPr="00995143" w:rsidRDefault="003A4336" w:rsidP="00254ED8">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A4336" w:rsidRPr="00995143" w:rsidRDefault="003A4336" w:rsidP="00254ED8">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2</w:t>
            </w:r>
          </w:p>
        </w:tc>
      </w:tr>
      <w:tr w:rsidR="003A4336" w:rsidRPr="00995143" w:rsidTr="003A4336">
        <w:trPr>
          <w:trHeight w:val="181"/>
        </w:trPr>
        <w:tc>
          <w:tcPr>
            <w:tcW w:w="5670" w:type="dxa"/>
            <w:gridSpan w:val="3"/>
            <w:tcBorders>
              <w:top w:val="single" w:sz="4" w:space="0" w:color="auto"/>
              <w:left w:val="single" w:sz="4" w:space="0" w:color="auto"/>
              <w:bottom w:val="single" w:sz="4" w:space="0" w:color="auto"/>
              <w:right w:val="single" w:sz="4" w:space="0" w:color="auto"/>
            </w:tcBorders>
            <w:vAlign w:val="center"/>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Направления деятельности клубов</w:t>
            </w:r>
          </w:p>
        </w:tc>
        <w:tc>
          <w:tcPr>
            <w:tcW w:w="3828" w:type="dxa"/>
            <w:gridSpan w:val="4"/>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0"/>
                <w:szCs w:val="20"/>
              </w:rPr>
            </w:pPr>
            <w:r w:rsidRPr="00995143">
              <w:rPr>
                <w:rFonts w:ascii="Times New Roman" w:eastAsia="Times New Roman" w:hAnsi="Times New Roman" w:cs="Times New Roman"/>
                <w:sz w:val="24"/>
                <w:szCs w:val="24"/>
              </w:rPr>
              <w:t>Общее количество</w:t>
            </w:r>
          </w:p>
        </w:tc>
      </w:tr>
      <w:tr w:rsidR="003A4336" w:rsidRPr="00995143" w:rsidTr="003A4336">
        <w:trPr>
          <w:trHeight w:val="181"/>
        </w:trPr>
        <w:tc>
          <w:tcPr>
            <w:tcW w:w="5670" w:type="dxa"/>
            <w:gridSpan w:val="3"/>
            <w:tcBorders>
              <w:top w:val="single" w:sz="4" w:space="0" w:color="auto"/>
              <w:left w:val="single" w:sz="4" w:space="0" w:color="auto"/>
              <w:bottom w:val="single" w:sz="4" w:space="0" w:color="auto"/>
              <w:right w:val="single" w:sz="4" w:space="0" w:color="auto"/>
            </w:tcBorders>
            <w:vAlign w:val="center"/>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0"/>
                <w:szCs w:val="20"/>
              </w:rPr>
            </w:pPr>
            <w:r w:rsidRPr="00995143">
              <w:rPr>
                <w:rFonts w:ascii="Times New Roman" w:eastAsia="Times New Roman" w:hAnsi="Times New Roman" w:cs="Times New Roman"/>
                <w:sz w:val="20"/>
                <w:szCs w:val="20"/>
              </w:rPr>
              <w:t xml:space="preserve">для взрослых </w:t>
            </w:r>
          </w:p>
        </w:tc>
        <w:tc>
          <w:tcPr>
            <w:tcW w:w="993"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0"/>
                <w:szCs w:val="20"/>
              </w:rPr>
            </w:pPr>
            <w:r w:rsidRPr="00995143">
              <w:rPr>
                <w:rFonts w:ascii="Times New Roman" w:eastAsia="Times New Roman" w:hAnsi="Times New Roman" w:cs="Times New Roman"/>
                <w:sz w:val="20"/>
                <w:szCs w:val="20"/>
              </w:rPr>
              <w:t xml:space="preserve">для детей </w:t>
            </w:r>
          </w:p>
        </w:tc>
        <w:tc>
          <w:tcPr>
            <w:tcW w:w="850"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0"/>
                <w:szCs w:val="20"/>
              </w:rPr>
            </w:pPr>
            <w:r w:rsidRPr="00995143">
              <w:rPr>
                <w:rFonts w:ascii="Times New Roman" w:eastAsia="Times New Roman" w:hAnsi="Times New Roman" w:cs="Times New Roman"/>
                <w:sz w:val="20"/>
                <w:szCs w:val="20"/>
              </w:rPr>
              <w:t>Молодежь</w:t>
            </w:r>
          </w:p>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0"/>
                <w:szCs w:val="20"/>
              </w:rPr>
            </w:pPr>
            <w:r w:rsidRPr="00995143">
              <w:rPr>
                <w:rFonts w:ascii="Times New Roman" w:eastAsia="Times New Roman" w:hAnsi="Times New Roman" w:cs="Times New Roman"/>
                <w:sz w:val="20"/>
                <w:szCs w:val="20"/>
              </w:rPr>
              <w:t xml:space="preserve"> 15-30</w:t>
            </w:r>
          </w:p>
        </w:tc>
        <w:tc>
          <w:tcPr>
            <w:tcW w:w="851"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0"/>
                <w:szCs w:val="20"/>
              </w:rPr>
            </w:pPr>
            <w:r w:rsidRPr="00995143">
              <w:rPr>
                <w:rFonts w:ascii="Times New Roman" w:eastAsia="Times New Roman" w:hAnsi="Times New Roman" w:cs="Times New Roman"/>
                <w:sz w:val="20"/>
                <w:szCs w:val="20"/>
              </w:rPr>
              <w:t>для всех категорий</w:t>
            </w:r>
          </w:p>
        </w:tc>
      </w:tr>
      <w:tr w:rsidR="003A4336" w:rsidRPr="00995143" w:rsidTr="003A4336">
        <w:trPr>
          <w:trHeight w:val="559"/>
        </w:trPr>
        <w:tc>
          <w:tcPr>
            <w:tcW w:w="5670" w:type="dxa"/>
            <w:gridSpan w:val="3"/>
            <w:tcBorders>
              <w:top w:val="single" w:sz="4" w:space="0" w:color="auto"/>
              <w:left w:val="single" w:sz="4" w:space="0" w:color="auto"/>
              <w:bottom w:val="single" w:sz="4" w:space="0" w:color="auto"/>
              <w:right w:val="single" w:sz="4" w:space="0" w:color="auto"/>
            </w:tcBorders>
            <w:vAlign w:val="center"/>
          </w:tcPr>
          <w:p w:rsidR="003A4336" w:rsidRPr="00995143" w:rsidRDefault="003A4336" w:rsidP="00254ED8">
            <w:pPr>
              <w:tabs>
                <w:tab w:val="center" w:pos="4153"/>
                <w:tab w:val="right" w:pos="8306"/>
              </w:tabs>
              <w:spacing w:after="0" w:line="240" w:lineRule="auto"/>
              <w:rPr>
                <w:rFonts w:ascii="Times New Roman" w:eastAsia="Times New Roman" w:hAnsi="Times New Roman" w:cs="Times New Roman"/>
                <w:i/>
                <w:sz w:val="24"/>
                <w:szCs w:val="24"/>
              </w:rPr>
            </w:pPr>
            <w:r w:rsidRPr="00995143">
              <w:rPr>
                <w:rFonts w:ascii="Times New Roman" w:eastAsia="Times New Roman" w:hAnsi="Times New Roman" w:cs="Times New Roman"/>
                <w:sz w:val="24"/>
                <w:szCs w:val="24"/>
              </w:rPr>
              <w:t>историко-патриотическое,  гражданско-правовое воспитание, толерантность</w:t>
            </w:r>
          </w:p>
        </w:tc>
        <w:tc>
          <w:tcPr>
            <w:tcW w:w="1134"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r>
      <w:tr w:rsidR="003A4336" w:rsidRPr="00995143" w:rsidTr="003A4336">
        <w:trPr>
          <w:trHeight w:val="409"/>
        </w:trPr>
        <w:tc>
          <w:tcPr>
            <w:tcW w:w="5670" w:type="dxa"/>
            <w:gridSpan w:val="3"/>
            <w:tcBorders>
              <w:top w:val="single" w:sz="4" w:space="0" w:color="auto"/>
              <w:left w:val="single" w:sz="4" w:space="0" w:color="auto"/>
              <w:bottom w:val="single" w:sz="4" w:space="0" w:color="auto"/>
              <w:right w:val="single" w:sz="4" w:space="0" w:color="auto"/>
            </w:tcBorders>
            <w:vAlign w:val="center"/>
          </w:tcPr>
          <w:p w:rsidR="003A4336" w:rsidRPr="00995143" w:rsidRDefault="003A4336" w:rsidP="00254ED8">
            <w:pPr>
              <w:tabs>
                <w:tab w:val="center" w:pos="4153"/>
                <w:tab w:val="right" w:pos="8306"/>
              </w:tabs>
              <w:spacing w:after="0" w:line="240" w:lineRule="auto"/>
              <w:rPr>
                <w:rFonts w:ascii="Times New Roman" w:eastAsia="Times New Roman" w:hAnsi="Times New Roman" w:cs="Times New Roman"/>
                <w:i/>
                <w:sz w:val="24"/>
                <w:szCs w:val="24"/>
              </w:rPr>
            </w:pPr>
            <w:r w:rsidRPr="00995143">
              <w:rPr>
                <w:rFonts w:ascii="Times New Roman" w:eastAsia="Times New Roman" w:hAnsi="Times New Roman" w:cs="Times New Roman"/>
                <w:sz w:val="24"/>
                <w:szCs w:val="24"/>
              </w:rPr>
              <w:t>духовно-нравственное</w:t>
            </w:r>
          </w:p>
        </w:tc>
        <w:tc>
          <w:tcPr>
            <w:tcW w:w="1134"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r>
      <w:tr w:rsidR="003A4336" w:rsidRPr="00995143" w:rsidTr="003A4336">
        <w:trPr>
          <w:trHeight w:val="507"/>
        </w:trPr>
        <w:tc>
          <w:tcPr>
            <w:tcW w:w="5670" w:type="dxa"/>
            <w:gridSpan w:val="3"/>
            <w:tcBorders>
              <w:top w:val="single" w:sz="4" w:space="0" w:color="auto"/>
              <w:left w:val="single" w:sz="4" w:space="0" w:color="auto"/>
              <w:bottom w:val="single" w:sz="4" w:space="0" w:color="auto"/>
              <w:right w:val="single" w:sz="4" w:space="0" w:color="auto"/>
            </w:tcBorders>
            <w:vAlign w:val="center"/>
          </w:tcPr>
          <w:p w:rsidR="003A4336" w:rsidRPr="00995143" w:rsidRDefault="003A4336" w:rsidP="00254ED8">
            <w:pPr>
              <w:tabs>
                <w:tab w:val="center" w:pos="4153"/>
                <w:tab w:val="right" w:pos="8306"/>
              </w:tabs>
              <w:spacing w:after="0" w:line="240" w:lineRule="auto"/>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 xml:space="preserve">художественно-эстетическое, развитие творческих способностей  </w:t>
            </w:r>
          </w:p>
        </w:tc>
        <w:tc>
          <w:tcPr>
            <w:tcW w:w="1134"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w:t>
            </w:r>
          </w:p>
        </w:tc>
      </w:tr>
      <w:tr w:rsidR="003A4336" w:rsidRPr="00995143" w:rsidTr="003A4336">
        <w:trPr>
          <w:trHeight w:val="399"/>
        </w:trPr>
        <w:tc>
          <w:tcPr>
            <w:tcW w:w="5670" w:type="dxa"/>
            <w:gridSpan w:val="3"/>
            <w:tcBorders>
              <w:top w:val="single" w:sz="4" w:space="0" w:color="auto"/>
              <w:left w:val="single" w:sz="4" w:space="0" w:color="auto"/>
              <w:bottom w:val="single" w:sz="4" w:space="0" w:color="auto"/>
              <w:right w:val="single" w:sz="4" w:space="0" w:color="auto"/>
            </w:tcBorders>
            <w:vAlign w:val="center"/>
          </w:tcPr>
          <w:p w:rsidR="003A4336" w:rsidRPr="00995143" w:rsidRDefault="003A4336" w:rsidP="00254ED8">
            <w:pPr>
              <w:tabs>
                <w:tab w:val="center" w:pos="4153"/>
                <w:tab w:val="right" w:pos="8306"/>
              </w:tabs>
              <w:spacing w:before="100" w:beforeAutospacing="1" w:after="100" w:afterAutospacing="1" w:line="240" w:lineRule="auto"/>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литературное, продвижение чтения</w:t>
            </w:r>
          </w:p>
        </w:tc>
        <w:tc>
          <w:tcPr>
            <w:tcW w:w="1134"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w:t>
            </w:r>
          </w:p>
        </w:tc>
      </w:tr>
      <w:tr w:rsidR="003A4336" w:rsidRPr="00995143" w:rsidTr="003A4336">
        <w:trPr>
          <w:trHeight w:val="237"/>
        </w:trPr>
        <w:tc>
          <w:tcPr>
            <w:tcW w:w="5670" w:type="dxa"/>
            <w:gridSpan w:val="3"/>
            <w:tcBorders>
              <w:top w:val="single" w:sz="4" w:space="0" w:color="auto"/>
              <w:left w:val="single" w:sz="4" w:space="0" w:color="auto"/>
              <w:bottom w:val="single" w:sz="4" w:space="0" w:color="auto"/>
              <w:right w:val="single" w:sz="4" w:space="0" w:color="auto"/>
            </w:tcBorders>
            <w:vAlign w:val="center"/>
          </w:tcPr>
          <w:p w:rsidR="003A4336" w:rsidRPr="00995143" w:rsidRDefault="003A4336" w:rsidP="00254ED8">
            <w:pPr>
              <w:tabs>
                <w:tab w:val="center" w:pos="4153"/>
                <w:tab w:val="right" w:pos="8306"/>
              </w:tabs>
              <w:spacing w:after="0" w:line="240" w:lineRule="auto"/>
              <w:rPr>
                <w:rFonts w:ascii="Times New Roman" w:eastAsia="Times New Roman" w:hAnsi="Times New Roman" w:cs="Times New Roman"/>
                <w:sz w:val="26"/>
                <w:szCs w:val="20"/>
              </w:rPr>
            </w:pPr>
            <w:r w:rsidRPr="00995143">
              <w:rPr>
                <w:rFonts w:ascii="Times New Roman" w:eastAsia="Times New Roman" w:hAnsi="Times New Roman" w:cs="Times New Roman"/>
                <w:sz w:val="24"/>
                <w:szCs w:val="24"/>
              </w:rPr>
              <w:t>семейные клубы</w:t>
            </w:r>
          </w:p>
        </w:tc>
        <w:tc>
          <w:tcPr>
            <w:tcW w:w="1134"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w:t>
            </w:r>
          </w:p>
        </w:tc>
      </w:tr>
      <w:tr w:rsidR="003A4336" w:rsidRPr="00995143" w:rsidTr="003A4336">
        <w:trPr>
          <w:trHeight w:val="361"/>
        </w:trPr>
        <w:tc>
          <w:tcPr>
            <w:tcW w:w="5670" w:type="dxa"/>
            <w:gridSpan w:val="3"/>
            <w:tcBorders>
              <w:top w:val="single" w:sz="4" w:space="0" w:color="auto"/>
              <w:left w:val="single" w:sz="4" w:space="0" w:color="auto"/>
              <w:bottom w:val="single" w:sz="4" w:space="0" w:color="auto"/>
              <w:right w:val="single" w:sz="4" w:space="0" w:color="auto"/>
            </w:tcBorders>
            <w:vAlign w:val="center"/>
          </w:tcPr>
          <w:p w:rsidR="003A4336" w:rsidRPr="00995143" w:rsidRDefault="003A4336" w:rsidP="00254ED8">
            <w:pPr>
              <w:tabs>
                <w:tab w:val="center" w:pos="4153"/>
                <w:tab w:val="right" w:pos="8306"/>
              </w:tabs>
              <w:spacing w:after="0" w:line="240" w:lineRule="auto"/>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 xml:space="preserve">естественнонаучное, экологическое </w:t>
            </w:r>
          </w:p>
        </w:tc>
        <w:tc>
          <w:tcPr>
            <w:tcW w:w="1134"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r>
      <w:tr w:rsidR="003A4336" w:rsidRPr="00995143" w:rsidTr="003A4336">
        <w:trPr>
          <w:trHeight w:val="409"/>
        </w:trPr>
        <w:tc>
          <w:tcPr>
            <w:tcW w:w="5670" w:type="dxa"/>
            <w:gridSpan w:val="3"/>
            <w:tcBorders>
              <w:top w:val="single" w:sz="4" w:space="0" w:color="auto"/>
              <w:left w:val="single" w:sz="4" w:space="0" w:color="auto"/>
              <w:bottom w:val="single" w:sz="4" w:space="0" w:color="auto"/>
              <w:right w:val="single" w:sz="4" w:space="0" w:color="auto"/>
            </w:tcBorders>
            <w:vAlign w:val="center"/>
          </w:tcPr>
          <w:p w:rsidR="003A4336" w:rsidRPr="00995143" w:rsidRDefault="003A4336" w:rsidP="00254ED8">
            <w:pPr>
              <w:tabs>
                <w:tab w:val="center" w:pos="4153"/>
                <w:tab w:val="right" w:pos="8306"/>
              </w:tabs>
              <w:spacing w:after="0" w:line="240" w:lineRule="auto"/>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 xml:space="preserve">производственно-техническое </w:t>
            </w:r>
          </w:p>
        </w:tc>
        <w:tc>
          <w:tcPr>
            <w:tcW w:w="1134"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A4336" w:rsidRPr="00995143" w:rsidRDefault="003A4336"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0</w:t>
            </w:r>
          </w:p>
        </w:tc>
      </w:tr>
      <w:tr w:rsidR="003A4336" w:rsidRPr="00995143" w:rsidTr="003A4336">
        <w:tblPrEx>
          <w:tblLook w:val="01E0" w:firstRow="1" w:lastRow="1" w:firstColumn="1" w:lastColumn="1" w:noHBand="0" w:noVBand="0"/>
        </w:tblPrEx>
        <w:tc>
          <w:tcPr>
            <w:tcW w:w="3261" w:type="dxa"/>
          </w:tcPr>
          <w:p w:rsidR="003A4336" w:rsidRPr="00995143" w:rsidRDefault="003A4336" w:rsidP="00254ED8">
            <w:pPr>
              <w:spacing w:after="0" w:line="240" w:lineRule="auto"/>
              <w:rPr>
                <w:rFonts w:ascii="Times New Roman" w:eastAsia="Times New Roman" w:hAnsi="Times New Roman" w:cs="Times New Roman"/>
                <w:sz w:val="24"/>
                <w:szCs w:val="24"/>
                <w:highlight w:val="yellow"/>
              </w:rPr>
            </w:pPr>
            <w:r w:rsidRPr="00995143">
              <w:rPr>
                <w:rFonts w:ascii="Times New Roman" w:eastAsia="Times New Roman" w:hAnsi="Times New Roman" w:cs="Times New Roman"/>
                <w:sz w:val="24"/>
                <w:szCs w:val="24"/>
              </w:rPr>
              <w:t>Наиболее интересные клубы</w:t>
            </w:r>
          </w:p>
        </w:tc>
        <w:tc>
          <w:tcPr>
            <w:tcW w:w="3543" w:type="dxa"/>
            <w:gridSpan w:val="3"/>
          </w:tcPr>
          <w:p w:rsidR="003A4336" w:rsidRPr="00995143" w:rsidRDefault="003A4336" w:rsidP="00254ED8">
            <w:pPr>
              <w:spacing w:after="0" w:line="240" w:lineRule="auto"/>
              <w:jc w:val="center"/>
              <w:rPr>
                <w:rFonts w:ascii="Times New Roman" w:eastAsia="Times New Roman" w:hAnsi="Times New Roman" w:cs="Times New Roman"/>
                <w:sz w:val="24"/>
                <w:szCs w:val="24"/>
                <w:highlight w:val="yellow"/>
              </w:rPr>
            </w:pPr>
            <w:r w:rsidRPr="00995143">
              <w:rPr>
                <w:rFonts w:ascii="Times New Roman" w:eastAsia="Times New Roman" w:hAnsi="Times New Roman" w:cs="Times New Roman"/>
                <w:sz w:val="24"/>
                <w:szCs w:val="24"/>
              </w:rPr>
              <w:t>Категория читателей</w:t>
            </w:r>
          </w:p>
        </w:tc>
        <w:tc>
          <w:tcPr>
            <w:tcW w:w="2694" w:type="dxa"/>
            <w:gridSpan w:val="3"/>
          </w:tcPr>
          <w:p w:rsidR="003A4336" w:rsidRPr="00995143" w:rsidRDefault="003A4336" w:rsidP="00254ED8">
            <w:pPr>
              <w:spacing w:after="0" w:line="240" w:lineRule="auto"/>
              <w:jc w:val="center"/>
              <w:rPr>
                <w:rFonts w:ascii="Times New Roman" w:eastAsia="Times New Roman" w:hAnsi="Times New Roman" w:cs="Times New Roman"/>
                <w:sz w:val="24"/>
                <w:szCs w:val="24"/>
                <w:highlight w:val="yellow"/>
              </w:rPr>
            </w:pPr>
            <w:r w:rsidRPr="00995143">
              <w:rPr>
                <w:rFonts w:ascii="Times New Roman" w:eastAsia="Times New Roman" w:hAnsi="Times New Roman" w:cs="Times New Roman"/>
                <w:sz w:val="24"/>
                <w:szCs w:val="24"/>
              </w:rPr>
              <w:t>Библиотека</w:t>
            </w:r>
          </w:p>
        </w:tc>
      </w:tr>
      <w:tr w:rsidR="003A4336" w:rsidRPr="00995143" w:rsidTr="003A4336">
        <w:tblPrEx>
          <w:tblLook w:val="01E0" w:firstRow="1" w:lastRow="1" w:firstColumn="1" w:lastColumn="1" w:noHBand="0" w:noVBand="0"/>
        </w:tblPrEx>
        <w:tc>
          <w:tcPr>
            <w:tcW w:w="3261" w:type="dxa"/>
          </w:tcPr>
          <w:p w:rsidR="003A4336" w:rsidRPr="00995143" w:rsidRDefault="003A4336" w:rsidP="00254ED8">
            <w:pPr>
              <w:spacing w:after="0" w:line="240" w:lineRule="auto"/>
              <w:rPr>
                <w:rFonts w:ascii="Times New Roman" w:eastAsia="Times New Roman" w:hAnsi="Times New Roman" w:cs="Times New Roman"/>
                <w:i/>
                <w:sz w:val="24"/>
                <w:szCs w:val="24"/>
              </w:rPr>
            </w:pPr>
            <w:r w:rsidRPr="00995143">
              <w:rPr>
                <w:rFonts w:ascii="Times New Roman" w:eastAsia="Times New Roman" w:hAnsi="Times New Roman" w:cs="Times New Roman"/>
                <w:i/>
                <w:sz w:val="24"/>
                <w:szCs w:val="24"/>
              </w:rPr>
              <w:t>«Контакт»</w:t>
            </w:r>
          </w:p>
        </w:tc>
        <w:tc>
          <w:tcPr>
            <w:tcW w:w="3543" w:type="dxa"/>
            <w:gridSpan w:val="3"/>
          </w:tcPr>
          <w:p w:rsidR="003A4336" w:rsidRPr="00995143" w:rsidRDefault="003A4336" w:rsidP="00254ED8">
            <w:pPr>
              <w:spacing w:after="0" w:line="240" w:lineRule="auto"/>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14+</w:t>
            </w:r>
          </w:p>
        </w:tc>
        <w:tc>
          <w:tcPr>
            <w:tcW w:w="2694" w:type="dxa"/>
            <w:gridSpan w:val="3"/>
          </w:tcPr>
          <w:p w:rsidR="003A4336" w:rsidRPr="00995143" w:rsidRDefault="003A4336" w:rsidP="00254ED8">
            <w:pPr>
              <w:spacing w:after="0" w:line="240" w:lineRule="auto"/>
              <w:ind w:right="742"/>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ЦБ им. В.Н. Ганичева</w:t>
            </w:r>
          </w:p>
        </w:tc>
      </w:tr>
      <w:tr w:rsidR="003A4336" w:rsidRPr="00995143" w:rsidTr="003A4336">
        <w:tblPrEx>
          <w:tblLook w:val="01E0" w:firstRow="1" w:lastRow="1" w:firstColumn="1" w:lastColumn="1" w:noHBand="0" w:noVBand="0"/>
        </w:tblPrEx>
        <w:tc>
          <w:tcPr>
            <w:tcW w:w="3261" w:type="dxa"/>
          </w:tcPr>
          <w:p w:rsidR="003A4336" w:rsidRPr="00995143" w:rsidRDefault="003A4336" w:rsidP="00254ED8">
            <w:pPr>
              <w:spacing w:after="0" w:line="240" w:lineRule="auto"/>
              <w:rPr>
                <w:rFonts w:ascii="Times New Roman" w:eastAsia="Times New Roman" w:hAnsi="Times New Roman" w:cs="Times New Roman"/>
                <w:i/>
                <w:sz w:val="24"/>
                <w:szCs w:val="24"/>
              </w:rPr>
            </w:pPr>
            <w:r w:rsidRPr="00995143">
              <w:rPr>
                <w:rFonts w:ascii="Times New Roman" w:eastAsia="Times New Roman" w:hAnsi="Times New Roman" w:cs="Times New Roman"/>
                <w:i/>
                <w:sz w:val="24"/>
                <w:szCs w:val="24"/>
              </w:rPr>
              <w:t>«Мир женщины»</w:t>
            </w:r>
          </w:p>
        </w:tc>
        <w:tc>
          <w:tcPr>
            <w:tcW w:w="3543" w:type="dxa"/>
            <w:gridSpan w:val="3"/>
          </w:tcPr>
          <w:p w:rsidR="003A4336" w:rsidRPr="00995143" w:rsidRDefault="003A4336" w:rsidP="00254ED8">
            <w:pPr>
              <w:spacing w:after="0" w:line="240" w:lineRule="auto"/>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18+</w:t>
            </w:r>
          </w:p>
        </w:tc>
        <w:tc>
          <w:tcPr>
            <w:tcW w:w="2694" w:type="dxa"/>
            <w:gridSpan w:val="3"/>
          </w:tcPr>
          <w:p w:rsidR="003A4336" w:rsidRPr="00995143" w:rsidRDefault="003A4336" w:rsidP="00254ED8">
            <w:pPr>
              <w:spacing w:after="0" w:line="240" w:lineRule="auto"/>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ЦБ им. В.Н. Ганичева</w:t>
            </w:r>
          </w:p>
        </w:tc>
      </w:tr>
      <w:tr w:rsidR="003A4336" w:rsidRPr="00995143" w:rsidTr="003A4336">
        <w:tblPrEx>
          <w:tblLook w:val="01E0" w:firstRow="1" w:lastRow="1" w:firstColumn="1" w:lastColumn="1" w:noHBand="0" w:noVBand="0"/>
        </w:tblPrEx>
        <w:tc>
          <w:tcPr>
            <w:tcW w:w="3261" w:type="dxa"/>
          </w:tcPr>
          <w:p w:rsidR="003A4336" w:rsidRPr="00995143" w:rsidRDefault="003A4336" w:rsidP="00254ED8">
            <w:pPr>
              <w:spacing w:after="0" w:line="240" w:lineRule="auto"/>
              <w:rPr>
                <w:rFonts w:ascii="Times New Roman" w:eastAsia="Times New Roman" w:hAnsi="Times New Roman" w:cs="Times New Roman"/>
                <w:i/>
                <w:sz w:val="24"/>
                <w:szCs w:val="24"/>
              </w:rPr>
            </w:pPr>
            <w:r w:rsidRPr="00995143">
              <w:rPr>
                <w:rFonts w:ascii="Times New Roman" w:eastAsia="Times New Roman" w:hAnsi="Times New Roman" w:cs="Times New Roman"/>
                <w:i/>
                <w:sz w:val="24"/>
                <w:szCs w:val="24"/>
              </w:rPr>
              <w:t>«Литературная гостиная»</w:t>
            </w:r>
          </w:p>
        </w:tc>
        <w:tc>
          <w:tcPr>
            <w:tcW w:w="3543" w:type="dxa"/>
            <w:gridSpan w:val="3"/>
          </w:tcPr>
          <w:p w:rsidR="003A4336" w:rsidRPr="00995143" w:rsidRDefault="003A4336" w:rsidP="00254ED8">
            <w:pPr>
              <w:spacing w:after="0" w:line="240" w:lineRule="auto"/>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8+</w:t>
            </w:r>
          </w:p>
        </w:tc>
        <w:tc>
          <w:tcPr>
            <w:tcW w:w="2694" w:type="dxa"/>
            <w:gridSpan w:val="3"/>
          </w:tcPr>
          <w:p w:rsidR="003A4336" w:rsidRPr="00995143" w:rsidRDefault="003A4336" w:rsidP="00254ED8">
            <w:pPr>
              <w:spacing w:after="0" w:line="240" w:lineRule="auto"/>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Детская библиотека</w:t>
            </w:r>
          </w:p>
        </w:tc>
      </w:tr>
      <w:tr w:rsidR="003A4336" w:rsidRPr="00995143" w:rsidTr="003A4336">
        <w:tblPrEx>
          <w:tblLook w:val="01E0" w:firstRow="1" w:lastRow="1" w:firstColumn="1" w:lastColumn="1" w:noHBand="0" w:noVBand="0"/>
        </w:tblPrEx>
        <w:tc>
          <w:tcPr>
            <w:tcW w:w="3261" w:type="dxa"/>
          </w:tcPr>
          <w:p w:rsidR="003A4336" w:rsidRPr="00995143" w:rsidRDefault="003A4336" w:rsidP="00254ED8">
            <w:pPr>
              <w:spacing w:after="0" w:line="240" w:lineRule="auto"/>
              <w:rPr>
                <w:rFonts w:ascii="Times New Roman" w:eastAsia="Times New Roman" w:hAnsi="Times New Roman" w:cs="Times New Roman"/>
                <w:i/>
                <w:sz w:val="24"/>
                <w:szCs w:val="24"/>
              </w:rPr>
            </w:pPr>
            <w:r w:rsidRPr="00995143">
              <w:rPr>
                <w:rFonts w:ascii="Times New Roman" w:eastAsia="Times New Roman" w:hAnsi="Times New Roman" w:cs="Times New Roman"/>
                <w:i/>
                <w:sz w:val="24"/>
                <w:szCs w:val="24"/>
              </w:rPr>
              <w:t>«Жили-были»</w:t>
            </w:r>
          </w:p>
        </w:tc>
        <w:tc>
          <w:tcPr>
            <w:tcW w:w="3543" w:type="dxa"/>
            <w:gridSpan w:val="3"/>
          </w:tcPr>
          <w:p w:rsidR="003A4336" w:rsidRPr="00995143" w:rsidRDefault="003A4336" w:rsidP="00254ED8">
            <w:pPr>
              <w:spacing w:after="0" w:line="240" w:lineRule="auto"/>
              <w:rPr>
                <w:rFonts w:ascii="Times New Roman" w:eastAsia="Times New Roman" w:hAnsi="Times New Roman" w:cs="Times New Roman"/>
                <w:sz w:val="24"/>
                <w:szCs w:val="24"/>
              </w:rPr>
            </w:pPr>
            <w:r w:rsidRPr="00995143">
              <w:rPr>
                <w:rFonts w:ascii="Times New Roman" w:eastAsia="Times New Roman" w:hAnsi="Times New Roman" w:cs="Times New Roman"/>
                <w:sz w:val="24"/>
                <w:szCs w:val="24"/>
              </w:rPr>
              <w:t>12+</w:t>
            </w:r>
          </w:p>
        </w:tc>
        <w:tc>
          <w:tcPr>
            <w:tcW w:w="2694" w:type="dxa"/>
            <w:gridSpan w:val="3"/>
          </w:tcPr>
          <w:p w:rsidR="003A4336" w:rsidRPr="00995143" w:rsidRDefault="003A4336" w:rsidP="00254ED8">
            <w:pPr>
              <w:spacing w:after="0" w:line="240" w:lineRule="auto"/>
              <w:rPr>
                <w:rFonts w:ascii="Times New Roman" w:eastAsia="Times New Roman" w:hAnsi="Times New Roman" w:cs="Times New Roman"/>
                <w:sz w:val="24"/>
                <w:szCs w:val="24"/>
              </w:rPr>
            </w:pPr>
            <w:proofErr w:type="spellStart"/>
            <w:r w:rsidRPr="00995143">
              <w:rPr>
                <w:rFonts w:ascii="Times New Roman" w:eastAsia="Times New Roman" w:hAnsi="Times New Roman" w:cs="Times New Roman"/>
                <w:sz w:val="24"/>
                <w:szCs w:val="24"/>
              </w:rPr>
              <w:t>Пикетинский</w:t>
            </w:r>
            <w:proofErr w:type="spellEnd"/>
            <w:r w:rsidRPr="00995143">
              <w:rPr>
                <w:rFonts w:ascii="Times New Roman" w:eastAsia="Times New Roman" w:hAnsi="Times New Roman" w:cs="Times New Roman"/>
                <w:sz w:val="24"/>
                <w:szCs w:val="24"/>
              </w:rPr>
              <w:t xml:space="preserve"> филиал</w:t>
            </w:r>
          </w:p>
        </w:tc>
      </w:tr>
      <w:tr w:rsidR="003A4336" w:rsidRPr="00995143" w:rsidTr="003A4336">
        <w:tblPrEx>
          <w:tblLook w:val="01E0" w:firstRow="1" w:lastRow="1" w:firstColumn="1" w:lastColumn="1" w:noHBand="0" w:noVBand="0"/>
        </w:tblPrEx>
        <w:tc>
          <w:tcPr>
            <w:tcW w:w="3261" w:type="dxa"/>
          </w:tcPr>
          <w:p w:rsidR="003A4336" w:rsidRPr="00995143" w:rsidRDefault="003A4336" w:rsidP="00254ED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Книголюбово</w:t>
            </w:r>
            <w:proofErr w:type="spellEnd"/>
            <w:r>
              <w:rPr>
                <w:rFonts w:ascii="Times New Roman" w:eastAsia="Times New Roman" w:hAnsi="Times New Roman" w:cs="Times New Roman"/>
                <w:i/>
                <w:sz w:val="24"/>
                <w:szCs w:val="24"/>
              </w:rPr>
              <w:t>»</w:t>
            </w:r>
          </w:p>
        </w:tc>
        <w:tc>
          <w:tcPr>
            <w:tcW w:w="3543" w:type="dxa"/>
            <w:gridSpan w:val="3"/>
          </w:tcPr>
          <w:p w:rsidR="003A4336" w:rsidRPr="00995143" w:rsidRDefault="003A4336" w:rsidP="00254E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Всех групп</w:t>
            </w:r>
          </w:p>
        </w:tc>
        <w:tc>
          <w:tcPr>
            <w:tcW w:w="2694" w:type="dxa"/>
            <w:gridSpan w:val="3"/>
          </w:tcPr>
          <w:p w:rsidR="003A4336" w:rsidRPr="00995143" w:rsidRDefault="003A4336" w:rsidP="00254ED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Москаленский</w:t>
            </w:r>
            <w:proofErr w:type="spellEnd"/>
            <w:r>
              <w:rPr>
                <w:rFonts w:ascii="Times New Roman" w:eastAsia="Times New Roman" w:hAnsi="Times New Roman" w:cs="Times New Roman"/>
                <w:sz w:val="24"/>
                <w:szCs w:val="24"/>
              </w:rPr>
              <w:t xml:space="preserve"> филиал</w:t>
            </w:r>
          </w:p>
        </w:tc>
      </w:tr>
    </w:tbl>
    <w:p w:rsidR="009C2161" w:rsidRDefault="003A4336" w:rsidP="00254ED8">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F05730">
        <w:rPr>
          <w:rFonts w:ascii="Times New Roman" w:hAnsi="Times New Roman" w:cs="Times New Roman"/>
          <w:sz w:val="28"/>
          <w:szCs w:val="28"/>
        </w:rPr>
        <w:t xml:space="preserve">    </w:t>
      </w:r>
    </w:p>
    <w:p w:rsidR="00F05730" w:rsidRPr="003A4336" w:rsidRDefault="00316AE4" w:rsidP="009C2161">
      <w:pPr>
        <w:spacing w:after="0" w:line="240" w:lineRule="auto"/>
        <w:ind w:firstLine="708"/>
        <w:jc w:val="both"/>
        <w:rPr>
          <w:rFonts w:ascii="Times New Roman" w:eastAsia="Calibri" w:hAnsi="Times New Roman" w:cs="Times New Roman"/>
          <w:b/>
          <w:i/>
          <w:sz w:val="28"/>
          <w:szCs w:val="28"/>
          <w:lang w:eastAsia="en-US"/>
        </w:rPr>
      </w:pPr>
      <w:r w:rsidRPr="00316AE4">
        <w:rPr>
          <w:rFonts w:ascii="Times New Roman" w:eastAsia="Calibri" w:hAnsi="Times New Roman" w:cs="Times New Roman"/>
          <w:sz w:val="28"/>
          <w:szCs w:val="28"/>
          <w:lang w:eastAsia="en-US"/>
        </w:rPr>
        <w:t>Работа в клубах повышает интерес к библиотеке и потребности читателей в источниках информации и организации досуга.</w:t>
      </w:r>
      <w:r>
        <w:rPr>
          <w:rFonts w:ascii="Times New Roman" w:eastAsia="Calibri" w:hAnsi="Times New Roman" w:cs="Times New Roman"/>
          <w:sz w:val="28"/>
          <w:szCs w:val="28"/>
          <w:lang w:eastAsia="en-US"/>
        </w:rPr>
        <w:t xml:space="preserve"> </w:t>
      </w:r>
      <w:r w:rsidR="00F05730">
        <w:rPr>
          <w:rFonts w:ascii="Times New Roman" w:eastAsia="Calibri" w:hAnsi="Times New Roman" w:cs="Times New Roman"/>
          <w:sz w:val="28"/>
          <w:szCs w:val="28"/>
          <w:lang w:eastAsia="en-US"/>
        </w:rPr>
        <w:t>В настоящее время приостановлены занятия в клубах по интересам, но и участники клубов, и библиотечные специалисты с нетерпением ждут отмены ограничительных мер, планируют разнообразную тематику встреч  и мероприятий.</w:t>
      </w:r>
    </w:p>
    <w:p w:rsidR="00F028FA" w:rsidRPr="00401B15" w:rsidRDefault="00F028FA" w:rsidP="00254ED8">
      <w:pPr>
        <w:spacing w:after="0" w:line="240" w:lineRule="auto"/>
        <w:contextualSpacing/>
        <w:jc w:val="both"/>
        <w:rPr>
          <w:rFonts w:ascii="Times New Roman" w:eastAsia="Times New Roman" w:hAnsi="Times New Roman" w:cs="Times New Roman"/>
          <w:b/>
          <w:color w:val="FF0000"/>
          <w:sz w:val="28"/>
          <w:szCs w:val="28"/>
        </w:rPr>
      </w:pPr>
    </w:p>
    <w:p w:rsidR="00A43C80" w:rsidRPr="002A0FD3" w:rsidRDefault="00A43C80" w:rsidP="00254ED8">
      <w:pPr>
        <w:spacing w:after="0" w:line="240" w:lineRule="auto"/>
        <w:jc w:val="both"/>
        <w:rPr>
          <w:rFonts w:ascii="Times New Roman" w:hAnsi="Times New Roman" w:cs="Times New Roman"/>
          <w:b/>
          <w:sz w:val="28"/>
          <w:szCs w:val="28"/>
        </w:rPr>
      </w:pPr>
      <w:r w:rsidRPr="002A0FD3">
        <w:rPr>
          <w:rFonts w:ascii="Times New Roman" w:eastAsia="Times New Roman" w:hAnsi="Times New Roman" w:cs="Times New Roman"/>
          <w:b/>
          <w:sz w:val="28"/>
          <w:szCs w:val="28"/>
        </w:rPr>
        <w:t>13.</w:t>
      </w:r>
      <w:r w:rsidRPr="002A0FD3">
        <w:rPr>
          <w:rFonts w:eastAsia="Times New Roman"/>
          <w:b/>
        </w:rPr>
        <w:t xml:space="preserve"> </w:t>
      </w:r>
      <w:r w:rsidRPr="002A0FD3">
        <w:rPr>
          <w:rFonts w:ascii="Times New Roman" w:hAnsi="Times New Roman" w:cs="Times New Roman"/>
          <w:b/>
          <w:sz w:val="28"/>
          <w:szCs w:val="28"/>
        </w:rPr>
        <w:t>Индивидуальная работа с читателями категории «юношество» (молодежь)</w:t>
      </w:r>
    </w:p>
    <w:p w:rsidR="00E9588D" w:rsidRPr="000D62AB" w:rsidRDefault="00540CD5" w:rsidP="00254ED8">
      <w:pPr>
        <w:spacing w:after="0" w:line="240" w:lineRule="auto"/>
        <w:ind w:firstLine="708"/>
        <w:jc w:val="both"/>
        <w:rPr>
          <w:rFonts w:ascii="Times New Roman" w:hAnsi="Times New Roman" w:cs="Times New Roman"/>
          <w:sz w:val="28"/>
          <w:szCs w:val="28"/>
        </w:rPr>
      </w:pPr>
      <w:r w:rsidRPr="000D62AB">
        <w:rPr>
          <w:rFonts w:ascii="Times New Roman" w:hAnsi="Times New Roman" w:cs="Times New Roman"/>
          <w:sz w:val="28"/>
          <w:szCs w:val="28"/>
        </w:rPr>
        <w:t>Индивидуальная работа начинается с записи читателя в библиотеку</w:t>
      </w:r>
      <w:r w:rsidR="000D62AB">
        <w:rPr>
          <w:rFonts w:ascii="Times New Roman" w:hAnsi="Times New Roman" w:cs="Times New Roman"/>
          <w:sz w:val="28"/>
          <w:szCs w:val="28"/>
        </w:rPr>
        <w:t xml:space="preserve"> с целью </w:t>
      </w:r>
      <w:r w:rsidRPr="000D62AB">
        <w:rPr>
          <w:rFonts w:ascii="Times New Roman" w:hAnsi="Times New Roman" w:cs="Times New Roman"/>
          <w:sz w:val="28"/>
          <w:szCs w:val="28"/>
        </w:rPr>
        <w:t>выявл</w:t>
      </w:r>
      <w:r w:rsidR="000D62AB">
        <w:rPr>
          <w:rFonts w:ascii="Times New Roman" w:hAnsi="Times New Roman" w:cs="Times New Roman"/>
          <w:sz w:val="28"/>
          <w:szCs w:val="28"/>
        </w:rPr>
        <w:t xml:space="preserve">ения </w:t>
      </w:r>
      <w:r w:rsidRPr="000D62AB">
        <w:rPr>
          <w:rFonts w:ascii="Times New Roman" w:hAnsi="Times New Roman" w:cs="Times New Roman"/>
          <w:sz w:val="28"/>
          <w:szCs w:val="28"/>
        </w:rPr>
        <w:t>читательски</w:t>
      </w:r>
      <w:r w:rsidR="000D62AB">
        <w:rPr>
          <w:rFonts w:ascii="Times New Roman" w:hAnsi="Times New Roman" w:cs="Times New Roman"/>
          <w:sz w:val="28"/>
          <w:szCs w:val="28"/>
        </w:rPr>
        <w:t>х</w:t>
      </w:r>
      <w:r w:rsidRPr="000D62AB">
        <w:rPr>
          <w:rFonts w:ascii="Times New Roman" w:hAnsi="Times New Roman" w:cs="Times New Roman"/>
          <w:sz w:val="28"/>
          <w:szCs w:val="28"/>
        </w:rPr>
        <w:t xml:space="preserve"> интерес</w:t>
      </w:r>
      <w:r w:rsidR="000D62AB">
        <w:rPr>
          <w:rFonts w:ascii="Times New Roman" w:hAnsi="Times New Roman" w:cs="Times New Roman"/>
          <w:sz w:val="28"/>
          <w:szCs w:val="28"/>
        </w:rPr>
        <w:t>ов</w:t>
      </w:r>
      <w:r w:rsidRPr="000D62AB">
        <w:rPr>
          <w:rFonts w:ascii="Times New Roman" w:hAnsi="Times New Roman" w:cs="Times New Roman"/>
          <w:sz w:val="28"/>
          <w:szCs w:val="28"/>
        </w:rPr>
        <w:t xml:space="preserve">. </w:t>
      </w:r>
      <w:r w:rsidR="00C3142F" w:rsidRPr="000D62AB">
        <w:rPr>
          <w:rFonts w:ascii="Times New Roman" w:hAnsi="Times New Roman" w:cs="Times New Roman"/>
          <w:sz w:val="28"/>
          <w:szCs w:val="28"/>
        </w:rPr>
        <w:t xml:space="preserve">В течение года в библиотеках МБУК «ЦБС» проводились беседы </w:t>
      </w:r>
      <w:r w:rsidR="00987C0D" w:rsidRPr="000D62AB">
        <w:rPr>
          <w:rFonts w:ascii="Times New Roman" w:hAnsi="Times New Roman" w:cs="Times New Roman"/>
          <w:sz w:val="28"/>
          <w:szCs w:val="28"/>
        </w:rPr>
        <w:t xml:space="preserve">о </w:t>
      </w:r>
      <w:r w:rsidR="00C3142F" w:rsidRPr="000D62AB">
        <w:rPr>
          <w:rFonts w:ascii="Times New Roman" w:hAnsi="Times New Roman" w:cs="Times New Roman"/>
          <w:sz w:val="28"/>
          <w:szCs w:val="28"/>
        </w:rPr>
        <w:t>рекоменд</w:t>
      </w:r>
      <w:r w:rsidR="00987C0D" w:rsidRPr="000D62AB">
        <w:rPr>
          <w:rFonts w:ascii="Times New Roman" w:hAnsi="Times New Roman" w:cs="Times New Roman"/>
          <w:sz w:val="28"/>
          <w:szCs w:val="28"/>
        </w:rPr>
        <w:t>уем</w:t>
      </w:r>
      <w:r w:rsidR="000D62AB">
        <w:rPr>
          <w:rFonts w:ascii="Times New Roman" w:hAnsi="Times New Roman" w:cs="Times New Roman"/>
          <w:sz w:val="28"/>
          <w:szCs w:val="28"/>
        </w:rPr>
        <w:t>ых</w:t>
      </w:r>
      <w:r w:rsidR="00987C0D" w:rsidRPr="000D62AB">
        <w:rPr>
          <w:rFonts w:ascii="Times New Roman" w:hAnsi="Times New Roman" w:cs="Times New Roman"/>
          <w:sz w:val="28"/>
          <w:szCs w:val="28"/>
        </w:rPr>
        <w:t xml:space="preserve"> книг</w:t>
      </w:r>
      <w:r w:rsidR="000D62AB">
        <w:rPr>
          <w:rFonts w:ascii="Times New Roman" w:hAnsi="Times New Roman" w:cs="Times New Roman"/>
          <w:sz w:val="28"/>
          <w:szCs w:val="28"/>
        </w:rPr>
        <w:t>ах</w:t>
      </w:r>
      <w:r w:rsidR="00987C0D" w:rsidRPr="000D62AB">
        <w:rPr>
          <w:rFonts w:ascii="Times New Roman" w:hAnsi="Times New Roman" w:cs="Times New Roman"/>
          <w:sz w:val="28"/>
          <w:szCs w:val="28"/>
        </w:rPr>
        <w:t>, о новых поступлениях, как пользоваться МБА.</w:t>
      </w:r>
      <w:r w:rsidR="00C3142F" w:rsidRPr="000D62AB">
        <w:rPr>
          <w:rFonts w:ascii="Times New Roman" w:hAnsi="Times New Roman" w:cs="Times New Roman"/>
          <w:sz w:val="28"/>
          <w:szCs w:val="28"/>
        </w:rPr>
        <w:t xml:space="preserve"> </w:t>
      </w:r>
      <w:r w:rsidR="00222EA3" w:rsidRPr="000D62AB">
        <w:rPr>
          <w:rFonts w:ascii="Times New Roman" w:hAnsi="Times New Roman" w:cs="Times New Roman"/>
          <w:sz w:val="28"/>
          <w:szCs w:val="28"/>
        </w:rPr>
        <w:t xml:space="preserve">Беседа о прочитанных книгах – </w:t>
      </w:r>
      <w:r w:rsidR="00222EA3" w:rsidRPr="000D62AB">
        <w:rPr>
          <w:rFonts w:ascii="Times New Roman" w:hAnsi="Times New Roman" w:cs="Times New Roman"/>
          <w:sz w:val="28"/>
          <w:szCs w:val="28"/>
        </w:rPr>
        <w:lastRenderedPageBreak/>
        <w:t xml:space="preserve">неотъемлемая часть работы по формированию информационной культуры чтения, в ходе которой выясняется отношение читателя к прочитанному произведению. </w:t>
      </w:r>
      <w:r w:rsidR="00E9588D" w:rsidRPr="000D62AB">
        <w:rPr>
          <w:rFonts w:ascii="Times New Roman" w:hAnsi="Times New Roman" w:cs="Times New Roman"/>
          <w:sz w:val="28"/>
          <w:szCs w:val="28"/>
        </w:rPr>
        <w:t>С целью воспитания литературно-художественного вкуса были проведены рекомен</w:t>
      </w:r>
      <w:r w:rsidR="00A5014D">
        <w:rPr>
          <w:rFonts w:ascii="Times New Roman" w:hAnsi="Times New Roman" w:cs="Times New Roman"/>
          <w:sz w:val="28"/>
          <w:szCs w:val="28"/>
        </w:rPr>
        <w:t>дательные бе</w:t>
      </w:r>
      <w:r w:rsidR="00CC01D6">
        <w:rPr>
          <w:rFonts w:ascii="Times New Roman" w:hAnsi="Times New Roman" w:cs="Times New Roman"/>
          <w:sz w:val="28"/>
          <w:szCs w:val="28"/>
        </w:rPr>
        <w:t>с</w:t>
      </w:r>
      <w:r w:rsidR="00E9588D" w:rsidRPr="000D62AB">
        <w:rPr>
          <w:rFonts w:ascii="Times New Roman" w:hAnsi="Times New Roman" w:cs="Times New Roman"/>
          <w:sz w:val="28"/>
          <w:szCs w:val="28"/>
        </w:rPr>
        <w:t xml:space="preserve">еды и </w:t>
      </w:r>
      <w:r w:rsidR="000D62AB">
        <w:rPr>
          <w:rFonts w:ascii="Times New Roman" w:hAnsi="Times New Roman" w:cs="Times New Roman"/>
          <w:sz w:val="28"/>
          <w:szCs w:val="28"/>
        </w:rPr>
        <w:t xml:space="preserve">осуществлены тематические </w:t>
      </w:r>
      <w:r w:rsidR="00E9588D" w:rsidRPr="000D62AB">
        <w:rPr>
          <w:rFonts w:ascii="Times New Roman" w:hAnsi="Times New Roman" w:cs="Times New Roman"/>
          <w:sz w:val="28"/>
          <w:szCs w:val="28"/>
        </w:rPr>
        <w:t xml:space="preserve">подборки </w:t>
      </w:r>
      <w:r w:rsidR="000D62AB">
        <w:rPr>
          <w:rFonts w:ascii="Times New Roman" w:hAnsi="Times New Roman" w:cs="Times New Roman"/>
          <w:sz w:val="28"/>
          <w:szCs w:val="28"/>
        </w:rPr>
        <w:t>литературы</w:t>
      </w:r>
      <w:r w:rsidR="00E9588D" w:rsidRPr="000D62AB">
        <w:rPr>
          <w:rFonts w:ascii="Times New Roman" w:hAnsi="Times New Roman" w:cs="Times New Roman"/>
          <w:sz w:val="28"/>
          <w:szCs w:val="28"/>
        </w:rPr>
        <w:t>: «</w:t>
      </w:r>
      <w:r w:rsidR="004A6562">
        <w:rPr>
          <w:rFonts w:ascii="Times New Roman" w:hAnsi="Times New Roman" w:cs="Times New Roman"/>
          <w:sz w:val="28"/>
          <w:szCs w:val="28"/>
        </w:rPr>
        <w:t>О чтении с почтением</w:t>
      </w:r>
      <w:r w:rsidR="00E9588D" w:rsidRPr="000D62AB">
        <w:rPr>
          <w:rFonts w:ascii="Times New Roman" w:hAnsi="Times New Roman" w:cs="Times New Roman"/>
          <w:sz w:val="28"/>
          <w:szCs w:val="28"/>
        </w:rPr>
        <w:t>», «Детектив на выходные», «Сверстники рекомендуют»</w:t>
      </w:r>
      <w:r w:rsidR="004A6562">
        <w:rPr>
          <w:rFonts w:ascii="Times New Roman" w:hAnsi="Times New Roman" w:cs="Times New Roman"/>
          <w:sz w:val="28"/>
          <w:szCs w:val="28"/>
        </w:rPr>
        <w:t xml:space="preserve"> и </w:t>
      </w:r>
      <w:r w:rsidR="00E9588D" w:rsidRPr="000D62AB">
        <w:rPr>
          <w:rFonts w:ascii="Times New Roman" w:hAnsi="Times New Roman" w:cs="Times New Roman"/>
          <w:sz w:val="28"/>
          <w:szCs w:val="28"/>
        </w:rPr>
        <w:t>другие</w:t>
      </w:r>
      <w:r w:rsidR="00A82AE3">
        <w:rPr>
          <w:rFonts w:ascii="Times New Roman" w:hAnsi="Times New Roman" w:cs="Times New Roman"/>
          <w:sz w:val="28"/>
          <w:szCs w:val="28"/>
        </w:rPr>
        <w:t xml:space="preserve">; </w:t>
      </w:r>
      <w:r w:rsidR="00222EA3" w:rsidRPr="000D62AB">
        <w:rPr>
          <w:rFonts w:ascii="Times New Roman" w:hAnsi="Times New Roman" w:cs="Times New Roman"/>
          <w:sz w:val="28"/>
          <w:szCs w:val="28"/>
        </w:rPr>
        <w:t>подборки литературы по интересующим темам к участию в  предметных неделях и олимпиадах</w:t>
      </w:r>
      <w:r w:rsidR="00E9588D" w:rsidRPr="000D62AB">
        <w:rPr>
          <w:rFonts w:ascii="Times New Roman" w:hAnsi="Times New Roman" w:cs="Times New Roman"/>
          <w:sz w:val="28"/>
          <w:szCs w:val="28"/>
        </w:rPr>
        <w:t>. Все больше молодых людей читают для того, чтобы получить информацию для самообразования и подготовки учебных заданий. Библиотечные фонды для юношества отдельно не выделены. Наиболее предпочтительными жанрами литературы являются приключения, детективы, исторические романы, фантастика. Проза значительно преобладает над поэзией, а наиболее читаемые поэты те, чьи стихи изучаются по школьной программе. Молодежь активно читает прозу</w:t>
      </w:r>
      <w:r w:rsidR="003A6AE0">
        <w:rPr>
          <w:rFonts w:ascii="Times New Roman" w:hAnsi="Times New Roman" w:cs="Times New Roman"/>
          <w:sz w:val="28"/>
          <w:szCs w:val="28"/>
        </w:rPr>
        <w:t xml:space="preserve"> современных авторов</w:t>
      </w:r>
      <w:r w:rsidR="00E9588D" w:rsidRPr="000D62AB">
        <w:rPr>
          <w:rFonts w:ascii="Times New Roman" w:hAnsi="Times New Roman" w:cs="Times New Roman"/>
          <w:sz w:val="28"/>
          <w:szCs w:val="28"/>
        </w:rPr>
        <w:t xml:space="preserve">. </w:t>
      </w:r>
    </w:p>
    <w:p w:rsidR="00420F3E" w:rsidRPr="000D62AB" w:rsidRDefault="00FA06C0" w:rsidP="00254ED8">
      <w:pPr>
        <w:spacing w:after="0" w:line="240" w:lineRule="auto"/>
        <w:jc w:val="both"/>
        <w:rPr>
          <w:rFonts w:ascii="Times New Roman" w:hAnsi="Times New Roman" w:cs="Times New Roman"/>
          <w:sz w:val="28"/>
          <w:szCs w:val="28"/>
        </w:rPr>
      </w:pPr>
      <w:r w:rsidRPr="000D62AB">
        <w:rPr>
          <w:rFonts w:ascii="Times New Roman" w:hAnsi="Times New Roman" w:cs="Times New Roman"/>
          <w:sz w:val="28"/>
          <w:szCs w:val="28"/>
        </w:rPr>
        <w:tab/>
      </w:r>
      <w:r w:rsidR="00B962FA" w:rsidRPr="000D62AB">
        <w:rPr>
          <w:rFonts w:ascii="Times New Roman" w:hAnsi="Times New Roman" w:cs="Times New Roman"/>
          <w:sz w:val="28"/>
          <w:szCs w:val="28"/>
        </w:rPr>
        <w:t>В ЦБ им. В.Н. Ганичева установлен</w:t>
      </w:r>
      <w:r w:rsidR="004B27F0" w:rsidRPr="000D62AB">
        <w:rPr>
          <w:rFonts w:ascii="Times New Roman" w:hAnsi="Times New Roman" w:cs="Times New Roman"/>
          <w:sz w:val="28"/>
          <w:szCs w:val="28"/>
        </w:rPr>
        <w:t>а</w:t>
      </w:r>
      <w:r w:rsidR="00B962FA" w:rsidRPr="000D62AB">
        <w:rPr>
          <w:rFonts w:ascii="Times New Roman" w:hAnsi="Times New Roman" w:cs="Times New Roman"/>
          <w:sz w:val="28"/>
          <w:szCs w:val="28"/>
        </w:rPr>
        <w:t xml:space="preserve"> справочн</w:t>
      </w:r>
      <w:r w:rsidR="004B27F0" w:rsidRPr="000D62AB">
        <w:rPr>
          <w:rFonts w:ascii="Times New Roman" w:hAnsi="Times New Roman" w:cs="Times New Roman"/>
          <w:sz w:val="28"/>
          <w:szCs w:val="28"/>
        </w:rPr>
        <w:t>ая</w:t>
      </w:r>
      <w:r w:rsidR="00B962FA" w:rsidRPr="000D62AB">
        <w:rPr>
          <w:rFonts w:ascii="Times New Roman" w:hAnsi="Times New Roman" w:cs="Times New Roman"/>
          <w:sz w:val="28"/>
          <w:szCs w:val="28"/>
        </w:rPr>
        <w:t xml:space="preserve"> правов</w:t>
      </w:r>
      <w:r w:rsidR="004B27F0" w:rsidRPr="000D62AB">
        <w:rPr>
          <w:rFonts w:ascii="Times New Roman" w:hAnsi="Times New Roman" w:cs="Times New Roman"/>
          <w:sz w:val="28"/>
          <w:szCs w:val="28"/>
        </w:rPr>
        <w:t>ая</w:t>
      </w:r>
      <w:r w:rsidR="00B962FA" w:rsidRPr="000D62AB">
        <w:rPr>
          <w:rFonts w:ascii="Times New Roman" w:hAnsi="Times New Roman" w:cs="Times New Roman"/>
          <w:sz w:val="28"/>
          <w:szCs w:val="28"/>
        </w:rPr>
        <w:t xml:space="preserve"> систем</w:t>
      </w:r>
      <w:r w:rsidR="004B27F0" w:rsidRPr="000D62AB">
        <w:rPr>
          <w:rFonts w:ascii="Times New Roman" w:hAnsi="Times New Roman" w:cs="Times New Roman"/>
          <w:sz w:val="28"/>
          <w:szCs w:val="28"/>
        </w:rPr>
        <w:t>а</w:t>
      </w:r>
      <w:r w:rsidR="00B962FA" w:rsidRPr="000D62AB">
        <w:rPr>
          <w:rFonts w:ascii="Times New Roman" w:hAnsi="Times New Roman" w:cs="Times New Roman"/>
          <w:sz w:val="28"/>
          <w:szCs w:val="28"/>
        </w:rPr>
        <w:t xml:space="preserve"> «Консультант Плюс». Непременной составной частью библиографической работы библиотек всех систем и ведомств является справочно-библиографическое обслуживание (СБО). </w:t>
      </w:r>
      <w:r w:rsidR="00420F3E" w:rsidRPr="000D62AB">
        <w:rPr>
          <w:rFonts w:ascii="Times New Roman" w:hAnsi="Times New Roman" w:cs="Times New Roman"/>
          <w:sz w:val="28"/>
          <w:szCs w:val="28"/>
        </w:rPr>
        <w:t>В 20</w:t>
      </w:r>
      <w:r w:rsidR="008D48E2">
        <w:rPr>
          <w:rFonts w:ascii="Times New Roman" w:hAnsi="Times New Roman" w:cs="Times New Roman"/>
          <w:sz w:val="28"/>
          <w:szCs w:val="28"/>
        </w:rPr>
        <w:t>2</w:t>
      </w:r>
      <w:r w:rsidR="00376F8E">
        <w:rPr>
          <w:rFonts w:ascii="Times New Roman" w:hAnsi="Times New Roman" w:cs="Times New Roman"/>
          <w:sz w:val="28"/>
          <w:szCs w:val="28"/>
        </w:rPr>
        <w:t>1</w:t>
      </w:r>
      <w:r w:rsidR="00420F3E" w:rsidRPr="000D62AB">
        <w:rPr>
          <w:rFonts w:ascii="Times New Roman" w:hAnsi="Times New Roman" w:cs="Times New Roman"/>
          <w:sz w:val="28"/>
          <w:szCs w:val="28"/>
        </w:rPr>
        <w:t xml:space="preserve"> году библиотеками ЦБС было проведено 4</w:t>
      </w:r>
      <w:r w:rsidR="00085272">
        <w:rPr>
          <w:rFonts w:ascii="Times New Roman" w:hAnsi="Times New Roman" w:cs="Times New Roman"/>
          <w:sz w:val="28"/>
          <w:szCs w:val="28"/>
        </w:rPr>
        <w:t>8</w:t>
      </w:r>
      <w:r w:rsidR="00420F3E" w:rsidRPr="000D62AB">
        <w:rPr>
          <w:rFonts w:ascii="Times New Roman" w:hAnsi="Times New Roman" w:cs="Times New Roman"/>
          <w:sz w:val="28"/>
          <w:szCs w:val="28"/>
        </w:rPr>
        <w:t xml:space="preserve"> индивидуальны</w:t>
      </w:r>
      <w:r w:rsidR="00F4584E" w:rsidRPr="000D62AB">
        <w:rPr>
          <w:rFonts w:ascii="Times New Roman" w:hAnsi="Times New Roman" w:cs="Times New Roman"/>
          <w:sz w:val="28"/>
          <w:szCs w:val="28"/>
        </w:rPr>
        <w:t>х</w:t>
      </w:r>
      <w:r w:rsidR="00420F3E" w:rsidRPr="000D62AB">
        <w:rPr>
          <w:rFonts w:ascii="Times New Roman" w:hAnsi="Times New Roman" w:cs="Times New Roman"/>
          <w:sz w:val="28"/>
          <w:szCs w:val="28"/>
        </w:rPr>
        <w:t xml:space="preserve"> консультаци</w:t>
      </w:r>
      <w:r w:rsidR="00F4584E" w:rsidRPr="000D62AB">
        <w:rPr>
          <w:rFonts w:ascii="Times New Roman" w:hAnsi="Times New Roman" w:cs="Times New Roman"/>
          <w:sz w:val="28"/>
          <w:szCs w:val="28"/>
        </w:rPr>
        <w:t>й</w:t>
      </w:r>
      <w:r w:rsidR="00420F3E" w:rsidRPr="000D62AB">
        <w:rPr>
          <w:rFonts w:ascii="Times New Roman" w:hAnsi="Times New Roman" w:cs="Times New Roman"/>
          <w:sz w:val="28"/>
          <w:szCs w:val="28"/>
        </w:rPr>
        <w:t xml:space="preserve">, во время которых  библиотекари знакомили пользователей с фондом, СБА и которые были направлены на воспитание культуры чтения, привитие основ библиотечно-библиографической грамотности. </w:t>
      </w:r>
    </w:p>
    <w:p w:rsidR="00BB274A" w:rsidRPr="004877E2" w:rsidRDefault="00420F3E" w:rsidP="00254ED8">
      <w:pPr>
        <w:spacing w:after="0" w:line="240" w:lineRule="auto"/>
        <w:ind w:firstLine="708"/>
        <w:jc w:val="both"/>
        <w:rPr>
          <w:rFonts w:ascii="Times New Roman" w:eastAsia="Calibri" w:hAnsi="Times New Roman" w:cs="Times New Roman"/>
          <w:i/>
          <w:color w:val="FF0000"/>
          <w:sz w:val="28"/>
          <w:szCs w:val="28"/>
        </w:rPr>
      </w:pPr>
      <w:r w:rsidRPr="008356E1">
        <w:rPr>
          <w:rFonts w:ascii="Times New Roman" w:hAnsi="Times New Roman" w:cs="Times New Roman"/>
          <w:sz w:val="28"/>
          <w:szCs w:val="28"/>
          <w:shd w:val="clear" w:color="auto" w:fill="FFFFFF"/>
        </w:rPr>
        <w:t xml:space="preserve">Информационно – библиографическое обслуживание пользователей библиотек ведется по нескольким направлением. И одним из основных видов является библиографическое информирование. </w:t>
      </w:r>
    </w:p>
    <w:p w:rsidR="00BB274A" w:rsidRPr="007F2A3F" w:rsidRDefault="008D48E2" w:rsidP="00254ED8">
      <w:pPr>
        <w:spacing w:after="0" w:line="240" w:lineRule="auto"/>
        <w:ind w:firstLine="709"/>
        <w:contextualSpacing/>
        <w:jc w:val="both"/>
        <w:rPr>
          <w:rFonts w:ascii="Times New Roman" w:hAnsi="Times New Roman" w:cs="Times New Roman"/>
          <w:sz w:val="28"/>
          <w:szCs w:val="28"/>
        </w:rPr>
      </w:pPr>
      <w:r w:rsidRPr="00F97266">
        <w:rPr>
          <w:rFonts w:ascii="Times New Roman" w:eastAsiaTheme="minorHAnsi" w:hAnsi="Times New Roman" w:cs="Times New Roman"/>
          <w:sz w:val="28"/>
          <w:szCs w:val="28"/>
          <w:lang w:eastAsia="en-US"/>
        </w:rPr>
        <w:t xml:space="preserve">По  МБА  выдано  </w:t>
      </w:r>
      <w:r w:rsidR="00085272">
        <w:rPr>
          <w:rFonts w:ascii="Times New Roman" w:eastAsiaTheme="minorHAnsi" w:hAnsi="Times New Roman" w:cs="Times New Roman"/>
          <w:sz w:val="28"/>
          <w:szCs w:val="28"/>
          <w:lang w:eastAsia="en-US"/>
        </w:rPr>
        <w:t>2</w:t>
      </w:r>
      <w:r w:rsidRPr="00F97266">
        <w:rPr>
          <w:rFonts w:ascii="Times New Roman" w:eastAsiaTheme="minorHAnsi" w:hAnsi="Times New Roman" w:cs="Times New Roman"/>
          <w:sz w:val="28"/>
          <w:szCs w:val="28"/>
          <w:lang w:eastAsia="en-US"/>
        </w:rPr>
        <w:t xml:space="preserve">1  ед. </w:t>
      </w:r>
      <w:r w:rsidR="00085272">
        <w:rPr>
          <w:rFonts w:ascii="Times New Roman" w:eastAsiaTheme="minorHAnsi" w:hAnsi="Times New Roman" w:cs="Times New Roman"/>
          <w:sz w:val="28"/>
          <w:szCs w:val="28"/>
          <w:lang w:eastAsia="en-US"/>
        </w:rPr>
        <w:t>(-10 к 2020 году)</w:t>
      </w:r>
      <w:r w:rsidRPr="00F97266">
        <w:rPr>
          <w:rFonts w:ascii="Times New Roman" w:eastAsiaTheme="minorHAnsi" w:hAnsi="Times New Roman" w:cs="Times New Roman"/>
          <w:sz w:val="28"/>
          <w:szCs w:val="28"/>
          <w:lang w:eastAsia="en-US"/>
        </w:rPr>
        <w:t xml:space="preserve"> документов,  в  том  числе  посредством электронной доставки получено 2</w:t>
      </w:r>
      <w:r w:rsidR="00085272">
        <w:rPr>
          <w:rFonts w:ascii="Times New Roman" w:eastAsiaTheme="minorHAnsi" w:hAnsi="Times New Roman" w:cs="Times New Roman"/>
          <w:sz w:val="28"/>
          <w:szCs w:val="28"/>
          <w:lang w:eastAsia="en-US"/>
        </w:rPr>
        <w:t>1</w:t>
      </w:r>
      <w:r w:rsidRPr="00F97266">
        <w:rPr>
          <w:rFonts w:ascii="Times New Roman" w:eastAsiaTheme="minorHAnsi" w:hAnsi="Times New Roman" w:cs="Times New Roman"/>
          <w:sz w:val="28"/>
          <w:szCs w:val="28"/>
          <w:lang w:eastAsia="en-US"/>
        </w:rPr>
        <w:t xml:space="preserve"> ед. документов. В  выполнении  запросов  абонентов  МБА  использовались  фонды     библиотек:  ОГОНБ им. А.С. Пушкина</w:t>
      </w:r>
      <w:r w:rsidR="00085272">
        <w:rPr>
          <w:rFonts w:ascii="Times New Roman" w:eastAsiaTheme="minorHAnsi" w:hAnsi="Times New Roman" w:cs="Times New Roman"/>
          <w:sz w:val="28"/>
          <w:szCs w:val="28"/>
          <w:lang w:eastAsia="en-US"/>
        </w:rPr>
        <w:t>.</w:t>
      </w:r>
      <w:r w:rsidRPr="00F97266">
        <w:rPr>
          <w:rFonts w:ascii="Times New Roman" w:eastAsiaTheme="minorHAnsi" w:hAnsi="Times New Roman" w:cs="Times New Roman"/>
          <w:sz w:val="28"/>
          <w:szCs w:val="28"/>
          <w:lang w:eastAsia="en-US"/>
        </w:rPr>
        <w:t xml:space="preserve"> Документы  были  получены  и  предоставлены  пользоват</w:t>
      </w:r>
      <w:r>
        <w:rPr>
          <w:rFonts w:ascii="Times New Roman" w:eastAsiaTheme="minorHAnsi" w:hAnsi="Times New Roman" w:cs="Times New Roman"/>
          <w:sz w:val="28"/>
          <w:szCs w:val="28"/>
          <w:lang w:eastAsia="en-US"/>
        </w:rPr>
        <w:t xml:space="preserve">елям  в  виде электронных копий. </w:t>
      </w:r>
      <w:r w:rsidR="00BB274A" w:rsidRPr="007F2A3F">
        <w:rPr>
          <w:rFonts w:ascii="Times New Roman" w:hAnsi="Times New Roman" w:cs="Times New Roman"/>
          <w:sz w:val="28"/>
          <w:szCs w:val="28"/>
        </w:rPr>
        <w:t xml:space="preserve">Количество библиотек, выдавших документы по МБА  - 1 ед. </w:t>
      </w:r>
    </w:p>
    <w:p w:rsidR="00314D20" w:rsidRPr="00451D75" w:rsidRDefault="008D48E2" w:rsidP="00254ED8">
      <w:pPr>
        <w:pStyle w:val="a3"/>
        <w:spacing w:after="0" w:line="240" w:lineRule="auto"/>
        <w:ind w:left="0" w:firstLine="709"/>
        <w:jc w:val="both"/>
        <w:rPr>
          <w:rFonts w:ascii="Times New Roman" w:hAnsi="Times New Roman" w:cs="Times New Roman"/>
          <w:sz w:val="28"/>
          <w:szCs w:val="28"/>
        </w:rPr>
      </w:pPr>
      <w:r w:rsidRPr="00263650">
        <w:rPr>
          <w:rFonts w:ascii="Times New Roman" w:hAnsi="Times New Roman" w:cs="Times New Roman"/>
          <w:sz w:val="28"/>
          <w:szCs w:val="28"/>
        </w:rPr>
        <w:t>Для более эффективной работы по правовому просвещению в ЦБ им. В.Н. Ганичева с 1998 работает Центр деловой информации, главная  цель которого  -   предоставление достоверной правовой информации (</w:t>
      </w:r>
      <w:r w:rsidRPr="00263650">
        <w:rPr>
          <w:rFonts w:ascii="Times New Roman" w:eastAsia="Times New Roman" w:hAnsi="Times New Roman" w:cs="Times New Roman"/>
          <w:sz w:val="28"/>
          <w:szCs w:val="28"/>
          <w:shd w:val="clear" w:color="auto" w:fill="FFFFFF"/>
        </w:rPr>
        <w:t>коммунальные услуги и тарифы на них; поддержка предпринимательской деятельности; использование материнского капитала; налоговые льготы и др.)</w:t>
      </w:r>
      <w:r w:rsidRPr="00263650">
        <w:rPr>
          <w:rFonts w:ascii="Times New Roman" w:hAnsi="Times New Roman" w:cs="Times New Roman"/>
          <w:sz w:val="28"/>
          <w:szCs w:val="28"/>
        </w:rPr>
        <w:t>; формирование информационных ресурсов (опубликованных и неопубликованных материалов органов местного самоуправления: постановлений и распоряжений главы администрации, нормативно-правовые документы и др.).</w:t>
      </w:r>
      <w:r w:rsidRPr="00263650">
        <w:t xml:space="preserve"> </w:t>
      </w:r>
      <w:r w:rsidRPr="00263650">
        <w:rPr>
          <w:rFonts w:ascii="Times New Roman" w:hAnsi="Times New Roman" w:cs="Times New Roman"/>
          <w:sz w:val="28"/>
          <w:szCs w:val="28"/>
        </w:rPr>
        <w:t xml:space="preserve">В библиотеках организованы стенды «Местная власть информирует», информация обновляется еженедельно. </w:t>
      </w:r>
    </w:p>
    <w:p w:rsidR="00085272" w:rsidRPr="00085272" w:rsidRDefault="00085272" w:rsidP="00254ED8">
      <w:pPr>
        <w:spacing w:after="0" w:line="240" w:lineRule="auto"/>
        <w:ind w:firstLine="708"/>
        <w:jc w:val="both"/>
        <w:rPr>
          <w:rFonts w:ascii="Times New Roman" w:eastAsia="Calibri" w:hAnsi="Times New Roman" w:cs="Times New Roman"/>
          <w:sz w:val="28"/>
          <w:lang w:eastAsia="en-US"/>
        </w:rPr>
      </w:pPr>
      <w:r w:rsidRPr="00085272">
        <w:rPr>
          <w:rFonts w:ascii="Times New Roman" w:eastAsia="Calibri" w:hAnsi="Times New Roman" w:cs="Times New Roman"/>
          <w:sz w:val="28"/>
          <w:lang w:eastAsia="en-US"/>
        </w:rPr>
        <w:t xml:space="preserve">С целью распространения библиотечно-библиографических знаний, развития культуры чтения и информационной грамотности  в рамках целевой программы «Школа информационной культуры» ЦБ им. В.Н. Ганичева для </w:t>
      </w:r>
      <w:r w:rsidRPr="00085272">
        <w:rPr>
          <w:rFonts w:ascii="Times New Roman" w:eastAsia="Calibri" w:hAnsi="Times New Roman" w:cs="Times New Roman"/>
          <w:sz w:val="28"/>
          <w:lang w:eastAsia="en-US"/>
        </w:rPr>
        <w:lastRenderedPageBreak/>
        <w:t>учащихся старших классов были организованы: день библиографии «Библиография – ключ к знаниям»; интерактивный библиотечный урок «Справочная литература».</w:t>
      </w:r>
    </w:p>
    <w:p w:rsidR="00085272" w:rsidRDefault="00107F0C" w:rsidP="00254ED8">
      <w:pPr>
        <w:spacing w:after="0" w:line="240" w:lineRule="auto"/>
        <w:ind w:firstLine="708"/>
        <w:jc w:val="both"/>
        <w:rPr>
          <w:rFonts w:ascii="Times New Roman" w:eastAsia="Calibri" w:hAnsi="Times New Roman" w:cs="Times New Roman"/>
          <w:sz w:val="28"/>
          <w:lang w:eastAsia="en-US"/>
        </w:rPr>
      </w:pPr>
      <w:r w:rsidRPr="00107F0C">
        <w:rPr>
          <w:rFonts w:ascii="Times New Roman" w:eastAsia="Calibri" w:hAnsi="Times New Roman" w:cs="Times New Roman"/>
          <w:sz w:val="28"/>
          <w:lang w:eastAsia="en-US"/>
        </w:rPr>
        <w:t>Комплекс мероприятий для молодежи включает работу, направленную на поддержку активности молодежи и развитие ее творческого потенциала.</w:t>
      </w:r>
      <w:r>
        <w:rPr>
          <w:rFonts w:ascii="Times New Roman" w:eastAsia="Calibri" w:hAnsi="Times New Roman" w:cs="Times New Roman"/>
          <w:sz w:val="28"/>
          <w:lang w:eastAsia="en-US"/>
        </w:rPr>
        <w:t xml:space="preserve"> </w:t>
      </w:r>
      <w:proofErr w:type="gramStart"/>
      <w:r w:rsidR="00085272" w:rsidRPr="00085272">
        <w:rPr>
          <w:rFonts w:ascii="Times New Roman" w:eastAsia="Calibri" w:hAnsi="Times New Roman" w:cs="Times New Roman"/>
          <w:sz w:val="28"/>
          <w:lang w:eastAsia="en-US"/>
        </w:rPr>
        <w:t>В библиотеках района проведены: библиотечный урок «Что такое каталог» (Б-</w:t>
      </w:r>
      <w:proofErr w:type="spellStart"/>
      <w:r w:rsidR="00085272" w:rsidRPr="00085272">
        <w:rPr>
          <w:rFonts w:ascii="Times New Roman" w:eastAsia="Calibri" w:hAnsi="Times New Roman" w:cs="Times New Roman"/>
          <w:sz w:val="28"/>
          <w:lang w:eastAsia="en-US"/>
        </w:rPr>
        <w:t>Рощинский</w:t>
      </w:r>
      <w:proofErr w:type="spellEnd"/>
      <w:r w:rsidR="00085272" w:rsidRPr="00085272">
        <w:rPr>
          <w:rFonts w:ascii="Times New Roman" w:eastAsia="Calibri" w:hAnsi="Times New Roman" w:cs="Times New Roman"/>
          <w:sz w:val="28"/>
          <w:lang w:eastAsia="en-US"/>
        </w:rPr>
        <w:t xml:space="preserve"> ф.); ДБ «Искусство быть читателем» (</w:t>
      </w:r>
      <w:proofErr w:type="spellStart"/>
      <w:r w:rsidR="00085272" w:rsidRPr="00085272">
        <w:rPr>
          <w:rFonts w:ascii="Times New Roman" w:eastAsia="Calibri" w:hAnsi="Times New Roman" w:cs="Times New Roman"/>
          <w:sz w:val="28"/>
          <w:lang w:eastAsia="en-US"/>
        </w:rPr>
        <w:t>Пикетинский</w:t>
      </w:r>
      <w:proofErr w:type="spellEnd"/>
      <w:r w:rsidR="00085272" w:rsidRPr="00085272">
        <w:rPr>
          <w:rFonts w:ascii="Times New Roman" w:eastAsia="Calibri" w:hAnsi="Times New Roman" w:cs="Times New Roman"/>
          <w:sz w:val="28"/>
          <w:lang w:eastAsia="en-US"/>
        </w:rPr>
        <w:t xml:space="preserve"> ф.); библиотечный урок  «Информационные ресурсы библиотеки»» (</w:t>
      </w:r>
      <w:proofErr w:type="spellStart"/>
      <w:r w:rsidR="00085272" w:rsidRPr="00085272">
        <w:rPr>
          <w:rFonts w:ascii="Times New Roman" w:eastAsia="Calibri" w:hAnsi="Times New Roman" w:cs="Times New Roman"/>
          <w:sz w:val="28"/>
          <w:lang w:eastAsia="en-US"/>
        </w:rPr>
        <w:t>Москаленский</w:t>
      </w:r>
      <w:proofErr w:type="spellEnd"/>
      <w:r w:rsidR="00085272" w:rsidRPr="00085272">
        <w:rPr>
          <w:rFonts w:ascii="Times New Roman" w:eastAsia="Calibri" w:hAnsi="Times New Roman" w:cs="Times New Roman"/>
          <w:sz w:val="28"/>
          <w:lang w:eastAsia="en-US"/>
        </w:rPr>
        <w:t xml:space="preserve"> ф.) и др.</w:t>
      </w:r>
      <w:proofErr w:type="gramEnd"/>
    </w:p>
    <w:p w:rsidR="00A82AE3" w:rsidRPr="0025356B" w:rsidRDefault="00A82AE3" w:rsidP="00254ED8">
      <w:pPr>
        <w:spacing w:after="0" w:line="240" w:lineRule="auto"/>
        <w:ind w:firstLine="708"/>
        <w:jc w:val="both"/>
        <w:rPr>
          <w:rFonts w:ascii="Times New Roman" w:hAnsi="Times New Roman" w:cs="Times New Roman"/>
          <w:sz w:val="28"/>
          <w:szCs w:val="28"/>
        </w:rPr>
      </w:pPr>
    </w:p>
    <w:p w:rsidR="0032418D" w:rsidRPr="00401B15" w:rsidRDefault="00A43C80" w:rsidP="00254ED8">
      <w:pPr>
        <w:spacing w:after="0" w:line="240" w:lineRule="auto"/>
        <w:jc w:val="both"/>
        <w:rPr>
          <w:rFonts w:ascii="Times New Roman" w:hAnsi="Times New Roman" w:cs="Times New Roman"/>
          <w:sz w:val="28"/>
          <w:szCs w:val="28"/>
        </w:rPr>
      </w:pPr>
      <w:r w:rsidRPr="00401B15">
        <w:rPr>
          <w:rFonts w:ascii="Times New Roman" w:eastAsia="Times New Roman" w:hAnsi="Times New Roman"/>
          <w:b/>
          <w:sz w:val="28"/>
          <w:szCs w:val="28"/>
        </w:rPr>
        <w:t xml:space="preserve">14. </w:t>
      </w:r>
      <w:r w:rsidR="00D566CE" w:rsidRPr="00D566CE">
        <w:rPr>
          <w:rFonts w:ascii="Times New Roman" w:hAnsi="Times New Roman" w:cs="Times New Roman"/>
          <w:b/>
          <w:sz w:val="28"/>
          <w:szCs w:val="28"/>
        </w:rPr>
        <w:t>Информационно-библиографическая деятельность библиотек с молодёжью (отдельной главой по форме для информационно-библиографического отдела областной библиотеки для детей и юношества)</w:t>
      </w:r>
    </w:p>
    <w:p w:rsidR="003045F2" w:rsidRDefault="003045F2" w:rsidP="00254ED8">
      <w:pPr>
        <w:spacing w:after="0" w:line="240" w:lineRule="auto"/>
        <w:jc w:val="both"/>
        <w:rPr>
          <w:rFonts w:ascii="Times New Roman" w:eastAsia="Times New Roman" w:hAnsi="Times New Roman"/>
          <w:b/>
          <w:sz w:val="28"/>
          <w:szCs w:val="28"/>
        </w:rPr>
      </w:pPr>
    </w:p>
    <w:p w:rsidR="008B0D7E" w:rsidRPr="00401B15" w:rsidRDefault="00A43C80" w:rsidP="00254ED8">
      <w:pPr>
        <w:spacing w:after="0" w:line="240" w:lineRule="auto"/>
        <w:jc w:val="both"/>
        <w:rPr>
          <w:rFonts w:ascii="Times New Roman" w:eastAsia="Times New Roman" w:hAnsi="Times New Roman"/>
          <w:sz w:val="28"/>
          <w:szCs w:val="28"/>
        </w:rPr>
      </w:pPr>
      <w:r w:rsidRPr="00401B15">
        <w:rPr>
          <w:rFonts w:ascii="Times New Roman" w:eastAsia="Times New Roman" w:hAnsi="Times New Roman"/>
          <w:b/>
          <w:sz w:val="28"/>
          <w:szCs w:val="28"/>
        </w:rPr>
        <w:t>15. Периодические издания, которые выписывает библиотека для категории читателей «юношество» (молодежь): перечислить названия</w:t>
      </w:r>
      <w:r w:rsidR="00F35ECB" w:rsidRPr="00401B15">
        <w:rPr>
          <w:rFonts w:ascii="Times New Roman" w:eastAsia="Times New Roman" w:hAnsi="Times New Roman"/>
          <w:b/>
          <w:sz w:val="28"/>
          <w:szCs w:val="28"/>
        </w:rPr>
        <w:t>:</w:t>
      </w:r>
      <w:r w:rsidR="00F46CBD" w:rsidRPr="00401B15">
        <w:rPr>
          <w:rFonts w:ascii="Times New Roman" w:eastAsia="Times New Roman" w:hAnsi="Times New Roman"/>
          <w:sz w:val="28"/>
          <w:szCs w:val="28"/>
        </w:rPr>
        <w:t xml:space="preserve"> </w:t>
      </w:r>
    </w:p>
    <w:p w:rsidR="0032418D" w:rsidRPr="00316AE4" w:rsidRDefault="00744707" w:rsidP="00254ED8">
      <w:pPr>
        <w:spacing w:after="0" w:line="240" w:lineRule="auto"/>
        <w:jc w:val="both"/>
        <w:rPr>
          <w:rFonts w:ascii="Times New Roman" w:hAnsi="Times New Roman" w:cs="Times New Roman"/>
          <w:sz w:val="28"/>
          <w:szCs w:val="28"/>
        </w:rPr>
      </w:pPr>
      <w:r w:rsidRPr="00316AE4">
        <w:rPr>
          <w:rFonts w:ascii="Times New Roman" w:hAnsi="Times New Roman" w:cs="Times New Roman"/>
          <w:sz w:val="28"/>
          <w:szCs w:val="28"/>
        </w:rPr>
        <w:t>- «Мне 15»</w:t>
      </w:r>
    </w:p>
    <w:p w:rsidR="00744707" w:rsidRPr="00316AE4" w:rsidRDefault="00744707" w:rsidP="00254ED8">
      <w:pPr>
        <w:spacing w:after="0" w:line="240" w:lineRule="auto"/>
        <w:jc w:val="both"/>
        <w:rPr>
          <w:rFonts w:ascii="Times New Roman" w:hAnsi="Times New Roman" w:cs="Times New Roman"/>
          <w:sz w:val="28"/>
          <w:szCs w:val="28"/>
        </w:rPr>
      </w:pPr>
      <w:r w:rsidRPr="00316AE4">
        <w:rPr>
          <w:rFonts w:ascii="Times New Roman" w:hAnsi="Times New Roman" w:cs="Times New Roman"/>
          <w:sz w:val="28"/>
          <w:szCs w:val="28"/>
        </w:rPr>
        <w:t>- «</w:t>
      </w:r>
      <w:proofErr w:type="spellStart"/>
      <w:r w:rsidRPr="00316AE4">
        <w:rPr>
          <w:rFonts w:ascii="Times New Roman" w:hAnsi="Times New Roman" w:cs="Times New Roman"/>
          <w:sz w:val="28"/>
          <w:szCs w:val="28"/>
        </w:rPr>
        <w:t>НаркоНет</w:t>
      </w:r>
      <w:proofErr w:type="spellEnd"/>
      <w:r w:rsidRPr="00316AE4">
        <w:rPr>
          <w:rFonts w:ascii="Times New Roman" w:hAnsi="Times New Roman" w:cs="Times New Roman"/>
          <w:sz w:val="28"/>
          <w:szCs w:val="28"/>
        </w:rPr>
        <w:t>»</w:t>
      </w:r>
    </w:p>
    <w:p w:rsidR="00744707" w:rsidRPr="00316AE4" w:rsidRDefault="00744707" w:rsidP="00254ED8">
      <w:pPr>
        <w:spacing w:after="0" w:line="240" w:lineRule="auto"/>
        <w:jc w:val="both"/>
        <w:rPr>
          <w:rFonts w:ascii="Times New Roman" w:hAnsi="Times New Roman" w:cs="Times New Roman"/>
          <w:sz w:val="28"/>
          <w:szCs w:val="28"/>
        </w:rPr>
      </w:pPr>
      <w:r w:rsidRPr="00316AE4">
        <w:rPr>
          <w:rFonts w:ascii="Times New Roman" w:hAnsi="Times New Roman" w:cs="Times New Roman"/>
          <w:sz w:val="28"/>
          <w:szCs w:val="28"/>
        </w:rPr>
        <w:t>- «Кудесница»</w:t>
      </w:r>
    </w:p>
    <w:p w:rsidR="00744707" w:rsidRPr="00316AE4" w:rsidRDefault="00744707" w:rsidP="00254ED8">
      <w:pPr>
        <w:spacing w:after="0" w:line="240" w:lineRule="auto"/>
        <w:jc w:val="both"/>
        <w:rPr>
          <w:rFonts w:ascii="Times New Roman" w:hAnsi="Times New Roman" w:cs="Times New Roman"/>
          <w:sz w:val="28"/>
          <w:szCs w:val="28"/>
        </w:rPr>
      </w:pPr>
      <w:r w:rsidRPr="00316AE4">
        <w:rPr>
          <w:rFonts w:ascii="Times New Roman" w:hAnsi="Times New Roman" w:cs="Times New Roman"/>
          <w:sz w:val="28"/>
          <w:szCs w:val="28"/>
        </w:rPr>
        <w:t>- «</w:t>
      </w:r>
      <w:r w:rsidR="00316AE4" w:rsidRPr="00316AE4">
        <w:rPr>
          <w:rFonts w:ascii="Times New Roman" w:hAnsi="Times New Roman" w:cs="Times New Roman"/>
          <w:sz w:val="28"/>
          <w:szCs w:val="28"/>
        </w:rPr>
        <w:t>Юный эрудит</w:t>
      </w:r>
      <w:r w:rsidRPr="00316AE4">
        <w:rPr>
          <w:rFonts w:ascii="Times New Roman" w:hAnsi="Times New Roman" w:cs="Times New Roman"/>
          <w:sz w:val="28"/>
          <w:szCs w:val="28"/>
        </w:rPr>
        <w:t>»</w:t>
      </w:r>
    </w:p>
    <w:p w:rsidR="00316AE4" w:rsidRPr="00316AE4" w:rsidRDefault="00316AE4" w:rsidP="00254ED8">
      <w:pPr>
        <w:spacing w:after="0" w:line="240" w:lineRule="auto"/>
        <w:jc w:val="both"/>
        <w:rPr>
          <w:rFonts w:ascii="Times New Roman" w:hAnsi="Times New Roman" w:cs="Times New Roman"/>
          <w:sz w:val="28"/>
          <w:szCs w:val="28"/>
        </w:rPr>
      </w:pPr>
      <w:r w:rsidRPr="00316AE4">
        <w:rPr>
          <w:rFonts w:ascii="Times New Roman" w:hAnsi="Times New Roman" w:cs="Times New Roman"/>
          <w:sz w:val="28"/>
          <w:szCs w:val="28"/>
        </w:rPr>
        <w:t>- «Читалка»</w:t>
      </w:r>
    </w:p>
    <w:p w:rsidR="00316AE4" w:rsidRPr="00316AE4" w:rsidRDefault="00316AE4" w:rsidP="00254ED8">
      <w:pPr>
        <w:spacing w:after="0" w:line="240" w:lineRule="auto"/>
        <w:jc w:val="both"/>
        <w:rPr>
          <w:rFonts w:ascii="Times New Roman" w:hAnsi="Times New Roman" w:cs="Times New Roman"/>
          <w:sz w:val="28"/>
          <w:szCs w:val="28"/>
        </w:rPr>
      </w:pPr>
      <w:r w:rsidRPr="00316AE4">
        <w:rPr>
          <w:rFonts w:ascii="Times New Roman" w:hAnsi="Times New Roman" w:cs="Times New Roman"/>
          <w:sz w:val="28"/>
          <w:szCs w:val="28"/>
        </w:rPr>
        <w:t>- «Мир техники»</w:t>
      </w:r>
    </w:p>
    <w:p w:rsidR="00744707" w:rsidRPr="00316AE4" w:rsidRDefault="00744707" w:rsidP="00254ED8">
      <w:pPr>
        <w:spacing w:after="0" w:line="240" w:lineRule="auto"/>
        <w:jc w:val="both"/>
        <w:rPr>
          <w:rFonts w:ascii="Times New Roman" w:hAnsi="Times New Roman" w:cs="Times New Roman"/>
          <w:sz w:val="28"/>
          <w:szCs w:val="28"/>
        </w:rPr>
      </w:pPr>
      <w:r w:rsidRPr="00316AE4">
        <w:rPr>
          <w:rFonts w:ascii="Times New Roman" w:hAnsi="Times New Roman" w:cs="Times New Roman"/>
          <w:sz w:val="28"/>
          <w:szCs w:val="28"/>
        </w:rPr>
        <w:t>- «Наш современник»</w:t>
      </w:r>
    </w:p>
    <w:p w:rsidR="008444C4" w:rsidRPr="00316AE4" w:rsidRDefault="008B0D7E" w:rsidP="00254ED8">
      <w:pPr>
        <w:spacing w:after="0" w:line="240" w:lineRule="auto"/>
        <w:ind w:firstLine="708"/>
        <w:contextualSpacing/>
        <w:jc w:val="both"/>
        <w:rPr>
          <w:rFonts w:ascii="Times New Roman" w:eastAsia="Times New Roman" w:hAnsi="Times New Roman"/>
          <w:sz w:val="28"/>
          <w:szCs w:val="28"/>
        </w:rPr>
      </w:pPr>
      <w:r w:rsidRPr="00316AE4">
        <w:rPr>
          <w:rFonts w:ascii="Times New Roman" w:eastAsia="Times New Roman" w:hAnsi="Times New Roman"/>
          <w:sz w:val="28"/>
          <w:szCs w:val="28"/>
        </w:rPr>
        <w:t>Большой популярностью польз</w:t>
      </w:r>
      <w:r w:rsidR="0032418D" w:rsidRPr="00316AE4">
        <w:rPr>
          <w:rFonts w:ascii="Times New Roman" w:eastAsia="Times New Roman" w:hAnsi="Times New Roman"/>
          <w:sz w:val="28"/>
          <w:szCs w:val="28"/>
        </w:rPr>
        <w:t>уются</w:t>
      </w:r>
      <w:r w:rsidR="00A067CF" w:rsidRPr="00316AE4">
        <w:rPr>
          <w:rFonts w:ascii="Times New Roman" w:eastAsia="Times New Roman" w:hAnsi="Times New Roman"/>
          <w:sz w:val="28"/>
          <w:szCs w:val="28"/>
        </w:rPr>
        <w:t xml:space="preserve"> сайты эл. версий</w:t>
      </w:r>
      <w:r w:rsidR="00F46CBD" w:rsidRPr="00316AE4">
        <w:rPr>
          <w:rFonts w:ascii="Times New Roman" w:eastAsia="Times New Roman" w:hAnsi="Times New Roman"/>
          <w:sz w:val="28"/>
          <w:szCs w:val="28"/>
        </w:rPr>
        <w:t xml:space="preserve"> </w:t>
      </w:r>
      <w:r w:rsidR="00A067CF" w:rsidRPr="00316AE4">
        <w:rPr>
          <w:rFonts w:ascii="Times New Roman" w:eastAsia="Times New Roman" w:hAnsi="Times New Roman"/>
          <w:sz w:val="28"/>
          <w:szCs w:val="28"/>
        </w:rPr>
        <w:t xml:space="preserve"> периодических изданий для молодежи:</w:t>
      </w:r>
    </w:p>
    <w:p w:rsidR="00A067CF" w:rsidRPr="00316AE4" w:rsidRDefault="00A067CF" w:rsidP="00254ED8">
      <w:pPr>
        <w:spacing w:after="0" w:line="240" w:lineRule="auto"/>
        <w:contextualSpacing/>
        <w:jc w:val="both"/>
        <w:rPr>
          <w:rFonts w:ascii="Times New Roman" w:eastAsia="Times New Roman" w:hAnsi="Times New Roman"/>
          <w:sz w:val="28"/>
          <w:szCs w:val="28"/>
          <w:u w:val="single"/>
        </w:rPr>
      </w:pPr>
      <w:r w:rsidRPr="00316AE4">
        <w:rPr>
          <w:rFonts w:ascii="Times New Roman" w:eastAsia="Times New Roman" w:hAnsi="Times New Roman"/>
          <w:sz w:val="28"/>
          <w:szCs w:val="28"/>
        </w:rPr>
        <w:t xml:space="preserve">- "Маруся" - </w:t>
      </w:r>
      <w:r w:rsidRPr="00316AE4">
        <w:rPr>
          <w:rFonts w:ascii="Times New Roman" w:eastAsia="Times New Roman" w:hAnsi="Times New Roman"/>
          <w:sz w:val="28"/>
          <w:szCs w:val="28"/>
          <w:u w:val="single"/>
        </w:rPr>
        <w:t>http://www.marusia.ru/</w:t>
      </w:r>
    </w:p>
    <w:p w:rsidR="00A067CF" w:rsidRPr="00316AE4" w:rsidRDefault="00A067CF" w:rsidP="00254ED8">
      <w:pPr>
        <w:spacing w:after="0" w:line="240" w:lineRule="auto"/>
        <w:contextualSpacing/>
        <w:jc w:val="both"/>
        <w:rPr>
          <w:rFonts w:ascii="Times New Roman" w:eastAsia="Times New Roman" w:hAnsi="Times New Roman"/>
          <w:sz w:val="28"/>
          <w:szCs w:val="28"/>
          <w:u w:val="single"/>
        </w:rPr>
      </w:pPr>
      <w:r w:rsidRPr="00316AE4">
        <w:rPr>
          <w:rFonts w:ascii="Times New Roman" w:eastAsia="Times New Roman" w:hAnsi="Times New Roman"/>
          <w:sz w:val="28"/>
          <w:szCs w:val="28"/>
        </w:rPr>
        <w:t xml:space="preserve">- «Техника – молодежи» - </w:t>
      </w:r>
      <w:r w:rsidRPr="00316AE4">
        <w:rPr>
          <w:rFonts w:ascii="Times New Roman" w:eastAsia="Times New Roman" w:hAnsi="Times New Roman"/>
          <w:sz w:val="28"/>
          <w:szCs w:val="28"/>
          <w:u w:val="single"/>
        </w:rPr>
        <w:t>http://technicamolodezhi.ru/</w:t>
      </w:r>
    </w:p>
    <w:p w:rsidR="00A067CF" w:rsidRPr="00316AE4" w:rsidRDefault="00A067CF" w:rsidP="00254ED8">
      <w:pPr>
        <w:spacing w:after="0" w:line="240" w:lineRule="auto"/>
        <w:contextualSpacing/>
        <w:jc w:val="both"/>
        <w:rPr>
          <w:rFonts w:ascii="Times New Roman" w:eastAsia="Times New Roman" w:hAnsi="Times New Roman"/>
          <w:sz w:val="28"/>
          <w:szCs w:val="28"/>
          <w:u w:val="single"/>
        </w:rPr>
      </w:pPr>
      <w:r w:rsidRPr="00316AE4">
        <w:rPr>
          <w:rFonts w:ascii="Times New Roman" w:eastAsia="Times New Roman" w:hAnsi="Times New Roman"/>
          <w:sz w:val="28"/>
          <w:szCs w:val="28"/>
        </w:rPr>
        <w:t xml:space="preserve">- «Твоя параллель»  - </w:t>
      </w:r>
      <w:r w:rsidRPr="00316AE4">
        <w:rPr>
          <w:rFonts w:ascii="Times New Roman" w:eastAsia="Times New Roman" w:hAnsi="Times New Roman"/>
          <w:sz w:val="28"/>
          <w:szCs w:val="28"/>
          <w:u w:val="single"/>
        </w:rPr>
        <w:t>http://tvoyaparallel.ru/</w:t>
      </w:r>
    </w:p>
    <w:p w:rsidR="00A067CF" w:rsidRPr="00316AE4" w:rsidRDefault="00A067CF" w:rsidP="00254ED8">
      <w:pPr>
        <w:spacing w:after="0" w:line="240" w:lineRule="auto"/>
        <w:contextualSpacing/>
        <w:jc w:val="both"/>
        <w:rPr>
          <w:rFonts w:ascii="Times New Roman" w:eastAsia="Times New Roman" w:hAnsi="Times New Roman"/>
          <w:sz w:val="28"/>
          <w:szCs w:val="28"/>
        </w:rPr>
      </w:pPr>
      <w:r w:rsidRPr="00316AE4">
        <w:rPr>
          <w:rFonts w:ascii="Times New Roman" w:eastAsia="Times New Roman" w:hAnsi="Times New Roman"/>
          <w:sz w:val="28"/>
          <w:szCs w:val="28"/>
        </w:rPr>
        <w:t xml:space="preserve">- «Абитуриент» - </w:t>
      </w:r>
      <w:hyperlink r:id="rId11" w:history="1">
        <w:r w:rsidR="00316AE4" w:rsidRPr="00316AE4">
          <w:rPr>
            <w:rStyle w:val="ac"/>
            <w:rFonts w:ascii="Times New Roman" w:eastAsia="Times New Roman" w:hAnsi="Times New Roman"/>
            <w:color w:val="auto"/>
            <w:sz w:val="28"/>
            <w:szCs w:val="28"/>
          </w:rPr>
          <w:t>http://edunews.ru/</w:t>
        </w:r>
      </w:hyperlink>
      <w:r w:rsidR="00316AE4" w:rsidRPr="00316AE4">
        <w:rPr>
          <w:rFonts w:ascii="Times New Roman" w:eastAsia="Times New Roman" w:hAnsi="Times New Roman"/>
          <w:sz w:val="28"/>
          <w:szCs w:val="28"/>
        </w:rPr>
        <w:t xml:space="preserve">  </w:t>
      </w:r>
      <w:r w:rsidRPr="00316AE4">
        <w:rPr>
          <w:rFonts w:ascii="Times New Roman" w:eastAsia="Times New Roman" w:hAnsi="Times New Roman"/>
          <w:sz w:val="28"/>
          <w:szCs w:val="28"/>
        </w:rPr>
        <w:t>и другие издания.</w:t>
      </w:r>
    </w:p>
    <w:p w:rsidR="008044E8" w:rsidRPr="00401B15" w:rsidRDefault="008044E8" w:rsidP="00254ED8">
      <w:pPr>
        <w:spacing w:after="0" w:line="240" w:lineRule="auto"/>
        <w:contextualSpacing/>
        <w:jc w:val="both"/>
        <w:rPr>
          <w:rFonts w:ascii="Times New Roman" w:eastAsia="Times New Roman" w:hAnsi="Times New Roman"/>
          <w:b/>
          <w:sz w:val="28"/>
          <w:szCs w:val="28"/>
        </w:rPr>
      </w:pPr>
    </w:p>
    <w:p w:rsidR="004413A2" w:rsidRPr="00401B15" w:rsidRDefault="00A43C80" w:rsidP="00254ED8">
      <w:pPr>
        <w:spacing w:after="0" w:line="240" w:lineRule="auto"/>
        <w:contextualSpacing/>
        <w:jc w:val="both"/>
        <w:rPr>
          <w:rFonts w:ascii="Times New Roman" w:eastAsia="Times New Roman" w:hAnsi="Times New Roman"/>
          <w:b/>
          <w:sz w:val="28"/>
          <w:szCs w:val="28"/>
        </w:rPr>
      </w:pPr>
      <w:r w:rsidRPr="00401B15">
        <w:rPr>
          <w:rFonts w:ascii="Times New Roman" w:eastAsia="Times New Roman" w:hAnsi="Times New Roman"/>
          <w:b/>
          <w:sz w:val="28"/>
          <w:szCs w:val="28"/>
        </w:rPr>
        <w:t>1</w:t>
      </w:r>
      <w:r w:rsidR="003758FB" w:rsidRPr="00401B15">
        <w:rPr>
          <w:rFonts w:ascii="Times New Roman" w:eastAsia="Times New Roman" w:hAnsi="Times New Roman"/>
          <w:b/>
          <w:sz w:val="28"/>
          <w:szCs w:val="28"/>
        </w:rPr>
        <w:t>6</w:t>
      </w:r>
      <w:r w:rsidRPr="00401B15">
        <w:rPr>
          <w:rFonts w:ascii="Times New Roman" w:eastAsia="Times New Roman" w:hAnsi="Times New Roman"/>
          <w:b/>
          <w:sz w:val="28"/>
          <w:szCs w:val="28"/>
        </w:rPr>
        <w:t>. Основные направления работы с категорией «юношество» в библиотеках муниципального района</w:t>
      </w:r>
    </w:p>
    <w:p w:rsidR="00323D15" w:rsidRDefault="00323D15" w:rsidP="00254ED8">
      <w:pPr>
        <w:spacing w:after="0" w:line="240" w:lineRule="auto"/>
        <w:ind w:firstLine="709"/>
        <w:jc w:val="both"/>
        <w:rPr>
          <w:rFonts w:ascii="Times New Roman" w:eastAsia="Times New Roman" w:hAnsi="Times New Roman" w:cs="Times New Roman"/>
          <w:sz w:val="28"/>
          <w:szCs w:val="28"/>
        </w:rPr>
      </w:pPr>
      <w:r w:rsidRPr="00401B15">
        <w:rPr>
          <w:rFonts w:ascii="Times New Roman" w:eastAsia="Times New Roman" w:hAnsi="Times New Roman" w:cs="Times New Roman"/>
          <w:sz w:val="28"/>
          <w:szCs w:val="28"/>
        </w:rPr>
        <w:t>Библиотекари МБУК «ЦБС» в течение года занимались распространением среди населения историко-краеведческих, правовых знаний, содействовали духовно-нравственному воспитанию, формированию духовных ценностей, повышению образовательного уровня, творческих способностей подрастающего поколения.</w:t>
      </w:r>
    </w:p>
    <w:p w:rsidR="004D191B" w:rsidRPr="00401B15" w:rsidRDefault="004D191B" w:rsidP="00254ED8">
      <w:pPr>
        <w:spacing w:after="0" w:line="240" w:lineRule="auto"/>
        <w:ind w:firstLine="709"/>
        <w:jc w:val="both"/>
        <w:rPr>
          <w:rFonts w:ascii="Times New Roman" w:eastAsia="Times New Roman" w:hAnsi="Times New Roman" w:cs="Times New Roman"/>
          <w:sz w:val="28"/>
          <w:szCs w:val="28"/>
        </w:rPr>
      </w:pPr>
    </w:p>
    <w:p w:rsidR="00323D15" w:rsidRPr="00401B15" w:rsidRDefault="00323D15" w:rsidP="00254ED8">
      <w:pPr>
        <w:spacing w:after="0" w:line="240" w:lineRule="auto"/>
        <w:ind w:firstLine="708"/>
        <w:jc w:val="center"/>
        <w:rPr>
          <w:rFonts w:ascii="Times New Roman" w:eastAsia="Times New Roman" w:hAnsi="Times New Roman" w:cs="Times New Roman"/>
          <w:b/>
          <w:sz w:val="28"/>
          <w:szCs w:val="28"/>
          <w:u w:val="single"/>
        </w:rPr>
      </w:pPr>
      <w:r w:rsidRPr="00401B15">
        <w:rPr>
          <w:rFonts w:ascii="Times New Roman" w:eastAsia="Times New Roman" w:hAnsi="Times New Roman" w:cs="Times New Roman"/>
          <w:b/>
          <w:sz w:val="28"/>
          <w:szCs w:val="28"/>
          <w:u w:val="single"/>
        </w:rPr>
        <w:t>Информационно-просветительская деятельность</w:t>
      </w:r>
    </w:p>
    <w:p w:rsidR="00580A25" w:rsidRDefault="00580A25" w:rsidP="00254ED8">
      <w:pPr>
        <w:spacing w:after="0" w:line="240" w:lineRule="auto"/>
        <w:ind w:firstLine="708"/>
        <w:jc w:val="both"/>
        <w:rPr>
          <w:rFonts w:ascii="Times New Roman" w:eastAsiaTheme="minorHAnsi" w:hAnsi="Times New Roman" w:cs="Times New Roman"/>
          <w:sz w:val="28"/>
          <w:szCs w:val="28"/>
          <w:lang w:eastAsia="en-US"/>
        </w:rPr>
      </w:pPr>
      <w:r w:rsidRPr="00580A25">
        <w:rPr>
          <w:rFonts w:ascii="Times New Roman" w:eastAsiaTheme="minorHAnsi" w:hAnsi="Times New Roman" w:cs="Times New Roman"/>
          <w:sz w:val="28"/>
          <w:szCs w:val="28"/>
          <w:lang w:eastAsia="en-US"/>
        </w:rPr>
        <w:t xml:space="preserve">Деятельность    библиотек  МБУК «ЦБС» в  2021  году  осуществлялась  по всем  направлениям деятельности.  В  центре особого  внимания  были  мероприятия  для  детей  и  молодежи,  людей  с  ограниченными  </w:t>
      </w:r>
      <w:r w:rsidRPr="00580A25">
        <w:rPr>
          <w:rFonts w:ascii="Times New Roman" w:eastAsiaTheme="minorHAnsi" w:hAnsi="Times New Roman" w:cs="Times New Roman"/>
          <w:sz w:val="28"/>
          <w:szCs w:val="28"/>
          <w:lang w:eastAsia="en-US"/>
        </w:rPr>
        <w:lastRenderedPageBreak/>
        <w:t xml:space="preserve">возможностями. В течение периода специалисты библиотек старались перевести мероприятия в онлайн-формат. </w:t>
      </w:r>
    </w:p>
    <w:p w:rsidR="00107F0C" w:rsidRDefault="00107F0C" w:rsidP="00254ED8">
      <w:pPr>
        <w:spacing w:after="0" w:line="240" w:lineRule="auto"/>
        <w:ind w:firstLine="708"/>
        <w:jc w:val="both"/>
        <w:rPr>
          <w:rFonts w:ascii="Times New Roman" w:eastAsiaTheme="minorHAnsi" w:hAnsi="Times New Roman" w:cs="Times New Roman"/>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850"/>
        <w:gridCol w:w="993"/>
        <w:gridCol w:w="708"/>
        <w:gridCol w:w="993"/>
        <w:gridCol w:w="992"/>
      </w:tblGrid>
      <w:tr w:rsidR="00580A25" w:rsidRPr="00580A25" w:rsidTr="00580A25">
        <w:tc>
          <w:tcPr>
            <w:tcW w:w="4820" w:type="dxa"/>
            <w:vMerge w:val="restart"/>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p>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r w:rsidRPr="00580A25">
              <w:rPr>
                <w:rFonts w:ascii="Times New Roman" w:eastAsia="Times New Roman" w:hAnsi="Times New Roman" w:cs="Times New Roman"/>
                <w:b/>
                <w:sz w:val="24"/>
                <w:szCs w:val="24"/>
              </w:rPr>
              <w:t>Формы</w:t>
            </w:r>
          </w:p>
        </w:tc>
        <w:tc>
          <w:tcPr>
            <w:tcW w:w="850" w:type="dxa"/>
            <w:vMerge w:val="restart"/>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b/>
              </w:rPr>
            </w:pPr>
          </w:p>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b/>
              </w:rPr>
            </w:pPr>
            <w:r w:rsidRPr="00580A25">
              <w:rPr>
                <w:rFonts w:ascii="Times New Roman" w:eastAsia="Times New Roman" w:hAnsi="Times New Roman" w:cs="Times New Roman"/>
                <w:b/>
              </w:rPr>
              <w:t>всего</w:t>
            </w:r>
          </w:p>
        </w:tc>
        <w:tc>
          <w:tcPr>
            <w:tcW w:w="3686" w:type="dxa"/>
            <w:gridSpan w:val="4"/>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b/>
              </w:rPr>
            </w:pPr>
            <w:r w:rsidRPr="00580A25">
              <w:rPr>
                <w:rFonts w:ascii="Times New Roman" w:eastAsia="Times New Roman" w:hAnsi="Times New Roman" w:cs="Times New Roman"/>
                <w:b/>
              </w:rPr>
              <w:t>в том числе</w:t>
            </w:r>
          </w:p>
        </w:tc>
      </w:tr>
      <w:tr w:rsidR="00580A25" w:rsidRPr="00580A25" w:rsidTr="00580A25">
        <w:tc>
          <w:tcPr>
            <w:tcW w:w="4820" w:type="dxa"/>
            <w:vMerge/>
            <w:tcBorders>
              <w:top w:val="single" w:sz="4" w:space="0" w:color="auto"/>
              <w:left w:val="single" w:sz="4" w:space="0" w:color="auto"/>
              <w:bottom w:val="single" w:sz="4" w:space="0" w:color="auto"/>
              <w:right w:val="single" w:sz="4" w:space="0" w:color="auto"/>
            </w:tcBorders>
            <w:vAlign w:val="center"/>
          </w:tcPr>
          <w:p w:rsidR="00580A25" w:rsidRPr="00580A25" w:rsidRDefault="00580A25" w:rsidP="00254ED8">
            <w:pPr>
              <w:spacing w:after="0" w:line="240" w:lineRule="auto"/>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80A25" w:rsidRPr="00580A25" w:rsidRDefault="00580A25" w:rsidP="00254ED8">
            <w:pPr>
              <w:spacing w:after="0" w:line="240" w:lineRule="auto"/>
              <w:rPr>
                <w:rFonts w:ascii="Times New Roman" w:eastAsia="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16"/>
                <w:szCs w:val="16"/>
              </w:rPr>
            </w:pPr>
            <w:r w:rsidRPr="00580A25">
              <w:rPr>
                <w:rFonts w:ascii="Times New Roman" w:eastAsia="Times New Roman" w:hAnsi="Times New Roman" w:cs="Times New Roman"/>
                <w:sz w:val="16"/>
                <w:szCs w:val="16"/>
              </w:rPr>
              <w:t>для взрослых</w:t>
            </w:r>
          </w:p>
        </w:tc>
        <w:tc>
          <w:tcPr>
            <w:tcW w:w="708"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16"/>
                <w:szCs w:val="16"/>
              </w:rPr>
            </w:pPr>
            <w:r w:rsidRPr="00580A25">
              <w:rPr>
                <w:rFonts w:ascii="Times New Roman" w:eastAsia="Times New Roman" w:hAnsi="Times New Roman" w:cs="Times New Roman"/>
                <w:sz w:val="16"/>
                <w:szCs w:val="16"/>
              </w:rPr>
              <w:t>для детей</w:t>
            </w:r>
          </w:p>
        </w:tc>
        <w:tc>
          <w:tcPr>
            <w:tcW w:w="993"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16"/>
                <w:szCs w:val="16"/>
              </w:rPr>
            </w:pPr>
            <w:r w:rsidRPr="00580A25">
              <w:rPr>
                <w:rFonts w:ascii="Times New Roman" w:eastAsia="Times New Roman" w:hAnsi="Times New Roman" w:cs="Times New Roman"/>
                <w:sz w:val="16"/>
                <w:szCs w:val="16"/>
              </w:rPr>
              <w:t xml:space="preserve">молодежь </w:t>
            </w:r>
          </w:p>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16"/>
                <w:szCs w:val="16"/>
              </w:rPr>
            </w:pPr>
            <w:r w:rsidRPr="00580A25">
              <w:rPr>
                <w:rFonts w:ascii="Times New Roman" w:eastAsia="Times New Roman" w:hAnsi="Times New Roman" w:cs="Times New Roman"/>
                <w:sz w:val="16"/>
                <w:szCs w:val="16"/>
              </w:rPr>
              <w:t xml:space="preserve">15-30 </w:t>
            </w:r>
          </w:p>
        </w:tc>
        <w:tc>
          <w:tcPr>
            <w:tcW w:w="992"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16"/>
                <w:szCs w:val="16"/>
              </w:rPr>
            </w:pPr>
            <w:r w:rsidRPr="00580A25">
              <w:rPr>
                <w:rFonts w:ascii="Times New Roman" w:eastAsia="Times New Roman" w:hAnsi="Times New Roman" w:cs="Times New Roman"/>
                <w:sz w:val="16"/>
                <w:szCs w:val="16"/>
              </w:rPr>
              <w:t>для всех категорий</w:t>
            </w:r>
          </w:p>
        </w:tc>
      </w:tr>
      <w:tr w:rsidR="00580A25" w:rsidRPr="00580A25" w:rsidTr="00580A25">
        <w:trPr>
          <w:trHeight w:val="645"/>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254ED8">
            <w:pPr>
              <w:tabs>
                <w:tab w:val="center" w:pos="4153"/>
                <w:tab w:val="right" w:pos="8306"/>
              </w:tabs>
              <w:spacing w:after="0" w:line="240" w:lineRule="auto"/>
              <w:rPr>
                <w:rFonts w:ascii="Times New Roman" w:eastAsia="Times New Roman" w:hAnsi="Times New Roman" w:cs="Times New Roman"/>
                <w:sz w:val="24"/>
                <w:szCs w:val="24"/>
              </w:rPr>
            </w:pPr>
            <w:r w:rsidRPr="00580A25">
              <w:rPr>
                <w:rFonts w:ascii="Times New Roman" w:eastAsia="Times New Roman" w:hAnsi="Times New Roman" w:cs="Times New Roman"/>
                <w:b/>
                <w:sz w:val="24"/>
                <w:szCs w:val="24"/>
              </w:rPr>
              <w:t>1</w:t>
            </w:r>
            <w:r w:rsidRPr="00580A25">
              <w:rPr>
                <w:rFonts w:ascii="Times New Roman" w:eastAsia="Times New Roman" w:hAnsi="Times New Roman" w:cs="Times New Roman"/>
                <w:sz w:val="24"/>
                <w:szCs w:val="24"/>
              </w:rPr>
              <w:t>. Всего организовано</w:t>
            </w:r>
            <w:r w:rsidRPr="00580A25">
              <w:rPr>
                <w:rFonts w:ascii="Times New Roman" w:eastAsia="Times New Roman" w:hAnsi="Times New Roman" w:cs="Times New Roman"/>
                <w:b/>
                <w:sz w:val="24"/>
                <w:szCs w:val="24"/>
              </w:rPr>
              <w:t xml:space="preserve"> книжных выставок</w:t>
            </w:r>
            <w:r w:rsidRPr="00580A25">
              <w:rPr>
                <w:rFonts w:ascii="Times New Roman" w:eastAsia="Times New Roman" w:hAnsi="Times New Roman" w:cs="Times New Roman"/>
                <w:sz w:val="24"/>
                <w:szCs w:val="24"/>
              </w:rPr>
              <w:t xml:space="preserve">, </w:t>
            </w:r>
            <w:proofErr w:type="spellStart"/>
            <w:r w:rsidRPr="00580A25">
              <w:rPr>
                <w:rFonts w:ascii="Times New Roman" w:eastAsia="Times New Roman" w:hAnsi="Times New Roman" w:cs="Times New Roman"/>
                <w:sz w:val="24"/>
                <w:szCs w:val="24"/>
              </w:rPr>
              <w:t>книжно</w:t>
            </w:r>
            <w:proofErr w:type="spellEnd"/>
            <w:r w:rsidRPr="00580A25">
              <w:rPr>
                <w:rFonts w:ascii="Times New Roman" w:eastAsia="Times New Roman" w:hAnsi="Times New Roman" w:cs="Times New Roman"/>
                <w:sz w:val="24"/>
                <w:szCs w:val="24"/>
              </w:rPr>
              <w:t>-иллюстративных экспозиций</w:t>
            </w:r>
          </w:p>
        </w:tc>
        <w:tc>
          <w:tcPr>
            <w:tcW w:w="850"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372</w:t>
            </w:r>
          </w:p>
        </w:tc>
        <w:tc>
          <w:tcPr>
            <w:tcW w:w="993"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58</w:t>
            </w:r>
          </w:p>
        </w:tc>
        <w:tc>
          <w:tcPr>
            <w:tcW w:w="708"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184</w:t>
            </w:r>
          </w:p>
        </w:tc>
        <w:tc>
          <w:tcPr>
            <w:tcW w:w="993"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48</w:t>
            </w:r>
          </w:p>
        </w:tc>
      </w:tr>
      <w:tr w:rsidR="00580A25" w:rsidRPr="00580A25" w:rsidTr="00580A25">
        <w:trPr>
          <w:trHeight w:val="539"/>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254ED8">
            <w:pPr>
              <w:tabs>
                <w:tab w:val="center" w:pos="4153"/>
                <w:tab w:val="right" w:pos="8306"/>
              </w:tabs>
              <w:spacing w:after="0" w:line="240" w:lineRule="auto"/>
              <w:rPr>
                <w:rFonts w:ascii="Times New Roman" w:eastAsia="Times New Roman" w:hAnsi="Times New Roman" w:cs="Times New Roman"/>
                <w:sz w:val="24"/>
                <w:szCs w:val="24"/>
              </w:rPr>
            </w:pPr>
            <w:r w:rsidRPr="00580A25">
              <w:rPr>
                <w:rFonts w:ascii="Times New Roman" w:eastAsia="Times New Roman" w:hAnsi="Times New Roman" w:cs="Times New Roman"/>
                <w:b/>
                <w:sz w:val="24"/>
                <w:szCs w:val="24"/>
              </w:rPr>
              <w:t>2.</w:t>
            </w:r>
            <w:r w:rsidRPr="00580A25">
              <w:rPr>
                <w:rFonts w:ascii="Times New Roman" w:eastAsia="Times New Roman" w:hAnsi="Times New Roman" w:cs="Times New Roman"/>
                <w:sz w:val="24"/>
                <w:szCs w:val="24"/>
              </w:rPr>
              <w:t xml:space="preserve"> Всего проведено </w:t>
            </w:r>
            <w:r w:rsidRPr="00580A25">
              <w:rPr>
                <w:rFonts w:ascii="Times New Roman" w:eastAsia="Times New Roman" w:hAnsi="Times New Roman" w:cs="Times New Roman"/>
                <w:b/>
                <w:sz w:val="24"/>
                <w:szCs w:val="24"/>
              </w:rPr>
              <w:t>информационно-просветительских мероприятий</w:t>
            </w:r>
            <w:r w:rsidRPr="00580A25">
              <w:rPr>
                <w:rFonts w:ascii="Times New Roman" w:eastAsia="Times New Roman" w:hAnsi="Times New Roman" w:cs="Times New Roman"/>
                <w:sz w:val="24"/>
                <w:szCs w:val="24"/>
              </w:rPr>
              <w:t>, в том числе:</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r w:rsidRPr="001A7911">
              <w:rPr>
                <w:rFonts w:ascii="Times New Roman" w:eastAsia="Times New Roman" w:hAnsi="Times New Roman" w:cs="Times New Roman"/>
                <w:b/>
                <w:sz w:val="24"/>
                <w:szCs w:val="24"/>
              </w:rPr>
              <w:t>1149</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r w:rsidRPr="001A7911">
              <w:rPr>
                <w:rFonts w:ascii="Times New Roman" w:eastAsia="Times New Roman" w:hAnsi="Times New Roman" w:cs="Times New Roman"/>
                <w:b/>
                <w:sz w:val="24"/>
                <w:szCs w:val="24"/>
              </w:rPr>
              <w:t>96</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r w:rsidRPr="001A7911">
              <w:rPr>
                <w:rFonts w:ascii="Times New Roman" w:eastAsia="Times New Roman" w:hAnsi="Times New Roman" w:cs="Times New Roman"/>
                <w:b/>
                <w:sz w:val="24"/>
                <w:szCs w:val="24"/>
              </w:rPr>
              <w:t>673</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r w:rsidRPr="001A7911">
              <w:rPr>
                <w:rFonts w:ascii="Times New Roman" w:eastAsia="Times New Roman" w:hAnsi="Times New Roman" w:cs="Times New Roman"/>
                <w:b/>
                <w:sz w:val="24"/>
                <w:szCs w:val="24"/>
              </w:rPr>
              <w:t>243</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r w:rsidRPr="001A7911">
              <w:rPr>
                <w:rFonts w:ascii="Times New Roman" w:eastAsia="Times New Roman" w:hAnsi="Times New Roman" w:cs="Times New Roman"/>
                <w:b/>
                <w:sz w:val="24"/>
                <w:szCs w:val="24"/>
              </w:rPr>
              <w:t>137</w:t>
            </w:r>
          </w:p>
        </w:tc>
      </w:tr>
      <w:tr w:rsidR="00580A25" w:rsidRPr="00580A25" w:rsidTr="00580A25">
        <w:trPr>
          <w:trHeight w:val="680"/>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8E6A25">
            <w:pPr>
              <w:numPr>
                <w:ilvl w:val="0"/>
                <w:numId w:val="1"/>
              </w:numPr>
              <w:tabs>
                <w:tab w:val="num" w:pos="284"/>
                <w:tab w:val="num" w:pos="540"/>
                <w:tab w:val="num" w:pos="2345"/>
              </w:tabs>
              <w:spacing w:after="0" w:line="240" w:lineRule="auto"/>
              <w:ind w:left="284" w:hanging="284"/>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 xml:space="preserve">литературные чтения, краеведческие чтения, </w:t>
            </w:r>
            <w:r w:rsidRPr="00580A25">
              <w:rPr>
                <w:rFonts w:ascii="Times New Roman" w:eastAsia="Times New Roman" w:hAnsi="Times New Roman" w:cs="Times New Roman"/>
                <w:color w:val="000000"/>
                <w:sz w:val="24"/>
                <w:szCs w:val="24"/>
              </w:rPr>
              <w:t>акции,</w:t>
            </w:r>
            <w:r w:rsidRPr="00580A25">
              <w:rPr>
                <w:rFonts w:ascii="Times New Roman" w:eastAsia="Times New Roman" w:hAnsi="Times New Roman" w:cs="Times New Roman"/>
                <w:sz w:val="24"/>
                <w:szCs w:val="24"/>
              </w:rPr>
              <w:t xml:space="preserve">  месячники, праздники книги и др.</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127</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20</w:t>
            </w:r>
          </w:p>
        </w:tc>
      </w:tr>
      <w:tr w:rsidR="00580A25" w:rsidRPr="00580A25" w:rsidTr="00580A25">
        <w:trPr>
          <w:trHeight w:val="598"/>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8E6A25">
            <w:pPr>
              <w:numPr>
                <w:ilvl w:val="0"/>
                <w:numId w:val="1"/>
              </w:numPr>
              <w:tabs>
                <w:tab w:val="num" w:pos="284"/>
                <w:tab w:val="num" w:pos="540"/>
                <w:tab w:val="num" w:pos="2345"/>
              </w:tabs>
              <w:spacing w:after="0" w:line="240" w:lineRule="auto"/>
              <w:ind w:left="284" w:hanging="284"/>
              <w:rPr>
                <w:rFonts w:ascii="Times New Roman" w:eastAsia="Times New Roman" w:hAnsi="Times New Roman" w:cs="Times New Roman"/>
                <w:b/>
                <w:i/>
                <w:sz w:val="24"/>
                <w:szCs w:val="24"/>
              </w:rPr>
            </w:pPr>
            <w:r w:rsidRPr="00580A25">
              <w:rPr>
                <w:rFonts w:ascii="Times New Roman" w:eastAsia="Times New Roman" w:hAnsi="Times New Roman" w:cs="Times New Roman"/>
                <w:sz w:val="24"/>
                <w:szCs w:val="24"/>
              </w:rPr>
              <w:t>встречи с писателями, поэтами; презентации новых книг местных авторов</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3</w:t>
            </w:r>
          </w:p>
        </w:tc>
      </w:tr>
      <w:tr w:rsidR="00580A25" w:rsidRPr="00580A25" w:rsidTr="00580A25">
        <w:trPr>
          <w:trHeight w:val="610"/>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8E6A25">
            <w:pPr>
              <w:numPr>
                <w:ilvl w:val="0"/>
                <w:numId w:val="1"/>
              </w:numPr>
              <w:tabs>
                <w:tab w:val="num" w:pos="284"/>
                <w:tab w:val="num" w:pos="540"/>
                <w:tab w:val="num" w:pos="2345"/>
              </w:tabs>
              <w:spacing w:after="0" w:line="240" w:lineRule="auto"/>
              <w:ind w:left="284" w:hanging="284"/>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тематические  вечера, литературно-художественные композиции</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154</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91</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11</w:t>
            </w:r>
          </w:p>
        </w:tc>
      </w:tr>
      <w:tr w:rsidR="00580A25" w:rsidRPr="00580A25" w:rsidTr="00580A25">
        <w:trPr>
          <w:trHeight w:val="548"/>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8E6A25">
            <w:pPr>
              <w:numPr>
                <w:ilvl w:val="0"/>
                <w:numId w:val="1"/>
              </w:numPr>
              <w:tabs>
                <w:tab w:val="num" w:pos="284"/>
                <w:tab w:val="num" w:pos="540"/>
                <w:tab w:val="num" w:pos="2345"/>
              </w:tabs>
              <w:spacing w:after="0" w:line="240" w:lineRule="auto"/>
              <w:ind w:left="284" w:hanging="284"/>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 xml:space="preserve"> литературные часы, литературные уроки, беседы о книгах</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178</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109</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15</w:t>
            </w:r>
          </w:p>
        </w:tc>
      </w:tr>
      <w:tr w:rsidR="00580A25" w:rsidRPr="00580A25" w:rsidTr="00580A25">
        <w:trPr>
          <w:trHeight w:val="264"/>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8E6A25">
            <w:pPr>
              <w:numPr>
                <w:ilvl w:val="0"/>
                <w:numId w:val="1"/>
              </w:numPr>
              <w:tabs>
                <w:tab w:val="num" w:pos="284"/>
                <w:tab w:val="num" w:pos="540"/>
                <w:tab w:val="num" w:pos="2345"/>
              </w:tabs>
              <w:spacing w:after="0" w:line="240" w:lineRule="auto"/>
              <w:ind w:left="284" w:hanging="284"/>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громкие чтения</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117</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112</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5</w:t>
            </w:r>
          </w:p>
        </w:tc>
      </w:tr>
      <w:tr w:rsidR="00580A25" w:rsidRPr="00580A25" w:rsidTr="00580A25">
        <w:trPr>
          <w:trHeight w:val="583"/>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8E6A25">
            <w:pPr>
              <w:numPr>
                <w:ilvl w:val="0"/>
                <w:numId w:val="1"/>
              </w:numPr>
              <w:tabs>
                <w:tab w:val="num" w:pos="284"/>
                <w:tab w:val="num" w:pos="540"/>
                <w:tab w:val="num" w:pos="2345"/>
              </w:tabs>
              <w:spacing w:after="0" w:line="240" w:lineRule="auto"/>
              <w:ind w:left="284" w:hanging="284"/>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диалоговые формы мероприятий (диспуты, дискуссии, обсуждения книг и др.)</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0</w:t>
            </w:r>
          </w:p>
        </w:tc>
      </w:tr>
      <w:tr w:rsidR="00580A25" w:rsidRPr="00580A25" w:rsidTr="00580A25">
        <w:trPr>
          <w:trHeight w:val="267"/>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8E6A25">
            <w:pPr>
              <w:numPr>
                <w:ilvl w:val="0"/>
                <w:numId w:val="1"/>
              </w:numPr>
              <w:tabs>
                <w:tab w:val="num" w:pos="284"/>
                <w:tab w:val="num" w:pos="540"/>
                <w:tab w:val="num" w:pos="2345"/>
              </w:tabs>
              <w:spacing w:after="0" w:line="240" w:lineRule="auto"/>
              <w:ind w:left="284" w:hanging="284"/>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театрализованные представления, Дни семейного отдыха,   фольклорные праздники, концертные программы,  кинопросмотры</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145</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23</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28</w:t>
            </w:r>
          </w:p>
        </w:tc>
      </w:tr>
      <w:tr w:rsidR="00580A25" w:rsidRPr="00580A25" w:rsidTr="00580A25">
        <w:trPr>
          <w:trHeight w:val="287"/>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8E6A25">
            <w:pPr>
              <w:numPr>
                <w:ilvl w:val="0"/>
                <w:numId w:val="1"/>
              </w:numPr>
              <w:tabs>
                <w:tab w:val="num" w:pos="284"/>
                <w:tab w:val="num" w:pos="540"/>
                <w:tab w:val="num" w:pos="2345"/>
              </w:tabs>
              <w:spacing w:after="0" w:line="240" w:lineRule="auto"/>
              <w:ind w:left="284" w:hanging="284"/>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экскурсии по библиотеке</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37</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0</w:t>
            </w:r>
          </w:p>
        </w:tc>
      </w:tr>
      <w:tr w:rsidR="00580A25" w:rsidRPr="00580A25" w:rsidTr="00580A25">
        <w:trPr>
          <w:trHeight w:val="389"/>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254ED8">
            <w:pPr>
              <w:spacing w:after="0" w:line="240" w:lineRule="auto"/>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   другие формы (конкурсы, литературные игры, викторины, литературные утренники)</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263</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28</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120</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50</w:t>
            </w:r>
          </w:p>
        </w:tc>
      </w:tr>
      <w:tr w:rsidR="00580A25" w:rsidRPr="00580A25" w:rsidTr="00580A25">
        <w:trPr>
          <w:trHeight w:val="851"/>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254ED8">
            <w:pPr>
              <w:spacing w:after="0" w:line="240" w:lineRule="auto"/>
              <w:rPr>
                <w:rFonts w:ascii="Times New Roman" w:eastAsia="Times New Roman" w:hAnsi="Times New Roman" w:cs="Times New Roman"/>
                <w:b/>
                <w:sz w:val="24"/>
                <w:szCs w:val="24"/>
              </w:rPr>
            </w:pPr>
            <w:r w:rsidRPr="00580A25">
              <w:rPr>
                <w:rFonts w:ascii="Times New Roman" w:eastAsia="Times New Roman" w:hAnsi="Times New Roman" w:cs="Times New Roman"/>
                <w:b/>
                <w:sz w:val="24"/>
                <w:szCs w:val="24"/>
              </w:rPr>
              <w:t>3. Встречи населения с представителями законодательной и исполнительной власти, кандидатами в депутаты</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1A7911">
              <w:rPr>
                <w:rFonts w:ascii="Times New Roman" w:eastAsia="Times New Roman" w:hAnsi="Times New Roman" w:cs="Times New Roman"/>
                <w:sz w:val="24"/>
                <w:szCs w:val="24"/>
              </w:rPr>
              <w:t>1</w:t>
            </w:r>
          </w:p>
        </w:tc>
      </w:tr>
      <w:tr w:rsidR="00580A25" w:rsidRPr="00580A25" w:rsidTr="00580A25">
        <w:trPr>
          <w:trHeight w:val="851"/>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254ED8">
            <w:pPr>
              <w:tabs>
                <w:tab w:val="center" w:pos="4153"/>
                <w:tab w:val="right" w:pos="8306"/>
              </w:tabs>
              <w:spacing w:after="0" w:line="240" w:lineRule="auto"/>
              <w:rPr>
                <w:rFonts w:ascii="Times New Roman" w:eastAsia="Times New Roman" w:hAnsi="Times New Roman" w:cs="Times New Roman"/>
                <w:i/>
                <w:sz w:val="24"/>
                <w:szCs w:val="24"/>
              </w:rPr>
            </w:pPr>
            <w:r w:rsidRPr="00580A25">
              <w:rPr>
                <w:rFonts w:ascii="Times New Roman" w:eastAsia="Times New Roman" w:hAnsi="Times New Roman" w:cs="Times New Roman"/>
                <w:b/>
                <w:sz w:val="24"/>
                <w:szCs w:val="24"/>
              </w:rPr>
              <w:t>4.</w:t>
            </w:r>
            <w:r w:rsidRPr="00580A25">
              <w:rPr>
                <w:rFonts w:ascii="Times New Roman" w:eastAsia="Times New Roman" w:hAnsi="Times New Roman" w:cs="Times New Roman"/>
                <w:sz w:val="24"/>
                <w:szCs w:val="24"/>
              </w:rPr>
              <w:t xml:space="preserve"> Число </w:t>
            </w:r>
            <w:r w:rsidRPr="00580A25">
              <w:rPr>
                <w:rFonts w:ascii="Times New Roman" w:eastAsia="Times New Roman" w:hAnsi="Times New Roman" w:cs="Times New Roman"/>
                <w:b/>
                <w:sz w:val="24"/>
                <w:szCs w:val="24"/>
              </w:rPr>
              <w:t xml:space="preserve">обучающих занятий для пользователей </w:t>
            </w:r>
            <w:r w:rsidRPr="00580A25">
              <w:rPr>
                <w:rFonts w:ascii="Times New Roman" w:eastAsia="Times New Roman" w:hAnsi="Times New Roman" w:cs="Times New Roman"/>
                <w:sz w:val="24"/>
                <w:szCs w:val="24"/>
              </w:rPr>
              <w:t>(обучение компьютерной грамотности и др.), в том числе:</w:t>
            </w:r>
          </w:p>
        </w:tc>
        <w:tc>
          <w:tcPr>
            <w:tcW w:w="850"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r w:rsidRPr="001A7911">
              <w:rPr>
                <w:rFonts w:ascii="Times New Roman" w:eastAsia="Times New Roman" w:hAnsi="Times New Roman" w:cs="Times New Roman"/>
                <w:b/>
                <w:sz w:val="24"/>
                <w:szCs w:val="24"/>
              </w:rPr>
              <w:t>72</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r w:rsidRPr="001A7911">
              <w:rPr>
                <w:rFonts w:ascii="Times New Roman" w:eastAsia="Times New Roman" w:hAnsi="Times New Roman" w:cs="Times New Roman"/>
                <w:b/>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r w:rsidRPr="001A7911">
              <w:rPr>
                <w:rFonts w:ascii="Times New Roman" w:eastAsia="Times New Roman" w:hAnsi="Times New Roman" w:cs="Times New Roman"/>
                <w:b/>
                <w:sz w:val="24"/>
                <w:szCs w:val="24"/>
              </w:rPr>
              <w:t>48</w:t>
            </w:r>
          </w:p>
        </w:tc>
        <w:tc>
          <w:tcPr>
            <w:tcW w:w="993"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r w:rsidRPr="001A7911">
              <w:rPr>
                <w:rFonts w:ascii="Times New Roman" w:eastAsia="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80A25" w:rsidRPr="001A7911" w:rsidRDefault="00580A25" w:rsidP="00254ED8">
            <w:pPr>
              <w:tabs>
                <w:tab w:val="center" w:pos="4153"/>
                <w:tab w:val="right" w:pos="8306"/>
              </w:tabs>
              <w:spacing w:after="0" w:line="240" w:lineRule="auto"/>
              <w:jc w:val="center"/>
              <w:rPr>
                <w:rFonts w:ascii="Times New Roman" w:eastAsia="Times New Roman" w:hAnsi="Times New Roman" w:cs="Times New Roman"/>
                <w:b/>
                <w:sz w:val="24"/>
                <w:szCs w:val="24"/>
              </w:rPr>
            </w:pPr>
            <w:r w:rsidRPr="001A7911">
              <w:rPr>
                <w:rFonts w:ascii="Times New Roman" w:eastAsia="Times New Roman" w:hAnsi="Times New Roman" w:cs="Times New Roman"/>
                <w:b/>
                <w:sz w:val="24"/>
                <w:szCs w:val="24"/>
              </w:rPr>
              <w:t>5</w:t>
            </w:r>
          </w:p>
        </w:tc>
      </w:tr>
      <w:tr w:rsidR="00580A25" w:rsidRPr="00580A25" w:rsidTr="00580A25">
        <w:trPr>
          <w:trHeight w:val="345"/>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254ED8">
            <w:pPr>
              <w:tabs>
                <w:tab w:val="center" w:pos="4153"/>
                <w:tab w:val="right" w:pos="8306"/>
              </w:tabs>
              <w:spacing w:after="0" w:line="240" w:lineRule="auto"/>
              <w:rPr>
                <w:rFonts w:ascii="Times New Roman" w:eastAsia="Times New Roman" w:hAnsi="Times New Roman" w:cs="Times New Roman"/>
                <w:b/>
                <w:sz w:val="24"/>
                <w:szCs w:val="24"/>
              </w:rPr>
            </w:pPr>
            <w:r w:rsidRPr="00580A25">
              <w:rPr>
                <w:rFonts w:ascii="Times New Roman" w:eastAsia="Times New Roman" w:hAnsi="Times New Roman" w:cs="Times New Roman"/>
                <w:sz w:val="24"/>
                <w:szCs w:val="24"/>
              </w:rPr>
              <w:t>- лекции</w:t>
            </w:r>
          </w:p>
        </w:tc>
        <w:tc>
          <w:tcPr>
            <w:tcW w:w="850"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0</w:t>
            </w:r>
          </w:p>
        </w:tc>
      </w:tr>
      <w:tr w:rsidR="00580A25" w:rsidRPr="00580A25" w:rsidTr="00580A25">
        <w:trPr>
          <w:trHeight w:val="356"/>
        </w:trPr>
        <w:tc>
          <w:tcPr>
            <w:tcW w:w="4820" w:type="dxa"/>
            <w:tcBorders>
              <w:top w:val="single" w:sz="4" w:space="0" w:color="auto"/>
              <w:left w:val="single" w:sz="4" w:space="0" w:color="auto"/>
              <w:bottom w:val="single" w:sz="4" w:space="0" w:color="auto"/>
              <w:right w:val="single" w:sz="4" w:space="0" w:color="auto"/>
            </w:tcBorders>
            <w:vAlign w:val="center"/>
          </w:tcPr>
          <w:p w:rsidR="00580A25" w:rsidRPr="00580A25" w:rsidRDefault="00580A25" w:rsidP="00254ED8">
            <w:pPr>
              <w:tabs>
                <w:tab w:val="center" w:pos="4153"/>
                <w:tab w:val="right" w:pos="8306"/>
              </w:tabs>
              <w:spacing w:after="0" w:line="240" w:lineRule="auto"/>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 мастер-классы, тренинги, практикумы</w:t>
            </w:r>
          </w:p>
        </w:tc>
        <w:tc>
          <w:tcPr>
            <w:tcW w:w="850"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80A25" w:rsidRPr="00580A25" w:rsidRDefault="00580A25" w:rsidP="00254ED8">
            <w:pPr>
              <w:tabs>
                <w:tab w:val="center" w:pos="4153"/>
                <w:tab w:val="right" w:pos="8306"/>
              </w:tabs>
              <w:spacing w:after="0" w:line="240" w:lineRule="auto"/>
              <w:jc w:val="center"/>
              <w:rPr>
                <w:rFonts w:ascii="Times New Roman" w:eastAsia="Times New Roman" w:hAnsi="Times New Roman" w:cs="Times New Roman"/>
                <w:sz w:val="24"/>
                <w:szCs w:val="24"/>
              </w:rPr>
            </w:pPr>
            <w:r w:rsidRPr="00580A25">
              <w:rPr>
                <w:rFonts w:ascii="Times New Roman" w:eastAsia="Times New Roman" w:hAnsi="Times New Roman" w:cs="Times New Roman"/>
                <w:sz w:val="24"/>
                <w:szCs w:val="24"/>
              </w:rPr>
              <w:t>5</w:t>
            </w:r>
          </w:p>
        </w:tc>
      </w:tr>
    </w:tbl>
    <w:p w:rsidR="009C2161" w:rsidRDefault="00580A25" w:rsidP="00254ED8">
      <w:pPr>
        <w:spacing w:after="0" w:line="240" w:lineRule="auto"/>
        <w:jc w:val="both"/>
        <w:rPr>
          <w:rFonts w:ascii="Times New Roman" w:eastAsia="Times New Roman" w:hAnsi="Times New Roman" w:cs="Times New Roman"/>
          <w:color w:val="FF0000"/>
          <w:sz w:val="26"/>
          <w:szCs w:val="26"/>
        </w:rPr>
      </w:pPr>
      <w:r w:rsidRPr="00580A25">
        <w:rPr>
          <w:rFonts w:ascii="Times New Roman" w:eastAsia="Times New Roman" w:hAnsi="Times New Roman" w:cs="Times New Roman"/>
          <w:color w:val="FF0000"/>
          <w:sz w:val="26"/>
          <w:szCs w:val="26"/>
        </w:rPr>
        <w:t xml:space="preserve">  </w:t>
      </w:r>
      <w:r w:rsidRPr="00580A25">
        <w:rPr>
          <w:rFonts w:ascii="Times New Roman" w:eastAsia="Times New Roman" w:hAnsi="Times New Roman" w:cs="Times New Roman"/>
          <w:color w:val="FF0000"/>
          <w:sz w:val="26"/>
          <w:szCs w:val="26"/>
        </w:rPr>
        <w:tab/>
      </w:r>
    </w:p>
    <w:p w:rsidR="00580A25" w:rsidRDefault="00580A25" w:rsidP="009C2161">
      <w:pPr>
        <w:spacing w:after="0" w:line="240" w:lineRule="auto"/>
        <w:jc w:val="center"/>
        <w:rPr>
          <w:rFonts w:ascii="Times New Roman" w:hAnsi="Times New Roman" w:cs="Times New Roman"/>
          <w:sz w:val="28"/>
          <w:szCs w:val="28"/>
          <w:u w:val="single"/>
        </w:rPr>
      </w:pPr>
      <w:r w:rsidRPr="00580A25">
        <w:rPr>
          <w:rFonts w:ascii="Times New Roman" w:hAnsi="Times New Roman" w:cs="Times New Roman"/>
          <w:sz w:val="28"/>
          <w:szCs w:val="28"/>
          <w:u w:val="single"/>
        </w:rPr>
        <w:t>- Историко-патриотическое просвещение, гражданское воспитание</w:t>
      </w:r>
    </w:p>
    <w:p w:rsidR="009C2161" w:rsidRPr="00580A25" w:rsidRDefault="009C2161" w:rsidP="00254ED8">
      <w:pPr>
        <w:spacing w:after="0" w:line="240" w:lineRule="auto"/>
        <w:jc w:val="both"/>
        <w:rPr>
          <w:rFonts w:ascii="Times New Roman" w:hAnsi="Times New Roman" w:cs="Times New Roman"/>
          <w:color w:val="FF0000"/>
          <w:sz w:val="28"/>
          <w:szCs w:val="28"/>
          <w:u w:val="single"/>
        </w:rPr>
      </w:pPr>
    </w:p>
    <w:p w:rsidR="00580A25" w:rsidRPr="00580A25" w:rsidRDefault="00580A25" w:rsidP="00254ED8">
      <w:pPr>
        <w:spacing w:after="0" w:line="240" w:lineRule="auto"/>
        <w:ind w:firstLine="708"/>
        <w:jc w:val="both"/>
        <w:rPr>
          <w:rFonts w:ascii="Times New Roman" w:hAnsi="Times New Roman" w:cs="Times New Roman"/>
          <w:sz w:val="28"/>
          <w:szCs w:val="28"/>
        </w:rPr>
      </w:pPr>
      <w:r w:rsidRPr="00580A25">
        <w:rPr>
          <w:rFonts w:ascii="Times New Roman" w:eastAsia="Times New Roman" w:hAnsi="Times New Roman" w:cs="Times New Roman"/>
          <w:sz w:val="28"/>
          <w:szCs w:val="28"/>
        </w:rPr>
        <w:t>Патриотическое воспитание является одним из приоритетных направлений в работе библиотек района.</w:t>
      </w:r>
      <w:r w:rsidRPr="00580A25">
        <w:rPr>
          <w:rFonts w:ascii="Times New Roman" w:hAnsi="Times New Roman" w:cs="Times New Roman"/>
          <w:sz w:val="28"/>
          <w:szCs w:val="28"/>
        </w:rPr>
        <w:t xml:space="preserve"> В 2021 году было проведено 176 мероприятий.</w:t>
      </w:r>
      <w:r w:rsidRPr="00580A25">
        <w:t xml:space="preserve"> </w:t>
      </w:r>
      <w:r w:rsidRPr="00580A25">
        <w:rPr>
          <w:rFonts w:ascii="Times New Roman" w:hAnsi="Times New Roman" w:cs="Times New Roman"/>
          <w:sz w:val="28"/>
          <w:szCs w:val="28"/>
        </w:rPr>
        <w:t>Число посещений мероприятий – 4794  чел., из них: все категории читателей – 568 чел.; дети – 2419 чел.; юношество – 1107 чел. Число просмотров в социальных группах сети Интернет – 20488.</w:t>
      </w:r>
      <w:r w:rsidRPr="00580A25">
        <w:t xml:space="preserve"> </w:t>
      </w:r>
      <w:r w:rsidRPr="00580A25">
        <w:rPr>
          <w:rFonts w:ascii="Times New Roman" w:hAnsi="Times New Roman" w:cs="Times New Roman"/>
          <w:sz w:val="28"/>
          <w:szCs w:val="28"/>
        </w:rPr>
        <w:t xml:space="preserve">В библиотеках МБУК «ЦБС» работали 142 тематические выставки, </w:t>
      </w:r>
      <w:r w:rsidRPr="00580A25">
        <w:rPr>
          <w:rFonts w:ascii="Times New Roman" w:hAnsi="Times New Roman" w:cs="Times New Roman"/>
          <w:sz w:val="28"/>
          <w:szCs w:val="28"/>
        </w:rPr>
        <w:lastRenderedPageBreak/>
        <w:t>экспонировалось более 4500</w:t>
      </w:r>
      <w:r w:rsidRPr="00580A25">
        <w:rPr>
          <w:rFonts w:ascii="Times New Roman" w:hAnsi="Times New Roman" w:cs="Times New Roman"/>
          <w:color w:val="FF0000"/>
          <w:sz w:val="28"/>
          <w:szCs w:val="28"/>
        </w:rPr>
        <w:t xml:space="preserve"> </w:t>
      </w:r>
      <w:r w:rsidRPr="00580A25">
        <w:rPr>
          <w:rFonts w:ascii="Times New Roman" w:hAnsi="Times New Roman" w:cs="Times New Roman"/>
          <w:sz w:val="28"/>
          <w:szCs w:val="28"/>
        </w:rPr>
        <w:t>экземпляров книг, подборки статей периодических изданий. С материалами выставки познакомились более  8000 чел. (посетители библиотеки и жители района, педагоги и  учащиеся общеобразовательных учреждений, специалисты Центра социальной защиты населения).</w:t>
      </w:r>
      <w:r w:rsidRPr="00580A25">
        <w:t xml:space="preserve"> </w:t>
      </w:r>
    </w:p>
    <w:p w:rsidR="00580A25" w:rsidRPr="00580A25" w:rsidRDefault="00580A25" w:rsidP="00254ED8">
      <w:pPr>
        <w:spacing w:after="0" w:line="240" w:lineRule="auto"/>
        <w:ind w:firstLine="709"/>
        <w:jc w:val="both"/>
        <w:rPr>
          <w:rFonts w:ascii="Times New Roman" w:eastAsia="Times New Roman" w:hAnsi="Times New Roman" w:cs="Times New Roman"/>
          <w:color w:val="FF0000"/>
          <w:sz w:val="28"/>
          <w:szCs w:val="28"/>
        </w:rPr>
      </w:pPr>
      <w:r w:rsidRPr="00580A25">
        <w:rPr>
          <w:rFonts w:ascii="Times New Roman" w:eastAsia="Times New Roman" w:hAnsi="Times New Roman" w:cs="Times New Roman"/>
          <w:sz w:val="28"/>
          <w:szCs w:val="28"/>
        </w:rPr>
        <w:t>С целью привлечения внимания читателей к истории Отечества и его героям с 25 января по 25 февраля был проведен месячник гражданско-патриотического воспитания</w:t>
      </w:r>
      <w:r w:rsidR="00107F0C">
        <w:rPr>
          <w:rFonts w:ascii="Times New Roman" w:eastAsia="Times New Roman" w:hAnsi="Times New Roman" w:cs="Times New Roman"/>
          <w:b/>
          <w:sz w:val="28"/>
          <w:szCs w:val="28"/>
        </w:rPr>
        <w:t xml:space="preserve">, </w:t>
      </w:r>
      <w:r w:rsidRPr="00580A25">
        <w:rPr>
          <w:rFonts w:ascii="Times New Roman" w:eastAsia="Times New Roman" w:hAnsi="Times New Roman" w:cs="Times New Roman"/>
          <w:sz w:val="28"/>
          <w:szCs w:val="28"/>
        </w:rPr>
        <w:t>проведено 39 мероприятий. Подготовлено эл</w:t>
      </w:r>
      <w:r w:rsidR="00107F0C">
        <w:rPr>
          <w:rFonts w:ascii="Times New Roman" w:eastAsia="Times New Roman" w:hAnsi="Times New Roman" w:cs="Times New Roman"/>
          <w:sz w:val="28"/>
          <w:szCs w:val="28"/>
        </w:rPr>
        <w:t>.</w:t>
      </w:r>
      <w:r w:rsidRPr="00580A25">
        <w:rPr>
          <w:rFonts w:ascii="Times New Roman" w:eastAsia="Times New Roman" w:hAnsi="Times New Roman" w:cs="Times New Roman"/>
          <w:sz w:val="28"/>
          <w:szCs w:val="28"/>
        </w:rPr>
        <w:t xml:space="preserve"> презентаций – 31. Число посещений - 1153. Разнообразие форм мероприятий способствовало раскрытию фонда литературы патриотической тематики.</w:t>
      </w:r>
      <w:r w:rsidRPr="00580A25">
        <w:rPr>
          <w:rFonts w:ascii="Times New Roman" w:eastAsia="Times New Roman" w:hAnsi="Times New Roman" w:cs="Times New Roman"/>
          <w:color w:val="FF0000"/>
          <w:sz w:val="28"/>
          <w:szCs w:val="28"/>
        </w:rPr>
        <w:t xml:space="preserve"> </w:t>
      </w:r>
    </w:p>
    <w:p w:rsidR="00580A25" w:rsidRPr="00580A25" w:rsidRDefault="00580A25" w:rsidP="00254ED8">
      <w:pPr>
        <w:spacing w:after="0" w:line="240" w:lineRule="auto"/>
        <w:ind w:firstLine="709"/>
        <w:jc w:val="both"/>
        <w:rPr>
          <w:rFonts w:ascii="Times New Roman" w:eastAsia="Times New Roman" w:hAnsi="Times New Roman" w:cs="Times New Roman"/>
          <w:sz w:val="28"/>
          <w:szCs w:val="28"/>
        </w:rPr>
      </w:pPr>
      <w:r w:rsidRPr="00580A25">
        <w:rPr>
          <w:rFonts w:ascii="Times New Roman" w:eastAsia="Times New Roman" w:hAnsi="Times New Roman" w:cs="Times New Roman"/>
          <w:sz w:val="28"/>
          <w:szCs w:val="28"/>
        </w:rPr>
        <w:t xml:space="preserve">В День освобождения Ленинграда от фашистской блокады, библиотеки МБУК «ЦБС» приняли участие во всероссийском уроке памяти «Блокадный хлеб». Для подростков и юношества было проведено 15 мероприятий, посещение составило 469 человек. Под названием «В  кольце Блокады, стужи лютой…» специалистами ЦБ им. В.Н. Ганичева для студентов </w:t>
      </w:r>
      <w:proofErr w:type="spellStart"/>
      <w:r w:rsidRPr="00580A25">
        <w:rPr>
          <w:rFonts w:ascii="Times New Roman" w:eastAsia="Times New Roman" w:hAnsi="Times New Roman" w:cs="Times New Roman"/>
          <w:sz w:val="28"/>
          <w:szCs w:val="28"/>
        </w:rPr>
        <w:t>Усовского</w:t>
      </w:r>
      <w:proofErr w:type="spellEnd"/>
      <w:r w:rsidRPr="00580A25">
        <w:rPr>
          <w:rFonts w:ascii="Times New Roman" w:eastAsia="Times New Roman" w:hAnsi="Times New Roman" w:cs="Times New Roman"/>
          <w:sz w:val="28"/>
          <w:szCs w:val="28"/>
        </w:rPr>
        <w:t xml:space="preserve"> Сибирского профессионального колледжа проведен литературно–кинематографический час «Страницы Блокадного Ленинграда», мероприятие было дополнено просмотром фильмов по произведениям писателей.  С целью познакомить читателей с литературой о героическом подвиге ленинградцев библиотекарем </w:t>
      </w:r>
      <w:proofErr w:type="spellStart"/>
      <w:r w:rsidRPr="00580A25">
        <w:rPr>
          <w:rFonts w:ascii="Times New Roman" w:eastAsia="Times New Roman" w:hAnsi="Times New Roman" w:cs="Times New Roman"/>
          <w:sz w:val="28"/>
          <w:szCs w:val="28"/>
        </w:rPr>
        <w:t>Шараповского</w:t>
      </w:r>
      <w:proofErr w:type="spellEnd"/>
      <w:r w:rsidRPr="00580A25">
        <w:rPr>
          <w:rFonts w:ascii="Times New Roman" w:eastAsia="Times New Roman" w:hAnsi="Times New Roman" w:cs="Times New Roman"/>
          <w:sz w:val="28"/>
          <w:szCs w:val="28"/>
        </w:rPr>
        <w:t xml:space="preserve"> филиала проведен библиографический обзор литературы, приведены примеры из  «Блокадной книги» А. Адамовича и Д. Гранина, школьники узнали о памятниках, посвященных  Блокаде Ленинграда. Во время мероприятия с экрана  демонстрировались фрагменты хроники  событий тех дней. </w:t>
      </w:r>
    </w:p>
    <w:p w:rsidR="00580A25" w:rsidRPr="00580A25" w:rsidRDefault="00580A25" w:rsidP="00254ED8">
      <w:pPr>
        <w:spacing w:after="0" w:line="240" w:lineRule="auto"/>
        <w:ind w:firstLine="708"/>
        <w:jc w:val="both"/>
        <w:rPr>
          <w:rFonts w:ascii="Times New Roman" w:eastAsia="Times New Roman" w:hAnsi="Times New Roman" w:cs="Times New Roman"/>
          <w:sz w:val="28"/>
          <w:szCs w:val="28"/>
        </w:rPr>
      </w:pPr>
      <w:r w:rsidRPr="00580A25">
        <w:rPr>
          <w:rFonts w:ascii="Times New Roman" w:eastAsia="Times New Roman" w:hAnsi="Times New Roman" w:cs="Times New Roman"/>
          <w:sz w:val="28"/>
          <w:szCs w:val="28"/>
        </w:rPr>
        <w:t xml:space="preserve">19 марта, в рамках Всероссийского урока «Трудом прославлявшие Родину», коллективом ЦБ им. В.Н. Ганичева для студентов  </w:t>
      </w:r>
      <w:proofErr w:type="spellStart"/>
      <w:r w:rsidRPr="00580A25">
        <w:rPr>
          <w:rFonts w:ascii="Times New Roman" w:eastAsia="Times New Roman" w:hAnsi="Times New Roman" w:cs="Times New Roman"/>
          <w:sz w:val="28"/>
          <w:szCs w:val="28"/>
        </w:rPr>
        <w:t>Усовского</w:t>
      </w:r>
      <w:proofErr w:type="spellEnd"/>
      <w:r w:rsidRPr="00580A25">
        <w:rPr>
          <w:rFonts w:ascii="Times New Roman" w:eastAsia="Times New Roman" w:hAnsi="Times New Roman" w:cs="Times New Roman"/>
          <w:sz w:val="28"/>
          <w:szCs w:val="28"/>
        </w:rPr>
        <w:t xml:space="preserve"> Сибирского профессионального колледжа было проведено мероприятие, посвященное героям труда.  В этот день были названы имена новаторов производства стахановского движения - рабочих, колхозников, инженерно-технических работников, тружеников, тыла, имена Героев Социалистического Труда Омской Области и Марьяновского муниципального района, был подготовлен слайд-обзор краеведческих изданий «Кто есть кто в Омской области» и «</w:t>
      </w:r>
      <w:proofErr w:type="spellStart"/>
      <w:r w:rsidRPr="00580A25">
        <w:rPr>
          <w:rFonts w:ascii="Times New Roman" w:eastAsia="Times New Roman" w:hAnsi="Times New Roman" w:cs="Times New Roman"/>
          <w:sz w:val="28"/>
          <w:szCs w:val="28"/>
        </w:rPr>
        <w:t>Марьяновский</w:t>
      </w:r>
      <w:proofErr w:type="spellEnd"/>
      <w:r w:rsidRPr="00580A25">
        <w:rPr>
          <w:rFonts w:ascii="Times New Roman" w:eastAsia="Times New Roman" w:hAnsi="Times New Roman" w:cs="Times New Roman"/>
          <w:sz w:val="28"/>
          <w:szCs w:val="28"/>
        </w:rPr>
        <w:t xml:space="preserve"> меридиан» (автор краевед Саньков М. И.). Студенты приняли активное участие в  электронной викторине «Подросток и труд». </w:t>
      </w:r>
    </w:p>
    <w:p w:rsidR="00580A25" w:rsidRDefault="00580A25" w:rsidP="00254ED8">
      <w:pPr>
        <w:spacing w:after="0" w:line="240" w:lineRule="auto"/>
        <w:ind w:firstLine="708"/>
        <w:jc w:val="both"/>
        <w:rPr>
          <w:rFonts w:ascii="Times New Roman" w:eastAsia="Calibri" w:hAnsi="Times New Roman" w:cs="Times New Roman"/>
          <w:sz w:val="28"/>
          <w:szCs w:val="28"/>
          <w:lang w:eastAsia="en-US"/>
        </w:rPr>
      </w:pPr>
      <w:r w:rsidRPr="00580A25">
        <w:rPr>
          <w:rFonts w:ascii="Times New Roman" w:eastAsia="Times New Roman" w:hAnsi="Times New Roman" w:cs="Times New Roman"/>
          <w:sz w:val="28"/>
          <w:szCs w:val="28"/>
        </w:rPr>
        <w:t xml:space="preserve">В рамках месячника по военно-патриотическому воспитанию «Ради жизни на земле» с апреля по май в Орловском филиале работала выставка «Вставай, страна огромная…», состоялась беседа-диалог «Солдаты военной поры», поэтический конкурс «Военная поэзия звучит», час мужества «Дорогой героев» и др. Посетили мероприятия 97 человек. Мероприятия проведены совместно с общеобразовательной школой и сельским Домом культуры. Большой интерес у читателей вызвал урок мужества под названием «Бессмертны подвиги юных», который был проведен в Овцеводческой сельской библиотеке-филиале. В период подготовки к </w:t>
      </w:r>
      <w:r w:rsidRPr="00580A25">
        <w:rPr>
          <w:rFonts w:ascii="Times New Roman" w:eastAsia="Times New Roman" w:hAnsi="Times New Roman" w:cs="Times New Roman"/>
          <w:sz w:val="28"/>
          <w:szCs w:val="28"/>
        </w:rPr>
        <w:lastRenderedPageBreak/>
        <w:t>мероприятию  была организована книжная выставка «И пусть поколения знают…», школьники подготовили сообщения о юных героях-антифашистах, которые в годы ВОВ плечом к плечу с взрослыми  поднялись на защиту Родины от немецко-фашистских захватчиков.  «Живет Победа в поколениях» под таким названием в библиотеке был проведен час рассказа о доблести и отваге юных бойцов в дни войны.</w:t>
      </w:r>
      <w:r w:rsidRPr="00580A25">
        <w:t xml:space="preserve"> </w:t>
      </w:r>
      <w:r w:rsidRPr="00580A25">
        <w:rPr>
          <w:rFonts w:ascii="Times New Roman" w:eastAsia="Calibri" w:hAnsi="Times New Roman" w:cs="Times New Roman"/>
          <w:sz w:val="28"/>
          <w:szCs w:val="28"/>
          <w:lang w:eastAsia="en-US"/>
        </w:rPr>
        <w:t xml:space="preserve">В канун празднования Дня Победы в Великой Отечественной войне специалисты ЦБ им. В.Н. Ганичева и Детской библиотеки приняли участие в акции «Окна победы». </w:t>
      </w:r>
    </w:p>
    <w:p w:rsidR="00580A25" w:rsidRDefault="00580A25" w:rsidP="00254ED8">
      <w:pPr>
        <w:spacing w:after="0" w:line="240" w:lineRule="auto"/>
        <w:ind w:firstLine="709"/>
        <w:jc w:val="both"/>
        <w:rPr>
          <w:rFonts w:ascii="Times New Roman" w:eastAsia="Calibri" w:hAnsi="Times New Roman" w:cs="Times New Roman"/>
          <w:sz w:val="28"/>
          <w:szCs w:val="28"/>
          <w:lang w:eastAsia="en-US"/>
        </w:rPr>
      </w:pPr>
      <w:r w:rsidRPr="00580A25">
        <w:rPr>
          <w:rFonts w:ascii="Times New Roman" w:eastAsia="Calibri" w:hAnsi="Times New Roman" w:cs="Times New Roman"/>
          <w:sz w:val="28"/>
          <w:szCs w:val="28"/>
          <w:lang w:eastAsia="en-US"/>
        </w:rPr>
        <w:t>С целью сохранения исторической памяти полководца Александра Невского в библиотеках проведено 20 мероприятий, число посещений составило 647 человек. В ЦБ им. В.Н. Ганичева состоялся День русской истории «Во славу Отечества!»,   программа дня включала: викторину «Невская битва», виртуальную экскурсию  «Александро-Невская    лавра    Санкт-Петербурга».</w:t>
      </w:r>
      <w:r w:rsidR="00AA3C97">
        <w:rPr>
          <w:rFonts w:ascii="Times New Roman" w:eastAsia="Calibri" w:hAnsi="Times New Roman" w:cs="Times New Roman"/>
          <w:sz w:val="28"/>
          <w:szCs w:val="28"/>
          <w:lang w:eastAsia="en-US"/>
        </w:rPr>
        <w:t xml:space="preserve"> На</w:t>
      </w:r>
      <w:r w:rsidRPr="00580A25">
        <w:rPr>
          <w:rFonts w:ascii="Times New Roman" w:eastAsia="Calibri" w:hAnsi="Times New Roman" w:cs="Times New Roman"/>
          <w:sz w:val="28"/>
          <w:szCs w:val="28"/>
          <w:lang w:eastAsia="en-US"/>
        </w:rPr>
        <w:t xml:space="preserve"> </w:t>
      </w:r>
      <w:r w:rsidR="00AA3C97" w:rsidRPr="00AA3C97">
        <w:rPr>
          <w:rFonts w:ascii="Times New Roman" w:eastAsia="Calibri" w:hAnsi="Times New Roman" w:cs="Times New Roman"/>
          <w:sz w:val="28"/>
          <w:szCs w:val="28"/>
          <w:lang w:eastAsia="en-US"/>
        </w:rPr>
        <w:t>выставк</w:t>
      </w:r>
      <w:r w:rsidR="00AA3C97">
        <w:rPr>
          <w:rFonts w:ascii="Times New Roman" w:eastAsia="Calibri" w:hAnsi="Times New Roman" w:cs="Times New Roman"/>
          <w:sz w:val="28"/>
          <w:szCs w:val="28"/>
          <w:lang w:eastAsia="en-US"/>
        </w:rPr>
        <w:t>е</w:t>
      </w:r>
      <w:r w:rsidR="00AA3C97" w:rsidRPr="00AA3C97">
        <w:rPr>
          <w:rFonts w:ascii="Times New Roman" w:eastAsia="Calibri" w:hAnsi="Times New Roman" w:cs="Times New Roman"/>
          <w:sz w:val="28"/>
          <w:szCs w:val="28"/>
          <w:lang w:eastAsia="en-US"/>
        </w:rPr>
        <w:t xml:space="preserve">  «Светлое солнце Руси»</w:t>
      </w:r>
      <w:r w:rsidR="00107F0C" w:rsidRPr="00107F0C">
        <w:rPr>
          <w:rFonts w:ascii="Times New Roman" w:eastAsia="Calibri" w:hAnsi="Times New Roman" w:cs="Times New Roman"/>
          <w:sz w:val="28"/>
          <w:szCs w:val="28"/>
          <w:lang w:eastAsia="en-US"/>
        </w:rPr>
        <w:t xml:space="preserve"> экспонировалось 68 печатных изданий. Вниманию читателей были представлена литература о князе Святославе и Александре Невском, об Александре Суворове и Георгии Жукове, книги из серии «100  великих…»: «100 великих войн», «100 великих сражений»,  «100 великих полководцев», а также литература «Бастионы русской славы» и «Битва на Куликовом поле». </w:t>
      </w:r>
      <w:r w:rsidRPr="00580A25">
        <w:rPr>
          <w:rFonts w:ascii="Times New Roman" w:eastAsia="Calibri" w:hAnsi="Times New Roman" w:cs="Times New Roman"/>
          <w:sz w:val="28"/>
          <w:szCs w:val="28"/>
          <w:lang w:eastAsia="en-US"/>
        </w:rPr>
        <w:t xml:space="preserve">Под названием «Он в битве Невской был непобедим…» состоялся час исторической книги в </w:t>
      </w:r>
      <w:proofErr w:type="spellStart"/>
      <w:r w:rsidRPr="00580A25">
        <w:rPr>
          <w:rFonts w:ascii="Times New Roman" w:eastAsia="Calibri" w:hAnsi="Times New Roman" w:cs="Times New Roman"/>
          <w:sz w:val="28"/>
          <w:szCs w:val="28"/>
          <w:lang w:eastAsia="en-US"/>
        </w:rPr>
        <w:t>Москаленском</w:t>
      </w:r>
      <w:proofErr w:type="spellEnd"/>
      <w:r w:rsidRPr="00580A25">
        <w:rPr>
          <w:rFonts w:ascii="Times New Roman" w:eastAsia="Calibri" w:hAnsi="Times New Roman" w:cs="Times New Roman"/>
          <w:sz w:val="28"/>
          <w:szCs w:val="28"/>
          <w:lang w:eastAsia="en-US"/>
        </w:rPr>
        <w:t xml:space="preserve"> филиале; электронная презентация выставки «Великой России сыны и Защитники» (Орловский </w:t>
      </w:r>
      <w:proofErr w:type="gramStart"/>
      <w:r w:rsidRPr="00580A25">
        <w:rPr>
          <w:rFonts w:ascii="Times New Roman" w:eastAsia="Calibri" w:hAnsi="Times New Roman" w:cs="Times New Roman"/>
          <w:sz w:val="28"/>
          <w:szCs w:val="28"/>
          <w:lang w:eastAsia="en-US"/>
        </w:rPr>
        <w:t>ф</w:t>
      </w:r>
      <w:proofErr w:type="gramEnd"/>
      <w:r w:rsidRPr="00580A25">
        <w:rPr>
          <w:rFonts w:ascii="Times New Roman" w:eastAsia="Calibri" w:hAnsi="Times New Roman" w:cs="Times New Roman"/>
          <w:sz w:val="28"/>
          <w:szCs w:val="28"/>
          <w:lang w:eastAsia="en-US"/>
        </w:rPr>
        <w:t>.); слайд-час "Святой воин православия" (</w:t>
      </w:r>
      <w:proofErr w:type="spellStart"/>
      <w:r w:rsidRPr="00580A25">
        <w:rPr>
          <w:rFonts w:ascii="Times New Roman" w:eastAsia="Calibri" w:hAnsi="Times New Roman" w:cs="Times New Roman"/>
          <w:sz w:val="28"/>
          <w:szCs w:val="28"/>
          <w:lang w:eastAsia="en-US"/>
        </w:rPr>
        <w:t>Пикетинский</w:t>
      </w:r>
      <w:proofErr w:type="spellEnd"/>
      <w:r w:rsidRPr="00580A25">
        <w:rPr>
          <w:rFonts w:ascii="Times New Roman" w:eastAsia="Calibri" w:hAnsi="Times New Roman" w:cs="Times New Roman"/>
          <w:sz w:val="28"/>
          <w:szCs w:val="28"/>
          <w:lang w:eastAsia="en-US"/>
        </w:rPr>
        <w:t xml:space="preserve"> ф.); беседа «Александр Невский - пример мужества и славы земли Русской» (Овцеводческий ф.) и др.  </w:t>
      </w:r>
    </w:p>
    <w:p w:rsidR="00580A25" w:rsidRPr="00580A25" w:rsidRDefault="00580A25" w:rsidP="00254ED8">
      <w:pPr>
        <w:spacing w:after="0" w:line="240" w:lineRule="auto"/>
        <w:ind w:firstLine="708"/>
        <w:jc w:val="both"/>
        <w:rPr>
          <w:rFonts w:ascii="Times New Roman" w:eastAsia="Calibri" w:hAnsi="Times New Roman" w:cs="Times New Roman"/>
          <w:sz w:val="28"/>
          <w:szCs w:val="28"/>
          <w:lang w:eastAsia="en-US"/>
        </w:rPr>
      </w:pPr>
      <w:r w:rsidRPr="00580A25">
        <w:rPr>
          <w:rFonts w:ascii="Times New Roman" w:eastAsia="Calibri" w:hAnsi="Times New Roman" w:cs="Times New Roman"/>
          <w:sz w:val="28"/>
          <w:szCs w:val="28"/>
          <w:lang w:eastAsia="en-US"/>
        </w:rPr>
        <w:t xml:space="preserve">«Это память веков, это повесть о славе России» под таким  названием в библиотеках МБУК «ЦБС» был проведен цикл мероприятий, посвященных Дню России. В ЦБ им. В.Н. Ганичева состоялся онлайн-лекторий «Русь героическая». В Детской библиотеке проведен литературный час «Что мы Родиной зовем? Дом, в котором мы живем». Пользователи </w:t>
      </w:r>
      <w:proofErr w:type="spellStart"/>
      <w:r w:rsidRPr="00580A25">
        <w:rPr>
          <w:rFonts w:ascii="Times New Roman" w:eastAsia="Calibri" w:hAnsi="Times New Roman" w:cs="Times New Roman"/>
          <w:sz w:val="28"/>
          <w:szCs w:val="28"/>
          <w:lang w:eastAsia="en-US"/>
        </w:rPr>
        <w:t>Боголюбовского</w:t>
      </w:r>
      <w:proofErr w:type="spellEnd"/>
      <w:r w:rsidRPr="00580A25">
        <w:rPr>
          <w:rFonts w:ascii="Times New Roman" w:eastAsia="Calibri" w:hAnsi="Times New Roman" w:cs="Times New Roman"/>
          <w:sz w:val="28"/>
          <w:szCs w:val="28"/>
          <w:lang w:eastAsia="en-US"/>
        </w:rPr>
        <w:t xml:space="preserve"> филиала стали участниками исторического </w:t>
      </w:r>
      <w:r w:rsidR="00C21F44">
        <w:rPr>
          <w:rFonts w:ascii="Times New Roman" w:eastAsia="Calibri" w:hAnsi="Times New Roman" w:cs="Times New Roman"/>
          <w:sz w:val="28"/>
          <w:szCs w:val="28"/>
          <w:lang w:eastAsia="en-US"/>
        </w:rPr>
        <w:t>ча</w:t>
      </w:r>
      <w:r w:rsidRPr="00580A25">
        <w:rPr>
          <w:rFonts w:ascii="Times New Roman" w:eastAsia="Calibri" w:hAnsi="Times New Roman" w:cs="Times New Roman"/>
          <w:sz w:val="28"/>
          <w:szCs w:val="28"/>
          <w:lang w:eastAsia="en-US"/>
        </w:rPr>
        <w:t xml:space="preserve">са «В броне и мраморе, в граните». </w:t>
      </w:r>
      <w:proofErr w:type="spellStart"/>
      <w:r w:rsidRPr="00580A25">
        <w:rPr>
          <w:rFonts w:ascii="Times New Roman" w:eastAsia="Calibri" w:hAnsi="Times New Roman" w:cs="Times New Roman"/>
          <w:sz w:val="28"/>
          <w:szCs w:val="28"/>
          <w:lang w:eastAsia="en-US"/>
        </w:rPr>
        <w:t>Нейдорфский</w:t>
      </w:r>
      <w:proofErr w:type="spellEnd"/>
      <w:r w:rsidRPr="00580A25">
        <w:rPr>
          <w:rFonts w:ascii="Times New Roman" w:eastAsia="Calibri" w:hAnsi="Times New Roman" w:cs="Times New Roman"/>
          <w:sz w:val="28"/>
          <w:szCs w:val="28"/>
          <w:lang w:eastAsia="en-US"/>
        </w:rPr>
        <w:t xml:space="preserve"> филиал организовал для детей и подростков слайд-экскурс в историю русской культуры «Заветы доброй старины». Число посещений мероприятий – 455. В библиотеках работали выставки: </w:t>
      </w:r>
      <w:proofErr w:type="gramStart"/>
      <w:r w:rsidRPr="00580A25">
        <w:rPr>
          <w:rFonts w:ascii="Times New Roman" w:eastAsia="Calibri" w:hAnsi="Times New Roman" w:cs="Times New Roman"/>
          <w:sz w:val="28"/>
          <w:szCs w:val="28"/>
          <w:lang w:eastAsia="en-US"/>
        </w:rPr>
        <w:t>«Россия – Родина моя» (ЦБ), «Вселенная по имени Россия» (</w:t>
      </w:r>
      <w:proofErr w:type="spellStart"/>
      <w:r w:rsidRPr="00580A25">
        <w:rPr>
          <w:rFonts w:ascii="Times New Roman" w:eastAsia="Calibri" w:hAnsi="Times New Roman" w:cs="Times New Roman"/>
          <w:sz w:val="28"/>
          <w:szCs w:val="28"/>
          <w:lang w:eastAsia="en-US"/>
        </w:rPr>
        <w:t>Шараповский</w:t>
      </w:r>
      <w:proofErr w:type="spellEnd"/>
      <w:r w:rsidRPr="00580A25">
        <w:rPr>
          <w:rFonts w:ascii="Times New Roman" w:eastAsia="Calibri" w:hAnsi="Times New Roman" w:cs="Times New Roman"/>
          <w:sz w:val="28"/>
          <w:szCs w:val="28"/>
          <w:lang w:eastAsia="en-US"/>
        </w:rPr>
        <w:t xml:space="preserve"> ф.), «Русь, Россия, Родина моя…» (ДБ), «О России с любовью» (Березовский ф.), «Здесь милой Отчизны околица» (Б-</w:t>
      </w:r>
      <w:proofErr w:type="spellStart"/>
      <w:r w:rsidRPr="00580A25">
        <w:rPr>
          <w:rFonts w:ascii="Times New Roman" w:eastAsia="Calibri" w:hAnsi="Times New Roman" w:cs="Times New Roman"/>
          <w:sz w:val="28"/>
          <w:szCs w:val="28"/>
          <w:lang w:eastAsia="en-US"/>
        </w:rPr>
        <w:t>Рощинский</w:t>
      </w:r>
      <w:proofErr w:type="spellEnd"/>
      <w:r w:rsidRPr="00580A25">
        <w:rPr>
          <w:rFonts w:ascii="Times New Roman" w:eastAsia="Calibri" w:hAnsi="Times New Roman" w:cs="Times New Roman"/>
          <w:sz w:val="28"/>
          <w:szCs w:val="28"/>
          <w:lang w:eastAsia="en-US"/>
        </w:rPr>
        <w:t xml:space="preserve"> ф.) и др. </w:t>
      </w:r>
      <w:proofErr w:type="gramEnd"/>
    </w:p>
    <w:p w:rsidR="00580A25" w:rsidRDefault="00580A25" w:rsidP="00254ED8">
      <w:pPr>
        <w:spacing w:after="0" w:line="240" w:lineRule="auto"/>
        <w:ind w:firstLine="708"/>
        <w:jc w:val="both"/>
        <w:rPr>
          <w:rFonts w:ascii="Times New Roman" w:hAnsi="Times New Roman" w:cs="Times New Roman"/>
          <w:sz w:val="28"/>
          <w:szCs w:val="28"/>
        </w:rPr>
      </w:pPr>
      <w:r w:rsidRPr="00580A25">
        <w:rPr>
          <w:rFonts w:ascii="Times New Roman" w:eastAsia="Calibri" w:hAnsi="Times New Roman" w:cs="Times New Roman"/>
          <w:sz w:val="28"/>
          <w:szCs w:val="28"/>
          <w:lang w:eastAsia="en-US"/>
        </w:rPr>
        <w:t>С целью раскрыть фонд литературы патриотической тематики специалистами библиотек подготовлены и выпущены библиографические пособия малых форм: «Память во имя мира» - список Интернет-ресурсов о Великой Отечественной войне и судьбах участников боевых действий (ЦБ);</w:t>
      </w:r>
      <w:r w:rsidRPr="00580A25">
        <w:rPr>
          <w:rFonts w:ascii="Times New Roman" w:hAnsi="Times New Roman" w:cs="Times New Roman"/>
          <w:sz w:val="28"/>
          <w:szCs w:val="28"/>
        </w:rPr>
        <w:t xml:space="preserve"> буклет «Святой витязь русской земли» (</w:t>
      </w:r>
      <w:proofErr w:type="spellStart"/>
      <w:r w:rsidRPr="00580A25">
        <w:rPr>
          <w:rFonts w:ascii="Times New Roman" w:hAnsi="Times New Roman" w:cs="Times New Roman"/>
          <w:sz w:val="28"/>
          <w:szCs w:val="28"/>
        </w:rPr>
        <w:t>Шараповская</w:t>
      </w:r>
      <w:proofErr w:type="spellEnd"/>
      <w:r w:rsidRPr="00580A25">
        <w:rPr>
          <w:rFonts w:ascii="Times New Roman" w:hAnsi="Times New Roman" w:cs="Times New Roman"/>
          <w:sz w:val="28"/>
          <w:szCs w:val="28"/>
        </w:rPr>
        <w:t xml:space="preserve"> сельская библиотека-филиал); рекомендательный список Интернет-ресурсов «Имя Александра Невского в истории России» (ЦБ); дайджест «Писатели - Кавалеры ордена Александра Невского» и др.</w:t>
      </w:r>
    </w:p>
    <w:p w:rsidR="00580A25" w:rsidRDefault="00580A25" w:rsidP="00254ED8">
      <w:pPr>
        <w:spacing w:after="0" w:line="240" w:lineRule="auto"/>
        <w:jc w:val="center"/>
        <w:rPr>
          <w:rFonts w:ascii="Times New Roman" w:hAnsi="Times New Roman" w:cs="Times New Roman"/>
          <w:sz w:val="28"/>
          <w:szCs w:val="28"/>
          <w:u w:val="single"/>
        </w:rPr>
      </w:pPr>
      <w:bookmarkStart w:id="1" w:name="_GoBack"/>
      <w:bookmarkEnd w:id="1"/>
      <w:r w:rsidRPr="00580A25">
        <w:rPr>
          <w:rFonts w:ascii="Times New Roman" w:hAnsi="Times New Roman" w:cs="Times New Roman"/>
          <w:sz w:val="28"/>
          <w:szCs w:val="28"/>
        </w:rPr>
        <w:lastRenderedPageBreak/>
        <w:t>-</w:t>
      </w:r>
      <w:r w:rsidRPr="00580A25">
        <w:rPr>
          <w:rFonts w:ascii="Times New Roman" w:hAnsi="Times New Roman" w:cs="Times New Roman"/>
          <w:sz w:val="28"/>
          <w:szCs w:val="28"/>
          <w:u w:val="single"/>
        </w:rPr>
        <w:t xml:space="preserve"> Духовно-нравственное воспитание, формирование семейных ценностей</w:t>
      </w:r>
    </w:p>
    <w:p w:rsidR="009C2161" w:rsidRPr="00580A25" w:rsidRDefault="009C2161" w:rsidP="00254ED8">
      <w:pPr>
        <w:spacing w:after="0" w:line="240" w:lineRule="auto"/>
        <w:jc w:val="center"/>
        <w:rPr>
          <w:rFonts w:ascii="Times New Roman" w:hAnsi="Times New Roman" w:cs="Times New Roman"/>
          <w:sz w:val="28"/>
          <w:szCs w:val="28"/>
        </w:rPr>
      </w:pPr>
    </w:p>
    <w:p w:rsidR="00580A25" w:rsidRPr="00580A25" w:rsidRDefault="00580A25" w:rsidP="00254ED8">
      <w:pPr>
        <w:spacing w:after="0" w:line="240" w:lineRule="auto"/>
        <w:ind w:firstLine="708"/>
        <w:jc w:val="both"/>
        <w:rPr>
          <w:rFonts w:ascii="Times New Roman" w:eastAsia="Times New Roman" w:hAnsi="Times New Roman" w:cs="Times New Roman"/>
          <w:color w:val="002060"/>
          <w:sz w:val="28"/>
          <w:szCs w:val="28"/>
          <w:lang w:eastAsia="en-US"/>
        </w:rPr>
      </w:pPr>
      <w:r w:rsidRPr="00580A25">
        <w:rPr>
          <w:rFonts w:ascii="Times New Roman" w:eastAsia="Times New Roman" w:hAnsi="Times New Roman" w:cs="Times New Roman"/>
          <w:sz w:val="28"/>
          <w:szCs w:val="28"/>
          <w:lang w:eastAsia="en-US"/>
        </w:rPr>
        <w:t>Духовно-нравственное воспитание представляет комплекс мероприятий, особое внимание уделяется проведению праздников народных традиций и обычаев, фольклору.  В библиотеках было организовано 83 мероприятия, в том числе: 32 – для детей, 26 – для юношества и 25 для взрослых;  работали 44 тематические выставки, посвященные православным памятным датам, представлено более 500 документов. Посетили мероприятия 1489 человек.</w:t>
      </w:r>
      <w:r w:rsidRPr="00580A25">
        <w:rPr>
          <w:rFonts w:ascii="Times New Roman" w:eastAsia="Times New Roman" w:hAnsi="Times New Roman" w:cs="Times New Roman"/>
          <w:color w:val="FF0000"/>
          <w:sz w:val="28"/>
          <w:szCs w:val="28"/>
          <w:lang w:eastAsia="en-US"/>
        </w:rPr>
        <w:t xml:space="preserve"> </w:t>
      </w:r>
      <w:r w:rsidRPr="00580A25">
        <w:rPr>
          <w:rFonts w:ascii="Times New Roman" w:eastAsia="Times New Roman" w:hAnsi="Times New Roman" w:cs="Times New Roman"/>
          <w:sz w:val="28"/>
          <w:szCs w:val="28"/>
          <w:lang w:eastAsia="en-US"/>
        </w:rPr>
        <w:t>В рамках Дня православной книги в библиотеках было проведено 20</w:t>
      </w:r>
      <w:r w:rsidRPr="00580A25">
        <w:rPr>
          <w:rFonts w:ascii="Times New Roman" w:eastAsia="Times New Roman" w:hAnsi="Times New Roman" w:cs="Times New Roman"/>
          <w:color w:val="FF0000"/>
          <w:sz w:val="28"/>
          <w:szCs w:val="28"/>
          <w:lang w:eastAsia="en-US"/>
        </w:rPr>
        <w:t xml:space="preserve"> </w:t>
      </w:r>
      <w:r w:rsidRPr="00580A25">
        <w:rPr>
          <w:rFonts w:ascii="Times New Roman" w:eastAsia="Times New Roman" w:hAnsi="Times New Roman" w:cs="Times New Roman"/>
          <w:sz w:val="28"/>
          <w:szCs w:val="28"/>
          <w:lang w:eastAsia="en-US"/>
        </w:rPr>
        <w:t>мероприятий, во время которых  шел разговор о доброте, милосердии, сострадании, почитании и уважении родителей и близких.  ЦБ им. В.Н. Ганичева был организован час православной книги «Духовных книг божественная мудрость», посвященный первой печатной книге Руси — «Апостол».</w:t>
      </w:r>
      <w:r w:rsidRPr="00580A25">
        <w:rPr>
          <w:rFonts w:ascii="Times New Roman" w:eastAsia="Times New Roman" w:hAnsi="Times New Roman" w:cs="Times New Roman"/>
          <w:color w:val="002060"/>
          <w:sz w:val="28"/>
          <w:szCs w:val="28"/>
          <w:lang w:eastAsia="en-US"/>
        </w:rPr>
        <w:t xml:space="preserve"> </w:t>
      </w:r>
    </w:p>
    <w:p w:rsidR="009C2161" w:rsidRDefault="00580A25" w:rsidP="00254ED8">
      <w:pPr>
        <w:spacing w:after="0" w:line="240" w:lineRule="auto"/>
        <w:ind w:firstLine="708"/>
        <w:jc w:val="both"/>
        <w:rPr>
          <w:rFonts w:ascii="Times New Roman" w:eastAsia="Times New Roman" w:hAnsi="Times New Roman" w:cs="Times New Roman"/>
          <w:sz w:val="28"/>
          <w:szCs w:val="28"/>
          <w:lang w:eastAsia="en-US"/>
        </w:rPr>
      </w:pPr>
      <w:r w:rsidRPr="00580A25">
        <w:rPr>
          <w:rFonts w:ascii="Times New Roman" w:hAnsi="Times New Roman" w:cs="Times New Roman"/>
          <w:sz w:val="28"/>
          <w:szCs w:val="28"/>
        </w:rPr>
        <w:t xml:space="preserve">Для читателей вне стационарного библиотечного пункта деревни Зелёная Долина библиотекарем </w:t>
      </w:r>
      <w:proofErr w:type="spellStart"/>
      <w:r w:rsidRPr="00580A25">
        <w:rPr>
          <w:rFonts w:ascii="Times New Roman" w:hAnsi="Times New Roman" w:cs="Times New Roman"/>
          <w:sz w:val="28"/>
          <w:szCs w:val="28"/>
        </w:rPr>
        <w:t>Боголюбовского</w:t>
      </w:r>
      <w:proofErr w:type="spellEnd"/>
      <w:r w:rsidRPr="00580A25">
        <w:rPr>
          <w:rFonts w:ascii="Times New Roman" w:hAnsi="Times New Roman" w:cs="Times New Roman"/>
          <w:sz w:val="28"/>
          <w:szCs w:val="28"/>
        </w:rPr>
        <w:t xml:space="preserve"> филиала проведены ф</w:t>
      </w:r>
      <w:r w:rsidRPr="00580A25">
        <w:rPr>
          <w:rFonts w:ascii="Times New Roman" w:hAnsi="Times New Roman" w:cs="Times New Roman"/>
          <w:sz w:val="28"/>
          <w:szCs w:val="28"/>
          <w:lang w:eastAsia="en-US"/>
        </w:rPr>
        <w:t>ольклорные посиделки</w:t>
      </w:r>
      <w:r w:rsidRPr="00580A25">
        <w:rPr>
          <w:rFonts w:ascii="Times New Roman" w:hAnsi="Times New Roman" w:cs="Times New Roman"/>
          <w:sz w:val="28"/>
          <w:szCs w:val="28"/>
        </w:rPr>
        <w:t xml:space="preserve"> «Мы за чаем не скучаем». Библиотекарь рассказала о традициях русского народа, истории русского костюма и изготовления аксессуаров. В игровой форме познакомила с народным фольклором – пословицами, поговорками и загадками.  </w:t>
      </w:r>
      <w:r w:rsidRPr="00580A25">
        <w:rPr>
          <w:rFonts w:ascii="Times New Roman" w:hAnsi="Times New Roman" w:cs="Times New Roman"/>
          <w:sz w:val="28"/>
          <w:szCs w:val="28"/>
          <w:lang w:eastAsia="en-US"/>
        </w:rPr>
        <w:t>В народе говорят: «Не красна изба углами, а красна – пирогами», вот и хозяева с гостями в заключение мероприятия отведали ароматного чая с пирогами</w:t>
      </w:r>
      <w:r w:rsidRPr="00580A25">
        <w:rPr>
          <w:rFonts w:ascii="Times New Roman" w:eastAsia="Times New Roman" w:hAnsi="Times New Roman" w:cs="Times New Roman"/>
          <w:sz w:val="28"/>
          <w:szCs w:val="28"/>
          <w:lang w:eastAsia="en-US"/>
        </w:rPr>
        <w:t>.</w:t>
      </w:r>
    </w:p>
    <w:p w:rsidR="00580A25" w:rsidRPr="00580A25" w:rsidRDefault="00580A25" w:rsidP="00254ED8">
      <w:pPr>
        <w:spacing w:after="0" w:line="240" w:lineRule="auto"/>
        <w:ind w:firstLine="708"/>
        <w:jc w:val="both"/>
        <w:rPr>
          <w:rFonts w:ascii="Times New Roman" w:eastAsia="Times New Roman" w:hAnsi="Times New Roman" w:cs="Times New Roman"/>
          <w:color w:val="FF0000"/>
          <w:sz w:val="28"/>
          <w:szCs w:val="28"/>
          <w:lang w:eastAsia="en-US"/>
        </w:rPr>
      </w:pPr>
      <w:r w:rsidRPr="00580A25">
        <w:rPr>
          <w:rFonts w:ascii="Times New Roman" w:eastAsia="Times New Roman" w:hAnsi="Times New Roman" w:cs="Times New Roman"/>
          <w:sz w:val="28"/>
          <w:szCs w:val="28"/>
          <w:lang w:eastAsia="en-US"/>
        </w:rPr>
        <w:t xml:space="preserve"> </w:t>
      </w:r>
    </w:p>
    <w:p w:rsidR="00580A25" w:rsidRDefault="00580A25" w:rsidP="00254ED8">
      <w:pPr>
        <w:spacing w:after="0" w:line="240" w:lineRule="auto"/>
        <w:jc w:val="center"/>
        <w:rPr>
          <w:rFonts w:ascii="Times New Roman" w:hAnsi="Times New Roman" w:cs="Times New Roman"/>
          <w:sz w:val="28"/>
          <w:szCs w:val="28"/>
          <w:u w:val="single"/>
        </w:rPr>
      </w:pPr>
      <w:r w:rsidRPr="00580A25">
        <w:rPr>
          <w:rFonts w:ascii="Times New Roman" w:hAnsi="Times New Roman" w:cs="Times New Roman"/>
          <w:sz w:val="28"/>
          <w:szCs w:val="28"/>
          <w:u w:val="single"/>
        </w:rPr>
        <w:t>- Правовое просвещение, профориентация</w:t>
      </w:r>
    </w:p>
    <w:p w:rsidR="009C2161" w:rsidRPr="00580A25" w:rsidRDefault="009C2161" w:rsidP="00254ED8">
      <w:pPr>
        <w:spacing w:after="0" w:line="240" w:lineRule="auto"/>
        <w:jc w:val="center"/>
        <w:rPr>
          <w:rFonts w:ascii="Times New Roman" w:hAnsi="Times New Roman" w:cs="Times New Roman"/>
          <w:sz w:val="28"/>
          <w:szCs w:val="28"/>
          <w:u w:val="single"/>
        </w:rPr>
      </w:pPr>
    </w:p>
    <w:p w:rsidR="00580A25" w:rsidRPr="00580A25" w:rsidRDefault="00580A25" w:rsidP="00254ED8">
      <w:pPr>
        <w:spacing w:after="0" w:line="240" w:lineRule="auto"/>
        <w:ind w:firstLine="708"/>
        <w:jc w:val="both"/>
        <w:rPr>
          <w:rFonts w:ascii="Times New Roman" w:eastAsia="Calibri" w:hAnsi="Times New Roman" w:cs="Times New Roman"/>
          <w:sz w:val="28"/>
          <w:szCs w:val="28"/>
          <w:lang w:eastAsia="en-US"/>
        </w:rPr>
      </w:pPr>
      <w:r w:rsidRPr="00580A25">
        <w:rPr>
          <w:rFonts w:ascii="Times New Roman" w:eastAsia="Times New Roman" w:hAnsi="Times New Roman" w:cs="Times New Roman"/>
          <w:sz w:val="28"/>
          <w:szCs w:val="28"/>
        </w:rPr>
        <w:t>Избирательному праву, а также выборам - как проявлению гражданской позиции, был посвящен комплекс мероприятий, организованных библиотеками МБУК «ЦБС». В библиотеках работали тематические выставки, проведены обзоры литературы. В библиотеках проведено 22 мероприятия, посещение - 482 человека. День правовых знаний, организованный ЦБ им. В.Н. Ганичева включал:  информационный час + выставку «Законы, по которым мы учимся и живем» и избирательный практикум  «Библиотека и права личности». К мероприятию была разработана интерактивная презентация и выставка литературы для молодежи,</w:t>
      </w:r>
      <w:r w:rsidRPr="00580A25">
        <w:rPr>
          <w:rFonts w:ascii="Times New Roman" w:eastAsia="Calibri" w:hAnsi="Times New Roman" w:cs="Times New Roman"/>
          <w:sz w:val="28"/>
          <w:szCs w:val="28"/>
          <w:lang w:eastAsia="en-US"/>
        </w:rPr>
        <w:t xml:space="preserve"> были выпущены памятки «Мой выбор – будущее России!». В форме диалога состоялась слайд-беседа «Я - гражданин России» с учащимися 5б класса МСОШ №2 о правах юных граждан и конкурс творческих работ на тему «Выборы» в Детской библиотеке. В Березовском филиале проведено образовательное занятие «Имеем право!», которое было направлено на повышение уровня информированности молодежи в вопросах избирательного права, участии в выборах. При проведении мероприятий  специалистами были использованы электронные ресурсы сети Интернет. Число просмотров – 3391.                                                                                               </w:t>
      </w:r>
    </w:p>
    <w:p w:rsidR="00580A25" w:rsidRPr="00580A25" w:rsidRDefault="00580A25" w:rsidP="00254ED8">
      <w:pPr>
        <w:spacing w:after="0" w:line="240" w:lineRule="auto"/>
        <w:ind w:firstLine="708"/>
        <w:jc w:val="both"/>
        <w:rPr>
          <w:rFonts w:ascii="Times New Roman" w:eastAsia="Calibri" w:hAnsi="Times New Roman" w:cs="Times New Roman"/>
          <w:sz w:val="28"/>
          <w:szCs w:val="28"/>
          <w:lang w:eastAsia="en-US"/>
        </w:rPr>
      </w:pPr>
      <w:r w:rsidRPr="00580A25">
        <w:rPr>
          <w:rFonts w:ascii="Times New Roman" w:eastAsia="Calibri" w:hAnsi="Times New Roman" w:cs="Times New Roman"/>
          <w:sz w:val="28"/>
          <w:szCs w:val="28"/>
          <w:lang w:eastAsia="en-US"/>
        </w:rPr>
        <w:lastRenderedPageBreak/>
        <w:t>Проблема повышения финансовой грамотности решается во многих регионах России совместно с библиотеками. Следуя просветительской миссии, библиотеки МБУК «ЦБС» уделяют внимание и финансовому просвещению граждан. В библиотеках проведены мероприятия, в которых приняли участие 1193 человека: 763 – дети и подростки, 308  - юношество и 122 взрослых. ЦБ им. В.Н. Ганичева пригласила пользователей юношеской и взрослой аудитории принять участие в кейс - игре под названием "Азбука финансовой грамотности", которая была представлена в виде</w:t>
      </w:r>
      <w:r w:rsidRPr="00580A25">
        <w:t xml:space="preserve"> </w:t>
      </w:r>
      <w:r w:rsidRPr="00580A25">
        <w:rPr>
          <w:rFonts w:ascii="Times New Roman" w:eastAsia="Calibri" w:hAnsi="Times New Roman" w:cs="Times New Roman"/>
          <w:sz w:val="28"/>
          <w:szCs w:val="28"/>
          <w:lang w:eastAsia="en-US"/>
        </w:rPr>
        <w:t>интерактивного занятия по обучению использования личного и семейного бюджета.</w:t>
      </w:r>
      <w:r w:rsidRPr="00580A25">
        <w:t xml:space="preserve"> </w:t>
      </w:r>
      <w:r w:rsidRPr="00580A25">
        <w:rPr>
          <w:rFonts w:ascii="Times New Roman" w:eastAsia="Calibri" w:hAnsi="Times New Roman" w:cs="Times New Roman"/>
          <w:sz w:val="28"/>
          <w:szCs w:val="28"/>
          <w:lang w:eastAsia="en-US"/>
        </w:rPr>
        <w:t>Игра включала в себя шесть разделов: Доходы и расходы. Финансовое планирование и бюджет. Личные сбережения. Кредитование. Страхование. Риски и финансовая безопасность.</w:t>
      </w:r>
      <w:r w:rsidRPr="00580A25">
        <w:t xml:space="preserve"> </w:t>
      </w:r>
      <w:r w:rsidRPr="00580A25">
        <w:rPr>
          <w:rFonts w:ascii="Times New Roman" w:eastAsia="Calibri" w:hAnsi="Times New Roman" w:cs="Times New Roman"/>
          <w:sz w:val="28"/>
          <w:szCs w:val="28"/>
          <w:lang w:eastAsia="en-US"/>
        </w:rPr>
        <w:t xml:space="preserve">В ходе игры, участники постарались  построить таблицу доходов и расходов, внимательно прочитать и вникнуть в нюансы трудового и кредитного договора с банком. А самое главное, усвоили то, что каждый гражданин должен уметь принимать правильный выбор в финансовых вопросах. </w:t>
      </w:r>
      <w:proofErr w:type="gramStart"/>
      <w:r w:rsidRPr="00580A25">
        <w:rPr>
          <w:rFonts w:ascii="Times New Roman" w:eastAsia="Calibri" w:hAnsi="Times New Roman" w:cs="Times New Roman"/>
          <w:sz w:val="28"/>
          <w:szCs w:val="28"/>
          <w:lang w:eastAsia="en-US"/>
        </w:rPr>
        <w:t xml:space="preserve">Пользователи Детской библиотеки приняли участие в познавательной программе «Деньги любят счет», в ходе которой подростки узнали об истории денежных знаков, о том, с какого возраста они могут самостоятельно совершать покупки, и можно ли в магазине обойтись без денег, </w:t>
      </w:r>
      <w:r w:rsidRPr="00580A25">
        <w:rPr>
          <w:rFonts w:ascii="Times New Roman" w:hAnsi="Times New Roman" w:cs="Times New Roman"/>
          <w:sz w:val="28"/>
          <w:szCs w:val="28"/>
        </w:rPr>
        <w:t xml:space="preserve">рассуждали о том, </w:t>
      </w:r>
      <w:r w:rsidRPr="00580A25">
        <w:rPr>
          <w:rFonts w:ascii="Times New Roman" w:hAnsi="Times New Roman" w:cs="Times New Roman"/>
          <w:sz w:val="28"/>
          <w:szCs w:val="28"/>
          <w:lang w:eastAsia="en-US"/>
        </w:rPr>
        <w:t>какая</w:t>
      </w:r>
      <w:r w:rsidRPr="00580A25">
        <w:rPr>
          <w:rFonts w:ascii="Times New Roman" w:eastAsia="Calibri" w:hAnsi="Times New Roman" w:cs="Times New Roman"/>
          <w:sz w:val="28"/>
          <w:szCs w:val="28"/>
          <w:lang w:eastAsia="en-US"/>
        </w:rPr>
        <w:t xml:space="preserve"> сумма им необходима на карманные расходы, на что их можно и нужно тратить.</w:t>
      </w:r>
      <w:proofErr w:type="gramEnd"/>
      <w:r w:rsidRPr="00580A25">
        <w:rPr>
          <w:rFonts w:ascii="Times New Roman" w:eastAsia="Calibri" w:hAnsi="Times New Roman" w:cs="Times New Roman"/>
          <w:sz w:val="28"/>
          <w:szCs w:val="28"/>
          <w:lang w:eastAsia="en-US"/>
        </w:rPr>
        <w:t xml:space="preserve"> Участвуя в игре «За покупками», ребята продемонстрировали навыки самостоятельности и разумного обращения с денежными средствами. Ответы на вопросы викторины «Деньги. Денежки. Рубли»  школьники смогли найти в источниках литературы, представленных на тематической выставке, познакомиться с коллекционными монетами, выпущенными к различным юбилейным датам. Посетив познавательное мероприятие «Монеты древности», пользователи возрастной категории 12+ </w:t>
      </w:r>
      <w:proofErr w:type="spellStart"/>
      <w:r w:rsidRPr="00580A25">
        <w:rPr>
          <w:rFonts w:ascii="Times New Roman" w:eastAsia="Calibri" w:hAnsi="Times New Roman" w:cs="Times New Roman"/>
          <w:sz w:val="28"/>
          <w:szCs w:val="28"/>
          <w:lang w:eastAsia="en-US"/>
        </w:rPr>
        <w:t>Пикетинского</w:t>
      </w:r>
      <w:proofErr w:type="spellEnd"/>
      <w:r w:rsidRPr="00580A25">
        <w:rPr>
          <w:rFonts w:ascii="Times New Roman" w:eastAsia="Calibri" w:hAnsi="Times New Roman" w:cs="Times New Roman"/>
          <w:sz w:val="28"/>
          <w:szCs w:val="28"/>
          <w:lang w:eastAsia="en-US"/>
        </w:rPr>
        <w:t xml:space="preserve"> филиала узнали о необычных монетах, которые существовали в давние времена: медная монета дельфин, монета-нож, монета-мотыга и др. </w:t>
      </w:r>
    </w:p>
    <w:p w:rsidR="00580A25" w:rsidRPr="00580A25" w:rsidRDefault="00580A25" w:rsidP="00254ED8">
      <w:pPr>
        <w:spacing w:after="0" w:line="240" w:lineRule="auto"/>
        <w:ind w:firstLine="708"/>
        <w:jc w:val="both"/>
        <w:rPr>
          <w:rFonts w:ascii="Times New Roman" w:eastAsia="Calibri" w:hAnsi="Times New Roman" w:cs="Times New Roman"/>
          <w:sz w:val="28"/>
          <w:szCs w:val="28"/>
          <w:shd w:val="clear" w:color="auto" w:fill="FFFFFF"/>
          <w:lang w:eastAsia="en-US"/>
        </w:rPr>
      </w:pPr>
      <w:r w:rsidRPr="00580A25">
        <w:rPr>
          <w:rFonts w:ascii="Times New Roman" w:eastAsia="Calibri" w:hAnsi="Times New Roman" w:cs="Times New Roman"/>
          <w:sz w:val="28"/>
          <w:szCs w:val="28"/>
          <w:shd w:val="clear" w:color="auto" w:fill="FFFFFF"/>
          <w:lang w:eastAsia="en-US"/>
        </w:rPr>
        <w:t>В рамках Дня профессионального образования состоялась интеллектуальная игра инженерно-промышленной тематики «Мы в профессию играем». С целью информирования старшеклассников МБОУ "</w:t>
      </w:r>
      <w:proofErr w:type="spellStart"/>
      <w:r w:rsidRPr="00580A25">
        <w:rPr>
          <w:rFonts w:ascii="Times New Roman" w:eastAsia="Calibri" w:hAnsi="Times New Roman" w:cs="Times New Roman"/>
          <w:sz w:val="28"/>
          <w:szCs w:val="28"/>
          <w:shd w:val="clear" w:color="auto" w:fill="FFFFFF"/>
          <w:lang w:eastAsia="en-US"/>
        </w:rPr>
        <w:t>Марьяновская</w:t>
      </w:r>
      <w:proofErr w:type="spellEnd"/>
      <w:r w:rsidRPr="00580A25">
        <w:rPr>
          <w:rFonts w:ascii="Times New Roman" w:eastAsia="Calibri" w:hAnsi="Times New Roman" w:cs="Times New Roman"/>
          <w:sz w:val="28"/>
          <w:szCs w:val="28"/>
          <w:shd w:val="clear" w:color="auto" w:fill="FFFFFF"/>
          <w:lang w:eastAsia="en-US"/>
        </w:rPr>
        <w:t xml:space="preserve"> СОШ №2" была подготовлена эл. презентация   «Профессии науки» о востребованности профессий на рынке труда. Учащиеся приняли активное участие в игре, узнали все тонкости профессии инженер, познакомились с профессией инженер-металлург, научились различать профессию инженер связи от инженера телекоммуникаций. В читальном зале ЦБ им. В.Н. Ганичева работала выставка-совет «Сегодня студенты – завтра ученые», где была представлена информация об учебных заведениях города Омска и Омской области, о современных и наиболее востребованных профессиях, профессиях науки, школьники приняли участие тест - опросе  о выборе профессии. Библиографом  был выпущен  рекомендательный список «Интернет-ресурсы для молодежи в помощь профориентации».</w:t>
      </w:r>
    </w:p>
    <w:p w:rsidR="00580A25" w:rsidRPr="00580A25" w:rsidRDefault="00580A25" w:rsidP="00254ED8">
      <w:pPr>
        <w:spacing w:after="0" w:line="240" w:lineRule="auto"/>
        <w:ind w:firstLine="708"/>
        <w:jc w:val="both"/>
        <w:rPr>
          <w:rFonts w:ascii="Times New Roman" w:eastAsia="Times New Roman" w:hAnsi="Times New Roman" w:cs="Times New Roman"/>
          <w:b/>
          <w:bCs/>
          <w:sz w:val="28"/>
          <w:szCs w:val="28"/>
        </w:rPr>
      </w:pPr>
      <w:r w:rsidRPr="00580A25">
        <w:rPr>
          <w:rFonts w:ascii="Times New Roman" w:eastAsia="Times New Roman" w:hAnsi="Times New Roman" w:cs="Times New Roman"/>
          <w:bCs/>
          <w:sz w:val="28"/>
          <w:szCs w:val="28"/>
        </w:rPr>
        <w:lastRenderedPageBreak/>
        <w:t xml:space="preserve">В рамках </w:t>
      </w:r>
      <w:r w:rsidRPr="00580A25">
        <w:rPr>
          <w:rFonts w:ascii="Times New Roman" w:eastAsia="Calibri" w:hAnsi="Times New Roman" w:cs="Times New Roman"/>
          <w:sz w:val="28"/>
          <w:szCs w:val="28"/>
        </w:rPr>
        <w:t>Комплексного плана Антитеррористической комиссии Марьяновского района по противодействию идеологии терроризма мероприятия, организованные библиотеками были направленны на информационное противодействие терроризму и формированию активной гражданской позиции читателей. Разнообразна тематика:</w:t>
      </w:r>
      <w:r w:rsidRPr="00580A25">
        <w:rPr>
          <w:rFonts w:ascii="Times New Roman" w:eastAsia="Calibri" w:hAnsi="Times New Roman" w:cs="Times New Roman"/>
          <w:color w:val="FF0000"/>
          <w:sz w:val="28"/>
          <w:szCs w:val="28"/>
        </w:rPr>
        <w:t xml:space="preserve">   </w:t>
      </w:r>
      <w:proofErr w:type="gramStart"/>
      <w:r w:rsidRPr="00580A25">
        <w:rPr>
          <w:rFonts w:ascii="Times New Roman" w:eastAsia="Calibri" w:hAnsi="Times New Roman" w:cs="Times New Roman"/>
          <w:sz w:val="28"/>
          <w:szCs w:val="28"/>
        </w:rPr>
        <w:t>«Молодёжь – ЗА культуру мира, ПРОТИВ терроризма» (ЦБ им. В.Н. Ганичева); «Терроризм – проблема современности» (</w:t>
      </w:r>
      <w:proofErr w:type="spellStart"/>
      <w:r w:rsidRPr="00580A25">
        <w:rPr>
          <w:rFonts w:ascii="Times New Roman" w:eastAsia="Calibri" w:hAnsi="Times New Roman" w:cs="Times New Roman"/>
          <w:sz w:val="28"/>
          <w:szCs w:val="28"/>
        </w:rPr>
        <w:t>Заринский</w:t>
      </w:r>
      <w:proofErr w:type="spellEnd"/>
      <w:r w:rsidRPr="00580A25">
        <w:rPr>
          <w:rFonts w:ascii="Times New Roman" w:eastAsia="Calibri" w:hAnsi="Times New Roman" w:cs="Times New Roman"/>
          <w:sz w:val="28"/>
          <w:szCs w:val="28"/>
        </w:rPr>
        <w:t xml:space="preserve"> ф.); «Терроризм-угроза человечеству» (</w:t>
      </w:r>
      <w:proofErr w:type="spellStart"/>
      <w:r w:rsidRPr="00580A25">
        <w:rPr>
          <w:rFonts w:ascii="Times New Roman" w:eastAsia="Calibri" w:hAnsi="Times New Roman" w:cs="Times New Roman"/>
          <w:sz w:val="28"/>
          <w:szCs w:val="28"/>
        </w:rPr>
        <w:t>Конезаводской</w:t>
      </w:r>
      <w:proofErr w:type="spellEnd"/>
      <w:r w:rsidRPr="00580A25">
        <w:rPr>
          <w:rFonts w:ascii="Times New Roman" w:eastAsia="Calibri" w:hAnsi="Times New Roman" w:cs="Times New Roman"/>
          <w:sz w:val="28"/>
          <w:szCs w:val="28"/>
        </w:rPr>
        <w:t xml:space="preserve"> ф.); «Беслан.</w:t>
      </w:r>
      <w:proofErr w:type="gramEnd"/>
      <w:r w:rsidRPr="00580A25">
        <w:rPr>
          <w:rFonts w:ascii="Times New Roman" w:eastAsia="Calibri" w:hAnsi="Times New Roman" w:cs="Times New Roman"/>
          <w:sz w:val="28"/>
          <w:szCs w:val="28"/>
        </w:rPr>
        <w:t xml:space="preserve"> Эхо трагедии» (</w:t>
      </w:r>
      <w:proofErr w:type="spellStart"/>
      <w:r w:rsidRPr="00580A25">
        <w:rPr>
          <w:rFonts w:ascii="Times New Roman" w:eastAsia="Calibri" w:hAnsi="Times New Roman" w:cs="Times New Roman"/>
          <w:sz w:val="28"/>
          <w:szCs w:val="28"/>
        </w:rPr>
        <w:t>Шараповский</w:t>
      </w:r>
      <w:proofErr w:type="spellEnd"/>
      <w:r w:rsidRPr="00580A25">
        <w:rPr>
          <w:rFonts w:ascii="Times New Roman" w:eastAsia="Calibri" w:hAnsi="Times New Roman" w:cs="Times New Roman"/>
          <w:sz w:val="28"/>
          <w:szCs w:val="28"/>
        </w:rPr>
        <w:t xml:space="preserve"> ф.) и др.</w:t>
      </w:r>
    </w:p>
    <w:p w:rsidR="00580A25" w:rsidRPr="00580A25" w:rsidRDefault="00580A25" w:rsidP="00254ED8">
      <w:pPr>
        <w:spacing w:after="0" w:line="240" w:lineRule="auto"/>
        <w:ind w:firstLine="708"/>
        <w:jc w:val="both"/>
        <w:rPr>
          <w:rFonts w:ascii="Times New Roman" w:eastAsia="Calibri" w:hAnsi="Times New Roman" w:cs="Times New Roman"/>
          <w:sz w:val="28"/>
          <w:szCs w:val="28"/>
        </w:rPr>
      </w:pPr>
      <w:r w:rsidRPr="00580A25">
        <w:rPr>
          <w:rFonts w:ascii="Times New Roman" w:eastAsia="Calibri" w:hAnsi="Times New Roman" w:cs="Times New Roman"/>
          <w:sz w:val="28"/>
          <w:szCs w:val="28"/>
        </w:rPr>
        <w:t>3 сентября не назовешь праздничным днём, в истории нашей страны - это День солидарности в борьбе с терроризмом, день памяти о страшных событиях террористических актов, которые унесли тысячи неповинных жизней. В числе молодежных движений экстремистской направленности членами группировок зачастую являются молодежь и подростки. Что такое терроризм? Почему именно молодые люди становятся основными проводниками экстремистских умонастроений? Как с этим бороться? На эти вопросы постарались дать ответы специалисты библиотеки во время проведения урока мира «Молодежь – за культуру мира, против терроризма», который был проведен для учащихся старших классов МБОУ «</w:t>
      </w:r>
      <w:proofErr w:type="spellStart"/>
      <w:r w:rsidRPr="00580A25">
        <w:rPr>
          <w:rFonts w:ascii="Times New Roman" w:eastAsia="Calibri" w:hAnsi="Times New Roman" w:cs="Times New Roman"/>
          <w:sz w:val="28"/>
          <w:szCs w:val="28"/>
        </w:rPr>
        <w:t>Марьяновская</w:t>
      </w:r>
      <w:proofErr w:type="spellEnd"/>
      <w:r w:rsidRPr="00580A25">
        <w:rPr>
          <w:rFonts w:ascii="Times New Roman" w:eastAsia="Calibri" w:hAnsi="Times New Roman" w:cs="Times New Roman"/>
          <w:sz w:val="28"/>
          <w:szCs w:val="28"/>
        </w:rPr>
        <w:t xml:space="preserve"> СОШ №2».  Особое внимание было уделено вопросам информационной безопасности сети Интернет. </w:t>
      </w:r>
    </w:p>
    <w:p w:rsidR="00580A25" w:rsidRDefault="00580A25" w:rsidP="00254ED8">
      <w:pPr>
        <w:spacing w:after="0" w:line="240" w:lineRule="auto"/>
        <w:ind w:firstLine="709"/>
        <w:jc w:val="center"/>
        <w:rPr>
          <w:rFonts w:ascii="Times New Roman" w:hAnsi="Times New Roman" w:cs="Times New Roman"/>
          <w:sz w:val="28"/>
          <w:szCs w:val="28"/>
          <w:u w:val="single"/>
        </w:rPr>
      </w:pPr>
      <w:r w:rsidRPr="00580A25">
        <w:rPr>
          <w:rFonts w:ascii="Times New Roman" w:hAnsi="Times New Roman" w:cs="Times New Roman"/>
          <w:sz w:val="28"/>
          <w:szCs w:val="28"/>
          <w:u w:val="single"/>
        </w:rPr>
        <w:t>- Здоровый образ жизни</w:t>
      </w:r>
    </w:p>
    <w:p w:rsidR="009C2161" w:rsidRPr="00580A25" w:rsidRDefault="009C2161" w:rsidP="00254ED8">
      <w:pPr>
        <w:spacing w:after="0" w:line="240" w:lineRule="auto"/>
        <w:ind w:firstLine="709"/>
        <w:jc w:val="center"/>
        <w:rPr>
          <w:rFonts w:ascii="Times New Roman" w:hAnsi="Times New Roman" w:cs="Times New Roman"/>
          <w:sz w:val="28"/>
          <w:szCs w:val="28"/>
          <w:u w:val="single"/>
        </w:rPr>
      </w:pPr>
    </w:p>
    <w:p w:rsidR="00580A25" w:rsidRPr="00580A25" w:rsidRDefault="00580A25" w:rsidP="00254ED8">
      <w:pPr>
        <w:spacing w:after="0" w:line="240" w:lineRule="auto"/>
        <w:ind w:firstLine="708"/>
        <w:jc w:val="both"/>
        <w:rPr>
          <w:rFonts w:ascii="Times New Roman" w:hAnsi="Times New Roman" w:cs="Times New Roman"/>
          <w:sz w:val="28"/>
          <w:szCs w:val="28"/>
        </w:rPr>
      </w:pPr>
      <w:r w:rsidRPr="00580A25">
        <w:rPr>
          <w:rFonts w:ascii="Times New Roman" w:hAnsi="Times New Roman" w:cs="Times New Roman"/>
          <w:sz w:val="28"/>
          <w:szCs w:val="28"/>
        </w:rPr>
        <w:t>В библиотеках МБУК «ЦБС» уделяется большое внимание профилактике здорового образа жизни.</w:t>
      </w:r>
      <w:r w:rsidRPr="00580A25">
        <w:t xml:space="preserve"> </w:t>
      </w:r>
      <w:r w:rsidRPr="00580A25">
        <w:rPr>
          <w:rFonts w:ascii="Times New Roman" w:hAnsi="Times New Roman" w:cs="Times New Roman"/>
          <w:sz w:val="28"/>
          <w:szCs w:val="28"/>
        </w:rPr>
        <w:t xml:space="preserve">Совместно с медицинскими работниками проведено 11 мероприятий, со специалистами  сельских Домов культуры – 12, с общеобразовательными учреждениями – 9, было продемонстрировано 19 видеороликов и 17 эл. презентаций.  Возможность сопровождения мероприятий показом слайдов, видеосюжетов, музыкальным оформлением позволяет повысить уровень мероприятий и острее осознать обсуждаемую проблему. </w:t>
      </w:r>
    </w:p>
    <w:p w:rsidR="00580A25" w:rsidRPr="00580A25" w:rsidRDefault="00580A25" w:rsidP="00254ED8">
      <w:pPr>
        <w:spacing w:after="0" w:line="240" w:lineRule="auto"/>
        <w:ind w:firstLine="708"/>
        <w:jc w:val="both"/>
        <w:rPr>
          <w:rFonts w:ascii="Times New Roman" w:hAnsi="Times New Roman" w:cs="Times New Roman"/>
          <w:sz w:val="28"/>
          <w:szCs w:val="28"/>
        </w:rPr>
      </w:pPr>
      <w:proofErr w:type="gramStart"/>
      <w:r w:rsidRPr="00580A25">
        <w:rPr>
          <w:rFonts w:ascii="Times New Roman" w:hAnsi="Times New Roman" w:cs="Times New Roman"/>
          <w:sz w:val="28"/>
          <w:szCs w:val="28"/>
        </w:rPr>
        <w:t>Был организован комплекс мероприятий в рамках месячника, приуроченного ко Дню борьбы с наркоманией: мероприятий  в режиме офлайн – 16, посетителей - 463 чел.; в режиме онлайн – 15, число просмотров - 2764 ед. Наиболее значимые мероприятия:  лекция «Игры недоброй воли» (</w:t>
      </w:r>
      <w:proofErr w:type="spellStart"/>
      <w:r w:rsidRPr="00580A25">
        <w:rPr>
          <w:rFonts w:ascii="Times New Roman" w:hAnsi="Times New Roman" w:cs="Times New Roman"/>
          <w:sz w:val="28"/>
          <w:szCs w:val="28"/>
        </w:rPr>
        <w:t>Игромания</w:t>
      </w:r>
      <w:proofErr w:type="spellEnd"/>
      <w:r w:rsidRPr="00580A25">
        <w:rPr>
          <w:rFonts w:ascii="Times New Roman" w:hAnsi="Times New Roman" w:cs="Times New Roman"/>
          <w:sz w:val="28"/>
          <w:szCs w:val="28"/>
        </w:rPr>
        <w:t xml:space="preserve">), профилактическая слайд-беседа "Молодежные течения и увлечения", дополненная просмотром видео, </w:t>
      </w:r>
      <w:proofErr w:type="spellStart"/>
      <w:r w:rsidRPr="00580A25">
        <w:rPr>
          <w:rFonts w:ascii="Times New Roman" w:hAnsi="Times New Roman" w:cs="Times New Roman"/>
          <w:sz w:val="28"/>
          <w:szCs w:val="28"/>
        </w:rPr>
        <w:t>мультчас</w:t>
      </w:r>
      <w:proofErr w:type="spellEnd"/>
      <w:r w:rsidRPr="00580A25">
        <w:rPr>
          <w:rFonts w:ascii="Times New Roman" w:hAnsi="Times New Roman" w:cs="Times New Roman"/>
          <w:sz w:val="28"/>
          <w:szCs w:val="28"/>
        </w:rPr>
        <w:t xml:space="preserve"> для детей и взрослых о вреде наркотиков «Война с </w:t>
      </w:r>
      <w:proofErr w:type="spellStart"/>
      <w:r w:rsidRPr="00580A25">
        <w:rPr>
          <w:rFonts w:ascii="Times New Roman" w:hAnsi="Times New Roman" w:cs="Times New Roman"/>
          <w:sz w:val="28"/>
          <w:szCs w:val="28"/>
        </w:rPr>
        <w:t>Нарко</w:t>
      </w:r>
      <w:proofErr w:type="spellEnd"/>
      <w:r w:rsidRPr="00580A25">
        <w:rPr>
          <w:rFonts w:ascii="Times New Roman" w:hAnsi="Times New Roman" w:cs="Times New Roman"/>
          <w:sz w:val="28"/>
          <w:szCs w:val="28"/>
        </w:rPr>
        <w:t>»  (ЦБ);</w:t>
      </w:r>
      <w:proofErr w:type="gramEnd"/>
      <w:r w:rsidRPr="00580A25">
        <w:rPr>
          <w:rFonts w:ascii="Times New Roman" w:hAnsi="Times New Roman" w:cs="Times New Roman"/>
          <w:sz w:val="28"/>
          <w:szCs w:val="28"/>
        </w:rPr>
        <w:t xml:space="preserve"> урок здоровья «Если хочешь быть здоров - спорт тебе помочь готов!» (Детская библиотека). Проведено образовательно-воспитательных мероприятий антинаркотической направленности для детей и молодёжи в режиме офлайн – 37, число посетителей - 749 чел., в режиме онлайн – 15, число просмотров - 1687 ед. Мероприятия:  Урок-тренинг + медиа показ «Зловещая тень над миром»  (Орловский ф.), слайд-беседа «Осторожно: «Спайс»!» (Васильевский ф.) и др.</w:t>
      </w:r>
    </w:p>
    <w:p w:rsidR="00580A25" w:rsidRPr="00580A25" w:rsidRDefault="00580A25" w:rsidP="00254ED8">
      <w:pPr>
        <w:spacing w:after="0" w:line="240" w:lineRule="auto"/>
        <w:ind w:firstLine="708"/>
        <w:jc w:val="both"/>
        <w:rPr>
          <w:rFonts w:ascii="Times New Roman" w:hAnsi="Times New Roman" w:cs="Times New Roman"/>
          <w:sz w:val="28"/>
          <w:szCs w:val="28"/>
        </w:rPr>
      </w:pPr>
      <w:r w:rsidRPr="00580A25">
        <w:rPr>
          <w:rFonts w:ascii="Times New Roman" w:hAnsi="Times New Roman" w:cs="Times New Roman"/>
          <w:sz w:val="28"/>
          <w:szCs w:val="28"/>
        </w:rPr>
        <w:lastRenderedPageBreak/>
        <w:t xml:space="preserve">В режиме офлайн, специалисты МБУК «ЦБС» приняли участие в обучающем семинаре «ЗОЖ. Альтернативные формы профилактической работы и информационного потенциала в работе с населением». Организаторы </w:t>
      </w:r>
      <w:r w:rsidR="000809F0">
        <w:rPr>
          <w:rFonts w:ascii="Times New Roman" w:hAnsi="Times New Roman" w:cs="Times New Roman"/>
          <w:sz w:val="28"/>
          <w:szCs w:val="28"/>
        </w:rPr>
        <w:t xml:space="preserve">семинара </w:t>
      </w:r>
      <w:r w:rsidRPr="00580A25">
        <w:rPr>
          <w:rFonts w:ascii="Times New Roman" w:hAnsi="Times New Roman" w:cs="Times New Roman"/>
          <w:sz w:val="28"/>
          <w:szCs w:val="28"/>
        </w:rPr>
        <w:t>– ЦБ им. В.Н. Ганичева и Детская библиотека.</w:t>
      </w:r>
      <w:r w:rsidRPr="00580A25">
        <w:t xml:space="preserve"> </w:t>
      </w:r>
      <w:r w:rsidRPr="00580A25">
        <w:rPr>
          <w:rFonts w:ascii="Times New Roman" w:hAnsi="Times New Roman" w:cs="Times New Roman"/>
          <w:sz w:val="28"/>
          <w:szCs w:val="28"/>
        </w:rPr>
        <w:t>Количество участников - 26 человек.</w:t>
      </w:r>
    </w:p>
    <w:p w:rsidR="009C2161" w:rsidRDefault="00580A25" w:rsidP="00254ED8">
      <w:pPr>
        <w:spacing w:after="0" w:line="240" w:lineRule="auto"/>
        <w:ind w:firstLine="708"/>
        <w:jc w:val="both"/>
        <w:rPr>
          <w:rFonts w:ascii="Times New Roman" w:hAnsi="Times New Roman" w:cs="Times New Roman"/>
          <w:sz w:val="28"/>
          <w:szCs w:val="28"/>
        </w:rPr>
      </w:pPr>
      <w:r w:rsidRPr="00580A25">
        <w:rPr>
          <w:rFonts w:ascii="Times New Roman" w:hAnsi="Times New Roman" w:cs="Times New Roman"/>
          <w:sz w:val="28"/>
          <w:szCs w:val="28"/>
        </w:rPr>
        <w:t>Количество фото-, художественных и книжных выставок - 49: «К здоровью через книгу» Выставка-совет (ЦБ),  «Книга на службе здоровья» (</w:t>
      </w:r>
      <w:proofErr w:type="spellStart"/>
      <w:r w:rsidRPr="00580A25">
        <w:rPr>
          <w:rFonts w:ascii="Times New Roman" w:hAnsi="Times New Roman" w:cs="Times New Roman"/>
          <w:sz w:val="28"/>
          <w:szCs w:val="28"/>
        </w:rPr>
        <w:t>Пикетинский</w:t>
      </w:r>
      <w:proofErr w:type="spellEnd"/>
      <w:r w:rsidRPr="00580A25">
        <w:rPr>
          <w:rFonts w:ascii="Times New Roman" w:hAnsi="Times New Roman" w:cs="Times New Roman"/>
          <w:sz w:val="28"/>
          <w:szCs w:val="28"/>
        </w:rPr>
        <w:t xml:space="preserve"> ф.),  «100 советов на здоровье» (</w:t>
      </w:r>
      <w:proofErr w:type="spellStart"/>
      <w:r w:rsidRPr="00580A25">
        <w:rPr>
          <w:rFonts w:ascii="Times New Roman" w:hAnsi="Times New Roman" w:cs="Times New Roman"/>
          <w:sz w:val="28"/>
          <w:szCs w:val="28"/>
        </w:rPr>
        <w:t>Отраднинский</w:t>
      </w:r>
      <w:proofErr w:type="spellEnd"/>
      <w:r w:rsidRPr="00580A25">
        <w:rPr>
          <w:rFonts w:ascii="Times New Roman" w:hAnsi="Times New Roman" w:cs="Times New Roman"/>
          <w:sz w:val="28"/>
          <w:szCs w:val="28"/>
        </w:rPr>
        <w:t xml:space="preserve"> ф.). Издано и распространено пособий малых форм - 14, тираж составил 290 экз.: «Литература вместо микстуры»  (ЦБ),  «Здоровье не купишь – его разум дарит» (</w:t>
      </w:r>
      <w:proofErr w:type="spellStart"/>
      <w:r w:rsidRPr="00580A25">
        <w:rPr>
          <w:rFonts w:ascii="Times New Roman" w:hAnsi="Times New Roman" w:cs="Times New Roman"/>
          <w:sz w:val="28"/>
          <w:szCs w:val="28"/>
        </w:rPr>
        <w:t>Москаленский</w:t>
      </w:r>
      <w:proofErr w:type="spellEnd"/>
      <w:r w:rsidRPr="00580A25">
        <w:rPr>
          <w:rFonts w:ascii="Times New Roman" w:hAnsi="Times New Roman" w:cs="Times New Roman"/>
          <w:sz w:val="28"/>
          <w:szCs w:val="28"/>
        </w:rPr>
        <w:t xml:space="preserve"> ф.), «Скажи вредным привычкам - НЕТ»  (</w:t>
      </w:r>
      <w:proofErr w:type="spellStart"/>
      <w:r w:rsidRPr="00580A25">
        <w:rPr>
          <w:rFonts w:ascii="Times New Roman" w:hAnsi="Times New Roman" w:cs="Times New Roman"/>
          <w:sz w:val="28"/>
          <w:szCs w:val="28"/>
        </w:rPr>
        <w:t>Нейдорфский</w:t>
      </w:r>
      <w:proofErr w:type="spellEnd"/>
      <w:r w:rsidRPr="00580A25">
        <w:rPr>
          <w:rFonts w:ascii="Times New Roman" w:hAnsi="Times New Roman" w:cs="Times New Roman"/>
          <w:sz w:val="28"/>
          <w:szCs w:val="28"/>
        </w:rPr>
        <w:t xml:space="preserve"> ф.). К всемирному Дню борьбы со СПИДом в библиотеках работали выставки, дополненные подборками публикаций периодических изданий </w:t>
      </w:r>
      <w:r w:rsidRPr="00CF16FD">
        <w:rPr>
          <w:rFonts w:ascii="Times New Roman" w:hAnsi="Times New Roman" w:cs="Times New Roman"/>
          <w:sz w:val="28"/>
          <w:szCs w:val="28"/>
        </w:rPr>
        <w:t>«Нет группы риска – рискуют все!»</w:t>
      </w:r>
      <w:r w:rsidRPr="00580A25">
        <w:rPr>
          <w:rFonts w:ascii="Times New Roman" w:hAnsi="Times New Roman" w:cs="Times New Roman"/>
          <w:sz w:val="28"/>
          <w:szCs w:val="28"/>
        </w:rPr>
        <w:t xml:space="preserve"> (Орловский </w:t>
      </w:r>
      <w:proofErr w:type="gramStart"/>
      <w:r w:rsidRPr="00580A25">
        <w:rPr>
          <w:rFonts w:ascii="Times New Roman" w:hAnsi="Times New Roman" w:cs="Times New Roman"/>
          <w:sz w:val="28"/>
          <w:szCs w:val="28"/>
        </w:rPr>
        <w:t>ф</w:t>
      </w:r>
      <w:proofErr w:type="gramEnd"/>
      <w:r w:rsidRPr="00580A25">
        <w:rPr>
          <w:rFonts w:ascii="Times New Roman" w:hAnsi="Times New Roman" w:cs="Times New Roman"/>
          <w:sz w:val="28"/>
          <w:szCs w:val="28"/>
        </w:rPr>
        <w:t>.);  «От отчаянья к надежде» (</w:t>
      </w:r>
      <w:proofErr w:type="spellStart"/>
      <w:r w:rsidRPr="00580A25">
        <w:rPr>
          <w:rFonts w:ascii="Times New Roman" w:hAnsi="Times New Roman" w:cs="Times New Roman"/>
          <w:sz w:val="28"/>
          <w:szCs w:val="28"/>
        </w:rPr>
        <w:t>Степнинский</w:t>
      </w:r>
      <w:proofErr w:type="spellEnd"/>
      <w:r w:rsidRPr="00580A25">
        <w:rPr>
          <w:rFonts w:ascii="Times New Roman" w:hAnsi="Times New Roman" w:cs="Times New Roman"/>
          <w:sz w:val="28"/>
          <w:szCs w:val="28"/>
        </w:rPr>
        <w:t xml:space="preserve"> ф.), «СПИД – бояться не нужно – нужно знать». (</w:t>
      </w:r>
      <w:proofErr w:type="spellStart"/>
      <w:r w:rsidRPr="00580A25">
        <w:rPr>
          <w:rFonts w:ascii="Times New Roman" w:hAnsi="Times New Roman" w:cs="Times New Roman"/>
          <w:sz w:val="28"/>
          <w:szCs w:val="28"/>
        </w:rPr>
        <w:t>Шараповский</w:t>
      </w:r>
      <w:proofErr w:type="spellEnd"/>
      <w:r w:rsidRPr="00580A25">
        <w:rPr>
          <w:rFonts w:ascii="Times New Roman" w:hAnsi="Times New Roman" w:cs="Times New Roman"/>
          <w:sz w:val="28"/>
          <w:szCs w:val="28"/>
        </w:rPr>
        <w:t xml:space="preserve"> ф.) и др., представлено </w:t>
      </w:r>
      <w:r w:rsidR="00CF16FD">
        <w:rPr>
          <w:rFonts w:ascii="Times New Roman" w:hAnsi="Times New Roman" w:cs="Times New Roman"/>
          <w:sz w:val="28"/>
          <w:szCs w:val="28"/>
        </w:rPr>
        <w:t>более</w:t>
      </w:r>
      <w:r w:rsidRPr="00580A25">
        <w:rPr>
          <w:rFonts w:ascii="Times New Roman" w:hAnsi="Times New Roman" w:cs="Times New Roman"/>
          <w:sz w:val="28"/>
          <w:szCs w:val="28"/>
        </w:rPr>
        <w:t xml:space="preserve"> 1000 экз. литературы.</w:t>
      </w:r>
    </w:p>
    <w:p w:rsidR="00580A25" w:rsidRPr="00580A25" w:rsidRDefault="00580A25" w:rsidP="00254ED8">
      <w:pPr>
        <w:spacing w:after="0" w:line="240" w:lineRule="auto"/>
        <w:ind w:firstLine="708"/>
        <w:jc w:val="both"/>
        <w:rPr>
          <w:rFonts w:ascii="Times New Roman" w:hAnsi="Times New Roman" w:cs="Times New Roman"/>
          <w:sz w:val="28"/>
          <w:szCs w:val="28"/>
        </w:rPr>
      </w:pPr>
      <w:r w:rsidRPr="00580A25">
        <w:rPr>
          <w:rFonts w:ascii="Times New Roman" w:hAnsi="Times New Roman" w:cs="Times New Roman"/>
          <w:sz w:val="28"/>
          <w:szCs w:val="28"/>
        </w:rPr>
        <w:t xml:space="preserve"> </w:t>
      </w:r>
    </w:p>
    <w:p w:rsidR="00580A25" w:rsidRDefault="00580A25" w:rsidP="00254ED8">
      <w:pPr>
        <w:spacing w:after="0" w:line="240" w:lineRule="auto"/>
        <w:ind w:firstLine="708"/>
        <w:jc w:val="both"/>
        <w:rPr>
          <w:rFonts w:ascii="Times New Roman" w:hAnsi="Times New Roman" w:cs="Times New Roman"/>
          <w:sz w:val="28"/>
          <w:szCs w:val="28"/>
          <w:u w:val="single"/>
        </w:rPr>
      </w:pPr>
      <w:r w:rsidRPr="00580A25">
        <w:rPr>
          <w:rFonts w:ascii="Times New Roman" w:hAnsi="Times New Roman" w:cs="Times New Roman"/>
          <w:sz w:val="28"/>
          <w:szCs w:val="28"/>
        </w:rPr>
        <w:t>-</w:t>
      </w:r>
      <w:r w:rsidRPr="00580A25">
        <w:rPr>
          <w:rFonts w:ascii="Times New Roman" w:hAnsi="Times New Roman" w:cs="Times New Roman"/>
          <w:sz w:val="28"/>
          <w:szCs w:val="28"/>
          <w:u w:val="single"/>
        </w:rPr>
        <w:t xml:space="preserve"> Продвижение книги и чтения, функционирование молодежных центров чтения</w:t>
      </w:r>
    </w:p>
    <w:p w:rsidR="009C2161" w:rsidRPr="00580A25" w:rsidRDefault="009C2161" w:rsidP="00254ED8">
      <w:pPr>
        <w:spacing w:after="0" w:line="240" w:lineRule="auto"/>
        <w:ind w:firstLine="708"/>
        <w:jc w:val="both"/>
        <w:rPr>
          <w:rFonts w:ascii="Times New Roman" w:hAnsi="Times New Roman" w:cs="Times New Roman"/>
          <w:sz w:val="28"/>
          <w:szCs w:val="28"/>
          <w:u w:val="single"/>
        </w:rPr>
      </w:pPr>
    </w:p>
    <w:p w:rsidR="00580A25" w:rsidRPr="00580A25" w:rsidRDefault="00580A25" w:rsidP="00254ED8">
      <w:pPr>
        <w:spacing w:after="0" w:line="240" w:lineRule="auto"/>
        <w:ind w:firstLine="708"/>
        <w:jc w:val="both"/>
        <w:rPr>
          <w:rFonts w:ascii="Times New Roman" w:hAnsi="Times New Roman" w:cs="Times New Roman"/>
          <w:sz w:val="28"/>
          <w:szCs w:val="28"/>
        </w:rPr>
      </w:pPr>
      <w:r w:rsidRPr="00580A25">
        <w:rPr>
          <w:rFonts w:ascii="Times New Roman" w:eastAsia="Times New Roman" w:hAnsi="Times New Roman" w:cs="Times New Roman"/>
          <w:sz w:val="28"/>
          <w:szCs w:val="28"/>
        </w:rPr>
        <w:t>Библиотеки Марьяновского муниципального района приняли активное участие в ежегодной Всероссийской акции «</w:t>
      </w:r>
      <w:proofErr w:type="spellStart"/>
      <w:r w:rsidRPr="00580A25">
        <w:rPr>
          <w:rFonts w:ascii="Times New Roman" w:eastAsia="Times New Roman" w:hAnsi="Times New Roman" w:cs="Times New Roman"/>
          <w:sz w:val="28"/>
          <w:szCs w:val="28"/>
        </w:rPr>
        <w:t>Библионочь</w:t>
      </w:r>
      <w:proofErr w:type="spellEnd"/>
      <w:r w:rsidRPr="00580A25">
        <w:rPr>
          <w:rFonts w:ascii="Times New Roman" w:eastAsia="Times New Roman" w:hAnsi="Times New Roman" w:cs="Times New Roman"/>
          <w:sz w:val="28"/>
          <w:szCs w:val="28"/>
        </w:rPr>
        <w:t xml:space="preserve"> – 2021», которая была посвящена Году науки и технологий и 60-летию со дня первого полета человека в космос. Библиотеки представили интересные, познавательные мероприятия на странице сайта библиотеки и  социальных групп сети Интернет: трансляции тематических выставок, викторин, просмотры фильмов-экранизаций, прослушивание фрагментов аудио версий известных произведений, презентации и другие мероприятия</w:t>
      </w:r>
      <w:r w:rsidRPr="00580A25">
        <w:rPr>
          <w:rFonts w:ascii="Times New Roman" w:eastAsia="Calibri" w:hAnsi="Times New Roman" w:cs="Times New Roman"/>
          <w:sz w:val="28"/>
          <w:szCs w:val="28"/>
          <w:lang w:eastAsia="en-US"/>
        </w:rPr>
        <w:t xml:space="preserve">. </w:t>
      </w:r>
      <w:r w:rsidRPr="00580A25">
        <w:rPr>
          <w:rFonts w:ascii="Times New Roman" w:hAnsi="Times New Roman" w:cs="Times New Roman"/>
          <w:sz w:val="28"/>
          <w:szCs w:val="28"/>
        </w:rPr>
        <w:t>Было организовано –</w:t>
      </w:r>
      <w:r w:rsidRPr="00580A25">
        <w:rPr>
          <w:rFonts w:ascii="Times New Roman" w:hAnsi="Times New Roman" w:cs="Times New Roman"/>
          <w:color w:val="FF0000"/>
          <w:sz w:val="28"/>
          <w:szCs w:val="28"/>
        </w:rPr>
        <w:t xml:space="preserve"> </w:t>
      </w:r>
      <w:r w:rsidRPr="00580A25">
        <w:rPr>
          <w:rFonts w:ascii="Times New Roman" w:hAnsi="Times New Roman" w:cs="Times New Roman"/>
          <w:sz w:val="28"/>
          <w:szCs w:val="28"/>
        </w:rPr>
        <w:t xml:space="preserve">35 мероприятий. Количество просмотров -13679. </w:t>
      </w:r>
    </w:p>
    <w:p w:rsidR="00580A25" w:rsidRPr="00580A25" w:rsidRDefault="00580A25" w:rsidP="00254ED8">
      <w:pPr>
        <w:spacing w:after="0" w:line="240" w:lineRule="auto"/>
        <w:ind w:firstLine="708"/>
        <w:jc w:val="both"/>
        <w:rPr>
          <w:rFonts w:ascii="Times New Roman" w:hAnsi="Times New Roman" w:cs="Times New Roman"/>
          <w:sz w:val="28"/>
          <w:szCs w:val="28"/>
        </w:rPr>
      </w:pPr>
      <w:r w:rsidRPr="00580A25">
        <w:rPr>
          <w:rFonts w:ascii="Times New Roman" w:eastAsia="Times New Roman" w:hAnsi="Times New Roman" w:cs="Times New Roman"/>
          <w:sz w:val="28"/>
          <w:szCs w:val="28"/>
        </w:rPr>
        <w:t xml:space="preserve">Большой интерес у читателей ЦБ им. В.Н. Ганичева вызвала литература, представленная на выставке "Космонавтика: люди, факты, события...". В этот день участников мероприятия ждала интерактивная астрономическая викторина «В безбрежном времени Вселенной». Отвечая на вопросы, читатели показали хорошие знания по истории освоения и развития космонавтики в России. Участвуя в турнире знатоков «Изобретатели и их изобретения», читатели познакомились с именами известных ученых, для которых важен и огромный мир далеких галактик, и мельчайших атомов и молекул. Беседа о К.Э. Циолковском, основоположнике теории ракетостроения привлекла внимание большой аудитории читателей. Мероприятие было дополнено просмотром документального фильма «Удивительные миры Циолковского» из цикла телепередач «Великие мечтатели». В библиотеке работал видеосалон, где демонстрировались научно-популярные и документальные фильмы: «Звезда по имени МКС» (Как работает самая большая космическая лаборатория),  «Юрий Гагарин. </w:t>
      </w:r>
      <w:r w:rsidRPr="00580A25">
        <w:rPr>
          <w:rFonts w:ascii="Times New Roman" w:eastAsia="Times New Roman" w:hAnsi="Times New Roman" w:cs="Times New Roman"/>
          <w:sz w:val="28"/>
          <w:szCs w:val="28"/>
        </w:rPr>
        <w:lastRenderedPageBreak/>
        <w:t xml:space="preserve">Первый в Космосе», «Алексей Леонов: Поединок на орбите». Число просмотров – 3706.  Книги открывают мир науки в стихах, загадках, пословицах и поговорках. Разговор о художественной литературе, в центре которой были бы учёные и наука, невозможен без научной фантастики. Под названием «И на Марсе будут яблони цвести» была проведена слайд-викторина по произведениям писателя </w:t>
      </w:r>
      <w:proofErr w:type="spellStart"/>
      <w:r w:rsidRPr="00580A25">
        <w:rPr>
          <w:rFonts w:ascii="Times New Roman" w:eastAsia="Times New Roman" w:hAnsi="Times New Roman" w:cs="Times New Roman"/>
          <w:sz w:val="28"/>
          <w:szCs w:val="28"/>
        </w:rPr>
        <w:t>Рэя</w:t>
      </w:r>
      <w:proofErr w:type="spellEnd"/>
      <w:r w:rsidRPr="00580A25">
        <w:rPr>
          <w:rFonts w:ascii="Times New Roman" w:eastAsia="Times New Roman" w:hAnsi="Times New Roman" w:cs="Times New Roman"/>
          <w:sz w:val="28"/>
          <w:szCs w:val="28"/>
        </w:rPr>
        <w:t xml:space="preserve"> </w:t>
      </w:r>
      <w:proofErr w:type="spellStart"/>
      <w:r w:rsidRPr="00580A25">
        <w:rPr>
          <w:rFonts w:ascii="Times New Roman" w:eastAsia="Times New Roman" w:hAnsi="Times New Roman" w:cs="Times New Roman"/>
          <w:sz w:val="28"/>
          <w:szCs w:val="28"/>
        </w:rPr>
        <w:t>Брэдбери</w:t>
      </w:r>
      <w:proofErr w:type="spellEnd"/>
      <w:r w:rsidRPr="00580A25">
        <w:rPr>
          <w:rFonts w:ascii="Times New Roman" w:eastAsia="Times New Roman" w:hAnsi="Times New Roman" w:cs="Times New Roman"/>
          <w:sz w:val="28"/>
          <w:szCs w:val="28"/>
        </w:rPr>
        <w:t xml:space="preserve">. Знатоки отвечали на вопросы, сопровождая ответы интересными фактами из жизни писателя-мечтателя. Кроме этого, молодые люди, принявшие участие в викторине узнали о том, что Марс для </w:t>
      </w:r>
      <w:proofErr w:type="spellStart"/>
      <w:r w:rsidRPr="00580A25">
        <w:rPr>
          <w:rFonts w:ascii="Times New Roman" w:eastAsia="Times New Roman" w:hAnsi="Times New Roman" w:cs="Times New Roman"/>
          <w:sz w:val="28"/>
          <w:szCs w:val="28"/>
        </w:rPr>
        <w:t>Рэя</w:t>
      </w:r>
      <w:proofErr w:type="spellEnd"/>
      <w:r w:rsidRPr="00580A25">
        <w:rPr>
          <w:rFonts w:ascii="Times New Roman" w:eastAsia="Times New Roman" w:hAnsi="Times New Roman" w:cs="Times New Roman"/>
          <w:sz w:val="28"/>
          <w:szCs w:val="28"/>
        </w:rPr>
        <w:t xml:space="preserve"> </w:t>
      </w:r>
      <w:proofErr w:type="spellStart"/>
      <w:r w:rsidRPr="00580A25">
        <w:rPr>
          <w:rFonts w:ascii="Times New Roman" w:eastAsia="Times New Roman" w:hAnsi="Times New Roman" w:cs="Times New Roman"/>
          <w:sz w:val="28"/>
          <w:szCs w:val="28"/>
        </w:rPr>
        <w:t>Брэдбери</w:t>
      </w:r>
      <w:proofErr w:type="spellEnd"/>
      <w:r w:rsidRPr="00580A25">
        <w:rPr>
          <w:rFonts w:ascii="Times New Roman" w:eastAsia="Times New Roman" w:hAnsi="Times New Roman" w:cs="Times New Roman"/>
          <w:sz w:val="28"/>
          <w:szCs w:val="28"/>
        </w:rPr>
        <w:t xml:space="preserve"> не просто Красная планета, а мир мечты и полета творческой фантазии.  </w:t>
      </w:r>
    </w:p>
    <w:p w:rsidR="00580A25" w:rsidRPr="00580A25" w:rsidRDefault="00580A25" w:rsidP="00254ED8">
      <w:pPr>
        <w:spacing w:after="0" w:line="240" w:lineRule="auto"/>
        <w:ind w:firstLine="708"/>
        <w:jc w:val="both"/>
        <w:rPr>
          <w:rFonts w:ascii="Times New Roman" w:eastAsia="Times New Roman" w:hAnsi="Times New Roman" w:cs="Times New Roman"/>
          <w:sz w:val="28"/>
          <w:szCs w:val="28"/>
        </w:rPr>
      </w:pPr>
      <w:r w:rsidRPr="00580A25">
        <w:rPr>
          <w:rFonts w:ascii="Times New Roman" w:eastAsia="Times New Roman" w:hAnsi="Times New Roman" w:cs="Times New Roman"/>
          <w:sz w:val="28"/>
          <w:szCs w:val="28"/>
        </w:rPr>
        <w:t>Программа «Дня точных наук»,</w:t>
      </w:r>
      <w:r w:rsidRPr="00580A25">
        <w:t xml:space="preserve"> </w:t>
      </w:r>
      <w:r w:rsidRPr="00580A25">
        <w:rPr>
          <w:rFonts w:ascii="Times New Roman" w:eastAsia="Times New Roman" w:hAnsi="Times New Roman" w:cs="Times New Roman"/>
          <w:sz w:val="28"/>
          <w:szCs w:val="28"/>
        </w:rPr>
        <w:t xml:space="preserve">посвященных научным открытиям в области математики и физики,  биологии и информатики включала: час информации «Российский след в мировой науке», слайд-час научной книги по физике «Теория относительности А. Эйнштейна», онлайн-викторину  «Хочу все знать!». Посетив мероприятие, школьники узнали  о том, что за последние годы было создано  - сверхпрочная сталь и  пластичный чугун; разработаны инжекционные лазеры и транзисторы, которые станут основой электронных приборов;  глубоководный нейтринный телескоп, существующий в мире в единственном экземпляре; выращены алмазы с массой до 6 карат и многое другое. </w:t>
      </w:r>
    </w:p>
    <w:p w:rsidR="00580A25" w:rsidRPr="00580A25" w:rsidRDefault="00580A25" w:rsidP="00254ED8">
      <w:pPr>
        <w:spacing w:after="0" w:line="240" w:lineRule="auto"/>
        <w:ind w:firstLine="708"/>
        <w:jc w:val="both"/>
        <w:rPr>
          <w:rFonts w:ascii="Times New Roman" w:eastAsia="Calibri" w:hAnsi="Times New Roman" w:cs="Times New Roman"/>
          <w:sz w:val="28"/>
          <w:szCs w:val="28"/>
          <w:lang w:eastAsia="en-US"/>
        </w:rPr>
      </w:pPr>
      <w:proofErr w:type="gramStart"/>
      <w:r w:rsidRPr="00580A25">
        <w:rPr>
          <w:rFonts w:ascii="Times New Roman" w:eastAsia="Calibri" w:hAnsi="Times New Roman" w:cs="Times New Roman"/>
          <w:sz w:val="28"/>
          <w:szCs w:val="28"/>
          <w:lang w:eastAsia="en-US"/>
        </w:rPr>
        <w:t>Мероприятия, организованные сельскими филиалами: викторина  по  роману  Ж.  Верна  «Из пушки на Луну» «Дотянуться  до  небес» (</w:t>
      </w:r>
      <w:proofErr w:type="spellStart"/>
      <w:r w:rsidRPr="00580A25">
        <w:rPr>
          <w:rFonts w:ascii="Times New Roman" w:eastAsia="Calibri" w:hAnsi="Times New Roman" w:cs="Times New Roman"/>
          <w:sz w:val="28"/>
          <w:szCs w:val="28"/>
          <w:lang w:eastAsia="en-US"/>
        </w:rPr>
        <w:t>Пикетинский</w:t>
      </w:r>
      <w:proofErr w:type="spellEnd"/>
      <w:r w:rsidRPr="00580A25">
        <w:rPr>
          <w:rFonts w:ascii="Times New Roman" w:eastAsia="Calibri" w:hAnsi="Times New Roman" w:cs="Times New Roman"/>
          <w:sz w:val="28"/>
          <w:szCs w:val="28"/>
          <w:lang w:eastAsia="en-US"/>
        </w:rPr>
        <w:t xml:space="preserve"> ф.); слайд-час "Космодром Байконур" (</w:t>
      </w:r>
      <w:proofErr w:type="spellStart"/>
      <w:r w:rsidRPr="00580A25">
        <w:rPr>
          <w:rFonts w:ascii="Times New Roman" w:eastAsia="Calibri" w:hAnsi="Times New Roman" w:cs="Times New Roman"/>
          <w:sz w:val="28"/>
          <w:szCs w:val="28"/>
          <w:lang w:eastAsia="en-US"/>
        </w:rPr>
        <w:t>Москаленский</w:t>
      </w:r>
      <w:proofErr w:type="spellEnd"/>
      <w:r w:rsidRPr="00580A25">
        <w:rPr>
          <w:rFonts w:ascii="Times New Roman" w:eastAsia="Calibri" w:hAnsi="Times New Roman" w:cs="Times New Roman"/>
          <w:sz w:val="28"/>
          <w:szCs w:val="28"/>
          <w:lang w:eastAsia="en-US"/>
        </w:rPr>
        <w:t xml:space="preserve"> ф.);</w:t>
      </w:r>
      <w:r w:rsidRPr="00580A25">
        <w:t xml:space="preserve"> </w:t>
      </w:r>
      <w:r w:rsidRPr="00580A25">
        <w:rPr>
          <w:rFonts w:ascii="Times New Roman" w:eastAsia="Calibri" w:hAnsi="Times New Roman" w:cs="Times New Roman"/>
          <w:sz w:val="28"/>
          <w:szCs w:val="28"/>
          <w:lang w:eastAsia="en-US"/>
        </w:rPr>
        <w:t>Виртуальная выставка по павильону ВДНХ "Космонавтика и авиация" (</w:t>
      </w:r>
      <w:proofErr w:type="spellStart"/>
      <w:r w:rsidRPr="00580A25">
        <w:rPr>
          <w:rFonts w:ascii="Times New Roman" w:eastAsia="Calibri" w:hAnsi="Times New Roman" w:cs="Times New Roman"/>
          <w:sz w:val="28"/>
          <w:szCs w:val="28"/>
          <w:lang w:eastAsia="en-US"/>
        </w:rPr>
        <w:t>Боголюбовский</w:t>
      </w:r>
      <w:proofErr w:type="spellEnd"/>
      <w:r w:rsidRPr="00580A25">
        <w:rPr>
          <w:rFonts w:ascii="Times New Roman" w:eastAsia="Calibri" w:hAnsi="Times New Roman" w:cs="Times New Roman"/>
          <w:sz w:val="28"/>
          <w:szCs w:val="28"/>
          <w:lang w:eastAsia="en-US"/>
        </w:rPr>
        <w:t xml:space="preserve"> ф.);</w:t>
      </w:r>
      <w:r w:rsidRPr="00580A25">
        <w:t xml:space="preserve"> </w:t>
      </w:r>
      <w:r w:rsidRPr="00580A25">
        <w:rPr>
          <w:rFonts w:ascii="Times New Roman" w:eastAsia="Calibri" w:hAnsi="Times New Roman" w:cs="Times New Roman"/>
          <w:sz w:val="28"/>
          <w:szCs w:val="28"/>
          <w:lang w:eastAsia="en-US"/>
        </w:rPr>
        <w:t>Онлайн-путешествие в музей космонавтики #</w:t>
      </w:r>
      <w:proofErr w:type="spellStart"/>
      <w:r w:rsidRPr="00580A25">
        <w:rPr>
          <w:rFonts w:ascii="Times New Roman" w:eastAsia="Calibri" w:hAnsi="Times New Roman" w:cs="Times New Roman"/>
          <w:sz w:val="28"/>
          <w:szCs w:val="28"/>
          <w:lang w:eastAsia="en-US"/>
        </w:rPr>
        <w:t>НеВыходиИзКосмоса</w:t>
      </w:r>
      <w:proofErr w:type="spellEnd"/>
      <w:r w:rsidRPr="00580A25">
        <w:rPr>
          <w:rFonts w:ascii="Times New Roman" w:eastAsia="Calibri" w:hAnsi="Times New Roman" w:cs="Times New Roman"/>
          <w:sz w:val="28"/>
          <w:szCs w:val="28"/>
          <w:lang w:eastAsia="en-US"/>
        </w:rPr>
        <w:t xml:space="preserve"> «Московский Музей космонавтики» (Овцеводческий ф.) и др. Мероприятия, были дополнены просмотром мультфильмов «День космонавтики!</w:t>
      </w:r>
      <w:proofErr w:type="gramEnd"/>
      <w:r w:rsidRPr="00580A25">
        <w:rPr>
          <w:rFonts w:ascii="Times New Roman" w:eastAsia="Calibri" w:hAnsi="Times New Roman" w:cs="Times New Roman"/>
          <w:sz w:val="28"/>
          <w:szCs w:val="28"/>
          <w:lang w:eastAsia="en-US"/>
        </w:rPr>
        <w:t xml:space="preserve"> - Большой сборник о космосе», «Конструктор: собираем ракету»; документальных фильмов «Звезда по имени Гагарин».</w:t>
      </w:r>
    </w:p>
    <w:p w:rsidR="00580A25" w:rsidRPr="00580A25" w:rsidRDefault="00580A25" w:rsidP="00254ED8">
      <w:pPr>
        <w:spacing w:after="0" w:line="240" w:lineRule="auto"/>
        <w:ind w:firstLine="708"/>
        <w:jc w:val="both"/>
        <w:rPr>
          <w:rFonts w:ascii="Times New Roman" w:eastAsia="Calibri" w:hAnsi="Times New Roman" w:cs="Times New Roman"/>
          <w:sz w:val="28"/>
          <w:szCs w:val="28"/>
          <w:lang w:eastAsia="en-US"/>
        </w:rPr>
      </w:pPr>
      <w:r w:rsidRPr="00580A25">
        <w:rPr>
          <w:rFonts w:ascii="Times New Roman" w:eastAsia="Calibri" w:hAnsi="Times New Roman" w:cs="Times New Roman"/>
          <w:sz w:val="28"/>
          <w:szCs w:val="28"/>
          <w:lang w:eastAsia="en-US"/>
        </w:rPr>
        <w:t>Специалистами библиотек были выпущены рекомендательные списки литературы   «Мысль. Опыт. Наука»,  «Поехали! 60 лет первому полету в космос» и «Творцы российской науки».</w:t>
      </w:r>
    </w:p>
    <w:p w:rsidR="00580A25" w:rsidRPr="00580A25" w:rsidRDefault="00580A25" w:rsidP="00254ED8">
      <w:pPr>
        <w:spacing w:after="0" w:line="240" w:lineRule="auto"/>
        <w:ind w:firstLine="708"/>
        <w:jc w:val="both"/>
        <w:rPr>
          <w:rFonts w:ascii="Times New Roman" w:eastAsia="Calibri" w:hAnsi="Times New Roman" w:cs="Times New Roman"/>
          <w:sz w:val="28"/>
          <w:szCs w:val="28"/>
          <w:lang w:eastAsia="en-US"/>
        </w:rPr>
      </w:pPr>
      <w:r w:rsidRPr="00580A25">
        <w:rPr>
          <w:rFonts w:ascii="Times New Roman" w:eastAsia="Calibri" w:hAnsi="Times New Roman" w:cs="Times New Roman"/>
          <w:sz w:val="28"/>
          <w:szCs w:val="28"/>
          <w:lang w:eastAsia="en-US"/>
        </w:rPr>
        <w:t>Основная задача зоны свободного общения молодежи – приобщение к книге и чтению всеми доступными библиотеке формами и средствами. В рамках зоны свободного общения молодежи, организованного в ЦБ им. В.Н. Ганичева в рамках клуба «Контакт» было организовано 50 мероприятий, общее число посещений  составило 1</w:t>
      </w:r>
      <w:r w:rsidR="003B0CB1">
        <w:rPr>
          <w:rFonts w:ascii="Times New Roman" w:eastAsia="Calibri" w:hAnsi="Times New Roman" w:cs="Times New Roman"/>
          <w:sz w:val="28"/>
          <w:szCs w:val="28"/>
          <w:lang w:eastAsia="en-US"/>
        </w:rPr>
        <w:t>05</w:t>
      </w:r>
      <w:r w:rsidRPr="00580A25">
        <w:rPr>
          <w:rFonts w:ascii="Times New Roman" w:eastAsia="Calibri" w:hAnsi="Times New Roman" w:cs="Times New Roman"/>
          <w:sz w:val="28"/>
          <w:szCs w:val="28"/>
          <w:lang w:eastAsia="en-US"/>
        </w:rPr>
        <w:t xml:space="preserve">0.  Мероприятия были организованы в библиотеке, на сайте </w:t>
      </w:r>
      <w:proofErr w:type="spellStart"/>
      <w:r w:rsidRPr="00580A25">
        <w:rPr>
          <w:rFonts w:ascii="Times New Roman" w:eastAsia="Calibri" w:hAnsi="Times New Roman" w:cs="Times New Roman"/>
          <w:sz w:val="28"/>
          <w:szCs w:val="28"/>
          <w:lang w:eastAsia="en-US"/>
        </w:rPr>
        <w:t>Марцбс</w:t>
      </w:r>
      <w:proofErr w:type="gramStart"/>
      <w:r w:rsidRPr="00580A25">
        <w:rPr>
          <w:rFonts w:ascii="Times New Roman" w:eastAsia="Calibri" w:hAnsi="Times New Roman" w:cs="Times New Roman"/>
          <w:sz w:val="28"/>
          <w:szCs w:val="28"/>
          <w:lang w:eastAsia="en-US"/>
        </w:rPr>
        <w:t>.р</w:t>
      </w:r>
      <w:proofErr w:type="gramEnd"/>
      <w:r w:rsidRPr="00580A25">
        <w:rPr>
          <w:rFonts w:ascii="Times New Roman" w:eastAsia="Calibri" w:hAnsi="Times New Roman" w:cs="Times New Roman"/>
          <w:sz w:val="28"/>
          <w:szCs w:val="28"/>
          <w:lang w:eastAsia="en-US"/>
        </w:rPr>
        <w:t>ф</w:t>
      </w:r>
      <w:proofErr w:type="spellEnd"/>
      <w:r w:rsidRPr="00580A25">
        <w:rPr>
          <w:rFonts w:ascii="Times New Roman" w:eastAsia="Calibri" w:hAnsi="Times New Roman" w:cs="Times New Roman"/>
          <w:sz w:val="28"/>
          <w:szCs w:val="28"/>
          <w:lang w:eastAsia="en-US"/>
        </w:rPr>
        <w:t xml:space="preserve"> - </w:t>
      </w:r>
      <w:hyperlink r:id="rId12" w:history="1">
        <w:r w:rsidRPr="00580A25">
          <w:rPr>
            <w:rFonts w:ascii="Times New Roman" w:eastAsia="Calibri" w:hAnsi="Times New Roman" w:cs="Times New Roman"/>
            <w:color w:val="0000FF"/>
            <w:sz w:val="28"/>
            <w:szCs w:val="28"/>
            <w:u w:val="single"/>
            <w:lang w:eastAsia="en-US"/>
          </w:rPr>
          <w:t>https://марцбс.рф/</w:t>
        </w:r>
      </w:hyperlink>
      <w:r w:rsidRPr="00580A25">
        <w:rPr>
          <w:rFonts w:ascii="Times New Roman" w:eastAsia="Calibri" w:hAnsi="Times New Roman" w:cs="Times New Roman"/>
          <w:sz w:val="28"/>
          <w:szCs w:val="28"/>
          <w:lang w:eastAsia="en-US"/>
        </w:rPr>
        <w:t xml:space="preserve">, на странице «Библиотека – территория чтения и досуга» социальной группы «Одноклассники» - </w:t>
      </w:r>
      <w:hyperlink r:id="rId13" w:history="1">
        <w:r w:rsidRPr="00580A25">
          <w:rPr>
            <w:rFonts w:ascii="Times New Roman" w:eastAsia="Calibri" w:hAnsi="Times New Roman" w:cs="Times New Roman"/>
            <w:color w:val="0000FF"/>
            <w:sz w:val="28"/>
            <w:szCs w:val="28"/>
            <w:u w:val="single"/>
            <w:lang w:eastAsia="en-US"/>
          </w:rPr>
          <w:t>https://ok.ru/group57472023855156</w:t>
        </w:r>
      </w:hyperlink>
      <w:r w:rsidRPr="00580A25">
        <w:rPr>
          <w:rFonts w:ascii="Times New Roman" w:eastAsia="Calibri" w:hAnsi="Times New Roman" w:cs="Times New Roman"/>
          <w:sz w:val="28"/>
          <w:szCs w:val="28"/>
          <w:lang w:eastAsia="en-US"/>
        </w:rPr>
        <w:t xml:space="preserve"> сети Интернет. Работали тематические выставки, были проведены викторины, мастер-классы, просмотры произведений-экранизаций. </w:t>
      </w:r>
      <w:r w:rsidRPr="00580A25">
        <w:rPr>
          <w:rFonts w:ascii="Times New Roman" w:eastAsia="Times New Roman" w:hAnsi="Times New Roman" w:cs="Times New Roman"/>
          <w:sz w:val="28"/>
          <w:szCs w:val="28"/>
        </w:rPr>
        <w:t xml:space="preserve">25 января в День российского студенчества старшеклассники приняли активное участие в интерактивной викторине </w:t>
      </w:r>
      <w:r w:rsidRPr="00580A25">
        <w:rPr>
          <w:rFonts w:ascii="Times New Roman" w:eastAsia="Times New Roman" w:hAnsi="Times New Roman" w:cs="Times New Roman"/>
          <w:i/>
          <w:sz w:val="28"/>
          <w:szCs w:val="28"/>
        </w:rPr>
        <w:t>«День студента в библиотеке».</w:t>
      </w:r>
      <w:r w:rsidRPr="00580A25">
        <w:rPr>
          <w:rFonts w:ascii="Times New Roman" w:eastAsia="Times New Roman" w:hAnsi="Times New Roman" w:cs="Times New Roman"/>
          <w:sz w:val="28"/>
          <w:szCs w:val="28"/>
        </w:rPr>
        <w:t xml:space="preserve"> На открытой площадке зоны </w:t>
      </w:r>
      <w:r w:rsidRPr="00580A25">
        <w:rPr>
          <w:rFonts w:ascii="Times New Roman" w:eastAsia="Times New Roman" w:hAnsi="Times New Roman" w:cs="Times New Roman"/>
          <w:sz w:val="28"/>
          <w:szCs w:val="28"/>
        </w:rPr>
        <w:lastRenderedPageBreak/>
        <w:t xml:space="preserve">свободного общения организована выставка отраслевой литературы, где широко представлена литература по истории, математике, физике, химии и другим дисциплинам. </w:t>
      </w:r>
      <w:r w:rsidRPr="00580A25">
        <w:rPr>
          <w:rFonts w:ascii="Times New Roman" w:eastAsia="Calibri" w:hAnsi="Times New Roman" w:cs="Times New Roman"/>
          <w:sz w:val="28"/>
          <w:szCs w:val="28"/>
          <w:lang w:eastAsia="en-US"/>
        </w:rPr>
        <w:t xml:space="preserve">В  Международный день родного языка был организован  слайд-лекторий </w:t>
      </w:r>
      <w:r w:rsidRPr="00580A25">
        <w:rPr>
          <w:rFonts w:ascii="Times New Roman" w:eastAsia="Calibri" w:hAnsi="Times New Roman" w:cs="Times New Roman"/>
          <w:i/>
          <w:sz w:val="28"/>
          <w:szCs w:val="28"/>
          <w:lang w:eastAsia="en-US"/>
        </w:rPr>
        <w:t>"Ручей хрустальный языка родного!".</w:t>
      </w:r>
      <w:r w:rsidRPr="00580A25">
        <w:rPr>
          <w:rFonts w:ascii="Times New Roman" w:eastAsia="Calibri" w:hAnsi="Times New Roman" w:cs="Times New Roman"/>
          <w:sz w:val="28"/>
          <w:szCs w:val="28"/>
          <w:lang w:eastAsia="en-US"/>
        </w:rPr>
        <w:t xml:space="preserve"> Читатели молодежной аудитории узнали  об истории письменности и русской книжности, о развитии библиотек от Древней Руси до современной России, приняли активное участие в составлении анаграмм, разгадывании шарад, вспоминали русские народные пословицы и поговорки, соревновались в знании волшебных слов.</w:t>
      </w:r>
    </w:p>
    <w:p w:rsidR="00580A25" w:rsidRPr="00580A25" w:rsidRDefault="00580A25" w:rsidP="00254ED8">
      <w:pPr>
        <w:spacing w:after="0" w:line="240" w:lineRule="auto"/>
        <w:ind w:firstLine="708"/>
        <w:jc w:val="both"/>
        <w:rPr>
          <w:rFonts w:ascii="Times New Roman" w:eastAsia="Times New Roman" w:hAnsi="Times New Roman" w:cs="Times New Roman"/>
          <w:sz w:val="28"/>
          <w:szCs w:val="28"/>
        </w:rPr>
      </w:pPr>
      <w:r w:rsidRPr="00580A25">
        <w:rPr>
          <w:rFonts w:ascii="Times New Roman" w:eastAsia="Times New Roman" w:hAnsi="Times New Roman" w:cs="Times New Roman"/>
          <w:sz w:val="28"/>
          <w:szCs w:val="28"/>
        </w:rPr>
        <w:t>Работа в рамках центра свободного общения молодежи повышает интерес к библиотеке и потребности читателей в источниках информации и организации досуга. В течение периода в работе были использованы печатные и  эл. версии  периодических изданий:  "Маруся" - http://www.marusia.ru/;  «Мне 15» - https://vk.com/club39909798; «Техника – молодежи» - http://technicamolodezhi.ru/;  «Абитуриент» - http://edunews.ru/.</w:t>
      </w:r>
    </w:p>
    <w:p w:rsidR="00580A25" w:rsidRPr="00580A25" w:rsidRDefault="00580A25" w:rsidP="00254ED8">
      <w:pPr>
        <w:spacing w:after="0" w:line="240" w:lineRule="auto"/>
        <w:ind w:firstLine="708"/>
        <w:jc w:val="both"/>
        <w:rPr>
          <w:rFonts w:ascii="Times New Roman" w:eastAsia="Times New Roman" w:hAnsi="Times New Roman" w:cs="Times New Roman"/>
          <w:sz w:val="28"/>
          <w:szCs w:val="28"/>
        </w:rPr>
      </w:pPr>
      <w:r w:rsidRPr="00580A25">
        <w:rPr>
          <w:rFonts w:ascii="Times New Roman" w:eastAsia="Times New Roman" w:hAnsi="Times New Roman" w:cs="Times New Roman"/>
          <w:sz w:val="28"/>
          <w:szCs w:val="28"/>
        </w:rPr>
        <w:t xml:space="preserve">С целью популяризации творчества Ф.М. Достоевского ЦБ им. В.Н. Ганичева, </w:t>
      </w:r>
      <w:r w:rsidRPr="00580A25">
        <w:t xml:space="preserve"> </w:t>
      </w:r>
      <w:r w:rsidRPr="00580A25">
        <w:rPr>
          <w:rFonts w:ascii="Times New Roman" w:eastAsia="Times New Roman" w:hAnsi="Times New Roman" w:cs="Times New Roman"/>
          <w:sz w:val="28"/>
          <w:szCs w:val="28"/>
        </w:rPr>
        <w:t xml:space="preserve">Орловский и </w:t>
      </w:r>
      <w:proofErr w:type="spellStart"/>
      <w:r w:rsidRPr="00580A25">
        <w:rPr>
          <w:rFonts w:ascii="Times New Roman" w:eastAsia="Times New Roman" w:hAnsi="Times New Roman" w:cs="Times New Roman"/>
          <w:sz w:val="28"/>
          <w:szCs w:val="28"/>
        </w:rPr>
        <w:t>Отраднинский</w:t>
      </w:r>
      <w:proofErr w:type="spellEnd"/>
      <w:r w:rsidRPr="00580A25">
        <w:rPr>
          <w:rFonts w:ascii="Times New Roman" w:eastAsia="Times New Roman" w:hAnsi="Times New Roman" w:cs="Times New Roman"/>
          <w:sz w:val="28"/>
          <w:szCs w:val="28"/>
        </w:rPr>
        <w:t xml:space="preserve"> филиалы приняли участие в областной акции «Читаем Достоевского вместе – 2021». В ЦБ им. В.Н. Ганичева чтения были посвящены произведениям-юбилярам -  «Бедные люди», «Двойник», «Униженные и оскорбленные», «Преступление и наказание», «Игрок». В этот день в библиотеке работала выставка «Достоевский и мир великих романов», в формате киносеанса состоялся просмотр и обсуждение отрывков из кинофильмов по произведениям писателя.  </w:t>
      </w:r>
      <w:r w:rsidR="0011278B">
        <w:rPr>
          <w:rFonts w:ascii="Times New Roman" w:eastAsia="Times New Roman" w:hAnsi="Times New Roman" w:cs="Times New Roman"/>
          <w:sz w:val="28"/>
          <w:szCs w:val="28"/>
        </w:rPr>
        <w:t xml:space="preserve">Число участников - </w:t>
      </w:r>
      <w:r w:rsidRPr="00580A25">
        <w:rPr>
          <w:rFonts w:ascii="Times New Roman" w:eastAsia="Times New Roman" w:hAnsi="Times New Roman" w:cs="Times New Roman"/>
          <w:sz w:val="28"/>
          <w:szCs w:val="28"/>
        </w:rPr>
        <w:t xml:space="preserve">104 человека. </w:t>
      </w:r>
      <w:proofErr w:type="gramStart"/>
      <w:r w:rsidRPr="00580A25">
        <w:rPr>
          <w:rFonts w:ascii="Times New Roman" w:eastAsia="Times New Roman" w:hAnsi="Times New Roman" w:cs="Times New Roman"/>
          <w:sz w:val="28"/>
          <w:szCs w:val="28"/>
        </w:rPr>
        <w:t xml:space="preserve">В библиотеках проведено 12 мероприятий:  день писателя </w:t>
      </w:r>
      <w:r w:rsidR="0011278B">
        <w:rPr>
          <w:rFonts w:ascii="Times New Roman" w:eastAsia="Times New Roman" w:hAnsi="Times New Roman" w:cs="Times New Roman"/>
          <w:sz w:val="28"/>
          <w:szCs w:val="28"/>
        </w:rPr>
        <w:t xml:space="preserve">в ЦБ им. В.Н. Ганичева </w:t>
      </w:r>
      <w:r w:rsidRPr="00580A25">
        <w:rPr>
          <w:rFonts w:ascii="Times New Roman" w:eastAsia="Times New Roman" w:hAnsi="Times New Roman" w:cs="Times New Roman"/>
          <w:sz w:val="28"/>
          <w:szCs w:val="28"/>
        </w:rPr>
        <w:t>включал интерактивную лекцию-путешествие  «Комендантский дом Достоевского в Омске» и кино-час «Произведения Ф. М. Достоевского в кадре;</w:t>
      </w:r>
      <w:r w:rsidRPr="00580A25">
        <w:t xml:space="preserve"> </w:t>
      </w:r>
      <w:r w:rsidRPr="00580A25">
        <w:rPr>
          <w:rFonts w:ascii="Times New Roman" w:hAnsi="Times New Roman" w:cs="Times New Roman"/>
          <w:sz w:val="28"/>
          <w:szCs w:val="28"/>
        </w:rPr>
        <w:t>слайд-викторина с элементами театрализации</w:t>
      </w:r>
      <w:r w:rsidRPr="00580A25">
        <w:t xml:space="preserve"> </w:t>
      </w:r>
      <w:r w:rsidRPr="00580A25">
        <w:rPr>
          <w:rFonts w:ascii="Times New Roman" w:eastAsia="Times New Roman" w:hAnsi="Times New Roman" w:cs="Times New Roman"/>
          <w:sz w:val="28"/>
          <w:szCs w:val="28"/>
        </w:rPr>
        <w:t>«Узнай произведение Ф.М. Достоевского» (</w:t>
      </w:r>
      <w:proofErr w:type="spellStart"/>
      <w:r w:rsidRPr="00580A25">
        <w:rPr>
          <w:rFonts w:ascii="Times New Roman" w:eastAsia="Times New Roman" w:hAnsi="Times New Roman" w:cs="Times New Roman"/>
          <w:sz w:val="28"/>
          <w:szCs w:val="28"/>
        </w:rPr>
        <w:t>Пикетинский</w:t>
      </w:r>
      <w:proofErr w:type="spellEnd"/>
      <w:r w:rsidRPr="00580A25">
        <w:rPr>
          <w:rFonts w:ascii="Times New Roman" w:eastAsia="Times New Roman" w:hAnsi="Times New Roman" w:cs="Times New Roman"/>
          <w:sz w:val="28"/>
          <w:szCs w:val="28"/>
        </w:rPr>
        <w:t xml:space="preserve"> ф.); литературный урок-игра «Человек есть тайна» по роману  «Преступление и наказание» (</w:t>
      </w:r>
      <w:proofErr w:type="spellStart"/>
      <w:r w:rsidRPr="00580A25">
        <w:rPr>
          <w:rFonts w:ascii="Times New Roman" w:eastAsia="Times New Roman" w:hAnsi="Times New Roman" w:cs="Times New Roman"/>
          <w:sz w:val="28"/>
          <w:szCs w:val="28"/>
        </w:rPr>
        <w:t>Москаленский</w:t>
      </w:r>
      <w:proofErr w:type="spellEnd"/>
      <w:r w:rsidRPr="00580A25">
        <w:rPr>
          <w:rFonts w:ascii="Times New Roman" w:eastAsia="Times New Roman" w:hAnsi="Times New Roman" w:cs="Times New Roman"/>
          <w:sz w:val="28"/>
          <w:szCs w:val="28"/>
        </w:rPr>
        <w:t xml:space="preserve"> ф.)</w:t>
      </w:r>
      <w:r w:rsidR="0011278B">
        <w:rPr>
          <w:rFonts w:ascii="Times New Roman" w:eastAsia="Times New Roman" w:hAnsi="Times New Roman" w:cs="Times New Roman"/>
          <w:sz w:val="28"/>
          <w:szCs w:val="28"/>
        </w:rPr>
        <w:t>.</w:t>
      </w:r>
      <w:proofErr w:type="gramEnd"/>
      <w:r w:rsidR="0011278B">
        <w:rPr>
          <w:rFonts w:ascii="Times New Roman" w:eastAsia="Times New Roman" w:hAnsi="Times New Roman" w:cs="Times New Roman"/>
          <w:sz w:val="28"/>
          <w:szCs w:val="28"/>
        </w:rPr>
        <w:t xml:space="preserve"> </w:t>
      </w:r>
      <w:r w:rsidRPr="00580A25">
        <w:rPr>
          <w:rFonts w:ascii="Times New Roman" w:eastAsia="Times New Roman" w:hAnsi="Times New Roman" w:cs="Times New Roman"/>
          <w:sz w:val="28"/>
          <w:szCs w:val="28"/>
        </w:rPr>
        <w:t xml:space="preserve">Число посещений – 1298 человек. В библиотеках работали выставки: </w:t>
      </w:r>
      <w:proofErr w:type="gramStart"/>
      <w:r w:rsidRPr="00580A25">
        <w:rPr>
          <w:rFonts w:ascii="Times New Roman" w:eastAsia="Times New Roman" w:hAnsi="Times New Roman" w:cs="Times New Roman"/>
          <w:sz w:val="28"/>
          <w:szCs w:val="28"/>
        </w:rPr>
        <w:t>«Писатель на все времена» (</w:t>
      </w:r>
      <w:proofErr w:type="spellStart"/>
      <w:r w:rsidRPr="00580A25">
        <w:rPr>
          <w:rFonts w:ascii="Times New Roman" w:eastAsia="Times New Roman" w:hAnsi="Times New Roman" w:cs="Times New Roman"/>
          <w:sz w:val="28"/>
          <w:szCs w:val="28"/>
        </w:rPr>
        <w:t>Конезаводской</w:t>
      </w:r>
      <w:proofErr w:type="spellEnd"/>
      <w:r w:rsidRPr="00580A25">
        <w:rPr>
          <w:rFonts w:ascii="Times New Roman" w:eastAsia="Times New Roman" w:hAnsi="Times New Roman" w:cs="Times New Roman"/>
          <w:sz w:val="28"/>
          <w:szCs w:val="28"/>
        </w:rPr>
        <w:t xml:space="preserve"> ф.), «Достоевский: герои, фа</w:t>
      </w:r>
      <w:r w:rsidR="0011278B">
        <w:rPr>
          <w:rFonts w:ascii="Times New Roman" w:eastAsia="Times New Roman" w:hAnsi="Times New Roman" w:cs="Times New Roman"/>
          <w:sz w:val="28"/>
          <w:szCs w:val="28"/>
        </w:rPr>
        <w:t xml:space="preserve">кты, цитаты» (Овцеводческий ф.) </w:t>
      </w:r>
      <w:r w:rsidRPr="00580A25">
        <w:rPr>
          <w:rFonts w:ascii="Times New Roman" w:eastAsia="Times New Roman" w:hAnsi="Times New Roman" w:cs="Times New Roman"/>
          <w:sz w:val="28"/>
          <w:szCs w:val="28"/>
        </w:rPr>
        <w:t xml:space="preserve">и др.  </w:t>
      </w:r>
      <w:r w:rsidR="0011278B">
        <w:rPr>
          <w:rFonts w:ascii="Times New Roman" w:eastAsia="Times New Roman" w:hAnsi="Times New Roman" w:cs="Times New Roman"/>
          <w:sz w:val="28"/>
          <w:szCs w:val="28"/>
        </w:rPr>
        <w:t>Были выпущены</w:t>
      </w:r>
      <w:r w:rsidRPr="00580A25">
        <w:rPr>
          <w:rFonts w:ascii="Times New Roman" w:eastAsia="Times New Roman" w:hAnsi="Times New Roman" w:cs="Times New Roman"/>
          <w:sz w:val="28"/>
          <w:szCs w:val="28"/>
        </w:rPr>
        <w:t>: дайджест «Великий мыслитель и гениальный писатель…» (ЦБ им. В.Н. Ганичева), информационный буклет «Штрихи к портрету» (</w:t>
      </w:r>
      <w:proofErr w:type="spellStart"/>
      <w:r w:rsidRPr="00580A25">
        <w:rPr>
          <w:rFonts w:ascii="Times New Roman" w:eastAsia="Times New Roman" w:hAnsi="Times New Roman" w:cs="Times New Roman"/>
          <w:sz w:val="28"/>
          <w:szCs w:val="28"/>
        </w:rPr>
        <w:t>Пикетинский</w:t>
      </w:r>
      <w:proofErr w:type="spellEnd"/>
      <w:r w:rsidRPr="00580A25">
        <w:rPr>
          <w:rFonts w:ascii="Times New Roman" w:eastAsia="Times New Roman" w:hAnsi="Times New Roman" w:cs="Times New Roman"/>
          <w:sz w:val="28"/>
          <w:szCs w:val="28"/>
        </w:rPr>
        <w:t xml:space="preserve"> ф.);</w:t>
      </w:r>
      <w:r w:rsidRPr="00580A25">
        <w:t xml:space="preserve"> </w:t>
      </w:r>
      <w:r w:rsidRPr="00580A25">
        <w:rPr>
          <w:rFonts w:ascii="Times New Roman" w:hAnsi="Times New Roman" w:cs="Times New Roman"/>
          <w:sz w:val="28"/>
          <w:szCs w:val="28"/>
        </w:rPr>
        <w:t>рекомендательный список</w:t>
      </w:r>
      <w:r w:rsidRPr="00580A25">
        <w:t xml:space="preserve"> </w:t>
      </w:r>
      <w:r w:rsidRPr="00580A25">
        <w:rPr>
          <w:rFonts w:ascii="Times New Roman" w:eastAsia="Times New Roman" w:hAnsi="Times New Roman" w:cs="Times New Roman"/>
          <w:sz w:val="28"/>
          <w:szCs w:val="28"/>
        </w:rPr>
        <w:t>«Классик мировой литературы» (Орловский ф.) и др.</w:t>
      </w:r>
      <w:proofErr w:type="gramEnd"/>
    </w:p>
    <w:p w:rsidR="00580A25" w:rsidRDefault="00580A25" w:rsidP="00254ED8">
      <w:pPr>
        <w:spacing w:after="0" w:line="240" w:lineRule="auto"/>
        <w:ind w:firstLine="708"/>
        <w:jc w:val="both"/>
        <w:rPr>
          <w:rFonts w:ascii="Times New Roman" w:eastAsia="Calibri" w:hAnsi="Times New Roman" w:cs="Times New Roman"/>
          <w:sz w:val="28"/>
          <w:szCs w:val="28"/>
          <w:lang w:eastAsia="en-US"/>
        </w:rPr>
      </w:pPr>
      <w:r w:rsidRPr="00580A25">
        <w:rPr>
          <w:rFonts w:ascii="Times New Roman" w:eastAsia="Calibri" w:hAnsi="Times New Roman" w:cs="Times New Roman"/>
          <w:sz w:val="28"/>
          <w:szCs w:val="28"/>
          <w:lang w:eastAsia="en-US"/>
        </w:rPr>
        <w:t xml:space="preserve">В рамках выездного мероприятия, специалистами ЦБ им. В.Н. Ганичева для студентов Сибирского профессионального колледжа  был организован поэтический час «Есть в русской природе усталая нежность», посвященный творчеству Ф. Тютчева и А. Фета. Для ребят была представлена история жизни и творчества великих русских поэтов. В ходе мероприятия студенты прочитали стихи поэтов о природе «Утро в горах», «Летний вечер», «Весенние воды», «Весенняя гроза», так же прозвучали </w:t>
      </w:r>
      <w:r w:rsidRPr="00580A25">
        <w:rPr>
          <w:rFonts w:ascii="Times New Roman" w:eastAsia="Calibri" w:hAnsi="Times New Roman" w:cs="Times New Roman"/>
          <w:sz w:val="28"/>
          <w:szCs w:val="28"/>
          <w:lang w:eastAsia="en-US"/>
        </w:rPr>
        <w:lastRenderedPageBreak/>
        <w:t>известные романсы на их стихотворения «Я встретил Вас», «То было раннею весной» «Я тебе ничего не скажу». Посетило мероприятие 46 человек.</w:t>
      </w:r>
    </w:p>
    <w:p w:rsidR="009C2161" w:rsidRPr="00580A25" w:rsidRDefault="009C2161" w:rsidP="00254ED8">
      <w:pPr>
        <w:spacing w:after="0" w:line="240" w:lineRule="auto"/>
        <w:ind w:firstLine="708"/>
        <w:jc w:val="both"/>
        <w:rPr>
          <w:rFonts w:ascii="Times New Roman" w:eastAsia="Calibri" w:hAnsi="Times New Roman" w:cs="Times New Roman"/>
          <w:sz w:val="28"/>
          <w:szCs w:val="28"/>
          <w:lang w:eastAsia="en-US"/>
        </w:rPr>
      </w:pPr>
    </w:p>
    <w:p w:rsidR="00580A25" w:rsidRDefault="00580A25" w:rsidP="00254ED8">
      <w:pPr>
        <w:spacing w:after="0" w:line="240" w:lineRule="auto"/>
        <w:ind w:firstLine="709"/>
        <w:jc w:val="both"/>
        <w:rPr>
          <w:rFonts w:ascii="Times New Roman" w:hAnsi="Times New Roman" w:cs="Times New Roman"/>
          <w:sz w:val="28"/>
          <w:szCs w:val="28"/>
          <w:u w:val="single"/>
        </w:rPr>
      </w:pPr>
      <w:r w:rsidRPr="00580A25">
        <w:rPr>
          <w:rFonts w:ascii="Times New Roman" w:hAnsi="Times New Roman" w:cs="Times New Roman"/>
          <w:sz w:val="28"/>
          <w:szCs w:val="28"/>
          <w:u w:val="single"/>
        </w:rPr>
        <w:t>- Межнациональные отношения и межкультурные связи</w:t>
      </w:r>
    </w:p>
    <w:p w:rsidR="009C2161" w:rsidRPr="00580A25" w:rsidRDefault="009C2161" w:rsidP="00254ED8">
      <w:pPr>
        <w:spacing w:after="0" w:line="240" w:lineRule="auto"/>
        <w:ind w:firstLine="709"/>
        <w:jc w:val="both"/>
        <w:rPr>
          <w:rFonts w:ascii="Times New Roman" w:hAnsi="Times New Roman" w:cs="Times New Roman"/>
          <w:sz w:val="28"/>
          <w:szCs w:val="28"/>
          <w:u w:val="single"/>
        </w:rPr>
      </w:pPr>
    </w:p>
    <w:p w:rsidR="00580A25" w:rsidRPr="00580A25" w:rsidRDefault="00580A25" w:rsidP="00254ED8">
      <w:pPr>
        <w:spacing w:after="0" w:line="240" w:lineRule="auto"/>
        <w:ind w:firstLine="709"/>
        <w:jc w:val="both"/>
        <w:rPr>
          <w:rFonts w:ascii="Times New Roman" w:eastAsia="Calibri" w:hAnsi="Times New Roman" w:cs="Times New Roman"/>
          <w:sz w:val="28"/>
          <w:szCs w:val="28"/>
          <w:lang w:eastAsia="en-US"/>
        </w:rPr>
      </w:pPr>
      <w:r w:rsidRPr="00580A25">
        <w:rPr>
          <w:rFonts w:ascii="Times New Roman" w:hAnsi="Times New Roman" w:cs="Times New Roman"/>
          <w:sz w:val="28"/>
          <w:szCs w:val="28"/>
          <w:shd w:val="clear" w:color="auto" w:fill="FFFFFF"/>
        </w:rPr>
        <w:t xml:space="preserve">В настоящее время всё чаще библиотеки становятся центрами общественной  и культурной жизни местного сообщества. На базе ЦБ им. В.Н. Ганичева организован Центр немецкой культуры, который </w:t>
      </w:r>
      <w:r w:rsidRPr="00580A25">
        <w:rPr>
          <w:rFonts w:ascii="Times New Roman" w:hAnsi="Times New Roman" w:cs="Times New Roman"/>
          <w:sz w:val="28"/>
          <w:szCs w:val="28"/>
        </w:rPr>
        <w:t xml:space="preserve"> </w:t>
      </w:r>
      <w:r w:rsidRPr="00580A25">
        <w:rPr>
          <w:rFonts w:ascii="Times New Roman" w:eastAsia="Calibri" w:hAnsi="Times New Roman" w:cs="Times New Roman"/>
          <w:sz w:val="28"/>
          <w:szCs w:val="28"/>
          <w:lang w:eastAsia="en-US"/>
        </w:rPr>
        <w:t xml:space="preserve">принимает активное участие в проектах </w:t>
      </w:r>
      <w:r w:rsidRPr="00580A25">
        <w:rPr>
          <w:rFonts w:ascii="Times New Roman" w:eastAsia="Calibri" w:hAnsi="Times New Roman" w:cs="Times New Roman"/>
          <w:sz w:val="28"/>
          <w:szCs w:val="28"/>
          <w:lang w:val="uk-UA" w:eastAsia="en-US"/>
        </w:rPr>
        <w:t xml:space="preserve">СОНКО  Марьяновского </w:t>
      </w:r>
      <w:proofErr w:type="spellStart"/>
      <w:r w:rsidRPr="00580A25">
        <w:rPr>
          <w:rFonts w:ascii="Times New Roman" w:eastAsia="Calibri" w:hAnsi="Times New Roman" w:cs="Times New Roman"/>
          <w:sz w:val="28"/>
          <w:szCs w:val="28"/>
          <w:lang w:val="uk-UA" w:eastAsia="en-US"/>
        </w:rPr>
        <w:t>района</w:t>
      </w:r>
      <w:proofErr w:type="spellEnd"/>
      <w:r w:rsidRPr="00580A25">
        <w:rPr>
          <w:rFonts w:ascii="Times New Roman" w:eastAsia="Calibri" w:hAnsi="Times New Roman" w:cs="Times New Roman"/>
          <w:sz w:val="28"/>
          <w:szCs w:val="28"/>
          <w:lang w:eastAsia="en-US"/>
        </w:rPr>
        <w:t xml:space="preserve">. </w:t>
      </w:r>
      <w:r w:rsidRPr="00580A25">
        <w:rPr>
          <w:rFonts w:ascii="Times New Roman" w:eastAsia="Calibri" w:hAnsi="Times New Roman" w:cs="Times New Roman"/>
          <w:sz w:val="28"/>
          <w:szCs w:val="28"/>
        </w:rPr>
        <w:t xml:space="preserve">С целью возрождения и сохранения культуры российских немцев были проведены </w:t>
      </w:r>
      <w:r w:rsidRPr="00580A25">
        <w:rPr>
          <w:rFonts w:ascii="Times New Roman" w:eastAsia="Calibri" w:hAnsi="Times New Roman" w:cs="Times New Roman"/>
          <w:color w:val="FF0000"/>
          <w:sz w:val="28"/>
          <w:szCs w:val="28"/>
        </w:rPr>
        <w:t xml:space="preserve"> </w:t>
      </w:r>
      <w:r w:rsidRPr="00580A25">
        <w:rPr>
          <w:rFonts w:ascii="Times New Roman" w:eastAsia="Calibri" w:hAnsi="Times New Roman" w:cs="Times New Roman"/>
          <w:sz w:val="28"/>
          <w:szCs w:val="28"/>
        </w:rPr>
        <w:t xml:space="preserve">мероприятия совместно с Районным Домом Народного Творчества и Досуга,  участниками детского клуба «Литературная гостиная» и  участницами  клуба «Мир женщины». </w:t>
      </w:r>
    </w:p>
    <w:p w:rsidR="00580A25" w:rsidRPr="00580A25" w:rsidRDefault="00580A25" w:rsidP="00254ED8">
      <w:pPr>
        <w:spacing w:after="0" w:line="240" w:lineRule="auto"/>
        <w:ind w:firstLine="709"/>
        <w:jc w:val="both"/>
        <w:rPr>
          <w:rFonts w:ascii="Times New Roman" w:eastAsia="Calibri" w:hAnsi="Times New Roman" w:cs="Times New Roman"/>
          <w:sz w:val="28"/>
          <w:szCs w:val="28"/>
          <w:lang w:eastAsia="en-US"/>
        </w:rPr>
      </w:pPr>
      <w:proofErr w:type="spellStart"/>
      <w:r w:rsidRPr="00580A25">
        <w:rPr>
          <w:rFonts w:ascii="Times New Roman" w:eastAsia="Calibri" w:hAnsi="Times New Roman" w:cs="Times New Roman"/>
          <w:sz w:val="28"/>
          <w:szCs w:val="28"/>
          <w:lang w:eastAsia="en-US"/>
        </w:rPr>
        <w:t>Марьяновский</w:t>
      </w:r>
      <w:proofErr w:type="spellEnd"/>
      <w:r w:rsidRPr="00580A25">
        <w:rPr>
          <w:rFonts w:ascii="Times New Roman" w:eastAsia="Calibri" w:hAnsi="Times New Roman" w:cs="Times New Roman"/>
          <w:sz w:val="28"/>
          <w:szCs w:val="28"/>
          <w:lang w:eastAsia="en-US"/>
        </w:rPr>
        <w:t xml:space="preserve"> Центр немецкой культуры совместно с </w:t>
      </w:r>
      <w:proofErr w:type="spellStart"/>
      <w:r w:rsidRPr="00580A25">
        <w:rPr>
          <w:rFonts w:ascii="Times New Roman" w:eastAsia="Calibri" w:hAnsi="Times New Roman" w:cs="Times New Roman"/>
          <w:sz w:val="28"/>
          <w:szCs w:val="28"/>
          <w:lang w:eastAsia="en-US"/>
        </w:rPr>
        <w:t>Марьяновской</w:t>
      </w:r>
      <w:proofErr w:type="spellEnd"/>
      <w:r w:rsidRPr="00580A25">
        <w:rPr>
          <w:rFonts w:ascii="Times New Roman" w:eastAsia="Calibri" w:hAnsi="Times New Roman" w:cs="Times New Roman"/>
          <w:sz w:val="28"/>
          <w:szCs w:val="28"/>
          <w:lang w:eastAsia="en-US"/>
        </w:rPr>
        <w:t xml:space="preserve"> СОШ №2 принял участие в праздновании Дня Народного единства. В ходе мероприятия «Мы разные, но мы вместе!» учащиеся познакомились с традициями немецкой культуры, которые  берут свое начало из далеких времен и сохраняются по сегодняшний день - костюмы, кухня, обычаи, легенды, пословицы и поговорки, загадки и шванки, игры и многое другое. Узнали школьники о самых популярных и любимых немецких национальных праздниках: День Святого Мартина, День Святого Николая, Рождество, Пасха, Масленица. При подготовке и проведении мероприятия использована литература, периодические издания и игры  Центра немецкой культуры.</w:t>
      </w:r>
    </w:p>
    <w:p w:rsidR="00580A25" w:rsidRPr="00580A25" w:rsidRDefault="00580A25" w:rsidP="00254ED8">
      <w:pPr>
        <w:spacing w:after="0" w:line="240" w:lineRule="auto"/>
        <w:ind w:firstLine="708"/>
        <w:jc w:val="both"/>
        <w:rPr>
          <w:rFonts w:ascii="Times New Roman" w:hAnsi="Times New Roman" w:cs="Times New Roman"/>
          <w:sz w:val="28"/>
          <w:szCs w:val="28"/>
        </w:rPr>
      </w:pPr>
      <w:r w:rsidRPr="00580A25">
        <w:rPr>
          <w:rFonts w:ascii="Times New Roman" w:hAnsi="Times New Roman" w:cs="Times New Roman"/>
          <w:sz w:val="28"/>
          <w:szCs w:val="28"/>
        </w:rPr>
        <w:tab/>
      </w:r>
    </w:p>
    <w:p w:rsidR="00580A25" w:rsidRDefault="00580A25" w:rsidP="00254ED8">
      <w:pPr>
        <w:spacing w:after="0" w:line="240" w:lineRule="auto"/>
        <w:jc w:val="center"/>
        <w:rPr>
          <w:rFonts w:ascii="Times New Roman" w:hAnsi="Times New Roman" w:cs="Times New Roman"/>
          <w:sz w:val="28"/>
          <w:szCs w:val="28"/>
          <w:u w:val="single"/>
        </w:rPr>
      </w:pPr>
      <w:r w:rsidRPr="00580A25">
        <w:rPr>
          <w:rFonts w:ascii="Times New Roman" w:hAnsi="Times New Roman" w:cs="Times New Roman"/>
          <w:sz w:val="28"/>
          <w:szCs w:val="28"/>
          <w:u w:val="single"/>
        </w:rPr>
        <w:t>- Краеведческое просвещение</w:t>
      </w:r>
    </w:p>
    <w:p w:rsidR="009C2161" w:rsidRPr="00580A25" w:rsidRDefault="009C2161" w:rsidP="00254ED8">
      <w:pPr>
        <w:spacing w:after="0" w:line="240" w:lineRule="auto"/>
        <w:jc w:val="center"/>
        <w:rPr>
          <w:rFonts w:ascii="Times New Roman" w:hAnsi="Times New Roman" w:cs="Times New Roman"/>
          <w:sz w:val="28"/>
          <w:szCs w:val="28"/>
          <w:u w:val="single"/>
        </w:rPr>
      </w:pPr>
    </w:p>
    <w:p w:rsidR="00580A25" w:rsidRPr="00580A25" w:rsidRDefault="00580A25" w:rsidP="00254ED8">
      <w:pPr>
        <w:spacing w:after="0" w:line="240" w:lineRule="auto"/>
        <w:ind w:firstLine="708"/>
        <w:jc w:val="both"/>
        <w:rPr>
          <w:rFonts w:ascii="Times New Roman" w:eastAsia="Calibri" w:hAnsi="Times New Roman" w:cs="Times New Roman"/>
          <w:sz w:val="28"/>
          <w:szCs w:val="28"/>
          <w:lang w:eastAsia="en-US"/>
        </w:rPr>
      </w:pPr>
      <w:r w:rsidRPr="00580A25">
        <w:rPr>
          <w:rFonts w:ascii="Times New Roman" w:eastAsia="Calibri" w:hAnsi="Times New Roman" w:cs="Times New Roman"/>
          <w:sz w:val="28"/>
          <w:szCs w:val="28"/>
          <w:lang w:eastAsia="en-US"/>
        </w:rPr>
        <w:t xml:space="preserve">В этом году в деле краеведческого просвещения пользователей специалистами библиотек была проведена работа по продвижению краеведческих ресурсов через создание виртуальных краеведческих выставок, активизирована работа в сети Интернет. В библиотеках проведено 75 мероприятий (+21к 2020 году), число посещений - 3959 человек (+1042 к 2020 году). </w:t>
      </w:r>
    </w:p>
    <w:p w:rsidR="00580A25" w:rsidRPr="00580A25" w:rsidRDefault="00580A25" w:rsidP="00254ED8">
      <w:pPr>
        <w:spacing w:after="0" w:line="240" w:lineRule="auto"/>
        <w:ind w:firstLine="708"/>
        <w:jc w:val="both"/>
        <w:rPr>
          <w:rFonts w:ascii="Times New Roman" w:eastAsia="Calibri" w:hAnsi="Times New Roman" w:cs="Times New Roman"/>
          <w:sz w:val="28"/>
          <w:szCs w:val="28"/>
          <w:lang w:eastAsia="en-US"/>
        </w:rPr>
      </w:pPr>
      <w:r w:rsidRPr="00580A25">
        <w:rPr>
          <w:rFonts w:ascii="Times New Roman" w:hAnsi="Times New Roman" w:cs="Times New Roman"/>
          <w:sz w:val="28"/>
          <w:szCs w:val="28"/>
        </w:rPr>
        <w:t xml:space="preserve">Под названием </w:t>
      </w:r>
      <w:r w:rsidRPr="00580A25">
        <w:rPr>
          <w:rFonts w:ascii="Times New Roman" w:hAnsi="Times New Roman" w:cs="Times New Roman"/>
          <w:i/>
          <w:sz w:val="28"/>
          <w:szCs w:val="28"/>
        </w:rPr>
        <w:t>«Край, где начинается родина»</w:t>
      </w:r>
      <w:r w:rsidRPr="00580A25">
        <w:t xml:space="preserve"> </w:t>
      </w:r>
      <w:r w:rsidRPr="00580A25">
        <w:rPr>
          <w:rFonts w:ascii="Times New Roman" w:hAnsi="Times New Roman" w:cs="Times New Roman"/>
          <w:sz w:val="28"/>
          <w:szCs w:val="28"/>
        </w:rPr>
        <w:t>в режиме онлайн</w:t>
      </w:r>
      <w:r w:rsidRPr="00580A25">
        <w:t xml:space="preserve"> </w:t>
      </w:r>
      <w:r w:rsidRPr="00580A25">
        <w:rPr>
          <w:rFonts w:ascii="Times New Roman" w:eastAsia="Calibri" w:hAnsi="Times New Roman" w:cs="Times New Roman"/>
          <w:sz w:val="28"/>
          <w:szCs w:val="28"/>
          <w:lang w:eastAsia="en-US"/>
        </w:rPr>
        <w:t>библиотеки МБУК «ЦБС» организовали для  читателей программу, посвященную истории района, достопримечательностям, местным писателям, судьбам интересных людей, которые прославили наш район. Коллективом ЦБ им. В.Н. Ганичева для всех категорий пользователей была организована выставка-викторина «В краю родном история России» и час сибирской культуры «В мире нет милей и краше песен и преданий наших». Детская библиотека подготовила для своих юных читателей литературно-игровую программу «Мой край чудесный, уголок земли»</w:t>
      </w:r>
      <w:r w:rsidRPr="00580A25">
        <w:rPr>
          <w:rFonts w:ascii="Times New Roman" w:eastAsia="Calibri" w:hAnsi="Times New Roman" w:cs="Times New Roman"/>
          <w:i/>
          <w:sz w:val="28"/>
          <w:szCs w:val="28"/>
          <w:lang w:eastAsia="en-US"/>
        </w:rPr>
        <w:t xml:space="preserve">.  </w:t>
      </w:r>
      <w:r w:rsidRPr="00580A25">
        <w:rPr>
          <w:rFonts w:ascii="Times New Roman" w:eastAsia="Calibri" w:hAnsi="Times New Roman" w:cs="Times New Roman"/>
          <w:sz w:val="28"/>
          <w:szCs w:val="28"/>
          <w:lang w:eastAsia="en-US"/>
        </w:rPr>
        <w:t>Принять участие в игре-путешествии по родному краю</w:t>
      </w:r>
      <w:r w:rsidRPr="00580A25">
        <w:rPr>
          <w:rFonts w:ascii="Times New Roman" w:eastAsia="Calibri" w:hAnsi="Times New Roman" w:cs="Times New Roman"/>
          <w:i/>
          <w:sz w:val="28"/>
          <w:szCs w:val="28"/>
          <w:lang w:eastAsia="en-US"/>
        </w:rPr>
        <w:t xml:space="preserve"> «Где эта улица, где этот дом?» </w:t>
      </w:r>
      <w:r w:rsidRPr="00580A25">
        <w:rPr>
          <w:rFonts w:ascii="Times New Roman" w:eastAsia="Calibri" w:hAnsi="Times New Roman" w:cs="Times New Roman"/>
          <w:sz w:val="28"/>
          <w:szCs w:val="28"/>
          <w:lang w:eastAsia="en-US"/>
        </w:rPr>
        <w:t xml:space="preserve">пригласил пользователей возрастной категории 12+ </w:t>
      </w:r>
      <w:proofErr w:type="spellStart"/>
      <w:r w:rsidRPr="00580A25">
        <w:rPr>
          <w:rFonts w:ascii="Times New Roman" w:eastAsia="Calibri" w:hAnsi="Times New Roman" w:cs="Times New Roman"/>
          <w:sz w:val="28"/>
          <w:szCs w:val="28"/>
          <w:lang w:eastAsia="en-US"/>
        </w:rPr>
        <w:t>Москаленский</w:t>
      </w:r>
      <w:proofErr w:type="spellEnd"/>
      <w:r w:rsidRPr="00580A25">
        <w:rPr>
          <w:rFonts w:ascii="Times New Roman" w:eastAsia="Calibri" w:hAnsi="Times New Roman" w:cs="Times New Roman"/>
          <w:sz w:val="28"/>
          <w:szCs w:val="28"/>
          <w:lang w:eastAsia="en-US"/>
        </w:rPr>
        <w:t xml:space="preserve"> филиал. Краеведческий </w:t>
      </w:r>
      <w:proofErr w:type="spellStart"/>
      <w:r w:rsidRPr="00580A25">
        <w:rPr>
          <w:rFonts w:ascii="Times New Roman" w:eastAsia="Calibri" w:hAnsi="Times New Roman" w:cs="Times New Roman"/>
          <w:sz w:val="28"/>
          <w:szCs w:val="28"/>
          <w:lang w:eastAsia="en-US"/>
        </w:rPr>
        <w:t>квест</w:t>
      </w:r>
      <w:proofErr w:type="spellEnd"/>
      <w:r w:rsidRPr="00580A25">
        <w:rPr>
          <w:rFonts w:ascii="Times New Roman" w:eastAsia="Calibri" w:hAnsi="Times New Roman" w:cs="Times New Roman"/>
          <w:sz w:val="28"/>
          <w:szCs w:val="28"/>
          <w:lang w:eastAsia="en-US"/>
        </w:rPr>
        <w:t xml:space="preserve"> </w:t>
      </w:r>
      <w:r w:rsidRPr="00580A25">
        <w:rPr>
          <w:rFonts w:ascii="Times New Roman" w:hAnsi="Times New Roman" w:cs="Times New Roman"/>
          <w:sz w:val="28"/>
          <w:szCs w:val="28"/>
        </w:rPr>
        <w:t xml:space="preserve">«Край мой – капелька России» был проведен </w:t>
      </w:r>
      <w:proofErr w:type="spellStart"/>
      <w:r w:rsidRPr="00580A25">
        <w:rPr>
          <w:rFonts w:ascii="Times New Roman" w:hAnsi="Times New Roman" w:cs="Times New Roman"/>
          <w:sz w:val="28"/>
          <w:szCs w:val="28"/>
        </w:rPr>
        <w:lastRenderedPageBreak/>
        <w:t>Боголюбовским</w:t>
      </w:r>
      <w:proofErr w:type="spellEnd"/>
      <w:r w:rsidRPr="00580A25">
        <w:rPr>
          <w:rFonts w:ascii="Times New Roman" w:hAnsi="Times New Roman" w:cs="Times New Roman"/>
          <w:sz w:val="28"/>
          <w:szCs w:val="28"/>
        </w:rPr>
        <w:t xml:space="preserve"> филиалом. </w:t>
      </w:r>
      <w:r w:rsidRPr="00580A25">
        <w:rPr>
          <w:rFonts w:ascii="Times New Roman" w:eastAsia="Calibri" w:hAnsi="Times New Roman" w:cs="Times New Roman"/>
          <w:sz w:val="28"/>
          <w:szCs w:val="28"/>
          <w:lang w:eastAsia="en-US"/>
        </w:rPr>
        <w:t xml:space="preserve">В рамках праздничной программы работала тематическая выставка литературы и краеведческая викторина </w:t>
      </w:r>
      <w:r w:rsidRPr="00580A25">
        <w:rPr>
          <w:rFonts w:ascii="Times New Roman" w:eastAsia="Calibri" w:hAnsi="Times New Roman" w:cs="Times New Roman"/>
          <w:i/>
          <w:sz w:val="28"/>
          <w:szCs w:val="28"/>
          <w:lang w:eastAsia="en-US"/>
        </w:rPr>
        <w:t>«Мой край родной»</w:t>
      </w:r>
      <w:r w:rsidRPr="00580A25">
        <w:rPr>
          <w:rFonts w:ascii="Times New Roman" w:eastAsia="Calibri" w:hAnsi="Times New Roman" w:cs="Times New Roman"/>
          <w:sz w:val="28"/>
          <w:szCs w:val="28"/>
          <w:lang w:eastAsia="en-US"/>
        </w:rPr>
        <w:t xml:space="preserve"> подготовленная Овцеводческим филиалом. Число просмотров -  2351.</w:t>
      </w:r>
    </w:p>
    <w:p w:rsidR="00580A25" w:rsidRPr="00580A25" w:rsidRDefault="00580A25" w:rsidP="00254ED8">
      <w:pPr>
        <w:spacing w:after="0" w:line="240" w:lineRule="auto"/>
        <w:ind w:firstLine="709"/>
        <w:jc w:val="both"/>
        <w:rPr>
          <w:rFonts w:ascii="Times New Roman" w:eastAsia="Calibri" w:hAnsi="Times New Roman" w:cs="Times New Roman"/>
          <w:sz w:val="28"/>
          <w:szCs w:val="28"/>
          <w:lang w:eastAsia="en-US"/>
        </w:rPr>
      </w:pPr>
      <w:r w:rsidRPr="00580A25">
        <w:rPr>
          <w:rFonts w:ascii="Times New Roman" w:eastAsia="Calibri" w:hAnsi="Times New Roman" w:cs="Times New Roman"/>
          <w:sz w:val="28"/>
          <w:szCs w:val="28"/>
          <w:lang w:eastAsia="en-US"/>
        </w:rPr>
        <w:t xml:space="preserve">В рамках региональной ярмарки русской и немецкой литературы 26 ноября в Центральной районной библиотеке им. В.Н. Ганичева под названием «Книга рождает мир» состоялась литературная встреча с писателями города Омска Анастасией Сергеевой, Владимиром Цыганковым, Валентиной </w:t>
      </w:r>
      <w:proofErr w:type="spellStart"/>
      <w:r w:rsidRPr="00580A25">
        <w:rPr>
          <w:rFonts w:ascii="Times New Roman" w:eastAsia="Calibri" w:hAnsi="Times New Roman" w:cs="Times New Roman"/>
          <w:sz w:val="28"/>
          <w:szCs w:val="28"/>
          <w:lang w:eastAsia="en-US"/>
        </w:rPr>
        <w:t>Тен</w:t>
      </w:r>
      <w:proofErr w:type="spellEnd"/>
      <w:r w:rsidRPr="00580A25">
        <w:rPr>
          <w:rFonts w:ascii="Times New Roman" w:eastAsia="Calibri" w:hAnsi="Times New Roman" w:cs="Times New Roman"/>
          <w:sz w:val="28"/>
          <w:szCs w:val="28"/>
          <w:lang w:eastAsia="en-US"/>
        </w:rPr>
        <w:t>. Во время встречи с читателями в библиотеке омские литераторы читали стихи, наполненные глубокими лирическими переживаниями, любовью к природе и окружающему миру, знакомили с историей их создания. Книги известных авторов, а также поэтические сборники омских поэтов, переданные в дар библиотеке, будут востребованы нашими читателями, истинными ценителями литературы.</w:t>
      </w:r>
    </w:p>
    <w:p w:rsidR="009C2161" w:rsidRDefault="00580A25" w:rsidP="00254ED8">
      <w:pPr>
        <w:spacing w:after="0" w:line="240" w:lineRule="auto"/>
        <w:ind w:firstLine="708"/>
        <w:jc w:val="both"/>
        <w:rPr>
          <w:rFonts w:ascii="Times New Roman" w:eastAsia="Times New Roman" w:hAnsi="Times New Roman" w:cs="Times New Roman"/>
          <w:sz w:val="28"/>
          <w:szCs w:val="28"/>
        </w:rPr>
      </w:pPr>
      <w:proofErr w:type="spellStart"/>
      <w:r w:rsidRPr="00580A25">
        <w:rPr>
          <w:rFonts w:ascii="Times New Roman" w:hAnsi="Times New Roman" w:cs="Times New Roman"/>
          <w:sz w:val="28"/>
          <w:szCs w:val="28"/>
        </w:rPr>
        <w:t>Марьяновцы</w:t>
      </w:r>
      <w:proofErr w:type="spellEnd"/>
      <w:r w:rsidRPr="00580A25">
        <w:rPr>
          <w:rFonts w:ascii="Times New Roman" w:hAnsi="Times New Roman" w:cs="Times New Roman"/>
          <w:sz w:val="28"/>
          <w:szCs w:val="28"/>
        </w:rPr>
        <w:t xml:space="preserve"> по праву гордятся знаменитым земляком, писателем В.Н. Ганичевым. В режиме онлайн был проведен  заочный </w:t>
      </w:r>
      <w:r w:rsidRPr="00580A25">
        <w:rPr>
          <w:rFonts w:ascii="Times New Roman" w:hAnsi="Times New Roman" w:cs="Times New Roman"/>
          <w:sz w:val="28"/>
          <w:szCs w:val="28"/>
          <w:lang w:val="en-US"/>
        </w:rPr>
        <w:t>XI</w:t>
      </w:r>
      <w:r w:rsidRPr="00580A25">
        <w:rPr>
          <w:rFonts w:ascii="Times New Roman" w:hAnsi="Times New Roman" w:cs="Times New Roman"/>
          <w:sz w:val="28"/>
          <w:szCs w:val="28"/>
        </w:rPr>
        <w:t xml:space="preserve"> районный литературный конкурс «</w:t>
      </w:r>
      <w:r w:rsidRPr="00580A25">
        <w:rPr>
          <w:rFonts w:ascii="Times New Roman" w:hAnsi="Times New Roman" w:cs="Times New Roman"/>
          <w:i/>
          <w:sz w:val="28"/>
          <w:szCs w:val="28"/>
        </w:rPr>
        <w:t>Любовь к Отечеству сквозь таинство страниц</w:t>
      </w:r>
      <w:r w:rsidRPr="00580A25">
        <w:rPr>
          <w:rFonts w:ascii="Times New Roman" w:hAnsi="Times New Roman" w:cs="Times New Roman"/>
          <w:sz w:val="28"/>
          <w:szCs w:val="28"/>
        </w:rPr>
        <w:t>»</w:t>
      </w:r>
      <w:r w:rsidRPr="00580A25">
        <w:rPr>
          <w:rFonts w:ascii="Times New Roman" w:eastAsia="Times New Roman" w:hAnsi="Times New Roman" w:cs="Times New Roman"/>
          <w:sz w:val="28"/>
          <w:szCs w:val="28"/>
        </w:rPr>
        <w:t>. 54 участника в 5 возрастных категориях: 1 группа 6-9 лет, 2 группа 10-12 лет, 3 группа 13-14 лет, молодежь 15 – 25 лет и участники от 25 лет и старше пробовали свои силы в  конкурсе.  Победители  конкурса награждены Грамотами, Благодарственными письмами</w:t>
      </w:r>
      <w:r w:rsidRPr="00580A25">
        <w:t xml:space="preserve"> </w:t>
      </w:r>
      <w:r w:rsidRPr="00580A25">
        <w:rPr>
          <w:rFonts w:ascii="Times New Roman" w:eastAsia="Times New Roman" w:hAnsi="Times New Roman" w:cs="Times New Roman"/>
          <w:sz w:val="28"/>
          <w:szCs w:val="28"/>
        </w:rPr>
        <w:t>и ценными призами. С литературой, представленной на выставке "Любовь к Отечеству сквозь таинство страниц" о жизни и творчестве В.Н. Ганичева познакомились 526 пользователей.</w:t>
      </w:r>
    </w:p>
    <w:p w:rsidR="00580A25" w:rsidRPr="00580A25" w:rsidRDefault="00580A25" w:rsidP="00254ED8">
      <w:pPr>
        <w:spacing w:after="0" w:line="240" w:lineRule="auto"/>
        <w:ind w:firstLine="708"/>
        <w:jc w:val="both"/>
        <w:rPr>
          <w:rFonts w:ascii="Times New Roman" w:eastAsia="Times New Roman" w:hAnsi="Times New Roman" w:cs="Times New Roman"/>
          <w:sz w:val="28"/>
          <w:szCs w:val="28"/>
        </w:rPr>
      </w:pPr>
      <w:r w:rsidRPr="00580A25">
        <w:rPr>
          <w:rFonts w:ascii="Times New Roman" w:eastAsia="Times New Roman" w:hAnsi="Times New Roman" w:cs="Times New Roman"/>
          <w:sz w:val="28"/>
          <w:szCs w:val="28"/>
        </w:rPr>
        <w:t xml:space="preserve"> </w:t>
      </w:r>
    </w:p>
    <w:p w:rsidR="00554F47" w:rsidRPr="00451D75" w:rsidRDefault="00A43C80" w:rsidP="00254ED8">
      <w:pPr>
        <w:spacing w:after="0" w:line="240" w:lineRule="auto"/>
        <w:contextualSpacing/>
        <w:jc w:val="both"/>
        <w:rPr>
          <w:rFonts w:ascii="Times New Roman" w:eastAsia="Times New Roman" w:hAnsi="Times New Roman"/>
          <w:b/>
          <w:sz w:val="28"/>
          <w:szCs w:val="28"/>
          <w:u w:val="single"/>
        </w:rPr>
      </w:pPr>
      <w:r w:rsidRPr="00401B15">
        <w:rPr>
          <w:rFonts w:ascii="Times New Roman" w:eastAsia="Times New Roman" w:hAnsi="Times New Roman"/>
          <w:b/>
          <w:sz w:val="28"/>
          <w:szCs w:val="28"/>
          <w:u w:val="single"/>
        </w:rPr>
        <w:t>1</w:t>
      </w:r>
      <w:r w:rsidR="00393F8F" w:rsidRPr="00401B15">
        <w:rPr>
          <w:rFonts w:ascii="Times New Roman" w:eastAsia="Times New Roman" w:hAnsi="Times New Roman"/>
          <w:b/>
          <w:sz w:val="28"/>
          <w:szCs w:val="28"/>
          <w:u w:val="single"/>
        </w:rPr>
        <w:t>7</w:t>
      </w:r>
      <w:r w:rsidRPr="00401B15">
        <w:rPr>
          <w:rFonts w:ascii="Times New Roman" w:eastAsia="Times New Roman" w:hAnsi="Times New Roman"/>
          <w:b/>
          <w:sz w:val="28"/>
          <w:szCs w:val="28"/>
          <w:u w:val="single"/>
        </w:rPr>
        <w:t xml:space="preserve">. </w:t>
      </w:r>
      <w:r w:rsidR="00393F8F" w:rsidRPr="00401B15">
        <w:rPr>
          <w:rFonts w:ascii="Times New Roman" w:eastAsia="Times New Roman" w:hAnsi="Times New Roman"/>
          <w:b/>
          <w:sz w:val="28"/>
          <w:szCs w:val="28"/>
          <w:u w:val="single"/>
        </w:rPr>
        <w:t>Деятельность библиотек как методических центров по повышению квалификации библиотечных специалистов, работающих с молодёжью. Повышение квалификации специалистов, работающих с молодежью, в том числе участие в областных, региональных, международных мероприятиях.</w:t>
      </w:r>
      <w:r w:rsidRPr="00401B15">
        <w:rPr>
          <w:rFonts w:ascii="Times New Roman" w:eastAsia="Times New Roman" w:hAnsi="Times New Roman"/>
          <w:b/>
          <w:sz w:val="28"/>
          <w:szCs w:val="28"/>
          <w:u w:val="single"/>
        </w:rPr>
        <w:t xml:space="preserve"> </w:t>
      </w:r>
    </w:p>
    <w:p w:rsidR="00486FB8" w:rsidRPr="007B3D42" w:rsidRDefault="00486FB8" w:rsidP="00254ED8">
      <w:pPr>
        <w:spacing w:after="0" w:line="240" w:lineRule="auto"/>
        <w:ind w:firstLine="709"/>
        <w:contextualSpacing/>
        <w:jc w:val="both"/>
        <w:rPr>
          <w:rFonts w:ascii="Times New Roman" w:hAnsi="Times New Roman" w:cs="Times New Roman"/>
          <w:sz w:val="28"/>
          <w:szCs w:val="28"/>
        </w:rPr>
      </w:pPr>
      <w:r w:rsidRPr="007B3D42">
        <w:rPr>
          <w:rFonts w:ascii="Times New Roman" w:hAnsi="Times New Roman" w:cs="Times New Roman"/>
          <w:sz w:val="28"/>
          <w:szCs w:val="28"/>
        </w:rPr>
        <w:t>Методическая работа библиотек, входящих в единую систему МБУК «ЦБС» осуществляет организационную деятельность и методическое обеспечение 20 библиотек. В течение года отдел занимался аналитической деятельностью, т.е. сбором информации о работе библиотек, составлением отчетов, справок,</w:t>
      </w:r>
      <w:r w:rsidRPr="007B3D42">
        <w:t xml:space="preserve"> </w:t>
      </w:r>
      <w:r w:rsidRPr="007B3D42">
        <w:rPr>
          <w:rFonts w:ascii="Times New Roman" w:hAnsi="Times New Roman" w:cs="Times New Roman"/>
          <w:sz w:val="28"/>
          <w:szCs w:val="28"/>
        </w:rPr>
        <w:t>выполнении муниципального задания, различных программ и проектов. Библиотекарям системы оказывалась методическая помощь, проводились групповые и индивидуальные консультации по приоритетным направлениям, планированию работы, составлению планов и отчетов о работе. В отделе ведется систематическая картотека опубликованных и неопубликованных материалов.</w:t>
      </w:r>
    </w:p>
    <w:p w:rsidR="00486FB8" w:rsidRPr="007B3D42" w:rsidRDefault="00486FB8" w:rsidP="00254ED8">
      <w:pPr>
        <w:pStyle w:val="a3"/>
        <w:spacing w:after="0" w:line="240" w:lineRule="auto"/>
        <w:ind w:left="0" w:firstLine="709"/>
        <w:jc w:val="both"/>
        <w:rPr>
          <w:rFonts w:ascii="Times New Roman" w:eastAsia="Times New Roman" w:hAnsi="Times New Roman" w:cs="Times New Roman"/>
          <w:sz w:val="28"/>
          <w:szCs w:val="28"/>
        </w:rPr>
      </w:pPr>
      <w:r w:rsidRPr="007B3D42">
        <w:rPr>
          <w:rFonts w:ascii="Times New Roman" w:hAnsi="Times New Roman" w:cs="Times New Roman"/>
          <w:sz w:val="28"/>
          <w:szCs w:val="28"/>
        </w:rPr>
        <w:t xml:space="preserve">Изменение функций и методов деятельности библиотек, внедрение информационных технологий требуют современных подходов к методической работе. Повышение квалификации основного персонала МБУК «ЦБС» проводилось в рамках районной программы </w:t>
      </w:r>
      <w:r w:rsidRPr="007B3D42">
        <w:rPr>
          <w:rFonts w:ascii="Times New Roman" w:hAnsi="Times New Roman" w:cs="Times New Roman"/>
          <w:i/>
          <w:sz w:val="28"/>
          <w:szCs w:val="28"/>
        </w:rPr>
        <w:t xml:space="preserve">«Профессиональное </w:t>
      </w:r>
      <w:r w:rsidRPr="007B3D42">
        <w:rPr>
          <w:rFonts w:ascii="Times New Roman" w:hAnsi="Times New Roman" w:cs="Times New Roman"/>
          <w:i/>
          <w:sz w:val="28"/>
          <w:szCs w:val="28"/>
        </w:rPr>
        <w:lastRenderedPageBreak/>
        <w:t>развитие библиотечных работников»</w:t>
      </w:r>
      <w:r w:rsidRPr="007B3D42">
        <w:rPr>
          <w:rFonts w:ascii="Times New Roman" w:hAnsi="Times New Roman" w:cs="Times New Roman"/>
          <w:sz w:val="28"/>
          <w:szCs w:val="28"/>
        </w:rPr>
        <w:t xml:space="preserve">. Действенной формой повышения квалификации по-прежнему остаются семинары. В течение года было проведено 8 семинарских занятия, программа которых была ориентирована на передачу теоретических и практических знаний, обмен опытом работы. </w:t>
      </w:r>
      <w:r w:rsidRPr="007B3D42">
        <w:rPr>
          <w:rFonts w:ascii="Times New Roman" w:eastAsia="Times New Roman" w:hAnsi="Times New Roman" w:cs="Times New Roman"/>
          <w:sz w:val="28"/>
          <w:szCs w:val="28"/>
        </w:rPr>
        <w:t>Разнообразна тематика консультаций и практикумов семинарских занятий:</w:t>
      </w:r>
    </w:p>
    <w:p w:rsidR="00486FB8" w:rsidRPr="00B522C2" w:rsidRDefault="00486FB8" w:rsidP="00254ED8">
      <w:pPr>
        <w:spacing w:after="0" w:line="240" w:lineRule="auto"/>
        <w:jc w:val="both"/>
        <w:rPr>
          <w:rFonts w:ascii="Times New Roman" w:eastAsia="Calibri" w:hAnsi="Times New Roman" w:cs="Times New Roman"/>
          <w:sz w:val="28"/>
          <w:szCs w:val="28"/>
          <w:lang w:eastAsia="en-US"/>
        </w:rPr>
      </w:pPr>
      <w:r w:rsidRPr="00B522C2">
        <w:rPr>
          <w:rFonts w:ascii="Times New Roman" w:eastAsia="Calibri" w:hAnsi="Times New Roman" w:cs="Times New Roman"/>
          <w:sz w:val="28"/>
          <w:szCs w:val="28"/>
          <w:lang w:eastAsia="en-US"/>
        </w:rPr>
        <w:t xml:space="preserve">- «Виды творческих мероприятий по формированию у детей и юношества интереса к чтению, современные формы их проведения» </w:t>
      </w:r>
    </w:p>
    <w:p w:rsidR="00486FB8" w:rsidRPr="00B522C2" w:rsidRDefault="00486FB8" w:rsidP="00254ED8">
      <w:pPr>
        <w:spacing w:after="0" w:line="240" w:lineRule="auto"/>
        <w:jc w:val="both"/>
        <w:rPr>
          <w:rFonts w:ascii="Times New Roman" w:eastAsia="Calibri" w:hAnsi="Times New Roman" w:cs="Times New Roman"/>
          <w:sz w:val="28"/>
          <w:szCs w:val="28"/>
          <w:lang w:eastAsia="en-US"/>
        </w:rPr>
      </w:pPr>
      <w:r w:rsidRPr="00B522C2">
        <w:rPr>
          <w:rFonts w:ascii="Times New Roman" w:eastAsia="Calibri" w:hAnsi="Times New Roman" w:cs="Times New Roman"/>
          <w:sz w:val="28"/>
          <w:szCs w:val="28"/>
          <w:lang w:eastAsia="en-US"/>
        </w:rPr>
        <w:t>- «Специфика краеведческих экскурсий и основные этапы их организации»</w:t>
      </w:r>
      <w:r>
        <w:rPr>
          <w:rFonts w:ascii="Times New Roman" w:eastAsia="Calibri" w:hAnsi="Times New Roman" w:cs="Times New Roman"/>
          <w:sz w:val="28"/>
          <w:szCs w:val="28"/>
          <w:lang w:eastAsia="en-US"/>
        </w:rPr>
        <w:t>;</w:t>
      </w:r>
    </w:p>
    <w:p w:rsidR="00486FB8" w:rsidRPr="00B522C2" w:rsidRDefault="00486FB8" w:rsidP="00254ED8">
      <w:pPr>
        <w:spacing w:after="0" w:line="240" w:lineRule="auto"/>
        <w:jc w:val="both"/>
        <w:rPr>
          <w:rFonts w:ascii="Times New Roman" w:eastAsia="Calibri" w:hAnsi="Times New Roman" w:cs="Times New Roman"/>
          <w:sz w:val="28"/>
          <w:szCs w:val="28"/>
          <w:lang w:eastAsia="en-US"/>
        </w:rPr>
      </w:pPr>
      <w:r w:rsidRPr="00B522C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B522C2">
        <w:rPr>
          <w:rFonts w:ascii="Times New Roman" w:eastAsia="Calibri" w:hAnsi="Times New Roman" w:cs="Times New Roman"/>
          <w:sz w:val="28"/>
          <w:szCs w:val="28"/>
          <w:lang w:eastAsia="en-US"/>
        </w:rPr>
        <w:t>Возможности библиотек в формировании патриотических ценностей и традиций</w:t>
      </w:r>
      <w:r>
        <w:rPr>
          <w:rFonts w:ascii="Times New Roman" w:eastAsia="Calibri" w:hAnsi="Times New Roman" w:cs="Times New Roman"/>
          <w:sz w:val="28"/>
          <w:szCs w:val="28"/>
          <w:lang w:eastAsia="en-US"/>
        </w:rPr>
        <w:t>»;</w:t>
      </w:r>
    </w:p>
    <w:p w:rsidR="00486FB8" w:rsidRPr="00B522C2" w:rsidRDefault="00486FB8" w:rsidP="00254ED8">
      <w:pPr>
        <w:spacing w:after="0" w:line="240" w:lineRule="auto"/>
        <w:jc w:val="both"/>
        <w:rPr>
          <w:rFonts w:ascii="Times New Roman" w:eastAsia="Calibri" w:hAnsi="Times New Roman" w:cs="Times New Roman"/>
          <w:sz w:val="28"/>
          <w:szCs w:val="28"/>
          <w:lang w:eastAsia="en-US"/>
        </w:rPr>
      </w:pPr>
      <w:r w:rsidRPr="00B522C2">
        <w:rPr>
          <w:rFonts w:ascii="Times New Roman" w:eastAsia="Calibri" w:hAnsi="Times New Roman" w:cs="Times New Roman"/>
          <w:sz w:val="28"/>
          <w:szCs w:val="28"/>
          <w:lang w:eastAsia="en-US"/>
        </w:rPr>
        <w:t>- «ЗОЖ. Альтернативные формы профилактической работы и информационного потенциала в работе с населением»</w:t>
      </w:r>
      <w:r>
        <w:rPr>
          <w:rFonts w:ascii="Times New Roman" w:eastAsia="Calibri" w:hAnsi="Times New Roman" w:cs="Times New Roman"/>
          <w:sz w:val="28"/>
          <w:szCs w:val="28"/>
          <w:lang w:eastAsia="en-US"/>
        </w:rPr>
        <w:t>;</w:t>
      </w:r>
    </w:p>
    <w:p w:rsidR="00486FB8" w:rsidRPr="00B522C2" w:rsidRDefault="00486FB8" w:rsidP="00254ED8">
      <w:pPr>
        <w:spacing w:after="0" w:line="240" w:lineRule="auto"/>
        <w:jc w:val="both"/>
        <w:rPr>
          <w:rFonts w:ascii="Times New Roman" w:eastAsia="Times New Roman" w:hAnsi="Times New Roman" w:cs="Times New Roman"/>
          <w:sz w:val="28"/>
          <w:szCs w:val="28"/>
        </w:rPr>
      </w:pPr>
      <w:r w:rsidRPr="00B522C2">
        <w:rPr>
          <w:rFonts w:ascii="Times New Roman" w:eastAsia="Calibri" w:hAnsi="Times New Roman" w:cs="Times New Roman"/>
          <w:sz w:val="28"/>
          <w:szCs w:val="28"/>
          <w:lang w:eastAsia="en-US"/>
        </w:rPr>
        <w:t xml:space="preserve">- «Применение статистических методов при анализе деятельности библиотеки» </w:t>
      </w:r>
      <w:r w:rsidRPr="00B522C2">
        <w:rPr>
          <w:rFonts w:ascii="Times New Roman" w:eastAsia="Times New Roman" w:hAnsi="Times New Roman" w:cs="Times New Roman"/>
          <w:sz w:val="28"/>
          <w:szCs w:val="28"/>
        </w:rPr>
        <w:t>и др.</w:t>
      </w:r>
    </w:p>
    <w:p w:rsidR="00486FB8" w:rsidRDefault="00486FB8" w:rsidP="00254ED8">
      <w:pPr>
        <w:spacing w:after="0" w:line="240" w:lineRule="auto"/>
        <w:ind w:firstLine="709"/>
        <w:contextualSpacing/>
        <w:jc w:val="both"/>
        <w:rPr>
          <w:rFonts w:ascii="Times New Roman" w:hAnsi="Times New Roman" w:cs="Times New Roman"/>
          <w:sz w:val="28"/>
          <w:szCs w:val="28"/>
        </w:rPr>
      </w:pPr>
      <w:r w:rsidRPr="00486FB8">
        <w:rPr>
          <w:rFonts w:ascii="Times New Roman" w:hAnsi="Times New Roman" w:cs="Times New Roman"/>
          <w:sz w:val="28"/>
          <w:szCs w:val="28"/>
        </w:rPr>
        <w:t>14 апреля 2021 года состоялся семинар сельских специалистов МБУК «ЦБС» - «Память не уходит в отставку. Книга и чтение в системе патриотического      воспитания детей и юношества», был ориентирован на передачу теоретических и практических знаний, способствующих раскрытию фонда литературы гражданско-патриотической тематики  и развитие творческой инициативы. Программа семинара была интересна и содержательна. Зав. Отделом обслуживания Волкова Т.П. провела консультацию «Метроном памяти: работа библиотек с литературой о Великой Отечественной войне».          Консультация «Патриотизм – не просто слово. Работа с литературой, воспитывающей гражданина» была подготовлена гл. библиотекарем Детской библиотеки</w:t>
      </w:r>
      <w:r>
        <w:rPr>
          <w:rFonts w:ascii="Times New Roman" w:hAnsi="Times New Roman" w:cs="Times New Roman"/>
          <w:sz w:val="28"/>
          <w:szCs w:val="28"/>
        </w:rPr>
        <w:t>.</w:t>
      </w:r>
      <w:r w:rsidRPr="00486FB8">
        <w:rPr>
          <w:rFonts w:ascii="Times New Roman" w:hAnsi="Times New Roman" w:cs="Times New Roman"/>
          <w:sz w:val="28"/>
          <w:szCs w:val="28"/>
        </w:rPr>
        <w:t xml:space="preserve"> Библиотекарями Гюнтер Н.А., </w:t>
      </w:r>
      <w:proofErr w:type="spellStart"/>
      <w:r w:rsidRPr="00486FB8">
        <w:rPr>
          <w:rFonts w:ascii="Times New Roman" w:hAnsi="Times New Roman" w:cs="Times New Roman"/>
          <w:sz w:val="28"/>
          <w:szCs w:val="28"/>
        </w:rPr>
        <w:t>Егоян</w:t>
      </w:r>
      <w:proofErr w:type="spellEnd"/>
      <w:r w:rsidRPr="00486FB8">
        <w:rPr>
          <w:rFonts w:ascii="Times New Roman" w:hAnsi="Times New Roman" w:cs="Times New Roman"/>
          <w:sz w:val="28"/>
          <w:szCs w:val="28"/>
        </w:rPr>
        <w:t xml:space="preserve"> Е.Г. и Филимоновой Н.Н. была организована творческая площадка по обмену опытом работы на темы:  «Проект гражданско-патриотической тематики  в современных условиях: пространство новых возможностей», «Интернет–ресурсы в помощь подготовки мероприятий по патриотическому воспитанию для молодежи», «Читаем книги о войне», «Участие в литературно-творческих конкурсах гражданско-патриотической тематики».</w:t>
      </w:r>
    </w:p>
    <w:p w:rsidR="00752D1D" w:rsidRDefault="00752D1D" w:rsidP="00254ED8">
      <w:pPr>
        <w:spacing w:after="0" w:line="240" w:lineRule="auto"/>
        <w:ind w:firstLine="709"/>
        <w:contextualSpacing/>
        <w:jc w:val="both"/>
        <w:rPr>
          <w:rFonts w:ascii="Times New Roman" w:hAnsi="Times New Roman" w:cs="Times New Roman"/>
          <w:sz w:val="28"/>
          <w:szCs w:val="28"/>
        </w:rPr>
      </w:pPr>
      <w:r w:rsidRPr="00752D1D">
        <w:rPr>
          <w:rFonts w:ascii="Times New Roman" w:hAnsi="Times New Roman" w:cs="Times New Roman"/>
          <w:sz w:val="28"/>
          <w:szCs w:val="28"/>
        </w:rPr>
        <w:t>В течение года действовала библиотечная методическая E-</w:t>
      </w:r>
      <w:proofErr w:type="spellStart"/>
      <w:r w:rsidRPr="00752D1D">
        <w:rPr>
          <w:rFonts w:ascii="Times New Roman" w:hAnsi="Times New Roman" w:cs="Times New Roman"/>
          <w:sz w:val="28"/>
          <w:szCs w:val="28"/>
        </w:rPr>
        <w:t>mail</w:t>
      </w:r>
      <w:proofErr w:type="spellEnd"/>
      <w:r w:rsidRPr="00752D1D">
        <w:rPr>
          <w:rFonts w:ascii="Times New Roman" w:hAnsi="Times New Roman" w:cs="Times New Roman"/>
          <w:sz w:val="28"/>
          <w:szCs w:val="28"/>
        </w:rPr>
        <w:t xml:space="preserve"> рассылка «Библиотеки в Год науки и технологических знаний»,  информационная поддержка специалистов сельских библиотек-филиалов.</w:t>
      </w:r>
    </w:p>
    <w:p w:rsidR="00486FB8" w:rsidRDefault="00486FB8" w:rsidP="00254ED8">
      <w:pPr>
        <w:spacing w:after="0" w:line="240" w:lineRule="auto"/>
        <w:ind w:firstLine="709"/>
        <w:contextualSpacing/>
        <w:jc w:val="both"/>
        <w:rPr>
          <w:rFonts w:ascii="Times New Roman" w:hAnsi="Times New Roman" w:cs="Times New Roman"/>
          <w:sz w:val="28"/>
          <w:szCs w:val="28"/>
        </w:rPr>
      </w:pPr>
      <w:r w:rsidRPr="00486FB8">
        <w:rPr>
          <w:rFonts w:ascii="Times New Roman" w:hAnsi="Times New Roman" w:cs="Times New Roman"/>
          <w:sz w:val="28"/>
          <w:szCs w:val="28"/>
        </w:rPr>
        <w:t>Осуществлено 6 выездов в сельские библиотеки-филиалы с целью оказания методической помощи, изучения и обобщения опыта работы, выявить имеющиеся достижения, вскрыть причины недостатков, наметить конкретные меры для их устранения.</w:t>
      </w:r>
    </w:p>
    <w:p w:rsidR="00486FB8" w:rsidRDefault="00486FB8" w:rsidP="00254ED8">
      <w:pPr>
        <w:pStyle w:val="a3"/>
        <w:spacing w:after="0" w:line="240" w:lineRule="auto"/>
        <w:ind w:left="0" w:firstLine="709"/>
        <w:jc w:val="both"/>
        <w:rPr>
          <w:rFonts w:ascii="Times New Roman" w:eastAsia="Times New Roman" w:hAnsi="Times New Roman" w:cs="Times New Roman"/>
          <w:sz w:val="28"/>
          <w:szCs w:val="28"/>
        </w:rPr>
      </w:pPr>
      <w:r w:rsidRPr="007B3D42">
        <w:rPr>
          <w:rFonts w:ascii="Times New Roman" w:hAnsi="Times New Roman" w:cs="Times New Roman"/>
          <w:sz w:val="28"/>
          <w:szCs w:val="28"/>
        </w:rPr>
        <w:t xml:space="preserve">В течение года специалисты библиотек принимали участие в мероприятиях на базе ОГОНБ им. А.С. Пушкина, организованных в режиме онлайн с целью развития персонала и семинарских занятиях, проводимых специалистами областной библиотеки для детей и юношества. </w:t>
      </w:r>
      <w:r w:rsidRPr="00D25BDE">
        <w:rPr>
          <w:rFonts w:ascii="Times New Roman" w:hAnsi="Times New Roman" w:cs="Times New Roman"/>
          <w:sz w:val="28"/>
          <w:szCs w:val="28"/>
        </w:rPr>
        <w:t>В 202</w:t>
      </w:r>
      <w:r>
        <w:rPr>
          <w:rFonts w:ascii="Times New Roman" w:hAnsi="Times New Roman" w:cs="Times New Roman"/>
          <w:sz w:val="28"/>
          <w:szCs w:val="28"/>
        </w:rPr>
        <w:t>1</w:t>
      </w:r>
      <w:r w:rsidRPr="00D25BDE">
        <w:rPr>
          <w:rFonts w:ascii="Times New Roman" w:hAnsi="Times New Roman" w:cs="Times New Roman"/>
          <w:sz w:val="28"/>
          <w:szCs w:val="28"/>
        </w:rPr>
        <w:t xml:space="preserve"> году методическая работа была ориентирована на поиск, отбор и</w:t>
      </w:r>
      <w:r>
        <w:rPr>
          <w:rFonts w:ascii="Times New Roman" w:hAnsi="Times New Roman" w:cs="Times New Roman"/>
          <w:sz w:val="28"/>
          <w:szCs w:val="28"/>
        </w:rPr>
        <w:t xml:space="preserve"> </w:t>
      </w:r>
      <w:r w:rsidRPr="00D25BDE">
        <w:rPr>
          <w:rFonts w:ascii="Times New Roman" w:hAnsi="Times New Roman" w:cs="Times New Roman"/>
          <w:sz w:val="28"/>
          <w:szCs w:val="28"/>
        </w:rPr>
        <w:t xml:space="preserve">транслирование </w:t>
      </w:r>
      <w:r w:rsidRPr="00D25BDE">
        <w:rPr>
          <w:rFonts w:ascii="Times New Roman" w:hAnsi="Times New Roman" w:cs="Times New Roman"/>
          <w:sz w:val="28"/>
          <w:szCs w:val="28"/>
        </w:rPr>
        <w:lastRenderedPageBreak/>
        <w:t>передовых знаний библиотек в области освоения виртуального</w:t>
      </w:r>
      <w:r>
        <w:rPr>
          <w:rFonts w:ascii="Times New Roman" w:hAnsi="Times New Roman" w:cs="Times New Roman"/>
          <w:sz w:val="28"/>
          <w:szCs w:val="28"/>
        </w:rPr>
        <w:t xml:space="preserve"> </w:t>
      </w:r>
      <w:r w:rsidRPr="00D25BDE">
        <w:rPr>
          <w:rFonts w:ascii="Times New Roman" w:hAnsi="Times New Roman" w:cs="Times New Roman"/>
          <w:sz w:val="28"/>
          <w:szCs w:val="28"/>
        </w:rPr>
        <w:t>пространства, отличающихся интерактивностью и обеспечивающих прямой обмен</w:t>
      </w:r>
      <w:r>
        <w:rPr>
          <w:rFonts w:ascii="Times New Roman" w:hAnsi="Times New Roman" w:cs="Times New Roman"/>
          <w:sz w:val="28"/>
          <w:szCs w:val="28"/>
        </w:rPr>
        <w:t xml:space="preserve"> </w:t>
      </w:r>
      <w:r w:rsidRPr="00D25BDE">
        <w:rPr>
          <w:rFonts w:ascii="Times New Roman" w:hAnsi="Times New Roman" w:cs="Times New Roman"/>
          <w:sz w:val="28"/>
          <w:szCs w:val="28"/>
        </w:rPr>
        <w:t>данными, совместную работу в сетевом сообществе.</w:t>
      </w:r>
      <w:r>
        <w:rPr>
          <w:rFonts w:ascii="Times New Roman" w:hAnsi="Times New Roman" w:cs="Times New Roman"/>
          <w:sz w:val="28"/>
          <w:szCs w:val="28"/>
        </w:rPr>
        <w:t xml:space="preserve"> </w:t>
      </w:r>
      <w:r w:rsidRPr="007B3D42">
        <w:rPr>
          <w:rFonts w:ascii="Times New Roman" w:eastAsia="Times New Roman" w:hAnsi="Times New Roman" w:cs="Times New Roman"/>
          <w:sz w:val="28"/>
          <w:szCs w:val="28"/>
        </w:rPr>
        <w:t>Подготовлено и выпущено методических, библиографических и иных изданий:</w:t>
      </w:r>
    </w:p>
    <w:p w:rsidR="0011278B" w:rsidRPr="007B3D42" w:rsidRDefault="0011278B" w:rsidP="00254ED8">
      <w:pPr>
        <w:pStyle w:val="a3"/>
        <w:spacing w:after="0" w:line="240" w:lineRule="auto"/>
        <w:ind w:left="0" w:firstLine="709"/>
        <w:jc w:val="both"/>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2"/>
        <w:gridCol w:w="1276"/>
        <w:gridCol w:w="850"/>
        <w:gridCol w:w="851"/>
      </w:tblGrid>
      <w:tr w:rsidR="00486FB8" w:rsidRPr="00913E5B" w:rsidTr="00486FB8">
        <w:tc>
          <w:tcPr>
            <w:tcW w:w="2235" w:type="dxa"/>
          </w:tcPr>
          <w:p w:rsidR="00486FB8" w:rsidRPr="001745E6" w:rsidRDefault="00486FB8" w:rsidP="00254ED8">
            <w:pPr>
              <w:spacing w:after="0" w:line="240" w:lineRule="auto"/>
              <w:jc w:val="center"/>
              <w:rPr>
                <w:rFonts w:ascii="Times New Roman" w:eastAsia="Calibri" w:hAnsi="Times New Roman" w:cs="Times New Roman"/>
                <w:lang w:eastAsia="en-US"/>
              </w:rPr>
            </w:pPr>
            <w:r w:rsidRPr="001745E6">
              <w:rPr>
                <w:rFonts w:ascii="Times New Roman" w:eastAsia="Calibri" w:hAnsi="Times New Roman" w:cs="Times New Roman"/>
                <w:lang w:eastAsia="en-US"/>
              </w:rPr>
              <w:t>Вид издания</w:t>
            </w:r>
          </w:p>
        </w:tc>
        <w:tc>
          <w:tcPr>
            <w:tcW w:w="4252" w:type="dxa"/>
          </w:tcPr>
          <w:p w:rsidR="00486FB8" w:rsidRPr="001745E6" w:rsidRDefault="00486FB8" w:rsidP="00254ED8">
            <w:pPr>
              <w:spacing w:after="0" w:line="240" w:lineRule="auto"/>
              <w:jc w:val="center"/>
              <w:rPr>
                <w:rFonts w:ascii="Times New Roman" w:eastAsia="Calibri" w:hAnsi="Times New Roman" w:cs="Times New Roman"/>
                <w:lang w:eastAsia="en-US"/>
              </w:rPr>
            </w:pPr>
            <w:r w:rsidRPr="001745E6">
              <w:rPr>
                <w:rFonts w:ascii="Times New Roman" w:eastAsia="Calibri" w:hAnsi="Times New Roman" w:cs="Times New Roman"/>
                <w:lang w:eastAsia="en-US"/>
              </w:rPr>
              <w:t>Название</w:t>
            </w:r>
          </w:p>
        </w:tc>
        <w:tc>
          <w:tcPr>
            <w:tcW w:w="1276" w:type="dxa"/>
          </w:tcPr>
          <w:p w:rsidR="00486FB8" w:rsidRPr="001745E6" w:rsidRDefault="00486FB8" w:rsidP="00254ED8">
            <w:pPr>
              <w:spacing w:after="0" w:line="240" w:lineRule="auto"/>
              <w:jc w:val="center"/>
              <w:rPr>
                <w:rFonts w:ascii="Times New Roman" w:eastAsia="Calibri" w:hAnsi="Times New Roman" w:cs="Times New Roman"/>
                <w:lang w:eastAsia="en-US"/>
              </w:rPr>
            </w:pPr>
            <w:proofErr w:type="spellStart"/>
            <w:proofErr w:type="gramStart"/>
            <w:r w:rsidRPr="001745E6">
              <w:rPr>
                <w:rFonts w:ascii="Times New Roman" w:eastAsia="Calibri" w:hAnsi="Times New Roman" w:cs="Times New Roman"/>
                <w:lang w:eastAsia="en-US"/>
              </w:rPr>
              <w:t>Подразде-ление</w:t>
            </w:r>
            <w:proofErr w:type="spellEnd"/>
            <w:proofErr w:type="gramEnd"/>
          </w:p>
        </w:tc>
        <w:tc>
          <w:tcPr>
            <w:tcW w:w="850" w:type="dxa"/>
          </w:tcPr>
          <w:p w:rsidR="00486FB8" w:rsidRPr="001745E6" w:rsidRDefault="00486FB8" w:rsidP="00254ED8">
            <w:pPr>
              <w:spacing w:after="0" w:line="240" w:lineRule="auto"/>
              <w:jc w:val="center"/>
              <w:rPr>
                <w:rFonts w:ascii="Times New Roman" w:eastAsia="Calibri" w:hAnsi="Times New Roman" w:cs="Times New Roman"/>
                <w:lang w:eastAsia="en-US"/>
              </w:rPr>
            </w:pPr>
            <w:r w:rsidRPr="001745E6">
              <w:rPr>
                <w:rFonts w:ascii="Times New Roman" w:eastAsia="Calibri" w:hAnsi="Times New Roman" w:cs="Times New Roman"/>
                <w:lang w:eastAsia="en-US"/>
              </w:rPr>
              <w:t>Тираж</w:t>
            </w:r>
          </w:p>
        </w:tc>
        <w:tc>
          <w:tcPr>
            <w:tcW w:w="851" w:type="dxa"/>
          </w:tcPr>
          <w:p w:rsidR="00486FB8" w:rsidRPr="001745E6" w:rsidRDefault="00486FB8" w:rsidP="00254ED8">
            <w:pPr>
              <w:spacing w:after="0" w:line="240" w:lineRule="auto"/>
              <w:jc w:val="center"/>
              <w:rPr>
                <w:rFonts w:ascii="Times New Roman" w:eastAsia="Calibri" w:hAnsi="Times New Roman" w:cs="Times New Roman"/>
                <w:lang w:eastAsia="en-US"/>
              </w:rPr>
            </w:pPr>
            <w:r w:rsidRPr="001745E6">
              <w:rPr>
                <w:rFonts w:ascii="Times New Roman" w:eastAsia="Calibri" w:hAnsi="Times New Roman" w:cs="Times New Roman"/>
                <w:lang w:eastAsia="en-US"/>
              </w:rPr>
              <w:t>Объем (стр.)</w:t>
            </w:r>
          </w:p>
        </w:tc>
      </w:tr>
      <w:tr w:rsidR="00486FB8" w:rsidRPr="00913E5B" w:rsidTr="00486FB8">
        <w:trPr>
          <w:trHeight w:val="3013"/>
        </w:trPr>
        <w:tc>
          <w:tcPr>
            <w:tcW w:w="2235" w:type="dxa"/>
          </w:tcPr>
          <w:p w:rsidR="00486FB8" w:rsidRPr="008D486D" w:rsidRDefault="00486FB8" w:rsidP="00254ED8">
            <w:pPr>
              <w:spacing w:after="0" w:line="240" w:lineRule="auto"/>
              <w:rPr>
                <w:rFonts w:ascii="Times New Roman" w:eastAsia="Calibri" w:hAnsi="Times New Roman" w:cs="Times New Roman"/>
                <w:sz w:val="24"/>
                <w:szCs w:val="24"/>
                <w:lang w:eastAsia="en-US"/>
              </w:rPr>
            </w:pPr>
            <w:r w:rsidRPr="008D486D">
              <w:rPr>
                <w:rFonts w:ascii="Times New Roman" w:eastAsia="Calibri" w:hAnsi="Times New Roman" w:cs="Times New Roman"/>
                <w:sz w:val="24"/>
                <w:szCs w:val="24"/>
                <w:lang w:eastAsia="en-US"/>
              </w:rPr>
              <w:t>Дайджест</w:t>
            </w:r>
          </w:p>
          <w:p w:rsidR="00486FB8" w:rsidRPr="008D486D" w:rsidRDefault="00486FB8" w:rsidP="00254ED8">
            <w:pPr>
              <w:spacing w:after="0" w:line="240" w:lineRule="auto"/>
              <w:rPr>
                <w:rFonts w:ascii="Times New Roman" w:eastAsia="Calibri" w:hAnsi="Times New Roman" w:cs="Times New Roman"/>
                <w:sz w:val="24"/>
                <w:szCs w:val="24"/>
                <w:lang w:eastAsia="en-US"/>
              </w:rPr>
            </w:pPr>
          </w:p>
          <w:p w:rsidR="00486FB8" w:rsidRDefault="00486FB8" w:rsidP="00254ED8">
            <w:pPr>
              <w:spacing w:after="0" w:line="240" w:lineRule="auto"/>
              <w:rPr>
                <w:rFonts w:ascii="Times New Roman" w:eastAsia="Calibri" w:hAnsi="Times New Roman" w:cs="Times New Roman"/>
                <w:sz w:val="24"/>
                <w:szCs w:val="24"/>
                <w:lang w:eastAsia="en-US"/>
              </w:rPr>
            </w:pPr>
          </w:p>
          <w:p w:rsidR="00486FB8" w:rsidRPr="008D486D" w:rsidRDefault="00486FB8" w:rsidP="00254ED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8D486D">
              <w:rPr>
                <w:rFonts w:ascii="Times New Roman" w:eastAsia="Calibri" w:hAnsi="Times New Roman" w:cs="Times New Roman"/>
                <w:sz w:val="24"/>
                <w:szCs w:val="24"/>
                <w:lang w:eastAsia="en-US"/>
              </w:rPr>
              <w:t xml:space="preserve">екомендательный список </w:t>
            </w:r>
          </w:p>
          <w:p w:rsidR="00486FB8" w:rsidRPr="008D486D" w:rsidRDefault="00486FB8" w:rsidP="00254ED8">
            <w:pPr>
              <w:spacing w:after="0" w:line="240" w:lineRule="auto"/>
              <w:rPr>
                <w:rFonts w:ascii="Times New Roman" w:eastAsia="Calibri" w:hAnsi="Times New Roman" w:cs="Times New Roman"/>
                <w:sz w:val="24"/>
                <w:szCs w:val="24"/>
                <w:lang w:eastAsia="en-US"/>
              </w:rPr>
            </w:pPr>
          </w:p>
          <w:p w:rsidR="00486FB8" w:rsidRPr="008D486D" w:rsidRDefault="00486FB8" w:rsidP="00254ED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8D486D">
              <w:rPr>
                <w:rFonts w:ascii="Times New Roman" w:eastAsia="Calibri" w:hAnsi="Times New Roman" w:cs="Times New Roman"/>
                <w:sz w:val="24"/>
                <w:szCs w:val="24"/>
                <w:lang w:eastAsia="en-US"/>
              </w:rPr>
              <w:t xml:space="preserve">екомендательный список Интернет-ресурсов </w:t>
            </w:r>
          </w:p>
          <w:p w:rsidR="00486FB8" w:rsidRDefault="00486FB8" w:rsidP="00254ED8">
            <w:pPr>
              <w:spacing w:after="0" w:line="240" w:lineRule="auto"/>
              <w:rPr>
                <w:rFonts w:ascii="Times New Roman" w:eastAsia="Calibri" w:hAnsi="Times New Roman" w:cs="Times New Roman"/>
                <w:color w:val="FF0000"/>
                <w:sz w:val="24"/>
                <w:szCs w:val="24"/>
                <w:lang w:eastAsia="en-US"/>
              </w:rPr>
            </w:pPr>
          </w:p>
          <w:p w:rsidR="00486FB8" w:rsidRPr="00484713" w:rsidRDefault="00486FB8" w:rsidP="00254ED8">
            <w:pPr>
              <w:spacing w:after="0" w:line="240" w:lineRule="auto"/>
              <w:rPr>
                <w:rFonts w:ascii="Times New Roman" w:eastAsia="Calibri" w:hAnsi="Times New Roman" w:cs="Times New Roman"/>
                <w:sz w:val="24"/>
                <w:szCs w:val="24"/>
                <w:lang w:eastAsia="en-US"/>
              </w:rPr>
            </w:pPr>
            <w:r w:rsidRPr="00484713">
              <w:rPr>
                <w:rFonts w:ascii="Times New Roman" w:eastAsia="Calibri" w:hAnsi="Times New Roman" w:cs="Times New Roman"/>
                <w:sz w:val="24"/>
                <w:szCs w:val="24"/>
                <w:lang w:eastAsia="en-US"/>
              </w:rPr>
              <w:t>Методическое пособие</w:t>
            </w:r>
          </w:p>
        </w:tc>
        <w:tc>
          <w:tcPr>
            <w:tcW w:w="4252" w:type="dxa"/>
          </w:tcPr>
          <w:p w:rsidR="00486FB8" w:rsidRPr="00484713" w:rsidRDefault="00486FB8" w:rsidP="00254ED8">
            <w:pPr>
              <w:spacing w:after="0" w:line="240" w:lineRule="auto"/>
              <w:rPr>
                <w:rFonts w:ascii="Times New Roman" w:eastAsia="Calibri" w:hAnsi="Times New Roman" w:cs="Times New Roman"/>
                <w:sz w:val="24"/>
                <w:szCs w:val="24"/>
                <w:lang w:eastAsia="en-US"/>
              </w:rPr>
            </w:pPr>
            <w:r w:rsidRPr="00484713">
              <w:rPr>
                <w:rFonts w:ascii="Times New Roman" w:eastAsia="Calibri" w:hAnsi="Times New Roman" w:cs="Times New Roman"/>
                <w:sz w:val="24"/>
                <w:szCs w:val="24"/>
                <w:lang w:eastAsia="en-US"/>
              </w:rPr>
              <w:t>«В.Г. Белинский: по страницам творчества»</w:t>
            </w:r>
          </w:p>
          <w:p w:rsidR="00486FB8" w:rsidRPr="00484713" w:rsidRDefault="00486FB8" w:rsidP="00254ED8">
            <w:pPr>
              <w:spacing w:after="0" w:line="240" w:lineRule="auto"/>
              <w:rPr>
                <w:rFonts w:ascii="Times New Roman" w:eastAsia="Calibri" w:hAnsi="Times New Roman" w:cs="Times New Roman"/>
                <w:sz w:val="24"/>
                <w:szCs w:val="24"/>
                <w:lang w:eastAsia="en-US"/>
              </w:rPr>
            </w:pPr>
          </w:p>
          <w:p w:rsidR="00486FB8" w:rsidRPr="00484713" w:rsidRDefault="00486FB8" w:rsidP="00254ED8">
            <w:pPr>
              <w:spacing w:after="0" w:line="240" w:lineRule="auto"/>
              <w:rPr>
                <w:rFonts w:ascii="Times New Roman" w:eastAsia="Calibri" w:hAnsi="Times New Roman" w:cs="Times New Roman"/>
                <w:sz w:val="24"/>
                <w:szCs w:val="24"/>
                <w:lang w:eastAsia="en-US"/>
              </w:rPr>
            </w:pPr>
            <w:r w:rsidRPr="00484713">
              <w:rPr>
                <w:rFonts w:ascii="Times New Roman" w:eastAsia="Calibri" w:hAnsi="Times New Roman" w:cs="Times New Roman"/>
                <w:sz w:val="24"/>
                <w:szCs w:val="24"/>
                <w:lang w:eastAsia="en-US"/>
              </w:rPr>
              <w:t>«Творцы российской науки»</w:t>
            </w:r>
          </w:p>
          <w:p w:rsidR="00486FB8" w:rsidRPr="00484713" w:rsidRDefault="00486FB8" w:rsidP="00254ED8">
            <w:pPr>
              <w:spacing w:after="0" w:line="240" w:lineRule="auto"/>
              <w:rPr>
                <w:rFonts w:ascii="Times New Roman" w:eastAsia="Calibri" w:hAnsi="Times New Roman" w:cs="Times New Roman"/>
                <w:sz w:val="24"/>
                <w:szCs w:val="24"/>
                <w:lang w:eastAsia="en-US"/>
              </w:rPr>
            </w:pPr>
          </w:p>
          <w:p w:rsidR="00486FB8" w:rsidRDefault="00486FB8" w:rsidP="00254ED8">
            <w:pPr>
              <w:spacing w:after="0" w:line="240" w:lineRule="auto"/>
              <w:rPr>
                <w:rFonts w:ascii="Times New Roman" w:eastAsia="Calibri" w:hAnsi="Times New Roman" w:cs="Times New Roman"/>
                <w:sz w:val="24"/>
                <w:szCs w:val="24"/>
                <w:lang w:eastAsia="en-US"/>
              </w:rPr>
            </w:pPr>
          </w:p>
          <w:p w:rsidR="00486FB8" w:rsidRPr="00484713" w:rsidRDefault="00486FB8" w:rsidP="00254ED8">
            <w:pPr>
              <w:spacing w:after="0" w:line="240" w:lineRule="auto"/>
              <w:rPr>
                <w:rFonts w:ascii="Times New Roman" w:eastAsia="Calibri" w:hAnsi="Times New Roman" w:cs="Times New Roman"/>
                <w:sz w:val="24"/>
                <w:szCs w:val="24"/>
                <w:lang w:eastAsia="en-US"/>
              </w:rPr>
            </w:pPr>
            <w:r w:rsidRPr="00484713">
              <w:rPr>
                <w:rFonts w:ascii="Times New Roman" w:eastAsia="Calibri" w:hAnsi="Times New Roman" w:cs="Times New Roman"/>
                <w:sz w:val="24"/>
                <w:szCs w:val="24"/>
                <w:lang w:eastAsia="en-US"/>
              </w:rPr>
              <w:t>«Имя Александра Невского в истории России»</w:t>
            </w:r>
          </w:p>
          <w:p w:rsidR="00486FB8" w:rsidRPr="00484713" w:rsidRDefault="00486FB8" w:rsidP="00254ED8">
            <w:pPr>
              <w:spacing w:after="0" w:line="240" w:lineRule="auto"/>
              <w:rPr>
                <w:rFonts w:ascii="Times New Roman" w:eastAsia="Calibri" w:hAnsi="Times New Roman" w:cs="Times New Roman"/>
                <w:sz w:val="24"/>
                <w:szCs w:val="24"/>
                <w:lang w:eastAsia="en-US"/>
              </w:rPr>
            </w:pPr>
          </w:p>
          <w:p w:rsidR="00486FB8" w:rsidRDefault="00486FB8" w:rsidP="00254ED8">
            <w:pPr>
              <w:spacing w:after="0" w:line="240" w:lineRule="auto"/>
              <w:rPr>
                <w:rFonts w:ascii="Times New Roman" w:eastAsia="Calibri" w:hAnsi="Times New Roman" w:cs="Times New Roman"/>
                <w:sz w:val="24"/>
                <w:szCs w:val="24"/>
                <w:lang w:eastAsia="en-US"/>
              </w:rPr>
            </w:pPr>
          </w:p>
          <w:p w:rsidR="00486FB8" w:rsidRPr="00484713" w:rsidRDefault="00486FB8" w:rsidP="00254ED8">
            <w:pPr>
              <w:spacing w:after="0" w:line="240" w:lineRule="auto"/>
              <w:rPr>
                <w:rFonts w:ascii="Times New Roman" w:eastAsia="Calibri" w:hAnsi="Times New Roman" w:cs="Times New Roman"/>
                <w:sz w:val="24"/>
                <w:szCs w:val="24"/>
                <w:lang w:eastAsia="en-US"/>
              </w:rPr>
            </w:pPr>
            <w:r w:rsidRPr="00484713">
              <w:rPr>
                <w:rFonts w:ascii="Times New Roman" w:eastAsia="Calibri" w:hAnsi="Times New Roman" w:cs="Times New Roman"/>
                <w:sz w:val="24"/>
                <w:szCs w:val="24"/>
                <w:lang w:eastAsia="en-US"/>
              </w:rPr>
              <w:t>«Календарь знаменательных</w:t>
            </w:r>
            <w:r w:rsidRPr="00710B60">
              <w:rPr>
                <w:rFonts w:ascii="Times New Roman" w:eastAsia="Calibri" w:hAnsi="Times New Roman" w:cs="Times New Roman"/>
                <w:sz w:val="24"/>
                <w:szCs w:val="24"/>
                <w:lang w:eastAsia="en-US"/>
              </w:rPr>
              <w:t>, литературно-художественных и краеведческих</w:t>
            </w:r>
            <w:r w:rsidRPr="00484713">
              <w:rPr>
                <w:rFonts w:ascii="Times New Roman" w:eastAsia="Calibri" w:hAnsi="Times New Roman" w:cs="Times New Roman"/>
                <w:sz w:val="24"/>
                <w:szCs w:val="24"/>
                <w:lang w:eastAsia="en-US"/>
              </w:rPr>
              <w:t xml:space="preserve"> дат на 2022 год»</w:t>
            </w:r>
          </w:p>
        </w:tc>
        <w:tc>
          <w:tcPr>
            <w:tcW w:w="1276" w:type="dxa"/>
          </w:tcPr>
          <w:p w:rsidR="00486FB8" w:rsidRPr="00484713" w:rsidRDefault="00486FB8" w:rsidP="00254ED8">
            <w:pPr>
              <w:spacing w:after="0" w:line="240" w:lineRule="auto"/>
              <w:jc w:val="center"/>
              <w:rPr>
                <w:rFonts w:ascii="Times New Roman" w:eastAsia="Calibri" w:hAnsi="Times New Roman" w:cs="Times New Roman"/>
                <w:sz w:val="24"/>
                <w:szCs w:val="24"/>
                <w:lang w:eastAsia="en-US"/>
              </w:rPr>
            </w:pPr>
            <w:r w:rsidRPr="00484713">
              <w:rPr>
                <w:rFonts w:ascii="Times New Roman" w:eastAsia="Calibri" w:hAnsi="Times New Roman" w:cs="Times New Roman"/>
                <w:sz w:val="24"/>
                <w:szCs w:val="24"/>
                <w:lang w:eastAsia="en-US"/>
              </w:rPr>
              <w:t>ЦБ</w:t>
            </w:r>
          </w:p>
          <w:p w:rsidR="00486FB8" w:rsidRPr="00484713" w:rsidRDefault="00486FB8" w:rsidP="00254ED8">
            <w:pPr>
              <w:spacing w:after="0" w:line="240" w:lineRule="auto"/>
              <w:jc w:val="center"/>
              <w:rPr>
                <w:rFonts w:ascii="Times New Roman" w:eastAsia="Calibri" w:hAnsi="Times New Roman" w:cs="Times New Roman"/>
                <w:sz w:val="24"/>
                <w:szCs w:val="24"/>
                <w:lang w:eastAsia="en-US"/>
              </w:rPr>
            </w:pPr>
          </w:p>
          <w:p w:rsidR="00486FB8" w:rsidRDefault="00486FB8" w:rsidP="00254ED8">
            <w:pPr>
              <w:spacing w:after="0" w:line="240" w:lineRule="auto"/>
              <w:jc w:val="center"/>
              <w:rPr>
                <w:rFonts w:ascii="Times New Roman" w:eastAsia="Calibri" w:hAnsi="Times New Roman" w:cs="Times New Roman"/>
                <w:sz w:val="24"/>
                <w:szCs w:val="24"/>
                <w:lang w:eastAsia="en-US"/>
              </w:rPr>
            </w:pPr>
          </w:p>
          <w:p w:rsidR="00486FB8" w:rsidRPr="00484713" w:rsidRDefault="00486FB8" w:rsidP="00254ED8">
            <w:pPr>
              <w:spacing w:after="0" w:line="240" w:lineRule="auto"/>
              <w:jc w:val="center"/>
              <w:rPr>
                <w:rFonts w:ascii="Times New Roman" w:eastAsia="Calibri" w:hAnsi="Times New Roman" w:cs="Times New Roman"/>
                <w:sz w:val="24"/>
                <w:szCs w:val="24"/>
                <w:lang w:eastAsia="en-US"/>
              </w:rPr>
            </w:pPr>
            <w:r w:rsidRPr="00484713">
              <w:rPr>
                <w:rFonts w:ascii="Times New Roman" w:eastAsia="Calibri" w:hAnsi="Times New Roman" w:cs="Times New Roman"/>
                <w:sz w:val="24"/>
                <w:szCs w:val="24"/>
                <w:lang w:eastAsia="en-US"/>
              </w:rPr>
              <w:t>ЦБ</w:t>
            </w:r>
          </w:p>
          <w:p w:rsidR="00486FB8" w:rsidRPr="00484713" w:rsidRDefault="00486FB8" w:rsidP="00254ED8">
            <w:pPr>
              <w:spacing w:after="0" w:line="240" w:lineRule="auto"/>
              <w:jc w:val="center"/>
              <w:rPr>
                <w:rFonts w:ascii="Times New Roman" w:eastAsia="Calibri" w:hAnsi="Times New Roman" w:cs="Times New Roman"/>
                <w:sz w:val="24"/>
                <w:szCs w:val="24"/>
                <w:lang w:eastAsia="en-US"/>
              </w:rPr>
            </w:pPr>
          </w:p>
          <w:p w:rsidR="00486FB8" w:rsidRPr="00484713" w:rsidRDefault="00486FB8" w:rsidP="00254ED8">
            <w:pPr>
              <w:spacing w:after="0" w:line="240" w:lineRule="auto"/>
              <w:jc w:val="center"/>
              <w:rPr>
                <w:rFonts w:ascii="Times New Roman" w:eastAsia="Calibri" w:hAnsi="Times New Roman" w:cs="Times New Roman"/>
                <w:sz w:val="24"/>
                <w:szCs w:val="24"/>
                <w:lang w:eastAsia="en-US"/>
              </w:rPr>
            </w:pPr>
          </w:p>
          <w:p w:rsidR="00486FB8" w:rsidRPr="00484713" w:rsidRDefault="00486FB8" w:rsidP="00254ED8">
            <w:pPr>
              <w:spacing w:after="0" w:line="240" w:lineRule="auto"/>
              <w:jc w:val="center"/>
              <w:rPr>
                <w:rFonts w:ascii="Times New Roman" w:eastAsia="Calibri" w:hAnsi="Times New Roman" w:cs="Times New Roman"/>
                <w:sz w:val="24"/>
                <w:szCs w:val="24"/>
                <w:lang w:eastAsia="en-US"/>
              </w:rPr>
            </w:pPr>
            <w:r w:rsidRPr="00484713">
              <w:rPr>
                <w:rFonts w:ascii="Times New Roman" w:eastAsia="Calibri" w:hAnsi="Times New Roman" w:cs="Times New Roman"/>
                <w:sz w:val="24"/>
                <w:szCs w:val="24"/>
                <w:lang w:eastAsia="en-US"/>
              </w:rPr>
              <w:t>ЦБ</w:t>
            </w:r>
          </w:p>
          <w:p w:rsidR="00486FB8" w:rsidRPr="00484713" w:rsidRDefault="00486FB8" w:rsidP="00254ED8">
            <w:pPr>
              <w:spacing w:after="0" w:line="240" w:lineRule="auto"/>
              <w:jc w:val="center"/>
              <w:rPr>
                <w:rFonts w:ascii="Times New Roman" w:eastAsia="Calibri" w:hAnsi="Times New Roman" w:cs="Times New Roman"/>
                <w:sz w:val="24"/>
                <w:szCs w:val="24"/>
                <w:lang w:eastAsia="en-US"/>
              </w:rPr>
            </w:pPr>
          </w:p>
          <w:p w:rsidR="00486FB8" w:rsidRPr="00484713" w:rsidRDefault="00486FB8" w:rsidP="00254ED8">
            <w:pPr>
              <w:spacing w:after="0" w:line="240" w:lineRule="auto"/>
              <w:rPr>
                <w:rFonts w:ascii="Times New Roman" w:eastAsia="Calibri" w:hAnsi="Times New Roman" w:cs="Times New Roman"/>
                <w:sz w:val="24"/>
                <w:szCs w:val="24"/>
                <w:lang w:eastAsia="en-US"/>
              </w:rPr>
            </w:pPr>
          </w:p>
          <w:p w:rsidR="00486FB8" w:rsidRPr="00484713" w:rsidRDefault="00486FB8" w:rsidP="00254ED8">
            <w:pPr>
              <w:spacing w:after="0" w:line="240" w:lineRule="auto"/>
              <w:jc w:val="center"/>
              <w:rPr>
                <w:rFonts w:ascii="Times New Roman" w:eastAsia="Calibri" w:hAnsi="Times New Roman" w:cs="Times New Roman"/>
                <w:sz w:val="24"/>
                <w:szCs w:val="24"/>
                <w:lang w:eastAsia="en-US"/>
              </w:rPr>
            </w:pPr>
          </w:p>
          <w:p w:rsidR="00486FB8" w:rsidRPr="00484713" w:rsidRDefault="00486FB8" w:rsidP="00254ED8">
            <w:pPr>
              <w:spacing w:after="0" w:line="240" w:lineRule="auto"/>
              <w:jc w:val="center"/>
              <w:rPr>
                <w:rFonts w:ascii="Times New Roman" w:eastAsia="Calibri" w:hAnsi="Times New Roman" w:cs="Times New Roman"/>
                <w:sz w:val="24"/>
                <w:szCs w:val="24"/>
                <w:lang w:eastAsia="en-US"/>
              </w:rPr>
            </w:pPr>
            <w:r w:rsidRPr="00484713">
              <w:rPr>
                <w:rFonts w:ascii="Times New Roman" w:eastAsia="Calibri" w:hAnsi="Times New Roman" w:cs="Times New Roman"/>
                <w:sz w:val="24"/>
                <w:szCs w:val="24"/>
                <w:lang w:eastAsia="en-US"/>
              </w:rPr>
              <w:t>ЦБ</w:t>
            </w:r>
          </w:p>
          <w:p w:rsidR="00486FB8" w:rsidRPr="00913E5B" w:rsidRDefault="00486FB8" w:rsidP="00254ED8">
            <w:pPr>
              <w:spacing w:after="0" w:line="240" w:lineRule="auto"/>
              <w:rPr>
                <w:rFonts w:ascii="Calibri" w:eastAsia="Calibri" w:hAnsi="Calibri" w:cs="Times New Roman"/>
                <w:color w:val="FF0000"/>
                <w:sz w:val="24"/>
                <w:szCs w:val="24"/>
                <w:lang w:eastAsia="en-US"/>
              </w:rPr>
            </w:pPr>
          </w:p>
        </w:tc>
        <w:tc>
          <w:tcPr>
            <w:tcW w:w="850" w:type="dxa"/>
          </w:tcPr>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r w:rsidRPr="008D18EE">
              <w:rPr>
                <w:rFonts w:ascii="Times New Roman" w:eastAsia="Calibri" w:hAnsi="Times New Roman" w:cs="Times New Roman"/>
                <w:sz w:val="24"/>
                <w:szCs w:val="24"/>
                <w:lang w:eastAsia="en-US"/>
              </w:rPr>
              <w:t>12</w:t>
            </w:r>
          </w:p>
          <w:p w:rsidR="00486FB8" w:rsidRPr="008D18EE" w:rsidRDefault="00486FB8" w:rsidP="00254ED8">
            <w:pPr>
              <w:spacing w:after="0" w:line="240" w:lineRule="auto"/>
              <w:rPr>
                <w:rFonts w:ascii="Times New Roman" w:eastAsia="Calibri" w:hAnsi="Times New Roman" w:cs="Times New Roman"/>
                <w:sz w:val="24"/>
                <w:szCs w:val="24"/>
                <w:lang w:eastAsia="en-US"/>
              </w:rPr>
            </w:pPr>
          </w:p>
          <w:p w:rsidR="00486FB8" w:rsidRDefault="00486FB8" w:rsidP="00254ED8">
            <w:pPr>
              <w:spacing w:after="0" w:line="240" w:lineRule="auto"/>
              <w:jc w:val="center"/>
              <w:rPr>
                <w:rFonts w:ascii="Times New Roman" w:eastAsia="Calibri" w:hAnsi="Times New Roman" w:cs="Times New Roman"/>
                <w:sz w:val="24"/>
                <w:szCs w:val="24"/>
                <w:lang w:eastAsia="en-US"/>
              </w:rPr>
            </w:pP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r w:rsidRPr="008D18EE">
              <w:rPr>
                <w:rFonts w:ascii="Times New Roman" w:eastAsia="Calibri" w:hAnsi="Times New Roman" w:cs="Times New Roman"/>
                <w:sz w:val="24"/>
                <w:szCs w:val="24"/>
                <w:lang w:eastAsia="en-US"/>
              </w:rPr>
              <w:t>20</w:t>
            </w: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r w:rsidRPr="008D18EE">
              <w:rPr>
                <w:rFonts w:ascii="Times New Roman" w:eastAsia="Calibri" w:hAnsi="Times New Roman" w:cs="Times New Roman"/>
                <w:sz w:val="24"/>
                <w:szCs w:val="24"/>
                <w:lang w:eastAsia="en-US"/>
              </w:rPr>
              <w:t>20</w:t>
            </w:r>
          </w:p>
          <w:p w:rsidR="00486FB8" w:rsidRPr="00913E5B" w:rsidRDefault="00486FB8" w:rsidP="00254ED8">
            <w:pPr>
              <w:spacing w:after="0" w:line="240" w:lineRule="auto"/>
              <w:rPr>
                <w:rFonts w:ascii="Times New Roman" w:eastAsia="Calibri" w:hAnsi="Times New Roman" w:cs="Times New Roman"/>
                <w:color w:val="FF0000"/>
                <w:sz w:val="24"/>
                <w:szCs w:val="24"/>
                <w:lang w:eastAsia="en-US"/>
              </w:rPr>
            </w:pPr>
          </w:p>
          <w:p w:rsidR="00486FB8" w:rsidRPr="00913E5B" w:rsidRDefault="00486FB8" w:rsidP="00254ED8">
            <w:pPr>
              <w:spacing w:after="0" w:line="240" w:lineRule="auto"/>
              <w:rPr>
                <w:rFonts w:ascii="Times New Roman" w:eastAsia="Calibri" w:hAnsi="Times New Roman" w:cs="Times New Roman"/>
                <w:color w:val="FF0000"/>
                <w:sz w:val="24"/>
                <w:szCs w:val="24"/>
                <w:lang w:eastAsia="en-US"/>
              </w:rPr>
            </w:pPr>
          </w:p>
          <w:p w:rsidR="00486FB8" w:rsidRDefault="00486FB8" w:rsidP="00254ED8">
            <w:pPr>
              <w:spacing w:after="0" w:line="240" w:lineRule="auto"/>
              <w:jc w:val="center"/>
              <w:rPr>
                <w:rFonts w:ascii="Times New Roman" w:eastAsia="Calibri" w:hAnsi="Times New Roman" w:cs="Times New Roman"/>
                <w:color w:val="FF0000"/>
                <w:sz w:val="24"/>
                <w:szCs w:val="24"/>
                <w:lang w:eastAsia="en-US"/>
              </w:rPr>
            </w:pPr>
          </w:p>
          <w:p w:rsidR="00486FB8" w:rsidRPr="00913E5B" w:rsidRDefault="00486FB8" w:rsidP="00254ED8">
            <w:pPr>
              <w:spacing w:after="0" w:line="240" w:lineRule="auto"/>
              <w:jc w:val="center"/>
              <w:rPr>
                <w:rFonts w:ascii="Times New Roman" w:eastAsia="Calibri" w:hAnsi="Times New Roman" w:cs="Times New Roman"/>
                <w:color w:val="FF0000"/>
                <w:sz w:val="24"/>
                <w:szCs w:val="24"/>
                <w:lang w:eastAsia="en-US"/>
              </w:rPr>
            </w:pPr>
            <w:r w:rsidRPr="009D64F5">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0</w:t>
            </w:r>
          </w:p>
        </w:tc>
        <w:tc>
          <w:tcPr>
            <w:tcW w:w="851" w:type="dxa"/>
          </w:tcPr>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r w:rsidRPr="008D18EE">
              <w:rPr>
                <w:rFonts w:ascii="Times New Roman" w:eastAsia="Calibri" w:hAnsi="Times New Roman" w:cs="Times New Roman"/>
                <w:sz w:val="24"/>
                <w:szCs w:val="24"/>
                <w:lang w:eastAsia="en-US"/>
              </w:rPr>
              <w:t>21</w:t>
            </w: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p>
          <w:p w:rsidR="00486FB8" w:rsidRDefault="00486FB8" w:rsidP="00254ED8">
            <w:pPr>
              <w:spacing w:after="0" w:line="240" w:lineRule="auto"/>
              <w:jc w:val="center"/>
              <w:rPr>
                <w:rFonts w:ascii="Times New Roman" w:eastAsia="Calibri" w:hAnsi="Times New Roman" w:cs="Times New Roman"/>
                <w:sz w:val="24"/>
                <w:szCs w:val="24"/>
                <w:lang w:eastAsia="en-US"/>
              </w:rPr>
            </w:pP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r w:rsidRPr="008D18EE">
              <w:rPr>
                <w:rFonts w:ascii="Times New Roman" w:eastAsia="Calibri" w:hAnsi="Times New Roman" w:cs="Times New Roman"/>
                <w:sz w:val="24"/>
                <w:szCs w:val="24"/>
                <w:lang w:eastAsia="en-US"/>
              </w:rPr>
              <w:t>21</w:t>
            </w: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r w:rsidRPr="008D18EE">
              <w:rPr>
                <w:rFonts w:ascii="Times New Roman" w:eastAsia="Calibri" w:hAnsi="Times New Roman" w:cs="Times New Roman"/>
                <w:sz w:val="24"/>
                <w:szCs w:val="24"/>
                <w:lang w:eastAsia="en-US"/>
              </w:rPr>
              <w:t>5</w:t>
            </w: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p>
          <w:p w:rsidR="00486FB8" w:rsidRPr="008D18EE" w:rsidRDefault="00486FB8" w:rsidP="00254ED8">
            <w:pPr>
              <w:spacing w:after="0" w:line="240" w:lineRule="auto"/>
              <w:jc w:val="center"/>
              <w:rPr>
                <w:rFonts w:ascii="Times New Roman" w:eastAsia="Calibri" w:hAnsi="Times New Roman" w:cs="Times New Roman"/>
                <w:sz w:val="24"/>
                <w:szCs w:val="24"/>
                <w:lang w:eastAsia="en-US"/>
              </w:rPr>
            </w:pPr>
          </w:p>
          <w:p w:rsidR="00486FB8" w:rsidRPr="00484713" w:rsidRDefault="00486FB8" w:rsidP="00254ED8">
            <w:pPr>
              <w:spacing w:after="0" w:line="240" w:lineRule="auto"/>
              <w:jc w:val="center"/>
              <w:rPr>
                <w:rFonts w:ascii="Times New Roman" w:eastAsia="Calibri" w:hAnsi="Times New Roman" w:cs="Times New Roman"/>
                <w:color w:val="FF0000"/>
                <w:sz w:val="24"/>
                <w:szCs w:val="24"/>
                <w:lang w:eastAsia="en-US"/>
              </w:rPr>
            </w:pPr>
            <w:r w:rsidRPr="008D18EE">
              <w:rPr>
                <w:rFonts w:ascii="Times New Roman" w:eastAsia="Calibri" w:hAnsi="Times New Roman" w:cs="Times New Roman"/>
                <w:sz w:val="24"/>
                <w:szCs w:val="24"/>
                <w:lang w:eastAsia="en-US"/>
              </w:rPr>
              <w:t>37</w:t>
            </w:r>
          </w:p>
        </w:tc>
      </w:tr>
    </w:tbl>
    <w:p w:rsidR="009C2161" w:rsidRDefault="009C2161" w:rsidP="00254ED8">
      <w:pPr>
        <w:pStyle w:val="a3"/>
        <w:spacing w:after="0" w:line="240" w:lineRule="auto"/>
        <w:ind w:left="0" w:firstLine="708"/>
        <w:jc w:val="both"/>
        <w:rPr>
          <w:rFonts w:ascii="Times New Roman" w:hAnsi="Times New Roman" w:cs="Times New Roman"/>
          <w:sz w:val="28"/>
          <w:szCs w:val="28"/>
        </w:rPr>
      </w:pPr>
    </w:p>
    <w:p w:rsidR="00486FB8" w:rsidRPr="007B3D42" w:rsidRDefault="00486FB8" w:rsidP="00254ED8">
      <w:pPr>
        <w:pStyle w:val="a3"/>
        <w:spacing w:after="0" w:line="240" w:lineRule="auto"/>
        <w:ind w:left="0" w:firstLine="708"/>
        <w:jc w:val="both"/>
        <w:rPr>
          <w:rFonts w:ascii="Times New Roman" w:hAnsi="Times New Roman" w:cs="Times New Roman"/>
          <w:sz w:val="28"/>
          <w:szCs w:val="28"/>
        </w:rPr>
      </w:pPr>
      <w:r w:rsidRPr="007B3D42">
        <w:rPr>
          <w:rFonts w:ascii="Times New Roman" w:hAnsi="Times New Roman" w:cs="Times New Roman"/>
          <w:sz w:val="28"/>
          <w:szCs w:val="28"/>
        </w:rPr>
        <w:t>Методическую деятельность МБУК «ЦБС» осуществляет 1 специалист.</w:t>
      </w:r>
    </w:p>
    <w:p w:rsidR="0011278B" w:rsidRDefault="00F71CC3" w:rsidP="00254ED8">
      <w:pPr>
        <w:pStyle w:val="a3"/>
        <w:spacing w:after="0" w:line="240" w:lineRule="auto"/>
        <w:ind w:left="0" w:firstLine="709"/>
        <w:jc w:val="both"/>
        <w:rPr>
          <w:rFonts w:ascii="Times New Roman" w:hAnsi="Times New Roman" w:cs="Times New Roman"/>
          <w:sz w:val="28"/>
          <w:szCs w:val="28"/>
        </w:rPr>
      </w:pPr>
      <w:r w:rsidRPr="00401B15">
        <w:rPr>
          <w:rFonts w:ascii="Times New Roman" w:hAnsi="Times New Roman" w:cs="Times New Roman"/>
          <w:sz w:val="28"/>
          <w:szCs w:val="28"/>
        </w:rPr>
        <w:t xml:space="preserve">Методический отдел, постоянно находясь в поиске новых результативных форм работы, активно накапливает материалы с учетом интересов и потребностей пользователей методического отдела. В работе используются печатные и эл. версии профессиональных периодических изданий: «Библиотека»; "Библиотечное дело"- </w:t>
      </w:r>
      <w:hyperlink r:id="rId14" w:history="1">
        <w:r w:rsidRPr="00401B15">
          <w:rPr>
            <w:rStyle w:val="ac"/>
            <w:rFonts w:ascii="Times New Roman" w:hAnsi="Times New Roman" w:cs="Times New Roman"/>
            <w:sz w:val="28"/>
            <w:szCs w:val="28"/>
          </w:rPr>
          <w:t>http://www.bibliograf.ru</w:t>
        </w:r>
      </w:hyperlink>
      <w:r w:rsidRPr="00401B15">
        <w:rPr>
          <w:rFonts w:ascii="Times New Roman" w:hAnsi="Times New Roman" w:cs="Times New Roman"/>
          <w:sz w:val="28"/>
          <w:szCs w:val="28"/>
          <w:u w:val="single"/>
        </w:rPr>
        <w:t xml:space="preserve">.; </w:t>
      </w:r>
      <w:r w:rsidRPr="00401B15">
        <w:rPr>
          <w:rFonts w:ascii="Times New Roman" w:hAnsi="Times New Roman" w:cs="Times New Roman"/>
          <w:sz w:val="28"/>
          <w:szCs w:val="28"/>
        </w:rPr>
        <w:t xml:space="preserve">"Школьная библиотека" - </w:t>
      </w:r>
      <w:hyperlink r:id="rId15" w:history="1">
        <w:r w:rsidRPr="00401B15">
          <w:rPr>
            <w:rStyle w:val="ac"/>
            <w:rFonts w:ascii="Times New Roman" w:hAnsi="Times New Roman" w:cs="Times New Roman"/>
            <w:sz w:val="28"/>
            <w:szCs w:val="28"/>
          </w:rPr>
          <w:t>http://rusla.ru/rsba/association/izdanija/journali/print.php</w:t>
        </w:r>
      </w:hyperlink>
      <w:r w:rsidRPr="00401B15">
        <w:rPr>
          <w:rFonts w:ascii="Times New Roman" w:hAnsi="Times New Roman" w:cs="Times New Roman"/>
          <w:sz w:val="28"/>
          <w:szCs w:val="28"/>
          <w:u w:val="single"/>
        </w:rPr>
        <w:t>.;</w:t>
      </w:r>
      <w:r w:rsidRPr="00401B15">
        <w:rPr>
          <w:rFonts w:ascii="Times New Roman" w:hAnsi="Times New Roman" w:cs="Times New Roman"/>
          <w:sz w:val="28"/>
          <w:szCs w:val="28"/>
        </w:rPr>
        <w:t xml:space="preserve"> "Современная библиотека" - </w:t>
      </w:r>
      <w:hyperlink r:id="rId16" w:history="1">
        <w:r w:rsidRPr="00401B15">
          <w:rPr>
            <w:rStyle w:val="ac"/>
            <w:rFonts w:ascii="Times New Roman" w:hAnsi="Times New Roman" w:cs="Times New Roman"/>
            <w:sz w:val="28"/>
            <w:szCs w:val="28"/>
          </w:rPr>
          <w:t>http://sb.litera-ml.ru</w:t>
        </w:r>
      </w:hyperlink>
      <w:r w:rsidRPr="00401B15">
        <w:rPr>
          <w:rFonts w:ascii="Times New Roman" w:hAnsi="Times New Roman" w:cs="Times New Roman"/>
          <w:sz w:val="28"/>
          <w:szCs w:val="28"/>
          <w:u w:val="single"/>
        </w:rPr>
        <w:t>;</w:t>
      </w:r>
      <w:r w:rsidRPr="00401B15">
        <w:rPr>
          <w:rFonts w:ascii="Times New Roman" w:hAnsi="Times New Roman" w:cs="Times New Roman"/>
          <w:sz w:val="28"/>
          <w:szCs w:val="28"/>
        </w:rPr>
        <w:t xml:space="preserve"> "Библиотековедение" -  </w:t>
      </w:r>
      <w:hyperlink r:id="rId17" w:history="1">
        <w:r w:rsidRPr="00401B15">
          <w:rPr>
            <w:rStyle w:val="ac"/>
            <w:rFonts w:ascii="Times New Roman" w:hAnsi="Times New Roman" w:cs="Times New Roman"/>
            <w:sz w:val="28"/>
            <w:szCs w:val="28"/>
          </w:rPr>
          <w:t>http://bibliotekovedenie.rsl.ru</w:t>
        </w:r>
      </w:hyperlink>
      <w:r w:rsidRPr="00401B15">
        <w:rPr>
          <w:rFonts w:ascii="Times New Roman" w:hAnsi="Times New Roman" w:cs="Times New Roman"/>
          <w:sz w:val="28"/>
          <w:szCs w:val="28"/>
          <w:u w:val="single"/>
        </w:rPr>
        <w:t>.;</w:t>
      </w:r>
      <w:r w:rsidRPr="00401B15">
        <w:rPr>
          <w:rFonts w:ascii="Times New Roman" w:hAnsi="Times New Roman" w:cs="Times New Roman"/>
          <w:sz w:val="28"/>
          <w:szCs w:val="28"/>
        </w:rPr>
        <w:t xml:space="preserve">  "Научные и технические библиотеки"  - </w:t>
      </w:r>
      <w:hyperlink r:id="rId18" w:history="1">
        <w:r w:rsidRPr="00401B15">
          <w:rPr>
            <w:rStyle w:val="ac"/>
            <w:rFonts w:ascii="Times New Roman" w:hAnsi="Times New Roman" w:cs="Times New Roman"/>
            <w:sz w:val="28"/>
            <w:szCs w:val="28"/>
          </w:rPr>
          <w:t>http://www.gpntb.ru/ntb/redsov_r.php</w:t>
        </w:r>
      </w:hyperlink>
      <w:r w:rsidRPr="00401B15">
        <w:rPr>
          <w:rFonts w:ascii="Times New Roman" w:hAnsi="Times New Roman" w:cs="Times New Roman"/>
          <w:sz w:val="28"/>
          <w:szCs w:val="28"/>
          <w:u w:val="single"/>
        </w:rPr>
        <w:t>.;</w:t>
      </w:r>
      <w:r w:rsidRPr="00401B15">
        <w:rPr>
          <w:rFonts w:ascii="Times New Roman" w:hAnsi="Times New Roman" w:cs="Times New Roman"/>
          <w:sz w:val="28"/>
          <w:szCs w:val="28"/>
        </w:rPr>
        <w:t xml:space="preserve"> "Электронные библиотеки" - </w:t>
      </w:r>
      <w:hyperlink r:id="rId19" w:history="1">
        <w:r w:rsidRPr="00401B15">
          <w:rPr>
            <w:rStyle w:val="ac"/>
            <w:rFonts w:ascii="Times New Roman" w:hAnsi="Times New Roman" w:cs="Times New Roman"/>
            <w:color w:val="auto"/>
            <w:sz w:val="28"/>
            <w:szCs w:val="28"/>
          </w:rPr>
          <w:t>http://www.elbib.ru/index.phtml?page=elbib/rus/journal</w:t>
        </w:r>
      </w:hyperlink>
      <w:r w:rsidRPr="00401B15">
        <w:rPr>
          <w:rFonts w:ascii="Times New Roman" w:hAnsi="Times New Roman" w:cs="Times New Roman"/>
          <w:sz w:val="28"/>
          <w:szCs w:val="28"/>
          <w:u w:val="single"/>
        </w:rPr>
        <w:t>.;</w:t>
      </w:r>
      <w:r w:rsidRPr="00401B15">
        <w:rPr>
          <w:rFonts w:ascii="Times New Roman" w:hAnsi="Times New Roman" w:cs="Times New Roman"/>
          <w:sz w:val="28"/>
          <w:szCs w:val="28"/>
        </w:rPr>
        <w:t xml:space="preserve"> "Большая библиотека" - </w:t>
      </w:r>
      <w:hyperlink r:id="rId20" w:history="1">
        <w:r w:rsidRPr="00401B15">
          <w:rPr>
            <w:rStyle w:val="ac"/>
            <w:rFonts w:ascii="Times New Roman" w:hAnsi="Times New Roman" w:cs="Times New Roman"/>
            <w:color w:val="auto"/>
            <w:sz w:val="28"/>
            <w:szCs w:val="28"/>
          </w:rPr>
          <w:t>http://book.uraic.ru/chitaem_vmeste/bb</w:t>
        </w:r>
      </w:hyperlink>
      <w:r w:rsidRPr="00401B15">
        <w:rPr>
          <w:rFonts w:ascii="Times New Roman" w:hAnsi="Times New Roman" w:cs="Times New Roman"/>
          <w:sz w:val="28"/>
          <w:szCs w:val="28"/>
        </w:rPr>
        <w:t xml:space="preserve">.;  "Молодые в библиотечном деле" - </w:t>
      </w:r>
      <w:hyperlink r:id="rId21" w:history="1">
        <w:r w:rsidRPr="00401B15">
          <w:rPr>
            <w:rStyle w:val="ac"/>
            <w:rFonts w:ascii="Times New Roman" w:hAnsi="Times New Roman" w:cs="Times New Roman"/>
            <w:sz w:val="28"/>
            <w:szCs w:val="28"/>
          </w:rPr>
          <w:t>http://www.library.ru/1/education/journal/</w:t>
        </w:r>
      </w:hyperlink>
      <w:r w:rsidRPr="00401B15">
        <w:rPr>
          <w:rFonts w:ascii="Times New Roman" w:hAnsi="Times New Roman" w:cs="Times New Roman"/>
          <w:sz w:val="28"/>
          <w:szCs w:val="28"/>
          <w:u w:val="single"/>
        </w:rPr>
        <w:t xml:space="preserve"> </w:t>
      </w:r>
      <w:r w:rsidRPr="00401B15">
        <w:rPr>
          <w:rFonts w:ascii="Times New Roman" w:hAnsi="Times New Roman" w:cs="Times New Roman"/>
          <w:sz w:val="28"/>
          <w:szCs w:val="28"/>
        </w:rPr>
        <w:t>и т.д.</w:t>
      </w:r>
      <w:r w:rsidR="00336A12">
        <w:rPr>
          <w:rFonts w:ascii="Times New Roman" w:hAnsi="Times New Roman" w:cs="Times New Roman"/>
          <w:sz w:val="28"/>
          <w:szCs w:val="28"/>
        </w:rPr>
        <w:t xml:space="preserve"> </w:t>
      </w:r>
      <w:r w:rsidRPr="00401B15">
        <w:rPr>
          <w:rFonts w:ascii="Times New Roman" w:hAnsi="Times New Roman" w:cs="Times New Roman"/>
          <w:sz w:val="28"/>
          <w:szCs w:val="28"/>
        </w:rPr>
        <w:t>Пополняется фонд и методической литературой ОГОНБ им. А.С. Пушкина, БУК «Областная библиотека для детей и юношества».</w:t>
      </w:r>
    </w:p>
    <w:p w:rsidR="00F71CC3" w:rsidRPr="00401B15" w:rsidRDefault="00F71CC3" w:rsidP="00254ED8">
      <w:pPr>
        <w:pStyle w:val="a3"/>
        <w:spacing w:after="0" w:line="240" w:lineRule="auto"/>
        <w:ind w:left="0" w:firstLine="709"/>
        <w:jc w:val="both"/>
        <w:rPr>
          <w:rFonts w:ascii="Times New Roman" w:hAnsi="Times New Roman" w:cs="Times New Roman"/>
          <w:sz w:val="28"/>
          <w:szCs w:val="28"/>
        </w:rPr>
      </w:pPr>
      <w:r w:rsidRPr="00401B15">
        <w:rPr>
          <w:rFonts w:ascii="Times New Roman" w:hAnsi="Times New Roman" w:cs="Times New Roman"/>
          <w:sz w:val="28"/>
          <w:szCs w:val="28"/>
        </w:rPr>
        <w:t xml:space="preserve">  </w:t>
      </w:r>
    </w:p>
    <w:p w:rsidR="00A43C80" w:rsidRPr="00401B15" w:rsidRDefault="00A43C80" w:rsidP="00254ED8">
      <w:pPr>
        <w:spacing w:after="0" w:line="240" w:lineRule="auto"/>
        <w:contextualSpacing/>
        <w:jc w:val="both"/>
        <w:rPr>
          <w:rFonts w:ascii="Times New Roman" w:eastAsia="Times New Roman" w:hAnsi="Times New Roman"/>
          <w:b/>
          <w:sz w:val="28"/>
          <w:szCs w:val="28"/>
          <w:u w:val="single"/>
        </w:rPr>
      </w:pPr>
      <w:r w:rsidRPr="00401B15">
        <w:rPr>
          <w:rFonts w:ascii="Times New Roman" w:eastAsia="Times New Roman" w:hAnsi="Times New Roman"/>
          <w:b/>
          <w:sz w:val="28"/>
          <w:szCs w:val="28"/>
          <w:u w:val="single"/>
        </w:rPr>
        <w:t>1</w:t>
      </w:r>
      <w:r w:rsidR="00691909" w:rsidRPr="00401B15">
        <w:rPr>
          <w:rFonts w:ascii="Times New Roman" w:eastAsia="Times New Roman" w:hAnsi="Times New Roman"/>
          <w:b/>
          <w:sz w:val="28"/>
          <w:szCs w:val="28"/>
          <w:u w:val="single"/>
        </w:rPr>
        <w:t>8</w:t>
      </w:r>
      <w:r w:rsidRPr="00401B15">
        <w:rPr>
          <w:rFonts w:ascii="Times New Roman" w:eastAsia="Times New Roman" w:hAnsi="Times New Roman"/>
          <w:b/>
          <w:sz w:val="28"/>
          <w:szCs w:val="28"/>
          <w:u w:val="single"/>
        </w:rPr>
        <w:t xml:space="preserve">. </w:t>
      </w:r>
      <w:r w:rsidR="00BF7373" w:rsidRPr="00401B15">
        <w:rPr>
          <w:rFonts w:ascii="Times New Roman" w:eastAsia="Times New Roman" w:hAnsi="Times New Roman"/>
          <w:b/>
          <w:sz w:val="28"/>
          <w:szCs w:val="28"/>
          <w:u w:val="single"/>
        </w:rPr>
        <w:t>Выводы: общий анализ деятельности библиотеки по сравнению с предыдущим годом – чего достигли, что не удалось, над чем нужно поработать.</w:t>
      </w:r>
      <w:r w:rsidRPr="00401B15">
        <w:rPr>
          <w:rFonts w:ascii="Times New Roman" w:eastAsia="Times New Roman" w:hAnsi="Times New Roman"/>
          <w:b/>
          <w:sz w:val="28"/>
          <w:szCs w:val="28"/>
          <w:u w:val="single"/>
        </w:rPr>
        <w:t xml:space="preserve"> </w:t>
      </w:r>
    </w:p>
    <w:p w:rsidR="00752D1D" w:rsidRDefault="00752D1D" w:rsidP="00254ED8">
      <w:pPr>
        <w:spacing w:after="0" w:line="240" w:lineRule="auto"/>
        <w:ind w:firstLine="708"/>
        <w:jc w:val="both"/>
        <w:rPr>
          <w:rFonts w:ascii="Times New Roman" w:hAnsi="Times New Roman" w:cs="Times New Roman"/>
          <w:sz w:val="28"/>
          <w:szCs w:val="28"/>
        </w:rPr>
      </w:pPr>
      <w:r w:rsidRPr="00752D1D">
        <w:rPr>
          <w:rFonts w:ascii="Times New Roman" w:hAnsi="Times New Roman" w:cs="Times New Roman"/>
          <w:sz w:val="28"/>
          <w:szCs w:val="28"/>
        </w:rPr>
        <w:t xml:space="preserve">Деятельность муниципального бюджетного учреждения культуры </w:t>
      </w:r>
      <w:r>
        <w:rPr>
          <w:rFonts w:ascii="Times New Roman" w:hAnsi="Times New Roman" w:cs="Times New Roman"/>
          <w:sz w:val="28"/>
          <w:szCs w:val="28"/>
        </w:rPr>
        <w:t>«</w:t>
      </w:r>
      <w:r w:rsidRPr="00752D1D">
        <w:rPr>
          <w:rFonts w:ascii="Times New Roman" w:hAnsi="Times New Roman" w:cs="Times New Roman"/>
          <w:sz w:val="28"/>
          <w:szCs w:val="28"/>
        </w:rPr>
        <w:t>Централизованная библиотечная система» Марьяновского муниципального района Омской области   в 2021 году осуществлялась в соответствии с Муниципальным заказом, утвержденным Комитетом по культуре Администрации Марьяновского муниципального района Омской области от 01.01.202</w:t>
      </w:r>
      <w:r>
        <w:rPr>
          <w:rFonts w:ascii="Times New Roman" w:hAnsi="Times New Roman" w:cs="Times New Roman"/>
          <w:sz w:val="28"/>
          <w:szCs w:val="28"/>
        </w:rPr>
        <w:t>1</w:t>
      </w:r>
      <w:r w:rsidRPr="00752D1D">
        <w:rPr>
          <w:rFonts w:ascii="Times New Roman" w:hAnsi="Times New Roman" w:cs="Times New Roman"/>
          <w:sz w:val="28"/>
          <w:szCs w:val="28"/>
        </w:rPr>
        <w:t xml:space="preserve"> г.  </w:t>
      </w:r>
      <w:r>
        <w:rPr>
          <w:rFonts w:ascii="Times New Roman" w:hAnsi="Times New Roman" w:cs="Times New Roman"/>
          <w:sz w:val="28"/>
          <w:szCs w:val="28"/>
        </w:rPr>
        <w:t xml:space="preserve"> </w:t>
      </w:r>
    </w:p>
    <w:p w:rsidR="00752D1D" w:rsidRDefault="00752D1D" w:rsidP="00254E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sidRPr="00752D1D">
        <w:rPr>
          <w:rFonts w:ascii="Times New Roman" w:hAnsi="Times New Roman" w:cs="Times New Roman"/>
          <w:sz w:val="28"/>
          <w:szCs w:val="28"/>
        </w:rPr>
        <w:t>иблиотеки МБУК «ЦБС» в течение года обеспечивали свободный доступ населения к информации, знаниям, культуре на основе использования информационных технологий, оказывали влияние на формирование потребностей пользователей, участвовали в повышении культурного уровня всех сторон жизни, используя различные формы и методы информирования и привлечения молодых читателей.</w:t>
      </w:r>
    </w:p>
    <w:p w:rsidR="00752D1D" w:rsidRDefault="00752D1D" w:rsidP="00254ED8">
      <w:pPr>
        <w:spacing w:after="0" w:line="240" w:lineRule="auto"/>
        <w:ind w:firstLine="708"/>
        <w:jc w:val="both"/>
        <w:rPr>
          <w:rFonts w:ascii="Times New Roman" w:hAnsi="Times New Roman" w:cs="Times New Roman"/>
          <w:sz w:val="28"/>
          <w:szCs w:val="28"/>
        </w:rPr>
      </w:pPr>
      <w:r w:rsidRPr="001C1196">
        <w:rPr>
          <w:rFonts w:ascii="Times New Roman" w:hAnsi="Times New Roman" w:cs="Times New Roman"/>
          <w:sz w:val="28"/>
          <w:szCs w:val="28"/>
        </w:rPr>
        <w:t xml:space="preserve">Актуальной </w:t>
      </w:r>
      <w:r>
        <w:rPr>
          <w:rFonts w:ascii="Times New Roman" w:hAnsi="Times New Roman" w:cs="Times New Roman"/>
          <w:sz w:val="28"/>
          <w:szCs w:val="28"/>
        </w:rPr>
        <w:t xml:space="preserve">проблемой </w:t>
      </w:r>
      <w:r w:rsidRPr="001C1196">
        <w:rPr>
          <w:rFonts w:ascii="Times New Roman" w:hAnsi="Times New Roman" w:cs="Times New Roman"/>
          <w:sz w:val="28"/>
          <w:szCs w:val="28"/>
        </w:rPr>
        <w:t>является содержани</w:t>
      </w:r>
      <w:r>
        <w:rPr>
          <w:rFonts w:ascii="Times New Roman" w:hAnsi="Times New Roman" w:cs="Times New Roman"/>
          <w:sz w:val="28"/>
          <w:szCs w:val="28"/>
        </w:rPr>
        <w:t>е</w:t>
      </w:r>
      <w:r w:rsidRPr="001C1196">
        <w:rPr>
          <w:rFonts w:ascii="Times New Roman" w:hAnsi="Times New Roman" w:cs="Times New Roman"/>
          <w:sz w:val="28"/>
          <w:szCs w:val="28"/>
        </w:rPr>
        <w:t xml:space="preserve"> и эксплуатаци</w:t>
      </w:r>
      <w:r>
        <w:rPr>
          <w:rFonts w:ascii="Times New Roman" w:hAnsi="Times New Roman" w:cs="Times New Roman"/>
          <w:sz w:val="28"/>
          <w:szCs w:val="28"/>
        </w:rPr>
        <w:t>я</w:t>
      </w:r>
      <w:r w:rsidRPr="001C1196">
        <w:rPr>
          <w:rFonts w:ascii="Times New Roman" w:hAnsi="Times New Roman" w:cs="Times New Roman"/>
          <w:sz w:val="28"/>
          <w:szCs w:val="28"/>
        </w:rPr>
        <w:t xml:space="preserve"> зданий, </w:t>
      </w:r>
      <w:r>
        <w:rPr>
          <w:rFonts w:ascii="Times New Roman" w:hAnsi="Times New Roman" w:cs="Times New Roman"/>
          <w:sz w:val="28"/>
          <w:szCs w:val="28"/>
        </w:rPr>
        <w:t xml:space="preserve">необходимо увеличение ассигнований для </w:t>
      </w:r>
      <w:r w:rsidRPr="00527180">
        <w:rPr>
          <w:rFonts w:ascii="Times New Roman" w:hAnsi="Times New Roman" w:cs="Times New Roman"/>
          <w:sz w:val="28"/>
          <w:szCs w:val="28"/>
        </w:rPr>
        <w:t>модернизаци</w:t>
      </w:r>
      <w:r>
        <w:rPr>
          <w:rFonts w:ascii="Times New Roman" w:hAnsi="Times New Roman" w:cs="Times New Roman"/>
          <w:sz w:val="28"/>
          <w:szCs w:val="28"/>
        </w:rPr>
        <w:t>и</w:t>
      </w:r>
      <w:r w:rsidRPr="00527180">
        <w:rPr>
          <w:rFonts w:ascii="Times New Roman" w:hAnsi="Times New Roman" w:cs="Times New Roman"/>
          <w:sz w:val="28"/>
          <w:szCs w:val="28"/>
        </w:rPr>
        <w:t xml:space="preserve"> оборудования и внутреннего пространства в ряде библиотек.</w:t>
      </w:r>
      <w:r w:rsidRPr="00527180">
        <w:t xml:space="preserve"> </w:t>
      </w:r>
      <w:r w:rsidRPr="00527180">
        <w:rPr>
          <w:rFonts w:ascii="Times New Roman" w:hAnsi="Times New Roman" w:cs="Times New Roman"/>
          <w:sz w:val="28"/>
          <w:szCs w:val="28"/>
        </w:rPr>
        <w:t xml:space="preserve">Большинство муниципальных библиотек не в состоянии обеспечить </w:t>
      </w:r>
      <w:proofErr w:type="spellStart"/>
      <w:r w:rsidRPr="00527180">
        <w:rPr>
          <w:rFonts w:ascii="Times New Roman" w:hAnsi="Times New Roman" w:cs="Times New Roman"/>
          <w:sz w:val="28"/>
          <w:szCs w:val="28"/>
        </w:rPr>
        <w:t>безбарьерные</w:t>
      </w:r>
      <w:proofErr w:type="spellEnd"/>
      <w:r w:rsidRPr="00527180">
        <w:rPr>
          <w:rFonts w:ascii="Times New Roman" w:hAnsi="Times New Roman" w:cs="Times New Roman"/>
          <w:sz w:val="28"/>
          <w:szCs w:val="28"/>
        </w:rPr>
        <w:t xml:space="preserve"> условия посещений лиц с ограниченными возможностями здоровья.  </w:t>
      </w:r>
      <w:r>
        <w:rPr>
          <w:rFonts w:ascii="Times New Roman" w:hAnsi="Times New Roman" w:cs="Times New Roman"/>
          <w:sz w:val="28"/>
          <w:szCs w:val="28"/>
        </w:rPr>
        <w:t xml:space="preserve">Из-за отсутствия </w:t>
      </w:r>
      <w:r w:rsidRPr="00527180">
        <w:rPr>
          <w:rFonts w:ascii="Times New Roman" w:hAnsi="Times New Roman" w:cs="Times New Roman"/>
          <w:sz w:val="28"/>
          <w:szCs w:val="28"/>
        </w:rPr>
        <w:t>финансовых средств</w:t>
      </w:r>
      <w:r>
        <w:rPr>
          <w:rFonts w:ascii="Times New Roman" w:hAnsi="Times New Roman" w:cs="Times New Roman"/>
          <w:sz w:val="28"/>
          <w:szCs w:val="28"/>
        </w:rPr>
        <w:t xml:space="preserve"> не представляется возможным осуществить перепланировку зданий</w:t>
      </w:r>
      <w:r w:rsidRPr="00527180">
        <w:rPr>
          <w:rFonts w:ascii="Times New Roman" w:hAnsi="Times New Roman" w:cs="Times New Roman"/>
          <w:sz w:val="28"/>
          <w:szCs w:val="28"/>
        </w:rPr>
        <w:t xml:space="preserve">. Остается открытым вопрос о технической возможности подключения к телефонной сети нескольких сельских библиотек-филиалов.  </w:t>
      </w:r>
    </w:p>
    <w:p w:rsidR="00752D1D" w:rsidRDefault="00752D1D" w:rsidP="00254ED8">
      <w:pPr>
        <w:spacing w:after="0" w:line="240" w:lineRule="auto"/>
        <w:ind w:firstLine="708"/>
        <w:jc w:val="both"/>
        <w:rPr>
          <w:rFonts w:ascii="Times New Roman" w:eastAsia="Times New Roman" w:hAnsi="Times New Roman" w:cs="Times New Roman"/>
          <w:sz w:val="28"/>
          <w:szCs w:val="28"/>
        </w:rPr>
      </w:pPr>
      <w:r w:rsidRPr="00527180">
        <w:rPr>
          <w:rFonts w:ascii="Times New Roman" w:hAnsi="Times New Roman" w:cs="Times New Roman"/>
          <w:sz w:val="28"/>
          <w:szCs w:val="28"/>
        </w:rPr>
        <w:t>Недостаточный объем финансирования на комплектование фондов, необходимо качественное обновление фондов</w:t>
      </w:r>
      <w:r>
        <w:rPr>
          <w:rFonts w:ascii="Times New Roman" w:hAnsi="Times New Roman" w:cs="Times New Roman"/>
          <w:sz w:val="28"/>
          <w:szCs w:val="28"/>
        </w:rPr>
        <w:t xml:space="preserve"> отраслевой литературы, литературы для детей и юношества</w:t>
      </w:r>
      <w:r w:rsidRPr="00527180">
        <w:rPr>
          <w:rFonts w:ascii="Times New Roman" w:hAnsi="Times New Roman" w:cs="Times New Roman"/>
          <w:sz w:val="28"/>
          <w:szCs w:val="28"/>
        </w:rPr>
        <w:t>.</w:t>
      </w:r>
      <w:r w:rsidRPr="001C1196">
        <w:rPr>
          <w:rFonts w:ascii="Times New Roman" w:hAnsi="Times New Roman" w:cs="Times New Roman"/>
          <w:sz w:val="28"/>
          <w:szCs w:val="28"/>
        </w:rPr>
        <w:t xml:space="preserve"> </w:t>
      </w:r>
      <w:bookmarkStart w:id="2" w:name="_Toc441054203"/>
      <w:r w:rsidRPr="00527180">
        <w:rPr>
          <w:rFonts w:ascii="Times New Roman" w:eastAsia="Times New Roman" w:hAnsi="Times New Roman" w:cs="Times New Roman"/>
          <w:sz w:val="28"/>
          <w:szCs w:val="28"/>
        </w:rPr>
        <w:t>Одна из важных проблем - отсутствие своего</w:t>
      </w:r>
      <w:r>
        <w:rPr>
          <w:rFonts w:ascii="Times New Roman" w:eastAsia="Times New Roman" w:hAnsi="Times New Roman" w:cs="Times New Roman"/>
          <w:sz w:val="28"/>
          <w:szCs w:val="28"/>
        </w:rPr>
        <w:t xml:space="preserve"> </w:t>
      </w:r>
      <w:r w:rsidRPr="00527180">
        <w:rPr>
          <w:rFonts w:ascii="Times New Roman" w:eastAsia="Times New Roman" w:hAnsi="Times New Roman" w:cs="Times New Roman"/>
          <w:sz w:val="28"/>
          <w:szCs w:val="28"/>
        </w:rPr>
        <w:t>специализированного транспор</w:t>
      </w:r>
      <w:r>
        <w:rPr>
          <w:rFonts w:ascii="Times New Roman" w:eastAsia="Times New Roman" w:hAnsi="Times New Roman" w:cs="Times New Roman"/>
          <w:sz w:val="28"/>
          <w:szCs w:val="28"/>
        </w:rPr>
        <w:t xml:space="preserve">тного средства для обслуживания отдаленных </w:t>
      </w:r>
      <w:r w:rsidRPr="00527180">
        <w:rPr>
          <w:rFonts w:ascii="Times New Roman" w:eastAsia="Times New Roman" w:hAnsi="Times New Roman" w:cs="Times New Roman"/>
          <w:sz w:val="28"/>
          <w:szCs w:val="28"/>
        </w:rPr>
        <w:t>ма</w:t>
      </w:r>
      <w:r>
        <w:rPr>
          <w:rFonts w:ascii="Times New Roman" w:eastAsia="Times New Roman" w:hAnsi="Times New Roman" w:cs="Times New Roman"/>
          <w:sz w:val="28"/>
          <w:szCs w:val="28"/>
        </w:rPr>
        <w:t>лочисленных населенных пунктов</w:t>
      </w:r>
      <w:r w:rsidRPr="00527180">
        <w:rPr>
          <w:rFonts w:ascii="Times New Roman" w:eastAsia="Times New Roman" w:hAnsi="Times New Roman" w:cs="Times New Roman"/>
          <w:sz w:val="28"/>
          <w:szCs w:val="28"/>
        </w:rPr>
        <w:t>.</w:t>
      </w:r>
    </w:p>
    <w:p w:rsidR="00752D1D" w:rsidRDefault="00752D1D" w:rsidP="00254ED8">
      <w:pPr>
        <w:spacing w:after="0" w:line="240" w:lineRule="auto"/>
        <w:ind w:firstLine="708"/>
        <w:jc w:val="both"/>
        <w:rPr>
          <w:rFonts w:ascii="Times New Roman" w:eastAsia="Times New Roman" w:hAnsi="Times New Roman" w:cs="Times New Roman"/>
          <w:sz w:val="28"/>
          <w:szCs w:val="28"/>
        </w:rPr>
      </w:pPr>
      <w:r w:rsidRPr="00596073">
        <w:rPr>
          <w:rFonts w:ascii="Times New Roman" w:eastAsia="Times New Roman" w:hAnsi="Times New Roman" w:cs="Times New Roman"/>
          <w:sz w:val="28"/>
          <w:szCs w:val="28"/>
        </w:rPr>
        <w:t>Режим ограничений, принятый в Омской области в связи с пандемией, выявил</w:t>
      </w:r>
      <w:r>
        <w:rPr>
          <w:rFonts w:ascii="Times New Roman" w:eastAsia="Times New Roman" w:hAnsi="Times New Roman" w:cs="Times New Roman"/>
          <w:sz w:val="28"/>
          <w:szCs w:val="28"/>
        </w:rPr>
        <w:t xml:space="preserve"> </w:t>
      </w:r>
      <w:r w:rsidRPr="00596073">
        <w:rPr>
          <w:rFonts w:ascii="Times New Roman" w:eastAsia="Times New Roman" w:hAnsi="Times New Roman" w:cs="Times New Roman"/>
          <w:sz w:val="28"/>
          <w:szCs w:val="28"/>
        </w:rPr>
        <w:t>недостаточную информационную компетентность многих специалистов,</w:t>
      </w:r>
      <w:r>
        <w:rPr>
          <w:rFonts w:ascii="Times New Roman" w:eastAsia="Times New Roman" w:hAnsi="Times New Roman" w:cs="Times New Roman"/>
          <w:sz w:val="28"/>
          <w:szCs w:val="28"/>
        </w:rPr>
        <w:t xml:space="preserve"> </w:t>
      </w:r>
      <w:r w:rsidRPr="00596073">
        <w:rPr>
          <w:rFonts w:ascii="Times New Roman" w:eastAsia="Times New Roman" w:hAnsi="Times New Roman" w:cs="Times New Roman"/>
          <w:sz w:val="28"/>
          <w:szCs w:val="28"/>
        </w:rPr>
        <w:t xml:space="preserve">преимущественно в сельских библиотеках, </w:t>
      </w:r>
      <w:r w:rsidRPr="00596073">
        <w:rPr>
          <w:rFonts w:ascii="Times New Roman" w:hAnsi="Times New Roman" w:cs="Times New Roman"/>
          <w:sz w:val="28"/>
          <w:szCs w:val="28"/>
        </w:rPr>
        <w:t xml:space="preserve">необходимо </w:t>
      </w:r>
      <w:r w:rsidRPr="00596073">
        <w:rPr>
          <w:rFonts w:ascii="Times New Roman" w:eastAsia="Times New Roman" w:hAnsi="Times New Roman" w:cs="Times New Roman"/>
          <w:sz w:val="28"/>
          <w:szCs w:val="28"/>
        </w:rPr>
        <w:t>активное</w:t>
      </w:r>
      <w:r>
        <w:rPr>
          <w:rFonts w:ascii="Times New Roman" w:eastAsia="Times New Roman" w:hAnsi="Times New Roman" w:cs="Times New Roman"/>
          <w:sz w:val="28"/>
          <w:szCs w:val="28"/>
        </w:rPr>
        <w:t xml:space="preserve"> </w:t>
      </w:r>
      <w:r w:rsidRPr="00596073">
        <w:rPr>
          <w:rFonts w:ascii="Times New Roman" w:eastAsia="Times New Roman" w:hAnsi="Times New Roman" w:cs="Times New Roman"/>
          <w:sz w:val="28"/>
          <w:szCs w:val="28"/>
        </w:rPr>
        <w:t>внедрение в работу новых форматов работы в виртуальном пространстве.</w:t>
      </w:r>
      <w:r>
        <w:rPr>
          <w:rFonts w:ascii="Times New Roman" w:eastAsia="Times New Roman" w:hAnsi="Times New Roman" w:cs="Times New Roman"/>
          <w:sz w:val="28"/>
          <w:szCs w:val="28"/>
        </w:rPr>
        <w:t xml:space="preserve"> </w:t>
      </w:r>
    </w:p>
    <w:p w:rsidR="00752D1D" w:rsidRPr="00C2225E" w:rsidRDefault="00752D1D" w:rsidP="00254ED8">
      <w:pPr>
        <w:spacing w:after="0" w:line="240" w:lineRule="auto"/>
        <w:ind w:firstLine="708"/>
        <w:jc w:val="both"/>
        <w:rPr>
          <w:rFonts w:ascii="Times New Roman" w:eastAsia="Times New Roman" w:hAnsi="Times New Roman" w:cs="Times New Roman"/>
          <w:sz w:val="28"/>
          <w:szCs w:val="28"/>
        </w:rPr>
      </w:pPr>
      <w:r w:rsidRPr="00096527">
        <w:rPr>
          <w:rFonts w:ascii="Times New Roman" w:eastAsia="Times New Roman" w:hAnsi="Times New Roman" w:cs="Times New Roman"/>
          <w:sz w:val="28"/>
          <w:szCs w:val="28"/>
        </w:rPr>
        <w:t>Приоритетная задача на 2022 год - обеспечение выполнения плановых показателей, в том числе показателей национального проекта «Культура».</w:t>
      </w:r>
      <w:r>
        <w:rPr>
          <w:rFonts w:ascii="Times New Roman" w:eastAsia="Times New Roman" w:hAnsi="Times New Roman" w:cs="Times New Roman"/>
          <w:sz w:val="28"/>
          <w:szCs w:val="28"/>
        </w:rPr>
        <w:t xml:space="preserve"> </w:t>
      </w:r>
      <w:proofErr w:type="gramStart"/>
      <w:r w:rsidRPr="00C2225E">
        <w:rPr>
          <w:rFonts w:ascii="Times New Roman" w:eastAsia="Times New Roman" w:hAnsi="Times New Roman" w:cs="Times New Roman"/>
          <w:sz w:val="28"/>
          <w:szCs w:val="28"/>
        </w:rPr>
        <w:t>Значимыми мероприятия</w:t>
      </w:r>
      <w:r>
        <w:rPr>
          <w:rFonts w:ascii="Times New Roman" w:eastAsia="Times New Roman" w:hAnsi="Times New Roman" w:cs="Times New Roman"/>
          <w:sz w:val="28"/>
          <w:szCs w:val="28"/>
        </w:rPr>
        <w:t>ми в предстоящем году станут: м</w:t>
      </w:r>
      <w:r w:rsidRPr="008C64DB">
        <w:rPr>
          <w:rFonts w:ascii="Times New Roman" w:eastAsia="Times New Roman" w:hAnsi="Times New Roman" w:cs="Times New Roman"/>
          <w:sz w:val="28"/>
          <w:szCs w:val="28"/>
        </w:rPr>
        <w:t xml:space="preserve">ероприятия в рамках Года народного искусства и нематериального культурного наследия народов Российской Федерации;  </w:t>
      </w:r>
      <w:r>
        <w:rPr>
          <w:rFonts w:ascii="Times New Roman" w:eastAsia="Times New Roman" w:hAnsi="Times New Roman" w:cs="Times New Roman"/>
          <w:sz w:val="28"/>
          <w:szCs w:val="28"/>
        </w:rPr>
        <w:t xml:space="preserve">участие в фестивале чтения </w:t>
      </w:r>
      <w:r w:rsidRPr="008C64DB">
        <w:rPr>
          <w:rFonts w:ascii="Times New Roman" w:eastAsia="Times New Roman" w:hAnsi="Times New Roman" w:cs="Times New Roman"/>
          <w:sz w:val="28"/>
          <w:szCs w:val="28"/>
        </w:rPr>
        <w:t xml:space="preserve">Библионочь-2022; </w:t>
      </w:r>
      <w:r w:rsidRPr="00EC69A2">
        <w:rPr>
          <w:rFonts w:ascii="Times New Roman" w:eastAsia="Times New Roman" w:hAnsi="Times New Roman" w:cs="Times New Roman"/>
          <w:sz w:val="28"/>
          <w:szCs w:val="28"/>
        </w:rPr>
        <w:t>районный  литературный конкурс</w:t>
      </w:r>
      <w:r>
        <w:rPr>
          <w:rFonts w:ascii="Times New Roman" w:eastAsia="Times New Roman" w:hAnsi="Times New Roman" w:cs="Times New Roman"/>
          <w:sz w:val="28"/>
          <w:szCs w:val="28"/>
        </w:rPr>
        <w:t xml:space="preserve"> </w:t>
      </w:r>
      <w:r w:rsidRPr="00EC69A2">
        <w:rPr>
          <w:rFonts w:ascii="Times New Roman" w:eastAsia="Times New Roman" w:hAnsi="Times New Roman" w:cs="Times New Roman"/>
          <w:sz w:val="28"/>
          <w:szCs w:val="28"/>
        </w:rPr>
        <w:t>«Любовь к Отечеству сквозь таинство страниц»</w:t>
      </w:r>
      <w:r>
        <w:rPr>
          <w:rFonts w:ascii="Times New Roman" w:eastAsia="Times New Roman" w:hAnsi="Times New Roman" w:cs="Times New Roman"/>
          <w:sz w:val="28"/>
          <w:szCs w:val="28"/>
        </w:rPr>
        <w:t xml:space="preserve">,  </w:t>
      </w:r>
      <w:r w:rsidRPr="000F294F">
        <w:rPr>
          <w:rFonts w:ascii="Times New Roman" w:eastAsia="Times New Roman" w:hAnsi="Times New Roman" w:cs="Times New Roman"/>
          <w:sz w:val="28"/>
          <w:szCs w:val="28"/>
        </w:rPr>
        <w:t xml:space="preserve">организация комплекса мероприятий к </w:t>
      </w:r>
      <w:r w:rsidRPr="00D0627F">
        <w:rPr>
          <w:rFonts w:ascii="Times New Roman" w:eastAsia="Times New Roman" w:hAnsi="Times New Roman" w:cs="Times New Roman"/>
          <w:sz w:val="28"/>
          <w:szCs w:val="28"/>
        </w:rPr>
        <w:t>45</w:t>
      </w:r>
      <w:r>
        <w:rPr>
          <w:rFonts w:ascii="Times New Roman" w:eastAsia="Times New Roman" w:hAnsi="Times New Roman" w:cs="Times New Roman"/>
          <w:sz w:val="28"/>
          <w:szCs w:val="28"/>
        </w:rPr>
        <w:t>-</w:t>
      </w:r>
      <w:r w:rsidRPr="00D0627F">
        <w:rPr>
          <w:rFonts w:ascii="Times New Roman" w:eastAsia="Times New Roman" w:hAnsi="Times New Roman" w:cs="Times New Roman"/>
          <w:sz w:val="28"/>
          <w:szCs w:val="28"/>
        </w:rPr>
        <w:t>лет</w:t>
      </w:r>
      <w:r>
        <w:rPr>
          <w:rFonts w:ascii="Times New Roman" w:eastAsia="Times New Roman" w:hAnsi="Times New Roman" w:cs="Times New Roman"/>
          <w:sz w:val="28"/>
          <w:szCs w:val="28"/>
        </w:rPr>
        <w:t>ию</w:t>
      </w:r>
      <w:r w:rsidRPr="00D0627F">
        <w:rPr>
          <w:rFonts w:ascii="Times New Roman" w:eastAsia="Times New Roman" w:hAnsi="Times New Roman" w:cs="Times New Roman"/>
          <w:sz w:val="28"/>
          <w:szCs w:val="28"/>
        </w:rPr>
        <w:t xml:space="preserve"> (1977 год) со дня Централизации библиотечной системы</w:t>
      </w:r>
      <w:r>
        <w:rPr>
          <w:rFonts w:ascii="Times New Roman" w:eastAsia="Times New Roman" w:hAnsi="Times New Roman" w:cs="Times New Roman"/>
          <w:sz w:val="28"/>
          <w:szCs w:val="28"/>
        </w:rPr>
        <w:t>, юбилеям сельских библиотек-филиалов;</w:t>
      </w:r>
      <w:r w:rsidRPr="00D0627F">
        <w:rPr>
          <w:rFonts w:ascii="Times New Roman" w:eastAsia="Times New Roman" w:hAnsi="Times New Roman" w:cs="Times New Roman"/>
          <w:sz w:val="28"/>
          <w:szCs w:val="28"/>
        </w:rPr>
        <w:t xml:space="preserve"> реализация проектов </w:t>
      </w:r>
      <w:r>
        <w:rPr>
          <w:rFonts w:ascii="Times New Roman" w:eastAsia="Times New Roman" w:hAnsi="Times New Roman" w:cs="Times New Roman"/>
          <w:sz w:val="28"/>
          <w:szCs w:val="28"/>
        </w:rPr>
        <w:t>по направлениям библиотечной деятельности</w:t>
      </w:r>
      <w:r w:rsidRPr="00D062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другие мероприятия.</w:t>
      </w:r>
      <w:r w:rsidRPr="0000317A">
        <w:t xml:space="preserve"> </w:t>
      </w:r>
      <w:proofErr w:type="gramEnd"/>
    </w:p>
    <w:bookmarkEnd w:id="2"/>
    <w:p w:rsidR="00752D1D" w:rsidRDefault="00752D1D" w:rsidP="00254ED8">
      <w:pPr>
        <w:spacing w:after="0" w:line="240" w:lineRule="auto"/>
        <w:ind w:firstLine="708"/>
        <w:jc w:val="both"/>
        <w:rPr>
          <w:rFonts w:ascii="Times New Roman" w:hAnsi="Times New Roman" w:cs="Times New Roman"/>
          <w:sz w:val="28"/>
          <w:szCs w:val="28"/>
        </w:rPr>
      </w:pPr>
      <w:r w:rsidRPr="00C471E1">
        <w:rPr>
          <w:rFonts w:ascii="Times New Roman" w:eastAsia="Times New Roman" w:hAnsi="Times New Roman" w:cs="Times New Roman"/>
          <w:sz w:val="28"/>
          <w:szCs w:val="28"/>
        </w:rPr>
        <w:t>Многие хорошие начинания не состоялись бы, если бы у библиотек не было настоящих единомышленников, партнеров.</w:t>
      </w:r>
      <w:r w:rsidRPr="00C471E1">
        <w:rPr>
          <w:rFonts w:ascii="Calibri" w:eastAsia="Times New Roman" w:hAnsi="Calibri" w:cs="Times New Roman"/>
        </w:rPr>
        <w:t xml:space="preserve"> </w:t>
      </w:r>
      <w:r w:rsidRPr="00C471E1">
        <w:rPr>
          <w:rFonts w:ascii="Times New Roman" w:eastAsia="Times New Roman" w:hAnsi="Times New Roman" w:cs="Times New Roman"/>
          <w:sz w:val="28"/>
          <w:szCs w:val="28"/>
        </w:rPr>
        <w:t xml:space="preserve">Деятельность в помощь освоению школьной программы, досуговых, информационно-просветительских мероприятий мы организуем совместно  с  волонтерами - учащимися </w:t>
      </w:r>
      <w:r>
        <w:rPr>
          <w:rFonts w:ascii="Times New Roman" w:eastAsia="Times New Roman" w:hAnsi="Times New Roman" w:cs="Times New Roman"/>
          <w:sz w:val="28"/>
          <w:szCs w:val="28"/>
        </w:rPr>
        <w:t>школ</w:t>
      </w:r>
      <w:r w:rsidRPr="00C471E1">
        <w:rPr>
          <w:rFonts w:ascii="Times New Roman" w:eastAsia="Times New Roman" w:hAnsi="Times New Roman" w:cs="Times New Roman"/>
          <w:sz w:val="28"/>
          <w:szCs w:val="28"/>
        </w:rPr>
        <w:t xml:space="preserve">; </w:t>
      </w:r>
      <w:proofErr w:type="spellStart"/>
      <w:r w:rsidRPr="00C471E1">
        <w:rPr>
          <w:rFonts w:ascii="Times New Roman" w:eastAsia="Times New Roman" w:hAnsi="Times New Roman" w:cs="Times New Roman"/>
          <w:sz w:val="28"/>
          <w:szCs w:val="28"/>
        </w:rPr>
        <w:t>РДНТиД</w:t>
      </w:r>
      <w:proofErr w:type="spellEnd"/>
      <w:r w:rsidRPr="00C471E1">
        <w:rPr>
          <w:rFonts w:ascii="Times New Roman" w:eastAsia="Times New Roman" w:hAnsi="Times New Roman" w:cs="Times New Roman"/>
          <w:sz w:val="28"/>
          <w:szCs w:val="28"/>
        </w:rPr>
        <w:t>; территориальной избирательной Комиссией; районным литературным объединением «Радуга»</w:t>
      </w:r>
      <w:r>
        <w:rPr>
          <w:rFonts w:ascii="Times New Roman" w:eastAsia="Times New Roman" w:hAnsi="Times New Roman" w:cs="Times New Roman"/>
          <w:sz w:val="28"/>
          <w:szCs w:val="28"/>
        </w:rPr>
        <w:t xml:space="preserve">  </w:t>
      </w:r>
      <w:r w:rsidRPr="00C471E1">
        <w:rPr>
          <w:rFonts w:ascii="Times New Roman" w:eastAsia="Times New Roman" w:hAnsi="Times New Roman" w:cs="Times New Roman"/>
          <w:sz w:val="28"/>
          <w:szCs w:val="28"/>
        </w:rPr>
        <w:t>и другими организациями.  Сотрудничество с общеобразовательными учреждениями, проводится на основе соглашений о совместной работе – это воспитани</w:t>
      </w:r>
      <w:r>
        <w:rPr>
          <w:rFonts w:ascii="Times New Roman" w:eastAsia="Times New Roman" w:hAnsi="Times New Roman" w:cs="Times New Roman"/>
          <w:sz w:val="28"/>
          <w:szCs w:val="28"/>
        </w:rPr>
        <w:t>е</w:t>
      </w:r>
      <w:r w:rsidRPr="00C471E1">
        <w:rPr>
          <w:rFonts w:ascii="Times New Roman" w:eastAsia="Times New Roman" w:hAnsi="Times New Roman" w:cs="Times New Roman"/>
          <w:sz w:val="28"/>
          <w:szCs w:val="28"/>
        </w:rPr>
        <w:t xml:space="preserve"> подрастающего поколения посредством книги, досугово-познавательные мероприятия, расширяющие кругозор подростков. Взаимодействие  с Централизованными </w:t>
      </w:r>
      <w:r w:rsidRPr="00C471E1">
        <w:rPr>
          <w:rFonts w:ascii="Times New Roman" w:eastAsia="Times New Roman" w:hAnsi="Times New Roman" w:cs="Times New Roman"/>
          <w:sz w:val="28"/>
          <w:szCs w:val="28"/>
        </w:rPr>
        <w:lastRenderedPageBreak/>
        <w:t xml:space="preserve">клубными системами – это организация и проведение </w:t>
      </w:r>
      <w:r>
        <w:rPr>
          <w:rFonts w:ascii="Times New Roman" w:eastAsia="Times New Roman" w:hAnsi="Times New Roman" w:cs="Times New Roman"/>
          <w:sz w:val="28"/>
          <w:szCs w:val="28"/>
        </w:rPr>
        <w:t xml:space="preserve">ярких, праздничных мероприятий. </w:t>
      </w:r>
      <w:r w:rsidRPr="0000317A">
        <w:rPr>
          <w:rFonts w:ascii="Times New Roman" w:eastAsia="Times New Roman" w:hAnsi="Times New Roman" w:cs="Times New Roman"/>
          <w:sz w:val="28"/>
          <w:szCs w:val="28"/>
        </w:rPr>
        <w:t xml:space="preserve">Библиотеки </w:t>
      </w:r>
      <w:r>
        <w:rPr>
          <w:rFonts w:ascii="Times New Roman" w:eastAsia="Times New Roman" w:hAnsi="Times New Roman" w:cs="Times New Roman"/>
          <w:sz w:val="28"/>
          <w:szCs w:val="28"/>
        </w:rPr>
        <w:t xml:space="preserve">востребованы местным сообществом, </w:t>
      </w:r>
      <w:r w:rsidRPr="0000317A">
        <w:rPr>
          <w:rFonts w:ascii="Times New Roman" w:eastAsia="Times New Roman" w:hAnsi="Times New Roman" w:cs="Times New Roman"/>
          <w:sz w:val="28"/>
          <w:szCs w:val="28"/>
        </w:rPr>
        <w:t>людям нужны книги, информационные ресурсы и общение.</w:t>
      </w:r>
      <w:r>
        <w:rPr>
          <w:rFonts w:ascii="Times New Roman" w:eastAsia="Times New Roman" w:hAnsi="Times New Roman" w:cs="Times New Roman"/>
          <w:sz w:val="28"/>
          <w:szCs w:val="28"/>
        </w:rPr>
        <w:t xml:space="preserve"> </w:t>
      </w:r>
      <w:r w:rsidRPr="0000317A">
        <w:rPr>
          <w:rFonts w:ascii="Times New Roman" w:eastAsia="Times New Roman" w:hAnsi="Times New Roman" w:cs="Times New Roman"/>
          <w:sz w:val="28"/>
          <w:szCs w:val="28"/>
        </w:rPr>
        <w:t>Библиотек</w:t>
      </w:r>
      <w:r>
        <w:rPr>
          <w:rFonts w:ascii="Times New Roman" w:eastAsia="Times New Roman" w:hAnsi="Times New Roman" w:cs="Times New Roman"/>
          <w:sz w:val="28"/>
          <w:szCs w:val="28"/>
        </w:rPr>
        <w:t>ам</w:t>
      </w:r>
      <w:r w:rsidRPr="000031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необходимы</w:t>
      </w:r>
      <w:r w:rsidRPr="0000317A">
        <w:rPr>
          <w:rFonts w:ascii="Times New Roman" w:eastAsia="Times New Roman" w:hAnsi="Times New Roman" w:cs="Times New Roman"/>
          <w:sz w:val="28"/>
          <w:szCs w:val="28"/>
        </w:rPr>
        <w:t xml:space="preserve"> новые возможности для работы с удалёнными пользователями, они должны развиваться и </w:t>
      </w:r>
      <w:r w:rsidRPr="00C471E1">
        <w:rPr>
          <w:rFonts w:ascii="Times New Roman" w:hAnsi="Times New Roman" w:cs="Times New Roman"/>
          <w:sz w:val="28"/>
          <w:szCs w:val="28"/>
        </w:rPr>
        <w:t>отвеча</w:t>
      </w:r>
      <w:r>
        <w:rPr>
          <w:rFonts w:ascii="Times New Roman" w:hAnsi="Times New Roman" w:cs="Times New Roman"/>
          <w:sz w:val="28"/>
          <w:szCs w:val="28"/>
        </w:rPr>
        <w:t>ть</w:t>
      </w:r>
      <w:r w:rsidRPr="00C471E1">
        <w:rPr>
          <w:rFonts w:ascii="Times New Roman" w:hAnsi="Times New Roman" w:cs="Times New Roman"/>
          <w:sz w:val="28"/>
          <w:szCs w:val="28"/>
        </w:rPr>
        <w:t xml:space="preserve"> совреме</w:t>
      </w:r>
      <w:r>
        <w:rPr>
          <w:rFonts w:ascii="Times New Roman" w:hAnsi="Times New Roman" w:cs="Times New Roman"/>
          <w:sz w:val="28"/>
          <w:szCs w:val="28"/>
        </w:rPr>
        <w:t>нному уровню предлагаемых услуг</w:t>
      </w:r>
      <w:r w:rsidRPr="00C471E1">
        <w:rPr>
          <w:rFonts w:ascii="Times New Roman" w:hAnsi="Times New Roman" w:cs="Times New Roman"/>
          <w:sz w:val="28"/>
          <w:szCs w:val="28"/>
        </w:rPr>
        <w:t xml:space="preserve">. </w:t>
      </w:r>
    </w:p>
    <w:p w:rsidR="00290BB5" w:rsidRPr="00036E83" w:rsidRDefault="00AF4E1A" w:rsidP="00254ED8">
      <w:pPr>
        <w:spacing w:after="0" w:line="240" w:lineRule="auto"/>
        <w:ind w:firstLine="708"/>
        <w:jc w:val="both"/>
        <w:rPr>
          <w:rFonts w:ascii="Times New Roman" w:hAnsi="Times New Roman" w:cs="Times New Roman"/>
          <w:sz w:val="28"/>
          <w:szCs w:val="28"/>
        </w:rPr>
      </w:pPr>
      <w:r w:rsidRPr="00C471E1">
        <w:rPr>
          <w:rFonts w:ascii="Times New Roman" w:hAnsi="Times New Roman" w:cs="Times New Roman"/>
          <w:sz w:val="28"/>
          <w:szCs w:val="28"/>
        </w:rPr>
        <w:t xml:space="preserve">Библиотеки МБУК «ЦБС» востребованы местным сообществом, отвечают современному уровню предлагаемых услуг, которые постоянно качественно улучшаются. За  значительный вклад в дело развития библиотечного обслуживания библиотекари награждены Почетными грамотами Администрации Марьяновского муниципального района Омской области, Благодарственными письмами Комитета по культуре Администрации Марьяновского муниципального района Омской области и других учреждений района. </w:t>
      </w:r>
    </w:p>
    <w:sectPr w:rsidR="00290BB5" w:rsidRPr="00036E83" w:rsidSect="00622907">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68" w:rsidRDefault="001D0F68" w:rsidP="003662C9">
      <w:pPr>
        <w:spacing w:after="0" w:line="240" w:lineRule="auto"/>
      </w:pPr>
      <w:r>
        <w:separator/>
      </w:r>
    </w:p>
  </w:endnote>
  <w:endnote w:type="continuationSeparator" w:id="0">
    <w:p w:rsidR="001D0F68" w:rsidRDefault="001D0F68" w:rsidP="0036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0266"/>
      <w:docPartObj>
        <w:docPartGallery w:val="Page Numbers (Bottom of Page)"/>
        <w:docPartUnique/>
      </w:docPartObj>
    </w:sdtPr>
    <w:sdtEndPr/>
    <w:sdtContent>
      <w:p w:rsidR="00107F0C" w:rsidRDefault="00107F0C">
        <w:pPr>
          <w:pStyle w:val="a7"/>
          <w:jc w:val="right"/>
        </w:pPr>
        <w:r>
          <w:fldChar w:fldCharType="begin"/>
        </w:r>
        <w:r>
          <w:instrText xml:space="preserve"> PAGE   \* MERGEFORMAT </w:instrText>
        </w:r>
        <w:r>
          <w:fldChar w:fldCharType="separate"/>
        </w:r>
        <w:r w:rsidR="001A7911">
          <w:rPr>
            <w:noProof/>
          </w:rPr>
          <w:t>26</w:t>
        </w:r>
        <w:r>
          <w:rPr>
            <w:noProof/>
          </w:rPr>
          <w:fldChar w:fldCharType="end"/>
        </w:r>
      </w:p>
    </w:sdtContent>
  </w:sdt>
  <w:p w:rsidR="00107F0C" w:rsidRDefault="00107F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68" w:rsidRDefault="001D0F68" w:rsidP="003662C9">
      <w:pPr>
        <w:spacing w:after="0" w:line="240" w:lineRule="auto"/>
      </w:pPr>
      <w:r>
        <w:separator/>
      </w:r>
    </w:p>
  </w:footnote>
  <w:footnote w:type="continuationSeparator" w:id="0">
    <w:p w:rsidR="001D0F68" w:rsidRDefault="001D0F68" w:rsidP="00366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D7284"/>
    <w:multiLevelType w:val="hybridMultilevel"/>
    <w:tmpl w:val="F6E8D764"/>
    <w:lvl w:ilvl="0" w:tplc="9EB06E6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39"/>
    <w:rsid w:val="00001C13"/>
    <w:rsid w:val="0000240E"/>
    <w:rsid w:val="00003597"/>
    <w:rsid w:val="00005B02"/>
    <w:rsid w:val="00011A00"/>
    <w:rsid w:val="00011BD2"/>
    <w:rsid w:val="00012191"/>
    <w:rsid w:val="000121B1"/>
    <w:rsid w:val="00014EDA"/>
    <w:rsid w:val="00015C28"/>
    <w:rsid w:val="00016C3A"/>
    <w:rsid w:val="00017B81"/>
    <w:rsid w:val="00020300"/>
    <w:rsid w:val="000205D4"/>
    <w:rsid w:val="000210FE"/>
    <w:rsid w:val="000219D3"/>
    <w:rsid w:val="00021C2B"/>
    <w:rsid w:val="000225E5"/>
    <w:rsid w:val="00026B1C"/>
    <w:rsid w:val="0003076E"/>
    <w:rsid w:val="000324EF"/>
    <w:rsid w:val="00034A59"/>
    <w:rsid w:val="00034C87"/>
    <w:rsid w:val="00035280"/>
    <w:rsid w:val="000354A0"/>
    <w:rsid w:val="00035ADD"/>
    <w:rsid w:val="00036E83"/>
    <w:rsid w:val="000424E9"/>
    <w:rsid w:val="00042728"/>
    <w:rsid w:val="00042EC2"/>
    <w:rsid w:val="00043873"/>
    <w:rsid w:val="000458AB"/>
    <w:rsid w:val="00050496"/>
    <w:rsid w:val="00051CBA"/>
    <w:rsid w:val="00053D77"/>
    <w:rsid w:val="000547A9"/>
    <w:rsid w:val="00055B0E"/>
    <w:rsid w:val="00056145"/>
    <w:rsid w:val="00060B14"/>
    <w:rsid w:val="00061A1A"/>
    <w:rsid w:val="00061A48"/>
    <w:rsid w:val="0006299D"/>
    <w:rsid w:val="000638E3"/>
    <w:rsid w:val="00064BAE"/>
    <w:rsid w:val="00065630"/>
    <w:rsid w:val="0006669A"/>
    <w:rsid w:val="00067266"/>
    <w:rsid w:val="00071853"/>
    <w:rsid w:val="00071A94"/>
    <w:rsid w:val="00072DA9"/>
    <w:rsid w:val="000741FF"/>
    <w:rsid w:val="000770BF"/>
    <w:rsid w:val="000809F0"/>
    <w:rsid w:val="00081FBD"/>
    <w:rsid w:val="00082FB2"/>
    <w:rsid w:val="00085272"/>
    <w:rsid w:val="000853A5"/>
    <w:rsid w:val="00086641"/>
    <w:rsid w:val="00086939"/>
    <w:rsid w:val="00091668"/>
    <w:rsid w:val="00091D0A"/>
    <w:rsid w:val="00094E7C"/>
    <w:rsid w:val="00095485"/>
    <w:rsid w:val="000A0191"/>
    <w:rsid w:val="000A26E0"/>
    <w:rsid w:val="000A34B4"/>
    <w:rsid w:val="000A4682"/>
    <w:rsid w:val="000A5055"/>
    <w:rsid w:val="000A5441"/>
    <w:rsid w:val="000B16C4"/>
    <w:rsid w:val="000B40F1"/>
    <w:rsid w:val="000B7594"/>
    <w:rsid w:val="000C072F"/>
    <w:rsid w:val="000C0C92"/>
    <w:rsid w:val="000C2164"/>
    <w:rsid w:val="000C25E0"/>
    <w:rsid w:val="000C2F1F"/>
    <w:rsid w:val="000C375F"/>
    <w:rsid w:val="000C40BD"/>
    <w:rsid w:val="000C4659"/>
    <w:rsid w:val="000C561D"/>
    <w:rsid w:val="000C586C"/>
    <w:rsid w:val="000C68A0"/>
    <w:rsid w:val="000C74B8"/>
    <w:rsid w:val="000D2B98"/>
    <w:rsid w:val="000D2EBE"/>
    <w:rsid w:val="000D5253"/>
    <w:rsid w:val="000D573B"/>
    <w:rsid w:val="000D6278"/>
    <w:rsid w:val="000D62AB"/>
    <w:rsid w:val="000D6C0A"/>
    <w:rsid w:val="000E26D0"/>
    <w:rsid w:val="000E51AB"/>
    <w:rsid w:val="000E6690"/>
    <w:rsid w:val="000E6E4A"/>
    <w:rsid w:val="000E7FC6"/>
    <w:rsid w:val="000F13B0"/>
    <w:rsid w:val="000F13EA"/>
    <w:rsid w:val="000F164A"/>
    <w:rsid w:val="000F3384"/>
    <w:rsid w:val="000F4A97"/>
    <w:rsid w:val="000F5682"/>
    <w:rsid w:val="000F5BE4"/>
    <w:rsid w:val="000F6A1A"/>
    <w:rsid w:val="0010007C"/>
    <w:rsid w:val="001005E7"/>
    <w:rsid w:val="00104F5C"/>
    <w:rsid w:val="0010627D"/>
    <w:rsid w:val="00106F7E"/>
    <w:rsid w:val="00107F0C"/>
    <w:rsid w:val="001104CF"/>
    <w:rsid w:val="00111852"/>
    <w:rsid w:val="0011278B"/>
    <w:rsid w:val="0011333F"/>
    <w:rsid w:val="00114479"/>
    <w:rsid w:val="0011790F"/>
    <w:rsid w:val="00117D38"/>
    <w:rsid w:val="001201B3"/>
    <w:rsid w:val="001264D0"/>
    <w:rsid w:val="00126589"/>
    <w:rsid w:val="00127A9A"/>
    <w:rsid w:val="001327BA"/>
    <w:rsid w:val="00135767"/>
    <w:rsid w:val="001369BB"/>
    <w:rsid w:val="00136DAF"/>
    <w:rsid w:val="001426CD"/>
    <w:rsid w:val="0014473A"/>
    <w:rsid w:val="00155405"/>
    <w:rsid w:val="00155CD8"/>
    <w:rsid w:val="0015632C"/>
    <w:rsid w:val="00157F42"/>
    <w:rsid w:val="00161843"/>
    <w:rsid w:val="001623ED"/>
    <w:rsid w:val="00162CED"/>
    <w:rsid w:val="00165386"/>
    <w:rsid w:val="0016699D"/>
    <w:rsid w:val="001700BF"/>
    <w:rsid w:val="0017495B"/>
    <w:rsid w:val="00175773"/>
    <w:rsid w:val="00176145"/>
    <w:rsid w:val="001800BC"/>
    <w:rsid w:val="00182EF4"/>
    <w:rsid w:val="0018400E"/>
    <w:rsid w:val="00186520"/>
    <w:rsid w:val="00192AB7"/>
    <w:rsid w:val="00192C00"/>
    <w:rsid w:val="00194E43"/>
    <w:rsid w:val="001973B0"/>
    <w:rsid w:val="001A3892"/>
    <w:rsid w:val="001A5EA5"/>
    <w:rsid w:val="001A7911"/>
    <w:rsid w:val="001B09AA"/>
    <w:rsid w:val="001B0A0F"/>
    <w:rsid w:val="001B1D98"/>
    <w:rsid w:val="001B238F"/>
    <w:rsid w:val="001B25CB"/>
    <w:rsid w:val="001B7388"/>
    <w:rsid w:val="001B75CF"/>
    <w:rsid w:val="001B7F4A"/>
    <w:rsid w:val="001C4AB9"/>
    <w:rsid w:val="001C5188"/>
    <w:rsid w:val="001C6943"/>
    <w:rsid w:val="001C6B13"/>
    <w:rsid w:val="001C7F93"/>
    <w:rsid w:val="001D0F68"/>
    <w:rsid w:val="001D153E"/>
    <w:rsid w:val="001D2C1E"/>
    <w:rsid w:val="001D4F0A"/>
    <w:rsid w:val="001D67D9"/>
    <w:rsid w:val="001D76F2"/>
    <w:rsid w:val="001D7B47"/>
    <w:rsid w:val="001E0F76"/>
    <w:rsid w:val="001E1140"/>
    <w:rsid w:val="001E224B"/>
    <w:rsid w:val="001E2329"/>
    <w:rsid w:val="001F0EAF"/>
    <w:rsid w:val="001F115C"/>
    <w:rsid w:val="001F34C6"/>
    <w:rsid w:val="001F42B5"/>
    <w:rsid w:val="001F4639"/>
    <w:rsid w:val="001F52E8"/>
    <w:rsid w:val="00200F11"/>
    <w:rsid w:val="0020179A"/>
    <w:rsid w:val="002023A9"/>
    <w:rsid w:val="00203943"/>
    <w:rsid w:val="00203984"/>
    <w:rsid w:val="00204F2F"/>
    <w:rsid w:val="0020561F"/>
    <w:rsid w:val="00207075"/>
    <w:rsid w:val="002074C7"/>
    <w:rsid w:val="0021165B"/>
    <w:rsid w:val="00212D02"/>
    <w:rsid w:val="00212D4C"/>
    <w:rsid w:val="002147F5"/>
    <w:rsid w:val="0022222D"/>
    <w:rsid w:val="002222AE"/>
    <w:rsid w:val="00222447"/>
    <w:rsid w:val="00222EA3"/>
    <w:rsid w:val="00223139"/>
    <w:rsid w:val="00234424"/>
    <w:rsid w:val="00235F2F"/>
    <w:rsid w:val="00236B5A"/>
    <w:rsid w:val="00236DEA"/>
    <w:rsid w:val="002438A5"/>
    <w:rsid w:val="002467D9"/>
    <w:rsid w:val="002467F0"/>
    <w:rsid w:val="00247B1C"/>
    <w:rsid w:val="00250308"/>
    <w:rsid w:val="00250969"/>
    <w:rsid w:val="002526E5"/>
    <w:rsid w:val="0025356B"/>
    <w:rsid w:val="002542C0"/>
    <w:rsid w:val="00254527"/>
    <w:rsid w:val="00254ED8"/>
    <w:rsid w:val="00256423"/>
    <w:rsid w:val="002567DF"/>
    <w:rsid w:val="0025680D"/>
    <w:rsid w:val="00256CB2"/>
    <w:rsid w:val="00267270"/>
    <w:rsid w:val="0027361C"/>
    <w:rsid w:val="002759A3"/>
    <w:rsid w:val="00276C4B"/>
    <w:rsid w:val="002801FD"/>
    <w:rsid w:val="00281158"/>
    <w:rsid w:val="002816E9"/>
    <w:rsid w:val="00281700"/>
    <w:rsid w:val="00282D39"/>
    <w:rsid w:val="00282F8D"/>
    <w:rsid w:val="00285C59"/>
    <w:rsid w:val="0029082B"/>
    <w:rsid w:val="00290AB7"/>
    <w:rsid w:val="00290BB5"/>
    <w:rsid w:val="0029294E"/>
    <w:rsid w:val="002932B2"/>
    <w:rsid w:val="0029401C"/>
    <w:rsid w:val="00297480"/>
    <w:rsid w:val="002A0FD3"/>
    <w:rsid w:val="002A1BD9"/>
    <w:rsid w:val="002A20A6"/>
    <w:rsid w:val="002A77CB"/>
    <w:rsid w:val="002A7C85"/>
    <w:rsid w:val="002B0231"/>
    <w:rsid w:val="002B4E7F"/>
    <w:rsid w:val="002B55A2"/>
    <w:rsid w:val="002B7B0E"/>
    <w:rsid w:val="002C0308"/>
    <w:rsid w:val="002C1D68"/>
    <w:rsid w:val="002D135F"/>
    <w:rsid w:val="002D2F92"/>
    <w:rsid w:val="002D5FD6"/>
    <w:rsid w:val="002D7494"/>
    <w:rsid w:val="002D7E9D"/>
    <w:rsid w:val="002E2A86"/>
    <w:rsid w:val="002E3B6C"/>
    <w:rsid w:val="002E4151"/>
    <w:rsid w:val="002E48F9"/>
    <w:rsid w:val="002E5C7C"/>
    <w:rsid w:val="002E6161"/>
    <w:rsid w:val="002E6CB3"/>
    <w:rsid w:val="002F3114"/>
    <w:rsid w:val="002F7505"/>
    <w:rsid w:val="0030082E"/>
    <w:rsid w:val="00300975"/>
    <w:rsid w:val="00301B57"/>
    <w:rsid w:val="00302E9B"/>
    <w:rsid w:val="003045F2"/>
    <w:rsid w:val="00304CD2"/>
    <w:rsid w:val="00304D77"/>
    <w:rsid w:val="00306BBA"/>
    <w:rsid w:val="00306BC7"/>
    <w:rsid w:val="00310D50"/>
    <w:rsid w:val="00311759"/>
    <w:rsid w:val="003126C0"/>
    <w:rsid w:val="00314D20"/>
    <w:rsid w:val="00316AE4"/>
    <w:rsid w:val="0031732F"/>
    <w:rsid w:val="00317627"/>
    <w:rsid w:val="003219C7"/>
    <w:rsid w:val="00321CBC"/>
    <w:rsid w:val="003237C0"/>
    <w:rsid w:val="00323D15"/>
    <w:rsid w:val="0032418D"/>
    <w:rsid w:val="003243CE"/>
    <w:rsid w:val="00326725"/>
    <w:rsid w:val="0033069D"/>
    <w:rsid w:val="0033165B"/>
    <w:rsid w:val="00333C33"/>
    <w:rsid w:val="003365A0"/>
    <w:rsid w:val="00336A12"/>
    <w:rsid w:val="00342DC5"/>
    <w:rsid w:val="00345802"/>
    <w:rsid w:val="00346219"/>
    <w:rsid w:val="003462A9"/>
    <w:rsid w:val="00353488"/>
    <w:rsid w:val="003534F5"/>
    <w:rsid w:val="00355D46"/>
    <w:rsid w:val="00356CE3"/>
    <w:rsid w:val="0036151C"/>
    <w:rsid w:val="00361F82"/>
    <w:rsid w:val="00363A16"/>
    <w:rsid w:val="003641FB"/>
    <w:rsid w:val="00364625"/>
    <w:rsid w:val="0036496A"/>
    <w:rsid w:val="00365BC5"/>
    <w:rsid w:val="003662C9"/>
    <w:rsid w:val="00367D82"/>
    <w:rsid w:val="00372C70"/>
    <w:rsid w:val="0037461E"/>
    <w:rsid w:val="00374669"/>
    <w:rsid w:val="003748D2"/>
    <w:rsid w:val="003758FB"/>
    <w:rsid w:val="00376F8E"/>
    <w:rsid w:val="0038043B"/>
    <w:rsid w:val="00382F54"/>
    <w:rsid w:val="00387C5A"/>
    <w:rsid w:val="00387CB6"/>
    <w:rsid w:val="00390E71"/>
    <w:rsid w:val="00393F8F"/>
    <w:rsid w:val="003944C6"/>
    <w:rsid w:val="00395632"/>
    <w:rsid w:val="00396997"/>
    <w:rsid w:val="00396F0E"/>
    <w:rsid w:val="003A0FC5"/>
    <w:rsid w:val="003A4336"/>
    <w:rsid w:val="003A549C"/>
    <w:rsid w:val="003A583A"/>
    <w:rsid w:val="003A5AA0"/>
    <w:rsid w:val="003A6AE0"/>
    <w:rsid w:val="003B0CB1"/>
    <w:rsid w:val="003B1EE2"/>
    <w:rsid w:val="003B2614"/>
    <w:rsid w:val="003B4466"/>
    <w:rsid w:val="003B4DA2"/>
    <w:rsid w:val="003C1309"/>
    <w:rsid w:val="003C5443"/>
    <w:rsid w:val="003C5F0C"/>
    <w:rsid w:val="003C6DAF"/>
    <w:rsid w:val="003C7314"/>
    <w:rsid w:val="003D07FD"/>
    <w:rsid w:val="003D159D"/>
    <w:rsid w:val="003D1C25"/>
    <w:rsid w:val="003D5E7D"/>
    <w:rsid w:val="003D6032"/>
    <w:rsid w:val="003D6C74"/>
    <w:rsid w:val="003E07ED"/>
    <w:rsid w:val="003E4815"/>
    <w:rsid w:val="003E49FD"/>
    <w:rsid w:val="003E5CE6"/>
    <w:rsid w:val="003E6195"/>
    <w:rsid w:val="003E6AB4"/>
    <w:rsid w:val="003F046E"/>
    <w:rsid w:val="003F12AF"/>
    <w:rsid w:val="003F18B8"/>
    <w:rsid w:val="003F3E3A"/>
    <w:rsid w:val="003F50AE"/>
    <w:rsid w:val="003F6E47"/>
    <w:rsid w:val="003F7E3C"/>
    <w:rsid w:val="0040095D"/>
    <w:rsid w:val="00400A03"/>
    <w:rsid w:val="00400DE0"/>
    <w:rsid w:val="0040113D"/>
    <w:rsid w:val="00401B15"/>
    <w:rsid w:val="00401BAE"/>
    <w:rsid w:val="004025AF"/>
    <w:rsid w:val="00402BCC"/>
    <w:rsid w:val="00405A09"/>
    <w:rsid w:val="00405E61"/>
    <w:rsid w:val="004065AC"/>
    <w:rsid w:val="00411564"/>
    <w:rsid w:val="00414B47"/>
    <w:rsid w:val="0041589D"/>
    <w:rsid w:val="00416104"/>
    <w:rsid w:val="00420F3E"/>
    <w:rsid w:val="00421D46"/>
    <w:rsid w:val="0042546C"/>
    <w:rsid w:val="00425ABC"/>
    <w:rsid w:val="00427A52"/>
    <w:rsid w:val="00434B4D"/>
    <w:rsid w:val="00434B91"/>
    <w:rsid w:val="00437768"/>
    <w:rsid w:val="00440C96"/>
    <w:rsid w:val="00440F27"/>
    <w:rsid w:val="004413A2"/>
    <w:rsid w:val="00443A7B"/>
    <w:rsid w:val="00444590"/>
    <w:rsid w:val="004452EC"/>
    <w:rsid w:val="0044564B"/>
    <w:rsid w:val="004468CF"/>
    <w:rsid w:val="0044735A"/>
    <w:rsid w:val="0045053F"/>
    <w:rsid w:val="00451212"/>
    <w:rsid w:val="00451D75"/>
    <w:rsid w:val="00457D18"/>
    <w:rsid w:val="00466294"/>
    <w:rsid w:val="00467589"/>
    <w:rsid w:val="00470161"/>
    <w:rsid w:val="00471E18"/>
    <w:rsid w:val="004754D5"/>
    <w:rsid w:val="004772D2"/>
    <w:rsid w:val="00477612"/>
    <w:rsid w:val="0048311A"/>
    <w:rsid w:val="00483410"/>
    <w:rsid w:val="004842FA"/>
    <w:rsid w:val="00486E81"/>
    <w:rsid w:val="00486FB8"/>
    <w:rsid w:val="0048747A"/>
    <w:rsid w:val="004877E2"/>
    <w:rsid w:val="00492770"/>
    <w:rsid w:val="004931E3"/>
    <w:rsid w:val="0049375C"/>
    <w:rsid w:val="004941E6"/>
    <w:rsid w:val="00496545"/>
    <w:rsid w:val="004A2ECC"/>
    <w:rsid w:val="004A301A"/>
    <w:rsid w:val="004A57B1"/>
    <w:rsid w:val="004A5937"/>
    <w:rsid w:val="004A6562"/>
    <w:rsid w:val="004A675D"/>
    <w:rsid w:val="004A7E00"/>
    <w:rsid w:val="004B27F0"/>
    <w:rsid w:val="004B3471"/>
    <w:rsid w:val="004B4537"/>
    <w:rsid w:val="004B49F7"/>
    <w:rsid w:val="004B77A2"/>
    <w:rsid w:val="004C0D3B"/>
    <w:rsid w:val="004C37EA"/>
    <w:rsid w:val="004C38C6"/>
    <w:rsid w:val="004C3D96"/>
    <w:rsid w:val="004C6B76"/>
    <w:rsid w:val="004C6DBB"/>
    <w:rsid w:val="004C71D1"/>
    <w:rsid w:val="004D191B"/>
    <w:rsid w:val="004D23E6"/>
    <w:rsid w:val="004D2A38"/>
    <w:rsid w:val="004D3220"/>
    <w:rsid w:val="004D4AF3"/>
    <w:rsid w:val="004D5A37"/>
    <w:rsid w:val="004D5CC9"/>
    <w:rsid w:val="004D5F55"/>
    <w:rsid w:val="004D6D9C"/>
    <w:rsid w:val="004D7426"/>
    <w:rsid w:val="004D7543"/>
    <w:rsid w:val="004D7D28"/>
    <w:rsid w:val="004D7F39"/>
    <w:rsid w:val="004E0E82"/>
    <w:rsid w:val="004E16E9"/>
    <w:rsid w:val="004E495E"/>
    <w:rsid w:val="004F010F"/>
    <w:rsid w:val="004F2EA9"/>
    <w:rsid w:val="004F4EE1"/>
    <w:rsid w:val="004F615D"/>
    <w:rsid w:val="004F61F0"/>
    <w:rsid w:val="004F79BD"/>
    <w:rsid w:val="005024F4"/>
    <w:rsid w:val="00502BEA"/>
    <w:rsid w:val="00506B50"/>
    <w:rsid w:val="00507E0B"/>
    <w:rsid w:val="00511CF5"/>
    <w:rsid w:val="005141D3"/>
    <w:rsid w:val="005215F3"/>
    <w:rsid w:val="005246C0"/>
    <w:rsid w:val="00524D44"/>
    <w:rsid w:val="00527D52"/>
    <w:rsid w:val="0053105B"/>
    <w:rsid w:val="005371E8"/>
    <w:rsid w:val="00540CD5"/>
    <w:rsid w:val="00540E9C"/>
    <w:rsid w:val="005411F4"/>
    <w:rsid w:val="005508FF"/>
    <w:rsid w:val="00550934"/>
    <w:rsid w:val="00551A5F"/>
    <w:rsid w:val="005525A8"/>
    <w:rsid w:val="00553C20"/>
    <w:rsid w:val="0055412E"/>
    <w:rsid w:val="00554931"/>
    <w:rsid w:val="00554DE5"/>
    <w:rsid w:val="00554F47"/>
    <w:rsid w:val="00556680"/>
    <w:rsid w:val="00561843"/>
    <w:rsid w:val="00561E31"/>
    <w:rsid w:val="00564EF4"/>
    <w:rsid w:val="00567CD8"/>
    <w:rsid w:val="00567EC4"/>
    <w:rsid w:val="00570678"/>
    <w:rsid w:val="00571049"/>
    <w:rsid w:val="0057297E"/>
    <w:rsid w:val="00572D15"/>
    <w:rsid w:val="00573A73"/>
    <w:rsid w:val="00573CCA"/>
    <w:rsid w:val="00580A1D"/>
    <w:rsid w:val="00580A25"/>
    <w:rsid w:val="00581CED"/>
    <w:rsid w:val="00584C97"/>
    <w:rsid w:val="00586192"/>
    <w:rsid w:val="00590687"/>
    <w:rsid w:val="0059168C"/>
    <w:rsid w:val="005931DC"/>
    <w:rsid w:val="00595FB2"/>
    <w:rsid w:val="00597E4A"/>
    <w:rsid w:val="005A1123"/>
    <w:rsid w:val="005A1E9D"/>
    <w:rsid w:val="005A2866"/>
    <w:rsid w:val="005A2A0C"/>
    <w:rsid w:val="005A2E15"/>
    <w:rsid w:val="005A327A"/>
    <w:rsid w:val="005A7307"/>
    <w:rsid w:val="005B0144"/>
    <w:rsid w:val="005B0F11"/>
    <w:rsid w:val="005B7EFA"/>
    <w:rsid w:val="005C0F7C"/>
    <w:rsid w:val="005C1B10"/>
    <w:rsid w:val="005C2CB2"/>
    <w:rsid w:val="005C3617"/>
    <w:rsid w:val="005C5292"/>
    <w:rsid w:val="005C7406"/>
    <w:rsid w:val="005C7B54"/>
    <w:rsid w:val="005D0618"/>
    <w:rsid w:val="005D0C9A"/>
    <w:rsid w:val="005D1D92"/>
    <w:rsid w:val="005D1F17"/>
    <w:rsid w:val="005D3379"/>
    <w:rsid w:val="005D5C80"/>
    <w:rsid w:val="005D5CCE"/>
    <w:rsid w:val="005D73A3"/>
    <w:rsid w:val="005E169D"/>
    <w:rsid w:val="005E1727"/>
    <w:rsid w:val="005E1BDD"/>
    <w:rsid w:val="005E4092"/>
    <w:rsid w:val="005E5648"/>
    <w:rsid w:val="005E759E"/>
    <w:rsid w:val="005F3CD2"/>
    <w:rsid w:val="005F5973"/>
    <w:rsid w:val="005F5FEF"/>
    <w:rsid w:val="005F61E0"/>
    <w:rsid w:val="005F6249"/>
    <w:rsid w:val="005F7002"/>
    <w:rsid w:val="005F7790"/>
    <w:rsid w:val="00601D5C"/>
    <w:rsid w:val="006025EC"/>
    <w:rsid w:val="006052A1"/>
    <w:rsid w:val="00605F91"/>
    <w:rsid w:val="006100B1"/>
    <w:rsid w:val="0061040B"/>
    <w:rsid w:val="006105AF"/>
    <w:rsid w:val="00622907"/>
    <w:rsid w:val="00624566"/>
    <w:rsid w:val="006268A2"/>
    <w:rsid w:val="006319E1"/>
    <w:rsid w:val="0063734A"/>
    <w:rsid w:val="0064038A"/>
    <w:rsid w:val="00640954"/>
    <w:rsid w:val="0064138F"/>
    <w:rsid w:val="006435E2"/>
    <w:rsid w:val="00643951"/>
    <w:rsid w:val="00643B4A"/>
    <w:rsid w:val="00646A88"/>
    <w:rsid w:val="006507AC"/>
    <w:rsid w:val="00650900"/>
    <w:rsid w:val="00651930"/>
    <w:rsid w:val="00652A74"/>
    <w:rsid w:val="0065333A"/>
    <w:rsid w:val="00654F0F"/>
    <w:rsid w:val="00657B8B"/>
    <w:rsid w:val="006617D6"/>
    <w:rsid w:val="006623C7"/>
    <w:rsid w:val="006629B3"/>
    <w:rsid w:val="00663D38"/>
    <w:rsid w:val="00665992"/>
    <w:rsid w:val="00666928"/>
    <w:rsid w:val="00672D9A"/>
    <w:rsid w:val="00675453"/>
    <w:rsid w:val="00681C88"/>
    <w:rsid w:val="00685843"/>
    <w:rsid w:val="006864AB"/>
    <w:rsid w:val="0069013E"/>
    <w:rsid w:val="0069152D"/>
    <w:rsid w:val="00691909"/>
    <w:rsid w:val="00691DFF"/>
    <w:rsid w:val="00696A95"/>
    <w:rsid w:val="006A01C4"/>
    <w:rsid w:val="006A1114"/>
    <w:rsid w:val="006A17B9"/>
    <w:rsid w:val="006A1AC2"/>
    <w:rsid w:val="006A309B"/>
    <w:rsid w:val="006A6883"/>
    <w:rsid w:val="006A6996"/>
    <w:rsid w:val="006A70BF"/>
    <w:rsid w:val="006B056B"/>
    <w:rsid w:val="006B09D3"/>
    <w:rsid w:val="006B0A38"/>
    <w:rsid w:val="006B1C8E"/>
    <w:rsid w:val="006B284F"/>
    <w:rsid w:val="006B549C"/>
    <w:rsid w:val="006B6B92"/>
    <w:rsid w:val="006B7C1D"/>
    <w:rsid w:val="006C2771"/>
    <w:rsid w:val="006C69FC"/>
    <w:rsid w:val="006C6D6A"/>
    <w:rsid w:val="006D15EA"/>
    <w:rsid w:val="006D1A85"/>
    <w:rsid w:val="006D2079"/>
    <w:rsid w:val="006D2D69"/>
    <w:rsid w:val="006D3CDB"/>
    <w:rsid w:val="006D4C93"/>
    <w:rsid w:val="006D5544"/>
    <w:rsid w:val="006D554E"/>
    <w:rsid w:val="006D7DFE"/>
    <w:rsid w:val="006E11FD"/>
    <w:rsid w:val="006E3DB8"/>
    <w:rsid w:val="006E4D80"/>
    <w:rsid w:val="006E5861"/>
    <w:rsid w:val="006E746E"/>
    <w:rsid w:val="006F03CD"/>
    <w:rsid w:val="006F205C"/>
    <w:rsid w:val="006F2A06"/>
    <w:rsid w:val="006F3938"/>
    <w:rsid w:val="006F41C1"/>
    <w:rsid w:val="006F4AEA"/>
    <w:rsid w:val="006F4C56"/>
    <w:rsid w:val="006F5F52"/>
    <w:rsid w:val="006F70F5"/>
    <w:rsid w:val="006F7382"/>
    <w:rsid w:val="0070161B"/>
    <w:rsid w:val="00701D83"/>
    <w:rsid w:val="00702531"/>
    <w:rsid w:val="00704A90"/>
    <w:rsid w:val="00704CCF"/>
    <w:rsid w:val="00713D78"/>
    <w:rsid w:val="00715260"/>
    <w:rsid w:val="00722205"/>
    <w:rsid w:val="00722747"/>
    <w:rsid w:val="00722E04"/>
    <w:rsid w:val="0072386F"/>
    <w:rsid w:val="00727032"/>
    <w:rsid w:val="00732486"/>
    <w:rsid w:val="00735B6B"/>
    <w:rsid w:val="00736F12"/>
    <w:rsid w:val="007370F8"/>
    <w:rsid w:val="00737514"/>
    <w:rsid w:val="00737AF5"/>
    <w:rsid w:val="00744707"/>
    <w:rsid w:val="00744A40"/>
    <w:rsid w:val="00745A05"/>
    <w:rsid w:val="00745B56"/>
    <w:rsid w:val="007472AC"/>
    <w:rsid w:val="007473D1"/>
    <w:rsid w:val="00751E1D"/>
    <w:rsid w:val="00752D1D"/>
    <w:rsid w:val="0075661B"/>
    <w:rsid w:val="00762735"/>
    <w:rsid w:val="00773CE2"/>
    <w:rsid w:val="00774208"/>
    <w:rsid w:val="0077461E"/>
    <w:rsid w:val="00775F3A"/>
    <w:rsid w:val="00775FCD"/>
    <w:rsid w:val="00776458"/>
    <w:rsid w:val="00782073"/>
    <w:rsid w:val="0078301A"/>
    <w:rsid w:val="00785377"/>
    <w:rsid w:val="0078639D"/>
    <w:rsid w:val="007908A9"/>
    <w:rsid w:val="00790DC7"/>
    <w:rsid w:val="00792018"/>
    <w:rsid w:val="00792A47"/>
    <w:rsid w:val="00793AD9"/>
    <w:rsid w:val="00796F07"/>
    <w:rsid w:val="007A2665"/>
    <w:rsid w:val="007A3284"/>
    <w:rsid w:val="007A3BEA"/>
    <w:rsid w:val="007A59D0"/>
    <w:rsid w:val="007A6A98"/>
    <w:rsid w:val="007A6E01"/>
    <w:rsid w:val="007A7D4C"/>
    <w:rsid w:val="007B1537"/>
    <w:rsid w:val="007B1925"/>
    <w:rsid w:val="007B4749"/>
    <w:rsid w:val="007B57F9"/>
    <w:rsid w:val="007B5E03"/>
    <w:rsid w:val="007C0E54"/>
    <w:rsid w:val="007C28CD"/>
    <w:rsid w:val="007C2D1C"/>
    <w:rsid w:val="007C69CC"/>
    <w:rsid w:val="007C792B"/>
    <w:rsid w:val="007D4F76"/>
    <w:rsid w:val="007E01E1"/>
    <w:rsid w:val="007E0ECC"/>
    <w:rsid w:val="007E0F94"/>
    <w:rsid w:val="007E1E60"/>
    <w:rsid w:val="007E3528"/>
    <w:rsid w:val="007E4009"/>
    <w:rsid w:val="007E6CA1"/>
    <w:rsid w:val="007F2A3F"/>
    <w:rsid w:val="007F3C78"/>
    <w:rsid w:val="007F47EA"/>
    <w:rsid w:val="007F4B1F"/>
    <w:rsid w:val="007F4F4D"/>
    <w:rsid w:val="007F5FB6"/>
    <w:rsid w:val="007F637A"/>
    <w:rsid w:val="007F7635"/>
    <w:rsid w:val="00802083"/>
    <w:rsid w:val="008021C8"/>
    <w:rsid w:val="0080252C"/>
    <w:rsid w:val="00803459"/>
    <w:rsid w:val="00803B55"/>
    <w:rsid w:val="00803DA9"/>
    <w:rsid w:val="008044E8"/>
    <w:rsid w:val="00804881"/>
    <w:rsid w:val="00804B77"/>
    <w:rsid w:val="00804F72"/>
    <w:rsid w:val="00805F79"/>
    <w:rsid w:val="008101F2"/>
    <w:rsid w:val="0081279C"/>
    <w:rsid w:val="008129CD"/>
    <w:rsid w:val="008161F6"/>
    <w:rsid w:val="0081674A"/>
    <w:rsid w:val="008175D9"/>
    <w:rsid w:val="008243B2"/>
    <w:rsid w:val="008245C9"/>
    <w:rsid w:val="00824CC6"/>
    <w:rsid w:val="008251A2"/>
    <w:rsid w:val="00826FF0"/>
    <w:rsid w:val="00830860"/>
    <w:rsid w:val="00832F64"/>
    <w:rsid w:val="00832FF4"/>
    <w:rsid w:val="008338B9"/>
    <w:rsid w:val="00833C1B"/>
    <w:rsid w:val="00835BBA"/>
    <w:rsid w:val="00836BF3"/>
    <w:rsid w:val="00837AA4"/>
    <w:rsid w:val="008437B1"/>
    <w:rsid w:val="00843803"/>
    <w:rsid w:val="00843ED9"/>
    <w:rsid w:val="008444C4"/>
    <w:rsid w:val="00844E5B"/>
    <w:rsid w:val="00850ADA"/>
    <w:rsid w:val="00851187"/>
    <w:rsid w:val="00853108"/>
    <w:rsid w:val="008534A7"/>
    <w:rsid w:val="00855283"/>
    <w:rsid w:val="00857624"/>
    <w:rsid w:val="00857760"/>
    <w:rsid w:val="00860834"/>
    <w:rsid w:val="00860FF8"/>
    <w:rsid w:val="00862DDA"/>
    <w:rsid w:val="0086301A"/>
    <w:rsid w:val="008630D3"/>
    <w:rsid w:val="00864060"/>
    <w:rsid w:val="00864D91"/>
    <w:rsid w:val="00866510"/>
    <w:rsid w:val="00870264"/>
    <w:rsid w:val="00871B29"/>
    <w:rsid w:val="008744F6"/>
    <w:rsid w:val="00874E3B"/>
    <w:rsid w:val="008759F1"/>
    <w:rsid w:val="00875A3F"/>
    <w:rsid w:val="00875F80"/>
    <w:rsid w:val="008760C1"/>
    <w:rsid w:val="008769BE"/>
    <w:rsid w:val="00877AC9"/>
    <w:rsid w:val="0088032A"/>
    <w:rsid w:val="00880F5A"/>
    <w:rsid w:val="0088406C"/>
    <w:rsid w:val="00884131"/>
    <w:rsid w:val="008868EF"/>
    <w:rsid w:val="00890CA0"/>
    <w:rsid w:val="00890CEB"/>
    <w:rsid w:val="008A22FD"/>
    <w:rsid w:val="008A66A1"/>
    <w:rsid w:val="008B0D7E"/>
    <w:rsid w:val="008B188D"/>
    <w:rsid w:val="008B3DDD"/>
    <w:rsid w:val="008B3EB4"/>
    <w:rsid w:val="008B40BE"/>
    <w:rsid w:val="008B4F13"/>
    <w:rsid w:val="008B6D95"/>
    <w:rsid w:val="008B6F55"/>
    <w:rsid w:val="008C1E80"/>
    <w:rsid w:val="008C2661"/>
    <w:rsid w:val="008C2B2F"/>
    <w:rsid w:val="008C486B"/>
    <w:rsid w:val="008C5E6E"/>
    <w:rsid w:val="008C63AE"/>
    <w:rsid w:val="008C64EC"/>
    <w:rsid w:val="008D0C0F"/>
    <w:rsid w:val="008D48E2"/>
    <w:rsid w:val="008D5F73"/>
    <w:rsid w:val="008E2733"/>
    <w:rsid w:val="008E3478"/>
    <w:rsid w:val="008E6A25"/>
    <w:rsid w:val="008E6EEA"/>
    <w:rsid w:val="008F07D2"/>
    <w:rsid w:val="008F1F79"/>
    <w:rsid w:val="008F2B49"/>
    <w:rsid w:val="008F346A"/>
    <w:rsid w:val="008F4F82"/>
    <w:rsid w:val="008F6BAB"/>
    <w:rsid w:val="008F759F"/>
    <w:rsid w:val="00900E02"/>
    <w:rsid w:val="0090316E"/>
    <w:rsid w:val="009048D7"/>
    <w:rsid w:val="00904AA9"/>
    <w:rsid w:val="00912CC7"/>
    <w:rsid w:val="00912F9E"/>
    <w:rsid w:val="00915833"/>
    <w:rsid w:val="00917D41"/>
    <w:rsid w:val="00924D0B"/>
    <w:rsid w:val="0092543E"/>
    <w:rsid w:val="0092612E"/>
    <w:rsid w:val="009264B5"/>
    <w:rsid w:val="0092790C"/>
    <w:rsid w:val="00930860"/>
    <w:rsid w:val="009320D4"/>
    <w:rsid w:val="009331ED"/>
    <w:rsid w:val="00934FCC"/>
    <w:rsid w:val="00935060"/>
    <w:rsid w:val="00937767"/>
    <w:rsid w:val="00942033"/>
    <w:rsid w:val="009424A8"/>
    <w:rsid w:val="00947075"/>
    <w:rsid w:val="00947ADD"/>
    <w:rsid w:val="009500EB"/>
    <w:rsid w:val="00955B8D"/>
    <w:rsid w:val="00956901"/>
    <w:rsid w:val="009576E6"/>
    <w:rsid w:val="00966A1B"/>
    <w:rsid w:val="00966F65"/>
    <w:rsid w:val="00972020"/>
    <w:rsid w:val="00972CFF"/>
    <w:rsid w:val="00974174"/>
    <w:rsid w:val="00974FB5"/>
    <w:rsid w:val="00984FA9"/>
    <w:rsid w:val="00986A89"/>
    <w:rsid w:val="00987C0D"/>
    <w:rsid w:val="009913C0"/>
    <w:rsid w:val="00991B44"/>
    <w:rsid w:val="0099625B"/>
    <w:rsid w:val="0099705E"/>
    <w:rsid w:val="009A0FC7"/>
    <w:rsid w:val="009A29CB"/>
    <w:rsid w:val="009B07D5"/>
    <w:rsid w:val="009B0E64"/>
    <w:rsid w:val="009B16D8"/>
    <w:rsid w:val="009B26C4"/>
    <w:rsid w:val="009B3D1B"/>
    <w:rsid w:val="009B5BEF"/>
    <w:rsid w:val="009B688A"/>
    <w:rsid w:val="009B6A51"/>
    <w:rsid w:val="009B6A68"/>
    <w:rsid w:val="009B751F"/>
    <w:rsid w:val="009C08AA"/>
    <w:rsid w:val="009C15A5"/>
    <w:rsid w:val="009C2161"/>
    <w:rsid w:val="009C436B"/>
    <w:rsid w:val="009C60C3"/>
    <w:rsid w:val="009C6A2C"/>
    <w:rsid w:val="009C7F4D"/>
    <w:rsid w:val="009D02B8"/>
    <w:rsid w:val="009D4A01"/>
    <w:rsid w:val="009D6A1F"/>
    <w:rsid w:val="009E099B"/>
    <w:rsid w:val="009E2CD5"/>
    <w:rsid w:val="009E4085"/>
    <w:rsid w:val="009F00B9"/>
    <w:rsid w:val="009F5075"/>
    <w:rsid w:val="00A0115F"/>
    <w:rsid w:val="00A01383"/>
    <w:rsid w:val="00A01500"/>
    <w:rsid w:val="00A05936"/>
    <w:rsid w:val="00A067CF"/>
    <w:rsid w:val="00A10248"/>
    <w:rsid w:val="00A1049E"/>
    <w:rsid w:val="00A10B2B"/>
    <w:rsid w:val="00A116BB"/>
    <w:rsid w:val="00A11D31"/>
    <w:rsid w:val="00A14ABD"/>
    <w:rsid w:val="00A16134"/>
    <w:rsid w:val="00A1633A"/>
    <w:rsid w:val="00A17636"/>
    <w:rsid w:val="00A178E4"/>
    <w:rsid w:val="00A21377"/>
    <w:rsid w:val="00A2158B"/>
    <w:rsid w:val="00A2186B"/>
    <w:rsid w:val="00A22239"/>
    <w:rsid w:val="00A240EE"/>
    <w:rsid w:val="00A2535F"/>
    <w:rsid w:val="00A268CF"/>
    <w:rsid w:val="00A31204"/>
    <w:rsid w:val="00A31F28"/>
    <w:rsid w:val="00A34011"/>
    <w:rsid w:val="00A37B9E"/>
    <w:rsid w:val="00A41068"/>
    <w:rsid w:val="00A43C80"/>
    <w:rsid w:val="00A43F02"/>
    <w:rsid w:val="00A44B2F"/>
    <w:rsid w:val="00A45804"/>
    <w:rsid w:val="00A472B2"/>
    <w:rsid w:val="00A5014D"/>
    <w:rsid w:val="00A5251F"/>
    <w:rsid w:val="00A55845"/>
    <w:rsid w:val="00A56C0D"/>
    <w:rsid w:val="00A60C47"/>
    <w:rsid w:val="00A61D9F"/>
    <w:rsid w:val="00A621A1"/>
    <w:rsid w:val="00A72A4B"/>
    <w:rsid w:val="00A73B69"/>
    <w:rsid w:val="00A74717"/>
    <w:rsid w:val="00A81027"/>
    <w:rsid w:val="00A81577"/>
    <w:rsid w:val="00A81A1E"/>
    <w:rsid w:val="00A82AE3"/>
    <w:rsid w:val="00A84930"/>
    <w:rsid w:val="00A862BB"/>
    <w:rsid w:val="00A87DD3"/>
    <w:rsid w:val="00A90F29"/>
    <w:rsid w:val="00A9176E"/>
    <w:rsid w:val="00A950C7"/>
    <w:rsid w:val="00A969A6"/>
    <w:rsid w:val="00A97582"/>
    <w:rsid w:val="00AA1637"/>
    <w:rsid w:val="00AA1857"/>
    <w:rsid w:val="00AA269B"/>
    <w:rsid w:val="00AA276A"/>
    <w:rsid w:val="00AA334C"/>
    <w:rsid w:val="00AA3C97"/>
    <w:rsid w:val="00AA4098"/>
    <w:rsid w:val="00AA6765"/>
    <w:rsid w:val="00AA6CE1"/>
    <w:rsid w:val="00AA6E17"/>
    <w:rsid w:val="00AB3E65"/>
    <w:rsid w:val="00AB453D"/>
    <w:rsid w:val="00AB5792"/>
    <w:rsid w:val="00AB5D96"/>
    <w:rsid w:val="00AB753B"/>
    <w:rsid w:val="00AB7CEB"/>
    <w:rsid w:val="00AC0B4E"/>
    <w:rsid w:val="00AC35EE"/>
    <w:rsid w:val="00AC77C8"/>
    <w:rsid w:val="00AD3940"/>
    <w:rsid w:val="00AD480A"/>
    <w:rsid w:val="00AD5269"/>
    <w:rsid w:val="00AD7569"/>
    <w:rsid w:val="00AD75E5"/>
    <w:rsid w:val="00AD786A"/>
    <w:rsid w:val="00AE3944"/>
    <w:rsid w:val="00AE746F"/>
    <w:rsid w:val="00AE783E"/>
    <w:rsid w:val="00AF1B3C"/>
    <w:rsid w:val="00AF3801"/>
    <w:rsid w:val="00AF4384"/>
    <w:rsid w:val="00AF4E1A"/>
    <w:rsid w:val="00B00EC2"/>
    <w:rsid w:val="00B0140B"/>
    <w:rsid w:val="00B03F04"/>
    <w:rsid w:val="00B04002"/>
    <w:rsid w:val="00B0409D"/>
    <w:rsid w:val="00B04D9A"/>
    <w:rsid w:val="00B069AD"/>
    <w:rsid w:val="00B10718"/>
    <w:rsid w:val="00B13CD8"/>
    <w:rsid w:val="00B15090"/>
    <w:rsid w:val="00B15DC6"/>
    <w:rsid w:val="00B2283E"/>
    <w:rsid w:val="00B23BD2"/>
    <w:rsid w:val="00B24312"/>
    <w:rsid w:val="00B253D6"/>
    <w:rsid w:val="00B26735"/>
    <w:rsid w:val="00B27E38"/>
    <w:rsid w:val="00B30CB5"/>
    <w:rsid w:val="00B37F97"/>
    <w:rsid w:val="00B40E54"/>
    <w:rsid w:val="00B424A5"/>
    <w:rsid w:val="00B42856"/>
    <w:rsid w:val="00B44C9A"/>
    <w:rsid w:val="00B44FEA"/>
    <w:rsid w:val="00B47423"/>
    <w:rsid w:val="00B51278"/>
    <w:rsid w:val="00B5207C"/>
    <w:rsid w:val="00B5272C"/>
    <w:rsid w:val="00B52C4F"/>
    <w:rsid w:val="00B539A0"/>
    <w:rsid w:val="00B61050"/>
    <w:rsid w:val="00B6376D"/>
    <w:rsid w:val="00B71FCE"/>
    <w:rsid w:val="00B72C49"/>
    <w:rsid w:val="00B757FC"/>
    <w:rsid w:val="00B7667B"/>
    <w:rsid w:val="00B77CD9"/>
    <w:rsid w:val="00B83406"/>
    <w:rsid w:val="00B8679A"/>
    <w:rsid w:val="00B9206F"/>
    <w:rsid w:val="00B936BE"/>
    <w:rsid w:val="00B9460D"/>
    <w:rsid w:val="00B9548F"/>
    <w:rsid w:val="00B9552A"/>
    <w:rsid w:val="00B962FA"/>
    <w:rsid w:val="00B96AB4"/>
    <w:rsid w:val="00BA0867"/>
    <w:rsid w:val="00BA358E"/>
    <w:rsid w:val="00BA6EC5"/>
    <w:rsid w:val="00BA7D67"/>
    <w:rsid w:val="00BA7F14"/>
    <w:rsid w:val="00BB0725"/>
    <w:rsid w:val="00BB274A"/>
    <w:rsid w:val="00BB2B75"/>
    <w:rsid w:val="00BC0704"/>
    <w:rsid w:val="00BC116B"/>
    <w:rsid w:val="00BC1BAC"/>
    <w:rsid w:val="00BC305B"/>
    <w:rsid w:val="00BD01BB"/>
    <w:rsid w:val="00BD0DD2"/>
    <w:rsid w:val="00BD4586"/>
    <w:rsid w:val="00BD4BF4"/>
    <w:rsid w:val="00BD5D48"/>
    <w:rsid w:val="00BD64B7"/>
    <w:rsid w:val="00BD6BD7"/>
    <w:rsid w:val="00BE66A2"/>
    <w:rsid w:val="00BE66D4"/>
    <w:rsid w:val="00BF3D30"/>
    <w:rsid w:val="00BF7373"/>
    <w:rsid w:val="00C00921"/>
    <w:rsid w:val="00C014FD"/>
    <w:rsid w:val="00C05FAE"/>
    <w:rsid w:val="00C069F5"/>
    <w:rsid w:val="00C06C79"/>
    <w:rsid w:val="00C10A9F"/>
    <w:rsid w:val="00C15816"/>
    <w:rsid w:val="00C15D44"/>
    <w:rsid w:val="00C1683A"/>
    <w:rsid w:val="00C16AEE"/>
    <w:rsid w:val="00C20198"/>
    <w:rsid w:val="00C204A4"/>
    <w:rsid w:val="00C2168F"/>
    <w:rsid w:val="00C21DAB"/>
    <w:rsid w:val="00C21F44"/>
    <w:rsid w:val="00C23C4C"/>
    <w:rsid w:val="00C3142F"/>
    <w:rsid w:val="00C31D7A"/>
    <w:rsid w:val="00C33A13"/>
    <w:rsid w:val="00C35A08"/>
    <w:rsid w:val="00C367F6"/>
    <w:rsid w:val="00C36F8B"/>
    <w:rsid w:val="00C37D4E"/>
    <w:rsid w:val="00C4058F"/>
    <w:rsid w:val="00C41DC5"/>
    <w:rsid w:val="00C44F99"/>
    <w:rsid w:val="00C475C4"/>
    <w:rsid w:val="00C54E38"/>
    <w:rsid w:val="00C54F16"/>
    <w:rsid w:val="00C56CFB"/>
    <w:rsid w:val="00C610AD"/>
    <w:rsid w:val="00C6144D"/>
    <w:rsid w:val="00C640CA"/>
    <w:rsid w:val="00C71950"/>
    <w:rsid w:val="00C71C67"/>
    <w:rsid w:val="00C74400"/>
    <w:rsid w:val="00C75CCB"/>
    <w:rsid w:val="00C75E0B"/>
    <w:rsid w:val="00C81534"/>
    <w:rsid w:val="00C8191B"/>
    <w:rsid w:val="00C81DB4"/>
    <w:rsid w:val="00C84893"/>
    <w:rsid w:val="00C84C3C"/>
    <w:rsid w:val="00C851C1"/>
    <w:rsid w:val="00C86F4C"/>
    <w:rsid w:val="00C86FE2"/>
    <w:rsid w:val="00C8710D"/>
    <w:rsid w:val="00C875E7"/>
    <w:rsid w:val="00C90532"/>
    <w:rsid w:val="00C91D5E"/>
    <w:rsid w:val="00C93349"/>
    <w:rsid w:val="00C93C11"/>
    <w:rsid w:val="00C93C20"/>
    <w:rsid w:val="00CA3563"/>
    <w:rsid w:val="00CB005D"/>
    <w:rsid w:val="00CB09F9"/>
    <w:rsid w:val="00CB2235"/>
    <w:rsid w:val="00CB2BF0"/>
    <w:rsid w:val="00CB36A8"/>
    <w:rsid w:val="00CB4D43"/>
    <w:rsid w:val="00CB5A00"/>
    <w:rsid w:val="00CB5BCA"/>
    <w:rsid w:val="00CB6AA0"/>
    <w:rsid w:val="00CB6C5E"/>
    <w:rsid w:val="00CC01D6"/>
    <w:rsid w:val="00CC0D30"/>
    <w:rsid w:val="00CC1617"/>
    <w:rsid w:val="00CC466B"/>
    <w:rsid w:val="00CC6D91"/>
    <w:rsid w:val="00CC7A6B"/>
    <w:rsid w:val="00CC7EAF"/>
    <w:rsid w:val="00CD03F9"/>
    <w:rsid w:val="00CD1773"/>
    <w:rsid w:val="00CD5479"/>
    <w:rsid w:val="00CD603F"/>
    <w:rsid w:val="00CD7979"/>
    <w:rsid w:val="00CE012B"/>
    <w:rsid w:val="00CE1314"/>
    <w:rsid w:val="00CE2AAA"/>
    <w:rsid w:val="00CE3133"/>
    <w:rsid w:val="00CE370F"/>
    <w:rsid w:val="00CE5148"/>
    <w:rsid w:val="00CF16FD"/>
    <w:rsid w:val="00CF1910"/>
    <w:rsid w:val="00CF23ED"/>
    <w:rsid w:val="00CF43F9"/>
    <w:rsid w:val="00CF5AD5"/>
    <w:rsid w:val="00CF63FB"/>
    <w:rsid w:val="00CF7EB2"/>
    <w:rsid w:val="00D027ED"/>
    <w:rsid w:val="00D035A9"/>
    <w:rsid w:val="00D036D4"/>
    <w:rsid w:val="00D03CE9"/>
    <w:rsid w:val="00D04327"/>
    <w:rsid w:val="00D10FCB"/>
    <w:rsid w:val="00D14687"/>
    <w:rsid w:val="00D22047"/>
    <w:rsid w:val="00D2213B"/>
    <w:rsid w:val="00D2448A"/>
    <w:rsid w:val="00D2524B"/>
    <w:rsid w:val="00D25CF1"/>
    <w:rsid w:val="00D275A1"/>
    <w:rsid w:val="00D34523"/>
    <w:rsid w:val="00D36C41"/>
    <w:rsid w:val="00D407E2"/>
    <w:rsid w:val="00D44BF2"/>
    <w:rsid w:val="00D479F8"/>
    <w:rsid w:val="00D51AF6"/>
    <w:rsid w:val="00D51F32"/>
    <w:rsid w:val="00D54B24"/>
    <w:rsid w:val="00D566CE"/>
    <w:rsid w:val="00D56F44"/>
    <w:rsid w:val="00D57F0B"/>
    <w:rsid w:val="00D61A4E"/>
    <w:rsid w:val="00D64A8E"/>
    <w:rsid w:val="00D70C37"/>
    <w:rsid w:val="00D71DD5"/>
    <w:rsid w:val="00D71EB2"/>
    <w:rsid w:val="00D72573"/>
    <w:rsid w:val="00D72F2D"/>
    <w:rsid w:val="00D72FA3"/>
    <w:rsid w:val="00D73CF8"/>
    <w:rsid w:val="00D860E2"/>
    <w:rsid w:val="00D86B03"/>
    <w:rsid w:val="00D9002A"/>
    <w:rsid w:val="00D903E4"/>
    <w:rsid w:val="00D9197E"/>
    <w:rsid w:val="00D9247D"/>
    <w:rsid w:val="00D94A7C"/>
    <w:rsid w:val="00D94EB8"/>
    <w:rsid w:val="00D9563C"/>
    <w:rsid w:val="00DA1CCD"/>
    <w:rsid w:val="00DA3EEB"/>
    <w:rsid w:val="00DA783B"/>
    <w:rsid w:val="00DA7D14"/>
    <w:rsid w:val="00DA7D3F"/>
    <w:rsid w:val="00DB04EA"/>
    <w:rsid w:val="00DB2E8A"/>
    <w:rsid w:val="00DB3806"/>
    <w:rsid w:val="00DB50C3"/>
    <w:rsid w:val="00DC14C6"/>
    <w:rsid w:val="00DC6AB2"/>
    <w:rsid w:val="00DC6E79"/>
    <w:rsid w:val="00DD176A"/>
    <w:rsid w:val="00DD1C25"/>
    <w:rsid w:val="00DD2644"/>
    <w:rsid w:val="00DD38A8"/>
    <w:rsid w:val="00DD40E6"/>
    <w:rsid w:val="00DD43AE"/>
    <w:rsid w:val="00DD7A51"/>
    <w:rsid w:val="00DE1D84"/>
    <w:rsid w:val="00DE1E46"/>
    <w:rsid w:val="00DE2076"/>
    <w:rsid w:val="00DE21DF"/>
    <w:rsid w:val="00DE5C65"/>
    <w:rsid w:val="00DF05BE"/>
    <w:rsid w:val="00DF2548"/>
    <w:rsid w:val="00DF37B6"/>
    <w:rsid w:val="00DF52A0"/>
    <w:rsid w:val="00DF661D"/>
    <w:rsid w:val="00DF67FF"/>
    <w:rsid w:val="00DF6FF1"/>
    <w:rsid w:val="00DF70CF"/>
    <w:rsid w:val="00E028F5"/>
    <w:rsid w:val="00E04165"/>
    <w:rsid w:val="00E05268"/>
    <w:rsid w:val="00E06A89"/>
    <w:rsid w:val="00E07D24"/>
    <w:rsid w:val="00E13644"/>
    <w:rsid w:val="00E20DA9"/>
    <w:rsid w:val="00E21620"/>
    <w:rsid w:val="00E2409D"/>
    <w:rsid w:val="00E24E40"/>
    <w:rsid w:val="00E3219D"/>
    <w:rsid w:val="00E321B6"/>
    <w:rsid w:val="00E3353C"/>
    <w:rsid w:val="00E353A7"/>
    <w:rsid w:val="00E35747"/>
    <w:rsid w:val="00E36782"/>
    <w:rsid w:val="00E36FFF"/>
    <w:rsid w:val="00E379DD"/>
    <w:rsid w:val="00E37F33"/>
    <w:rsid w:val="00E50BCD"/>
    <w:rsid w:val="00E53946"/>
    <w:rsid w:val="00E54A43"/>
    <w:rsid w:val="00E54CB6"/>
    <w:rsid w:val="00E621FC"/>
    <w:rsid w:val="00E63211"/>
    <w:rsid w:val="00E654DF"/>
    <w:rsid w:val="00E678D3"/>
    <w:rsid w:val="00E70EF2"/>
    <w:rsid w:val="00E719B9"/>
    <w:rsid w:val="00E73381"/>
    <w:rsid w:val="00E7443E"/>
    <w:rsid w:val="00E779AC"/>
    <w:rsid w:val="00E77D81"/>
    <w:rsid w:val="00E81993"/>
    <w:rsid w:val="00E822E6"/>
    <w:rsid w:val="00E87FE5"/>
    <w:rsid w:val="00E923D7"/>
    <w:rsid w:val="00E950E0"/>
    <w:rsid w:val="00E9588D"/>
    <w:rsid w:val="00EA0C3F"/>
    <w:rsid w:val="00EA194D"/>
    <w:rsid w:val="00EA2927"/>
    <w:rsid w:val="00EA61DD"/>
    <w:rsid w:val="00EB06D6"/>
    <w:rsid w:val="00EB2391"/>
    <w:rsid w:val="00EB54BE"/>
    <w:rsid w:val="00EB5982"/>
    <w:rsid w:val="00EB611E"/>
    <w:rsid w:val="00EB7B25"/>
    <w:rsid w:val="00EC3C16"/>
    <w:rsid w:val="00EC4CBB"/>
    <w:rsid w:val="00EC4E23"/>
    <w:rsid w:val="00EC507E"/>
    <w:rsid w:val="00EC5448"/>
    <w:rsid w:val="00EC6311"/>
    <w:rsid w:val="00EC7D0B"/>
    <w:rsid w:val="00ED2A5D"/>
    <w:rsid w:val="00ED3671"/>
    <w:rsid w:val="00ED7B85"/>
    <w:rsid w:val="00ED7C76"/>
    <w:rsid w:val="00ED7DEF"/>
    <w:rsid w:val="00EE427F"/>
    <w:rsid w:val="00EE7AF2"/>
    <w:rsid w:val="00EF0BAD"/>
    <w:rsid w:val="00EF1787"/>
    <w:rsid w:val="00EF2CF7"/>
    <w:rsid w:val="00EF5E76"/>
    <w:rsid w:val="00EF6D66"/>
    <w:rsid w:val="00EF7E09"/>
    <w:rsid w:val="00F01BDB"/>
    <w:rsid w:val="00F028FA"/>
    <w:rsid w:val="00F0399F"/>
    <w:rsid w:val="00F046E9"/>
    <w:rsid w:val="00F05252"/>
    <w:rsid w:val="00F05730"/>
    <w:rsid w:val="00F05852"/>
    <w:rsid w:val="00F07680"/>
    <w:rsid w:val="00F078DC"/>
    <w:rsid w:val="00F10AD5"/>
    <w:rsid w:val="00F10DB9"/>
    <w:rsid w:val="00F11F5C"/>
    <w:rsid w:val="00F12660"/>
    <w:rsid w:val="00F13EC4"/>
    <w:rsid w:val="00F1403B"/>
    <w:rsid w:val="00F165A4"/>
    <w:rsid w:val="00F17882"/>
    <w:rsid w:val="00F202FD"/>
    <w:rsid w:val="00F26AAF"/>
    <w:rsid w:val="00F26C85"/>
    <w:rsid w:val="00F304C3"/>
    <w:rsid w:val="00F323E4"/>
    <w:rsid w:val="00F32817"/>
    <w:rsid w:val="00F33AE5"/>
    <w:rsid w:val="00F34FA5"/>
    <w:rsid w:val="00F35ECB"/>
    <w:rsid w:val="00F36C98"/>
    <w:rsid w:val="00F37311"/>
    <w:rsid w:val="00F40C39"/>
    <w:rsid w:val="00F449CB"/>
    <w:rsid w:val="00F44D06"/>
    <w:rsid w:val="00F4584E"/>
    <w:rsid w:val="00F45B23"/>
    <w:rsid w:val="00F45D97"/>
    <w:rsid w:val="00F4665A"/>
    <w:rsid w:val="00F467F4"/>
    <w:rsid w:val="00F46CBD"/>
    <w:rsid w:val="00F5117D"/>
    <w:rsid w:val="00F52A2D"/>
    <w:rsid w:val="00F54967"/>
    <w:rsid w:val="00F5585D"/>
    <w:rsid w:val="00F55D0F"/>
    <w:rsid w:val="00F56A1E"/>
    <w:rsid w:val="00F57493"/>
    <w:rsid w:val="00F5754C"/>
    <w:rsid w:val="00F577E2"/>
    <w:rsid w:val="00F60981"/>
    <w:rsid w:val="00F60A3B"/>
    <w:rsid w:val="00F63086"/>
    <w:rsid w:val="00F6645C"/>
    <w:rsid w:val="00F70AEE"/>
    <w:rsid w:val="00F71139"/>
    <w:rsid w:val="00F71CC3"/>
    <w:rsid w:val="00F71E94"/>
    <w:rsid w:val="00F76C69"/>
    <w:rsid w:val="00F819D3"/>
    <w:rsid w:val="00F83C30"/>
    <w:rsid w:val="00F90FF4"/>
    <w:rsid w:val="00F9114F"/>
    <w:rsid w:val="00F930BC"/>
    <w:rsid w:val="00F94221"/>
    <w:rsid w:val="00F95B02"/>
    <w:rsid w:val="00F96FBE"/>
    <w:rsid w:val="00FA0527"/>
    <w:rsid w:val="00FA06C0"/>
    <w:rsid w:val="00FA2D7C"/>
    <w:rsid w:val="00FA4453"/>
    <w:rsid w:val="00FA6549"/>
    <w:rsid w:val="00FA786C"/>
    <w:rsid w:val="00FA7B78"/>
    <w:rsid w:val="00FB0548"/>
    <w:rsid w:val="00FB13B8"/>
    <w:rsid w:val="00FB2770"/>
    <w:rsid w:val="00FB342C"/>
    <w:rsid w:val="00FB4EDA"/>
    <w:rsid w:val="00FB5907"/>
    <w:rsid w:val="00FB5A0D"/>
    <w:rsid w:val="00FB5C59"/>
    <w:rsid w:val="00FC296B"/>
    <w:rsid w:val="00FC6DD9"/>
    <w:rsid w:val="00FD162C"/>
    <w:rsid w:val="00FD4E51"/>
    <w:rsid w:val="00FD754A"/>
    <w:rsid w:val="00FE2448"/>
    <w:rsid w:val="00FE2F97"/>
    <w:rsid w:val="00FE3B07"/>
    <w:rsid w:val="00FE5F5B"/>
    <w:rsid w:val="00FF0EEB"/>
    <w:rsid w:val="00FF1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4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06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24"/>
    <w:pPr>
      <w:ind w:left="720"/>
      <w:contextualSpacing/>
    </w:pPr>
  </w:style>
  <w:style w:type="table" w:styleId="a4">
    <w:name w:val="Table Grid"/>
    <w:basedOn w:val="a1"/>
    <w:uiPriority w:val="39"/>
    <w:rsid w:val="00A2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62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62C9"/>
  </w:style>
  <w:style w:type="paragraph" w:styleId="a7">
    <w:name w:val="footer"/>
    <w:basedOn w:val="a"/>
    <w:link w:val="a8"/>
    <w:uiPriority w:val="99"/>
    <w:unhideWhenUsed/>
    <w:rsid w:val="003662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62C9"/>
  </w:style>
  <w:style w:type="paragraph" w:customStyle="1" w:styleId="c1">
    <w:name w:val="c1"/>
    <w:basedOn w:val="a"/>
    <w:rsid w:val="003F6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F6E47"/>
  </w:style>
  <w:style w:type="paragraph" w:styleId="a9">
    <w:name w:val="Normal (Web)"/>
    <w:basedOn w:val="a"/>
    <w:uiPriority w:val="99"/>
    <w:unhideWhenUsed/>
    <w:rsid w:val="00304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4D77"/>
  </w:style>
  <w:style w:type="paragraph" w:customStyle="1" w:styleId="200">
    <w:name w:val="20"/>
    <w:basedOn w:val="a"/>
    <w:rsid w:val="004A675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A675D"/>
    <w:rPr>
      <w:b/>
      <w:bCs/>
    </w:rPr>
  </w:style>
  <w:style w:type="character" w:customStyle="1" w:styleId="c0">
    <w:name w:val="c0"/>
    <w:rsid w:val="007C2D1C"/>
    <w:rPr>
      <w:rFonts w:cs="Times New Roman"/>
    </w:rPr>
  </w:style>
  <w:style w:type="paragraph" w:customStyle="1" w:styleId="rtejustify">
    <w:name w:val="rtejustify"/>
    <w:basedOn w:val="a"/>
    <w:rsid w:val="00736F1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736F12"/>
    <w:rPr>
      <w:i/>
      <w:iCs/>
    </w:rPr>
  </w:style>
  <w:style w:type="paragraph" w:customStyle="1" w:styleId="style1">
    <w:name w:val="style1"/>
    <w:basedOn w:val="a"/>
    <w:rsid w:val="00775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75F3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775F3A"/>
    <w:rPr>
      <w:color w:val="0000FF" w:themeColor="hyperlink"/>
      <w:u w:val="single"/>
    </w:rPr>
  </w:style>
  <w:style w:type="character" w:customStyle="1" w:styleId="c7">
    <w:name w:val="c7"/>
    <w:basedOn w:val="a0"/>
    <w:rsid w:val="00713D78"/>
  </w:style>
  <w:style w:type="paragraph" w:customStyle="1" w:styleId="df">
    <w:name w:val="df_"/>
    <w:basedOn w:val="a"/>
    <w:rsid w:val="00382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a0"/>
    <w:rsid w:val="0078301A"/>
  </w:style>
  <w:style w:type="character" w:customStyle="1" w:styleId="c9">
    <w:name w:val="c9"/>
    <w:basedOn w:val="a0"/>
    <w:rsid w:val="00890CA0"/>
  </w:style>
  <w:style w:type="paragraph" w:styleId="ad">
    <w:name w:val="Balloon Text"/>
    <w:basedOn w:val="a"/>
    <w:link w:val="ae"/>
    <w:uiPriority w:val="99"/>
    <w:semiHidden/>
    <w:unhideWhenUsed/>
    <w:rsid w:val="00BA08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0867"/>
    <w:rPr>
      <w:rFonts w:ascii="Tahoma" w:hAnsi="Tahoma" w:cs="Tahoma"/>
      <w:sz w:val="16"/>
      <w:szCs w:val="16"/>
    </w:rPr>
  </w:style>
  <w:style w:type="character" w:styleId="af">
    <w:name w:val="page number"/>
    <w:basedOn w:val="a0"/>
    <w:rsid w:val="00C20198"/>
  </w:style>
  <w:style w:type="paragraph" w:styleId="af0">
    <w:name w:val="footnote text"/>
    <w:basedOn w:val="a"/>
    <w:link w:val="af1"/>
    <w:uiPriority w:val="99"/>
    <w:semiHidden/>
    <w:rsid w:val="00C2019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C20198"/>
    <w:rPr>
      <w:rFonts w:ascii="Times New Roman" w:eastAsia="Times New Roman" w:hAnsi="Times New Roman" w:cs="Times New Roman"/>
      <w:sz w:val="20"/>
      <w:szCs w:val="20"/>
      <w:lang w:eastAsia="ru-RU"/>
    </w:rPr>
  </w:style>
  <w:style w:type="character" w:styleId="af2">
    <w:name w:val="footnote reference"/>
    <w:uiPriority w:val="99"/>
    <w:semiHidden/>
    <w:rsid w:val="00C20198"/>
    <w:rPr>
      <w:vertAlign w:val="superscript"/>
    </w:rPr>
  </w:style>
  <w:style w:type="character" w:customStyle="1" w:styleId="20">
    <w:name w:val="Заголовок 2 Знак"/>
    <w:basedOn w:val="a0"/>
    <w:link w:val="2"/>
    <w:rsid w:val="00306BBA"/>
    <w:rPr>
      <w:rFonts w:ascii="Times New Roman" w:eastAsia="Times New Roman" w:hAnsi="Times New Roman" w:cs="Times New Roman"/>
      <w:b/>
      <w:bCs/>
      <w:sz w:val="36"/>
      <w:szCs w:val="36"/>
      <w:lang w:eastAsia="ru-RU"/>
    </w:rPr>
  </w:style>
  <w:style w:type="paragraph" w:customStyle="1" w:styleId="af3">
    <w:name w:val="Знак"/>
    <w:basedOn w:val="a"/>
    <w:rsid w:val="000853A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4">
    <w:name w:val="c4"/>
    <w:basedOn w:val="a0"/>
    <w:rsid w:val="00972CFF"/>
  </w:style>
  <w:style w:type="paragraph" w:customStyle="1" w:styleId="11">
    <w:name w:val="Абзац списка1"/>
    <w:basedOn w:val="a"/>
    <w:qFormat/>
    <w:rsid w:val="00622907"/>
    <w:pPr>
      <w:ind w:left="720"/>
      <w:contextualSpacing/>
    </w:pPr>
    <w:rPr>
      <w:rFonts w:ascii="Calibri" w:eastAsia="Calibri" w:hAnsi="Calibri" w:cs="Times New Roman"/>
    </w:rPr>
  </w:style>
  <w:style w:type="character" w:customStyle="1" w:styleId="articleseperator">
    <w:name w:val="article_seperator"/>
    <w:basedOn w:val="a0"/>
    <w:rsid w:val="006F4C56"/>
  </w:style>
  <w:style w:type="paragraph" w:customStyle="1" w:styleId="21">
    <w:name w:val="Абзац списка2"/>
    <w:basedOn w:val="a"/>
    <w:rsid w:val="005A2E15"/>
    <w:pPr>
      <w:ind w:left="720"/>
    </w:pPr>
    <w:rPr>
      <w:rFonts w:ascii="Calibri" w:eastAsia="Times New Roman" w:hAnsi="Calibri" w:cs="Times New Roman"/>
    </w:rPr>
  </w:style>
  <w:style w:type="paragraph" w:customStyle="1" w:styleId="3">
    <w:name w:val="Абзац списка3"/>
    <w:basedOn w:val="a"/>
    <w:rsid w:val="000C2164"/>
    <w:pPr>
      <w:ind w:left="720"/>
    </w:pPr>
    <w:rPr>
      <w:rFonts w:ascii="Calibri" w:eastAsia="Times New Roman" w:hAnsi="Calibri" w:cs="Times New Roman"/>
    </w:rPr>
  </w:style>
  <w:style w:type="paragraph" w:styleId="af4">
    <w:name w:val="No Spacing"/>
    <w:uiPriority w:val="1"/>
    <w:qFormat/>
    <w:rsid w:val="008243B2"/>
    <w:pPr>
      <w:spacing w:after="0" w:line="240" w:lineRule="auto"/>
    </w:pPr>
  </w:style>
  <w:style w:type="character" w:customStyle="1" w:styleId="scayt-misspell">
    <w:name w:val="scayt-misspell"/>
    <w:basedOn w:val="a0"/>
    <w:rsid w:val="008243B2"/>
  </w:style>
  <w:style w:type="character" w:customStyle="1" w:styleId="submenu-table">
    <w:name w:val="submenu-table"/>
    <w:basedOn w:val="a0"/>
    <w:rsid w:val="00CE012B"/>
  </w:style>
  <w:style w:type="character" w:customStyle="1" w:styleId="10">
    <w:name w:val="Заголовок 1 Знак"/>
    <w:basedOn w:val="a0"/>
    <w:link w:val="1"/>
    <w:uiPriority w:val="9"/>
    <w:rsid w:val="004D4AF3"/>
    <w:rPr>
      <w:rFonts w:asciiTheme="majorHAnsi" w:eastAsiaTheme="majorEastAsia" w:hAnsiTheme="majorHAnsi" w:cstheme="majorBidi"/>
      <w:b/>
      <w:bCs/>
      <w:color w:val="365F91" w:themeColor="accent1" w:themeShade="BF"/>
      <w:sz w:val="28"/>
      <w:szCs w:val="28"/>
    </w:rPr>
  </w:style>
  <w:style w:type="character" w:styleId="af5">
    <w:name w:val="Intense Emphasis"/>
    <w:basedOn w:val="a0"/>
    <w:uiPriority w:val="21"/>
    <w:qFormat/>
    <w:rsid w:val="00E678D3"/>
    <w:rPr>
      <w:rFonts w:ascii="Times New Roman" w:hAnsi="Times New Roman"/>
      <w:b/>
      <w:bCs/>
      <w:i w:val="0"/>
      <w:iCs/>
      <w:color w:val="auto"/>
      <w:sz w:val="28"/>
      <w:u w:val="single"/>
    </w:rPr>
  </w:style>
  <w:style w:type="numbering" w:customStyle="1" w:styleId="12">
    <w:name w:val="Нет списка1"/>
    <w:next w:val="a2"/>
    <w:uiPriority w:val="99"/>
    <w:semiHidden/>
    <w:unhideWhenUsed/>
    <w:rsid w:val="00C23C4C"/>
  </w:style>
  <w:style w:type="table" w:customStyle="1" w:styleId="13">
    <w:name w:val="Сетка таблицы1"/>
    <w:basedOn w:val="a1"/>
    <w:next w:val="a4"/>
    <w:uiPriority w:val="59"/>
    <w:rsid w:val="00C2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semiHidden/>
    <w:unhideWhenUsed/>
    <w:qFormat/>
    <w:rsid w:val="00C23C4C"/>
    <w:pPr>
      <w:outlineLvl w:val="9"/>
    </w:pPr>
    <w:rPr>
      <w:rFonts w:ascii="Times New Roman" w:hAnsi="Times New Roman"/>
      <w:color w:val="auto"/>
      <w:u w:val="single"/>
    </w:rPr>
  </w:style>
  <w:style w:type="paragraph" w:styleId="14">
    <w:name w:val="toc 1"/>
    <w:basedOn w:val="a"/>
    <w:next w:val="a"/>
    <w:autoRedefine/>
    <w:uiPriority w:val="39"/>
    <w:unhideWhenUsed/>
    <w:rsid w:val="00C23C4C"/>
    <w:pPr>
      <w:spacing w:after="100"/>
    </w:pPr>
  </w:style>
  <w:style w:type="paragraph" w:styleId="22">
    <w:name w:val="toc 2"/>
    <w:basedOn w:val="a"/>
    <w:next w:val="a"/>
    <w:autoRedefine/>
    <w:uiPriority w:val="39"/>
    <w:unhideWhenUsed/>
    <w:rsid w:val="00C23C4C"/>
    <w:pPr>
      <w:spacing w:after="100"/>
      <w:ind w:left="220"/>
    </w:pPr>
  </w:style>
  <w:style w:type="paragraph" w:customStyle="1" w:styleId="4">
    <w:name w:val="Абзац списка4"/>
    <w:basedOn w:val="a"/>
    <w:rsid w:val="00580A25"/>
    <w:pPr>
      <w:ind w:left="720"/>
    </w:pPr>
    <w:rPr>
      <w:rFonts w:ascii="Calibri" w:eastAsia="Times New Roman" w:hAnsi="Calibri" w:cs="Times New Roman"/>
    </w:rPr>
  </w:style>
  <w:style w:type="table" w:customStyle="1" w:styleId="110">
    <w:name w:val="Сетка таблицы11"/>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580A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580A25"/>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580A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80A25"/>
    <w:rPr>
      <w:sz w:val="16"/>
      <w:szCs w:val="16"/>
    </w:rPr>
  </w:style>
  <w:style w:type="paragraph" w:styleId="af8">
    <w:name w:val="annotation text"/>
    <w:basedOn w:val="a"/>
    <w:link w:val="af9"/>
    <w:uiPriority w:val="99"/>
    <w:semiHidden/>
    <w:unhideWhenUsed/>
    <w:rsid w:val="00580A25"/>
    <w:pPr>
      <w:spacing w:line="240" w:lineRule="auto"/>
    </w:pPr>
    <w:rPr>
      <w:sz w:val="20"/>
      <w:szCs w:val="20"/>
    </w:rPr>
  </w:style>
  <w:style w:type="character" w:customStyle="1" w:styleId="af9">
    <w:name w:val="Текст примечания Знак"/>
    <w:basedOn w:val="a0"/>
    <w:link w:val="af8"/>
    <w:uiPriority w:val="99"/>
    <w:semiHidden/>
    <w:rsid w:val="00580A25"/>
    <w:rPr>
      <w:sz w:val="20"/>
      <w:szCs w:val="20"/>
    </w:rPr>
  </w:style>
  <w:style w:type="paragraph" w:styleId="afa">
    <w:name w:val="annotation subject"/>
    <w:basedOn w:val="af8"/>
    <w:next w:val="af8"/>
    <w:link w:val="afb"/>
    <w:uiPriority w:val="99"/>
    <w:semiHidden/>
    <w:unhideWhenUsed/>
    <w:rsid w:val="00580A25"/>
    <w:rPr>
      <w:b/>
      <w:bCs/>
    </w:rPr>
  </w:style>
  <w:style w:type="character" w:customStyle="1" w:styleId="afb">
    <w:name w:val="Тема примечания Знак"/>
    <w:basedOn w:val="af9"/>
    <w:link w:val="afa"/>
    <w:uiPriority w:val="99"/>
    <w:semiHidden/>
    <w:rsid w:val="00580A25"/>
    <w:rPr>
      <w:b/>
      <w:bCs/>
      <w:sz w:val="20"/>
      <w:szCs w:val="20"/>
    </w:rPr>
  </w:style>
  <w:style w:type="table" w:customStyle="1" w:styleId="130">
    <w:name w:val="Сетка таблицы13"/>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A2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rt-postcontent">
    <w:name w:val="art-postcontent"/>
    <w:basedOn w:val="a"/>
    <w:rsid w:val="00580A2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4"/>
    <w:uiPriority w:val="59"/>
    <w:rsid w:val="00580A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4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06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24"/>
    <w:pPr>
      <w:ind w:left="720"/>
      <w:contextualSpacing/>
    </w:pPr>
  </w:style>
  <w:style w:type="table" w:styleId="a4">
    <w:name w:val="Table Grid"/>
    <w:basedOn w:val="a1"/>
    <w:uiPriority w:val="39"/>
    <w:rsid w:val="00A2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62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62C9"/>
  </w:style>
  <w:style w:type="paragraph" w:styleId="a7">
    <w:name w:val="footer"/>
    <w:basedOn w:val="a"/>
    <w:link w:val="a8"/>
    <w:uiPriority w:val="99"/>
    <w:unhideWhenUsed/>
    <w:rsid w:val="003662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62C9"/>
  </w:style>
  <w:style w:type="paragraph" w:customStyle="1" w:styleId="c1">
    <w:name w:val="c1"/>
    <w:basedOn w:val="a"/>
    <w:rsid w:val="003F6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F6E47"/>
  </w:style>
  <w:style w:type="paragraph" w:styleId="a9">
    <w:name w:val="Normal (Web)"/>
    <w:basedOn w:val="a"/>
    <w:uiPriority w:val="99"/>
    <w:unhideWhenUsed/>
    <w:rsid w:val="00304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4D77"/>
  </w:style>
  <w:style w:type="paragraph" w:customStyle="1" w:styleId="200">
    <w:name w:val="20"/>
    <w:basedOn w:val="a"/>
    <w:rsid w:val="004A675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A675D"/>
    <w:rPr>
      <w:b/>
      <w:bCs/>
    </w:rPr>
  </w:style>
  <w:style w:type="character" w:customStyle="1" w:styleId="c0">
    <w:name w:val="c0"/>
    <w:rsid w:val="007C2D1C"/>
    <w:rPr>
      <w:rFonts w:cs="Times New Roman"/>
    </w:rPr>
  </w:style>
  <w:style w:type="paragraph" w:customStyle="1" w:styleId="rtejustify">
    <w:name w:val="rtejustify"/>
    <w:basedOn w:val="a"/>
    <w:rsid w:val="00736F1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736F12"/>
    <w:rPr>
      <w:i/>
      <w:iCs/>
    </w:rPr>
  </w:style>
  <w:style w:type="paragraph" w:customStyle="1" w:styleId="style1">
    <w:name w:val="style1"/>
    <w:basedOn w:val="a"/>
    <w:rsid w:val="00775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75F3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775F3A"/>
    <w:rPr>
      <w:color w:val="0000FF" w:themeColor="hyperlink"/>
      <w:u w:val="single"/>
    </w:rPr>
  </w:style>
  <w:style w:type="character" w:customStyle="1" w:styleId="c7">
    <w:name w:val="c7"/>
    <w:basedOn w:val="a0"/>
    <w:rsid w:val="00713D78"/>
  </w:style>
  <w:style w:type="paragraph" w:customStyle="1" w:styleId="df">
    <w:name w:val="df_"/>
    <w:basedOn w:val="a"/>
    <w:rsid w:val="00382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a0"/>
    <w:rsid w:val="0078301A"/>
  </w:style>
  <w:style w:type="character" w:customStyle="1" w:styleId="c9">
    <w:name w:val="c9"/>
    <w:basedOn w:val="a0"/>
    <w:rsid w:val="00890CA0"/>
  </w:style>
  <w:style w:type="paragraph" w:styleId="ad">
    <w:name w:val="Balloon Text"/>
    <w:basedOn w:val="a"/>
    <w:link w:val="ae"/>
    <w:uiPriority w:val="99"/>
    <w:semiHidden/>
    <w:unhideWhenUsed/>
    <w:rsid w:val="00BA08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0867"/>
    <w:rPr>
      <w:rFonts w:ascii="Tahoma" w:hAnsi="Tahoma" w:cs="Tahoma"/>
      <w:sz w:val="16"/>
      <w:szCs w:val="16"/>
    </w:rPr>
  </w:style>
  <w:style w:type="character" w:styleId="af">
    <w:name w:val="page number"/>
    <w:basedOn w:val="a0"/>
    <w:rsid w:val="00C20198"/>
  </w:style>
  <w:style w:type="paragraph" w:styleId="af0">
    <w:name w:val="footnote text"/>
    <w:basedOn w:val="a"/>
    <w:link w:val="af1"/>
    <w:uiPriority w:val="99"/>
    <w:semiHidden/>
    <w:rsid w:val="00C2019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C20198"/>
    <w:rPr>
      <w:rFonts w:ascii="Times New Roman" w:eastAsia="Times New Roman" w:hAnsi="Times New Roman" w:cs="Times New Roman"/>
      <w:sz w:val="20"/>
      <w:szCs w:val="20"/>
      <w:lang w:eastAsia="ru-RU"/>
    </w:rPr>
  </w:style>
  <w:style w:type="character" w:styleId="af2">
    <w:name w:val="footnote reference"/>
    <w:uiPriority w:val="99"/>
    <w:semiHidden/>
    <w:rsid w:val="00C20198"/>
    <w:rPr>
      <w:vertAlign w:val="superscript"/>
    </w:rPr>
  </w:style>
  <w:style w:type="character" w:customStyle="1" w:styleId="20">
    <w:name w:val="Заголовок 2 Знак"/>
    <w:basedOn w:val="a0"/>
    <w:link w:val="2"/>
    <w:rsid w:val="00306BBA"/>
    <w:rPr>
      <w:rFonts w:ascii="Times New Roman" w:eastAsia="Times New Roman" w:hAnsi="Times New Roman" w:cs="Times New Roman"/>
      <w:b/>
      <w:bCs/>
      <w:sz w:val="36"/>
      <w:szCs w:val="36"/>
      <w:lang w:eastAsia="ru-RU"/>
    </w:rPr>
  </w:style>
  <w:style w:type="paragraph" w:customStyle="1" w:styleId="af3">
    <w:name w:val="Знак"/>
    <w:basedOn w:val="a"/>
    <w:rsid w:val="000853A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4">
    <w:name w:val="c4"/>
    <w:basedOn w:val="a0"/>
    <w:rsid w:val="00972CFF"/>
  </w:style>
  <w:style w:type="paragraph" w:customStyle="1" w:styleId="11">
    <w:name w:val="Абзац списка1"/>
    <w:basedOn w:val="a"/>
    <w:qFormat/>
    <w:rsid w:val="00622907"/>
    <w:pPr>
      <w:ind w:left="720"/>
      <w:contextualSpacing/>
    </w:pPr>
    <w:rPr>
      <w:rFonts w:ascii="Calibri" w:eastAsia="Calibri" w:hAnsi="Calibri" w:cs="Times New Roman"/>
    </w:rPr>
  </w:style>
  <w:style w:type="character" w:customStyle="1" w:styleId="articleseperator">
    <w:name w:val="article_seperator"/>
    <w:basedOn w:val="a0"/>
    <w:rsid w:val="006F4C56"/>
  </w:style>
  <w:style w:type="paragraph" w:customStyle="1" w:styleId="21">
    <w:name w:val="Абзац списка2"/>
    <w:basedOn w:val="a"/>
    <w:rsid w:val="005A2E15"/>
    <w:pPr>
      <w:ind w:left="720"/>
    </w:pPr>
    <w:rPr>
      <w:rFonts w:ascii="Calibri" w:eastAsia="Times New Roman" w:hAnsi="Calibri" w:cs="Times New Roman"/>
    </w:rPr>
  </w:style>
  <w:style w:type="paragraph" w:customStyle="1" w:styleId="3">
    <w:name w:val="Абзац списка3"/>
    <w:basedOn w:val="a"/>
    <w:rsid w:val="000C2164"/>
    <w:pPr>
      <w:ind w:left="720"/>
    </w:pPr>
    <w:rPr>
      <w:rFonts w:ascii="Calibri" w:eastAsia="Times New Roman" w:hAnsi="Calibri" w:cs="Times New Roman"/>
    </w:rPr>
  </w:style>
  <w:style w:type="paragraph" w:styleId="af4">
    <w:name w:val="No Spacing"/>
    <w:uiPriority w:val="1"/>
    <w:qFormat/>
    <w:rsid w:val="008243B2"/>
    <w:pPr>
      <w:spacing w:after="0" w:line="240" w:lineRule="auto"/>
    </w:pPr>
  </w:style>
  <w:style w:type="character" w:customStyle="1" w:styleId="scayt-misspell">
    <w:name w:val="scayt-misspell"/>
    <w:basedOn w:val="a0"/>
    <w:rsid w:val="008243B2"/>
  </w:style>
  <w:style w:type="character" w:customStyle="1" w:styleId="submenu-table">
    <w:name w:val="submenu-table"/>
    <w:basedOn w:val="a0"/>
    <w:rsid w:val="00CE012B"/>
  </w:style>
  <w:style w:type="character" w:customStyle="1" w:styleId="10">
    <w:name w:val="Заголовок 1 Знак"/>
    <w:basedOn w:val="a0"/>
    <w:link w:val="1"/>
    <w:uiPriority w:val="9"/>
    <w:rsid w:val="004D4AF3"/>
    <w:rPr>
      <w:rFonts w:asciiTheme="majorHAnsi" w:eastAsiaTheme="majorEastAsia" w:hAnsiTheme="majorHAnsi" w:cstheme="majorBidi"/>
      <w:b/>
      <w:bCs/>
      <w:color w:val="365F91" w:themeColor="accent1" w:themeShade="BF"/>
      <w:sz w:val="28"/>
      <w:szCs w:val="28"/>
    </w:rPr>
  </w:style>
  <w:style w:type="character" w:styleId="af5">
    <w:name w:val="Intense Emphasis"/>
    <w:basedOn w:val="a0"/>
    <w:uiPriority w:val="21"/>
    <w:qFormat/>
    <w:rsid w:val="00E678D3"/>
    <w:rPr>
      <w:rFonts w:ascii="Times New Roman" w:hAnsi="Times New Roman"/>
      <w:b/>
      <w:bCs/>
      <w:i w:val="0"/>
      <w:iCs/>
      <w:color w:val="auto"/>
      <w:sz w:val="28"/>
      <w:u w:val="single"/>
    </w:rPr>
  </w:style>
  <w:style w:type="numbering" w:customStyle="1" w:styleId="12">
    <w:name w:val="Нет списка1"/>
    <w:next w:val="a2"/>
    <w:uiPriority w:val="99"/>
    <w:semiHidden/>
    <w:unhideWhenUsed/>
    <w:rsid w:val="00C23C4C"/>
  </w:style>
  <w:style w:type="table" w:customStyle="1" w:styleId="13">
    <w:name w:val="Сетка таблицы1"/>
    <w:basedOn w:val="a1"/>
    <w:next w:val="a4"/>
    <w:uiPriority w:val="59"/>
    <w:rsid w:val="00C2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semiHidden/>
    <w:unhideWhenUsed/>
    <w:qFormat/>
    <w:rsid w:val="00C23C4C"/>
    <w:pPr>
      <w:outlineLvl w:val="9"/>
    </w:pPr>
    <w:rPr>
      <w:rFonts w:ascii="Times New Roman" w:hAnsi="Times New Roman"/>
      <w:color w:val="auto"/>
      <w:u w:val="single"/>
    </w:rPr>
  </w:style>
  <w:style w:type="paragraph" w:styleId="14">
    <w:name w:val="toc 1"/>
    <w:basedOn w:val="a"/>
    <w:next w:val="a"/>
    <w:autoRedefine/>
    <w:uiPriority w:val="39"/>
    <w:unhideWhenUsed/>
    <w:rsid w:val="00C23C4C"/>
    <w:pPr>
      <w:spacing w:after="100"/>
    </w:pPr>
  </w:style>
  <w:style w:type="paragraph" w:styleId="22">
    <w:name w:val="toc 2"/>
    <w:basedOn w:val="a"/>
    <w:next w:val="a"/>
    <w:autoRedefine/>
    <w:uiPriority w:val="39"/>
    <w:unhideWhenUsed/>
    <w:rsid w:val="00C23C4C"/>
    <w:pPr>
      <w:spacing w:after="100"/>
      <w:ind w:left="220"/>
    </w:pPr>
  </w:style>
  <w:style w:type="paragraph" w:customStyle="1" w:styleId="4">
    <w:name w:val="Абзац списка4"/>
    <w:basedOn w:val="a"/>
    <w:rsid w:val="00580A25"/>
    <w:pPr>
      <w:ind w:left="720"/>
    </w:pPr>
    <w:rPr>
      <w:rFonts w:ascii="Calibri" w:eastAsia="Times New Roman" w:hAnsi="Calibri" w:cs="Times New Roman"/>
    </w:rPr>
  </w:style>
  <w:style w:type="table" w:customStyle="1" w:styleId="110">
    <w:name w:val="Сетка таблицы11"/>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580A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580A25"/>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580A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80A25"/>
    <w:rPr>
      <w:sz w:val="16"/>
      <w:szCs w:val="16"/>
    </w:rPr>
  </w:style>
  <w:style w:type="paragraph" w:styleId="af8">
    <w:name w:val="annotation text"/>
    <w:basedOn w:val="a"/>
    <w:link w:val="af9"/>
    <w:uiPriority w:val="99"/>
    <w:semiHidden/>
    <w:unhideWhenUsed/>
    <w:rsid w:val="00580A25"/>
    <w:pPr>
      <w:spacing w:line="240" w:lineRule="auto"/>
    </w:pPr>
    <w:rPr>
      <w:sz w:val="20"/>
      <w:szCs w:val="20"/>
    </w:rPr>
  </w:style>
  <w:style w:type="character" w:customStyle="1" w:styleId="af9">
    <w:name w:val="Текст примечания Знак"/>
    <w:basedOn w:val="a0"/>
    <w:link w:val="af8"/>
    <w:uiPriority w:val="99"/>
    <w:semiHidden/>
    <w:rsid w:val="00580A25"/>
    <w:rPr>
      <w:sz w:val="20"/>
      <w:szCs w:val="20"/>
    </w:rPr>
  </w:style>
  <w:style w:type="paragraph" w:styleId="afa">
    <w:name w:val="annotation subject"/>
    <w:basedOn w:val="af8"/>
    <w:next w:val="af8"/>
    <w:link w:val="afb"/>
    <w:uiPriority w:val="99"/>
    <w:semiHidden/>
    <w:unhideWhenUsed/>
    <w:rsid w:val="00580A25"/>
    <w:rPr>
      <w:b/>
      <w:bCs/>
    </w:rPr>
  </w:style>
  <w:style w:type="character" w:customStyle="1" w:styleId="afb">
    <w:name w:val="Тема примечания Знак"/>
    <w:basedOn w:val="af9"/>
    <w:link w:val="afa"/>
    <w:uiPriority w:val="99"/>
    <w:semiHidden/>
    <w:rsid w:val="00580A25"/>
    <w:rPr>
      <w:b/>
      <w:bCs/>
      <w:sz w:val="20"/>
      <w:szCs w:val="20"/>
    </w:rPr>
  </w:style>
  <w:style w:type="table" w:customStyle="1" w:styleId="130">
    <w:name w:val="Сетка таблицы13"/>
    <w:basedOn w:val="a1"/>
    <w:next w:val="a4"/>
    <w:uiPriority w:val="59"/>
    <w:rsid w:val="00580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A2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rt-postcontent">
    <w:name w:val="art-postcontent"/>
    <w:basedOn w:val="a"/>
    <w:rsid w:val="00580A2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4"/>
    <w:uiPriority w:val="59"/>
    <w:rsid w:val="00580A2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4"/>
    <w:uiPriority w:val="59"/>
    <w:rsid w:val="00580A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975">
      <w:bodyDiv w:val="1"/>
      <w:marLeft w:val="0"/>
      <w:marRight w:val="0"/>
      <w:marTop w:val="0"/>
      <w:marBottom w:val="0"/>
      <w:divBdr>
        <w:top w:val="none" w:sz="0" w:space="0" w:color="auto"/>
        <w:left w:val="none" w:sz="0" w:space="0" w:color="auto"/>
        <w:bottom w:val="none" w:sz="0" w:space="0" w:color="auto"/>
        <w:right w:val="none" w:sz="0" w:space="0" w:color="auto"/>
      </w:divBdr>
    </w:div>
    <w:div w:id="164170478">
      <w:bodyDiv w:val="1"/>
      <w:marLeft w:val="0"/>
      <w:marRight w:val="0"/>
      <w:marTop w:val="0"/>
      <w:marBottom w:val="0"/>
      <w:divBdr>
        <w:top w:val="none" w:sz="0" w:space="0" w:color="auto"/>
        <w:left w:val="none" w:sz="0" w:space="0" w:color="auto"/>
        <w:bottom w:val="none" w:sz="0" w:space="0" w:color="auto"/>
        <w:right w:val="none" w:sz="0" w:space="0" w:color="auto"/>
      </w:divBdr>
    </w:div>
    <w:div w:id="270670536">
      <w:bodyDiv w:val="1"/>
      <w:marLeft w:val="0"/>
      <w:marRight w:val="0"/>
      <w:marTop w:val="0"/>
      <w:marBottom w:val="0"/>
      <w:divBdr>
        <w:top w:val="none" w:sz="0" w:space="0" w:color="auto"/>
        <w:left w:val="none" w:sz="0" w:space="0" w:color="auto"/>
        <w:bottom w:val="none" w:sz="0" w:space="0" w:color="auto"/>
        <w:right w:val="none" w:sz="0" w:space="0" w:color="auto"/>
      </w:divBdr>
    </w:div>
    <w:div w:id="431048789">
      <w:bodyDiv w:val="1"/>
      <w:marLeft w:val="0"/>
      <w:marRight w:val="0"/>
      <w:marTop w:val="0"/>
      <w:marBottom w:val="0"/>
      <w:divBdr>
        <w:top w:val="none" w:sz="0" w:space="0" w:color="auto"/>
        <w:left w:val="none" w:sz="0" w:space="0" w:color="auto"/>
        <w:bottom w:val="none" w:sz="0" w:space="0" w:color="auto"/>
        <w:right w:val="none" w:sz="0" w:space="0" w:color="auto"/>
      </w:divBdr>
    </w:div>
    <w:div w:id="928150977">
      <w:bodyDiv w:val="1"/>
      <w:marLeft w:val="0"/>
      <w:marRight w:val="0"/>
      <w:marTop w:val="0"/>
      <w:marBottom w:val="0"/>
      <w:divBdr>
        <w:top w:val="none" w:sz="0" w:space="0" w:color="auto"/>
        <w:left w:val="none" w:sz="0" w:space="0" w:color="auto"/>
        <w:bottom w:val="none" w:sz="0" w:space="0" w:color="auto"/>
        <w:right w:val="none" w:sz="0" w:space="0" w:color="auto"/>
      </w:divBdr>
    </w:div>
    <w:div w:id="1025132931">
      <w:bodyDiv w:val="1"/>
      <w:marLeft w:val="0"/>
      <w:marRight w:val="0"/>
      <w:marTop w:val="0"/>
      <w:marBottom w:val="0"/>
      <w:divBdr>
        <w:top w:val="none" w:sz="0" w:space="0" w:color="auto"/>
        <w:left w:val="none" w:sz="0" w:space="0" w:color="auto"/>
        <w:bottom w:val="none" w:sz="0" w:space="0" w:color="auto"/>
        <w:right w:val="none" w:sz="0" w:space="0" w:color="auto"/>
      </w:divBdr>
    </w:div>
    <w:div w:id="1692879682">
      <w:bodyDiv w:val="1"/>
      <w:marLeft w:val="0"/>
      <w:marRight w:val="0"/>
      <w:marTop w:val="0"/>
      <w:marBottom w:val="0"/>
      <w:divBdr>
        <w:top w:val="none" w:sz="0" w:space="0" w:color="auto"/>
        <w:left w:val="none" w:sz="0" w:space="0" w:color="auto"/>
        <w:bottom w:val="none" w:sz="0" w:space="0" w:color="auto"/>
        <w:right w:val="none" w:sz="0" w:space="0" w:color="auto"/>
      </w:divBdr>
    </w:div>
    <w:div w:id="18271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group57472023855156" TargetMode="External"/><Relationship Id="rId18" Type="http://schemas.openxmlformats.org/officeDocument/2006/relationships/hyperlink" Target="http://www.gpntb.ru/ntb/redsov_r.php" TargetMode="External"/><Relationship Id="rId3" Type="http://schemas.openxmlformats.org/officeDocument/2006/relationships/styles" Target="styles.xml"/><Relationship Id="rId21" Type="http://schemas.openxmlformats.org/officeDocument/2006/relationships/hyperlink" Target="http://www.library.ru/1/education/journal/" TargetMode="External"/><Relationship Id="rId7" Type="http://schemas.openxmlformats.org/officeDocument/2006/relationships/footnotes" Target="footnotes.xml"/><Relationship Id="rId12" Type="http://schemas.openxmlformats.org/officeDocument/2006/relationships/hyperlink" Target="https://&#1084;&#1072;&#1088;&#1094;&#1073;&#1089;.&#1088;&#1092;/" TargetMode="External"/><Relationship Id="rId17" Type="http://schemas.openxmlformats.org/officeDocument/2006/relationships/hyperlink" Target="http://bibliotekovedenie.rsl.ru" TargetMode="External"/><Relationship Id="rId2" Type="http://schemas.openxmlformats.org/officeDocument/2006/relationships/numbering" Target="numbering.xml"/><Relationship Id="rId16" Type="http://schemas.openxmlformats.org/officeDocument/2006/relationships/hyperlink" Target="http://sb.litera-ml.ru" TargetMode="External"/><Relationship Id="rId20" Type="http://schemas.openxmlformats.org/officeDocument/2006/relationships/hyperlink" Target="http://book.uraic.ru/chitaem_vmeste/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news.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sla.ru/rsba/association/izdanija/journali/print.php" TargetMode="External"/><Relationship Id="rId23" Type="http://schemas.openxmlformats.org/officeDocument/2006/relationships/fontTable" Target="fontTable.xml"/><Relationship Id="rId10" Type="http://schemas.openxmlformats.org/officeDocument/2006/relationships/hyperlink" Target="mailto:Marianovkalib@mail.ru" TargetMode="External"/><Relationship Id="rId19" Type="http://schemas.openxmlformats.org/officeDocument/2006/relationships/hyperlink" Target="http://www.elbib.ru/index.phtml?page=elbib/rus/journ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bliograf.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D594-A1BA-4DE0-9ADB-27E9E25A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2253</TotalTime>
  <Pages>26</Pages>
  <Words>8726</Words>
  <Characters>49742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230</cp:revision>
  <cp:lastPrinted>2021-12-16T10:37:00Z</cp:lastPrinted>
  <dcterms:created xsi:type="dcterms:W3CDTF">2018-01-02T15:36:00Z</dcterms:created>
  <dcterms:modified xsi:type="dcterms:W3CDTF">2022-01-13T10:29:00Z</dcterms:modified>
</cp:coreProperties>
</file>