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shd w:val="clear" w:color="auto" w:fill="F0FFF0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815"/>
        <w:gridCol w:w="300"/>
      </w:tblGrid>
      <w:tr w:rsidR="00823E81" w:rsidRPr="00823E81" w:rsidTr="00823E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FF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5"/>
            </w:tblGrid>
            <w:tr w:rsidR="00823E81" w:rsidRPr="00823E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ИНФОРМАЦИОННАЯ ПАМЯТКА ДЛЯ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ОБУЧАЮЩИХСЯ</w:t>
                  </w:r>
                  <w:proofErr w:type="gramEnd"/>
                </w:p>
                <w:p w:rsidR="00823E81" w:rsidRPr="00823E81" w:rsidRDefault="00823E81" w:rsidP="00823E81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Памятки для обучающихся, </w:t>
                  </w:r>
                  <w:r w:rsidRPr="00823E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 xml:space="preserve">(письмо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Минпросвещения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 xml:space="preserve"> №07-2755 от 24.05.2023 г.)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10 советов д</w:t>
                    </w:r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</w:t>
                    </w:r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я детей</w:t>
                    </w:r>
                  </w:hyperlink>
                </w:p>
                <w:p w:rsidR="00823E81" w:rsidRPr="00823E81" w:rsidRDefault="00823E81" w:rsidP="00823E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Анонимность в сети</w:t>
                    </w:r>
                  </w:hyperlink>
                </w:p>
                <w:p w:rsidR="00823E81" w:rsidRPr="00823E81" w:rsidRDefault="00823E81" w:rsidP="00823E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Что такое персональные данные?</w:t>
                    </w:r>
                  </w:hyperlink>
                </w:p>
                <w:p w:rsidR="00823E81" w:rsidRPr="00823E81" w:rsidRDefault="00823E81" w:rsidP="00823E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823E8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Экранное время</w:t>
                    </w:r>
                  </w:hyperlink>
                  <w:bookmarkStart w:id="0" w:name="_GoBack"/>
                  <w:bookmarkEnd w:id="0"/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Компьютерные вирусы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Методы защиты от вредоносных программ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современные операционные системы, имеющие серьёзный уровень защиты от вредоносных программ;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Постоянно устанавливай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пачти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антивирусные программные продукты известных производителей, с автоматическим обновлением баз;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Ограничь физический доступ к компьютеру для посторонних лиц;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Используй внешние носители информации, такие как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флешка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диск или файл из интернета, только из проверенных источников;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lastRenderedPageBreak/>
                    <w:t>Сети WI-FI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Wireless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Fidelity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", который переводится как "беспроводная точность".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 нашего времени дошла другая аббревиатура, которая является такой же технологией. Это аббревиатура "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". Такое название было дано с намеком на стандарт высший звуковой техники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что в переводе означает "высокая точность".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сети не являются безопасными.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по безопасности работе в общедоступных сетях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передавай свою личную информацию через общедоступные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сети. Работая в них, желательно не вводить пароли доступа, логины и какие-то номера;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Используй и обновляй антивирусные программы и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брандмауер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Тем самым ты обезопасишь себя от закачки вируса на твое устройство;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 использовании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отключи функцию "Общий доступ к файлам и принтерам". Данная функция закрыта по умолчанию, однако некоторые пользователи активируют её для удобства использования в работе или учебе;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используй публичный WI-FI для передачи личных данных, например для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выхода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 социальные сети или в электронную почту;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Ипользуй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только защищенное соединение через HTTPS, а не HTTP, т.е. при наборе веб-адреса вводи именно "https://";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мобильном телефоне отключи функцию "Подключение к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автоматически". Не допускай автоматического подключения устройства к сетям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без твоего согласия.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Социальные сети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Социальные сети активно входят в нашу жизнь, многие люди работают и живут там постоянно, а в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Facebook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Основные советы по безопасности в социальных сетях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Ограничь список друзей. У тебя в друзьях не должно быть случайных и незнакомых людей;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Защищай свою частную жизнь. Не указывай пароли, </w:t>
                  </w: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Избегай размещения фотографий в Интернете, где ты изображен на местности, по которой можно определить твое местоположение;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 регистрации в социальной сети необходимо использовать сложные пароли, состоящие из букв и цифр и с количеством знаков не менее 8;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Электронные деньги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Электронные деньги - это очень удобный способ платежей, однако существуют мошенники, которые хотят получить эти деньги.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Электронные деньги появились совсем недавно и именно из-за этого во многих государствах до сих пор не прописано про них в законах.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неанонимных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идентификации пользователя является обязательной.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Также следует различать электронные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фиатные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деньги (равны государственным валютам) и электронные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нефиатные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деньги (не равны государственным валютам).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Основные советы по безопасной работе с электронными деньгами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Выбери сложный пароль. Преступникам будет не просто угадать сложный пароль. Надежные пароли - это пароли, </w:t>
                  </w: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вводи свои личные данные на сайтах, которым не доверяешь.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Электронная почта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образом;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имя_пользователя@имя_домена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Также кроме передачи простого текста, имеется возможность передавать файлы.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Основные советы по безопасной работе с электронной почтой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указывай в личной почте личную информацию. Например, лучше выбрать "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музыкальный_фанат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@" или "рок2013" вместо "тема13";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двухэтапную авторизацию. Это когда помимо пароля нужно вводить код, присылаемый по SMS;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Выбери сложный пароль. Для каждого почтового ящика должен быть свой надежный, устойчивый к взлому пароль;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 есть возможность написать самому свой личный вопрос, используй эту возможность;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открывай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файлы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 другие вложения в письмах даже если они пришли от твоих друзей. Лучше уточни у них, отправляли ли они тебе эти файлы;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После окончания работы на почтовом сервисе перед закрытием вкладки с сайтом не забудь нажать на "Выйти".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Кибербуллинг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 или виртуальное издевательство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Кибербуллинг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различных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интернет-сервисов.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Основные советы по борьбе с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кибербуллингом</w:t>
                  </w:r>
                  <w:proofErr w:type="spellEnd"/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 ты начнешь отвечать оскорблениями на оскорбления, то только еще больше разожжешь конфликт;</w:t>
                  </w:r>
                  <w:proofErr w:type="gramEnd"/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Управляй своей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киберрепутацией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Анонимность в сети мнимая. Существуют способы выяснить, кто стоит за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анонимным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аккаунтом;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Соблюдай свой виртуальную честь смолоду;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Бан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Если ты свидетель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кибербуллинга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Мобильный телефон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Далеко не все производители выпускают обновления, закрывающие критические уязвимости для своих устройств.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Основные советы для безопасности мобильного телефона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Думай, прежде чем отправить SMS, фото или видео. Ты точно знаешь, где они будут в конечном итоге?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Необходимо обновлять операционную систему твоего смартфона;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антивирусные программы для мобильных телефонов;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загружай приложения от неизвестного источника, ведь они могут содержать вредоносное программное обеспечение;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После того как ты выйдешь с сайта, где вводил личную информацию, зайди в настройки браузера и удали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cookies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Периодически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проверяй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какие платные услуги активированы на твоем номере;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Давай свой номер мобильного телефона только людям, которых ты знаешь и кому доверяешь;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Bluetooth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должен быть выключен, когда ты им не пользуешься. Не забывай иногда проверять это.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Online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 игры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патчи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(цифровые заплатки для программ), закрываются уязвимости серверов.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Основные советы по безопасности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твоего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игрового аккаунта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 другой игрок ведет себя плохо или создает тебе неприятности, заблокируй его в списке игроков;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Пожалуйся администраторам игры на плохое поведение этого игрока, желательно приложить какие-то доказательства в виде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скринов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указывай личную информацию в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профайле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игры;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Уважай других участников по игре;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устанавливай неофициальные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патчи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 моды;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Используй сложные и разные пароли;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Даже во время игры не стоит отключать антивирус. Пока ты играешь, твой компьютер могут заразить.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Фишинг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 или кража личных данных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Обычной кражей денег и документов сегодня уже никого не удивишь, но с развитием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интернет-технологий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злоумышленники переместились в интернет, и продолжают заниматься "любимым" делом.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Так появилась новая угроза: интернет-мошенничества или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фишинг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главная цель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которого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состоит в получении конфиденциальных данных пользователей - логинов и паролей. На английском языке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phishing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читается как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фишинг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(от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fishing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рыбная ловля,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password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пароль).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Основные советы по борьбе с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фишингом</w:t>
                  </w:r>
                  <w:proofErr w:type="spellEnd"/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Следи за своим аккаунтом. Если ты подозреваешь, что твоя анкета была взломана, то необходимо заблокировать ее и </w:t>
                  </w: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сообщить администраторам ресурса об этом как можно скорее;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Используй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безопасные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веб-сайты, в том числе, интернет-магазинов и поисковых систем;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Используй сложные и разные пароли.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Таким образом, если тебя взломают, то злоумышленники получат доступ только к одному твоему профилю в сети, а не ко всем;</w:t>
                  </w:r>
                  <w:proofErr w:type="gramEnd"/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      </w: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фишинговые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сайты;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Установи надежный пароль (PIN) на мобильный телефон;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Отключи сохранение пароля в браузере;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Не открывай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файлы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 другие вложения в письмах даже если они пришли от твоих друзей. Лучше уточни у них, отправляли ли они тебе эти файлы.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Цифровая репутация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Цифровая репутация - это негативная или позитивная информация в сети о тебе. Компрометирующая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информация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размещенная в интернете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Твое место жительства, учебы, твое финансовое положение, особенности характера и рассказы о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близких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все это накапливается в сети.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Основные советы по защите цифровой репутации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Подумай, прежде чем что-то публиковать и передавать у себя в блоге или в социальной сети;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настройках профиля установи ограничения на просмотр твоего профиля и его содержимого, сделай его только "для друзей";</w:t>
                  </w:r>
                </w:p>
                <w:p w:rsidR="00823E81" w:rsidRPr="00823E81" w:rsidRDefault="00823E81" w:rsidP="00823E8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размещай и не указывай информацию, которая может кого-либо оскорблять или обижать.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lastRenderedPageBreak/>
                    <w:t>Авторское право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Использование "пиратского" программного обеспечения может привести 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823E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О портале</w:t>
                  </w:r>
                </w:p>
                <w:p w:rsidR="00823E81" w:rsidRPr="00823E81" w:rsidRDefault="00823E81" w:rsidP="00823E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Сетевичок</w:t>
                  </w:r>
                  <w:proofErr w:type="gramStart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  <w:r w:rsidRPr="00823E8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            </w:r>
                </w:p>
              </w:tc>
            </w:tr>
          </w:tbl>
          <w:p w:rsidR="00823E81" w:rsidRPr="00823E81" w:rsidRDefault="00823E81" w:rsidP="0082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0FFF0"/>
            <w:hideMark/>
          </w:tcPr>
          <w:p w:rsidR="00823E81" w:rsidRPr="00823E81" w:rsidRDefault="00823E81" w:rsidP="0082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23E81" w:rsidRPr="00823E81" w:rsidTr="00823E81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77554"/>
            <w:hideMark/>
          </w:tcPr>
          <w:p w:rsidR="00823E81" w:rsidRPr="00823E81" w:rsidRDefault="00823E81" w:rsidP="0082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A17FC2" w:rsidRDefault="00A17FC2"/>
    <w:sectPr w:rsidR="00A1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97"/>
    <w:multiLevelType w:val="multilevel"/>
    <w:tmpl w:val="752C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84750"/>
    <w:multiLevelType w:val="multilevel"/>
    <w:tmpl w:val="3C3A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60788"/>
    <w:multiLevelType w:val="multilevel"/>
    <w:tmpl w:val="140A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E31A0"/>
    <w:multiLevelType w:val="multilevel"/>
    <w:tmpl w:val="F7A4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85942"/>
    <w:multiLevelType w:val="multilevel"/>
    <w:tmpl w:val="264C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F15AD"/>
    <w:multiLevelType w:val="multilevel"/>
    <w:tmpl w:val="928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949EF"/>
    <w:multiLevelType w:val="multilevel"/>
    <w:tmpl w:val="32F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70206"/>
    <w:multiLevelType w:val="multilevel"/>
    <w:tmpl w:val="AE8E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90578"/>
    <w:multiLevelType w:val="multilevel"/>
    <w:tmpl w:val="F38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7411C"/>
    <w:multiLevelType w:val="multilevel"/>
    <w:tmpl w:val="269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E6B83"/>
    <w:multiLevelType w:val="multilevel"/>
    <w:tmpl w:val="971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C4"/>
    <w:rsid w:val="00124D57"/>
    <w:rsid w:val="001A20F5"/>
    <w:rsid w:val="00230FB6"/>
    <w:rsid w:val="002773DA"/>
    <w:rsid w:val="003D22C4"/>
    <w:rsid w:val="00491092"/>
    <w:rsid w:val="0049749C"/>
    <w:rsid w:val="00521888"/>
    <w:rsid w:val="005D7B5D"/>
    <w:rsid w:val="00823E81"/>
    <w:rsid w:val="008278F3"/>
    <w:rsid w:val="00937A8E"/>
    <w:rsid w:val="009650DD"/>
    <w:rsid w:val="00A17FC2"/>
    <w:rsid w:val="00C144F6"/>
    <w:rsid w:val="00C92370"/>
    <w:rsid w:val="00CD6146"/>
    <w:rsid w:val="00D06853"/>
    <w:rsid w:val="00D327EC"/>
    <w:rsid w:val="00D50D76"/>
    <w:rsid w:val="00D95197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3E81"/>
    <w:rPr>
      <w:i/>
      <w:iCs/>
    </w:rPr>
  </w:style>
  <w:style w:type="character" w:styleId="a5">
    <w:name w:val="Strong"/>
    <w:basedOn w:val="a0"/>
    <w:uiPriority w:val="22"/>
    <w:qFormat/>
    <w:rsid w:val="00823E81"/>
    <w:rPr>
      <w:b/>
      <w:bCs/>
    </w:rPr>
  </w:style>
  <w:style w:type="character" w:styleId="a6">
    <w:name w:val="Hyperlink"/>
    <w:basedOn w:val="a0"/>
    <w:uiPriority w:val="99"/>
    <w:semiHidden/>
    <w:unhideWhenUsed/>
    <w:rsid w:val="00823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3E81"/>
    <w:rPr>
      <w:i/>
      <w:iCs/>
    </w:rPr>
  </w:style>
  <w:style w:type="character" w:styleId="a5">
    <w:name w:val="Strong"/>
    <w:basedOn w:val="a0"/>
    <w:uiPriority w:val="22"/>
    <w:qFormat/>
    <w:rsid w:val="00823E81"/>
    <w:rPr>
      <w:b/>
      <w:bCs/>
    </w:rPr>
  </w:style>
  <w:style w:type="character" w:styleId="a6">
    <w:name w:val="Hyperlink"/>
    <w:basedOn w:val="a0"/>
    <w:uiPriority w:val="99"/>
    <w:semiHidden/>
    <w:unhideWhenUsed/>
    <w:rsid w:val="00823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ig.edu.ru/doc/info_bezopasnost/2023/pamyatka_deti0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kig.edu.ru/doc/info_bezopasnost/2023/pamyatka_deti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ig.edu.ru/doc/info_bezopasnost/2023/pamyatka_deti0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kig.edu.ru/doc/info_bezopasnost/2023/pamyatka_deti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14367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2023-10-18T09:38:00Z</dcterms:created>
  <dcterms:modified xsi:type="dcterms:W3CDTF">2023-10-18T09:39:00Z</dcterms:modified>
</cp:coreProperties>
</file>