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BE" w:rsidRDefault="00663ABE" w:rsidP="00663ABE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663ABE" w:rsidRDefault="00663ABE" w:rsidP="00663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Тбилисский район  </w:t>
      </w:r>
    </w:p>
    <w:p w:rsidR="00663ABE" w:rsidRDefault="00663ABE" w:rsidP="00663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663ABE" w:rsidRDefault="00663ABE" w:rsidP="00663A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ABE" w:rsidRDefault="00663ABE" w:rsidP="00663ABE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« Средняя общеобразовательная  школа № 6»</w:t>
      </w:r>
    </w:p>
    <w:p w:rsidR="00663ABE" w:rsidRDefault="00663ABE" w:rsidP="00663ABE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3ABE" w:rsidRDefault="00663ABE" w:rsidP="00663ABE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ст. Тбилисская</w:t>
      </w:r>
    </w:p>
    <w:p w:rsidR="00663ABE" w:rsidRDefault="00663ABE" w:rsidP="00663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ABE" w:rsidRDefault="00663ABE" w:rsidP="00663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BE" w:rsidRDefault="00663ABE" w:rsidP="00663AB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УТВЕРЖДЕНО</w:t>
      </w:r>
    </w:p>
    <w:p w:rsidR="00663ABE" w:rsidRDefault="00663ABE" w:rsidP="00663A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решением педсовета протокол № </w:t>
      </w:r>
      <w:r w:rsidR="000D7FCA">
        <w:rPr>
          <w:rFonts w:ascii="Times New Roman" w:hAnsi="Times New Roman" w:cs="Times New Roman"/>
          <w:sz w:val="24"/>
          <w:szCs w:val="24"/>
        </w:rPr>
        <w:t>7</w:t>
      </w:r>
    </w:p>
    <w:p w:rsidR="00663ABE" w:rsidRDefault="00663ABE" w:rsidP="00663AB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D7FCA">
        <w:rPr>
          <w:rFonts w:ascii="Times New Roman" w:hAnsi="Times New Roman" w:cs="Times New Roman"/>
          <w:szCs w:val="24"/>
        </w:rPr>
        <w:t>от          31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 xml:space="preserve"> августа </w:t>
      </w:r>
      <w:r>
        <w:rPr>
          <w:rFonts w:ascii="Times New Roman" w:hAnsi="Times New Roman" w:cs="Times New Roman"/>
          <w:szCs w:val="24"/>
        </w:rPr>
        <w:t xml:space="preserve">               </w:t>
      </w:r>
      <w:r>
        <w:rPr>
          <w:rFonts w:ascii="Times New Roman" w:hAnsi="Times New Roman" w:cs="Times New Roman"/>
          <w:szCs w:val="24"/>
          <w:u w:val="single"/>
        </w:rPr>
        <w:t>2018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663ABE" w:rsidRDefault="00663ABE" w:rsidP="0066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Председатель  педсовета</w:t>
      </w:r>
    </w:p>
    <w:p w:rsidR="00663ABE" w:rsidRDefault="00663ABE" w:rsidP="0066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63ABE" w:rsidRDefault="00CF0F9C" w:rsidP="0066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F9C">
        <w:pict>
          <v:line id="_x0000_s1026" style="position:absolute;z-index:251656192" from="351pt,7.5pt" to="468pt,7.5pt"/>
        </w:pict>
      </w:r>
      <w:r w:rsidRPr="00CF0F9C">
        <w:pict>
          <v:line id="_x0000_s1027" style="position:absolute;z-index:251657216" from="279pt,7.5pt" to="333pt,7.5pt"/>
        </w:pict>
      </w:r>
      <w:r w:rsidR="0066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63ABE" w:rsidRDefault="00663ABE" w:rsidP="00663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663ABE" w:rsidRDefault="00663ABE" w:rsidP="00663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BE" w:rsidRDefault="00663ABE" w:rsidP="00663A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663ABE" w:rsidRDefault="00663ABE" w:rsidP="00663ABE">
      <w:pPr>
        <w:tabs>
          <w:tab w:val="left" w:pos="4437"/>
          <w:tab w:val="left" w:pos="8824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63ABE" w:rsidRDefault="00CF0F9C" w:rsidP="00663ABE">
      <w:pPr>
        <w:tabs>
          <w:tab w:val="left" w:pos="4437"/>
          <w:tab w:val="left" w:pos="88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F0F9C">
        <w:pict>
          <v:line id="_x0000_s1028" style="position:absolute;left:0;text-align:left;z-index:251658240" from="57.6pt,13.9pt" to="477pt,13.9pt"/>
        </w:pict>
      </w:r>
      <w:r w:rsidR="00663ABE">
        <w:rPr>
          <w:rFonts w:ascii="Times New Roman" w:hAnsi="Times New Roman" w:cs="Times New Roman"/>
          <w:sz w:val="24"/>
          <w:szCs w:val="24"/>
        </w:rPr>
        <w:t xml:space="preserve">         По     химии</w:t>
      </w:r>
      <w:r w:rsidR="00663ABE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663ABE" w:rsidRDefault="00663ABE" w:rsidP="0066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63ABE" w:rsidRDefault="00663ABE" w:rsidP="00663ABE">
      <w:pPr>
        <w:tabs>
          <w:tab w:val="left" w:pos="704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Уровень образования (класс) </w:t>
      </w:r>
      <w:r>
        <w:rPr>
          <w:rFonts w:ascii="Times New Roman" w:hAnsi="Times New Roman" w:cs="Times New Roman"/>
          <w:sz w:val="24"/>
          <w:szCs w:val="24"/>
          <w:u w:val="single"/>
        </w:rPr>
        <w:t>среднее общее образование 10-11 класс (базовый  уровень)</w:t>
      </w:r>
    </w:p>
    <w:p w:rsidR="00663ABE" w:rsidRDefault="00663ABE" w:rsidP="0066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63ABE" w:rsidRDefault="00663ABE" w:rsidP="0066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Количество часов     </w:t>
      </w:r>
      <w:r>
        <w:rPr>
          <w:rFonts w:ascii="Times New Roman" w:hAnsi="Times New Roman" w:cs="Times New Roman"/>
          <w:sz w:val="24"/>
          <w:szCs w:val="24"/>
          <w:u w:val="single"/>
        </w:rPr>
        <w:t>68 часов (34 часа – 10 класс; 34 часа – 11 класс)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63ABE" w:rsidRDefault="00663ABE" w:rsidP="0066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63ABE" w:rsidRDefault="00663ABE" w:rsidP="00663A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Учитель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Горлачева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Ольга Николаевна</w:t>
      </w:r>
    </w:p>
    <w:p w:rsidR="00663ABE" w:rsidRDefault="00CF0F9C" w:rsidP="00663A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0F9C">
        <w:pict>
          <v:line id="_x0000_s1029" style="position:absolute;z-index:251659264" from="99pt,2.1pt" to="477pt,2.1pt"/>
        </w:pict>
      </w:r>
      <w:r w:rsidR="00663ABE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63ABE" w:rsidRDefault="00663ABE" w:rsidP="00663ABE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63ABE" w:rsidRDefault="00663ABE" w:rsidP="00663ABE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BE" w:rsidRDefault="00663ABE" w:rsidP="00663ABE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BE" w:rsidRDefault="00663ABE" w:rsidP="00663ABE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BE" w:rsidRDefault="00663ABE" w:rsidP="00663ABE">
      <w:pPr>
        <w:tabs>
          <w:tab w:val="left" w:pos="1410"/>
        </w:tabs>
        <w:spacing w:after="0" w:line="240" w:lineRule="auto"/>
        <w:ind w:left="425" w:righ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разработана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ФКГОС – 2004 на основе </w:t>
      </w:r>
    </w:p>
    <w:p w:rsidR="00663ABE" w:rsidRDefault="00663ABE" w:rsidP="00663ABE">
      <w:pPr>
        <w:tabs>
          <w:tab w:val="left" w:pos="1410"/>
        </w:tabs>
        <w:spacing w:after="0" w:line="240" w:lineRule="auto"/>
        <w:ind w:left="425" w:righ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программы   курса  химии   для   10-11  классов   общеобразовательных                   учреждений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базовый  уровень)    автор   О.С. Габриелян. Москва «Дрофа»,</w:t>
      </w:r>
    </w:p>
    <w:p w:rsidR="00663ABE" w:rsidRDefault="00663ABE" w:rsidP="00663ABE">
      <w:pPr>
        <w:tabs>
          <w:tab w:val="left" w:pos="1410"/>
        </w:tabs>
        <w:spacing w:after="0" w:line="240" w:lineRule="auto"/>
        <w:ind w:left="425" w:righ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2009 год</w:t>
      </w:r>
    </w:p>
    <w:p w:rsidR="00663ABE" w:rsidRDefault="00663ABE" w:rsidP="00663ABE"/>
    <w:p w:rsidR="00663ABE" w:rsidRDefault="00663ABE" w:rsidP="00D310AF">
      <w:pPr>
        <w:pStyle w:val="4"/>
        <w:ind w:left="708" w:firstLine="0"/>
      </w:pPr>
    </w:p>
    <w:p w:rsidR="00663ABE" w:rsidRDefault="00663ABE" w:rsidP="00D310AF">
      <w:pPr>
        <w:pStyle w:val="4"/>
        <w:ind w:left="708" w:firstLine="0"/>
      </w:pPr>
    </w:p>
    <w:p w:rsidR="00663ABE" w:rsidRDefault="00663ABE" w:rsidP="00D310AF">
      <w:pPr>
        <w:pStyle w:val="4"/>
        <w:ind w:left="708" w:firstLine="0"/>
      </w:pPr>
    </w:p>
    <w:p w:rsidR="00F74FF5" w:rsidRDefault="00F74FF5" w:rsidP="00D310AF">
      <w:pPr>
        <w:pStyle w:val="4"/>
        <w:ind w:left="708" w:firstLine="0"/>
      </w:pPr>
    </w:p>
    <w:p w:rsidR="00D310AF" w:rsidRDefault="00D310AF" w:rsidP="00D310AF">
      <w:pPr>
        <w:pStyle w:val="4"/>
        <w:ind w:left="708" w:firstLine="0"/>
      </w:pPr>
      <w:r w:rsidRPr="00873E1C">
        <w:t>Химия</w:t>
      </w:r>
    </w:p>
    <w:p w:rsidR="00D310AF" w:rsidRPr="00E330F9" w:rsidRDefault="00D310AF" w:rsidP="00D310AF">
      <w:pPr>
        <w:rPr>
          <w:b/>
        </w:rPr>
      </w:pPr>
      <w:r w:rsidRPr="00E330F9">
        <w:rPr>
          <w:b/>
        </w:rPr>
        <w:t>В результате изучения учебного предмета «</w:t>
      </w:r>
      <w:r>
        <w:rPr>
          <w:b/>
        </w:rPr>
        <w:t>Химия</w:t>
      </w:r>
      <w:r w:rsidRPr="00E330F9">
        <w:rPr>
          <w:b/>
        </w:rPr>
        <w:t>» на уровне среднего общего образования</w:t>
      </w:r>
      <w:r>
        <w:rPr>
          <w:b/>
        </w:rPr>
        <w:t>:</w:t>
      </w:r>
    </w:p>
    <w:p w:rsidR="00D310AF" w:rsidRPr="00E330F9" w:rsidRDefault="00D310AF" w:rsidP="00D310AF">
      <w:pPr>
        <w:rPr>
          <w:b/>
        </w:rPr>
      </w:pPr>
      <w:r>
        <w:rPr>
          <w:b/>
        </w:rPr>
        <w:t>В</w:t>
      </w:r>
      <w:r w:rsidRPr="00E330F9">
        <w:rPr>
          <w:b/>
        </w:rPr>
        <w:t>ыпускник на базовом уровне научится:</w:t>
      </w:r>
    </w:p>
    <w:p w:rsidR="00D310AF" w:rsidRDefault="00D310AF" w:rsidP="00D310AF">
      <w:pPr>
        <w:pStyle w:val="a0"/>
      </w:pPr>
      <w: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D310AF" w:rsidRDefault="00D310AF" w:rsidP="00D310AF">
      <w:pPr>
        <w:pStyle w:val="a0"/>
      </w:pPr>
      <w:r>
        <w:t>демонстрировать на примерах взаимосвязь между химией и другими естественными науками;</w:t>
      </w:r>
    </w:p>
    <w:p w:rsidR="00D310AF" w:rsidRDefault="00D310AF" w:rsidP="00D310AF">
      <w:pPr>
        <w:pStyle w:val="a0"/>
      </w:pPr>
      <w:r>
        <w:t>раскрывать на примерах положения теории химического строения А.М. Бутлерова;</w:t>
      </w:r>
    </w:p>
    <w:p w:rsidR="00D310AF" w:rsidRDefault="00D310AF" w:rsidP="00D310AF">
      <w:pPr>
        <w:pStyle w:val="a0"/>
      </w:pPr>
      <w: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D310AF" w:rsidRDefault="00D310AF" w:rsidP="00D310AF">
      <w:pPr>
        <w:pStyle w:val="a0"/>
      </w:pPr>
      <w:r>
        <w:t>объяснять причины многообразия веществ на основе общих представлений об их составе и строении;</w:t>
      </w:r>
    </w:p>
    <w:p w:rsidR="00D310AF" w:rsidRDefault="00D310AF" w:rsidP="00D310AF">
      <w:pPr>
        <w:pStyle w:val="a0"/>
      </w:pPr>
      <w: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D310AF" w:rsidRDefault="00D310AF" w:rsidP="00D310AF">
      <w:pPr>
        <w:pStyle w:val="a0"/>
      </w:pPr>
      <w: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D310AF" w:rsidRDefault="00D310AF" w:rsidP="00D310AF">
      <w:pPr>
        <w:pStyle w:val="a0"/>
      </w:pPr>
      <w: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310AF" w:rsidRDefault="00D310AF" w:rsidP="00D310AF">
      <w:pPr>
        <w:pStyle w:val="a0"/>
      </w:pPr>
      <w: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D310AF" w:rsidRDefault="00D310AF" w:rsidP="00D310AF">
      <w:pPr>
        <w:pStyle w:val="a0"/>
      </w:pPr>
      <w:r w:rsidRPr="00A41CA3">
        <w:lastRenderedPageBreak/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</w:t>
      </w:r>
      <w:r>
        <w:t>;</w:t>
      </w:r>
    </w:p>
    <w:p w:rsidR="00D310AF" w:rsidRDefault="00D310AF" w:rsidP="00D310AF">
      <w:pPr>
        <w:pStyle w:val="a0"/>
      </w:pPr>
      <w: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D310AF" w:rsidRDefault="00D310AF" w:rsidP="00D310AF">
      <w:pPr>
        <w:pStyle w:val="a0"/>
      </w:pPr>
      <w: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D310AF" w:rsidRDefault="00D310AF" w:rsidP="00D310AF">
      <w:pPr>
        <w:pStyle w:val="a0"/>
      </w:pPr>
      <w: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D310AF" w:rsidRDefault="00D310AF" w:rsidP="00D310AF">
      <w:pPr>
        <w:pStyle w:val="a0"/>
      </w:pPr>
      <w:r>
        <w:t xml:space="preserve">владеть правилами и приемами безопасной </w:t>
      </w:r>
      <w:r w:rsidRPr="00E77484">
        <w:t xml:space="preserve">работы </w:t>
      </w:r>
      <w:r>
        <w:t>с химическими веществами и лабораторным оборудованием;</w:t>
      </w:r>
    </w:p>
    <w:p w:rsidR="00D310AF" w:rsidRDefault="00D310AF" w:rsidP="00D310AF">
      <w:pPr>
        <w:pStyle w:val="a0"/>
      </w:pPr>
      <w: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D310AF" w:rsidRDefault="00D310AF" w:rsidP="00D310AF">
      <w:pPr>
        <w:pStyle w:val="a0"/>
      </w:pPr>
      <w:r>
        <w:t>приводить примеры гидролиза солей в повседневной жизни человека;</w:t>
      </w:r>
    </w:p>
    <w:p w:rsidR="00D310AF" w:rsidRDefault="00D310AF" w:rsidP="00D310AF">
      <w:pPr>
        <w:pStyle w:val="a0"/>
      </w:pPr>
      <w: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D310AF" w:rsidRPr="00A41CA3" w:rsidRDefault="00D310AF" w:rsidP="00D310AF">
      <w:pPr>
        <w:pStyle w:val="a0"/>
      </w:pPr>
      <w:r w:rsidRPr="00E02732">
        <w:rPr>
          <w:rStyle w:val="a5"/>
        </w:rPr>
        <w:t>приводить примеры химических реакций, раскрывающих общие химические свойства простых веществ – металлов и неметаллов</w:t>
      </w:r>
      <w:r>
        <w:rPr>
          <w:rStyle w:val="a5"/>
        </w:rPr>
        <w:t>;</w:t>
      </w:r>
    </w:p>
    <w:p w:rsidR="00D310AF" w:rsidRDefault="00D310AF" w:rsidP="00D310AF">
      <w:pPr>
        <w:pStyle w:val="a0"/>
      </w:pPr>
      <w: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D310AF" w:rsidRDefault="00D310AF" w:rsidP="00D310AF">
      <w:pPr>
        <w:pStyle w:val="a0"/>
      </w:pPr>
      <w:r>
        <w:t>владеть правилами безопасного обращения с едкими, горючими и токсичными веществами, средствами бытовой химии;</w:t>
      </w:r>
    </w:p>
    <w:p w:rsidR="00D310AF" w:rsidRDefault="00D310AF" w:rsidP="00D310AF">
      <w:pPr>
        <w:pStyle w:val="a0"/>
      </w:pPr>
      <w:r>
        <w:t>осуществлять поиск химической информации по названиям, идентификаторам, структурным формулам веществ;</w:t>
      </w:r>
    </w:p>
    <w:p w:rsidR="00D310AF" w:rsidRDefault="00D310AF" w:rsidP="00D310AF">
      <w:pPr>
        <w:pStyle w:val="a0"/>
      </w:pPr>
      <w:r>
        <w:t xml:space="preserve">критически оценивать и интерпретировать химическую информацию, содержащуюся в сообщениях средств массовой информации, ресурсах </w:t>
      </w:r>
      <w:r>
        <w:lastRenderedPageBreak/>
        <w:t xml:space="preserve">Интернета, научно-популярных статьях с точки зрения </w:t>
      </w:r>
      <w:proofErr w:type="spellStart"/>
      <w:r>
        <w:t>естественно-научной</w:t>
      </w:r>
      <w:proofErr w:type="spellEnd"/>
      <w:r>
        <w:t xml:space="preserve"> корректности в целях выявления ошибочных суждений и формирования собственной позиции;</w:t>
      </w:r>
    </w:p>
    <w:p w:rsidR="00D310AF" w:rsidRDefault="00D310AF" w:rsidP="00D310AF">
      <w:pPr>
        <w:pStyle w:val="a0"/>
      </w:pPr>
      <w: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D310AF" w:rsidRDefault="00D310AF" w:rsidP="00D310AF"/>
    <w:p w:rsidR="00D310AF" w:rsidRPr="00150C66" w:rsidRDefault="00D310AF" w:rsidP="00D310AF">
      <w:pPr>
        <w:rPr>
          <w:b/>
        </w:rPr>
      </w:pPr>
      <w:r w:rsidRPr="00150C66">
        <w:rPr>
          <w:b/>
        </w:rPr>
        <w:t xml:space="preserve">Выпускник </w:t>
      </w:r>
      <w:r>
        <w:rPr>
          <w:b/>
        </w:rPr>
        <w:t xml:space="preserve">на базовом уровне </w:t>
      </w:r>
      <w:r w:rsidRPr="00150C66">
        <w:rPr>
          <w:b/>
        </w:rPr>
        <w:t>получит возможность научиться:</w:t>
      </w:r>
    </w:p>
    <w:p w:rsidR="00D310AF" w:rsidRPr="00C350DE" w:rsidRDefault="00D310AF" w:rsidP="00D310AF">
      <w:pPr>
        <w:pStyle w:val="a0"/>
        <w:rPr>
          <w:i/>
        </w:rPr>
      </w:pPr>
      <w:r w:rsidRPr="00C350DE">
        <w:rPr>
          <w:i/>
        </w:rPr>
        <w:t>иллюстрировать на примерах становление и эволюцию органической химии как науки на различных исторических этапах е</w:t>
      </w:r>
      <w:r>
        <w:rPr>
          <w:i/>
        </w:rPr>
        <w:t>е</w:t>
      </w:r>
      <w:r w:rsidRPr="00C350DE">
        <w:rPr>
          <w:i/>
        </w:rPr>
        <w:t xml:space="preserve"> развития;</w:t>
      </w:r>
    </w:p>
    <w:p w:rsidR="00D310AF" w:rsidRPr="00C350DE" w:rsidRDefault="00D310AF" w:rsidP="00D310AF">
      <w:pPr>
        <w:pStyle w:val="a0"/>
        <w:rPr>
          <w:i/>
        </w:rPr>
      </w:pPr>
      <w:r w:rsidRPr="00C350DE">
        <w:rPr>
          <w:i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D310AF" w:rsidRPr="00C350DE" w:rsidRDefault="00D310AF" w:rsidP="00D310AF">
      <w:pPr>
        <w:pStyle w:val="a0"/>
        <w:rPr>
          <w:i/>
        </w:rPr>
      </w:pPr>
      <w:r w:rsidRPr="00C350DE">
        <w:rPr>
          <w:i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</w:t>
      </w:r>
      <w:r>
        <w:rPr>
          <w:i/>
        </w:rPr>
        <w:t xml:space="preserve">– </w:t>
      </w:r>
      <w:r w:rsidRPr="00C350DE">
        <w:rPr>
          <w:i/>
        </w:rPr>
        <w:t>с целью определения химической активности веществ;</w:t>
      </w:r>
    </w:p>
    <w:p w:rsidR="00D310AF" w:rsidRPr="00C350DE" w:rsidRDefault="00D310AF" w:rsidP="00D310AF">
      <w:pPr>
        <w:pStyle w:val="a0"/>
        <w:rPr>
          <w:i/>
        </w:rPr>
      </w:pPr>
      <w:r w:rsidRPr="00C350DE">
        <w:rPr>
          <w:i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D310AF" w:rsidRPr="00C350DE" w:rsidRDefault="00D310AF" w:rsidP="00D310AF">
      <w:pPr>
        <w:pStyle w:val="a0"/>
        <w:rPr>
          <w:i/>
        </w:rPr>
      </w:pPr>
      <w:r>
        <w:rPr>
          <w:i/>
        </w:rPr>
        <w:t>устанавливать</w:t>
      </w:r>
      <w:r w:rsidRPr="00C350DE">
        <w:rPr>
          <w:i/>
        </w:rPr>
        <w:t xml:space="preserve"> взаимосвязи между фактами </w:t>
      </w:r>
      <w:r>
        <w:rPr>
          <w:i/>
        </w:rPr>
        <w:t>и теорией,</w:t>
      </w:r>
      <w:r w:rsidRPr="00C350DE">
        <w:rPr>
          <w:i/>
        </w:rPr>
        <w:t xml:space="preserve"> причиной</w:t>
      </w:r>
      <w:r>
        <w:rPr>
          <w:i/>
        </w:rPr>
        <w:t xml:space="preserve"> и следствием </w:t>
      </w:r>
      <w:r w:rsidRPr="00C350DE">
        <w:rPr>
          <w:i/>
        </w:rPr>
        <w:t>при анализе проблемных ситуаций и обосновании принимаемых решений на основе химических знаний.</w:t>
      </w:r>
    </w:p>
    <w:p w:rsidR="00D310AF" w:rsidRDefault="00D310AF" w:rsidP="00D310AF"/>
    <w:p w:rsidR="00C04AAD" w:rsidRDefault="00C04AAD" w:rsidP="00D310AF"/>
    <w:p w:rsidR="0078673F" w:rsidRPr="00261B27" w:rsidRDefault="0078673F" w:rsidP="007867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Pr="00261B27">
        <w:rPr>
          <w:rFonts w:ascii="Times New Roman" w:hAnsi="Times New Roman" w:cs="Times New Roman"/>
          <w:b/>
          <w:sz w:val="28"/>
          <w:szCs w:val="24"/>
          <w:u w:val="single"/>
        </w:rPr>
        <w:t>.Содержание учебного предмета</w:t>
      </w:r>
    </w:p>
    <w:p w:rsidR="0078673F" w:rsidRPr="005F6551" w:rsidRDefault="0078673F" w:rsidP="00786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F6551">
        <w:rPr>
          <w:rFonts w:ascii="Times New Roman" w:hAnsi="Times New Roman" w:cs="Times New Roman"/>
          <w:b/>
          <w:sz w:val="28"/>
          <w:szCs w:val="24"/>
          <w:u w:val="single"/>
        </w:rPr>
        <w:t>10 класс (ОРГАНИЧЕСКАЯ ХИМИЯ)</w:t>
      </w:r>
    </w:p>
    <w:p w:rsidR="00C04AAD" w:rsidRDefault="0078673F" w:rsidP="0078673F">
      <w:pPr>
        <w:shd w:val="clear" w:color="auto" w:fill="FFFFFF"/>
        <w:spacing w:after="0" w:line="240" w:lineRule="auto"/>
        <w:ind w:right="10"/>
        <w:jc w:val="center"/>
      </w:pPr>
      <w:r w:rsidRPr="005F6551">
        <w:rPr>
          <w:rFonts w:ascii="Times New Roman" w:hAnsi="Times New Roman" w:cs="Times New Roman"/>
          <w:b/>
          <w:iCs/>
          <w:color w:val="000000"/>
          <w:w w:val="118"/>
          <w:sz w:val="28"/>
          <w:szCs w:val="24"/>
          <w:u w:val="single"/>
        </w:rPr>
        <w:t xml:space="preserve">(1 ч </w:t>
      </w:r>
      <w:r w:rsidRPr="005F6551">
        <w:rPr>
          <w:rFonts w:ascii="Times New Roman" w:hAnsi="Times New Roman" w:cs="Times New Roman"/>
          <w:b/>
          <w:bCs/>
          <w:iCs/>
          <w:color w:val="000000"/>
          <w:w w:val="118"/>
          <w:sz w:val="28"/>
          <w:szCs w:val="24"/>
          <w:u w:val="single"/>
        </w:rPr>
        <w:t xml:space="preserve">в </w:t>
      </w:r>
      <w:r w:rsidRPr="005F6551">
        <w:rPr>
          <w:rFonts w:ascii="Times New Roman" w:hAnsi="Times New Roman" w:cs="Times New Roman"/>
          <w:b/>
          <w:iCs/>
          <w:color w:val="000000"/>
          <w:w w:val="118"/>
          <w:sz w:val="28"/>
          <w:szCs w:val="24"/>
          <w:u w:val="single"/>
        </w:rPr>
        <w:t>неделю - 34ч в течение года</w:t>
      </w:r>
      <w:r w:rsidRPr="005F6551">
        <w:rPr>
          <w:rFonts w:ascii="Times New Roman" w:hAnsi="Times New Roman" w:cs="Times New Roman"/>
          <w:b/>
          <w:iCs/>
          <w:color w:val="000000"/>
          <w:spacing w:val="6"/>
          <w:w w:val="118"/>
          <w:sz w:val="28"/>
          <w:szCs w:val="24"/>
          <w:u w:val="single"/>
        </w:rPr>
        <w:t>)</w:t>
      </w:r>
    </w:p>
    <w:p w:rsidR="00C04AAD" w:rsidRDefault="00C04AAD" w:rsidP="00D310AF"/>
    <w:p w:rsidR="00C04AAD" w:rsidRPr="00C04AAD" w:rsidRDefault="00C04AAD" w:rsidP="00C04AAD">
      <w:pPr>
        <w:pStyle w:val="3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bookmarkStart w:id="0" w:name="_Toc435412715"/>
      <w:bookmarkStart w:id="1" w:name="_Toc453968190"/>
      <w:r w:rsidRPr="00C04AAD">
        <w:rPr>
          <w:rFonts w:ascii="Times New Roman" w:eastAsia="Times New Roman" w:hAnsi="Times New Roman" w:cs="Times New Roman"/>
          <w:color w:val="4F81BD"/>
          <w:sz w:val="28"/>
          <w:szCs w:val="28"/>
        </w:rPr>
        <w:t>Химия</w:t>
      </w:r>
      <w:bookmarkEnd w:id="0"/>
      <w:bookmarkEnd w:id="1"/>
    </w:p>
    <w:p w:rsidR="00C04AAD" w:rsidRPr="00C04AAD" w:rsidRDefault="00C04AAD" w:rsidP="00C04AAD">
      <w:pPr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</w:t>
      </w:r>
    </w:p>
    <w:p w:rsidR="00C04AAD" w:rsidRPr="00C04AAD" w:rsidRDefault="00C04AAD" w:rsidP="00C04A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Основы органической химии</w:t>
      </w:r>
    </w:p>
    <w:p w:rsidR="00C04AAD" w:rsidRPr="00C04AAD" w:rsidRDefault="00C04AAD" w:rsidP="00C04AAD">
      <w:pPr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C04AAD" w:rsidRPr="00C04AAD" w:rsidRDefault="00C04AAD" w:rsidP="00C04AAD">
      <w:pPr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C04AAD" w:rsidRPr="00C04AAD" w:rsidRDefault="00C04AAD" w:rsidP="00C04AA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Алканы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Строение молекулы метана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. Гомологический ряд </w:t>
      </w: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 xml:space="preserve">Понятие о </w:t>
      </w:r>
      <w:proofErr w:type="spellStart"/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циклоалканах</w:t>
      </w:r>
      <w:proofErr w:type="spellEnd"/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04AAD" w:rsidRPr="00C04AAD" w:rsidRDefault="00C04AAD" w:rsidP="00C04AA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Алкены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 xml:space="preserve">Строение молекулы этилена. 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Гомологический ряд </w:t>
      </w: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алкенов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гидрирование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, гидратация, </w:t>
      </w:r>
      <w:proofErr w:type="spellStart"/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гидрогалогенирование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C04AAD" w:rsidRPr="00C04AAD" w:rsidRDefault="00C04AAD" w:rsidP="00C04AA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Алкадиены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и каучуки. Понятие об </w:t>
      </w: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алкадиенах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C04AAD" w:rsidRPr="00C04AAD" w:rsidRDefault="00C04AAD" w:rsidP="00C04AA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Алкины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 xml:space="preserve">Строение молекулы ацетилена. 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Гомологический ряд </w:t>
      </w: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алкинов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гидрирование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, гидратация, </w:t>
      </w:r>
      <w:proofErr w:type="spellStart"/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гидрогалогенирование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) как способ получения полимеров и других полезных 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продуктов. Горение ацетилена как источник высокотемпературного пламени для сварки и резки металлов. Применение ацетилена.</w:t>
      </w:r>
    </w:p>
    <w:p w:rsidR="00C04AAD" w:rsidRPr="00C04AAD" w:rsidRDefault="00C04AAD" w:rsidP="00C04AA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Арены. Бензол как представитель ароматических углеводородов.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Строение молекулы бензола.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C04AAD" w:rsidRPr="00C04AAD" w:rsidRDefault="00C04AAD" w:rsidP="00C04AA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гидроксогруппы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, реакция с </w:t>
      </w: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галогеноводородами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C04AAD" w:rsidRPr="00C04AAD" w:rsidRDefault="00C04AAD" w:rsidP="00C04AA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Фенол. Строение молекулы фенола.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 xml:space="preserve">Взаимное влияние атомов в молекуле фенола. Химические свойства: взаимодействие с натрием, </w:t>
      </w:r>
      <w:proofErr w:type="spellStart"/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гидроксидом</w:t>
      </w:r>
      <w:proofErr w:type="spellEnd"/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 xml:space="preserve"> натрия, бромом.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Применение фенола.</w:t>
      </w:r>
    </w:p>
    <w:p w:rsidR="00C04AAD" w:rsidRPr="00C04AAD" w:rsidRDefault="00C04AAD" w:rsidP="00C04AA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Альдегиды. </w:t>
      </w: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Метаналь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(формальдегид) и </w:t>
      </w: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этаналь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(ацетальдегид) как представители предельных альдегидов. </w:t>
      </w:r>
      <w:proofErr w:type="gramStart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Качественные реакции на карбонильную группу (реакция «серебряного зеркала», взаимодействие с </w:t>
      </w: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гидроксидом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меди (II) и их применение для обнаружения предельных альдегидов в промышленных сточных водах.</w:t>
      </w:r>
      <w:proofErr w:type="gram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Токсичность альдегидов. Применение формальдегида и ацетальдегида.</w:t>
      </w:r>
    </w:p>
    <w:p w:rsidR="00C04AAD" w:rsidRPr="00C04AAD" w:rsidRDefault="00C04AAD" w:rsidP="00C04AA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C04AAD" w:rsidRPr="00C04AAD" w:rsidRDefault="00C04AAD" w:rsidP="00C04AA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Сложные эфиры и жиры. Сложные эфиры как продукты взаимодействия карбоновых кислот со спиртами. Применение сложных 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Мылá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как соли высших карбоновых кислот. Моющие свойства мыла.</w:t>
      </w:r>
    </w:p>
    <w:p w:rsidR="00C04AAD" w:rsidRPr="00C04AAD" w:rsidRDefault="00C04AAD" w:rsidP="00C04AA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альдегидоспирт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. Брожение глюкозы. Сахароза.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Гидролиз сахарозы.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C04AAD" w:rsidRPr="00C04AAD" w:rsidRDefault="00C04AAD" w:rsidP="00C04AA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>Идентификация органических соединений.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 xml:space="preserve"> Генетическая связь между классами органических соединений. 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>Типы химических реакций в органической химии.</w:t>
      </w:r>
    </w:p>
    <w:p w:rsidR="00A90D25" w:rsidRDefault="00C04AAD" w:rsidP="0078673F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Аминокислоты и белки. Состав и номенклатура. Аминокислоты как </w:t>
      </w: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амфотерные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органические соединения. Пептидная связь. Биологическое значение </w:t>
      </w:r>
      <w:proofErr w:type="gramStart"/>
      <w:r w:rsidRPr="00C04AAD">
        <w:rPr>
          <w:rFonts w:ascii="Times New Roman" w:eastAsia="Times New Roman" w:hAnsi="Times New Roman" w:cs="Times New Roman"/>
          <w:sz w:val="28"/>
          <w:szCs w:val="28"/>
        </w:rPr>
        <w:t>α-</w:t>
      </w:r>
      <w:proofErr w:type="gramEnd"/>
      <w:r w:rsidRPr="00C04AAD">
        <w:rPr>
          <w:rFonts w:ascii="Times New Roman" w:eastAsia="Times New Roman" w:hAnsi="Times New Roman" w:cs="Times New Roman"/>
          <w:sz w:val="28"/>
          <w:szCs w:val="28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A90D25" w:rsidRDefault="0078673F" w:rsidP="00786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F6551">
        <w:rPr>
          <w:rFonts w:ascii="Times New Roman" w:hAnsi="Times New Roman" w:cs="Times New Roman"/>
          <w:b/>
          <w:sz w:val="28"/>
          <w:szCs w:val="24"/>
          <w:u w:val="single"/>
        </w:rPr>
        <w:t>11 класс -1 часа в неделю (34 часа)</w:t>
      </w:r>
    </w:p>
    <w:p w:rsidR="0078673F" w:rsidRPr="00C04AAD" w:rsidRDefault="0078673F" w:rsidP="0078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AAD" w:rsidRPr="00C04AAD" w:rsidRDefault="00C04AAD" w:rsidP="00C04A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химии</w:t>
      </w:r>
    </w:p>
    <w:p w:rsidR="00C04AAD" w:rsidRPr="00C04AAD" w:rsidRDefault="00C04AAD" w:rsidP="00C04AA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Строение вещества. Современная модель строения атома. Электронная конфигурация атома.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Основное и возбужденные состояния атомов.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Классификация химических элементов (</w:t>
      </w: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C04AAD">
        <w:rPr>
          <w:rFonts w:ascii="Times New Roman" w:eastAsia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>Виды химической связи (</w:t>
      </w:r>
      <w:proofErr w:type="gramStart"/>
      <w:r w:rsidRPr="00C04AAD">
        <w:rPr>
          <w:rFonts w:ascii="Times New Roman" w:eastAsia="Times New Roman" w:hAnsi="Times New Roman" w:cs="Times New Roman"/>
          <w:sz w:val="28"/>
          <w:szCs w:val="28"/>
        </w:rPr>
        <w:t>ковалентная</w:t>
      </w:r>
      <w:proofErr w:type="gram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, ионная, металлическая, водородная) и механизмы ее образования.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Кристаллические и аморфные вещества. Типы кристаллических решеток (</w:t>
      </w:r>
      <w:proofErr w:type="gramStart"/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атомная</w:t>
      </w:r>
      <w:proofErr w:type="gramEnd"/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 xml:space="preserve">, молекулярная, ионная, металлическая).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Зависимость физических свойств вещества от типа кристаллической решетки. 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>Причины многообразия веществ.</w:t>
      </w:r>
    </w:p>
    <w:p w:rsidR="00C04AAD" w:rsidRPr="00C04AAD" w:rsidRDefault="00C04AAD" w:rsidP="00C04AA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 xml:space="preserve">Дисперсные системы. Понятие о коллоидах (золи, гели). Истинные растворы. 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>Реакции в растворах электролитов</w:t>
      </w:r>
      <w:proofErr w:type="gramStart"/>
      <w:r w:rsidRPr="00C04A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proofErr w:type="spell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proofErr w:type="gramStart"/>
      <w:r w:rsidRPr="00C04AAD"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Коррозия металлов: виды коррозии, способы защиты металлов от коррозии.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Электролиз растворов и расплавов. Применение электролиза в промышленности.</w:t>
      </w:r>
    </w:p>
    <w:p w:rsidR="00C04AAD" w:rsidRPr="00C04AAD" w:rsidRDefault="00C04AAD" w:rsidP="00C04AAD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C04AAD" w:rsidRPr="00C04AAD" w:rsidRDefault="00C04AAD" w:rsidP="00C04AAD">
      <w:pPr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b/>
          <w:sz w:val="28"/>
          <w:szCs w:val="28"/>
        </w:rPr>
        <w:t>Химия и жизнь</w:t>
      </w:r>
    </w:p>
    <w:p w:rsidR="00C04AAD" w:rsidRPr="00C04AAD" w:rsidRDefault="00C04AAD" w:rsidP="00C04AAD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химический анализ и синтез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 как методы научного познания.</w:t>
      </w:r>
    </w:p>
    <w:p w:rsidR="00C04AAD" w:rsidRPr="00C04AAD" w:rsidRDefault="00C04AAD" w:rsidP="00C04AAD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>Пищевые добавки. Основы пищевой химии.</w:t>
      </w:r>
    </w:p>
    <w:p w:rsidR="00C04AAD" w:rsidRPr="00C04AAD" w:rsidRDefault="00C04AAD" w:rsidP="00C04AAD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 xml:space="preserve">Химия в повседневной жизни. Моющие и чистящие средства. 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 xml:space="preserve">Средства борьбы с бытовыми насекомыми: репелленты, инсектициды. 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C04AAD" w:rsidRPr="00C04AAD" w:rsidRDefault="00C04AAD" w:rsidP="00C04AAD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lastRenderedPageBreak/>
        <w:t>Химия и сельское хозяйство. Минеральные и органические удобрения. Средства защиты растений.</w:t>
      </w:r>
    </w:p>
    <w:p w:rsidR="00C04AAD" w:rsidRPr="00C04AAD" w:rsidRDefault="00C04AAD" w:rsidP="00C04AA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C04AAD" w:rsidRPr="00C04AAD" w:rsidRDefault="00C04AAD" w:rsidP="00C04AAD">
      <w:pPr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>Химия в строительстве. Цемент. Бетон.</w:t>
      </w:r>
      <w:r w:rsidRPr="00C04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4AAD">
        <w:rPr>
          <w:rFonts w:ascii="Times New Roman" w:eastAsia="Times New Roman" w:hAnsi="Times New Roman" w:cs="Times New Roman"/>
          <w:sz w:val="28"/>
          <w:szCs w:val="28"/>
        </w:rPr>
        <w:t>Подбор оптимальных строительных материалов в практической деятельности человека.</w:t>
      </w:r>
    </w:p>
    <w:p w:rsidR="00B627BF" w:rsidRDefault="00C04AAD" w:rsidP="00C04AAD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04AAD">
        <w:rPr>
          <w:rFonts w:ascii="Times New Roman" w:eastAsia="Times New Roman" w:hAnsi="Times New Roman" w:cs="Times New Roman"/>
          <w:sz w:val="28"/>
          <w:szCs w:val="28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B627BF" w:rsidRPr="00B627BF" w:rsidRDefault="00B627BF" w:rsidP="00B627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BF">
        <w:rPr>
          <w:rFonts w:ascii="Times New Roman" w:eastAsia="Times New Roman" w:hAnsi="Times New Roman" w:cs="Times New Roman"/>
          <w:b/>
          <w:sz w:val="28"/>
          <w:szCs w:val="28"/>
        </w:rPr>
        <w:t>Типы расчетных задач: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Расчеты массовой доли (массы) химического соединения в смеси.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Расчеты массы (объема, количества вещества) продуктов реакции, если одно из веществ дано в избытке (имеет примеси).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 xml:space="preserve">Расчеты массовой или объемной доли выхода продукта реакции </w:t>
      </w:r>
      <w:proofErr w:type="gramStart"/>
      <w:r w:rsidRPr="00B627BF">
        <w:t>от</w:t>
      </w:r>
      <w:proofErr w:type="gramEnd"/>
      <w:r w:rsidRPr="00B627BF">
        <w:t xml:space="preserve"> теоретически возможного.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Расчеты теплового эффекта реакции.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Расчеты объемных отношений газов при химических реакциях.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B627BF" w:rsidRPr="00B627BF" w:rsidRDefault="00B627BF" w:rsidP="00B627BF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627BF" w:rsidRPr="00B627BF" w:rsidRDefault="00B627BF" w:rsidP="00B627BF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BF">
        <w:rPr>
          <w:rFonts w:ascii="Times New Roman" w:eastAsia="Times New Roman" w:hAnsi="Times New Roman" w:cs="Times New Roman"/>
          <w:b/>
          <w:sz w:val="28"/>
          <w:szCs w:val="28"/>
        </w:rPr>
        <w:t>Примерные темы практических работ (на выбор учителя):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Качественное определение углерода, водорода и хлора в органических веществах.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lastRenderedPageBreak/>
        <w:t xml:space="preserve">Конструирование </w:t>
      </w:r>
      <w:proofErr w:type="spellStart"/>
      <w:r w:rsidRPr="00B627BF">
        <w:t>шаростержневых</w:t>
      </w:r>
      <w:proofErr w:type="spellEnd"/>
      <w:r w:rsidRPr="00B627BF">
        <w:t xml:space="preserve"> моделей молекул органических веществ.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Распознавание пластмасс и волокон.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Получение искусственного шелка.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Решение экспериментальных задач на получение органических веществ.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Решение экспериментальных задач на распознавание органических веществ.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Идентификация неорганических соединений.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Получение, собирание и распознавание газов.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Решение экспериментальных задач по теме «Металлы».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Решение экспериментальных задач по теме «Неметаллы».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Решение экспериментальных задач по теме «Генетическая связь между классами неорганических соединений».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Решение экспериментальных задач по теме «Генетическая связь между классами органических соединений».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Получение этилена и изучение его свойств.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Получение уксусной кислоты и изучение ее свойств.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Гидролиз жиров.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Изготовление мыла ручной работы.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Химия косметических средств.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Исследование свойств белков.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Основы пищевой химии.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Исследование пищевых добавок.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Свойства одноатомных и многоатомных спиртов.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Химические свойства альдегидов.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Синтез сложного эфира.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Гидролиз углеводов.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Устранение временной жесткости воды.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Качественные реакции на неорганические вещества и ионы.</w:t>
      </w:r>
    </w:p>
    <w:p w:rsidR="00B627BF" w:rsidRP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lastRenderedPageBreak/>
        <w:t>Исследование влияния различных факторов на скорость химической реакции.</w:t>
      </w:r>
    </w:p>
    <w:p w:rsidR="00B627BF" w:rsidRDefault="00B627BF" w:rsidP="00B627BF">
      <w:pPr>
        <w:pStyle w:val="a"/>
        <w:numPr>
          <w:ilvl w:val="0"/>
          <w:numId w:val="0"/>
        </w:numPr>
        <w:ind w:firstLine="709"/>
      </w:pPr>
      <w:r w:rsidRPr="00B627BF">
        <w:t>Определение концентрации раствора аскорбиновой кислоты методом титрования.</w:t>
      </w:r>
    </w:p>
    <w:p w:rsidR="00607F0B" w:rsidRDefault="00607F0B" w:rsidP="00607F0B"/>
    <w:p w:rsidR="00607F0B" w:rsidRDefault="00607F0B" w:rsidP="00607F0B"/>
    <w:p w:rsidR="00607F0B" w:rsidRDefault="00607F0B" w:rsidP="00607F0B"/>
    <w:p w:rsidR="00607F0B" w:rsidRDefault="00607F0B" w:rsidP="00607F0B"/>
    <w:p w:rsidR="00607F0B" w:rsidRDefault="00607F0B" w:rsidP="00607F0B"/>
    <w:p w:rsidR="00607F0B" w:rsidRDefault="00607F0B" w:rsidP="00607F0B"/>
    <w:p w:rsidR="0078673F" w:rsidRDefault="0078673F" w:rsidP="00607F0B"/>
    <w:p w:rsidR="0078673F" w:rsidRDefault="0078673F" w:rsidP="00607F0B"/>
    <w:p w:rsidR="00607F0B" w:rsidRPr="00F63041" w:rsidRDefault="00607F0B" w:rsidP="00607F0B">
      <w:pPr>
        <w:rPr>
          <w:rFonts w:ascii="Times New Roman" w:hAnsi="Times New Roman" w:cs="Times New Roman"/>
          <w:sz w:val="24"/>
          <w:szCs w:val="24"/>
        </w:rPr>
      </w:pPr>
    </w:p>
    <w:p w:rsidR="0078673F" w:rsidRDefault="00DB1980" w:rsidP="00786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8673F" w:rsidRPr="005F6551">
        <w:rPr>
          <w:rFonts w:ascii="Times New Roman" w:hAnsi="Times New Roman" w:cs="Times New Roman"/>
          <w:b/>
          <w:sz w:val="28"/>
          <w:szCs w:val="24"/>
          <w:u w:val="single"/>
        </w:rPr>
        <w:t>2.Тема</w:t>
      </w:r>
      <w:r w:rsidR="0078673F">
        <w:rPr>
          <w:rFonts w:ascii="Times New Roman" w:hAnsi="Times New Roman" w:cs="Times New Roman"/>
          <w:b/>
          <w:sz w:val="28"/>
          <w:szCs w:val="24"/>
          <w:u w:val="single"/>
        </w:rPr>
        <w:t xml:space="preserve">тическое планирование </w:t>
      </w:r>
      <w:r w:rsidRPr="00F630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78673F" w:rsidRDefault="0078673F" w:rsidP="007576D4">
      <w:pPr>
        <w:rPr>
          <w:rFonts w:ascii="Times New Roman" w:hAnsi="Times New Roman" w:cs="Times New Roman"/>
          <w:b/>
          <w:sz w:val="24"/>
          <w:szCs w:val="24"/>
        </w:rPr>
      </w:pPr>
    </w:p>
    <w:p w:rsidR="0078673F" w:rsidRDefault="0078673F" w:rsidP="007576D4">
      <w:pPr>
        <w:rPr>
          <w:rFonts w:ascii="Times New Roman" w:hAnsi="Times New Roman" w:cs="Times New Roman"/>
          <w:b/>
          <w:sz w:val="24"/>
          <w:szCs w:val="24"/>
        </w:rPr>
      </w:pPr>
    </w:p>
    <w:p w:rsidR="0078673F" w:rsidRDefault="0078673F" w:rsidP="007576D4">
      <w:pPr>
        <w:rPr>
          <w:rFonts w:ascii="Times New Roman" w:hAnsi="Times New Roman" w:cs="Times New Roman"/>
          <w:b/>
          <w:sz w:val="24"/>
          <w:szCs w:val="24"/>
        </w:rPr>
      </w:pPr>
    </w:p>
    <w:p w:rsidR="006D0450" w:rsidRPr="00F63041" w:rsidRDefault="0078673F" w:rsidP="007576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DB1980" w:rsidRPr="00F63041">
        <w:rPr>
          <w:rFonts w:ascii="Times New Roman" w:hAnsi="Times New Roman" w:cs="Times New Roman"/>
          <w:b/>
          <w:sz w:val="24"/>
          <w:szCs w:val="24"/>
        </w:rPr>
        <w:t>10 класс</w:t>
      </w:r>
      <w:r w:rsidR="006D0450" w:rsidRPr="00F630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5"/>
        <w:gridCol w:w="2835"/>
        <w:gridCol w:w="850"/>
        <w:gridCol w:w="709"/>
        <w:gridCol w:w="284"/>
        <w:gridCol w:w="992"/>
        <w:gridCol w:w="4961"/>
        <w:gridCol w:w="3544"/>
      </w:tblGrid>
      <w:tr w:rsidR="006D0450" w:rsidRPr="00F63041" w:rsidTr="0078673F">
        <w:trPr>
          <w:trHeight w:val="416"/>
        </w:trPr>
        <w:tc>
          <w:tcPr>
            <w:tcW w:w="567" w:type="dxa"/>
            <w:vMerge w:val="restart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vMerge w:val="restart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  <w:gridSpan w:val="4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6D0450" w:rsidRPr="00F63041" w:rsidTr="0078673F">
        <w:tc>
          <w:tcPr>
            <w:tcW w:w="567" w:type="dxa"/>
            <w:vMerge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 по факту</w:t>
            </w: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544" w:type="dxa"/>
            <w:vMerge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6D0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0450" w:rsidRPr="00F63041" w:rsidRDefault="0078673F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органической химии</w:t>
            </w:r>
          </w:p>
        </w:tc>
        <w:tc>
          <w:tcPr>
            <w:tcW w:w="2835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0450" w:rsidRPr="00F63041" w:rsidRDefault="0078673F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1.Предмет </w:t>
            </w:r>
            <w:r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органической </w:t>
            </w: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химии.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принципы и правила отношения к живой природе, основы здорового образа жизни и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 Таблицы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Мультимедиапроекция</w:t>
            </w:r>
            <w:proofErr w:type="spellEnd"/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3. Рисунки учебника.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6D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2..</w:t>
            </w:r>
            <w:r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теории химического строения органических соединений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познавательные интересы и мотивы, направленные на изучение науки химии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 Таблицы.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Мультимедиапроекция</w:t>
            </w:r>
            <w:proofErr w:type="spellEnd"/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3.Мультимедийный диск.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6D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.3..</w:t>
            </w:r>
            <w:r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 о  гомологии  и  гомологах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6D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041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: гомологический ряд, изомерия и номенклатура </w:t>
            </w:r>
            <w:proofErr w:type="spellStart"/>
            <w:r w:rsidRPr="00F6304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F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выделять существенные признаки процессов и явлений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 1.Таблицы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6D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F6304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proofErr w:type="gramStart"/>
            <w:r w:rsidRPr="00F63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 и отстаивать свою позицию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 Таблицы.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Мультимедиапроекция</w:t>
            </w:r>
            <w:proofErr w:type="spellEnd"/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60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607CD4"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CD4" w:rsidRPr="00F63041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="00607CD4" w:rsidRPr="00F63041">
              <w:rPr>
                <w:rFonts w:ascii="Times New Roman" w:hAnsi="Times New Roman" w:cs="Times New Roman"/>
                <w:sz w:val="24"/>
                <w:szCs w:val="24"/>
              </w:rPr>
              <w:t>. Этилен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63041">
              <w:rPr>
                <w:rFonts w:ascii="Times New Roman" w:hAnsi="Times New Roman"/>
                <w:sz w:val="24"/>
                <w:szCs w:val="24"/>
              </w:rPr>
              <w:t>Научить выделять существенные признаки реакции. Овладеть исследовательской и проектной деятельностью. Научиться видеть проблему, ставить вопросы, выдвигать гипотезы, давать определения понятиям, классифицировать, наблюдать, делать выводы, защищать свои идеи.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 Рисунки учебника.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Презентация.</w:t>
            </w: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07CD4" w:rsidRPr="00F63041">
              <w:rPr>
                <w:rFonts w:ascii="Times New Roman" w:hAnsi="Times New Roman" w:cs="Times New Roman"/>
                <w:sz w:val="24"/>
                <w:szCs w:val="24"/>
              </w:rPr>
              <w:t>7. Применение этилена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 и отстаивать свою позицию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 Рисунки учебника.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60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607CD4" w:rsidRPr="00F63041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="00607CD4"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 и каучуки. Понятие об </w:t>
            </w:r>
            <w:proofErr w:type="spellStart"/>
            <w:r w:rsidR="00607CD4" w:rsidRPr="00F63041">
              <w:rPr>
                <w:rFonts w:ascii="Times New Roman" w:hAnsi="Times New Roman" w:cs="Times New Roman"/>
                <w:sz w:val="24"/>
                <w:szCs w:val="24"/>
              </w:rPr>
              <w:t>алкадиенах</w:t>
            </w:r>
            <w:proofErr w:type="spellEnd"/>
            <w:r w:rsidR="00607CD4"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 как углеводородах с двумя двойными связями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60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607CD4" w:rsidRPr="00F63041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="00607CD4"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овладевать наблюдение и описание биологических объектов и процессов; постановке экспериментов и объяснение их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Мультимедиапроекция</w:t>
            </w:r>
            <w:proofErr w:type="spellEnd"/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60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7CD4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07CD4" w:rsidRPr="00F63041">
              <w:rPr>
                <w:rFonts w:ascii="Times New Roman" w:hAnsi="Times New Roman" w:cs="Times New Roman"/>
                <w:sz w:val="24"/>
                <w:szCs w:val="24"/>
              </w:rPr>
              <w:t>Ацетилен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объяснять роль химии в практической деятельности людей; места и роли человека в природе; значение биологического разнообразия для сохранения биосферы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 Таблицы.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Мультимедиапроекция</w:t>
            </w:r>
            <w:proofErr w:type="spellEnd"/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3. Рисунки учебника.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60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607CD4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ацетилена.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60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607CD4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Арены</w:t>
            </w:r>
            <w:proofErr w:type="gramStart"/>
            <w:r w:rsidR="00607CD4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607CD4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ензол.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выделять существенные признаки биологических объектов и процессов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 Таблицы.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60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="00607CD4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бензола.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принципы и правила отношения к живой природе, основы здорового образа жизни и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.1.Мультимедийный диск.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60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607CD4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теме «Углеводороды».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овладевать методами наблюдение и описание </w:t>
            </w:r>
            <w:proofErr w:type="gram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экспериментов</w:t>
            </w:r>
            <w:proofErr w:type="gramEnd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объяснение их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2.Таблицы.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Презентация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607CD4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Спирты.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объяснять роль химии в практической деятельности людей; места и </w:t>
            </w: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роли человека в природе; значение биологического разнообразия для сохранения биосферы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2.Мультимедийный диск.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60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="00607CD4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этанола.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выделять существенные признаки биологических объектов и процессов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 Таблицы. Рисунки учебника.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2. Натуральные объекты.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CD4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="00607CD4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.Применение метанола и этанола.</w:t>
            </w:r>
          </w:p>
          <w:p w:rsidR="00607CD4" w:rsidRPr="00F63041" w:rsidRDefault="00607CD4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CD4" w:rsidRPr="00F63041" w:rsidRDefault="00607CD4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="00607CD4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 и глицерин как представители многоатомных спиртов.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607CD4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82D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овладевать методами химической науки: наблюдение и описание биологических объектов и процессов; 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овладевать методами наблюдение и описание объяснение их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Презентации учащихся.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2. Тренажёр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2. Таблицы, рисунки учебника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A8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.20. </w:t>
            </w:r>
            <w:r w:rsidR="00A8282D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Альдегиды.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принципы и правила отношения к живой природе, основы здорового образа жизни и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1.Мультимедийный диск.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2. Таблицы.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A8282D" w:rsidP="00A8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21.Метаналь и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282D" w:rsidRPr="00F63041" w:rsidRDefault="00A8282D" w:rsidP="00A8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 Карбоновые кислоты. Получение карбоновых кислот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объяснять роль химии в практической деятельности людей; места и роли человека в природе; значение биологического разнообразия для сохранения биосферы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1.Мультимедийный диск.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2. Таблицы.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A8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A8282D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уксусной кислоты.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 и отстаивать свою позицию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2. Таблицы.</w:t>
            </w: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A8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  <w:r w:rsidR="00A8282D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282D"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 Сложные </w:t>
            </w:r>
            <w:proofErr w:type="spellStart"/>
            <w:r w:rsidR="00A8282D" w:rsidRPr="00F63041">
              <w:rPr>
                <w:rFonts w:ascii="Times New Roman" w:hAnsi="Times New Roman" w:cs="Times New Roman"/>
                <w:sz w:val="24"/>
                <w:szCs w:val="24"/>
              </w:rPr>
              <w:t>эфиры</w:t>
            </w:r>
            <w:proofErr w:type="gramStart"/>
            <w:r w:rsidR="00A8282D" w:rsidRPr="00F6304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A8282D" w:rsidRPr="00F63041">
              <w:rPr>
                <w:rFonts w:ascii="Times New Roman" w:hAnsi="Times New Roman" w:cs="Times New Roman"/>
                <w:sz w:val="24"/>
                <w:szCs w:val="24"/>
              </w:rPr>
              <w:t>иры</w:t>
            </w:r>
            <w:proofErr w:type="spellEnd"/>
            <w:r w:rsidR="00A8282D" w:rsidRPr="00F63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принципы и правила отношения к живой природе, основы здорового образа жизни и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1.Мультимедийный диск.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A8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.25.</w:t>
            </w:r>
            <w:r w:rsidR="00A8282D"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Углеводы,  их классификация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объяснять роль химии в практической деятельности людей; места и роли человека в природе; значение биологического разнообразия для сохранения биосферы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Презентации учащихся.</w:t>
            </w: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A8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  <w:r w:rsidR="00A8282D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.Глюкоза.</w:t>
            </w: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8282D" w:rsidRPr="00F63041" w:rsidRDefault="00A8282D" w:rsidP="00A8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выделять существенные признаки биологических объектов и процессов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Презентации учащихся.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A8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="00A8282D"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 Крахмал  и  целлюлоза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A8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.28. </w:t>
            </w:r>
            <w:r w:rsidR="00A8282D"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="00A8282D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«Кислородсодержащие органические соединения».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принципы и правила отношения к живой природе, основы здорового образа жизни и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1.Плакаты.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Презентация</w:t>
            </w: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A8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282D"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биологическая роль углеводов.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выделять существенные признаки биологических объектов и процессов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1.Мультимедийный диск.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Презентации учащихся.</w:t>
            </w: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A8282D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="00DB1980" w:rsidRPr="00F63041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proofErr w:type="gramStart"/>
            <w:r w:rsidR="00DB1980" w:rsidRPr="00F6304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DB1980" w:rsidRPr="00F63041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  <w:proofErr w:type="spellEnd"/>
            <w:r w:rsidR="00DB1980" w:rsidRPr="00F63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объяснять роль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химгии</w:t>
            </w:r>
            <w:proofErr w:type="spellEnd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практической деятельности людей; места и роли человека в природе; </w:t>
            </w: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Презентации учащихся.</w:t>
            </w:r>
          </w:p>
        </w:tc>
      </w:tr>
      <w:tr w:rsidR="006D0450" w:rsidRPr="00F63041" w:rsidTr="0078673F">
        <w:tc>
          <w:tcPr>
            <w:tcW w:w="567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DB1980" w:rsidP="00DB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630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Практическая  работа№1</w:t>
            </w:r>
            <w:r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 « Решение экспериментальных задач на идентификацию органических соединений»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  <w:r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0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работа№2</w:t>
            </w:r>
            <w:r w:rsidRPr="00F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041">
              <w:rPr>
                <w:rFonts w:ascii="Times New Roman" w:hAnsi="Times New Roman" w:cs="Times New Roman"/>
                <w:sz w:val="24"/>
                <w:szCs w:val="24"/>
              </w:rPr>
              <w:t>« Распознавание пластмасс и  волокон»</w:t>
            </w:r>
          </w:p>
          <w:p w:rsidR="00DB1980" w:rsidRPr="00F63041" w:rsidRDefault="00DB1980" w:rsidP="00FE2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50" w:rsidRPr="00F63041" w:rsidRDefault="00DB198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630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63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Контрольная работа № 3</w:t>
            </w: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«Азотсодержащие органические соединения».</w:t>
            </w:r>
          </w:p>
          <w:p w:rsidR="00DB1980" w:rsidRPr="00F63041" w:rsidRDefault="00DB1980" w:rsidP="00FE2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  <w:r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связь между классами органических соединений</w:t>
            </w:r>
          </w:p>
          <w:p w:rsidR="00DB1980" w:rsidRPr="00F63041" w:rsidRDefault="00DB1980" w:rsidP="00FE2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0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D0450" w:rsidRPr="00F63041" w:rsidRDefault="006D045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B1980" w:rsidRPr="00F63041" w:rsidRDefault="00DB1980" w:rsidP="00DB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78673F" w:rsidRDefault="0078673F" w:rsidP="00DB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  <w:p w:rsidR="00DB1980" w:rsidRPr="00F63041" w:rsidRDefault="00DB1980" w:rsidP="00DB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DB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DB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DB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DB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DB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 и отстаивать свою позицию 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принципы и правила отношения к живой природе, основы здорового образа жизни и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DB1980" w:rsidRPr="00F63041" w:rsidRDefault="00DB198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объяснять роль </w:t>
            </w:r>
            <w:proofErr w:type="spellStart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химгии</w:t>
            </w:r>
            <w:proofErr w:type="spellEnd"/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практической деятельности людей; места и роли человека в природе</w:t>
            </w:r>
          </w:p>
          <w:p w:rsidR="00DB1980" w:rsidRPr="00F63041" w:rsidRDefault="00DB198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80" w:rsidRPr="00F63041" w:rsidRDefault="00DB1980" w:rsidP="0078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Презентации учащихся.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1.Мультимедийный диск.</w:t>
            </w:r>
          </w:p>
          <w:p w:rsidR="006D0450" w:rsidRPr="00F63041" w:rsidRDefault="006D0450" w:rsidP="00F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41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Презентации учащихся</w:t>
            </w:r>
          </w:p>
        </w:tc>
      </w:tr>
    </w:tbl>
    <w:p w:rsidR="006D0450" w:rsidRPr="00F63041" w:rsidRDefault="006D0450">
      <w:pPr>
        <w:rPr>
          <w:rFonts w:ascii="Times New Roman" w:hAnsi="Times New Roman" w:cs="Times New Roman"/>
          <w:sz w:val="24"/>
          <w:szCs w:val="24"/>
        </w:rPr>
      </w:pPr>
    </w:p>
    <w:p w:rsidR="006D0450" w:rsidRPr="00F63041" w:rsidRDefault="006D0450">
      <w:pPr>
        <w:rPr>
          <w:rFonts w:ascii="Times New Roman" w:hAnsi="Times New Roman" w:cs="Times New Roman"/>
          <w:sz w:val="24"/>
          <w:szCs w:val="24"/>
        </w:rPr>
      </w:pPr>
    </w:p>
    <w:p w:rsidR="006D0450" w:rsidRPr="00F63041" w:rsidRDefault="006D0450">
      <w:pPr>
        <w:rPr>
          <w:rFonts w:ascii="Times New Roman" w:hAnsi="Times New Roman" w:cs="Times New Roman"/>
          <w:sz w:val="24"/>
          <w:szCs w:val="24"/>
        </w:rPr>
      </w:pPr>
    </w:p>
    <w:p w:rsidR="00607F0B" w:rsidRPr="00F63041" w:rsidRDefault="00607F0B" w:rsidP="00607F0B">
      <w:pPr>
        <w:rPr>
          <w:rFonts w:ascii="Times New Roman" w:hAnsi="Times New Roman" w:cs="Times New Roman"/>
          <w:b/>
          <w:sz w:val="24"/>
          <w:szCs w:val="24"/>
        </w:rPr>
      </w:pPr>
    </w:p>
    <w:p w:rsidR="00607F0B" w:rsidRPr="00F63041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Pr="00F63041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Pr="00F63041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Pr="00F63041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Pr="00F63041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Pr="00F63041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Pr="00F63041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Pr="00F63041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Pr="00F63041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Pr="00F63041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Pr="00F63041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Pr="00F63041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Pr="00F63041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Pr="00F63041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07F0B" w:rsidRPr="00741929" w:rsidRDefault="00607F0B" w:rsidP="00607F0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</w:rPr>
      </w:pPr>
      <w:r w:rsidRPr="00741929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607F0B" w:rsidRPr="00741929" w:rsidRDefault="00607F0B" w:rsidP="0060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929">
        <w:rPr>
          <w:rFonts w:ascii="Times New Roman" w:hAnsi="Times New Roman" w:cs="Times New Roman"/>
          <w:sz w:val="24"/>
          <w:szCs w:val="24"/>
        </w:rPr>
        <w:t xml:space="preserve">Муниципальное образование Тбилисский район  </w:t>
      </w:r>
    </w:p>
    <w:p w:rsidR="00607F0B" w:rsidRPr="00741929" w:rsidRDefault="00607F0B" w:rsidP="0060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1929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607F0B" w:rsidRPr="00741929" w:rsidRDefault="00607F0B" w:rsidP="00607F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0994" w:rsidRDefault="00C90994">
      <w:pPr>
        <w:rPr>
          <w:rFonts w:ascii="Times New Roman" w:hAnsi="Times New Roman" w:cs="Times New Roman"/>
          <w:sz w:val="24"/>
          <w:szCs w:val="24"/>
        </w:rPr>
      </w:pPr>
    </w:p>
    <w:p w:rsidR="00C90994" w:rsidRDefault="00C90994">
      <w:pPr>
        <w:rPr>
          <w:rFonts w:ascii="Times New Roman" w:hAnsi="Times New Roman" w:cs="Times New Roman"/>
          <w:sz w:val="24"/>
          <w:szCs w:val="24"/>
        </w:rPr>
      </w:pPr>
    </w:p>
    <w:p w:rsidR="00C90994" w:rsidRPr="00683171" w:rsidRDefault="00C90994">
      <w:pPr>
        <w:rPr>
          <w:rFonts w:ascii="Times New Roman" w:hAnsi="Times New Roman" w:cs="Times New Roman"/>
          <w:sz w:val="24"/>
          <w:szCs w:val="24"/>
        </w:rPr>
      </w:pPr>
    </w:p>
    <w:p w:rsidR="00C90994" w:rsidRPr="00683171" w:rsidRDefault="00C90994" w:rsidP="00C909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171">
        <w:rPr>
          <w:rFonts w:ascii="Times New Roman" w:hAnsi="Times New Roman" w:cs="Times New Roman"/>
          <w:b/>
          <w:sz w:val="24"/>
          <w:szCs w:val="24"/>
          <w:u w:val="single"/>
        </w:rPr>
        <w:t>1.Пояснительная записка.</w:t>
      </w:r>
    </w:p>
    <w:p w:rsidR="00C90994" w:rsidRPr="00683171" w:rsidRDefault="00C90994" w:rsidP="00C90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171">
        <w:rPr>
          <w:rFonts w:ascii="Times New Roman" w:hAnsi="Times New Roman" w:cs="Times New Roman"/>
          <w:sz w:val="24"/>
          <w:szCs w:val="24"/>
        </w:rPr>
        <w:t>1.Рабочая программа соответствует требованиям и положениям:</w:t>
      </w:r>
    </w:p>
    <w:p w:rsidR="00C90994" w:rsidRPr="00683171" w:rsidRDefault="00FE2FB5" w:rsidP="00C90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171">
        <w:rPr>
          <w:rFonts w:ascii="Times New Roman" w:hAnsi="Times New Roman" w:cs="Times New Roman"/>
          <w:sz w:val="24"/>
          <w:szCs w:val="24"/>
        </w:rPr>
        <w:t xml:space="preserve"> -  ФГОС  СОО</w:t>
      </w:r>
    </w:p>
    <w:p w:rsidR="00C90994" w:rsidRPr="00683171" w:rsidRDefault="00C90994" w:rsidP="00C90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171">
        <w:rPr>
          <w:rFonts w:ascii="Times New Roman" w:hAnsi="Times New Roman" w:cs="Times New Roman"/>
          <w:sz w:val="24"/>
          <w:szCs w:val="24"/>
        </w:rPr>
        <w:t xml:space="preserve"> -  основной образовательной программы МБОУ «СОШ № 6»,</w:t>
      </w:r>
    </w:p>
    <w:p w:rsidR="00C90994" w:rsidRPr="00683171" w:rsidRDefault="00C90994" w:rsidP="00C90994">
      <w:pPr>
        <w:pStyle w:val="c4"/>
        <w:shd w:val="clear" w:color="auto" w:fill="FFFFFF"/>
        <w:spacing w:line="360" w:lineRule="auto"/>
      </w:pPr>
      <w:r w:rsidRPr="00683171">
        <w:rPr>
          <w:rStyle w:val="c1"/>
        </w:rPr>
        <w:t xml:space="preserve">Рабочая программа разработана на основе основной  общеобразовательной программы основного </w:t>
      </w:r>
      <w:r w:rsidR="00FE2FB5" w:rsidRPr="00683171">
        <w:rPr>
          <w:rStyle w:val="c1"/>
        </w:rPr>
        <w:t xml:space="preserve">среднего </w:t>
      </w:r>
      <w:r w:rsidRPr="00683171">
        <w:rPr>
          <w:rStyle w:val="c1"/>
        </w:rPr>
        <w:t xml:space="preserve">общего образования </w:t>
      </w:r>
      <w:r w:rsidRPr="00683171">
        <w:t>МБОУ «СОШ №6»</w:t>
      </w:r>
      <w:r w:rsidR="00FE2FB5" w:rsidRPr="00683171">
        <w:t>.</w:t>
      </w:r>
      <w:r w:rsidRPr="00683171">
        <w:rPr>
          <w:rStyle w:val="c1"/>
        </w:rPr>
        <w:t xml:space="preserve"> </w:t>
      </w:r>
    </w:p>
    <w:p w:rsidR="00C90994" w:rsidRPr="00683171" w:rsidRDefault="00C90994" w:rsidP="00C9099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83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0994" w:rsidRPr="00683171" w:rsidRDefault="00C90994" w:rsidP="00C90994">
      <w:pPr>
        <w:pStyle w:val="Default"/>
        <w:spacing w:line="276" w:lineRule="auto"/>
        <w:rPr>
          <w:rFonts w:eastAsia="Times New Roman"/>
          <w:b/>
          <w:color w:val="000000" w:themeColor="text1"/>
          <w:u w:val="single"/>
        </w:rPr>
      </w:pPr>
      <w:r w:rsidRPr="00683171">
        <w:rPr>
          <w:rFonts w:eastAsia="Times New Roman"/>
          <w:b/>
          <w:color w:val="000000" w:themeColor="text1"/>
          <w:u w:val="single"/>
        </w:rPr>
        <w:t xml:space="preserve"> 2. Планируемые результаты освоения  учебного </w:t>
      </w:r>
      <w:proofErr w:type="spellStart"/>
      <w:r w:rsidRPr="00683171">
        <w:rPr>
          <w:rFonts w:eastAsia="Times New Roman"/>
          <w:b/>
          <w:color w:val="000000" w:themeColor="text1"/>
          <w:u w:val="single"/>
        </w:rPr>
        <w:t>предмета</w:t>
      </w:r>
      <w:proofErr w:type="gramStart"/>
      <w:r w:rsidRPr="00683171">
        <w:rPr>
          <w:rFonts w:eastAsia="Times New Roman"/>
          <w:b/>
          <w:color w:val="000000" w:themeColor="text1"/>
          <w:u w:val="single"/>
        </w:rPr>
        <w:t>,к</w:t>
      </w:r>
      <w:proofErr w:type="gramEnd"/>
      <w:r w:rsidRPr="00683171">
        <w:rPr>
          <w:rFonts w:eastAsia="Times New Roman"/>
          <w:b/>
          <w:color w:val="000000" w:themeColor="text1"/>
          <w:u w:val="single"/>
        </w:rPr>
        <w:t>урса</w:t>
      </w:r>
      <w:proofErr w:type="spellEnd"/>
    </w:p>
    <w:p w:rsidR="00C90994" w:rsidRPr="00683171" w:rsidRDefault="00C90994">
      <w:pPr>
        <w:rPr>
          <w:rFonts w:ascii="Times New Roman" w:hAnsi="Times New Roman" w:cs="Times New Roman"/>
          <w:b/>
          <w:sz w:val="24"/>
          <w:szCs w:val="24"/>
        </w:rPr>
      </w:pPr>
    </w:p>
    <w:p w:rsidR="00C90994" w:rsidRPr="00683171" w:rsidRDefault="00C90994" w:rsidP="00C90994">
      <w:pPr>
        <w:rPr>
          <w:rFonts w:ascii="Times New Roman" w:hAnsi="Times New Roman" w:cs="Times New Roman"/>
          <w:b/>
          <w:sz w:val="24"/>
          <w:szCs w:val="24"/>
        </w:rPr>
      </w:pPr>
      <w:r w:rsidRPr="00683171">
        <w:rPr>
          <w:rFonts w:ascii="Times New Roman" w:hAnsi="Times New Roman" w:cs="Times New Roman"/>
          <w:b/>
          <w:sz w:val="24"/>
          <w:szCs w:val="24"/>
        </w:rPr>
        <w:t>Вып</w:t>
      </w:r>
      <w:r w:rsidR="0078673F">
        <w:rPr>
          <w:rFonts w:ascii="Times New Roman" w:hAnsi="Times New Roman" w:cs="Times New Roman"/>
          <w:b/>
          <w:sz w:val="24"/>
          <w:szCs w:val="24"/>
        </w:rPr>
        <w:t>ускник  научится: в 2018-2019</w:t>
      </w:r>
      <w:r w:rsidRPr="00683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171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68317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683171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lastRenderedPageBreak/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683171">
        <w:rPr>
          <w:sz w:val="24"/>
          <w:szCs w:val="24"/>
        </w:rPr>
        <w:t>ств дл</w:t>
      </w:r>
      <w:proofErr w:type="gramEnd"/>
      <w:r w:rsidRPr="00683171">
        <w:rPr>
          <w:sz w:val="24"/>
          <w:szCs w:val="24"/>
        </w:rPr>
        <w:t>я безопасного применения в практической деятельности;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lastRenderedPageBreak/>
        <w:t>приводить примеры гидролиза солей в повседневной жизни человека;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rStyle w:val="a5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683171">
        <w:rPr>
          <w:sz w:val="24"/>
          <w:szCs w:val="24"/>
        </w:rPr>
        <w:t>естественно-научной</w:t>
      </w:r>
      <w:proofErr w:type="spellEnd"/>
      <w:proofErr w:type="gramEnd"/>
      <w:r w:rsidRPr="00683171">
        <w:rPr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C90994" w:rsidRPr="00683171" w:rsidRDefault="00C90994" w:rsidP="00C90994">
      <w:pPr>
        <w:pStyle w:val="a0"/>
        <w:rPr>
          <w:sz w:val="24"/>
          <w:szCs w:val="24"/>
        </w:rPr>
      </w:pPr>
      <w:r w:rsidRPr="00683171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C90994" w:rsidRPr="00683171" w:rsidRDefault="00C90994" w:rsidP="00C90994">
      <w:pPr>
        <w:rPr>
          <w:rFonts w:ascii="Times New Roman" w:hAnsi="Times New Roman" w:cs="Times New Roman"/>
          <w:sz w:val="24"/>
          <w:szCs w:val="24"/>
        </w:rPr>
      </w:pPr>
    </w:p>
    <w:p w:rsidR="00C90994" w:rsidRPr="00683171" w:rsidRDefault="00C90994" w:rsidP="00C90994">
      <w:pPr>
        <w:rPr>
          <w:rFonts w:ascii="Times New Roman" w:hAnsi="Times New Roman" w:cs="Times New Roman"/>
          <w:b/>
          <w:sz w:val="24"/>
          <w:szCs w:val="24"/>
        </w:rPr>
      </w:pPr>
      <w:r w:rsidRPr="00683171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  <w:r w:rsidR="00FE2FB5" w:rsidRPr="00683171">
        <w:rPr>
          <w:rFonts w:ascii="Times New Roman" w:hAnsi="Times New Roman" w:cs="Times New Roman"/>
          <w:b/>
          <w:sz w:val="24"/>
          <w:szCs w:val="24"/>
        </w:rPr>
        <w:t xml:space="preserve"> в 2018-2019уч</w:t>
      </w:r>
      <w:proofErr w:type="gramStart"/>
      <w:r w:rsidR="00FE2FB5" w:rsidRPr="0068317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FE2FB5" w:rsidRPr="00683171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C90994" w:rsidRPr="00683171" w:rsidRDefault="00C90994" w:rsidP="00C90994">
      <w:pPr>
        <w:pStyle w:val="a0"/>
        <w:rPr>
          <w:i/>
          <w:sz w:val="24"/>
          <w:szCs w:val="24"/>
        </w:rPr>
      </w:pPr>
      <w:r w:rsidRPr="00683171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C90994" w:rsidRPr="00683171" w:rsidRDefault="00C90994" w:rsidP="00C90994">
      <w:pPr>
        <w:pStyle w:val="a0"/>
        <w:rPr>
          <w:i/>
          <w:sz w:val="24"/>
          <w:szCs w:val="24"/>
        </w:rPr>
      </w:pPr>
      <w:r w:rsidRPr="00683171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C90994" w:rsidRPr="00683171" w:rsidRDefault="00C90994" w:rsidP="00C90994">
      <w:pPr>
        <w:pStyle w:val="a0"/>
        <w:rPr>
          <w:i/>
          <w:sz w:val="24"/>
          <w:szCs w:val="24"/>
        </w:rPr>
      </w:pPr>
      <w:r w:rsidRPr="00683171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C90994" w:rsidRPr="00683171" w:rsidRDefault="00C90994" w:rsidP="00C90994">
      <w:pPr>
        <w:pStyle w:val="a0"/>
        <w:rPr>
          <w:i/>
          <w:sz w:val="24"/>
          <w:szCs w:val="24"/>
        </w:rPr>
      </w:pPr>
      <w:r w:rsidRPr="00683171">
        <w:rPr>
          <w:i/>
          <w:sz w:val="24"/>
          <w:szCs w:val="24"/>
        </w:rPr>
        <w:t>устанавливать генетическую связь между классами органических веще</w:t>
      </w:r>
      <w:proofErr w:type="gramStart"/>
      <w:r w:rsidRPr="00683171">
        <w:rPr>
          <w:i/>
          <w:sz w:val="24"/>
          <w:szCs w:val="24"/>
        </w:rPr>
        <w:t>ств дл</w:t>
      </w:r>
      <w:proofErr w:type="gramEnd"/>
      <w:r w:rsidRPr="00683171">
        <w:rPr>
          <w:i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C90994" w:rsidRPr="00683171" w:rsidRDefault="00C90994" w:rsidP="00C90994">
      <w:pPr>
        <w:pStyle w:val="a0"/>
        <w:rPr>
          <w:i/>
          <w:sz w:val="24"/>
          <w:szCs w:val="24"/>
        </w:rPr>
      </w:pPr>
      <w:r w:rsidRPr="00683171">
        <w:rPr>
          <w:i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C90994" w:rsidRPr="00683171" w:rsidRDefault="00C90994" w:rsidP="00C90994">
      <w:pPr>
        <w:rPr>
          <w:rFonts w:ascii="Times New Roman" w:hAnsi="Times New Roman" w:cs="Times New Roman"/>
          <w:sz w:val="24"/>
          <w:szCs w:val="24"/>
        </w:rPr>
      </w:pPr>
    </w:p>
    <w:p w:rsidR="00C90994" w:rsidRPr="00683171" w:rsidRDefault="00C90994" w:rsidP="00C90994">
      <w:pPr>
        <w:rPr>
          <w:rFonts w:ascii="Times New Roman" w:hAnsi="Times New Roman" w:cs="Times New Roman"/>
          <w:sz w:val="24"/>
          <w:szCs w:val="24"/>
        </w:rPr>
      </w:pPr>
    </w:p>
    <w:p w:rsidR="00C90994" w:rsidRPr="00683171" w:rsidRDefault="00C90994" w:rsidP="00C90994">
      <w:pPr>
        <w:rPr>
          <w:rFonts w:ascii="Times New Roman" w:hAnsi="Times New Roman" w:cs="Times New Roman"/>
          <w:sz w:val="24"/>
          <w:szCs w:val="24"/>
        </w:rPr>
      </w:pPr>
    </w:p>
    <w:p w:rsidR="00FE2FB5" w:rsidRPr="00683171" w:rsidRDefault="00FE2FB5" w:rsidP="00FE2F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171">
        <w:rPr>
          <w:rFonts w:ascii="Times New Roman" w:hAnsi="Times New Roman" w:cs="Times New Roman"/>
          <w:sz w:val="24"/>
          <w:szCs w:val="24"/>
        </w:rPr>
        <w:t xml:space="preserve">   </w:t>
      </w:r>
      <w:r w:rsidRPr="00683171">
        <w:rPr>
          <w:rFonts w:ascii="Times New Roman" w:hAnsi="Times New Roman" w:cs="Times New Roman"/>
          <w:b/>
          <w:sz w:val="24"/>
          <w:szCs w:val="24"/>
          <w:u w:val="single"/>
        </w:rPr>
        <w:t>3.Содержание учебного предмета</w:t>
      </w:r>
    </w:p>
    <w:p w:rsidR="00FE2FB5" w:rsidRPr="00683171" w:rsidRDefault="00FE2FB5" w:rsidP="00FE2F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171">
        <w:rPr>
          <w:rFonts w:ascii="Times New Roman" w:hAnsi="Times New Roman" w:cs="Times New Roman"/>
          <w:sz w:val="24"/>
          <w:szCs w:val="24"/>
        </w:rPr>
        <w:t>10 класс (ОРГАНИЧЕСКАЯ ХИМИЯ)</w:t>
      </w:r>
    </w:p>
    <w:p w:rsidR="00FE2FB5" w:rsidRPr="00683171" w:rsidRDefault="00FE2FB5" w:rsidP="00FE2FB5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iCs/>
          <w:color w:val="000000"/>
          <w:spacing w:val="6"/>
          <w:w w:val="118"/>
          <w:sz w:val="24"/>
          <w:szCs w:val="24"/>
        </w:rPr>
      </w:pPr>
      <w:r w:rsidRPr="00683171">
        <w:rPr>
          <w:rFonts w:ascii="Times New Roman" w:hAnsi="Times New Roman" w:cs="Times New Roman"/>
          <w:iCs/>
          <w:color w:val="000000"/>
          <w:w w:val="118"/>
          <w:sz w:val="24"/>
          <w:szCs w:val="24"/>
        </w:rPr>
        <w:t xml:space="preserve">(1 ч </w:t>
      </w:r>
      <w:r w:rsidRPr="00683171">
        <w:rPr>
          <w:rFonts w:ascii="Times New Roman" w:hAnsi="Times New Roman" w:cs="Times New Roman"/>
          <w:bCs/>
          <w:iCs/>
          <w:color w:val="000000"/>
          <w:w w:val="118"/>
          <w:sz w:val="24"/>
          <w:szCs w:val="24"/>
        </w:rPr>
        <w:t xml:space="preserve">в </w:t>
      </w:r>
      <w:r w:rsidRPr="00683171">
        <w:rPr>
          <w:rFonts w:ascii="Times New Roman" w:hAnsi="Times New Roman" w:cs="Times New Roman"/>
          <w:iCs/>
          <w:color w:val="000000"/>
          <w:w w:val="118"/>
          <w:sz w:val="24"/>
          <w:szCs w:val="24"/>
        </w:rPr>
        <w:t>неделю - 34ч в течение года</w:t>
      </w:r>
      <w:r w:rsidRPr="00683171">
        <w:rPr>
          <w:rFonts w:ascii="Times New Roman" w:hAnsi="Times New Roman" w:cs="Times New Roman"/>
          <w:iCs/>
          <w:color w:val="000000"/>
          <w:spacing w:val="6"/>
          <w:w w:val="118"/>
          <w:sz w:val="24"/>
          <w:szCs w:val="24"/>
        </w:rPr>
        <w:t>)</w:t>
      </w:r>
    </w:p>
    <w:p w:rsidR="00C90994" w:rsidRPr="00683171" w:rsidRDefault="00C90994" w:rsidP="00C90994">
      <w:pPr>
        <w:rPr>
          <w:rFonts w:ascii="Times New Roman" w:hAnsi="Times New Roman" w:cs="Times New Roman"/>
          <w:sz w:val="24"/>
          <w:szCs w:val="24"/>
        </w:rPr>
      </w:pPr>
    </w:p>
    <w:p w:rsidR="00C90994" w:rsidRPr="00683171" w:rsidRDefault="00C90994" w:rsidP="00C90994">
      <w:pPr>
        <w:rPr>
          <w:rFonts w:ascii="Times New Roman" w:hAnsi="Times New Roman" w:cs="Times New Roman"/>
          <w:sz w:val="24"/>
          <w:szCs w:val="24"/>
        </w:rPr>
      </w:pPr>
    </w:p>
    <w:p w:rsidR="00FE2FB5" w:rsidRPr="00683171" w:rsidRDefault="00FE2FB5" w:rsidP="00FE2FB5">
      <w:pPr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FE2FB5" w:rsidRPr="00683171" w:rsidRDefault="00FE2FB5" w:rsidP="00FE2F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b/>
          <w:sz w:val="24"/>
          <w:szCs w:val="24"/>
        </w:rPr>
        <w:t>Основы органической химии</w:t>
      </w:r>
    </w:p>
    <w:p w:rsidR="00FE2FB5" w:rsidRPr="00683171" w:rsidRDefault="00FE2FB5" w:rsidP="00FE2FB5">
      <w:pPr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FE2FB5" w:rsidRPr="00683171" w:rsidRDefault="00FE2FB5" w:rsidP="00FE2FB5">
      <w:pPr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FE2FB5" w:rsidRPr="00683171" w:rsidRDefault="00FE2FB5" w:rsidP="00FE2F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Алканы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Строение молекулы метана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. Гомологический ряд </w:t>
      </w: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циклоалканах</w:t>
      </w:r>
      <w:proofErr w:type="spellEnd"/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E2FB5" w:rsidRPr="00683171" w:rsidRDefault="00FE2FB5" w:rsidP="00FE2F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Алкены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Строение молекулы этилена. 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гидрирование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, гидратация, </w:t>
      </w:r>
      <w:proofErr w:type="spellStart"/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FE2FB5" w:rsidRPr="00683171" w:rsidRDefault="00FE2FB5" w:rsidP="00FE2F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Алкадиены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и каучуки. Понятие об </w:t>
      </w: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алкадиенах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FE2FB5" w:rsidRPr="00683171" w:rsidRDefault="00FE2FB5" w:rsidP="00FE2F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Алкины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Строение молекулы ацетилена. 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Химические свойства (на примере ацетилена): реакции присоединения (галогенирование, 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гидрирование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, гидратация, </w:t>
      </w:r>
      <w:proofErr w:type="spellStart"/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FE2FB5" w:rsidRPr="00683171" w:rsidRDefault="00FE2FB5" w:rsidP="00FE2F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Арены. Бензол как представитель ароматических углеводородов. 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Строение молекулы бензола.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FE2FB5" w:rsidRPr="00683171" w:rsidRDefault="00FE2FB5" w:rsidP="00FE2F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гидроксогруппы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, реакция с </w:t>
      </w: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галогеноводородами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FE2FB5" w:rsidRPr="00683171" w:rsidRDefault="00FE2FB5" w:rsidP="00FE2F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Фенол. Строение молекулы фенола. 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 xml:space="preserve">Взаимное влияние атомов в молекуле фенола. Химические свойства: взаимодействие с натрием, </w:t>
      </w:r>
      <w:proofErr w:type="spellStart"/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гидроксидом</w:t>
      </w:r>
      <w:proofErr w:type="spellEnd"/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 xml:space="preserve"> натрия, бромом.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Применение фенола.</w:t>
      </w:r>
    </w:p>
    <w:p w:rsidR="00FE2FB5" w:rsidRPr="00683171" w:rsidRDefault="00FE2FB5" w:rsidP="00FE2F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Альдегиды. </w:t>
      </w: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Метаналь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(формальдегид) и </w:t>
      </w: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этаналь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(ацетальдегид) как представители предельных альдегидов. </w:t>
      </w:r>
      <w:proofErr w:type="gramStart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Качественные реакции на карбонильную группу (реакция «серебряного зеркала», взаимодействие с </w:t>
      </w: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гидроксидом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меди (II) и их применение для обнаружения предельных альдегидов в промышленных сточных водах.</w:t>
      </w:r>
      <w:proofErr w:type="gram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Токсичность альдегидов. Применение формальдегида и ацетальдегида.</w:t>
      </w:r>
    </w:p>
    <w:p w:rsidR="00FE2FB5" w:rsidRPr="00683171" w:rsidRDefault="00FE2FB5" w:rsidP="00FE2F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FE2FB5" w:rsidRPr="00683171" w:rsidRDefault="00FE2FB5" w:rsidP="00FE2F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Мылá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FE2FB5" w:rsidRPr="00683171" w:rsidRDefault="00FE2FB5" w:rsidP="00FE2F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Углеводы. Классификация углеводов. Нахождение углеводов в природе. Глюкоза как </w:t>
      </w: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альдегидоспирт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. Брожение глюкозы. Сахароза. 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Гидролиз сахарозы.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FE2FB5" w:rsidRPr="00683171" w:rsidRDefault="00FE2FB5" w:rsidP="00FE2F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>Идентификация органических соединений.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 xml:space="preserve"> Генетическая связь между классами органических соединений. 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>Типы химических реакций в органической химии.</w:t>
      </w:r>
    </w:p>
    <w:p w:rsidR="00FE2FB5" w:rsidRPr="00683171" w:rsidRDefault="00FE2FB5" w:rsidP="00FE2F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Аминокислоты и белки. Состав и номенклатура. Аминокислоты как </w:t>
      </w: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амфотерные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органические соединения. Пептидная связь. Биологическое значение </w:t>
      </w:r>
      <w:proofErr w:type="gramStart"/>
      <w:r w:rsidRPr="00683171">
        <w:rPr>
          <w:rFonts w:ascii="Times New Roman" w:eastAsia="Times New Roman" w:hAnsi="Times New Roman" w:cs="Times New Roman"/>
          <w:sz w:val="24"/>
          <w:szCs w:val="24"/>
        </w:rPr>
        <w:t>α-</w:t>
      </w:r>
      <w:proofErr w:type="gramEnd"/>
      <w:r w:rsidRPr="00683171">
        <w:rPr>
          <w:rFonts w:ascii="Times New Roman" w:eastAsia="Times New Roman" w:hAnsi="Times New Roman" w:cs="Times New Roman"/>
          <w:sz w:val="24"/>
          <w:szCs w:val="24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FE2FB5" w:rsidRPr="00683171" w:rsidRDefault="00FE2FB5" w:rsidP="00FE2FB5">
      <w:pPr>
        <w:rPr>
          <w:rFonts w:ascii="Times New Roman" w:hAnsi="Times New Roman" w:cs="Times New Roman"/>
          <w:b/>
          <w:sz w:val="24"/>
          <w:szCs w:val="24"/>
        </w:rPr>
      </w:pPr>
    </w:p>
    <w:p w:rsidR="00FE2FB5" w:rsidRPr="00683171" w:rsidRDefault="00FE2FB5" w:rsidP="00FE2FB5">
      <w:pPr>
        <w:rPr>
          <w:rFonts w:ascii="Times New Roman" w:hAnsi="Times New Roman" w:cs="Times New Roman"/>
          <w:b/>
          <w:sz w:val="24"/>
          <w:szCs w:val="24"/>
        </w:rPr>
      </w:pPr>
    </w:p>
    <w:p w:rsidR="00FE2FB5" w:rsidRPr="00683171" w:rsidRDefault="00FE2FB5" w:rsidP="00FE2FB5">
      <w:pPr>
        <w:rPr>
          <w:rFonts w:ascii="Times New Roman" w:hAnsi="Times New Roman" w:cs="Times New Roman"/>
          <w:b/>
          <w:sz w:val="24"/>
          <w:szCs w:val="24"/>
        </w:rPr>
      </w:pPr>
    </w:p>
    <w:p w:rsidR="00FE2FB5" w:rsidRPr="00683171" w:rsidRDefault="00FE2FB5" w:rsidP="00FE2FB5">
      <w:pPr>
        <w:rPr>
          <w:rFonts w:ascii="Times New Roman" w:hAnsi="Times New Roman" w:cs="Times New Roman"/>
          <w:b/>
          <w:sz w:val="24"/>
          <w:szCs w:val="24"/>
        </w:rPr>
      </w:pPr>
    </w:p>
    <w:p w:rsidR="00FE2FB5" w:rsidRPr="00683171" w:rsidRDefault="00FE2FB5" w:rsidP="00FE2FB5">
      <w:pPr>
        <w:rPr>
          <w:rFonts w:ascii="Times New Roman" w:hAnsi="Times New Roman" w:cs="Times New Roman"/>
          <w:b/>
          <w:sz w:val="24"/>
          <w:szCs w:val="24"/>
        </w:rPr>
      </w:pPr>
      <w:r w:rsidRPr="00683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11 класс -2 часа в неделю (68 часов)</w:t>
      </w:r>
    </w:p>
    <w:p w:rsidR="00FE2FB5" w:rsidRPr="00683171" w:rsidRDefault="00FE2FB5" w:rsidP="00FE2FB5">
      <w:pPr>
        <w:rPr>
          <w:rFonts w:ascii="Times New Roman" w:hAnsi="Times New Roman" w:cs="Times New Roman"/>
          <w:b/>
          <w:sz w:val="24"/>
          <w:szCs w:val="24"/>
        </w:rPr>
      </w:pPr>
    </w:p>
    <w:p w:rsidR="00FE2FB5" w:rsidRPr="00683171" w:rsidRDefault="00FE2FB5" w:rsidP="00FE2FB5">
      <w:pPr>
        <w:rPr>
          <w:rFonts w:ascii="Times New Roman" w:hAnsi="Times New Roman" w:cs="Times New Roman"/>
          <w:b/>
          <w:sz w:val="24"/>
          <w:szCs w:val="24"/>
        </w:rPr>
      </w:pPr>
    </w:p>
    <w:p w:rsidR="00FE2FB5" w:rsidRPr="00683171" w:rsidRDefault="00FE2FB5" w:rsidP="00FE2F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FB5" w:rsidRPr="00683171" w:rsidRDefault="00FE2FB5" w:rsidP="00FE2F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 химии</w:t>
      </w:r>
    </w:p>
    <w:p w:rsidR="00FE2FB5" w:rsidRPr="00683171" w:rsidRDefault="00FE2FB5" w:rsidP="00FE2F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Строение вещества. Современная модель строения атома. Электронная конфигурация атома. 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Основное и возбужденные состояния атомов.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химических элементов (</w:t>
      </w: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683171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>Виды химической связи (</w:t>
      </w:r>
      <w:proofErr w:type="gramStart"/>
      <w:r w:rsidRPr="00683171">
        <w:rPr>
          <w:rFonts w:ascii="Times New Roman" w:eastAsia="Times New Roman" w:hAnsi="Times New Roman" w:cs="Times New Roman"/>
          <w:sz w:val="24"/>
          <w:szCs w:val="24"/>
        </w:rPr>
        <w:t>ковалентная</w:t>
      </w:r>
      <w:proofErr w:type="gram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, ионная, металлическая, водородная) и механизмы ее образования. 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Кристаллические и аморфные вещества. Типы кристаллических решеток (</w:t>
      </w:r>
      <w:proofErr w:type="gramStart"/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атомная</w:t>
      </w:r>
      <w:proofErr w:type="gramEnd"/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 xml:space="preserve">, молекулярная, ионная, металлическая). Зависимость физических свойств вещества от типа кристаллической решетки. 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>Причины многообразия веществ.</w:t>
      </w:r>
    </w:p>
    <w:p w:rsidR="00FE2FB5" w:rsidRPr="00683171" w:rsidRDefault="00FE2FB5" w:rsidP="00FE2F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 xml:space="preserve">Дисперсные системы. Понятие о коллоидах (золи, гели). Истинные растворы. 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>Реакции в растворах электролитов</w:t>
      </w:r>
      <w:proofErr w:type="gramStart"/>
      <w:r w:rsidRPr="006831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proofErr w:type="spell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proofErr w:type="gramStart"/>
      <w:r w:rsidRPr="00683171">
        <w:rPr>
          <w:rFonts w:ascii="Times New Roman" w:eastAsia="Times New Roman" w:hAnsi="Times New Roman" w:cs="Times New Roman"/>
          <w:sz w:val="24"/>
          <w:szCs w:val="24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Коррозия металлов: виды коррозии, способы защиты металлов от коррозии. 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Электролиз растворов и расплавов. Применение электролиза в промышленности.</w:t>
      </w:r>
    </w:p>
    <w:p w:rsidR="00FE2FB5" w:rsidRPr="00683171" w:rsidRDefault="00FE2FB5" w:rsidP="00FE2FB5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FE2FB5" w:rsidRPr="00683171" w:rsidRDefault="00FE2FB5" w:rsidP="00FE2FB5">
      <w:pPr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b/>
          <w:sz w:val="24"/>
          <w:szCs w:val="24"/>
        </w:rPr>
        <w:t>Химия и жизнь</w:t>
      </w:r>
    </w:p>
    <w:p w:rsidR="00FE2FB5" w:rsidRPr="00683171" w:rsidRDefault="00FE2FB5" w:rsidP="00FE2FB5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химический анализ и синтез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 как методы научного познания.</w:t>
      </w:r>
    </w:p>
    <w:p w:rsidR="00FE2FB5" w:rsidRPr="00683171" w:rsidRDefault="00FE2FB5" w:rsidP="00FE2FB5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>Пищевые добавки. Основы пищевой химии.</w:t>
      </w:r>
    </w:p>
    <w:p w:rsidR="00FE2FB5" w:rsidRPr="00683171" w:rsidRDefault="00FE2FB5" w:rsidP="00FE2FB5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 xml:space="preserve">Химия в повседневной жизни. Моющие и чистящие средства. 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Средства борьбы с бытовыми насекомыми: репелленты, инсектициды. 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FE2FB5" w:rsidRPr="00683171" w:rsidRDefault="00FE2FB5" w:rsidP="00FE2FB5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>Химия и сельское хозяйство. Минеральные и органические удобрения. Средства защиты растений.</w:t>
      </w:r>
    </w:p>
    <w:p w:rsidR="00FE2FB5" w:rsidRPr="00683171" w:rsidRDefault="00FE2FB5" w:rsidP="00FE2F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FE2FB5" w:rsidRPr="00683171" w:rsidRDefault="00FE2FB5" w:rsidP="00FE2FB5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>Химия в строительстве. Цемент. Бетон.</w:t>
      </w:r>
      <w:r w:rsidRPr="006831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3171">
        <w:rPr>
          <w:rFonts w:ascii="Times New Roman" w:eastAsia="Times New Roman" w:hAnsi="Times New Roman" w:cs="Times New Roman"/>
          <w:sz w:val="24"/>
          <w:szCs w:val="24"/>
        </w:rPr>
        <w:t>Подбор оптимальных строительных материалов в практической деятельности человека.</w:t>
      </w:r>
    </w:p>
    <w:p w:rsidR="00FE2FB5" w:rsidRPr="00683171" w:rsidRDefault="00FE2FB5" w:rsidP="0078673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683171">
        <w:rPr>
          <w:rFonts w:ascii="Times New Roman" w:eastAsia="Times New Roman" w:hAnsi="Times New Roman" w:cs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1A2645" w:rsidRPr="00683171" w:rsidRDefault="001A2645" w:rsidP="001A2645">
      <w:pPr>
        <w:rPr>
          <w:rFonts w:ascii="Times New Roman" w:hAnsi="Times New Roman" w:cs="Times New Roman"/>
          <w:b/>
          <w:sz w:val="24"/>
          <w:szCs w:val="24"/>
        </w:rPr>
      </w:pPr>
      <w:r w:rsidRPr="006831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83171">
        <w:rPr>
          <w:rFonts w:ascii="Times New Roman" w:hAnsi="Times New Roman" w:cs="Times New Roman"/>
          <w:b/>
          <w:sz w:val="24"/>
          <w:szCs w:val="24"/>
        </w:rPr>
        <w:t xml:space="preserve">4. Тематическое  </w:t>
      </w:r>
      <w:r w:rsidR="002F0BEB" w:rsidRPr="00683171">
        <w:rPr>
          <w:rFonts w:ascii="Times New Roman" w:hAnsi="Times New Roman" w:cs="Times New Roman"/>
          <w:b/>
          <w:sz w:val="24"/>
          <w:szCs w:val="24"/>
        </w:rPr>
        <w:t>планирование 10</w:t>
      </w:r>
      <w:r w:rsidRPr="0068317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A2645" w:rsidRPr="00683171" w:rsidRDefault="001A2645" w:rsidP="001A26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693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2551"/>
        <w:gridCol w:w="1276"/>
        <w:gridCol w:w="3294"/>
        <w:gridCol w:w="3085"/>
        <w:gridCol w:w="459"/>
        <w:gridCol w:w="2234"/>
      </w:tblGrid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>Ра      Раздел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="002F0BEB"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1.Предмет 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органической </w:t>
            </w: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химии.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принципы и правила отношения к живой природе, основы здорового образа жизни и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1. Таблицы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Мультимедиапроекция</w:t>
            </w:r>
            <w:proofErr w:type="spellEnd"/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3. Рисунки учебника.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2..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теории химического строения органических соединений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Сформировать познавательные интересы и мотивы, направленные на изучение науки химии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1. Таблицы.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Мультимедиапроекция</w:t>
            </w:r>
            <w:proofErr w:type="spellEnd"/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3.Мультимедийный диск.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.3..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 о  гомологии  и  гомологах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: гомологический ряд, изомерия и номенклатура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Научить выделять существенные признаки процессов и явлений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. 1.Таблицы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1A2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proofErr w:type="gram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1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Научить овладевать методами наблюдение и описание процессов; постановке  экспериментов и объяснение их результата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1. Таблицы.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Мультимедиапроекция</w:t>
            </w:r>
            <w:proofErr w:type="spellEnd"/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. Этилен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 и отстаивать свою позицию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1. Таблицы.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Мультимедиапроекция</w:t>
            </w:r>
            <w:proofErr w:type="spellEnd"/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7. Применение этилена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83171">
              <w:rPr>
                <w:rFonts w:ascii="Times New Roman" w:hAnsi="Times New Roman"/>
                <w:sz w:val="24"/>
                <w:szCs w:val="24"/>
              </w:rPr>
              <w:t>Научить выделять существенные признаки реакции. Овладеть исследовательской и проектной деятельностью. Научиться видеть проблему, ставить вопросы, выдвигать гипотезы, давать определения понятиям, классифицировать, наблюдать, делать выводы, защищать свои идеи.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1. Рисунки учебника.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2. Презентация.</w:t>
            </w: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и каучуки. Понятие об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алкадиенах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как углеводородах с двумя двойными связями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 и отстаивать свою позицию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1. Рисунки учебника.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диск.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Ацетилен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овладевать наблюдение и описание биологических объектов и процессов; постановке экспериментов и 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их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Мультимедиапроекция</w:t>
            </w:r>
            <w:proofErr w:type="spellEnd"/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11.Химические свойства ацетилена.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роль химии в практической деятельности людей; места и роли человека в природе; значение биологического разнообразия для сохранения биосферы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1. Таблицы.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Мультимедиапроекция</w:t>
            </w:r>
            <w:proofErr w:type="spellEnd"/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3. Рисунки учебника.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12.Арены</w:t>
            </w:r>
            <w:proofErr w:type="gramStart"/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ензол.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13. Применение бензола.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Научить выделять существенные признаки биологических объектов и процессов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1. Таблицы.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14.Контрольная работа № 1 по теме «Углеводороды».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принципы и правила отношения к живой природе, основы здорового образа жизни и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.1.Мультимедийный диск.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1A2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15.Спирты.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 и отстаивать свою позицию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2.Таблицы.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3. Презентация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16. Химические свойства этанола.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овладевать методами наблюдение и описание </w:t>
            </w:r>
            <w:proofErr w:type="gram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экспериментов</w:t>
            </w:r>
            <w:proofErr w:type="gram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объяснение их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2.Таблицы.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3. Презентация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роль химии в практической деятельности людей; места и роли человека в природе; значение биологического разнообразия для сохранения биосферы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2.Мультимедийный диск.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17 .Применение метанола и этанола.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18. Этанол и глицерин как представители многоатомных спиртов.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19. Фенол.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Научить выделять существенные признаки биологических объектов и процессов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1. Таблицы. Рисунки учебника.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2. Натуральные объекты.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.20. Альдегиды.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21.Метаналь и </w:t>
            </w:r>
            <w:proofErr w:type="spellStart"/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Карбоновые кислоты. Получение карбоновых кислот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овладевать методами химической науки: наблюдение и описание биологических объектов и процессов; 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овладевать методами наблюдение и описание объяснение их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1. Презентации учащихся.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2. Тренажёр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2. Таблицы, рисунки учебника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rPr>
          <w:gridAfter w:val="1"/>
          <w:wAfter w:w="2234" w:type="dxa"/>
          <w:trHeight w:val="1651"/>
        </w:trPr>
        <w:tc>
          <w:tcPr>
            <w:tcW w:w="2518" w:type="dxa"/>
          </w:tcPr>
          <w:p w:rsidR="002F0BEB" w:rsidRPr="00683171" w:rsidRDefault="001A2645" w:rsidP="002F0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23.Применение уксусной кислоты.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.24.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Сложные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эфиры</w:t>
            </w:r>
            <w:proofErr w:type="gram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иры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принципы и правила отношения к живой природе, основы здорового образа жизни и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1.Мультимедийный диск.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2. Таблицы.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.25.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Углеводы,  их классификация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роль химии в практической деятельности людей; места и роли человека в природе; значение биологического разнообразия для сохранения биосферы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1.Мультимедийный диск.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2. Таблицы.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.26.Глюкоза.  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 и отстаивать свою позицию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2. Таблицы.</w:t>
            </w: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Крахмал  и  целлюлоза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принципы и правила отношения к живой природе, основы здорового образа жизни и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1.Мультимедийный диск.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.28. </w:t>
            </w:r>
            <w:r w:rsidRPr="00683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«Кислородсодержащие органические соединения».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роль химии в практической деятельности людей; места и роли человека в природе; значение биологического разнообразия для сохранения биосферы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1. Презентации учащихся.</w:t>
            </w: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Pr="00683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биологическая роль углеводов.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Научить выделять существенные признаки биологических объектов и процессов</w:t>
            </w: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1. Презентации учащихся.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диск.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rPr>
          <w:gridAfter w:val="1"/>
          <w:wAfter w:w="2234" w:type="dxa"/>
        </w:trPr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proofErr w:type="gram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5" w:rsidRPr="00683171" w:rsidTr="001A2645">
        <w:tc>
          <w:tcPr>
            <w:tcW w:w="2518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683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831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Практическая  работа№1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« Решение экспериментальных задач на идентификацию органических соединений»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1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работа№2</w:t>
            </w: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« Распознавание пластмасс и  волокон»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3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Контрольная работа № 3</w:t>
            </w: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«Азотсодержащие органические соединения».</w:t>
            </w:r>
          </w:p>
          <w:p w:rsidR="002F0BEB" w:rsidRPr="00683171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связь между классами органических соединений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2F0BEB" w:rsidRPr="00683171">
              <w:rPr>
                <w:rFonts w:ascii="Times New Roman" w:hAnsi="Times New Roman" w:cs="Times New Roman"/>
                <w:b/>
                <w:sz w:val="24"/>
                <w:szCs w:val="24"/>
              </w:rPr>
              <w:t>-34ч</w:t>
            </w:r>
          </w:p>
        </w:tc>
        <w:tc>
          <w:tcPr>
            <w:tcW w:w="1276" w:type="dxa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gridSpan w:val="2"/>
          </w:tcPr>
          <w:p w:rsidR="002F0BEB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принципы и правила отношения к живой природе, основы здорового образа жизни и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2F0BEB"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BEB" w:rsidRPr="00683171" w:rsidRDefault="002F0BEB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B" w:rsidRPr="00683171" w:rsidRDefault="002F0BEB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B" w:rsidRPr="00683171" w:rsidRDefault="002F0BEB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B" w:rsidRPr="00683171" w:rsidRDefault="002F0BEB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B" w:rsidRPr="00683171" w:rsidRDefault="002F0BEB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B" w:rsidRPr="00683171" w:rsidRDefault="002F0BEB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45" w:rsidRPr="00683171" w:rsidRDefault="002F0BEB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объяснять роль химии в практической деятельности людей; места и роли человека в природе; значение биологического разнообразия для сохранения биосферы</w:t>
            </w:r>
          </w:p>
          <w:p w:rsidR="002F0BEB" w:rsidRPr="00683171" w:rsidRDefault="002F0BEB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B" w:rsidRPr="00683171" w:rsidRDefault="002F0BEB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B" w:rsidRPr="00683171" w:rsidRDefault="002F0BEB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B" w:rsidRPr="00683171" w:rsidRDefault="002F0BEB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принципы и правила отношения к живой природе, основы здорового образа жизни и </w:t>
            </w:r>
            <w:proofErr w:type="spellStart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831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2F0BEB" w:rsidRPr="00683171" w:rsidRDefault="002F0BEB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B" w:rsidRPr="00683171" w:rsidRDefault="002F0BEB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B" w:rsidRPr="00683171" w:rsidRDefault="002F0BEB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EB" w:rsidRPr="00683171" w:rsidRDefault="002F0BEB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1.Плакаты.</w:t>
            </w:r>
          </w:p>
          <w:p w:rsidR="001A2645" w:rsidRPr="00683171" w:rsidRDefault="001A2645" w:rsidP="00F6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1">
              <w:rPr>
                <w:rFonts w:ascii="Times New Roman" w:hAnsi="Times New Roman" w:cs="Times New Roman"/>
                <w:sz w:val="24"/>
                <w:szCs w:val="24"/>
              </w:rPr>
              <w:t>2. Презентация</w:t>
            </w:r>
          </w:p>
        </w:tc>
      </w:tr>
    </w:tbl>
    <w:p w:rsidR="00C90994" w:rsidRPr="00683171" w:rsidRDefault="00C90994" w:rsidP="00C90994">
      <w:pPr>
        <w:rPr>
          <w:rFonts w:ascii="Times New Roman" w:hAnsi="Times New Roman" w:cs="Times New Roman"/>
          <w:sz w:val="24"/>
          <w:szCs w:val="24"/>
        </w:rPr>
      </w:pPr>
    </w:p>
    <w:p w:rsidR="00C90994" w:rsidRPr="00683171" w:rsidRDefault="00C90994">
      <w:pPr>
        <w:rPr>
          <w:rFonts w:ascii="Times New Roman" w:hAnsi="Times New Roman" w:cs="Times New Roman"/>
          <w:sz w:val="24"/>
          <w:szCs w:val="24"/>
        </w:rPr>
      </w:pPr>
    </w:p>
    <w:p w:rsidR="00C90994" w:rsidRDefault="00C90994">
      <w:pPr>
        <w:rPr>
          <w:rFonts w:ascii="Times New Roman" w:hAnsi="Times New Roman" w:cs="Times New Roman"/>
          <w:sz w:val="24"/>
          <w:szCs w:val="24"/>
        </w:rPr>
      </w:pPr>
    </w:p>
    <w:p w:rsidR="00C90994" w:rsidRDefault="00C90994">
      <w:pPr>
        <w:rPr>
          <w:rFonts w:ascii="Times New Roman" w:hAnsi="Times New Roman" w:cs="Times New Roman"/>
          <w:sz w:val="24"/>
          <w:szCs w:val="24"/>
        </w:rPr>
      </w:pPr>
    </w:p>
    <w:p w:rsidR="00683171" w:rsidRDefault="00683171">
      <w:pPr>
        <w:rPr>
          <w:rFonts w:ascii="Times New Roman" w:hAnsi="Times New Roman" w:cs="Times New Roman"/>
          <w:sz w:val="24"/>
          <w:szCs w:val="24"/>
        </w:rPr>
      </w:pPr>
    </w:p>
    <w:p w:rsidR="00683171" w:rsidRDefault="00683171">
      <w:pPr>
        <w:rPr>
          <w:rFonts w:ascii="Times New Roman" w:hAnsi="Times New Roman" w:cs="Times New Roman"/>
          <w:sz w:val="24"/>
          <w:szCs w:val="24"/>
        </w:rPr>
      </w:pPr>
    </w:p>
    <w:p w:rsidR="00683171" w:rsidRDefault="00683171">
      <w:pPr>
        <w:rPr>
          <w:rFonts w:ascii="Times New Roman" w:hAnsi="Times New Roman" w:cs="Times New Roman"/>
          <w:sz w:val="24"/>
          <w:szCs w:val="24"/>
        </w:rPr>
      </w:pPr>
    </w:p>
    <w:p w:rsidR="00683171" w:rsidRDefault="00683171">
      <w:pPr>
        <w:rPr>
          <w:rFonts w:ascii="Times New Roman" w:hAnsi="Times New Roman" w:cs="Times New Roman"/>
          <w:sz w:val="24"/>
          <w:szCs w:val="24"/>
        </w:rPr>
      </w:pPr>
    </w:p>
    <w:p w:rsidR="00683171" w:rsidRDefault="00683171">
      <w:pPr>
        <w:rPr>
          <w:rFonts w:ascii="Times New Roman" w:hAnsi="Times New Roman" w:cs="Times New Roman"/>
          <w:sz w:val="24"/>
          <w:szCs w:val="24"/>
        </w:rPr>
      </w:pPr>
    </w:p>
    <w:p w:rsidR="00683171" w:rsidRDefault="00683171">
      <w:pPr>
        <w:rPr>
          <w:rFonts w:ascii="Times New Roman" w:hAnsi="Times New Roman" w:cs="Times New Roman"/>
          <w:sz w:val="24"/>
          <w:szCs w:val="24"/>
        </w:rPr>
      </w:pPr>
    </w:p>
    <w:p w:rsidR="00683171" w:rsidRDefault="00683171">
      <w:pPr>
        <w:rPr>
          <w:rFonts w:ascii="Times New Roman" w:hAnsi="Times New Roman" w:cs="Times New Roman"/>
          <w:sz w:val="24"/>
          <w:szCs w:val="24"/>
        </w:rPr>
      </w:pPr>
    </w:p>
    <w:p w:rsidR="00683171" w:rsidRDefault="00683171">
      <w:pPr>
        <w:rPr>
          <w:rFonts w:ascii="Times New Roman" w:hAnsi="Times New Roman" w:cs="Times New Roman"/>
          <w:sz w:val="24"/>
          <w:szCs w:val="24"/>
        </w:rPr>
      </w:pPr>
    </w:p>
    <w:p w:rsidR="002F0BEB" w:rsidRPr="000B5DC3" w:rsidRDefault="0078673F" w:rsidP="002F0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2F0BEB">
        <w:rPr>
          <w:rFonts w:ascii="Times New Roman" w:hAnsi="Times New Roman" w:cs="Times New Roman"/>
          <w:b/>
          <w:sz w:val="24"/>
          <w:szCs w:val="24"/>
        </w:rPr>
        <w:t>Тематическое  планирование 11</w:t>
      </w:r>
      <w:r w:rsidR="00340B8B">
        <w:rPr>
          <w:rFonts w:ascii="Times New Roman" w:hAnsi="Times New Roman" w:cs="Times New Roman"/>
          <w:b/>
          <w:sz w:val="24"/>
          <w:szCs w:val="24"/>
        </w:rPr>
        <w:t xml:space="preserve"> класс-34 часа</w:t>
      </w:r>
    </w:p>
    <w:p w:rsidR="002F0BEB" w:rsidRPr="000B5DC3" w:rsidRDefault="002F0BEB" w:rsidP="002F0B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8522" w:type="dxa"/>
        <w:tblInd w:w="-15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3543"/>
        <w:gridCol w:w="3686"/>
        <w:gridCol w:w="3544"/>
        <w:gridCol w:w="3260"/>
        <w:gridCol w:w="1516"/>
        <w:gridCol w:w="3228"/>
        <w:gridCol w:w="3242"/>
        <w:gridCol w:w="3242"/>
      </w:tblGrid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6bf9c14f12331d44d3ba7f86affe858d7096c1b5"/>
            <w:bookmarkStart w:id="3" w:name="2"/>
            <w:bookmarkEnd w:id="2"/>
            <w:bookmarkEnd w:id="3"/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Раздел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73F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6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6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дата</w:t>
            </w:r>
          </w:p>
          <w:p w:rsidR="002F0BEB" w:rsidRPr="000B5DC3" w:rsidRDefault="0078673F" w:rsidP="007867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2F0BEB"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план      факт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C04AAD" w:rsidRDefault="002F0BEB" w:rsidP="002F0B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786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Теоретические основы химии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B8B" w:rsidRPr="00BB04FE" w:rsidRDefault="00340B8B" w:rsidP="00340B8B">
            <w:pPr>
              <w:spacing w:line="240" w:lineRule="auto"/>
            </w:pPr>
          </w:p>
          <w:p w:rsidR="002F0BEB" w:rsidRPr="001307A0" w:rsidRDefault="002F0BEB" w:rsidP="00340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34655">
              <w:rPr>
                <w:rFonts w:eastAsia="Times New Roman"/>
                <w:szCs w:val="28"/>
              </w:rPr>
              <w:t xml:space="preserve"> Строение вещества. Совреме</w:t>
            </w:r>
            <w:r w:rsidRPr="00BB04FE">
              <w:rPr>
                <w:rFonts w:eastAsia="Times New Roman"/>
                <w:szCs w:val="28"/>
              </w:rPr>
              <w:t>нная модель строения атома. Дуализм электрона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инструктаж по ОТ и ТБ.</w:t>
            </w:r>
            <w:proofErr w:type="gramEnd"/>
          </w:p>
          <w:p w:rsidR="002F0BEB" w:rsidRPr="000B5DC3" w:rsidRDefault="002F0BEB" w:rsidP="00F6304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химического элемента по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положенияю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ПСХЭ Д.И. Менделеева.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Демонстрация: модели атомов элементов 1-3 –го периодов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характеризовать химические элементы 1-3 –го периода по их положению ПСХЭ Д.И. Менделеева.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описывать изученные  объекты как системы, применяя логику системного анализа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ставят учебные  задачи на основе соотнесения того, что уже известно и усвоено учащимся, и того, что ещё неизвестно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выделяют и формулируют познавательную цель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ормулируют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собственное мнение и позицию, задают вопросы, стоят понятные для партнера понятия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ответственное отношение к учению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959FA">
              <w:rPr>
                <w:rFonts w:eastAsia="Times New Roman"/>
                <w:szCs w:val="28"/>
              </w:rPr>
              <w:t xml:space="preserve"> Периодическая система химических элементов Д.И.</w:t>
            </w:r>
            <w:r>
              <w:rPr>
                <w:rFonts w:eastAsia="Times New Roman"/>
                <w:szCs w:val="28"/>
              </w:rPr>
              <w:t> </w:t>
            </w:r>
            <w:r w:rsidRPr="005959FA">
              <w:rPr>
                <w:rFonts w:eastAsia="Times New Roman"/>
                <w:szCs w:val="28"/>
              </w:rPr>
              <w:t>Менделеева. Физический смысл Периодического закона Д.И.</w:t>
            </w:r>
            <w:r>
              <w:rPr>
                <w:rFonts w:eastAsia="Times New Roman"/>
                <w:szCs w:val="28"/>
              </w:rPr>
              <w:t> </w:t>
            </w:r>
            <w:r w:rsidRPr="005959FA">
              <w:rPr>
                <w:rFonts w:eastAsia="Times New Roman"/>
                <w:szCs w:val="28"/>
              </w:rPr>
              <w:t>Менделеева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 оксидов, оснований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кислот, солей в свете теории электролитической диссоциации и окисления-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востановления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называть общие химические свойства кислотных, основных оксидов, кислот, оснований и солей с позиции ТЭД; приводить примеры реакций, подтверждающих химические свойства: оксидов, кислот, оснований, солей; определять вещество – окислитель и вещество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осстановитель в ОВР;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ставят учебную задачу, определяют последовательность промежуточных целей с учетом конкретного результата, составляют план и алгоритм действий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выделяют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познавательную цель, используя общие приемы решения задач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оценка действий</w:t>
            </w: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партнера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устойчивый  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познавательный интерес к новым способам  решения задач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B04FE">
              <w:rPr>
                <w:rFonts w:eastAsia="Times New Roman"/>
                <w:szCs w:val="28"/>
              </w:rPr>
              <w:t xml:space="preserve"> Электронная природа химической связи. </w:t>
            </w:r>
            <w:proofErr w:type="spellStart"/>
            <w:r w:rsidRPr="00BB04FE">
              <w:rPr>
                <w:rFonts w:eastAsia="Times New Roman"/>
                <w:szCs w:val="28"/>
              </w:rPr>
              <w:t>Электроотрицательность</w:t>
            </w:r>
            <w:proofErr w:type="spellEnd"/>
            <w:r w:rsidRPr="00BB04FE">
              <w:rPr>
                <w:rFonts w:eastAsia="Times New Roman"/>
                <w:szCs w:val="28"/>
              </w:rPr>
              <w:t>. Ковалентная связь, е</w:t>
            </w:r>
            <w:r>
              <w:rPr>
                <w:rFonts w:eastAsia="Times New Roman"/>
                <w:szCs w:val="28"/>
              </w:rPr>
              <w:t>е</w:t>
            </w:r>
            <w:r w:rsidRPr="00BB04FE">
              <w:rPr>
                <w:rFonts w:eastAsia="Times New Roman"/>
                <w:szCs w:val="28"/>
              </w:rPr>
              <w:t xml:space="preserve"> разновидности и механизмы образования (обменный и донорно-акцепторный). Ионная связь. Металлическая связь. Водородная связь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переходных  элементах. Амфотерность. Генетический ряд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переходногоэлемента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пыт: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1.Получение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гидроксида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цинка и исследование его свойств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характеризовать  химические свойства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амфотерных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оксидов и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гидроксидов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использовать при характеристике веществ понятие «амфотерность», проводить опыты, подтверждающие химические  свойства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амфотерных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оксидов и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гидроксидов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значение теоретических знаний для практической деятельности человека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Проявляют активность во взаимодействии для решения познавательных  и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коммуникативных зада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ч(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задают вопросы, формулируют свои затруднения, предлагают помощь в сотрудничестве)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Проявляют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доброжелательность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тзывчивость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понимание чувств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другихлюдей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сопереживание им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B8B" w:rsidRDefault="00340B8B" w:rsidP="00340B8B">
            <w:pPr>
              <w:spacing w:line="240" w:lineRule="auto"/>
              <w:rPr>
                <w:rFonts w:eastAsia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BB04FE">
              <w:rPr>
                <w:rFonts w:eastAsia="Times New Roman"/>
                <w:szCs w:val="28"/>
              </w:rPr>
              <w:t xml:space="preserve"> Кристаллические и аморфные вещества. Типы кристаллических реш</w:t>
            </w:r>
            <w:r>
              <w:rPr>
                <w:rFonts w:eastAsia="Times New Roman"/>
                <w:szCs w:val="28"/>
              </w:rPr>
              <w:t>е</w:t>
            </w:r>
            <w:r w:rsidRPr="00BB04FE">
              <w:rPr>
                <w:rFonts w:eastAsia="Times New Roman"/>
                <w:szCs w:val="28"/>
              </w:rPr>
              <w:t>ток (</w:t>
            </w:r>
            <w:proofErr w:type="gramStart"/>
            <w:r w:rsidRPr="00BB04FE">
              <w:rPr>
                <w:rFonts w:eastAsia="Times New Roman"/>
                <w:szCs w:val="28"/>
              </w:rPr>
              <w:t>атомная</w:t>
            </w:r>
            <w:proofErr w:type="gramEnd"/>
            <w:r w:rsidRPr="00BB04FE">
              <w:rPr>
                <w:rFonts w:eastAsia="Times New Roman"/>
                <w:szCs w:val="28"/>
              </w:rPr>
              <w:t>, молекулярная, ионная, металлическая). Зависимость физических свойств вещества от типа кристаллической реш</w:t>
            </w:r>
            <w:r>
              <w:rPr>
                <w:rFonts w:eastAsia="Times New Roman"/>
                <w:szCs w:val="28"/>
              </w:rPr>
              <w:t>е</w:t>
            </w:r>
            <w:r w:rsidRPr="00BB04FE">
              <w:rPr>
                <w:rFonts w:eastAsia="Times New Roman"/>
                <w:szCs w:val="28"/>
              </w:rPr>
              <w:t>тки. Причины многообразия веществ. Современные представления о строении тв</w:t>
            </w:r>
            <w:r>
              <w:rPr>
                <w:rFonts w:eastAsia="Times New Roman"/>
                <w:szCs w:val="28"/>
              </w:rPr>
              <w:t>е</w:t>
            </w:r>
            <w:r w:rsidRPr="00BB04FE">
              <w:rPr>
                <w:rFonts w:eastAsia="Times New Roman"/>
                <w:szCs w:val="28"/>
              </w:rPr>
              <w:t xml:space="preserve">рдых, жидких и газообразных веществ. </w:t>
            </w:r>
            <w:r w:rsidRPr="00BB04FE">
              <w:rPr>
                <w:rFonts w:eastAsia="Times New Roman"/>
                <w:i/>
                <w:szCs w:val="28"/>
              </w:rPr>
              <w:t>Жидкие кристаллы</w:t>
            </w:r>
            <w:r w:rsidRPr="00BB04FE">
              <w:rPr>
                <w:rFonts w:eastAsia="Times New Roman"/>
                <w:szCs w:val="28"/>
              </w:rPr>
              <w:t>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ПСХЭ Д.И. Менделеева. Строение атома. Физический смысл порядкового номера, номера периода, номера группы химического элемента в ПСХЭ Д.И. Менделеева. Причины изменения свойств химических элементов и их соединений в периодах и группах, главных подгруппах ПСХЭ Д.И.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Менделеева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емонстрация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различные формы таблиц периодической системы.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пыт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2.Моделирование построения Периодической системы Д.И. Менделеева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описывать и характеризовать табличную форму ПСХЭ Д.И. Менделеева; делать умозаключения о характере изменения свойств химических элементов с увеличением зарядов атомных ядер.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применять знания о закономерностях периодической системы химических элементов для объяснения и предвидения свойств конкретных веществ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ставят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формулируют цели и проблемы урока; осознанно и произвольно строят в устной и письменной форме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монологической и диалогической формами речи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свою личную позицию, адекватную дифференцированную самооценку своих успехов в учебе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340B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34655">
              <w:rPr>
                <w:rFonts w:eastAsia="Times New Roman"/>
                <w:szCs w:val="28"/>
              </w:rPr>
              <w:t xml:space="preserve"> Химические реакции. Гомогенные и гетерогенные реакции. Скорость реакции, е</w:t>
            </w:r>
            <w:r>
              <w:rPr>
                <w:rFonts w:eastAsia="Times New Roman"/>
                <w:szCs w:val="28"/>
              </w:rPr>
              <w:t>е</w:t>
            </w:r>
            <w:r w:rsidRPr="00D34655">
              <w:rPr>
                <w:rFonts w:eastAsia="Times New Roman"/>
                <w:szCs w:val="28"/>
              </w:rPr>
              <w:t xml:space="preserve"> зависимость</w:t>
            </w:r>
            <w:r w:rsidRPr="00BB04FE">
              <w:rPr>
                <w:rFonts w:eastAsia="Times New Roman"/>
                <w:szCs w:val="28"/>
              </w:rPr>
              <w:t xml:space="preserve"> от различных факторов: природы реагирующих веществ, концентрации реагирующих веществ, температуры</w:t>
            </w:r>
            <w:r w:rsidRPr="00BB04FE">
              <w:rPr>
                <w:rFonts w:eastAsia="Times New Roman"/>
                <w:i/>
                <w:szCs w:val="28"/>
              </w:rPr>
              <w:t xml:space="preserve"> </w:t>
            </w:r>
            <w:r w:rsidRPr="00BB04FE">
              <w:rPr>
                <w:rFonts w:eastAsia="Times New Roman"/>
                <w:szCs w:val="28"/>
              </w:rPr>
              <w:t xml:space="preserve">(правило </w:t>
            </w:r>
            <w:proofErr w:type="spellStart"/>
            <w:proofErr w:type="gramStart"/>
            <w:r w:rsidRPr="00BB04FE">
              <w:rPr>
                <w:rFonts w:eastAsia="Times New Roman"/>
                <w:szCs w:val="28"/>
              </w:rPr>
              <w:t>Вант-Гоффа</w:t>
            </w:r>
            <w:proofErr w:type="spellEnd"/>
            <w:proofErr w:type="gramEnd"/>
            <w:r w:rsidRPr="00BB04FE">
              <w:rPr>
                <w:rFonts w:eastAsia="Times New Roman"/>
                <w:szCs w:val="28"/>
              </w:rPr>
              <w:t xml:space="preserve">), площади реакционной поверхности, наличия катализатора.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Демонстрация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одель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строения земного шара в  поперечном разрезе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характеризовать химический состав живой клетки; состав ядра, мантии земной коры;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мир с точки зрения химии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плану, используя специально подобранные средства. Умение оценить степень успеха или неуспеха своей деятельности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анализировать, сравнивать и обобщать изученные понятия. Строить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установление причинно – следственных связей.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Предствлять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информацию в виде рисунка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Отстаивать свою точку зрения, приводить аргументы, подтверждая их фактами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ответственного отношения к учению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BB04FE">
              <w:rPr>
                <w:rFonts w:eastAsia="Times New Roman"/>
                <w:szCs w:val="28"/>
              </w:rPr>
              <w:t xml:space="preserve"> Дисперсные системы. </w:t>
            </w:r>
            <w:r w:rsidRPr="000B3BC2">
              <w:rPr>
                <w:rFonts w:eastAsia="Times New Roman"/>
                <w:i/>
                <w:szCs w:val="28"/>
              </w:rPr>
              <w:t>Коллоидные системы.</w:t>
            </w:r>
            <w:r w:rsidRPr="00BB04FE">
              <w:rPr>
                <w:rFonts w:eastAsia="Times New Roman"/>
                <w:szCs w:val="28"/>
              </w:rPr>
              <w:t xml:space="preserve"> Истинные растворы. Растворение как физико-химический процесс.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сведений о химических реакциях. Классификация химических реакций по различным основаниям: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составу и числу реагирующих и образующихся веществ, тепловому эффекту,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направлению, изменению степеней окисления элементов,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образующих реагирующие вещества, фазе, использованию катализатора.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Лаб. опыты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Замещение железом меди в растворе сульфата меди (II)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Научатся: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2) по выделению или поглощению теплоты (реакции экзотермические и эндотермические);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по изменению степеней окисления химических элементов (реакции окислительно-восстановительные);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 по обратимости процесса (реакции обратимые и необратимые);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Получат возможность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научиься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молекулярные и полные ионные уравнения по сокращенным ионным уравнениям.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Выдвигают версии решения проблемы, осознавать конечный результат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основания и критерии для  классификации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Преобразовывать информацию из одного вида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другой и выбирать для себя удобную форму фиксации представления информации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Отстаивать свою точку зрения, приводить аргументы, подтверждая их фактами. Различать в устной речи  мнение, доказательства, гипотезы, теории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внутреннюю позицию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уровне положительного отношения к образовательному процессу, понимают необходимость учения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Default="00340B8B" w:rsidP="00340B8B">
            <w:pPr>
              <w:spacing w:after="0" w:line="0" w:lineRule="atLeast"/>
              <w:rPr>
                <w:rFonts w:eastAsia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BB04FE">
              <w:rPr>
                <w:rFonts w:eastAsia="Times New Roman"/>
                <w:szCs w:val="28"/>
              </w:rPr>
              <w:t xml:space="preserve"> Реакции в растворах электролитов. </w:t>
            </w:r>
            <w:r w:rsidRPr="00BB04FE">
              <w:rPr>
                <w:szCs w:val="28"/>
              </w:rPr>
              <w:t>Качественные реакции на ионы в растворе. Кислотно-основные взаимодействия в растворах. Амфотерность</w:t>
            </w:r>
            <w:proofErr w:type="gramStart"/>
            <w:r w:rsidRPr="00BB04FE">
              <w:rPr>
                <w:szCs w:val="28"/>
              </w:rPr>
              <w:t>.</w:t>
            </w:r>
            <w:r w:rsidRPr="000B3BC2">
              <w:rPr>
                <w:rFonts w:eastAsia="Times New Roman"/>
                <w:i/>
                <w:szCs w:val="28"/>
              </w:rPr>
              <w:t>.</w:t>
            </w:r>
            <w:r w:rsidRPr="00BB04FE">
              <w:rPr>
                <w:rFonts w:eastAsia="Times New Roman"/>
                <w:szCs w:val="28"/>
              </w:rPr>
              <w:t xml:space="preserve"> </w:t>
            </w:r>
            <w:proofErr w:type="gramEnd"/>
          </w:p>
          <w:p w:rsidR="00340B8B" w:rsidRDefault="00340B8B" w:rsidP="00340B8B">
            <w:pPr>
              <w:spacing w:after="0" w:line="0" w:lineRule="atLeast"/>
              <w:rPr>
                <w:rFonts w:eastAsia="Times New Roman"/>
                <w:szCs w:val="28"/>
              </w:rPr>
            </w:pPr>
          </w:p>
          <w:p w:rsidR="00340B8B" w:rsidRDefault="00340B8B" w:rsidP="00340B8B">
            <w:pPr>
              <w:spacing w:after="0" w:line="0" w:lineRule="atLeast"/>
              <w:rPr>
                <w:rFonts w:eastAsia="Times New Roman"/>
                <w:szCs w:val="28"/>
              </w:rPr>
            </w:pPr>
          </w:p>
          <w:p w:rsidR="00340B8B" w:rsidRDefault="00340B8B" w:rsidP="00340B8B">
            <w:pPr>
              <w:spacing w:after="0" w:line="0" w:lineRule="atLeast"/>
              <w:rPr>
                <w:rFonts w:eastAsia="Times New Roman"/>
                <w:szCs w:val="28"/>
              </w:rPr>
            </w:pPr>
          </w:p>
          <w:p w:rsidR="00340B8B" w:rsidRDefault="00340B8B" w:rsidP="00340B8B">
            <w:pPr>
              <w:spacing w:after="0" w:line="0" w:lineRule="atLeast"/>
              <w:rPr>
                <w:rFonts w:eastAsia="Times New Roman"/>
                <w:szCs w:val="28"/>
              </w:rPr>
            </w:pPr>
          </w:p>
          <w:p w:rsidR="00340B8B" w:rsidRDefault="00340B8B" w:rsidP="00340B8B">
            <w:pPr>
              <w:spacing w:after="0" w:line="0" w:lineRule="atLeast"/>
              <w:rPr>
                <w:rFonts w:eastAsia="Times New Roman"/>
                <w:szCs w:val="28"/>
              </w:rPr>
            </w:pPr>
          </w:p>
          <w:p w:rsidR="00340B8B" w:rsidRDefault="00340B8B" w:rsidP="00340B8B">
            <w:pPr>
              <w:spacing w:after="0" w:line="0" w:lineRule="atLeast"/>
              <w:rPr>
                <w:rFonts w:eastAsia="Times New Roman"/>
                <w:szCs w:val="28"/>
              </w:rPr>
            </w:pPr>
          </w:p>
          <w:p w:rsidR="00340B8B" w:rsidRPr="000B5DC3" w:rsidRDefault="00340B8B" w:rsidP="00340B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Cs w:val="28"/>
              </w:rPr>
              <w:t>8.</w:t>
            </w:r>
            <w:r w:rsidRPr="00BB04FE">
              <w:rPr>
                <w:rFonts w:eastAsia="Times New Roman"/>
                <w:szCs w:val="28"/>
              </w:rPr>
              <w:t xml:space="preserve"> Гидролиз солей. Значение гидролиза в биологических обменных процессах. Применение гидролиза в промышленности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скорости химической реакции. Факторы, влияющие на скорость химических реакций.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Демонстрации: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скорости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химической реакции от природы реагирующих веществ. Зависимость скорости химической реакции от концентрации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реагирующих веществ. Зависимость  скорости химической реакции от площади соприкосновения реагирующих веществ («кипящий слой»). Зависимость скорости химической реакции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температуры реагирующих веществ.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Лаб. Опыты: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Зависимость скорости химической реакции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природы реагирующих веществ на примере взаимодействии кислот с металлами. 5.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Научатся: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называть факторы, влияющие на скорость химической реакции и объяснять их влияние на скорость химической реакции; называть факторы, влияющие на смещение химического равновесия.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научиться: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результаты воздействия различных факторов на изменение скорости химической реакции; прогнозировать результаты воздействия различных факторов на смещение химического равновесия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обнаруживают и формулируют проблему.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Выявляют причины и следствия явлений. Строят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устанавливают причинно – следственные связи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Проявляют устойчивый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познавательный интерес к новым общим способам решения задач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BB04FE">
              <w:rPr>
                <w:sz w:val="28"/>
                <w:szCs w:val="28"/>
              </w:rPr>
              <w:t xml:space="preserve"> Окислительно-восстановительные реакции в природе, производственных процессах и жизнедеятельности организмов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К</w:t>
            </w:r>
            <w:r w:rsidRPr="00BB04FE">
              <w:rPr>
                <w:sz w:val="28"/>
                <w:szCs w:val="28"/>
              </w:rPr>
              <w:t>оррозия металлов: виды коррозии, способы защиты металлов от коррозии.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Катализаторы и катализ. Ингибиторы. Антиоксиданты.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Демонстрации: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Гомогенный и гетерогенный катализы. Ферментативный катализ. Ингибирование.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пыты: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Разложение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пероксида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водорода с помощью оксида марганца (IV) и каталазы. 10. Обнаружение каталазы в некоторых пищевых продуктах.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Ингибирование взаимодействия кислот с металлами уротропином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использовать при характеристике превращений веществ понятия «катализатор», «ингибитор», «антиоксиданты», проводить несложные химические опыты и наблюдения за изменениями свойств </w:t>
            </w:r>
            <w:proofErr w:type="spellStart"/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</w:t>
            </w:r>
            <w:proofErr w:type="spellEnd"/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 в процессе превращений, соблюдать правила ТБ и ОТ.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грамотно обращаться с веществами в повседневной жизни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Учитывают правило в планировании и контроле способа решения, осуществляют пошаговый контроль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создают алгоритм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деятельностит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решении проблем различного характера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Договариваются о совместной деятельности, приходят к общему решению, в том числе и столкновению интересов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Усвоение правил индивидуального и безопасного поведения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вЧС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угожающих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жизни и здоровью людей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B8B" w:rsidRPr="000B5DC3" w:rsidRDefault="00340B8B" w:rsidP="0034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B04FE">
              <w:rPr>
                <w:sz w:val="28"/>
                <w:szCs w:val="28"/>
              </w:rPr>
              <w:t xml:space="preserve"> </w:t>
            </w: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работа№1</w:t>
            </w:r>
          </w:p>
          <w:p w:rsidR="00340B8B" w:rsidRPr="00BB04FE" w:rsidRDefault="00340B8B" w:rsidP="00340B8B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 по теме  «Теоретические основы химии</w:t>
            </w:r>
            <w:r w:rsidRPr="000B5DC3">
              <w:rPr>
                <w:color w:val="000000"/>
              </w:rPr>
              <w:t>»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B8B" w:rsidRPr="000B5DC3" w:rsidRDefault="00340B8B" w:rsidP="0034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предметных и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действий по теме « Введение.</w:t>
            </w:r>
          </w:p>
          <w:p w:rsidR="00340B8B" w:rsidRPr="000B5DC3" w:rsidRDefault="00340B8B" w:rsidP="0034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gramEnd"/>
          </w:p>
          <w:p w:rsidR="00340B8B" w:rsidRPr="000B5DC3" w:rsidRDefault="00340B8B" w:rsidP="0034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элементов и химических реакций. Периодический закон и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</w:t>
            </w:r>
            <w:proofErr w:type="gramEnd"/>
          </w:p>
          <w:p w:rsidR="00340B8B" w:rsidRPr="000B5DC3" w:rsidRDefault="00340B8B" w:rsidP="0034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химических элементов</w:t>
            </w:r>
          </w:p>
          <w:p w:rsidR="002F0BEB" w:rsidRPr="000B5DC3" w:rsidRDefault="00340B8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И. Менделеева»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обобщать знания и представлять их схем, таблиц, презентаций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речевое высказывание в устной и письменной форме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контролируют действия партнера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340B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Основы неорганической химии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340B8B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20ч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BB04FE">
              <w:rPr>
                <w:rFonts w:eastAsia="Times New Roman"/>
                <w:szCs w:val="28"/>
              </w:rPr>
              <w:t xml:space="preserve"> Общая характеристика элементов </w:t>
            </w:r>
            <w:proofErr w:type="gramStart"/>
            <w:r w:rsidRPr="00BB04FE">
              <w:rPr>
                <w:rFonts w:eastAsia="Times New Roman"/>
                <w:szCs w:val="28"/>
                <w:lang w:val="en-US"/>
              </w:rPr>
              <w:t>I</w:t>
            </w:r>
            <w:proofErr w:type="gramEnd"/>
            <w:r w:rsidRPr="00BB04FE">
              <w:rPr>
                <w:rFonts w:eastAsia="Times New Roman"/>
                <w:szCs w:val="28"/>
              </w:rPr>
              <w:t>А</w:t>
            </w:r>
            <w:r>
              <w:rPr>
                <w:rFonts w:eastAsia="Times New Roman"/>
                <w:szCs w:val="28"/>
              </w:rPr>
              <w:t>–</w:t>
            </w:r>
            <w:r w:rsidRPr="00BB04FE">
              <w:rPr>
                <w:rFonts w:eastAsia="Times New Roman"/>
                <w:szCs w:val="28"/>
                <w:lang w:val="en-US"/>
              </w:rPr>
              <w:t>IIIA</w:t>
            </w:r>
            <w:r>
              <w:rPr>
                <w:rFonts w:eastAsia="Times New Roman"/>
                <w:szCs w:val="28"/>
              </w:rPr>
              <w:t>-</w:t>
            </w:r>
            <w:r w:rsidRPr="00BB04FE">
              <w:rPr>
                <w:rFonts w:eastAsia="Times New Roman"/>
                <w:szCs w:val="28"/>
              </w:rPr>
              <w:t xml:space="preserve">групп. Оксиды и </w:t>
            </w:r>
            <w:proofErr w:type="spellStart"/>
            <w:r w:rsidRPr="00BB04FE">
              <w:rPr>
                <w:rFonts w:eastAsia="Times New Roman"/>
                <w:szCs w:val="28"/>
              </w:rPr>
              <w:t>пероксиды</w:t>
            </w:r>
            <w:proofErr w:type="spellEnd"/>
            <w:r w:rsidRPr="00BB04FE">
              <w:rPr>
                <w:rFonts w:eastAsia="Times New Roman"/>
                <w:szCs w:val="28"/>
              </w:rPr>
              <w:t xml:space="preserve"> натрия и калия. Распознавание катионов натрия и калия. Соли натрия, калия, кальция и магния, их значение в природе и жизни человека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металлов в Периодической  системе химических элементов  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И. Менделеева. Металлическая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кристаллическая решетка и металлическая химическая связь. Общие физические свойства металлов.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Сплавы, их свойства и значение.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Демонстрации: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сплавов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характеризовать металлы по их положению в ПСХЭ Д.И.Менделеева, описывать строение физические свойства металлов, объяснять зависимость свойств металлов от их положения ПСХЭ Д.И.Менделеева;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прогнозировать свойства неизученных элементов и их соединений на основе знаний о периодическом законе.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символические средства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Аргументируют свою позицию и координируют ее с позиции партнеров в сотрудничестве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свою личную позицию, адекватную дифференцированную самооценку своих успехов в учебе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BB04FE">
              <w:rPr>
                <w:rFonts w:eastAsia="Times New Roman"/>
                <w:szCs w:val="28"/>
              </w:rPr>
              <w:t xml:space="preserve"> Металлы </w:t>
            </w:r>
            <w:r w:rsidRPr="00BB04FE">
              <w:rPr>
                <w:rFonts w:eastAsia="Times New Roman"/>
                <w:szCs w:val="28"/>
                <w:lang w:val="en-US"/>
              </w:rPr>
              <w:t>IB</w:t>
            </w:r>
            <w:r>
              <w:rPr>
                <w:rFonts w:eastAsia="Times New Roman"/>
                <w:szCs w:val="28"/>
              </w:rPr>
              <w:t>–</w:t>
            </w:r>
            <w:r w:rsidRPr="00BB04FE">
              <w:rPr>
                <w:rFonts w:eastAsia="Times New Roman"/>
                <w:szCs w:val="28"/>
                <w:lang w:val="en-US"/>
              </w:rPr>
              <w:t>VIIB</w:t>
            </w:r>
            <w:r>
              <w:rPr>
                <w:rFonts w:eastAsia="Times New Roman"/>
                <w:szCs w:val="28"/>
              </w:rPr>
              <w:t>-</w:t>
            </w:r>
            <w:r w:rsidRPr="00BB04FE">
              <w:rPr>
                <w:rFonts w:eastAsia="Times New Roman"/>
                <w:szCs w:val="28"/>
              </w:rPr>
              <w:t xml:space="preserve">групп (медь, цинк, хром, марганец). Особенности строения атомов. Общие физические и химические свойства. Получение и применение. Оксиды и </w:t>
            </w:r>
            <w:proofErr w:type="spellStart"/>
            <w:r w:rsidRPr="00BB04FE">
              <w:rPr>
                <w:rFonts w:eastAsia="Times New Roman"/>
                <w:szCs w:val="28"/>
              </w:rPr>
              <w:t>гидроксиды</w:t>
            </w:r>
            <w:proofErr w:type="spellEnd"/>
            <w:r w:rsidRPr="00BB04FE">
              <w:rPr>
                <w:rFonts w:eastAsia="Times New Roman"/>
                <w:szCs w:val="28"/>
              </w:rPr>
              <w:t xml:space="preserve">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 металлов как восстановителей, а также в свете их положения в электрохимическом ряду напряжений металлов.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Демонстрации: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Взаимодействие металлов с неметаллами.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Лаб. опыты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12.Взаимодействие растворов кислот и солей с металлами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описывать свойства веществ на основе наблюдений за их превращениями, демонстрируемыми учителем, исследовать свойства веществ в ходе выполнения лабораторного опыта, делать выводы о закономерностях свойств металлов в периодах и группах.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прогнозировать химические свойства неизученных элементов и их соединений на основе знаний о периодическом законе.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учебной задачи на основе соотнесения того, что известно и усвоено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того, что еще неизвестно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Выдвижение гипотез, их обоснование, доказательство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Учавствуют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коллективном обсуждении проблем, проявляют активность во взаимодействии для решения коммуникативных и познаватель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ных задач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умения использовать знания в быту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BB04FE">
              <w:rPr>
                <w:rFonts w:eastAsia="Times New Roman"/>
                <w:szCs w:val="28"/>
              </w:rPr>
              <w:t xml:space="preserve"> Общая характеристика элементов </w:t>
            </w:r>
            <w:proofErr w:type="gramStart"/>
            <w:r w:rsidRPr="00BB04FE">
              <w:rPr>
                <w:rFonts w:eastAsia="Times New Roman"/>
                <w:szCs w:val="28"/>
                <w:lang w:val="en-US"/>
              </w:rPr>
              <w:t>IV</w:t>
            </w:r>
            <w:proofErr w:type="gramEnd"/>
            <w:r w:rsidRPr="00BB04FE">
              <w:rPr>
                <w:rFonts w:eastAsia="Times New Roman"/>
                <w:szCs w:val="28"/>
              </w:rPr>
              <w:t>А</w:t>
            </w:r>
            <w:r>
              <w:rPr>
                <w:rFonts w:eastAsia="Times New Roman"/>
                <w:szCs w:val="28"/>
              </w:rPr>
              <w:t>-</w:t>
            </w:r>
            <w:r w:rsidRPr="00BB04FE">
              <w:rPr>
                <w:rFonts w:eastAsia="Times New Roman"/>
                <w:szCs w:val="28"/>
              </w:rPr>
              <w:t>группы. Свойства, получение и применение угля.</w:t>
            </w:r>
            <w:r w:rsidRPr="00BB04FE">
              <w:rPr>
                <w:rFonts w:eastAsia="Times New Roman"/>
                <w:i/>
                <w:szCs w:val="28"/>
              </w:rPr>
              <w:t xml:space="preserve"> </w:t>
            </w:r>
            <w:r w:rsidRPr="00BB04FE">
              <w:rPr>
                <w:rFonts w:eastAsia="Times New Roman"/>
                <w:szCs w:val="28"/>
              </w:rPr>
              <w:t>Синтез-газ как основа современной промышленности. Активированный уголь как адсорбент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Металлы в природе. Общие способы их получения.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Лаб. опыты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Ознакомление с рудами железа 14. Окрашивание  пламени солями щелочных металлов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составлять уравнения реакций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лежащих в основе получения металлов.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приводить примеры  уравнений реакций, лежащих в основе промышленных способов получения чугуна и стали.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Учитывают правило в планировании и контроле способа действия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поиск необходимой информации для выполнения учебных заданий с использованием учебной литературы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Учитывют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разные мнения и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стремяться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координации различных позиций в сотрудничестве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Гордость  за  российскую науку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BB04FE">
              <w:rPr>
                <w:rFonts w:eastAsia="Times New Roman"/>
                <w:i/>
                <w:szCs w:val="28"/>
              </w:rPr>
              <w:t xml:space="preserve"> . </w:t>
            </w:r>
            <w:r w:rsidRPr="00BB04FE">
              <w:rPr>
                <w:rFonts w:eastAsia="Times New Roman"/>
                <w:szCs w:val="28"/>
              </w:rPr>
              <w:t>Биологическое действие угарного газа.</w:t>
            </w:r>
            <w:r w:rsidRPr="00BB04FE">
              <w:rPr>
                <w:rFonts w:eastAsia="Times New Roman"/>
                <w:i/>
                <w:szCs w:val="28"/>
              </w:rPr>
              <w:t xml:space="preserve"> </w:t>
            </w:r>
            <w:r w:rsidRPr="00BB04FE">
              <w:rPr>
                <w:rFonts w:eastAsia="Times New Roman"/>
                <w:szCs w:val="28"/>
              </w:rPr>
              <w:t>Карбиды кальция, алюминия и железа. Карбонаты и гидрокарбонаты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Расчетные задачи по уравнениям химических реакций, протекающих с участием металлов и их соединений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решать расчетные  задачи по уравнениям химических реакций, протекающих с участием металлов и их соединений.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олимпиадные задачи.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правильность выполнения действия на уровне адекватной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ретроспекивной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оценки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наиболее эффективны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 способы решения задач, контролируют и оценивают процессии результат деятельности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Контролируют действия партнера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навыками для практической деятельности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BB04FE">
              <w:rPr>
                <w:rFonts w:eastAsia="Times New Roman"/>
                <w:szCs w:val="28"/>
              </w:rPr>
              <w:t xml:space="preserve"> Оксид кремния (IV). Кремниевые кислоты и их соли. Силикатные минералы – основа земной коры.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Коррозия металлов и способы борьбы с  ней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использовать при характеристике металлов и их соединений понятия «коррозия металлов», «химическая коррозия», «электрохимическая коррозия», находить способы защиты металлов от коррозии.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знания о коррозии в жизни.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способ и результат действия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Владеют общим приемом решения задач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Договариваются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совместной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деятельностм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приходят к общему решению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интегрировать полученные знания в практических условиях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BB04FE">
              <w:rPr>
                <w:rFonts w:eastAsia="Times New Roman"/>
                <w:szCs w:val="28"/>
              </w:rPr>
              <w:t xml:space="preserve"> Общая характеристика</w:t>
            </w:r>
            <w:r w:rsidRPr="00BB04FE">
              <w:t xml:space="preserve"> </w:t>
            </w:r>
            <w:r w:rsidRPr="00BB04FE">
              <w:rPr>
                <w:rFonts w:eastAsia="Times New Roman"/>
                <w:szCs w:val="28"/>
              </w:rPr>
              <w:t xml:space="preserve">элементов </w:t>
            </w:r>
            <w:proofErr w:type="spellStart"/>
            <w:proofErr w:type="gramStart"/>
            <w:r w:rsidRPr="00BB04FE">
              <w:rPr>
                <w:rFonts w:eastAsia="Times New Roman"/>
                <w:szCs w:val="28"/>
              </w:rPr>
              <w:t>V</w:t>
            </w:r>
            <w:proofErr w:type="gramEnd"/>
            <w:r w:rsidRPr="00BB04FE">
              <w:rPr>
                <w:rFonts w:eastAsia="Times New Roman"/>
                <w:szCs w:val="28"/>
              </w:rPr>
              <w:t>А</w:t>
            </w:r>
            <w:r>
              <w:rPr>
                <w:rFonts w:eastAsia="Times New Roman"/>
                <w:szCs w:val="28"/>
              </w:rPr>
              <w:t>-</w:t>
            </w:r>
            <w:r w:rsidRPr="00BB04FE">
              <w:rPr>
                <w:rFonts w:eastAsia="Times New Roman"/>
                <w:szCs w:val="28"/>
              </w:rPr>
              <w:t>группы</w:t>
            </w:r>
            <w:proofErr w:type="spellEnd"/>
            <w:r w:rsidRPr="00BB04FE">
              <w:rPr>
                <w:rFonts w:eastAsia="Times New Roman"/>
                <w:szCs w:val="28"/>
              </w:rPr>
              <w:t>. Нитриды. Качественная реакция на ион аммония.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щелочных металлов. Металлы в природе. Общие способы их получения. Строение атомов.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Щелочные металлы — простые вещества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Научаться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давать характеристику щелочным металлам по их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полжению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ПСХЭ Д.И.Менделеева, исследовать свойства щелочных металлов – как простых веществ.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грамотно обращаться с веществами в повседневной жизни.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Планируют свои действия в связи с поставленной задачей и условиями ее решения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Ставят и формулируют цели и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 урока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осознанного, уважительного и доброжелательного отношения к другому человеку. Его мнению, способности вести диалог с другими людьми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BB04FE">
              <w:rPr>
                <w:rFonts w:eastAsia="Times New Roman"/>
                <w:szCs w:val="28"/>
              </w:rPr>
              <w:t xml:space="preserve"> Азотная кислота как окислитель. Нитраты, их физические и химические свойства, применение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Важнейшие соединения щелочных металлов — оксиды,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гидроксиды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соли (хлориды, карбонаты, сульфаты, нитраты), их свойства и применение в народном хозяйстве. Калийные  удобрения.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Демонстрации: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Образцы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щелочных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щелочноземельных металлов. Взаимодействие натрия, лития с водой. Взаимодействие натрия с кислородом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характеризовать физические и  химические свойства оксидов и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гидроксидов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щелочных металлов, составлять химические уравнения, характеризующие свойства щелочных металлов, решать  «цепочки» превращений.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 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«цепочки» превращений.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Учитывают правило в планировании и контроле способа решения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поиск необходимой информации для выполнения учебных заданий с использованием учебной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литратуры</w:t>
            </w:r>
            <w:proofErr w:type="spellEnd"/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B8B" w:rsidRPr="00BB04FE" w:rsidRDefault="00340B8B" w:rsidP="00340B8B">
            <w:pPr>
              <w:spacing w:line="240" w:lineRule="auto"/>
              <w:rPr>
                <w:rFonts w:eastAsia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BB04FE">
              <w:rPr>
                <w:rFonts w:eastAsia="Times New Roman"/>
                <w:szCs w:val="28"/>
              </w:rPr>
              <w:t xml:space="preserve"> Свойства, получение и применение фосфора. </w:t>
            </w:r>
            <w:proofErr w:type="spellStart"/>
            <w:r w:rsidRPr="00BB04FE">
              <w:rPr>
                <w:rFonts w:eastAsia="Times New Roman"/>
                <w:szCs w:val="28"/>
              </w:rPr>
              <w:t>Фосфин</w:t>
            </w:r>
            <w:proofErr w:type="spellEnd"/>
            <w:r w:rsidRPr="00BB04FE">
              <w:rPr>
                <w:rFonts w:eastAsia="Times New Roman"/>
                <w:i/>
                <w:szCs w:val="28"/>
              </w:rPr>
              <w:t xml:space="preserve">. </w:t>
            </w:r>
            <w:r w:rsidRPr="00BB04FE">
              <w:rPr>
                <w:rFonts w:eastAsia="Times New Roman"/>
                <w:szCs w:val="28"/>
              </w:rPr>
              <w:t>Фосфорные и полифосфорные кислоты. Биологическая роль фосфатов.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элементов главной подгруппы II группы. Строение атомов. Щелочноземельные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металлы — простые вещества.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Научаться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давать характеристику щелочноземельным металлам по их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полжению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ПСХЭ Д.И.Менделеева,  характериз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овать состав атомов, исследовать свойства щелочных металлов – как простых веществ.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грамотно обращаться с веществами в повседневной жизни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Планируют свои действия в связи с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задачей и условиями ее решения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Ставят и формулируют цели и проблемы урока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осознанного, уважительного и доброжелательного отношения к другому человеку. Его мнению, способности вести диалог с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другими людьми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340B8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BB04FE">
              <w:rPr>
                <w:rFonts w:eastAsia="Times New Roman"/>
                <w:szCs w:val="28"/>
              </w:rPr>
              <w:t xml:space="preserve"> Общая характеристика</w:t>
            </w:r>
            <w:r w:rsidRPr="00BB04FE">
              <w:t xml:space="preserve"> </w:t>
            </w:r>
            <w:r w:rsidRPr="00BB04FE">
              <w:rPr>
                <w:rFonts w:eastAsia="Times New Roman"/>
                <w:szCs w:val="28"/>
              </w:rPr>
              <w:t xml:space="preserve">элементов </w:t>
            </w:r>
            <w:proofErr w:type="gramStart"/>
            <w:r w:rsidRPr="00BB04FE">
              <w:rPr>
                <w:rFonts w:eastAsia="Times New Roman"/>
                <w:szCs w:val="28"/>
              </w:rPr>
              <w:t>V</w:t>
            </w:r>
            <w:r w:rsidRPr="00BB04FE">
              <w:rPr>
                <w:rFonts w:eastAsia="Times New Roman"/>
                <w:szCs w:val="28"/>
                <w:lang w:val="en-US"/>
              </w:rPr>
              <w:t>I</w:t>
            </w:r>
            <w:proofErr w:type="gramEnd"/>
            <w:r w:rsidRPr="00BB04FE">
              <w:rPr>
                <w:rFonts w:eastAsia="Times New Roman"/>
                <w:szCs w:val="28"/>
              </w:rPr>
              <w:t>А</w:t>
            </w:r>
            <w:r>
              <w:rPr>
                <w:rFonts w:eastAsia="Times New Roman"/>
                <w:szCs w:val="28"/>
              </w:rPr>
              <w:t>-</w:t>
            </w:r>
            <w:r w:rsidRPr="00BB04FE">
              <w:rPr>
                <w:rFonts w:eastAsia="Times New Roman"/>
                <w:szCs w:val="28"/>
              </w:rPr>
              <w:t>группы.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Важнейшие соединения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щелочноземельных</w:t>
            </w:r>
            <w:proofErr w:type="gramEnd"/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металлов — оксиды,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гидроксиды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соли (хлориды, карбонаты, нитраты,  сульфаты, фосфаты),  их свойства и применение в народном хозяйстве.</w:t>
            </w:r>
            <w:proofErr w:type="gramEnd"/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Демонстрации: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кальция с водой. Взаимодействие магния с кислородом.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Лаб. опыты: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Взаимодействие кальция с водой. 16. Получение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гидроксида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кальция и исследование его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характеризовать физические и  химические свойства оксидов и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гидроксидов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щелочноземельных металлов, составлять химические уравнения, характеризующие свойства щелочных металлов, решать  «цепочки» превращений.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 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«цепочки» превращений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Учитывают правило в планировании и контроле способа решения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поиск необходимой информации для выполнения учебных заданий с использованием учебной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литратуры</w:t>
            </w:r>
            <w:proofErr w:type="spellEnd"/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Учитывают разные мнения и стремятся к координации различных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позиций в сотрудничестве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08" w:rsidRPr="00BB04FE" w:rsidRDefault="00415408" w:rsidP="0041540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BB04FE">
              <w:rPr>
                <w:rFonts w:eastAsia="Times New Roman"/>
                <w:szCs w:val="28"/>
              </w:rPr>
              <w:t xml:space="preserve"> Особые свойства концентрированной серной кислоты. Качественные реакции на сульфид-, сульфи</w:t>
            </w:r>
            <w:proofErr w:type="gramStart"/>
            <w:r w:rsidRPr="00BB04FE">
              <w:rPr>
                <w:rFonts w:eastAsia="Times New Roman"/>
                <w:szCs w:val="28"/>
              </w:rPr>
              <w:t>т-</w:t>
            </w:r>
            <w:proofErr w:type="gramEnd"/>
            <w:r w:rsidRPr="00BB04FE">
              <w:rPr>
                <w:rFonts w:eastAsia="Times New Roman"/>
                <w:szCs w:val="28"/>
              </w:rPr>
              <w:t xml:space="preserve">, и </w:t>
            </w:r>
            <w:proofErr w:type="spellStart"/>
            <w:r w:rsidRPr="00BB04FE">
              <w:rPr>
                <w:rFonts w:eastAsia="Times New Roman"/>
                <w:szCs w:val="28"/>
              </w:rPr>
              <w:t>сульфат-ионы</w:t>
            </w:r>
            <w:proofErr w:type="spellEnd"/>
            <w:r w:rsidRPr="00BB04FE">
              <w:rPr>
                <w:rFonts w:eastAsia="Times New Roman"/>
                <w:szCs w:val="28"/>
              </w:rPr>
              <w:t>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атома, физические и химические свойства алюминия как простого вещества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Научаться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давать характеристику алюминия  по его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полжению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ПСХЭ Д.И.Менделеева,  характеризовать состав атома, характеризовать физические и химические свойства алюминия, объяснять зависимость свойств алюминия от его положения в ПСХЭ Д.И.Менделеева, объяснять причины химической инертности алюминия.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грамотно обращаться с веществами в повседневной жизни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выделяют и формулируют познавательную цель, используют общие приемы решения задач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ориентируются на позицию партнера в общении  и взаимодействии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интерес к конкретному химическому элементу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415408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="002F0BEB"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04FE">
              <w:rPr>
                <w:rFonts w:eastAsia="Times New Roman"/>
                <w:szCs w:val="28"/>
              </w:rPr>
              <w:t xml:space="preserve"> Общая характеристика</w:t>
            </w:r>
            <w:r w:rsidRPr="00BB04FE">
              <w:t xml:space="preserve"> </w:t>
            </w:r>
            <w:r w:rsidRPr="00BB04FE">
              <w:rPr>
                <w:rFonts w:eastAsia="Times New Roman"/>
                <w:szCs w:val="28"/>
              </w:rPr>
              <w:lastRenderedPageBreak/>
              <w:t xml:space="preserve">элементов </w:t>
            </w:r>
            <w:proofErr w:type="gramStart"/>
            <w:r w:rsidRPr="00BB04FE">
              <w:rPr>
                <w:rFonts w:eastAsia="Times New Roman"/>
                <w:szCs w:val="28"/>
              </w:rPr>
              <w:t>V</w:t>
            </w:r>
            <w:r w:rsidRPr="00BB04FE">
              <w:rPr>
                <w:rFonts w:eastAsia="Times New Roman"/>
                <w:szCs w:val="28"/>
                <w:lang w:val="en-US"/>
              </w:rPr>
              <w:t>II</w:t>
            </w:r>
            <w:proofErr w:type="gramEnd"/>
            <w:r w:rsidRPr="00BB04FE">
              <w:rPr>
                <w:rFonts w:eastAsia="Times New Roman"/>
                <w:szCs w:val="28"/>
              </w:rPr>
              <w:t>А</w:t>
            </w:r>
            <w:r>
              <w:rPr>
                <w:rFonts w:eastAsia="Times New Roman"/>
                <w:szCs w:val="28"/>
              </w:rPr>
              <w:t>-</w:t>
            </w:r>
            <w:r w:rsidRPr="00BB04FE">
              <w:rPr>
                <w:rFonts w:eastAsia="Times New Roman"/>
                <w:szCs w:val="28"/>
              </w:rPr>
              <w:t>группы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Соединения алюминия —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оксид и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амфотерный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характер. Важнейшие соли алюминия.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алюминия и его соединений.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Лаб. опыты: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л у ч е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гидроксида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алюминия и исследование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свойств.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Научатся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характеризовать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физические и  химические свойства оксида и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гидроксида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алюминия, составлять химические уравнения, характеризующие свойства алюминия, решать  «цепочки» превращений.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 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«цепочки» превращений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</w:t>
            </w: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Учитывают правило в планировании и контроле способа решения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поиск необходимой информации для выполнения учебных заданий с использованием учебной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литратуры</w:t>
            </w:r>
            <w:proofErr w:type="spellEnd"/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Контролируют действие партнера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Формируют умение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интегрировать полученные знания в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прктическую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жизнь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415408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  <w:r w:rsidRPr="00415408">
              <w:rPr>
                <w:rFonts w:eastAsia="Times New Roman"/>
                <w:szCs w:val="28"/>
              </w:rPr>
              <w:t xml:space="preserve"> .</w:t>
            </w:r>
            <w:r w:rsidRPr="00BB04FE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BB04FE">
              <w:rPr>
                <w:rFonts w:eastAsia="Times New Roman"/>
                <w:szCs w:val="28"/>
              </w:rPr>
              <w:t>Галогеноводороды</w:t>
            </w:r>
            <w:proofErr w:type="spellEnd"/>
            <w:r w:rsidRPr="00BB04FE">
              <w:rPr>
                <w:rFonts w:eastAsia="Times New Roman"/>
                <w:szCs w:val="28"/>
              </w:rPr>
              <w:t xml:space="preserve"> и их получение. Галогеноводородные кислоты и их соли. Качественные реакции на </w:t>
            </w:r>
            <w:proofErr w:type="spellStart"/>
            <w:proofErr w:type="gramStart"/>
            <w:r w:rsidRPr="00BB04FE">
              <w:rPr>
                <w:rFonts w:eastAsia="Times New Roman"/>
                <w:szCs w:val="28"/>
              </w:rPr>
              <w:t>галогенид-ионы</w:t>
            </w:r>
            <w:proofErr w:type="spellEnd"/>
            <w:proofErr w:type="gramEnd"/>
            <w:r w:rsidRPr="00BB04FE">
              <w:rPr>
                <w:rFonts w:eastAsia="Times New Roman"/>
                <w:szCs w:val="28"/>
              </w:rPr>
              <w:t>. Кислородсодержащие соединения хлора. Применение галогенов и их важнейших соединений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цепочки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gramEnd"/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превращений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необходимость соблюдения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правилТБ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сохранения  здоровья окружающих.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пошаговый контроль по результату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Владеют общим приемом решения задач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коммуникативного  компонента в общении и сотрудничестве со сверстниками и учителями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08" w:rsidRPr="00BB04FE" w:rsidRDefault="00415408" w:rsidP="00415408">
            <w:pPr>
              <w:spacing w:line="240" w:lineRule="auto"/>
              <w:rPr>
                <w:szCs w:val="28"/>
              </w:rPr>
            </w:pPr>
            <w:r w:rsidRPr="00415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  <w:r w:rsidRPr="00415408">
              <w:rPr>
                <w:b/>
                <w:szCs w:val="28"/>
              </w:rPr>
              <w:t>.</w:t>
            </w:r>
            <w:r w:rsidRPr="0041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Практическая работа №1</w:t>
            </w:r>
          </w:p>
          <w:p w:rsidR="00415408" w:rsidRPr="00BB04FE" w:rsidRDefault="00415408" w:rsidP="00415408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BB04FE">
              <w:t>Решение экспериментальных задач по теме «Неметаллы».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железа в ПСХЭД.И. Менделеева и строение его атома. Физические и химические свойства железа — простого вещества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Научаться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давать характеристику железа  по его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полжению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ПСХЭ Д.И.Менделеева,  характеризовать состав атома, характеризовать физические и химические свойства железа, объяснять зависимость свойств железа от его положения в ПСХЭ Д.И.Менделеева,  исследовать свойства железа в ходе выполнения лабораторного опыта, описывать химический эксперимент.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грамотно обращаться с веществами в повседневной жизни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выделяют и формулируют познавательную цель, используют общие приемы решения задач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ориентируются на позицию партнера в общении  и взаимодействии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интерес к конкретному химическому элементу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415408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BB04FE">
              <w:rPr>
                <w:rFonts w:eastAsia="Times New Roman"/>
                <w:szCs w:val="28"/>
              </w:rPr>
              <w:t xml:space="preserve"> Идентификация неорганических веществ и ионов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Генетические ряды Fe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Fe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3+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Важнейшие соли железа. Значение железа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его соединений для природы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народного хозяйства.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Демонстрации.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металлов с неметаллами. Получение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гидроксидов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железа (II) и (III).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Лаб. опыты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Взаимодействие железа с соляной кислотой.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Получение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гидроксидов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железа (II) и (III) и изучение их свойств.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Научатся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характеризовать физические и  химические свойства оксидов и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гидроксидов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железа,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химические уравнения, характеризующие свойства соединений железа,  проводить качественные реакции, подтверждающие наличие в водных растворах катионов железа, решать  «цепочки» превращений.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 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«цепочки» превращений, составлять молекулярные и полные ионные уравнения по сокращенным ионным уравнениям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Учитывают правило в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планировании и контроле способа решения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поиск необходимой информации для выполнения учебных заданий с использованием учебной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литратуры</w:t>
            </w:r>
            <w:proofErr w:type="spellEnd"/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осознанного, уважительного и доброжелательного отношения к другому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человеку. Его мнению, способности вести диалог с другими людьми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08" w:rsidRPr="00BB04FE" w:rsidRDefault="00415408" w:rsidP="00415408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415408">
              <w:rPr>
                <w:b/>
                <w:bCs/>
                <w:sz w:val="24"/>
                <w:szCs w:val="24"/>
              </w:rPr>
              <w:t>25.</w:t>
            </w:r>
            <w:r w:rsidRPr="00415408">
              <w:t xml:space="preserve"> </w:t>
            </w:r>
            <w:r>
              <w:rPr>
                <w:b/>
                <w:bCs/>
                <w:sz w:val="24"/>
                <w:szCs w:val="24"/>
              </w:rPr>
              <w:t>Практическая работа №2</w:t>
            </w:r>
            <w:r w:rsidRPr="00415408">
              <w:rPr>
                <w:b/>
                <w:bCs/>
                <w:sz w:val="24"/>
                <w:szCs w:val="24"/>
              </w:rPr>
              <w:t xml:space="preserve"> </w:t>
            </w:r>
            <w:r w:rsidRPr="00BB04FE">
              <w:t>Решение экспериментальных задач по теме «Металлы».</w:t>
            </w:r>
          </w:p>
          <w:p w:rsidR="002F0BEB" w:rsidRPr="00415408" w:rsidRDefault="002F0BEB" w:rsidP="00415408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415408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415408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свойства соединений металлов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415408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Научатся:</w:t>
            </w: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  <w:p w:rsidR="002F0BEB" w:rsidRPr="00415408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 </w:t>
            </w: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необходимость соблюдения </w:t>
            </w:r>
            <w:proofErr w:type="spellStart"/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правилТБ</w:t>
            </w:r>
            <w:proofErr w:type="spellEnd"/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сохранения  здоровья окружающих.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пошаговый контроль по результату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речевое высказывание в устной и письменной форме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Учитывают разные мнения и стремятся к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координации различных позиций в сотрудничестве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навыками для практической деятельности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415408" w:rsidRDefault="00415408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№3</w:t>
            </w:r>
            <w:r w:rsidRPr="00415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415408">
              <w:rPr>
                <w:b/>
              </w:rPr>
              <w:t>Распознавание пластмасс и волокон»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415408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415408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proofErr w:type="gramEnd"/>
          </w:p>
          <w:p w:rsidR="002F0BEB" w:rsidRPr="00415408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на распознавание и получение соединений металлов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415408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  <w:p w:rsidR="002F0BEB" w:rsidRPr="00415408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 </w:t>
            </w:r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необходимость соблюдения </w:t>
            </w:r>
            <w:proofErr w:type="spellStart"/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правилТБ</w:t>
            </w:r>
            <w:proofErr w:type="spellEnd"/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41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сохранения  своего здоровья  и окружающих.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пошаговый контроль по результату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сравнение и классификацию по заданным критериям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Договариваются о совместных действиях в различных ситуациях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навыками для практической деятельности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415408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27-29.</w:t>
            </w:r>
            <w:r w:rsidR="002F0BEB"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теме «Металлы»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415408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обобщать знания и представлять их схем, таблиц, презентаций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речевое высказывание в устной и письменной форме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</w:t>
            </w: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вные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онтролируют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действия партнера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адекватное понимание причин  успеха и неуспеха учебной деятельности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415408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</w:t>
            </w:r>
            <w:r w:rsidR="002F0BEB"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№2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«Металлы»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предметных и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действий по теме «Металлы»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полученные знания и сформированные умения для решения учебных задач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итоговый и  пошаговый контроль по результату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речевое высказывание в устной и письменной форме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онтролируют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действия партнера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Проявляют </w:t>
            </w:r>
            <w:proofErr w:type="spellStart"/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ответственно-сть</w:t>
            </w:r>
            <w:proofErr w:type="spellEnd"/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результаты</w:t>
            </w: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415408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Химия и жизнь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415408" w:rsidRDefault="00415408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415408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  <w:r>
              <w:rPr>
                <w:sz w:val="28"/>
                <w:szCs w:val="28"/>
              </w:rPr>
              <w:t xml:space="preserve"> Научные м</w:t>
            </w:r>
            <w:r w:rsidRPr="00D34655">
              <w:rPr>
                <w:sz w:val="28"/>
                <w:szCs w:val="28"/>
              </w:rPr>
              <w:t>етоды познания в химии. Источники</w:t>
            </w:r>
            <w:r w:rsidRPr="007350EE">
              <w:rPr>
                <w:sz w:val="28"/>
                <w:szCs w:val="28"/>
              </w:rPr>
              <w:t xml:space="preserve"> химической информации. Поиск информации по названиям, идентификаторам, структурным формулам.</w:t>
            </w:r>
            <w:r>
              <w:rPr>
                <w:sz w:val="28"/>
                <w:szCs w:val="28"/>
              </w:rPr>
              <w:t xml:space="preserve"> </w:t>
            </w:r>
            <w:r w:rsidRPr="00BB04FE">
              <w:rPr>
                <w:sz w:val="28"/>
                <w:szCs w:val="28"/>
              </w:rPr>
              <w:t>Химический анализ, синтез, моделирование химических процессов и явлений как методы научного познания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неметаллов: положение в Периодической системе химических элементов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И. Менделеева, особенности строения атомов,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(ЭО) как мера «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неметалличности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ряд ЭО. Кристаллическое строение неметаллов — простых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веществ. Аллотропия. Физические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неметаллов. Относительность понятий «металл» и «неметалл»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давать определения понятиям «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« аллотропия» характеризовать неметаллы по их положению в ПСХЭ Д.И.Менделеева, описывать строение физические свойства неметаллов, объяснять зависимость свойств неметаллов от их положения ПСХЭ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Д.И.Менделеева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;с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названия соединений неметаллов по формуле и формул по названию, научатся давать определения «аллотропия», «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аллотропные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модификации».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прогнозировать свойства неизученных элементов и их соединений на основе знаний о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периодическом законе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Планируют свои действия в связи с поставленной задачей и условиями ее решения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Ставят и формулируют цели и проблемы урока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используют речевые средства для эффективно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 решения коммуникативных задач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готовности и способности к обучению и саморазвитию и самообразованию на основе мотивации к обучению и познанию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08" w:rsidRDefault="00415408" w:rsidP="00415408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32.</w:t>
            </w:r>
            <w:r w:rsidRPr="00D34655">
              <w:rPr>
                <w:sz w:val="28"/>
                <w:szCs w:val="28"/>
              </w:rPr>
              <w:t xml:space="preserve"> Химия и здоровье. Лекарства</w:t>
            </w:r>
            <w:r w:rsidRPr="00BB04FE">
              <w:rPr>
                <w:sz w:val="28"/>
                <w:szCs w:val="28"/>
              </w:rPr>
              <w:t xml:space="preserve">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 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химические свойства неметаллов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характеризовать  строение неметаллов, общие химические свойства неметаллов, описывать общие химические свойства неметаллов с помощью языка химии, составлять уравнения химических реакций, характеризующих химические свойства неметаллов их соединений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Получат возможность научиться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прогнозировать свойства неизученных элементов и их соединений на основе знаний о периодическом законе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учебной задачи на основе соотнесения того, что известно и усвоено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того, что еще неизвестно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Выдвижение гипотез, их обоснование, доказательство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Учавствуют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осознанное отношение к своим собственным поступкам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08" w:rsidRDefault="00415408" w:rsidP="00415408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33.</w:t>
            </w:r>
            <w:r w:rsidRPr="00D34655">
              <w:rPr>
                <w:sz w:val="28"/>
                <w:szCs w:val="28"/>
              </w:rPr>
              <w:t xml:space="preserve"> Химия в медицине. Разработка</w:t>
            </w:r>
            <w:r w:rsidRPr="00BB04FE">
              <w:rPr>
                <w:sz w:val="28"/>
                <w:szCs w:val="28"/>
              </w:rPr>
              <w:t xml:space="preserve"> лекарств. Химические сенсоры.</w:t>
            </w:r>
          </w:p>
          <w:p w:rsidR="002F0BEB" w:rsidRPr="000B5DC3" w:rsidRDefault="00415408" w:rsidP="004154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655">
              <w:rPr>
                <w:sz w:val="28"/>
                <w:szCs w:val="28"/>
              </w:rPr>
              <w:t>Химия в повседневной жизни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водорода в </w:t>
            </w:r>
            <w:proofErr w:type="spell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системе химических элементов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И. Менделеева. Строение атома и  молекулы. Физические и химические свойства водорода, его получение и применение.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Лаб. опыты: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 Получение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распознавание водорода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Научатся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характеризовать водород по его положению в ПСХЭ Д..И.Менделеева,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строение атома водорода, объяснять его возможные степени окисления, характеризовать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физические и химические свойства водорода,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зависимость свойств водорода от положения его в ПСХЭ Д.И.Менделеева, описывать лабораторные и промышленные  способы получения водорода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объяснять двойственное положение водорода в ПСХЭ Д.И.Менделеева, грамотно обращаться с веществами в повседневной жизни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способ и результат действия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Владеют 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общим приемом решения задач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Договариваются о совместной деятельности под руководством учителя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коммуникативный компонент в общении и сотрудничестве со сверстниками в процессе образовательной деятельности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BEB" w:rsidRPr="000B5DC3" w:rsidTr="00340B8B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08" w:rsidRPr="00BB04FE" w:rsidRDefault="00415408" w:rsidP="00415408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34.</w:t>
            </w:r>
            <w:r w:rsidRPr="00D34655">
              <w:rPr>
                <w:sz w:val="28"/>
                <w:szCs w:val="28"/>
              </w:rPr>
              <w:t xml:space="preserve"> Химия и экология.</w:t>
            </w:r>
            <w:r w:rsidRPr="00BB04FE">
              <w:rPr>
                <w:sz w:val="28"/>
                <w:szCs w:val="28"/>
              </w:rPr>
              <w:t xml:space="preserve"> Химическое загрязнение окружающей среды и его последствия.</w:t>
            </w:r>
            <w:r>
              <w:rPr>
                <w:sz w:val="28"/>
                <w:szCs w:val="28"/>
              </w:rPr>
              <w:t xml:space="preserve"> </w:t>
            </w:r>
            <w:r w:rsidRPr="005959FA">
              <w:rPr>
                <w:sz w:val="28"/>
                <w:szCs w:val="28"/>
              </w:rPr>
              <w:t>Охрана гидросферы, почвы, атмосферы, флоры и фауны от химического загрязнения.</w:t>
            </w:r>
          </w:p>
          <w:p w:rsidR="00415408" w:rsidRPr="00BB04FE" w:rsidRDefault="00415408" w:rsidP="00415408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 фильтры. Минеральные воды. Дистиллированная вода, ее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применение.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Лаб.  опыты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Исследование поверхностного натяжения воды.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Растворение перманганата калия  или медного купороса в воде. 23. Гидратация обезвоженного сульфата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 (II). 24. Изготовление гипсового отпечатка. 25. Ознакомление с коллекцией бытовых фильтров.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Ознакомление с составом минеральной воды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proofErr w:type="gramStart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</w:t>
            </w:r>
            <w:proofErr w:type="gramEnd"/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характеризовать строение молекулы водорода, физические и химические свойства воды, объяснять аномалии воды, способы очистки воды, применять в быту фильтры для очистки воды, правильно использовать минеральную воду, выполнять расчеты по уравнениям химических реакций, протекающих с участием воды.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 </w:t>
            </w: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Планируют свои действия в связи с поставленной задачей и условиями ее решения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Ставят и формулируют цели и проблемы урока</w:t>
            </w:r>
          </w:p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Коммукативные</w:t>
            </w:r>
            <w:proofErr w:type="spellEnd"/>
            <w:r w:rsidRPr="000B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Контролируют действия партнера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Имеют целостное мировоззрение, соответствующее современному уровню развития науки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EB" w:rsidRPr="000B5DC3" w:rsidRDefault="002F0BEB" w:rsidP="00F6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2048" w:rsidRDefault="000F2048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48" w:rsidRDefault="000F2048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48" w:rsidRDefault="000F2048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48" w:rsidRDefault="000F2048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48" w:rsidRDefault="000F2048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48" w:rsidRDefault="000F2048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48" w:rsidRDefault="000F2048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48" w:rsidRDefault="000F2048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F5" w:rsidRDefault="00F74FF5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F5" w:rsidRDefault="00F74FF5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F5" w:rsidRDefault="00F74FF5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F5" w:rsidRDefault="00F74FF5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C3">
        <w:rPr>
          <w:rFonts w:ascii="Times New Roman" w:hAnsi="Times New Roman" w:cs="Times New Roman"/>
          <w:sz w:val="24"/>
          <w:szCs w:val="24"/>
        </w:rPr>
        <w:lastRenderedPageBreak/>
        <w:t xml:space="preserve">   Согласовано                                                                     </w:t>
      </w:r>
      <w:proofErr w:type="spellStart"/>
      <w:proofErr w:type="gramStart"/>
      <w:r w:rsidRPr="000B5DC3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C3">
        <w:rPr>
          <w:rFonts w:ascii="Times New Roman" w:hAnsi="Times New Roman" w:cs="Times New Roman"/>
          <w:sz w:val="24"/>
          <w:szCs w:val="24"/>
        </w:rPr>
        <w:t xml:space="preserve"> Протокол заседания</w:t>
      </w:r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C3">
        <w:rPr>
          <w:rFonts w:ascii="Times New Roman" w:hAnsi="Times New Roman" w:cs="Times New Roman"/>
          <w:sz w:val="24"/>
          <w:szCs w:val="24"/>
        </w:rPr>
        <w:t xml:space="preserve">методического                                                                      Заместитель директора по УВР                                          МБОУ «СОШ№6»                                                       </w:t>
      </w:r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C3">
        <w:rPr>
          <w:rFonts w:ascii="Times New Roman" w:hAnsi="Times New Roman" w:cs="Times New Roman"/>
          <w:sz w:val="24"/>
          <w:szCs w:val="24"/>
        </w:rPr>
        <w:t xml:space="preserve"> объединения учителей </w:t>
      </w:r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C3">
        <w:rPr>
          <w:rFonts w:ascii="Times New Roman" w:hAnsi="Times New Roman" w:cs="Times New Roman"/>
          <w:sz w:val="24"/>
          <w:szCs w:val="24"/>
        </w:rPr>
        <w:t xml:space="preserve">естественно-математических наук    </w:t>
      </w:r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C3">
        <w:rPr>
          <w:rFonts w:ascii="Times New Roman" w:hAnsi="Times New Roman" w:cs="Times New Roman"/>
          <w:sz w:val="24"/>
          <w:szCs w:val="24"/>
        </w:rPr>
        <w:t xml:space="preserve"> МБОУ «СОШ № 6» </w:t>
      </w:r>
    </w:p>
    <w:p w:rsidR="002F0BEB" w:rsidRPr="000B5DC3" w:rsidRDefault="00F74FF5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августа 2018</w:t>
      </w:r>
      <w:r w:rsidR="002F0BEB" w:rsidRPr="000B5DC3">
        <w:rPr>
          <w:rFonts w:ascii="Times New Roman" w:hAnsi="Times New Roman" w:cs="Times New Roman"/>
          <w:sz w:val="24"/>
          <w:szCs w:val="24"/>
        </w:rPr>
        <w:t>г №7</w:t>
      </w:r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</w:t>
      </w:r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 </w:t>
      </w:r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</w:t>
      </w:r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C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C3">
        <w:rPr>
          <w:rFonts w:ascii="Times New Roman" w:hAnsi="Times New Roman" w:cs="Times New Roman"/>
          <w:sz w:val="24"/>
          <w:szCs w:val="24"/>
        </w:rPr>
        <w:t xml:space="preserve">         __________________________                                                       ФИО</w:t>
      </w:r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C3">
        <w:rPr>
          <w:rFonts w:ascii="Times New Roman" w:hAnsi="Times New Roman" w:cs="Times New Roman"/>
          <w:sz w:val="24"/>
          <w:szCs w:val="24"/>
        </w:rPr>
        <w:t xml:space="preserve">              подпись руководителя МО</w:t>
      </w:r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74FF5">
        <w:rPr>
          <w:rFonts w:ascii="Times New Roman" w:hAnsi="Times New Roman" w:cs="Times New Roman"/>
          <w:sz w:val="24"/>
          <w:szCs w:val="24"/>
        </w:rPr>
        <w:t xml:space="preserve">          «_30__»_____________2018</w:t>
      </w:r>
      <w:r w:rsidRPr="000B5DC3">
        <w:rPr>
          <w:rFonts w:ascii="Times New Roman" w:hAnsi="Times New Roman" w:cs="Times New Roman"/>
          <w:sz w:val="24"/>
          <w:szCs w:val="24"/>
        </w:rPr>
        <w:t>г.</w:t>
      </w:r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C3">
        <w:rPr>
          <w:rFonts w:ascii="Times New Roman" w:hAnsi="Times New Roman" w:cs="Times New Roman"/>
          <w:sz w:val="24"/>
          <w:szCs w:val="24"/>
        </w:rPr>
        <w:t xml:space="preserve">        __________________________</w:t>
      </w:r>
    </w:p>
    <w:p w:rsidR="002F0BEB" w:rsidRPr="000B5DC3" w:rsidRDefault="002F0BEB" w:rsidP="002F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C3">
        <w:rPr>
          <w:rFonts w:ascii="Times New Roman" w:hAnsi="Times New Roman" w:cs="Times New Roman"/>
          <w:sz w:val="24"/>
          <w:szCs w:val="24"/>
        </w:rPr>
        <w:t xml:space="preserve">                   ФИО руководителя МО</w:t>
      </w:r>
    </w:p>
    <w:p w:rsidR="002F0BEB" w:rsidRPr="000B5DC3" w:rsidRDefault="002F0BEB" w:rsidP="002F0BEB">
      <w:pPr>
        <w:shd w:val="clear" w:color="auto" w:fill="FFFFFF"/>
        <w:spacing w:before="100" w:beforeAutospacing="1" w:after="100" w:afterAutospacing="1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:rsidR="002F0BEB" w:rsidRPr="000B5DC3" w:rsidRDefault="002F0BEB" w:rsidP="002F0BEB">
      <w:pPr>
        <w:rPr>
          <w:rFonts w:ascii="Times New Roman" w:hAnsi="Times New Roman" w:cs="Times New Roman"/>
          <w:sz w:val="24"/>
          <w:szCs w:val="24"/>
        </w:rPr>
      </w:pPr>
    </w:p>
    <w:p w:rsidR="00C90994" w:rsidRDefault="00C90994">
      <w:pPr>
        <w:rPr>
          <w:rFonts w:ascii="Times New Roman" w:hAnsi="Times New Roman" w:cs="Times New Roman"/>
          <w:sz w:val="24"/>
          <w:szCs w:val="24"/>
        </w:rPr>
      </w:pPr>
    </w:p>
    <w:p w:rsidR="00C90994" w:rsidRDefault="00C90994">
      <w:pPr>
        <w:rPr>
          <w:rFonts w:ascii="Times New Roman" w:hAnsi="Times New Roman" w:cs="Times New Roman"/>
          <w:sz w:val="24"/>
          <w:szCs w:val="24"/>
        </w:rPr>
      </w:pPr>
    </w:p>
    <w:p w:rsidR="00C90994" w:rsidRDefault="00C90994">
      <w:pPr>
        <w:rPr>
          <w:rFonts w:ascii="Times New Roman" w:hAnsi="Times New Roman" w:cs="Times New Roman"/>
          <w:sz w:val="24"/>
          <w:szCs w:val="24"/>
        </w:rPr>
      </w:pPr>
    </w:p>
    <w:p w:rsidR="00C90994" w:rsidRPr="00DB1980" w:rsidRDefault="00C90994">
      <w:pPr>
        <w:rPr>
          <w:rFonts w:ascii="Times New Roman" w:hAnsi="Times New Roman" w:cs="Times New Roman"/>
          <w:sz w:val="24"/>
          <w:szCs w:val="24"/>
        </w:rPr>
      </w:pPr>
    </w:p>
    <w:sectPr w:rsidR="00C90994" w:rsidRPr="00DB1980" w:rsidSect="00F7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B85"/>
    <w:multiLevelType w:val="multilevel"/>
    <w:tmpl w:val="CF9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82740"/>
    <w:multiLevelType w:val="multilevel"/>
    <w:tmpl w:val="F2146B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A58B6"/>
    <w:multiLevelType w:val="multilevel"/>
    <w:tmpl w:val="F174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>
    <w:nsid w:val="183C5973"/>
    <w:multiLevelType w:val="multilevel"/>
    <w:tmpl w:val="D4B48C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1F6D4E22"/>
    <w:multiLevelType w:val="multilevel"/>
    <w:tmpl w:val="5854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84E38"/>
    <w:multiLevelType w:val="multilevel"/>
    <w:tmpl w:val="04DA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7467F"/>
    <w:multiLevelType w:val="multilevel"/>
    <w:tmpl w:val="8AE630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4B2472"/>
    <w:multiLevelType w:val="multilevel"/>
    <w:tmpl w:val="D2D6EB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010CE"/>
    <w:multiLevelType w:val="multilevel"/>
    <w:tmpl w:val="CA10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0AF"/>
    <w:rsid w:val="000D7FCA"/>
    <w:rsid w:val="000F2048"/>
    <w:rsid w:val="001307A0"/>
    <w:rsid w:val="001443CF"/>
    <w:rsid w:val="00154932"/>
    <w:rsid w:val="001A2645"/>
    <w:rsid w:val="002F0BEB"/>
    <w:rsid w:val="00334FF1"/>
    <w:rsid w:val="00340B8B"/>
    <w:rsid w:val="00343597"/>
    <w:rsid w:val="00415408"/>
    <w:rsid w:val="004F3D8B"/>
    <w:rsid w:val="00511912"/>
    <w:rsid w:val="00607CD4"/>
    <w:rsid w:val="00607F0B"/>
    <w:rsid w:val="00614CC5"/>
    <w:rsid w:val="00663ABE"/>
    <w:rsid w:val="00683171"/>
    <w:rsid w:val="006B380D"/>
    <w:rsid w:val="006D0450"/>
    <w:rsid w:val="007576D4"/>
    <w:rsid w:val="0078673F"/>
    <w:rsid w:val="00961F57"/>
    <w:rsid w:val="00A8282D"/>
    <w:rsid w:val="00A90D25"/>
    <w:rsid w:val="00B2034D"/>
    <w:rsid w:val="00B627BF"/>
    <w:rsid w:val="00BA29E5"/>
    <w:rsid w:val="00C04AAD"/>
    <w:rsid w:val="00C90994"/>
    <w:rsid w:val="00CF0F9C"/>
    <w:rsid w:val="00D310AF"/>
    <w:rsid w:val="00DA26D0"/>
    <w:rsid w:val="00DB1980"/>
    <w:rsid w:val="00F63041"/>
    <w:rsid w:val="00F74FF5"/>
    <w:rsid w:val="00FE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3597"/>
  </w:style>
  <w:style w:type="paragraph" w:styleId="2">
    <w:name w:val="heading 2"/>
    <w:basedOn w:val="a1"/>
    <w:link w:val="20"/>
    <w:uiPriority w:val="9"/>
    <w:qFormat/>
    <w:rsid w:val="002F0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04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D310AF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rsid w:val="00D310AF"/>
    <w:rPr>
      <w:rFonts w:ascii="Times New Roman" w:eastAsia="Times New Roman" w:hAnsi="Times New Roman" w:cs="Times New Roman"/>
      <w:b/>
      <w:iCs/>
      <w:sz w:val="28"/>
      <w:szCs w:val="20"/>
    </w:rPr>
  </w:style>
  <w:style w:type="paragraph" w:customStyle="1" w:styleId="a0">
    <w:name w:val="Перечень"/>
    <w:basedOn w:val="a1"/>
    <w:next w:val="a1"/>
    <w:link w:val="a5"/>
    <w:qFormat/>
    <w:rsid w:val="00D310A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5">
    <w:name w:val="Перечень Знак"/>
    <w:link w:val="a0"/>
    <w:rsid w:val="00D310AF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30">
    <w:name w:val="Заголовок 3 Знак"/>
    <w:basedOn w:val="a2"/>
    <w:link w:val="3"/>
    <w:uiPriority w:val="9"/>
    <w:semiHidden/>
    <w:rsid w:val="00C04A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 номер"/>
    <w:basedOn w:val="a1"/>
    <w:next w:val="a1"/>
    <w:qFormat/>
    <w:rsid w:val="00B627BF"/>
    <w:pPr>
      <w:numPr>
        <w:numId w:val="2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List Paragraph"/>
    <w:basedOn w:val="a1"/>
    <w:uiPriority w:val="34"/>
    <w:qFormat/>
    <w:rsid w:val="006D04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9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1"/>
    <w:rsid w:val="00C909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2"/>
    <w:rsid w:val="00C90994"/>
  </w:style>
  <w:style w:type="character" w:customStyle="1" w:styleId="20">
    <w:name w:val="Заголовок 2 Знак"/>
    <w:basedOn w:val="a2"/>
    <w:link w:val="2"/>
    <w:uiPriority w:val="9"/>
    <w:rsid w:val="002F0B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unhideWhenUsed/>
    <w:qFormat/>
    <w:rsid w:val="002F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2"/>
    <w:rsid w:val="002F0BEB"/>
  </w:style>
  <w:style w:type="character" w:customStyle="1" w:styleId="c3">
    <w:name w:val="c3"/>
    <w:basedOn w:val="a2"/>
    <w:rsid w:val="002F0BEB"/>
  </w:style>
  <w:style w:type="character" w:styleId="a8">
    <w:name w:val="Strong"/>
    <w:basedOn w:val="a2"/>
    <w:uiPriority w:val="22"/>
    <w:qFormat/>
    <w:rsid w:val="002F0BEB"/>
    <w:rPr>
      <w:b/>
      <w:bCs/>
    </w:rPr>
  </w:style>
  <w:style w:type="character" w:customStyle="1" w:styleId="apple-converted-space">
    <w:name w:val="apple-converted-space"/>
    <w:basedOn w:val="a2"/>
    <w:rsid w:val="002F0BEB"/>
  </w:style>
  <w:style w:type="paragraph" w:customStyle="1" w:styleId="c29">
    <w:name w:val="c29"/>
    <w:basedOn w:val="a1"/>
    <w:rsid w:val="002F0B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2"/>
    <w:rsid w:val="002F0BEB"/>
  </w:style>
  <w:style w:type="paragraph" w:customStyle="1" w:styleId="c12">
    <w:name w:val="c12"/>
    <w:basedOn w:val="a1"/>
    <w:rsid w:val="002F0B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2"/>
    <w:rsid w:val="002F0BEB"/>
  </w:style>
  <w:style w:type="character" w:styleId="a9">
    <w:name w:val="Hyperlink"/>
    <w:basedOn w:val="a2"/>
    <w:uiPriority w:val="99"/>
    <w:semiHidden/>
    <w:unhideWhenUsed/>
    <w:rsid w:val="002F0BEB"/>
    <w:rPr>
      <w:strike w:val="0"/>
      <w:dstrike w:val="0"/>
      <w:color w:val="27638C"/>
      <w:u w:val="none"/>
      <w:effect w:val="none"/>
    </w:rPr>
  </w:style>
  <w:style w:type="paragraph" w:customStyle="1" w:styleId="c11">
    <w:name w:val="c11"/>
    <w:basedOn w:val="a1"/>
    <w:rsid w:val="002F0B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1"/>
    <w:rsid w:val="002F0B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1"/>
    <w:rsid w:val="002F0B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1"/>
    <w:rsid w:val="002F0B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2"/>
    <w:rsid w:val="002F0BEB"/>
  </w:style>
  <w:style w:type="character" w:customStyle="1" w:styleId="c20">
    <w:name w:val="c20"/>
    <w:basedOn w:val="a2"/>
    <w:rsid w:val="002F0BEB"/>
  </w:style>
  <w:style w:type="paragraph" w:customStyle="1" w:styleId="c27">
    <w:name w:val="c27"/>
    <w:basedOn w:val="a1"/>
    <w:rsid w:val="002F0B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1"/>
    <w:rsid w:val="002F0B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3"/>
    <w:uiPriority w:val="59"/>
    <w:rsid w:val="002F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semiHidden/>
    <w:unhideWhenUsed/>
    <w:rsid w:val="002F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2F0BEB"/>
  </w:style>
  <w:style w:type="paragraph" w:styleId="ad">
    <w:name w:val="footer"/>
    <w:basedOn w:val="a1"/>
    <w:link w:val="ae"/>
    <w:uiPriority w:val="99"/>
    <w:semiHidden/>
    <w:unhideWhenUsed/>
    <w:rsid w:val="002F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2F0BEB"/>
  </w:style>
  <w:style w:type="paragraph" w:customStyle="1" w:styleId="c48">
    <w:name w:val="c48"/>
    <w:basedOn w:val="a1"/>
    <w:rsid w:val="002F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2"/>
    <w:rsid w:val="002F0BEB"/>
  </w:style>
  <w:style w:type="paragraph" w:customStyle="1" w:styleId="c34">
    <w:name w:val="c34"/>
    <w:basedOn w:val="a1"/>
    <w:rsid w:val="002F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2"/>
    <w:rsid w:val="002F0BEB"/>
  </w:style>
  <w:style w:type="character" w:customStyle="1" w:styleId="c25">
    <w:name w:val="c25"/>
    <w:basedOn w:val="a2"/>
    <w:rsid w:val="002F0BEB"/>
  </w:style>
  <w:style w:type="paragraph" w:customStyle="1" w:styleId="c18">
    <w:name w:val="c18"/>
    <w:basedOn w:val="a1"/>
    <w:rsid w:val="002F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2"/>
    <w:rsid w:val="002F0BEB"/>
  </w:style>
  <w:style w:type="character" w:customStyle="1" w:styleId="c0">
    <w:name w:val="c0"/>
    <w:basedOn w:val="a2"/>
    <w:rsid w:val="002F0BEB"/>
  </w:style>
  <w:style w:type="character" w:customStyle="1" w:styleId="c7">
    <w:name w:val="c7"/>
    <w:basedOn w:val="a2"/>
    <w:rsid w:val="002F0BEB"/>
  </w:style>
  <w:style w:type="character" w:customStyle="1" w:styleId="c37">
    <w:name w:val="c37"/>
    <w:basedOn w:val="a2"/>
    <w:rsid w:val="002F0BEB"/>
  </w:style>
  <w:style w:type="character" w:customStyle="1" w:styleId="c19">
    <w:name w:val="c19"/>
    <w:basedOn w:val="a2"/>
    <w:rsid w:val="002F0BEB"/>
  </w:style>
  <w:style w:type="paragraph" w:styleId="af">
    <w:name w:val="Balloon Text"/>
    <w:basedOn w:val="a1"/>
    <w:link w:val="af0"/>
    <w:uiPriority w:val="99"/>
    <w:semiHidden/>
    <w:unhideWhenUsed/>
    <w:rsid w:val="002F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2F0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A770-F78F-4111-8721-D500CFC0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43</Pages>
  <Words>11806</Words>
  <Characters>67298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1гггг23</dc:creator>
  <cp:keywords/>
  <dc:description/>
  <cp:lastModifiedBy>Косякова Л.С.</cp:lastModifiedBy>
  <cp:revision>13</cp:revision>
  <cp:lastPrinted>2018-09-05T06:09:00Z</cp:lastPrinted>
  <dcterms:created xsi:type="dcterms:W3CDTF">2017-08-23T13:29:00Z</dcterms:created>
  <dcterms:modified xsi:type="dcterms:W3CDTF">2018-09-05T06:09:00Z</dcterms:modified>
</cp:coreProperties>
</file>