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945" w:rsidRPr="00741929" w:rsidRDefault="00691945" w:rsidP="00691945">
      <w:pPr>
        <w:rPr>
          <w:b/>
          <w:sz w:val="24"/>
          <w:szCs w:val="24"/>
        </w:rPr>
      </w:pPr>
      <w:r w:rsidRPr="00741929">
        <w:rPr>
          <w:b/>
          <w:sz w:val="24"/>
          <w:szCs w:val="24"/>
        </w:rPr>
        <w:t xml:space="preserve">                               </w:t>
      </w:r>
    </w:p>
    <w:p w:rsidR="00691945" w:rsidRPr="00741929" w:rsidRDefault="00691945" w:rsidP="00691945">
      <w:pPr>
        <w:spacing w:after="0" w:line="240" w:lineRule="auto"/>
        <w:ind w:left="-426" w:right="-285"/>
        <w:jc w:val="center"/>
        <w:rPr>
          <w:rFonts w:ascii="Times New Roman" w:hAnsi="Times New Roman" w:cs="Times New Roman"/>
          <w:sz w:val="24"/>
          <w:szCs w:val="24"/>
        </w:rPr>
      </w:pPr>
      <w:r w:rsidRPr="00741929">
        <w:rPr>
          <w:rFonts w:ascii="Times New Roman" w:hAnsi="Times New Roman" w:cs="Times New Roman"/>
          <w:sz w:val="24"/>
          <w:szCs w:val="24"/>
        </w:rPr>
        <w:t>Краснодарский край</w:t>
      </w:r>
    </w:p>
    <w:p w:rsidR="00691945" w:rsidRPr="00741929" w:rsidRDefault="00691945" w:rsidP="00691945">
      <w:pPr>
        <w:spacing w:after="0" w:line="240" w:lineRule="auto"/>
        <w:jc w:val="center"/>
        <w:rPr>
          <w:rFonts w:ascii="Times New Roman" w:hAnsi="Times New Roman" w:cs="Times New Roman"/>
          <w:sz w:val="24"/>
          <w:szCs w:val="24"/>
        </w:rPr>
      </w:pPr>
      <w:r w:rsidRPr="00741929">
        <w:rPr>
          <w:rFonts w:ascii="Times New Roman" w:hAnsi="Times New Roman" w:cs="Times New Roman"/>
          <w:sz w:val="24"/>
          <w:szCs w:val="24"/>
        </w:rPr>
        <w:t xml:space="preserve">Муниципальное образование Тбилисский район  </w:t>
      </w:r>
    </w:p>
    <w:p w:rsidR="00691945" w:rsidRPr="00741929" w:rsidRDefault="00691945" w:rsidP="00691945">
      <w:pPr>
        <w:spacing w:after="0" w:line="240" w:lineRule="auto"/>
        <w:jc w:val="center"/>
        <w:rPr>
          <w:rFonts w:ascii="Times New Roman" w:hAnsi="Times New Roman" w:cs="Times New Roman"/>
          <w:sz w:val="24"/>
          <w:szCs w:val="24"/>
          <w:u w:val="single"/>
        </w:rPr>
      </w:pPr>
      <w:r w:rsidRPr="00741929">
        <w:rPr>
          <w:rFonts w:ascii="Times New Roman" w:hAnsi="Times New Roman" w:cs="Times New Roman"/>
          <w:sz w:val="24"/>
          <w:szCs w:val="24"/>
          <w:u w:val="single"/>
        </w:rPr>
        <w:t>Муниципальное бюджетное общеобразовательное учреждение</w:t>
      </w:r>
    </w:p>
    <w:p w:rsidR="00691945" w:rsidRPr="00741929" w:rsidRDefault="00691945" w:rsidP="00691945">
      <w:pPr>
        <w:spacing w:after="0" w:line="240" w:lineRule="auto"/>
        <w:rPr>
          <w:rFonts w:ascii="Times New Roman" w:hAnsi="Times New Roman" w:cs="Times New Roman"/>
          <w:sz w:val="24"/>
          <w:szCs w:val="24"/>
          <w:u w:val="single"/>
        </w:rPr>
      </w:pPr>
    </w:p>
    <w:p w:rsidR="00691945" w:rsidRPr="00741929" w:rsidRDefault="00691945" w:rsidP="00691945">
      <w:pPr>
        <w:spacing w:after="0" w:line="240" w:lineRule="auto"/>
        <w:ind w:left="-720"/>
        <w:jc w:val="center"/>
        <w:rPr>
          <w:rFonts w:ascii="Times New Roman" w:hAnsi="Times New Roman" w:cs="Times New Roman"/>
          <w:sz w:val="24"/>
          <w:szCs w:val="24"/>
          <w:u w:val="single"/>
        </w:rPr>
      </w:pPr>
      <w:r w:rsidRPr="00741929">
        <w:rPr>
          <w:rFonts w:ascii="Times New Roman" w:hAnsi="Times New Roman" w:cs="Times New Roman"/>
          <w:sz w:val="24"/>
          <w:szCs w:val="24"/>
        </w:rPr>
        <w:t xml:space="preserve">          </w:t>
      </w:r>
      <w:r w:rsidRPr="00741929">
        <w:rPr>
          <w:rFonts w:ascii="Times New Roman" w:hAnsi="Times New Roman" w:cs="Times New Roman"/>
          <w:sz w:val="24"/>
          <w:szCs w:val="24"/>
          <w:u w:val="single"/>
        </w:rPr>
        <w:t>« Средня</w:t>
      </w:r>
      <w:r w:rsidR="001A353E">
        <w:rPr>
          <w:rFonts w:ascii="Times New Roman" w:hAnsi="Times New Roman" w:cs="Times New Roman"/>
          <w:sz w:val="24"/>
          <w:szCs w:val="24"/>
          <w:u w:val="single"/>
        </w:rPr>
        <w:t>я общеобразовательная  школа № 6</w:t>
      </w:r>
      <w:r w:rsidRPr="00741929">
        <w:rPr>
          <w:rFonts w:ascii="Times New Roman" w:hAnsi="Times New Roman" w:cs="Times New Roman"/>
          <w:sz w:val="24"/>
          <w:szCs w:val="24"/>
          <w:u w:val="single"/>
        </w:rPr>
        <w:t>»</w:t>
      </w:r>
    </w:p>
    <w:p w:rsidR="00691945" w:rsidRPr="00741929" w:rsidRDefault="00691945" w:rsidP="00691945">
      <w:pPr>
        <w:spacing w:after="0" w:line="240" w:lineRule="auto"/>
        <w:ind w:left="-720"/>
        <w:jc w:val="center"/>
        <w:rPr>
          <w:rFonts w:ascii="Times New Roman" w:hAnsi="Times New Roman" w:cs="Times New Roman"/>
          <w:sz w:val="24"/>
          <w:szCs w:val="24"/>
          <w:u w:val="single"/>
        </w:rPr>
      </w:pPr>
    </w:p>
    <w:p w:rsidR="00691945" w:rsidRPr="00741929" w:rsidRDefault="00691945" w:rsidP="00691945">
      <w:pPr>
        <w:spacing w:after="0" w:line="240" w:lineRule="auto"/>
        <w:ind w:left="-720"/>
        <w:jc w:val="center"/>
        <w:rPr>
          <w:rFonts w:ascii="Times New Roman" w:hAnsi="Times New Roman" w:cs="Times New Roman"/>
          <w:sz w:val="24"/>
          <w:szCs w:val="24"/>
          <w:u w:val="single"/>
        </w:rPr>
      </w:pPr>
      <w:r w:rsidRPr="00741929">
        <w:rPr>
          <w:rFonts w:ascii="Times New Roman" w:hAnsi="Times New Roman" w:cs="Times New Roman"/>
          <w:sz w:val="24"/>
          <w:szCs w:val="24"/>
          <w:u w:val="single"/>
        </w:rPr>
        <w:t>ст. Тбилисская</w:t>
      </w:r>
    </w:p>
    <w:p w:rsidR="00691945" w:rsidRPr="00741929" w:rsidRDefault="00691945" w:rsidP="00691945">
      <w:pPr>
        <w:spacing w:line="240" w:lineRule="auto"/>
        <w:jc w:val="center"/>
        <w:rPr>
          <w:rFonts w:ascii="Times New Roman" w:hAnsi="Times New Roman" w:cs="Times New Roman"/>
          <w:sz w:val="24"/>
          <w:szCs w:val="24"/>
        </w:rPr>
      </w:pPr>
    </w:p>
    <w:p w:rsidR="00691945" w:rsidRPr="00741929" w:rsidRDefault="00691945" w:rsidP="00691945">
      <w:pPr>
        <w:spacing w:line="240" w:lineRule="auto"/>
        <w:rPr>
          <w:rFonts w:ascii="Times New Roman" w:hAnsi="Times New Roman" w:cs="Times New Roman"/>
          <w:sz w:val="24"/>
          <w:szCs w:val="24"/>
        </w:rPr>
      </w:pPr>
    </w:p>
    <w:p w:rsidR="00691945" w:rsidRPr="00741929" w:rsidRDefault="00691945" w:rsidP="00691945">
      <w:pPr>
        <w:spacing w:after="0" w:line="240" w:lineRule="auto"/>
        <w:ind w:right="-144"/>
        <w:rPr>
          <w:rFonts w:ascii="Times New Roman" w:hAnsi="Times New Roman" w:cs="Times New Roman"/>
          <w:sz w:val="24"/>
          <w:szCs w:val="24"/>
        </w:rPr>
      </w:pPr>
      <w:r w:rsidRPr="00741929">
        <w:rPr>
          <w:rFonts w:ascii="Times New Roman" w:hAnsi="Times New Roman" w:cs="Times New Roman"/>
          <w:sz w:val="24"/>
          <w:szCs w:val="24"/>
        </w:rPr>
        <w:t xml:space="preserve">                                                                                                             УТВЕРЖДЕНО</w:t>
      </w:r>
    </w:p>
    <w:p w:rsidR="00691945" w:rsidRPr="00741929" w:rsidRDefault="00691945" w:rsidP="00691945">
      <w:pPr>
        <w:spacing w:after="0" w:line="240" w:lineRule="auto"/>
        <w:rPr>
          <w:rFonts w:ascii="Times New Roman" w:hAnsi="Times New Roman" w:cs="Times New Roman"/>
          <w:sz w:val="24"/>
          <w:szCs w:val="24"/>
          <w:u w:val="single"/>
        </w:rPr>
      </w:pPr>
      <w:r w:rsidRPr="00741929">
        <w:rPr>
          <w:rFonts w:ascii="Times New Roman" w:hAnsi="Times New Roman" w:cs="Times New Roman"/>
          <w:sz w:val="24"/>
          <w:szCs w:val="24"/>
        </w:rPr>
        <w:t xml:space="preserve">                                                                                        решением педсовета протокол № </w:t>
      </w:r>
      <w:r w:rsidR="001A353E">
        <w:rPr>
          <w:rFonts w:ascii="Times New Roman" w:hAnsi="Times New Roman" w:cs="Times New Roman"/>
          <w:sz w:val="24"/>
          <w:szCs w:val="24"/>
          <w:u w:val="single"/>
        </w:rPr>
        <w:t>_</w:t>
      </w:r>
      <w:r w:rsidR="00972ED3">
        <w:rPr>
          <w:rFonts w:ascii="Times New Roman" w:hAnsi="Times New Roman" w:cs="Times New Roman"/>
          <w:sz w:val="24"/>
          <w:szCs w:val="24"/>
          <w:u w:val="single"/>
        </w:rPr>
        <w:t>7</w:t>
      </w:r>
      <w:r w:rsidR="001A353E">
        <w:rPr>
          <w:rFonts w:ascii="Times New Roman" w:hAnsi="Times New Roman" w:cs="Times New Roman"/>
          <w:sz w:val="24"/>
          <w:szCs w:val="24"/>
          <w:u w:val="single"/>
        </w:rPr>
        <w:t>_</w:t>
      </w:r>
      <w:r w:rsidRPr="00741929">
        <w:rPr>
          <w:rFonts w:ascii="Times New Roman" w:hAnsi="Times New Roman" w:cs="Times New Roman"/>
          <w:sz w:val="24"/>
          <w:szCs w:val="24"/>
          <w:u w:val="single"/>
        </w:rPr>
        <w:t>__</w:t>
      </w:r>
    </w:p>
    <w:p w:rsidR="00691945" w:rsidRPr="00741929" w:rsidRDefault="00691945" w:rsidP="00691945">
      <w:pPr>
        <w:spacing w:after="0" w:line="240" w:lineRule="auto"/>
        <w:rPr>
          <w:rFonts w:ascii="Times New Roman" w:hAnsi="Times New Roman" w:cs="Times New Roman"/>
          <w:sz w:val="24"/>
          <w:szCs w:val="24"/>
        </w:rPr>
      </w:pPr>
      <w:r w:rsidRPr="00741929">
        <w:rPr>
          <w:rFonts w:ascii="Times New Roman" w:hAnsi="Times New Roman" w:cs="Times New Roman"/>
          <w:sz w:val="24"/>
          <w:szCs w:val="24"/>
        </w:rPr>
        <w:t xml:space="preserve">                                                                                            от     </w:t>
      </w:r>
      <w:r w:rsidR="00972ED3">
        <w:rPr>
          <w:rFonts w:ascii="Times New Roman" w:hAnsi="Times New Roman" w:cs="Times New Roman"/>
          <w:sz w:val="24"/>
          <w:szCs w:val="24"/>
        </w:rPr>
        <w:t>31</w:t>
      </w:r>
      <w:r w:rsidRPr="00741929">
        <w:rPr>
          <w:rFonts w:ascii="Times New Roman" w:hAnsi="Times New Roman" w:cs="Times New Roman"/>
          <w:sz w:val="24"/>
          <w:szCs w:val="24"/>
        </w:rPr>
        <w:t xml:space="preserve">     </w:t>
      </w:r>
      <w:r w:rsidRPr="00741929">
        <w:rPr>
          <w:rFonts w:ascii="Times New Roman" w:hAnsi="Times New Roman" w:cs="Times New Roman"/>
          <w:sz w:val="24"/>
          <w:szCs w:val="24"/>
          <w:u w:val="single"/>
        </w:rPr>
        <w:t xml:space="preserve"> августа </w:t>
      </w:r>
      <w:r w:rsidRPr="00741929">
        <w:rPr>
          <w:rFonts w:ascii="Times New Roman" w:hAnsi="Times New Roman" w:cs="Times New Roman"/>
          <w:sz w:val="24"/>
          <w:szCs w:val="24"/>
        </w:rPr>
        <w:t xml:space="preserve">               </w:t>
      </w:r>
      <w:r w:rsidRPr="00741929">
        <w:rPr>
          <w:rFonts w:ascii="Times New Roman" w:hAnsi="Times New Roman" w:cs="Times New Roman"/>
          <w:sz w:val="24"/>
          <w:szCs w:val="24"/>
          <w:u w:val="single"/>
        </w:rPr>
        <w:t>201</w:t>
      </w:r>
      <w:r w:rsidR="00972ED3">
        <w:rPr>
          <w:rFonts w:ascii="Times New Roman" w:hAnsi="Times New Roman" w:cs="Times New Roman"/>
          <w:sz w:val="24"/>
          <w:szCs w:val="24"/>
          <w:u w:val="single"/>
        </w:rPr>
        <w:t>8</w:t>
      </w:r>
      <w:r w:rsidR="000E2296">
        <w:rPr>
          <w:rFonts w:ascii="Times New Roman" w:hAnsi="Times New Roman" w:cs="Times New Roman"/>
          <w:sz w:val="24"/>
          <w:szCs w:val="24"/>
        </w:rPr>
        <w:t>г</w:t>
      </w:r>
    </w:p>
    <w:p w:rsidR="00691945" w:rsidRPr="00741929" w:rsidRDefault="00691945" w:rsidP="00691945">
      <w:pPr>
        <w:spacing w:after="0" w:line="240" w:lineRule="auto"/>
        <w:rPr>
          <w:rFonts w:ascii="Times New Roman" w:hAnsi="Times New Roman" w:cs="Times New Roman"/>
          <w:sz w:val="24"/>
          <w:szCs w:val="24"/>
        </w:rPr>
      </w:pPr>
      <w:r w:rsidRPr="00741929">
        <w:rPr>
          <w:rFonts w:ascii="Times New Roman" w:hAnsi="Times New Roman" w:cs="Times New Roman"/>
          <w:sz w:val="24"/>
          <w:szCs w:val="24"/>
        </w:rPr>
        <w:t xml:space="preserve">                                                                                                   Председатель  педсовета</w:t>
      </w:r>
    </w:p>
    <w:p w:rsidR="00691945" w:rsidRPr="00741929" w:rsidRDefault="00691945" w:rsidP="00691945">
      <w:pPr>
        <w:spacing w:after="0" w:line="240" w:lineRule="auto"/>
        <w:rPr>
          <w:rFonts w:ascii="Times New Roman" w:hAnsi="Times New Roman" w:cs="Times New Roman"/>
          <w:sz w:val="24"/>
          <w:szCs w:val="24"/>
        </w:rPr>
      </w:pPr>
      <w:r w:rsidRPr="00741929">
        <w:rPr>
          <w:rFonts w:ascii="Times New Roman" w:hAnsi="Times New Roman" w:cs="Times New Roman"/>
          <w:sz w:val="24"/>
          <w:szCs w:val="24"/>
        </w:rPr>
        <w:t xml:space="preserve">                                                                                                         </w:t>
      </w:r>
      <w:r w:rsidR="00CA393E">
        <w:rPr>
          <w:rFonts w:ascii="Times New Roman" w:hAnsi="Times New Roman" w:cs="Times New Roman"/>
          <w:sz w:val="24"/>
          <w:szCs w:val="24"/>
        </w:rPr>
        <w:t xml:space="preserve">                    </w:t>
      </w:r>
    </w:p>
    <w:p w:rsidR="00691945" w:rsidRPr="00741929" w:rsidRDefault="00024F43" w:rsidP="00691945">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line id="_x0000_s1026" style="position:absolute;z-index:251660288" from="351pt,7.5pt" to="468pt,7.5pt"/>
        </w:pict>
      </w:r>
      <w:r>
        <w:rPr>
          <w:rFonts w:ascii="Times New Roman" w:hAnsi="Times New Roman" w:cs="Times New Roman"/>
          <w:noProof/>
          <w:sz w:val="24"/>
          <w:szCs w:val="24"/>
        </w:rPr>
        <w:pict>
          <v:line id="_x0000_s1027" style="position:absolute;z-index:251661312" from="279pt,7.5pt" to="333pt,7.5pt"/>
        </w:pict>
      </w:r>
      <w:r w:rsidR="00691945" w:rsidRPr="00741929">
        <w:rPr>
          <w:rFonts w:ascii="Times New Roman" w:hAnsi="Times New Roman" w:cs="Times New Roman"/>
          <w:sz w:val="24"/>
          <w:szCs w:val="24"/>
        </w:rPr>
        <w:t xml:space="preserve">                                                                                                       </w:t>
      </w:r>
    </w:p>
    <w:p w:rsidR="00691945" w:rsidRPr="00741929" w:rsidRDefault="00691945" w:rsidP="00691945">
      <w:pPr>
        <w:spacing w:line="240" w:lineRule="auto"/>
        <w:rPr>
          <w:rFonts w:ascii="Times New Roman" w:hAnsi="Times New Roman" w:cs="Times New Roman"/>
          <w:sz w:val="24"/>
          <w:szCs w:val="24"/>
        </w:rPr>
      </w:pPr>
      <w:r w:rsidRPr="00741929">
        <w:rPr>
          <w:rFonts w:ascii="Times New Roman" w:hAnsi="Times New Roman" w:cs="Times New Roman"/>
          <w:sz w:val="24"/>
          <w:szCs w:val="24"/>
        </w:rPr>
        <w:t xml:space="preserve">                                                                                                                                                       </w:t>
      </w:r>
    </w:p>
    <w:p w:rsidR="00691945" w:rsidRPr="00741929" w:rsidRDefault="00691945" w:rsidP="00691945">
      <w:pPr>
        <w:spacing w:line="240" w:lineRule="auto"/>
        <w:rPr>
          <w:rFonts w:ascii="Times New Roman" w:hAnsi="Times New Roman" w:cs="Times New Roman"/>
          <w:sz w:val="24"/>
          <w:szCs w:val="24"/>
        </w:rPr>
      </w:pPr>
    </w:p>
    <w:p w:rsidR="00691945" w:rsidRPr="00741929" w:rsidRDefault="00691945" w:rsidP="00691945">
      <w:pPr>
        <w:spacing w:line="240" w:lineRule="auto"/>
        <w:jc w:val="center"/>
        <w:rPr>
          <w:rFonts w:ascii="Times New Roman" w:hAnsi="Times New Roman" w:cs="Times New Roman"/>
          <w:b/>
          <w:sz w:val="24"/>
          <w:szCs w:val="24"/>
        </w:rPr>
      </w:pPr>
      <w:r w:rsidRPr="00741929">
        <w:rPr>
          <w:rFonts w:ascii="Times New Roman" w:hAnsi="Times New Roman" w:cs="Times New Roman"/>
          <w:b/>
          <w:sz w:val="24"/>
          <w:szCs w:val="24"/>
        </w:rPr>
        <w:t>РАБОЧАЯ   ПРОГРАММА</w:t>
      </w:r>
    </w:p>
    <w:p w:rsidR="00691945" w:rsidRPr="00741929" w:rsidRDefault="00691945" w:rsidP="00691945">
      <w:pPr>
        <w:tabs>
          <w:tab w:val="left" w:pos="4437"/>
          <w:tab w:val="left" w:pos="8824"/>
        </w:tabs>
        <w:spacing w:after="0" w:line="240" w:lineRule="auto"/>
        <w:ind w:left="720" w:hanging="720"/>
        <w:rPr>
          <w:rFonts w:ascii="Times New Roman" w:hAnsi="Times New Roman" w:cs="Times New Roman"/>
          <w:b/>
          <w:sz w:val="24"/>
          <w:szCs w:val="24"/>
        </w:rPr>
      </w:pPr>
    </w:p>
    <w:p w:rsidR="00691945" w:rsidRPr="00741929" w:rsidRDefault="00024F43" w:rsidP="00691945">
      <w:pPr>
        <w:tabs>
          <w:tab w:val="left" w:pos="4437"/>
          <w:tab w:val="left" w:pos="8824"/>
        </w:tabs>
        <w:spacing w:after="0" w:line="240" w:lineRule="auto"/>
        <w:ind w:left="720" w:hanging="720"/>
        <w:rPr>
          <w:rFonts w:ascii="Times New Roman" w:hAnsi="Times New Roman" w:cs="Times New Roman"/>
          <w:sz w:val="24"/>
          <w:szCs w:val="24"/>
        </w:rPr>
      </w:pPr>
      <w:r>
        <w:rPr>
          <w:rFonts w:ascii="Times New Roman" w:hAnsi="Times New Roman" w:cs="Times New Roman"/>
          <w:noProof/>
          <w:sz w:val="24"/>
          <w:szCs w:val="24"/>
        </w:rPr>
        <w:pict>
          <v:line id="_x0000_s1028" style="position:absolute;left:0;text-align:left;z-index:251662336" from="57.6pt,13.9pt" to="477pt,13.9pt"/>
        </w:pict>
      </w:r>
      <w:r w:rsidR="00691945" w:rsidRPr="00741929">
        <w:rPr>
          <w:rFonts w:ascii="Times New Roman" w:hAnsi="Times New Roman" w:cs="Times New Roman"/>
          <w:sz w:val="24"/>
          <w:szCs w:val="24"/>
        </w:rPr>
        <w:t xml:space="preserve">         По     химии</w:t>
      </w:r>
      <w:r w:rsidR="00691945" w:rsidRPr="00741929">
        <w:rPr>
          <w:rFonts w:ascii="Times New Roman" w:hAnsi="Times New Roman" w:cs="Times New Roman"/>
          <w:sz w:val="24"/>
          <w:szCs w:val="24"/>
        </w:rPr>
        <w:tab/>
        <w:t xml:space="preserve">                         </w:t>
      </w:r>
    </w:p>
    <w:p w:rsidR="00691945" w:rsidRPr="00741929" w:rsidRDefault="00691945" w:rsidP="00691945">
      <w:pPr>
        <w:spacing w:after="0" w:line="240" w:lineRule="auto"/>
        <w:rPr>
          <w:rFonts w:ascii="Times New Roman" w:hAnsi="Times New Roman" w:cs="Times New Roman"/>
          <w:sz w:val="24"/>
          <w:szCs w:val="24"/>
        </w:rPr>
      </w:pPr>
      <w:r w:rsidRPr="00741929">
        <w:rPr>
          <w:rFonts w:ascii="Times New Roman" w:hAnsi="Times New Roman" w:cs="Times New Roman"/>
          <w:sz w:val="24"/>
          <w:szCs w:val="24"/>
        </w:rPr>
        <w:t xml:space="preserve">                                                                                           </w:t>
      </w:r>
    </w:p>
    <w:p w:rsidR="00691945" w:rsidRPr="00741929" w:rsidRDefault="00691945" w:rsidP="00691945">
      <w:pPr>
        <w:tabs>
          <w:tab w:val="left" w:pos="7049"/>
        </w:tabs>
        <w:spacing w:after="0" w:line="240" w:lineRule="auto"/>
        <w:rPr>
          <w:rFonts w:ascii="Times New Roman" w:hAnsi="Times New Roman" w:cs="Times New Roman"/>
          <w:b/>
          <w:i/>
          <w:sz w:val="24"/>
          <w:szCs w:val="24"/>
          <w:u w:val="single"/>
        </w:rPr>
      </w:pPr>
      <w:r w:rsidRPr="00741929">
        <w:rPr>
          <w:rFonts w:ascii="Times New Roman" w:hAnsi="Times New Roman" w:cs="Times New Roman"/>
          <w:sz w:val="24"/>
          <w:szCs w:val="24"/>
        </w:rPr>
        <w:t xml:space="preserve">         Уровень образования (класс) </w:t>
      </w:r>
      <w:r w:rsidRPr="00741929">
        <w:rPr>
          <w:rFonts w:ascii="Times New Roman" w:hAnsi="Times New Roman" w:cs="Times New Roman"/>
          <w:sz w:val="24"/>
          <w:szCs w:val="24"/>
          <w:u w:val="single"/>
        </w:rPr>
        <w:t>основное общее образование 8</w:t>
      </w:r>
      <w:r w:rsidR="00972ED3">
        <w:rPr>
          <w:rFonts w:ascii="Times New Roman" w:hAnsi="Times New Roman" w:cs="Times New Roman"/>
          <w:sz w:val="24"/>
          <w:szCs w:val="24"/>
          <w:u w:val="single"/>
        </w:rPr>
        <w:t>-9</w:t>
      </w:r>
      <w:r w:rsidRPr="00741929">
        <w:rPr>
          <w:rFonts w:ascii="Times New Roman" w:hAnsi="Times New Roman" w:cs="Times New Roman"/>
          <w:sz w:val="24"/>
          <w:szCs w:val="24"/>
          <w:u w:val="single"/>
        </w:rPr>
        <w:t xml:space="preserve"> класс</w:t>
      </w:r>
      <w:r w:rsidR="0051441F" w:rsidRPr="00741929">
        <w:rPr>
          <w:rFonts w:ascii="Times New Roman" w:hAnsi="Times New Roman" w:cs="Times New Roman"/>
          <w:sz w:val="24"/>
          <w:szCs w:val="24"/>
          <w:u w:val="single"/>
        </w:rPr>
        <w:t>ы</w:t>
      </w:r>
    </w:p>
    <w:p w:rsidR="00691945" w:rsidRPr="00741929" w:rsidRDefault="00691945" w:rsidP="00691945">
      <w:pPr>
        <w:spacing w:after="0" w:line="240" w:lineRule="auto"/>
        <w:rPr>
          <w:rFonts w:ascii="Times New Roman" w:hAnsi="Times New Roman" w:cs="Times New Roman"/>
          <w:sz w:val="24"/>
          <w:szCs w:val="24"/>
        </w:rPr>
      </w:pPr>
      <w:r w:rsidRPr="00741929">
        <w:rPr>
          <w:rFonts w:ascii="Times New Roman" w:hAnsi="Times New Roman" w:cs="Times New Roman"/>
          <w:sz w:val="24"/>
          <w:szCs w:val="24"/>
        </w:rPr>
        <w:t xml:space="preserve">                                                                        </w:t>
      </w:r>
    </w:p>
    <w:p w:rsidR="00691945" w:rsidRPr="00741929" w:rsidRDefault="00024F43" w:rsidP="00691945">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line id="_x0000_s1029" style="position:absolute;z-index:251663360" from="153pt,14.6pt" to="225pt,14.6pt"/>
        </w:pict>
      </w:r>
      <w:r w:rsidR="00691945" w:rsidRPr="00741929">
        <w:rPr>
          <w:rFonts w:ascii="Times New Roman" w:hAnsi="Times New Roman" w:cs="Times New Roman"/>
          <w:sz w:val="24"/>
          <w:szCs w:val="24"/>
        </w:rPr>
        <w:t xml:space="preserve">         Количество часов          </w:t>
      </w:r>
      <w:r w:rsidR="00691945" w:rsidRPr="00741929">
        <w:rPr>
          <w:rFonts w:ascii="Times New Roman" w:hAnsi="Times New Roman" w:cs="Times New Roman"/>
          <w:b/>
          <w:sz w:val="24"/>
          <w:szCs w:val="24"/>
        </w:rPr>
        <w:t xml:space="preserve"> </w:t>
      </w:r>
      <w:r w:rsidR="00691945" w:rsidRPr="00741929">
        <w:rPr>
          <w:rFonts w:ascii="Times New Roman" w:hAnsi="Times New Roman" w:cs="Times New Roman"/>
          <w:i/>
          <w:sz w:val="24"/>
          <w:szCs w:val="24"/>
        </w:rPr>
        <w:t xml:space="preserve"> </w:t>
      </w:r>
      <w:r w:rsidR="00972ED3">
        <w:rPr>
          <w:rFonts w:ascii="Times New Roman" w:hAnsi="Times New Roman" w:cs="Times New Roman"/>
          <w:sz w:val="24"/>
          <w:szCs w:val="24"/>
        </w:rPr>
        <w:t xml:space="preserve"> 136</w:t>
      </w:r>
      <w:r w:rsidR="00691945" w:rsidRPr="00741929">
        <w:rPr>
          <w:rFonts w:ascii="Times New Roman" w:hAnsi="Times New Roman" w:cs="Times New Roman"/>
          <w:sz w:val="24"/>
          <w:szCs w:val="24"/>
        </w:rPr>
        <w:t xml:space="preserve">                                                                                                                                       </w:t>
      </w:r>
    </w:p>
    <w:p w:rsidR="00691945" w:rsidRPr="00741929" w:rsidRDefault="00691945" w:rsidP="00691945">
      <w:pPr>
        <w:spacing w:after="0" w:line="240" w:lineRule="auto"/>
        <w:rPr>
          <w:rFonts w:ascii="Times New Roman" w:hAnsi="Times New Roman" w:cs="Times New Roman"/>
          <w:sz w:val="24"/>
          <w:szCs w:val="24"/>
        </w:rPr>
      </w:pPr>
      <w:r w:rsidRPr="00741929">
        <w:rPr>
          <w:rFonts w:ascii="Times New Roman" w:hAnsi="Times New Roman" w:cs="Times New Roman"/>
          <w:sz w:val="24"/>
          <w:szCs w:val="24"/>
        </w:rPr>
        <w:t xml:space="preserve">         </w:t>
      </w:r>
    </w:p>
    <w:p w:rsidR="00691945" w:rsidRPr="00741929" w:rsidRDefault="00691945" w:rsidP="00691945">
      <w:pPr>
        <w:spacing w:after="0" w:line="240" w:lineRule="auto"/>
        <w:rPr>
          <w:rFonts w:ascii="Times New Roman" w:hAnsi="Times New Roman" w:cs="Times New Roman"/>
          <w:i/>
          <w:sz w:val="24"/>
          <w:szCs w:val="24"/>
        </w:rPr>
      </w:pPr>
      <w:r w:rsidRPr="00741929">
        <w:rPr>
          <w:rFonts w:ascii="Times New Roman" w:hAnsi="Times New Roman" w:cs="Times New Roman"/>
          <w:sz w:val="24"/>
          <w:szCs w:val="24"/>
        </w:rPr>
        <w:t xml:space="preserve">          Учитель         </w:t>
      </w:r>
      <w:proofErr w:type="spellStart"/>
      <w:r w:rsidRPr="00741929">
        <w:rPr>
          <w:rFonts w:ascii="Times New Roman" w:hAnsi="Times New Roman" w:cs="Times New Roman"/>
          <w:sz w:val="24"/>
          <w:szCs w:val="24"/>
        </w:rPr>
        <w:t>Горлачева</w:t>
      </w:r>
      <w:proofErr w:type="spellEnd"/>
      <w:r w:rsidRPr="00741929">
        <w:rPr>
          <w:rFonts w:ascii="Times New Roman" w:hAnsi="Times New Roman" w:cs="Times New Roman"/>
          <w:sz w:val="24"/>
          <w:szCs w:val="24"/>
        </w:rPr>
        <w:t xml:space="preserve">  </w:t>
      </w:r>
      <w:r w:rsidR="001A353E">
        <w:rPr>
          <w:rFonts w:ascii="Times New Roman" w:hAnsi="Times New Roman" w:cs="Times New Roman"/>
          <w:sz w:val="24"/>
          <w:szCs w:val="24"/>
        </w:rPr>
        <w:t>Ольга Николаевна</w:t>
      </w:r>
    </w:p>
    <w:p w:rsidR="00691945" w:rsidRPr="00741929" w:rsidRDefault="00024F43" w:rsidP="00691945">
      <w:pPr>
        <w:spacing w:after="0" w:line="240" w:lineRule="auto"/>
        <w:rPr>
          <w:rFonts w:ascii="Times New Roman" w:hAnsi="Times New Roman" w:cs="Times New Roman"/>
          <w:i/>
          <w:sz w:val="24"/>
          <w:szCs w:val="24"/>
        </w:rPr>
      </w:pPr>
      <w:r w:rsidRPr="00024F43">
        <w:rPr>
          <w:rFonts w:ascii="Times New Roman" w:hAnsi="Times New Roman" w:cs="Times New Roman"/>
          <w:noProof/>
          <w:sz w:val="24"/>
          <w:szCs w:val="24"/>
        </w:rPr>
        <w:pict>
          <v:line id="_x0000_s1030" style="position:absolute;z-index:251664384" from="99pt,2.1pt" to="477pt,2.1pt"/>
        </w:pict>
      </w:r>
      <w:r w:rsidR="00691945" w:rsidRPr="00741929">
        <w:rPr>
          <w:rFonts w:ascii="Times New Roman" w:hAnsi="Times New Roman" w:cs="Times New Roman"/>
          <w:i/>
          <w:sz w:val="24"/>
          <w:szCs w:val="24"/>
        </w:rPr>
        <w:t xml:space="preserve">           </w:t>
      </w:r>
    </w:p>
    <w:p w:rsidR="00691945" w:rsidRPr="00741929" w:rsidRDefault="00691945" w:rsidP="00691945">
      <w:pPr>
        <w:tabs>
          <w:tab w:val="left" w:pos="1410"/>
        </w:tabs>
        <w:spacing w:line="240" w:lineRule="auto"/>
        <w:rPr>
          <w:rFonts w:ascii="Times New Roman" w:hAnsi="Times New Roman" w:cs="Times New Roman"/>
          <w:sz w:val="24"/>
          <w:szCs w:val="24"/>
        </w:rPr>
      </w:pPr>
      <w:r w:rsidRPr="00741929">
        <w:rPr>
          <w:rFonts w:ascii="Times New Roman" w:hAnsi="Times New Roman" w:cs="Times New Roman"/>
          <w:sz w:val="24"/>
          <w:szCs w:val="24"/>
        </w:rPr>
        <w:t xml:space="preserve">         </w:t>
      </w:r>
    </w:p>
    <w:p w:rsidR="00691945" w:rsidRPr="00741929" w:rsidRDefault="00691945" w:rsidP="00691945">
      <w:pPr>
        <w:tabs>
          <w:tab w:val="left" w:pos="1410"/>
        </w:tabs>
        <w:spacing w:line="240" w:lineRule="auto"/>
        <w:rPr>
          <w:rFonts w:ascii="Times New Roman" w:hAnsi="Times New Roman" w:cs="Times New Roman"/>
          <w:sz w:val="24"/>
          <w:szCs w:val="24"/>
        </w:rPr>
      </w:pPr>
    </w:p>
    <w:p w:rsidR="00691945" w:rsidRPr="00741929" w:rsidRDefault="00691945" w:rsidP="00691945">
      <w:pPr>
        <w:tabs>
          <w:tab w:val="left" w:pos="1410"/>
        </w:tabs>
        <w:spacing w:line="240" w:lineRule="auto"/>
        <w:rPr>
          <w:rFonts w:ascii="Times New Roman" w:hAnsi="Times New Roman" w:cs="Times New Roman"/>
          <w:sz w:val="24"/>
          <w:szCs w:val="24"/>
        </w:rPr>
      </w:pPr>
    </w:p>
    <w:p w:rsidR="00691945" w:rsidRPr="00741929" w:rsidRDefault="00691945" w:rsidP="00691945">
      <w:pPr>
        <w:tabs>
          <w:tab w:val="left" w:pos="1410"/>
        </w:tabs>
        <w:spacing w:line="240" w:lineRule="auto"/>
        <w:rPr>
          <w:rFonts w:ascii="Times New Roman" w:hAnsi="Times New Roman" w:cs="Times New Roman"/>
          <w:sz w:val="24"/>
          <w:szCs w:val="24"/>
        </w:rPr>
      </w:pPr>
    </w:p>
    <w:p w:rsidR="00691945" w:rsidRPr="00741929" w:rsidRDefault="00691945" w:rsidP="00691945">
      <w:pPr>
        <w:tabs>
          <w:tab w:val="left" w:pos="1410"/>
        </w:tabs>
        <w:spacing w:line="240" w:lineRule="auto"/>
        <w:rPr>
          <w:rFonts w:ascii="Times New Roman" w:hAnsi="Times New Roman" w:cs="Times New Roman"/>
          <w:sz w:val="24"/>
          <w:szCs w:val="24"/>
        </w:rPr>
      </w:pPr>
      <w:r w:rsidRPr="00741929">
        <w:rPr>
          <w:rFonts w:ascii="Times New Roman" w:hAnsi="Times New Roman" w:cs="Times New Roman"/>
          <w:sz w:val="24"/>
          <w:szCs w:val="24"/>
        </w:rPr>
        <w:t xml:space="preserve">        Программа разработана на основе </w:t>
      </w:r>
    </w:p>
    <w:p w:rsidR="00691945" w:rsidRDefault="00691945" w:rsidP="00691945">
      <w:pPr>
        <w:tabs>
          <w:tab w:val="left" w:pos="1410"/>
        </w:tabs>
        <w:spacing w:line="240" w:lineRule="auto"/>
        <w:ind w:left="426" w:right="283"/>
        <w:rPr>
          <w:rFonts w:ascii="Times New Roman" w:hAnsi="Times New Roman" w:cs="Times New Roman"/>
          <w:sz w:val="24"/>
          <w:szCs w:val="24"/>
          <w:u w:val="single"/>
        </w:rPr>
      </w:pPr>
      <w:r w:rsidRPr="00741929">
        <w:rPr>
          <w:rFonts w:ascii="Times New Roman" w:hAnsi="Times New Roman" w:cs="Times New Roman"/>
          <w:sz w:val="24"/>
          <w:szCs w:val="24"/>
          <w:u w:val="single"/>
        </w:rPr>
        <w:t xml:space="preserve"> программы  </w:t>
      </w:r>
      <w:r w:rsidR="006D0D5F">
        <w:rPr>
          <w:rFonts w:ascii="Times New Roman" w:hAnsi="Times New Roman" w:cs="Times New Roman"/>
          <w:sz w:val="24"/>
          <w:szCs w:val="24"/>
          <w:u w:val="single"/>
        </w:rPr>
        <w:t xml:space="preserve">основного общего образования по </w:t>
      </w:r>
      <w:r w:rsidRPr="00741929">
        <w:rPr>
          <w:rFonts w:ascii="Times New Roman" w:hAnsi="Times New Roman" w:cs="Times New Roman"/>
          <w:sz w:val="24"/>
          <w:szCs w:val="24"/>
          <w:u w:val="single"/>
        </w:rPr>
        <w:t xml:space="preserve">  химии </w:t>
      </w:r>
      <w:r w:rsidR="006D0D5F">
        <w:rPr>
          <w:rFonts w:ascii="Times New Roman" w:hAnsi="Times New Roman" w:cs="Times New Roman"/>
          <w:sz w:val="24"/>
          <w:szCs w:val="24"/>
          <w:u w:val="single"/>
        </w:rPr>
        <w:t>.   8-9  классы</w:t>
      </w:r>
      <w:r w:rsidRPr="00741929">
        <w:rPr>
          <w:rFonts w:ascii="Times New Roman" w:hAnsi="Times New Roman" w:cs="Times New Roman"/>
          <w:sz w:val="24"/>
          <w:szCs w:val="24"/>
          <w:u w:val="single"/>
        </w:rPr>
        <w:t xml:space="preserve">   </w:t>
      </w:r>
      <w:r w:rsidR="006D0D5F">
        <w:rPr>
          <w:rFonts w:ascii="Times New Roman" w:hAnsi="Times New Roman" w:cs="Times New Roman"/>
          <w:sz w:val="24"/>
          <w:szCs w:val="24"/>
          <w:u w:val="single"/>
        </w:rPr>
        <w:t xml:space="preserve">   автор      О. С. </w:t>
      </w:r>
      <w:proofErr w:type="spellStart"/>
      <w:r w:rsidR="006D0D5F">
        <w:rPr>
          <w:rFonts w:ascii="Times New Roman" w:hAnsi="Times New Roman" w:cs="Times New Roman"/>
          <w:sz w:val="24"/>
          <w:szCs w:val="24"/>
          <w:u w:val="single"/>
        </w:rPr>
        <w:t>Габриелян</w:t>
      </w:r>
      <w:proofErr w:type="gramStart"/>
      <w:r w:rsidR="006D0D5F">
        <w:rPr>
          <w:rFonts w:ascii="Times New Roman" w:hAnsi="Times New Roman" w:cs="Times New Roman"/>
          <w:sz w:val="24"/>
          <w:szCs w:val="24"/>
          <w:u w:val="single"/>
        </w:rPr>
        <w:t>,А</w:t>
      </w:r>
      <w:proofErr w:type="gramEnd"/>
      <w:r w:rsidR="006D0D5F">
        <w:rPr>
          <w:rFonts w:ascii="Times New Roman" w:hAnsi="Times New Roman" w:cs="Times New Roman"/>
          <w:sz w:val="24"/>
          <w:szCs w:val="24"/>
          <w:u w:val="single"/>
        </w:rPr>
        <w:t>.В.Купцова</w:t>
      </w:r>
      <w:proofErr w:type="spellEnd"/>
      <w:r w:rsidR="006D0D5F">
        <w:rPr>
          <w:rFonts w:ascii="Times New Roman" w:hAnsi="Times New Roman" w:cs="Times New Roman"/>
          <w:sz w:val="24"/>
          <w:szCs w:val="24"/>
          <w:u w:val="single"/>
        </w:rPr>
        <w:t>,</w:t>
      </w:r>
      <w:r w:rsidRPr="00741929">
        <w:rPr>
          <w:rFonts w:ascii="Times New Roman" w:hAnsi="Times New Roman" w:cs="Times New Roman"/>
          <w:sz w:val="24"/>
          <w:szCs w:val="24"/>
          <w:u w:val="single"/>
        </w:rPr>
        <w:t xml:space="preserve">    Москва</w:t>
      </w:r>
      <w:r w:rsidR="006D0D5F">
        <w:rPr>
          <w:rFonts w:ascii="Times New Roman" w:hAnsi="Times New Roman" w:cs="Times New Roman"/>
          <w:sz w:val="24"/>
          <w:szCs w:val="24"/>
          <w:u w:val="single"/>
        </w:rPr>
        <w:t>,</w:t>
      </w:r>
      <w:r w:rsidRPr="00741929">
        <w:rPr>
          <w:rFonts w:ascii="Times New Roman" w:hAnsi="Times New Roman" w:cs="Times New Roman"/>
          <w:sz w:val="24"/>
          <w:szCs w:val="24"/>
          <w:u w:val="single"/>
        </w:rPr>
        <w:t xml:space="preserve"> « Дрофа</w:t>
      </w:r>
      <w:r w:rsidR="006D0D5F">
        <w:rPr>
          <w:rFonts w:ascii="Times New Roman" w:hAnsi="Times New Roman" w:cs="Times New Roman"/>
          <w:sz w:val="24"/>
          <w:szCs w:val="24"/>
          <w:u w:val="single"/>
        </w:rPr>
        <w:t>», 2013</w:t>
      </w:r>
      <w:r w:rsidRPr="00741929">
        <w:rPr>
          <w:rFonts w:ascii="Times New Roman" w:hAnsi="Times New Roman" w:cs="Times New Roman"/>
          <w:sz w:val="24"/>
          <w:szCs w:val="24"/>
          <w:u w:val="single"/>
        </w:rPr>
        <w:t xml:space="preserve"> год</w:t>
      </w:r>
    </w:p>
    <w:p w:rsidR="005D5F2D" w:rsidRPr="00741929" w:rsidRDefault="005D5F2D" w:rsidP="00691945">
      <w:pPr>
        <w:tabs>
          <w:tab w:val="left" w:pos="1410"/>
        </w:tabs>
        <w:spacing w:line="240" w:lineRule="auto"/>
        <w:ind w:left="426" w:right="283"/>
        <w:rPr>
          <w:rFonts w:ascii="Times New Roman" w:hAnsi="Times New Roman" w:cs="Times New Roman"/>
          <w:sz w:val="24"/>
          <w:szCs w:val="24"/>
          <w:u w:val="single"/>
        </w:rPr>
      </w:pPr>
      <w:r>
        <w:rPr>
          <w:rFonts w:ascii="Times New Roman" w:hAnsi="Times New Roman" w:cs="Times New Roman"/>
          <w:sz w:val="24"/>
          <w:szCs w:val="24"/>
          <w:u w:val="single"/>
        </w:rPr>
        <w:t>Учебник-О. С. Габриелян химия 8 класс</w:t>
      </w:r>
      <w:r w:rsidRPr="005D5F2D">
        <w:rPr>
          <w:rFonts w:ascii="Times New Roman" w:hAnsi="Times New Roman" w:cs="Times New Roman"/>
          <w:sz w:val="24"/>
          <w:szCs w:val="24"/>
          <w:u w:val="single"/>
        </w:rPr>
        <w:t xml:space="preserve"> </w:t>
      </w:r>
      <w:r w:rsidRPr="00741929">
        <w:rPr>
          <w:rFonts w:ascii="Times New Roman" w:hAnsi="Times New Roman" w:cs="Times New Roman"/>
          <w:sz w:val="24"/>
          <w:szCs w:val="24"/>
          <w:u w:val="single"/>
        </w:rPr>
        <w:t>Москва</w:t>
      </w:r>
      <w:r>
        <w:rPr>
          <w:rFonts w:ascii="Times New Roman" w:hAnsi="Times New Roman" w:cs="Times New Roman"/>
          <w:sz w:val="24"/>
          <w:szCs w:val="24"/>
          <w:u w:val="single"/>
        </w:rPr>
        <w:t>,</w:t>
      </w:r>
      <w:r w:rsidRPr="00741929">
        <w:rPr>
          <w:rFonts w:ascii="Times New Roman" w:hAnsi="Times New Roman" w:cs="Times New Roman"/>
          <w:sz w:val="24"/>
          <w:szCs w:val="24"/>
          <w:u w:val="single"/>
        </w:rPr>
        <w:t xml:space="preserve"> « Дрофа</w:t>
      </w:r>
      <w:r>
        <w:rPr>
          <w:rFonts w:ascii="Times New Roman" w:hAnsi="Times New Roman" w:cs="Times New Roman"/>
          <w:sz w:val="24"/>
          <w:szCs w:val="24"/>
          <w:u w:val="single"/>
        </w:rPr>
        <w:t>», 2013</w:t>
      </w:r>
      <w:r w:rsidRPr="00741929">
        <w:rPr>
          <w:rFonts w:ascii="Times New Roman" w:hAnsi="Times New Roman" w:cs="Times New Roman"/>
          <w:sz w:val="24"/>
          <w:szCs w:val="24"/>
          <w:u w:val="single"/>
        </w:rPr>
        <w:t xml:space="preserve"> год</w:t>
      </w:r>
    </w:p>
    <w:p w:rsidR="00691945" w:rsidRPr="00741929" w:rsidRDefault="00691945" w:rsidP="00691945">
      <w:pPr>
        <w:rPr>
          <w:b/>
          <w:sz w:val="24"/>
          <w:szCs w:val="24"/>
        </w:rPr>
      </w:pPr>
    </w:p>
    <w:p w:rsidR="00691945" w:rsidRDefault="00691945" w:rsidP="00691945">
      <w:pPr>
        <w:rPr>
          <w:b/>
          <w:sz w:val="24"/>
          <w:szCs w:val="24"/>
        </w:rPr>
      </w:pPr>
    </w:p>
    <w:p w:rsidR="00741929" w:rsidRPr="00741929" w:rsidRDefault="00741929" w:rsidP="00691945">
      <w:pPr>
        <w:rPr>
          <w:b/>
          <w:sz w:val="24"/>
          <w:szCs w:val="24"/>
        </w:rPr>
      </w:pPr>
    </w:p>
    <w:p w:rsidR="00691945" w:rsidRPr="00741929" w:rsidRDefault="00691945" w:rsidP="00691945">
      <w:pPr>
        <w:rPr>
          <w:b/>
          <w:sz w:val="24"/>
          <w:szCs w:val="24"/>
        </w:rPr>
      </w:pPr>
    </w:p>
    <w:p w:rsidR="003F08F1" w:rsidRPr="00DE3DFD" w:rsidRDefault="00691945" w:rsidP="00691945">
      <w:pPr>
        <w:rPr>
          <w:rFonts w:ascii="Times New Roman" w:hAnsi="Times New Roman" w:cs="Times New Roman"/>
          <w:b/>
          <w:sz w:val="28"/>
          <w:szCs w:val="28"/>
        </w:rPr>
      </w:pPr>
      <w:r w:rsidRPr="00741929">
        <w:rPr>
          <w:b/>
          <w:sz w:val="24"/>
          <w:szCs w:val="24"/>
        </w:rPr>
        <w:lastRenderedPageBreak/>
        <w:t xml:space="preserve">                                      </w:t>
      </w:r>
      <w:r w:rsidR="00DE3DFD">
        <w:rPr>
          <w:b/>
          <w:sz w:val="24"/>
          <w:szCs w:val="24"/>
        </w:rPr>
        <w:t xml:space="preserve">          </w:t>
      </w:r>
      <w:r w:rsidR="00DE3DFD" w:rsidRPr="00DE3DFD">
        <w:rPr>
          <w:b/>
          <w:sz w:val="28"/>
          <w:szCs w:val="28"/>
        </w:rPr>
        <w:t>1.</w:t>
      </w:r>
      <w:r w:rsidR="003F08F1" w:rsidRPr="00DE3DFD">
        <w:rPr>
          <w:rFonts w:ascii="Times New Roman" w:hAnsi="Times New Roman" w:cs="Times New Roman"/>
          <w:b/>
          <w:sz w:val="28"/>
          <w:szCs w:val="28"/>
        </w:rPr>
        <w:t>ПОЯСНИТЕЛЬНАЯ ЗАПИСКА</w:t>
      </w:r>
    </w:p>
    <w:p w:rsidR="003F08F1" w:rsidRPr="00741929" w:rsidRDefault="003F08F1" w:rsidP="003F08F1">
      <w:pPr>
        <w:pStyle w:val="Default"/>
        <w:rPr>
          <w:color w:val="auto"/>
        </w:rPr>
      </w:pPr>
    </w:p>
    <w:p w:rsidR="001F3742" w:rsidRDefault="001F3742" w:rsidP="0051441F">
      <w:pPr>
        <w:pStyle w:val="c4"/>
        <w:shd w:val="clear" w:color="auto" w:fill="FFFFFF"/>
        <w:spacing w:line="360" w:lineRule="auto"/>
      </w:pPr>
      <w:r>
        <w:t>Рабочая программа соответствует требованиям и положениям:</w:t>
      </w:r>
    </w:p>
    <w:p w:rsidR="001F3742" w:rsidRDefault="001F3742" w:rsidP="0051441F">
      <w:pPr>
        <w:pStyle w:val="c4"/>
        <w:shd w:val="clear" w:color="auto" w:fill="FFFFFF"/>
        <w:spacing w:line="360" w:lineRule="auto"/>
      </w:pPr>
      <w:r>
        <w:t>-ФГОС основного общего образования</w:t>
      </w:r>
      <w:proofErr w:type="gramStart"/>
      <w:r w:rsidR="003F08F1" w:rsidRPr="00741929">
        <w:t xml:space="preserve"> </w:t>
      </w:r>
      <w:r>
        <w:t>;</w:t>
      </w:r>
      <w:proofErr w:type="gramEnd"/>
    </w:p>
    <w:p w:rsidR="001F3742" w:rsidRDefault="001F3742" w:rsidP="0051441F">
      <w:pPr>
        <w:pStyle w:val="c4"/>
        <w:shd w:val="clear" w:color="auto" w:fill="FFFFFF"/>
        <w:spacing w:line="360" w:lineRule="auto"/>
      </w:pPr>
      <w:r>
        <w:t>-основной образовательной программы основного общего образования МБОУ «СОШ №6»</w:t>
      </w:r>
    </w:p>
    <w:p w:rsidR="0051441F" w:rsidRPr="00741929" w:rsidRDefault="0051441F" w:rsidP="0051441F">
      <w:pPr>
        <w:pStyle w:val="c4"/>
        <w:shd w:val="clear" w:color="auto" w:fill="FFFFFF"/>
        <w:spacing w:line="360" w:lineRule="auto"/>
      </w:pPr>
      <w:r w:rsidRPr="00741929">
        <w:rPr>
          <w:rStyle w:val="c1"/>
        </w:rPr>
        <w:t xml:space="preserve">Рабочая программа разработана на основе </w:t>
      </w:r>
      <w:r w:rsidR="001F3742">
        <w:rPr>
          <w:rStyle w:val="c1"/>
        </w:rPr>
        <w:t>примерной программы учебного предмета, составленной на основе ФГОС основного общего образования</w:t>
      </w:r>
      <w:r w:rsidRPr="00741929">
        <w:rPr>
          <w:rStyle w:val="c1"/>
        </w:rPr>
        <w:t xml:space="preserve"> и программы курса химии для 8-11 классов общеобразовательных учреждений /О.С. Габриелян. – 6-е изд., </w:t>
      </w:r>
      <w:proofErr w:type="spellStart"/>
      <w:r w:rsidRPr="00741929">
        <w:rPr>
          <w:rStyle w:val="c1"/>
        </w:rPr>
        <w:t>перер</w:t>
      </w:r>
      <w:r w:rsidR="00327BA4">
        <w:rPr>
          <w:rStyle w:val="c1"/>
        </w:rPr>
        <w:t>аб</w:t>
      </w:r>
      <w:proofErr w:type="spellEnd"/>
      <w:r w:rsidR="00327BA4">
        <w:rPr>
          <w:rStyle w:val="c1"/>
        </w:rPr>
        <w:t>. и доп. – М.: Дрофа.</w:t>
      </w:r>
    </w:p>
    <w:p w:rsidR="003F08F1" w:rsidRPr="00741929" w:rsidRDefault="000E2296" w:rsidP="003F08F1">
      <w:pPr>
        <w:pStyle w:val="c4"/>
        <w:shd w:val="clear" w:color="auto" w:fill="FFFFFF"/>
        <w:spacing w:line="360" w:lineRule="auto"/>
      </w:pPr>
      <w:r>
        <w:rPr>
          <w:rStyle w:val="c16"/>
        </w:rPr>
        <w:t xml:space="preserve">        </w:t>
      </w:r>
      <w:r w:rsidR="003F08F1" w:rsidRPr="00741929">
        <w:rPr>
          <w:rStyle w:val="c16"/>
        </w:rPr>
        <w:t>Основные цели учебного курса</w:t>
      </w:r>
      <w:r w:rsidR="003F08F1" w:rsidRPr="00741929">
        <w:rPr>
          <w:rStyle w:val="c3"/>
        </w:rPr>
        <w:t>:</w:t>
      </w:r>
      <w:r w:rsidR="003F08F1" w:rsidRPr="00741929">
        <w:rPr>
          <w:rStyle w:val="c16"/>
        </w:rPr>
        <w:t>  формирование представления   о химическом элементе и формах его существования – атомах, изотопах, ионах, простых веществах и их важнейших соединениях (оксидах и других бинарных соединениях, кислотах, основаниях и солях), о строении вещества (типологии химических связей и видах кристаллических решёток), закономерностях протекания реакций и их классификации.</w:t>
      </w:r>
      <w:r w:rsidR="003F08F1" w:rsidRPr="00741929">
        <w:br/>
      </w:r>
      <w:r>
        <w:rPr>
          <w:rStyle w:val="c16"/>
        </w:rPr>
        <w:t xml:space="preserve">         </w:t>
      </w:r>
      <w:r w:rsidR="003F08F1" w:rsidRPr="00741929">
        <w:rPr>
          <w:rStyle w:val="c16"/>
        </w:rPr>
        <w:t>Основные задачи учебного курса:</w:t>
      </w:r>
    </w:p>
    <w:p w:rsidR="003F08F1" w:rsidRPr="00741929" w:rsidRDefault="003F08F1" w:rsidP="003F08F1">
      <w:pPr>
        <w:pStyle w:val="c4"/>
        <w:shd w:val="clear" w:color="auto" w:fill="FFFFFF"/>
        <w:spacing w:line="360" w:lineRule="auto"/>
      </w:pPr>
      <w:r w:rsidRPr="00741929">
        <w:rPr>
          <w:rStyle w:val="c1"/>
        </w:rPr>
        <w:t>Формирование у учащихся знаний основ науки – важнейших фактов, понятий, законов и теорий, химического языка, доступных обобщений и понятий о принципах химического производства;</w:t>
      </w:r>
    </w:p>
    <w:p w:rsidR="003F08F1" w:rsidRPr="00741929" w:rsidRDefault="003F08F1" w:rsidP="003F08F1">
      <w:pPr>
        <w:pStyle w:val="c4"/>
        <w:shd w:val="clear" w:color="auto" w:fill="FFFFFF"/>
        <w:spacing w:line="360" w:lineRule="auto"/>
      </w:pPr>
      <w:r w:rsidRPr="00741929">
        <w:rPr>
          <w:rStyle w:val="c1"/>
        </w:rPr>
        <w:t>Развитие умений работать с веществами, выполнять несложные химические опыты, соблюдать правила техники безопасности, грамотно применять химические знания в общении с природой;</w:t>
      </w:r>
    </w:p>
    <w:p w:rsidR="003F08F1" w:rsidRPr="00741929" w:rsidRDefault="003F08F1" w:rsidP="003F08F1">
      <w:pPr>
        <w:pStyle w:val="c4"/>
        <w:shd w:val="clear" w:color="auto" w:fill="FFFFFF"/>
        <w:spacing w:line="360" w:lineRule="auto"/>
      </w:pPr>
      <w:r w:rsidRPr="00741929">
        <w:rPr>
          <w:rStyle w:val="c1"/>
        </w:rPr>
        <w:t>Раскрытие роли химии  в решении глобальных проблем человечества;</w:t>
      </w:r>
    </w:p>
    <w:p w:rsidR="003F08F1" w:rsidRPr="00741929" w:rsidRDefault="003F08F1" w:rsidP="003F08F1">
      <w:pPr>
        <w:pStyle w:val="c4"/>
        <w:shd w:val="clear" w:color="auto" w:fill="FFFFFF"/>
        <w:spacing w:line="360" w:lineRule="auto"/>
      </w:pPr>
      <w:r w:rsidRPr="00741929">
        <w:rPr>
          <w:rStyle w:val="c1"/>
        </w:rPr>
        <w:t>Развитие личности обучающихся, формирование у них гуманистических отношений и экологически целесообразного поведения в быту и в трудовой деятельности.</w:t>
      </w:r>
    </w:p>
    <w:p w:rsidR="003F08F1" w:rsidRPr="00741929" w:rsidRDefault="003F08F1" w:rsidP="003F08F1">
      <w:pPr>
        <w:pStyle w:val="c4"/>
        <w:shd w:val="clear" w:color="auto" w:fill="FFFFFF"/>
        <w:spacing w:line="360" w:lineRule="auto"/>
      </w:pPr>
      <w:r w:rsidRPr="00741929">
        <w:rPr>
          <w:rStyle w:val="c1"/>
        </w:rPr>
        <w:t> </w:t>
      </w:r>
      <w:r w:rsidR="000E2296">
        <w:rPr>
          <w:rStyle w:val="c1"/>
        </w:rPr>
        <w:t xml:space="preserve">         </w:t>
      </w:r>
      <w:r w:rsidRPr="00741929">
        <w:rPr>
          <w:rStyle w:val="c1"/>
        </w:rPr>
        <w:t xml:space="preserve">Данная программа конкретизирует содержание стандарта, даёт распределение учебных часов по разделам курса, последовательность изучения тем и разделов с учётом </w:t>
      </w:r>
      <w:proofErr w:type="spellStart"/>
      <w:r w:rsidRPr="00741929">
        <w:rPr>
          <w:rStyle w:val="c1"/>
        </w:rPr>
        <w:t>межпредметных</w:t>
      </w:r>
      <w:proofErr w:type="spellEnd"/>
      <w:r w:rsidRPr="00741929">
        <w:rPr>
          <w:rStyle w:val="c1"/>
        </w:rPr>
        <w:t xml:space="preserve"> и </w:t>
      </w:r>
      <w:proofErr w:type="spellStart"/>
      <w:r w:rsidRPr="00741929">
        <w:rPr>
          <w:rStyle w:val="c1"/>
        </w:rPr>
        <w:t>внутрипредметных</w:t>
      </w:r>
      <w:proofErr w:type="spellEnd"/>
      <w:r w:rsidRPr="00741929">
        <w:rPr>
          <w:rStyle w:val="c1"/>
        </w:rPr>
        <w:t xml:space="preserve"> связей, логики учебного процесса, возрастных особенностей учащихся. В программе определён перечень демонстраций, лабораторных опытов, практических занятий и расчётных задач. Последовательность изучения различных разделов соответствует нормативным документам, регламентирующим содержание образования по изучаемой дисциплине. Весь теоретический материал курса химии для основной школы рассматривается на первом году обучения, что позволяет </w:t>
      </w:r>
      <w:r w:rsidRPr="00741929">
        <w:rPr>
          <w:rStyle w:val="c1"/>
        </w:rPr>
        <w:lastRenderedPageBreak/>
        <w:t>учащимся более осознанно и глубоко изучить фактический материал — химию элементов и их соединений.      </w:t>
      </w:r>
    </w:p>
    <w:p w:rsidR="003F08F1" w:rsidRPr="00741929" w:rsidRDefault="003F08F1" w:rsidP="003F08F1">
      <w:pPr>
        <w:pStyle w:val="Default"/>
        <w:rPr>
          <w:color w:val="auto"/>
        </w:rPr>
      </w:pPr>
    </w:p>
    <w:p w:rsidR="00327BA4" w:rsidRDefault="00691945" w:rsidP="00691945">
      <w:pPr>
        <w:pStyle w:val="a3"/>
        <w:shd w:val="clear" w:color="auto" w:fill="FFFFFF"/>
        <w:spacing w:before="0" w:beforeAutospacing="0" w:after="187" w:afterAutospacing="0" w:line="411" w:lineRule="atLeast"/>
        <w:textAlignment w:val="baseline"/>
        <w:rPr>
          <w:rFonts w:eastAsiaTheme="minorEastAsia"/>
        </w:rPr>
      </w:pPr>
      <w:r w:rsidRPr="00741929">
        <w:rPr>
          <w:rFonts w:eastAsiaTheme="minorEastAsia"/>
        </w:rPr>
        <w:t xml:space="preserve">           </w:t>
      </w:r>
      <w:r w:rsidR="00DE3DFD">
        <w:rPr>
          <w:rFonts w:eastAsiaTheme="minorEastAsia"/>
        </w:rPr>
        <w:t xml:space="preserve">          </w:t>
      </w:r>
    </w:p>
    <w:p w:rsidR="003F08F1" w:rsidRPr="00DE3DFD" w:rsidRDefault="00327BA4" w:rsidP="00691945">
      <w:pPr>
        <w:pStyle w:val="a3"/>
        <w:shd w:val="clear" w:color="auto" w:fill="FFFFFF"/>
        <w:spacing w:before="0" w:beforeAutospacing="0" w:after="187" w:afterAutospacing="0" w:line="411" w:lineRule="atLeast"/>
        <w:textAlignment w:val="baseline"/>
        <w:rPr>
          <w:b/>
          <w:kern w:val="2"/>
        </w:rPr>
      </w:pPr>
      <w:r>
        <w:rPr>
          <w:rFonts w:eastAsiaTheme="minorEastAsia"/>
        </w:rPr>
        <w:t xml:space="preserve">                         </w:t>
      </w:r>
      <w:r w:rsidR="00DE3DFD" w:rsidRPr="00DE3DFD">
        <w:rPr>
          <w:rFonts w:eastAsiaTheme="minorEastAsia"/>
          <w:b/>
          <w:sz w:val="28"/>
        </w:rPr>
        <w:t>2.</w:t>
      </w:r>
      <w:r w:rsidR="003F08F1" w:rsidRPr="00DE3DFD">
        <w:rPr>
          <w:b/>
          <w:kern w:val="2"/>
          <w:sz w:val="28"/>
        </w:rPr>
        <w:t>Общая характерис</w:t>
      </w:r>
      <w:r w:rsidR="00741929" w:rsidRPr="00DE3DFD">
        <w:rPr>
          <w:b/>
          <w:kern w:val="2"/>
          <w:sz w:val="28"/>
        </w:rPr>
        <w:t>тика учебного предмета</w:t>
      </w:r>
      <w:r w:rsidR="00DE3DFD">
        <w:rPr>
          <w:b/>
          <w:kern w:val="2"/>
          <w:sz w:val="28"/>
        </w:rPr>
        <w:t>.</w:t>
      </w:r>
    </w:p>
    <w:p w:rsidR="003F08F1" w:rsidRPr="00741929" w:rsidRDefault="003F08F1" w:rsidP="00DE3DFD">
      <w:pPr>
        <w:pStyle w:val="a3"/>
        <w:spacing w:line="360" w:lineRule="auto"/>
      </w:pPr>
      <w:r w:rsidRPr="00741929">
        <w:t xml:space="preserve">  Химическое образование является фундаментом научного миропонимания, обеспечивает знания основных методов изучения природы, фундаментальных научных теорий и закономерностей, умения исследовать и объяснять явления природы и техники. Школьный курс химии – основной компонент естественнонаучного образования. Он направлен на формирование у учащихся целостного представления о мире и роли химии в создании современной </w:t>
      </w:r>
      <w:proofErr w:type="spellStart"/>
      <w:proofErr w:type="gramStart"/>
      <w:r w:rsidRPr="00741929">
        <w:t>естественно-научной</w:t>
      </w:r>
      <w:proofErr w:type="spellEnd"/>
      <w:proofErr w:type="gramEnd"/>
      <w:r w:rsidRPr="00741929">
        <w:t xml:space="preserve"> картины мира; развитие их интеллектуальных, творческих  способностей; привитие ценностных ориентаций, подготовку к жизни в условиях современного общества.</w:t>
      </w:r>
      <w:r w:rsidRPr="00741929">
        <w:br/>
        <w:t>Необходимо помнить и о роли химии в воспитании экологической культуры людей, поскольку экологические проблемы имеют в своей основе  преимущественно химическую природу. Недостаточность химической и экологической грамотности порождает угрозу безопасности  человека и природы, недооценку роли химии в научно-техническом развитии человечества. Химия как учебный предмет призвана вооружить учащихся основными химическими знаниями, необходимыми для повседневной жизни, произв</w:t>
      </w:r>
      <w:r w:rsidR="000E2296">
        <w:t>одственной деятельности, продол</w:t>
      </w:r>
      <w:r w:rsidRPr="00741929">
        <w:t>жения образования, правильного поведения в окружающей среде.</w:t>
      </w:r>
      <w:r w:rsidRPr="00741929">
        <w:br/>
      </w:r>
    </w:p>
    <w:p w:rsidR="003F08F1" w:rsidRPr="00DE3DFD" w:rsidRDefault="003F08F1" w:rsidP="003F08F1">
      <w:pPr>
        <w:pStyle w:val="a3"/>
        <w:shd w:val="clear" w:color="auto" w:fill="FFFFFF"/>
        <w:spacing w:before="0" w:beforeAutospacing="0" w:after="187" w:afterAutospacing="0" w:line="411" w:lineRule="atLeast"/>
        <w:textAlignment w:val="baseline"/>
        <w:rPr>
          <w:b/>
          <w:kern w:val="2"/>
          <w:sz w:val="28"/>
        </w:rPr>
      </w:pPr>
      <w:r w:rsidRPr="00741929">
        <w:rPr>
          <w:b/>
          <w:kern w:val="2"/>
        </w:rPr>
        <w:t xml:space="preserve">       </w:t>
      </w:r>
      <w:r w:rsidR="00DE3DFD">
        <w:rPr>
          <w:b/>
          <w:kern w:val="2"/>
        </w:rPr>
        <w:t xml:space="preserve">     </w:t>
      </w:r>
      <w:r w:rsidRPr="00741929">
        <w:rPr>
          <w:b/>
          <w:kern w:val="2"/>
        </w:rPr>
        <w:t xml:space="preserve"> </w:t>
      </w:r>
      <w:r w:rsidR="00DE3DFD" w:rsidRPr="00DE3DFD">
        <w:rPr>
          <w:b/>
          <w:kern w:val="2"/>
          <w:sz w:val="28"/>
        </w:rPr>
        <w:t>3.</w:t>
      </w:r>
      <w:r w:rsidRPr="00DE3DFD">
        <w:rPr>
          <w:b/>
          <w:kern w:val="2"/>
          <w:sz w:val="28"/>
        </w:rPr>
        <w:t>Описание места учебного предмета «Химия»</w:t>
      </w:r>
      <w:r w:rsidR="00F624D7" w:rsidRPr="00DE3DFD">
        <w:rPr>
          <w:b/>
          <w:kern w:val="2"/>
          <w:sz w:val="28"/>
        </w:rPr>
        <w:t xml:space="preserve"> в учебном плане</w:t>
      </w:r>
    </w:p>
    <w:p w:rsidR="00F624D7" w:rsidRPr="00741929" w:rsidRDefault="00741929" w:rsidP="00F624D7">
      <w:pPr>
        <w:pStyle w:val="a3"/>
        <w:shd w:val="clear" w:color="auto" w:fill="FFFFFF"/>
        <w:spacing w:before="0" w:beforeAutospacing="0" w:after="187" w:afterAutospacing="0" w:line="411" w:lineRule="atLeast"/>
        <w:textAlignment w:val="baseline"/>
        <w:rPr>
          <w:shd w:val="clear" w:color="auto" w:fill="FFFFFF"/>
        </w:rPr>
      </w:pPr>
      <w:r>
        <w:rPr>
          <w:shd w:val="clear" w:color="auto" w:fill="FFFFFF"/>
        </w:rPr>
        <w:t xml:space="preserve">В учебном плане МБОУ </w:t>
      </w:r>
      <w:r w:rsidR="006D0D5F">
        <w:rPr>
          <w:shd w:val="clear" w:color="auto" w:fill="FFFFFF"/>
        </w:rPr>
        <w:t>«СОШ №6</w:t>
      </w:r>
      <w:r>
        <w:rPr>
          <w:shd w:val="clear" w:color="auto" w:fill="FFFFFF"/>
        </w:rPr>
        <w:t>» для основного общего образования на изучение химии выделено 136 часов, из них в 8 классе-68 учебных часов (из расчета 2 часа в неделю)</w:t>
      </w:r>
      <w:proofErr w:type="gramStart"/>
      <w:r>
        <w:rPr>
          <w:shd w:val="clear" w:color="auto" w:fill="FFFFFF"/>
        </w:rPr>
        <w:t>,</w:t>
      </w:r>
      <w:r w:rsidR="00A53B60">
        <w:rPr>
          <w:shd w:val="clear" w:color="auto" w:fill="FFFFFF"/>
        </w:rPr>
        <w:t>в</w:t>
      </w:r>
      <w:proofErr w:type="gramEnd"/>
      <w:r w:rsidR="00A53B60">
        <w:rPr>
          <w:shd w:val="clear" w:color="auto" w:fill="FFFFFF"/>
        </w:rPr>
        <w:t xml:space="preserve"> 9 классе-68</w:t>
      </w:r>
      <w:r w:rsidR="00A53B60" w:rsidRPr="00A53B60">
        <w:rPr>
          <w:shd w:val="clear" w:color="auto" w:fill="FFFFFF"/>
        </w:rPr>
        <w:t xml:space="preserve"> </w:t>
      </w:r>
      <w:r w:rsidR="00A53B60">
        <w:rPr>
          <w:shd w:val="clear" w:color="auto" w:fill="FFFFFF"/>
        </w:rPr>
        <w:t>учебных часов (из расчета 2 часа в неделю).</w:t>
      </w:r>
    </w:p>
    <w:p w:rsidR="00327BA4" w:rsidRDefault="00F624D7" w:rsidP="00F624D7">
      <w:pPr>
        <w:rPr>
          <w:rFonts w:ascii="Times New Roman" w:eastAsia="Times New Roman" w:hAnsi="Times New Roman" w:cs="Times New Roman"/>
          <w:b/>
          <w:sz w:val="24"/>
          <w:szCs w:val="24"/>
        </w:rPr>
      </w:pPr>
      <w:r w:rsidRPr="00741929">
        <w:rPr>
          <w:rFonts w:ascii="Times New Roman" w:eastAsia="Times New Roman" w:hAnsi="Times New Roman" w:cs="Times New Roman"/>
          <w:b/>
          <w:sz w:val="24"/>
          <w:szCs w:val="24"/>
        </w:rPr>
        <w:t xml:space="preserve">              </w:t>
      </w:r>
      <w:r w:rsidR="00691945" w:rsidRPr="00741929">
        <w:rPr>
          <w:rFonts w:ascii="Times New Roman" w:eastAsia="Times New Roman" w:hAnsi="Times New Roman" w:cs="Times New Roman"/>
          <w:b/>
          <w:sz w:val="24"/>
          <w:szCs w:val="24"/>
        </w:rPr>
        <w:t xml:space="preserve">                      </w:t>
      </w:r>
    </w:p>
    <w:p w:rsidR="00DE3DFD" w:rsidRDefault="00DE3DFD" w:rsidP="00F624D7">
      <w:pPr>
        <w:rPr>
          <w:rFonts w:ascii="Times New Roman" w:eastAsia="Times New Roman" w:hAnsi="Times New Roman" w:cs="Times New Roman"/>
          <w:b/>
          <w:sz w:val="24"/>
          <w:szCs w:val="24"/>
        </w:rPr>
      </w:pPr>
    </w:p>
    <w:p w:rsidR="00DE3DFD" w:rsidRDefault="00DE3DFD" w:rsidP="00DE3DFD">
      <w:pPr>
        <w:rPr>
          <w:rFonts w:ascii="Times New Roman" w:eastAsia="Times New Roman" w:hAnsi="Times New Roman" w:cs="Times New Roman"/>
          <w:b/>
          <w:sz w:val="28"/>
          <w:szCs w:val="24"/>
        </w:rPr>
      </w:pPr>
      <w:r>
        <w:rPr>
          <w:rFonts w:ascii="Times New Roman" w:eastAsia="Times New Roman" w:hAnsi="Times New Roman" w:cs="Times New Roman"/>
          <w:b/>
          <w:sz w:val="24"/>
          <w:szCs w:val="24"/>
        </w:rPr>
        <w:t xml:space="preserve">                             </w:t>
      </w:r>
      <w:r w:rsidR="00691945" w:rsidRPr="00741929">
        <w:rPr>
          <w:rFonts w:ascii="Times New Roman" w:eastAsia="Times New Roman" w:hAnsi="Times New Roman" w:cs="Times New Roman"/>
          <w:b/>
          <w:sz w:val="24"/>
          <w:szCs w:val="24"/>
        </w:rPr>
        <w:t xml:space="preserve"> </w:t>
      </w:r>
      <w:r w:rsidRPr="00DE3DFD">
        <w:rPr>
          <w:rFonts w:ascii="Times New Roman" w:eastAsia="Times New Roman" w:hAnsi="Times New Roman" w:cs="Times New Roman"/>
          <w:b/>
          <w:sz w:val="28"/>
          <w:szCs w:val="24"/>
        </w:rPr>
        <w:t>4.</w:t>
      </w:r>
      <w:r w:rsidR="00F624D7" w:rsidRPr="00DE3DFD">
        <w:rPr>
          <w:rFonts w:ascii="Times New Roman" w:eastAsia="Times New Roman" w:hAnsi="Times New Roman" w:cs="Times New Roman"/>
          <w:b/>
          <w:sz w:val="28"/>
          <w:szCs w:val="24"/>
        </w:rPr>
        <w:t>Содержание учебного предмета.</w:t>
      </w:r>
    </w:p>
    <w:p w:rsidR="00A53B60" w:rsidRDefault="00A53B60" w:rsidP="00A53B60">
      <w:pPr>
        <w:pStyle w:val="a3"/>
        <w:shd w:val="clear" w:color="auto" w:fill="FFFFFF"/>
        <w:jc w:val="center"/>
        <w:rPr>
          <w:rFonts w:ascii="Tahoma" w:hAnsi="Tahoma" w:cs="Tahoma"/>
          <w:color w:val="000000"/>
          <w:sz w:val="18"/>
          <w:szCs w:val="18"/>
        </w:rPr>
      </w:pPr>
      <w:r>
        <w:rPr>
          <w:b/>
          <w:bCs/>
          <w:i/>
          <w:iCs/>
          <w:color w:val="000000"/>
        </w:rPr>
        <w:t>8 класс</w:t>
      </w:r>
    </w:p>
    <w:p w:rsidR="00A53B60" w:rsidRDefault="00A53B60" w:rsidP="00A53B60">
      <w:pPr>
        <w:pStyle w:val="a3"/>
        <w:shd w:val="clear" w:color="auto" w:fill="FFFFFF"/>
        <w:rPr>
          <w:rFonts w:ascii="Tahoma" w:hAnsi="Tahoma" w:cs="Tahoma"/>
          <w:color w:val="000000"/>
          <w:sz w:val="18"/>
          <w:szCs w:val="18"/>
        </w:rPr>
      </w:pPr>
      <w:r>
        <w:rPr>
          <w:b/>
          <w:bCs/>
          <w:color w:val="000000"/>
        </w:rPr>
        <w:t>Введение</w:t>
      </w:r>
    </w:p>
    <w:p w:rsidR="00A53B60" w:rsidRDefault="00A53B60" w:rsidP="00A53B60">
      <w:pPr>
        <w:pStyle w:val="a3"/>
        <w:rPr>
          <w:rFonts w:ascii="Tahoma" w:hAnsi="Tahoma" w:cs="Tahoma"/>
          <w:color w:val="000000"/>
          <w:sz w:val="18"/>
          <w:szCs w:val="18"/>
        </w:rPr>
      </w:pPr>
      <w:r>
        <w:rPr>
          <w:color w:val="000000"/>
        </w:rPr>
        <w:lastRenderedPageBreak/>
        <w:t xml:space="preserve">Предмет химии. Методы познания в химии: наблюдение, эксперимент, моделирование. Источники химической информации, ее получение, анализ и представление его результатов. Понятие о химическом элементе и формах его существования: свободных атомах, простых и сложных веществах. Превращения веществ. Отличие химических реакций от физических явлений. Роль химии в жизни человека. </w:t>
      </w:r>
      <w:proofErr w:type="spellStart"/>
      <w:r>
        <w:rPr>
          <w:color w:val="000000"/>
        </w:rPr>
        <w:t>Хемофилия</w:t>
      </w:r>
      <w:proofErr w:type="spellEnd"/>
      <w:r>
        <w:rPr>
          <w:color w:val="000000"/>
        </w:rPr>
        <w:t xml:space="preserve"> и </w:t>
      </w:r>
      <w:proofErr w:type="spellStart"/>
      <w:r>
        <w:rPr>
          <w:color w:val="000000"/>
        </w:rPr>
        <w:t>хемофобия</w:t>
      </w:r>
      <w:proofErr w:type="spellEnd"/>
      <w:r>
        <w:rPr>
          <w:color w:val="000000"/>
        </w:rPr>
        <w:t>. Краткие сведения из истории возникновения и развития химии. Роль отечественных ученых в становлении химической науки — работы М. В. Ломоносова, А.М. Бутлерова, Д. И. Менделеева. Химическая символика. Знаки химических элементов и происхождение их названий. Химические формулы. Индексы и коэффициенты. Относительные атомная и молекулярная массы. Проведение расчетов массовой доли химического элемента в веществе на основе его формулы. Периодическая система химических элементов Д. И. Менделеева, ее структура: малые и большие периоды, группы и подгруппы. Периодическая система как справочное пособие для получения сведений о химических элементах.</w:t>
      </w:r>
    </w:p>
    <w:p w:rsidR="00A53B60" w:rsidRDefault="00A53B60" w:rsidP="00A53B60">
      <w:pPr>
        <w:pStyle w:val="a3"/>
        <w:rPr>
          <w:rFonts w:ascii="Tahoma" w:hAnsi="Tahoma" w:cs="Tahoma"/>
          <w:color w:val="000000"/>
          <w:sz w:val="18"/>
          <w:szCs w:val="18"/>
        </w:rPr>
      </w:pPr>
      <w:r>
        <w:rPr>
          <w:b/>
          <w:bCs/>
          <w:color w:val="000000"/>
        </w:rPr>
        <w:t>Демонстрации.</w:t>
      </w:r>
      <w:r>
        <w:rPr>
          <w:rStyle w:val="apple-converted-space"/>
          <w:b/>
          <w:bCs/>
          <w:color w:val="000000"/>
        </w:rPr>
        <w:t> </w:t>
      </w:r>
      <w:r>
        <w:rPr>
          <w:color w:val="000000"/>
        </w:rPr>
        <w:t>1. Модели (</w:t>
      </w:r>
      <w:proofErr w:type="spellStart"/>
      <w:r>
        <w:rPr>
          <w:color w:val="000000"/>
        </w:rPr>
        <w:t>шаростержневые</w:t>
      </w:r>
      <w:proofErr w:type="spellEnd"/>
      <w:r>
        <w:rPr>
          <w:color w:val="000000"/>
        </w:rPr>
        <w:t xml:space="preserve"> и Стюарта—</w:t>
      </w:r>
      <w:proofErr w:type="spellStart"/>
      <w:r>
        <w:rPr>
          <w:color w:val="000000"/>
        </w:rPr>
        <w:t>Бриглеба</w:t>
      </w:r>
      <w:proofErr w:type="spellEnd"/>
      <w:r>
        <w:rPr>
          <w:color w:val="000000"/>
        </w:rPr>
        <w:t>) различных простых и сложных веществ.</w:t>
      </w:r>
    </w:p>
    <w:p w:rsidR="00A53B60" w:rsidRDefault="00A53B60" w:rsidP="00A53B60">
      <w:pPr>
        <w:pStyle w:val="a3"/>
        <w:rPr>
          <w:rFonts w:ascii="Tahoma" w:hAnsi="Tahoma" w:cs="Tahoma"/>
          <w:color w:val="000000"/>
          <w:sz w:val="18"/>
          <w:szCs w:val="18"/>
        </w:rPr>
      </w:pPr>
      <w:r>
        <w:rPr>
          <w:color w:val="000000"/>
        </w:rPr>
        <w:t>2. Коллекция стеклянной химической посуды. 3. Коллекция материалов и изделий из них на основе алюминия. 4. Взаимодействие мрамора с кислотой и помутнение известковой воды.</w:t>
      </w:r>
    </w:p>
    <w:p w:rsidR="00A53B60" w:rsidRDefault="00A53B60" w:rsidP="00A53B60">
      <w:pPr>
        <w:pStyle w:val="a3"/>
        <w:rPr>
          <w:rFonts w:ascii="Tahoma" w:hAnsi="Tahoma" w:cs="Tahoma"/>
          <w:color w:val="000000"/>
          <w:sz w:val="18"/>
          <w:szCs w:val="18"/>
        </w:rPr>
      </w:pPr>
      <w:r>
        <w:rPr>
          <w:b/>
          <w:bCs/>
          <w:color w:val="000000"/>
        </w:rPr>
        <w:t>Лабораторные опыты.</w:t>
      </w:r>
      <w:r>
        <w:rPr>
          <w:rStyle w:val="apple-converted-space"/>
          <w:b/>
          <w:bCs/>
          <w:color w:val="000000"/>
        </w:rPr>
        <w:t> </w:t>
      </w:r>
      <w:r>
        <w:rPr>
          <w:color w:val="000000"/>
        </w:rPr>
        <w:t>1. Сравнение свой</w:t>
      </w:r>
      <w:proofErr w:type="gramStart"/>
      <w:r>
        <w:rPr>
          <w:color w:val="000000"/>
        </w:rPr>
        <w:t>ств тв</w:t>
      </w:r>
      <w:proofErr w:type="gramEnd"/>
      <w:r>
        <w:rPr>
          <w:color w:val="000000"/>
        </w:rPr>
        <w:t>ердых кристаллических веществ и растворов. 2. Сравнение скорости испарения воды, одеколона и этилового спирта с фильтровальной бумаги.</w:t>
      </w:r>
    </w:p>
    <w:p w:rsidR="00A53B60" w:rsidRDefault="00A53B60" w:rsidP="00A53B60">
      <w:pPr>
        <w:pStyle w:val="a3"/>
        <w:rPr>
          <w:rFonts w:ascii="Tahoma" w:hAnsi="Tahoma" w:cs="Tahoma"/>
          <w:color w:val="000000"/>
          <w:sz w:val="18"/>
          <w:szCs w:val="18"/>
        </w:rPr>
      </w:pPr>
      <w:r>
        <w:rPr>
          <w:b/>
          <w:bCs/>
          <w:color w:val="000000"/>
        </w:rPr>
        <w:t>Тема 1. Атомы химических элементов</w:t>
      </w:r>
    </w:p>
    <w:p w:rsidR="00A53B60" w:rsidRDefault="00A53B60" w:rsidP="00A53B60">
      <w:pPr>
        <w:pStyle w:val="a3"/>
        <w:rPr>
          <w:rFonts w:ascii="Tahoma" w:hAnsi="Tahoma" w:cs="Tahoma"/>
          <w:color w:val="000000"/>
          <w:sz w:val="18"/>
          <w:szCs w:val="18"/>
        </w:rPr>
      </w:pPr>
      <w:r>
        <w:rPr>
          <w:color w:val="000000"/>
        </w:rPr>
        <w:t>Атомы как форма существования химических элементов. Основные сведения о строении атомов. Доказательства сложности строения атомов. Опыты Резерфорда. Планетарная модель строения атома.</w:t>
      </w:r>
    </w:p>
    <w:p w:rsidR="00A53B60" w:rsidRDefault="00A53B60" w:rsidP="00A53B60">
      <w:pPr>
        <w:pStyle w:val="a3"/>
        <w:rPr>
          <w:rFonts w:ascii="Tahoma" w:hAnsi="Tahoma" w:cs="Tahoma"/>
          <w:color w:val="000000"/>
          <w:sz w:val="18"/>
          <w:szCs w:val="18"/>
        </w:rPr>
      </w:pPr>
      <w:r>
        <w:rPr>
          <w:color w:val="000000"/>
        </w:rPr>
        <w:t>Состав атомных ядер: протоны, нейтроны. Относительная атомная масса. Взаимосвязь понятий «протон», «нейтрон», «относительная атомная масса».</w:t>
      </w:r>
    </w:p>
    <w:p w:rsidR="00A53B60" w:rsidRDefault="00A53B60" w:rsidP="00A53B60">
      <w:pPr>
        <w:pStyle w:val="a3"/>
        <w:rPr>
          <w:rFonts w:ascii="Tahoma" w:hAnsi="Tahoma" w:cs="Tahoma"/>
          <w:color w:val="000000"/>
          <w:sz w:val="18"/>
          <w:szCs w:val="18"/>
        </w:rPr>
      </w:pPr>
      <w:r>
        <w:rPr>
          <w:color w:val="000000"/>
        </w:rPr>
        <w:t>Изменение числа протонов в ядре атома — образование новых химических элементов.</w:t>
      </w:r>
    </w:p>
    <w:p w:rsidR="00A53B60" w:rsidRDefault="00A53B60" w:rsidP="00A53B60">
      <w:pPr>
        <w:pStyle w:val="a3"/>
        <w:rPr>
          <w:rFonts w:ascii="Tahoma" w:hAnsi="Tahoma" w:cs="Tahoma"/>
          <w:color w:val="000000"/>
          <w:sz w:val="18"/>
          <w:szCs w:val="18"/>
        </w:rPr>
      </w:pPr>
      <w:r>
        <w:rPr>
          <w:color w:val="000000"/>
        </w:rPr>
        <w:t>Изменение числа нейтронов в ядре атома — образование изотопов. Современное определение понятия «химический элемент». Изотопы как разновидности атомов одного химического элемента.</w:t>
      </w:r>
    </w:p>
    <w:p w:rsidR="00A53B60" w:rsidRDefault="00A53B60" w:rsidP="00A53B60">
      <w:pPr>
        <w:pStyle w:val="a3"/>
        <w:rPr>
          <w:rFonts w:ascii="Tahoma" w:hAnsi="Tahoma" w:cs="Tahoma"/>
          <w:color w:val="000000"/>
          <w:sz w:val="18"/>
          <w:szCs w:val="18"/>
        </w:rPr>
      </w:pPr>
      <w:r>
        <w:rPr>
          <w:color w:val="000000"/>
        </w:rPr>
        <w:t>Электроны. Строение электронных уровней атомов химических элементов малых периодов. Понятие о завершенном электронном уровне.</w:t>
      </w:r>
    </w:p>
    <w:p w:rsidR="00A53B60" w:rsidRDefault="00A53B60" w:rsidP="00A53B60">
      <w:pPr>
        <w:pStyle w:val="a3"/>
        <w:rPr>
          <w:rFonts w:ascii="Tahoma" w:hAnsi="Tahoma" w:cs="Tahoma"/>
          <w:color w:val="000000"/>
          <w:sz w:val="18"/>
          <w:szCs w:val="18"/>
        </w:rPr>
      </w:pPr>
      <w:r>
        <w:rPr>
          <w:color w:val="000000"/>
        </w:rPr>
        <w:t>Периодическая система химических элементов Д. И. Менделеева и строение атомов — физический смысл порядкового номера элемента, номера группы, номера периода.</w:t>
      </w:r>
    </w:p>
    <w:p w:rsidR="00A53B60" w:rsidRDefault="00A53B60" w:rsidP="00A53B60">
      <w:pPr>
        <w:pStyle w:val="a3"/>
        <w:rPr>
          <w:rFonts w:ascii="Tahoma" w:hAnsi="Tahoma" w:cs="Tahoma"/>
          <w:color w:val="000000"/>
          <w:sz w:val="18"/>
          <w:szCs w:val="18"/>
        </w:rPr>
      </w:pPr>
      <w:r>
        <w:rPr>
          <w:color w:val="000000"/>
        </w:rPr>
        <w:t>Изменение числа электронов на внешнем электронном уровне атома химического элемента — образование положительных и отрицательных ионов. Ионы, образованные атомами металлов и неметаллов. Причины изменения металлических и неметаллических свойств в периодах и группах. Образование бинарных соединений. Понятие об ионной связи. Схемы образования ионной связи.</w:t>
      </w:r>
    </w:p>
    <w:p w:rsidR="00A53B60" w:rsidRDefault="00A53B60" w:rsidP="00A53B60">
      <w:pPr>
        <w:pStyle w:val="a3"/>
        <w:rPr>
          <w:rFonts w:ascii="Tahoma" w:hAnsi="Tahoma" w:cs="Tahoma"/>
          <w:color w:val="000000"/>
          <w:sz w:val="18"/>
          <w:szCs w:val="18"/>
        </w:rPr>
      </w:pPr>
      <w:r>
        <w:rPr>
          <w:color w:val="000000"/>
        </w:rPr>
        <w:lastRenderedPageBreak/>
        <w:t xml:space="preserve">Взаимодействие атомов элементов-неметаллов между собой — образование двухатомных молекул простых веществ. Ковалентная неполярная химическая связь. Электронные и структурные формулы. Взаимодействие атомов неметаллов между собой — образование бинарных соединений неметаллов. </w:t>
      </w:r>
      <w:proofErr w:type="spellStart"/>
      <w:r>
        <w:rPr>
          <w:color w:val="000000"/>
        </w:rPr>
        <w:t>Электроотрицательность</w:t>
      </w:r>
      <w:proofErr w:type="spellEnd"/>
      <w:r>
        <w:rPr>
          <w:color w:val="000000"/>
        </w:rPr>
        <w:t>. Ковалентная полярная связь. Понятие о валентности как свойстве атомов образовывать ковалентные химические связи. Составление формул бинарных соединений по валентности. Нахождение валентности по формуле бинарного соединения.</w:t>
      </w:r>
    </w:p>
    <w:p w:rsidR="00A53B60" w:rsidRDefault="00A53B60" w:rsidP="00A53B60">
      <w:pPr>
        <w:pStyle w:val="a3"/>
        <w:rPr>
          <w:rFonts w:ascii="Tahoma" w:hAnsi="Tahoma" w:cs="Tahoma"/>
          <w:color w:val="000000"/>
          <w:sz w:val="18"/>
          <w:szCs w:val="18"/>
        </w:rPr>
      </w:pPr>
      <w:r>
        <w:rPr>
          <w:color w:val="000000"/>
        </w:rPr>
        <w:t>Взаимодействие атомов металлов между собой — образование металлических кристаллов. Понятие о металлической связи.</w:t>
      </w:r>
    </w:p>
    <w:p w:rsidR="00A53B60" w:rsidRDefault="00A53B60" w:rsidP="00A53B60">
      <w:pPr>
        <w:pStyle w:val="a3"/>
        <w:rPr>
          <w:rFonts w:ascii="Tahoma" w:hAnsi="Tahoma" w:cs="Tahoma"/>
          <w:color w:val="000000"/>
          <w:sz w:val="18"/>
          <w:szCs w:val="18"/>
        </w:rPr>
      </w:pPr>
      <w:r>
        <w:rPr>
          <w:b/>
          <w:bCs/>
          <w:color w:val="000000"/>
        </w:rPr>
        <w:t>Демонстрации.</w:t>
      </w:r>
      <w:r>
        <w:rPr>
          <w:rStyle w:val="apple-converted-space"/>
          <w:b/>
          <w:bCs/>
          <w:color w:val="000000"/>
        </w:rPr>
        <w:t> </w:t>
      </w:r>
      <w:r>
        <w:rPr>
          <w:color w:val="000000"/>
        </w:rPr>
        <w:t>Модели атомов химических элементов. Периодическая система химических элементов Д. И. Менделеева (различные формы).</w:t>
      </w:r>
    </w:p>
    <w:p w:rsidR="00A53B60" w:rsidRDefault="00A53B60" w:rsidP="00A53B60">
      <w:pPr>
        <w:pStyle w:val="a3"/>
        <w:rPr>
          <w:rFonts w:ascii="Tahoma" w:hAnsi="Tahoma" w:cs="Tahoma"/>
          <w:color w:val="000000"/>
          <w:sz w:val="18"/>
          <w:szCs w:val="18"/>
        </w:rPr>
      </w:pPr>
      <w:r>
        <w:rPr>
          <w:b/>
          <w:bCs/>
          <w:color w:val="000000"/>
        </w:rPr>
        <w:t>Лабораторные опыты.</w:t>
      </w:r>
      <w:r>
        <w:rPr>
          <w:rStyle w:val="apple-converted-space"/>
          <w:b/>
          <w:bCs/>
          <w:color w:val="000000"/>
        </w:rPr>
        <w:t> </w:t>
      </w:r>
      <w:r>
        <w:rPr>
          <w:color w:val="000000"/>
        </w:rPr>
        <w:t>3. Моделирование принципа действия сканирующего микроскопа. 4. Изготовление моделей молекул бинарных соединений. 5. Изготовление модели, иллюстрирующей свойства металлической связи.</w:t>
      </w:r>
    </w:p>
    <w:p w:rsidR="00A53B60" w:rsidRDefault="00A53B60" w:rsidP="00A53B60">
      <w:pPr>
        <w:pStyle w:val="a3"/>
        <w:rPr>
          <w:rFonts w:ascii="Tahoma" w:hAnsi="Tahoma" w:cs="Tahoma"/>
          <w:color w:val="000000"/>
          <w:sz w:val="18"/>
          <w:szCs w:val="18"/>
        </w:rPr>
      </w:pPr>
      <w:r>
        <w:rPr>
          <w:b/>
          <w:bCs/>
          <w:color w:val="000000"/>
        </w:rPr>
        <w:t>Тема 2. Простые вещества</w:t>
      </w:r>
    </w:p>
    <w:p w:rsidR="00A53B60" w:rsidRDefault="00A53B60" w:rsidP="00A53B60">
      <w:pPr>
        <w:pStyle w:val="a3"/>
        <w:rPr>
          <w:rFonts w:ascii="Tahoma" w:hAnsi="Tahoma" w:cs="Tahoma"/>
          <w:color w:val="000000"/>
          <w:sz w:val="18"/>
          <w:szCs w:val="18"/>
        </w:rPr>
      </w:pPr>
      <w:r>
        <w:rPr>
          <w:color w:val="000000"/>
        </w:rPr>
        <w:t>Положение металлов и неметаллов в Периодической системе химических элементов</w:t>
      </w:r>
    </w:p>
    <w:p w:rsidR="00A53B60" w:rsidRDefault="00A53B60" w:rsidP="00A53B60">
      <w:pPr>
        <w:pStyle w:val="a3"/>
        <w:rPr>
          <w:rFonts w:ascii="Tahoma" w:hAnsi="Tahoma" w:cs="Tahoma"/>
          <w:color w:val="000000"/>
          <w:sz w:val="18"/>
          <w:szCs w:val="18"/>
        </w:rPr>
      </w:pPr>
      <w:r>
        <w:rPr>
          <w:color w:val="000000"/>
        </w:rPr>
        <w:t xml:space="preserve">Д. И.Менделеева. Важнейшие простые вещества — металлы (железо, алюминий, кальций, магний, натрий, калий). Общие физические свойства металлов. </w:t>
      </w:r>
      <w:proofErr w:type="gramStart"/>
      <w:r>
        <w:rPr>
          <w:color w:val="000000"/>
        </w:rPr>
        <w:t>Важнейшие простые вещества-неметаллы, образованные атомами кислорода, водорода, азота, серы, фосфора, углерода.</w:t>
      </w:r>
      <w:proofErr w:type="gramEnd"/>
      <w:r>
        <w:rPr>
          <w:color w:val="000000"/>
        </w:rPr>
        <w:t xml:space="preserve"> Молекулы простых веществ-неметаллов — водорода, кислорода,</w:t>
      </w:r>
    </w:p>
    <w:p w:rsidR="00A53B60" w:rsidRDefault="00A53B60" w:rsidP="00A53B60">
      <w:pPr>
        <w:pStyle w:val="a3"/>
        <w:rPr>
          <w:rFonts w:ascii="Tahoma" w:hAnsi="Tahoma" w:cs="Tahoma"/>
          <w:color w:val="000000"/>
          <w:sz w:val="18"/>
          <w:szCs w:val="18"/>
        </w:rPr>
      </w:pPr>
      <w:r>
        <w:rPr>
          <w:color w:val="000000"/>
        </w:rPr>
        <w:t xml:space="preserve">азота, галогенов. Относительная молекулярная масса. Способность атомов химических элементов к образованию нескольких простых веществ — аллотропия. </w:t>
      </w:r>
      <w:proofErr w:type="spellStart"/>
      <w:r>
        <w:rPr>
          <w:color w:val="000000"/>
        </w:rPr>
        <w:t>Аллотропные</w:t>
      </w:r>
      <w:proofErr w:type="spellEnd"/>
      <w:r>
        <w:rPr>
          <w:color w:val="000000"/>
        </w:rPr>
        <w:t xml:space="preserve"> модификации кислорода, фосфора, олова. Металлические и </w:t>
      </w:r>
      <w:proofErr w:type="spellStart"/>
      <w:r>
        <w:rPr>
          <w:color w:val="000000"/>
        </w:rPr>
        <w:t>неметалические</w:t>
      </w:r>
      <w:proofErr w:type="spellEnd"/>
      <w:r>
        <w:rPr>
          <w:color w:val="000000"/>
        </w:rPr>
        <w:t xml:space="preserve"> свойства простых веществ. Относительность этого понятия.</w:t>
      </w:r>
    </w:p>
    <w:p w:rsidR="00A53B60" w:rsidRDefault="00A53B60" w:rsidP="00A53B60">
      <w:pPr>
        <w:pStyle w:val="a3"/>
        <w:rPr>
          <w:rFonts w:ascii="Tahoma" w:hAnsi="Tahoma" w:cs="Tahoma"/>
          <w:color w:val="000000"/>
          <w:sz w:val="18"/>
          <w:szCs w:val="18"/>
        </w:rPr>
      </w:pPr>
      <w:r>
        <w:rPr>
          <w:color w:val="000000"/>
        </w:rPr>
        <w:t xml:space="preserve">Число Авогадро. Количество вещества. Моль. Молярная масса. Молярный объем газообразных веществ. Кратные единицы измерения количества вещества — </w:t>
      </w:r>
      <w:proofErr w:type="spellStart"/>
      <w:r>
        <w:rPr>
          <w:color w:val="000000"/>
        </w:rPr>
        <w:t>миллимоль</w:t>
      </w:r>
      <w:proofErr w:type="spellEnd"/>
      <w:r>
        <w:rPr>
          <w:color w:val="000000"/>
        </w:rPr>
        <w:t xml:space="preserve"> и </w:t>
      </w:r>
      <w:proofErr w:type="spellStart"/>
      <w:r>
        <w:rPr>
          <w:color w:val="000000"/>
        </w:rPr>
        <w:t>киломоль</w:t>
      </w:r>
      <w:proofErr w:type="spellEnd"/>
      <w:r>
        <w:rPr>
          <w:color w:val="000000"/>
        </w:rPr>
        <w:t xml:space="preserve">, </w:t>
      </w:r>
      <w:proofErr w:type="spellStart"/>
      <w:r>
        <w:rPr>
          <w:color w:val="000000"/>
        </w:rPr>
        <w:t>миллимолярная</w:t>
      </w:r>
      <w:proofErr w:type="spellEnd"/>
      <w:r>
        <w:rPr>
          <w:color w:val="000000"/>
        </w:rPr>
        <w:t xml:space="preserve"> и </w:t>
      </w:r>
      <w:proofErr w:type="spellStart"/>
      <w:r>
        <w:rPr>
          <w:color w:val="000000"/>
        </w:rPr>
        <w:t>киломолярная</w:t>
      </w:r>
      <w:proofErr w:type="spellEnd"/>
      <w:r>
        <w:rPr>
          <w:color w:val="000000"/>
        </w:rPr>
        <w:t xml:space="preserve"> массы вещества, </w:t>
      </w:r>
      <w:proofErr w:type="spellStart"/>
      <w:r>
        <w:rPr>
          <w:color w:val="000000"/>
        </w:rPr>
        <w:t>миллимолярный</w:t>
      </w:r>
      <w:proofErr w:type="spellEnd"/>
      <w:r>
        <w:rPr>
          <w:color w:val="000000"/>
        </w:rPr>
        <w:t xml:space="preserve"> и </w:t>
      </w:r>
      <w:proofErr w:type="spellStart"/>
      <w:r>
        <w:rPr>
          <w:color w:val="000000"/>
        </w:rPr>
        <w:t>киломолярный</w:t>
      </w:r>
      <w:proofErr w:type="spellEnd"/>
      <w:r>
        <w:rPr>
          <w:color w:val="000000"/>
        </w:rPr>
        <w:t xml:space="preserve"> объемы газообразных веществ.</w:t>
      </w:r>
    </w:p>
    <w:p w:rsidR="00A53B60" w:rsidRDefault="00A53B60" w:rsidP="00A53B60">
      <w:pPr>
        <w:pStyle w:val="a3"/>
        <w:rPr>
          <w:rFonts w:ascii="Tahoma" w:hAnsi="Tahoma" w:cs="Tahoma"/>
          <w:color w:val="000000"/>
          <w:sz w:val="18"/>
          <w:szCs w:val="18"/>
        </w:rPr>
      </w:pPr>
      <w:r>
        <w:rPr>
          <w:color w:val="000000"/>
        </w:rPr>
        <w:t>Расчеты с использованием понятий «количество вещества», «молярная масса», «молярный объем газов», «число Авогадро».</w:t>
      </w:r>
    </w:p>
    <w:p w:rsidR="00A53B60" w:rsidRDefault="00A53B60" w:rsidP="00A53B60">
      <w:pPr>
        <w:pStyle w:val="a3"/>
        <w:rPr>
          <w:rFonts w:ascii="Tahoma" w:hAnsi="Tahoma" w:cs="Tahoma"/>
          <w:color w:val="000000"/>
          <w:sz w:val="18"/>
          <w:szCs w:val="18"/>
        </w:rPr>
      </w:pPr>
      <w:r>
        <w:rPr>
          <w:b/>
          <w:bCs/>
          <w:color w:val="000000"/>
        </w:rPr>
        <w:t>Демонстрации.</w:t>
      </w:r>
      <w:r>
        <w:rPr>
          <w:rStyle w:val="apple-converted-space"/>
          <w:b/>
          <w:bCs/>
          <w:color w:val="000000"/>
        </w:rPr>
        <w:t> </w:t>
      </w:r>
      <w:r>
        <w:rPr>
          <w:color w:val="000000"/>
        </w:rPr>
        <w:t>Получение озона. Образцы белого и серого олова, белого и красного фосфора. Некоторые металлы и неметаллы с количеством вещества 1 моль. Молярный объем газообразных веществ.</w:t>
      </w:r>
    </w:p>
    <w:p w:rsidR="00A53B60" w:rsidRDefault="00A53B60" w:rsidP="00A53B60">
      <w:pPr>
        <w:pStyle w:val="a3"/>
        <w:rPr>
          <w:rFonts w:ascii="Tahoma" w:hAnsi="Tahoma" w:cs="Tahoma"/>
          <w:color w:val="000000"/>
          <w:sz w:val="18"/>
          <w:szCs w:val="18"/>
        </w:rPr>
      </w:pPr>
      <w:r>
        <w:rPr>
          <w:b/>
          <w:bCs/>
          <w:color w:val="000000"/>
        </w:rPr>
        <w:t>Лабораторные опыты.</w:t>
      </w:r>
      <w:r>
        <w:rPr>
          <w:rStyle w:val="apple-converted-space"/>
          <w:b/>
          <w:bCs/>
          <w:color w:val="000000"/>
        </w:rPr>
        <w:t> </w:t>
      </w:r>
      <w:r>
        <w:rPr>
          <w:color w:val="000000"/>
        </w:rPr>
        <w:t>6. Ознакомление с коллекцией металлов. 7. Ознакомление с коллекцией неметаллов.</w:t>
      </w:r>
    </w:p>
    <w:p w:rsidR="00A53B60" w:rsidRDefault="00A53B60" w:rsidP="00A53B60">
      <w:pPr>
        <w:pStyle w:val="a3"/>
        <w:rPr>
          <w:rFonts w:ascii="Tahoma" w:hAnsi="Tahoma" w:cs="Tahoma"/>
          <w:color w:val="000000"/>
          <w:sz w:val="18"/>
          <w:szCs w:val="18"/>
        </w:rPr>
      </w:pPr>
      <w:r>
        <w:rPr>
          <w:b/>
          <w:bCs/>
          <w:color w:val="000000"/>
        </w:rPr>
        <w:t>Тема 3. Соединения химических элементов</w:t>
      </w:r>
    </w:p>
    <w:p w:rsidR="00A53B60" w:rsidRDefault="00A53B60" w:rsidP="00A53B60">
      <w:pPr>
        <w:pStyle w:val="a3"/>
        <w:rPr>
          <w:rFonts w:ascii="Tahoma" w:hAnsi="Tahoma" w:cs="Tahoma"/>
          <w:color w:val="000000"/>
          <w:sz w:val="18"/>
          <w:szCs w:val="18"/>
        </w:rPr>
      </w:pPr>
      <w:r>
        <w:rPr>
          <w:color w:val="000000"/>
        </w:rPr>
        <w:t>Степень окисления. Сравнение степени окисления и валентности. Определение степени окисления элементов в бинарных соединениях. Составление формул бинарных соединений, общий способ их названий.</w:t>
      </w:r>
    </w:p>
    <w:p w:rsidR="00A53B60" w:rsidRDefault="00A53B60" w:rsidP="00A53B60">
      <w:pPr>
        <w:pStyle w:val="a3"/>
        <w:rPr>
          <w:rFonts w:ascii="Tahoma" w:hAnsi="Tahoma" w:cs="Tahoma"/>
          <w:color w:val="000000"/>
          <w:sz w:val="18"/>
          <w:szCs w:val="18"/>
        </w:rPr>
      </w:pPr>
      <w:r>
        <w:rPr>
          <w:color w:val="000000"/>
        </w:rPr>
        <w:lastRenderedPageBreak/>
        <w:t xml:space="preserve">Бинарные соединения металлов и неметаллов: оксиды, хлориды, сульфиды и пр. Составление их формул. Бинарные соединения неметаллов: оксиды, летучие водородные соединения, их состав и названия. Представители оксидов: вода, углекислый газ, негашеная известь. Представители летучих водородных соединений: </w:t>
      </w:r>
      <w:proofErr w:type="spellStart"/>
      <w:r>
        <w:rPr>
          <w:color w:val="000000"/>
        </w:rPr>
        <w:t>хлороводород</w:t>
      </w:r>
      <w:proofErr w:type="spellEnd"/>
      <w:r>
        <w:rPr>
          <w:color w:val="000000"/>
        </w:rPr>
        <w:t xml:space="preserve"> и аммиак.</w:t>
      </w:r>
    </w:p>
    <w:p w:rsidR="00A53B60" w:rsidRDefault="00A53B60" w:rsidP="00A53B60">
      <w:pPr>
        <w:pStyle w:val="a3"/>
        <w:rPr>
          <w:rFonts w:ascii="Tahoma" w:hAnsi="Tahoma" w:cs="Tahoma"/>
          <w:color w:val="000000"/>
          <w:sz w:val="18"/>
          <w:szCs w:val="18"/>
        </w:rPr>
      </w:pPr>
      <w:r>
        <w:rPr>
          <w:color w:val="000000"/>
        </w:rPr>
        <w:t xml:space="preserve">Основания, их состав и названия. Растворимость оснований в воде. Представители щелочей: </w:t>
      </w:r>
      <w:proofErr w:type="spellStart"/>
      <w:r>
        <w:rPr>
          <w:color w:val="000000"/>
        </w:rPr>
        <w:t>гидроксиды</w:t>
      </w:r>
      <w:proofErr w:type="spellEnd"/>
      <w:r>
        <w:rPr>
          <w:color w:val="000000"/>
        </w:rPr>
        <w:t xml:space="preserve"> натрия, калия и кальция. Понятие об индикаторах и качественных реакциях.</w:t>
      </w:r>
    </w:p>
    <w:p w:rsidR="00A53B60" w:rsidRDefault="00A53B60" w:rsidP="00A53B60">
      <w:pPr>
        <w:pStyle w:val="a3"/>
        <w:rPr>
          <w:rFonts w:ascii="Tahoma" w:hAnsi="Tahoma" w:cs="Tahoma"/>
          <w:color w:val="000000"/>
          <w:sz w:val="18"/>
          <w:szCs w:val="18"/>
        </w:rPr>
      </w:pPr>
      <w:r>
        <w:rPr>
          <w:color w:val="000000"/>
        </w:rPr>
        <w:t xml:space="preserve">Кислоты, их состав и названия. Классификация кислот. Представители кислот: </w:t>
      </w:r>
      <w:proofErr w:type="gramStart"/>
      <w:r>
        <w:rPr>
          <w:color w:val="000000"/>
        </w:rPr>
        <w:t>серная</w:t>
      </w:r>
      <w:proofErr w:type="gramEnd"/>
      <w:r>
        <w:rPr>
          <w:color w:val="000000"/>
        </w:rPr>
        <w:t xml:space="preserve">, соляная, азотная. Понятие о шкале кислотности (шкала </w:t>
      </w:r>
      <w:proofErr w:type="spellStart"/>
      <w:r>
        <w:rPr>
          <w:color w:val="000000"/>
        </w:rPr>
        <w:t>pH</w:t>
      </w:r>
      <w:proofErr w:type="spellEnd"/>
      <w:r>
        <w:rPr>
          <w:color w:val="000000"/>
        </w:rPr>
        <w:t>). Изменение окраски индикаторов.</w:t>
      </w:r>
    </w:p>
    <w:p w:rsidR="00A53B60" w:rsidRDefault="00A53B60" w:rsidP="00A53B60">
      <w:pPr>
        <w:pStyle w:val="a3"/>
        <w:rPr>
          <w:rFonts w:ascii="Tahoma" w:hAnsi="Tahoma" w:cs="Tahoma"/>
          <w:color w:val="000000"/>
          <w:sz w:val="18"/>
          <w:szCs w:val="18"/>
        </w:rPr>
      </w:pPr>
      <w:r>
        <w:rPr>
          <w:color w:val="000000"/>
        </w:rPr>
        <w:t>Соли как производные кислот и оснований, их состав и названия. Растворимость солей в воде. Представители солей: хлорид натрия, карбонат и фосфат кальция.</w:t>
      </w:r>
    </w:p>
    <w:p w:rsidR="00A53B60" w:rsidRDefault="00A53B60" w:rsidP="00A53B60">
      <w:pPr>
        <w:pStyle w:val="a3"/>
        <w:rPr>
          <w:rFonts w:ascii="Tahoma" w:hAnsi="Tahoma" w:cs="Tahoma"/>
          <w:color w:val="000000"/>
          <w:sz w:val="18"/>
          <w:szCs w:val="18"/>
        </w:rPr>
      </w:pPr>
      <w:r>
        <w:rPr>
          <w:color w:val="000000"/>
        </w:rPr>
        <w:t>Аморфные и кристаллические вещества.</w:t>
      </w:r>
    </w:p>
    <w:p w:rsidR="00A53B60" w:rsidRDefault="00A53B60" w:rsidP="00A53B60">
      <w:pPr>
        <w:pStyle w:val="a3"/>
        <w:rPr>
          <w:rFonts w:ascii="Tahoma" w:hAnsi="Tahoma" w:cs="Tahoma"/>
          <w:color w:val="000000"/>
          <w:sz w:val="18"/>
          <w:szCs w:val="18"/>
        </w:rPr>
      </w:pPr>
      <w:r>
        <w:rPr>
          <w:color w:val="000000"/>
        </w:rPr>
        <w:t>Межмолекулярные взаимодействия. Типы кристаллических решеток. Зависимость свойств веществ от типов кристаллических решеток.</w:t>
      </w:r>
    </w:p>
    <w:p w:rsidR="00A53B60" w:rsidRDefault="00A53B60" w:rsidP="00A53B60">
      <w:pPr>
        <w:pStyle w:val="a3"/>
        <w:rPr>
          <w:rFonts w:ascii="Tahoma" w:hAnsi="Tahoma" w:cs="Tahoma"/>
          <w:color w:val="000000"/>
          <w:sz w:val="18"/>
          <w:szCs w:val="18"/>
        </w:rPr>
      </w:pPr>
      <w:r>
        <w:rPr>
          <w:color w:val="000000"/>
        </w:rPr>
        <w:t>Чистые вещества и смеси. Примеры жидких, твердых и газообразных смесей. Свойства чистых веществ и смесей. Их состав. Массовая и объемная доли компонента смеси. Расчеты, связанные с использованием понятия «доля».</w:t>
      </w:r>
    </w:p>
    <w:p w:rsidR="00A53B60" w:rsidRDefault="00A53B60" w:rsidP="00A53B60">
      <w:pPr>
        <w:pStyle w:val="a3"/>
        <w:rPr>
          <w:rFonts w:ascii="Tahoma" w:hAnsi="Tahoma" w:cs="Tahoma"/>
          <w:color w:val="000000"/>
          <w:sz w:val="18"/>
          <w:szCs w:val="18"/>
        </w:rPr>
      </w:pPr>
      <w:r>
        <w:rPr>
          <w:b/>
          <w:bCs/>
          <w:color w:val="000000"/>
        </w:rPr>
        <w:t>Демонстрации.</w:t>
      </w:r>
      <w:r>
        <w:rPr>
          <w:rStyle w:val="apple-converted-space"/>
          <w:b/>
          <w:bCs/>
          <w:color w:val="000000"/>
        </w:rPr>
        <w:t> </w:t>
      </w:r>
      <w:r>
        <w:rPr>
          <w:color w:val="000000"/>
        </w:rPr>
        <w:t xml:space="preserve">Образцы оксидов, кислот, оснований и солей. Модели кристаллических решеток хлорида натрия, алмаза, оксида углерода (IV). Кислотно-щелочные индикаторы, изменение их окраски в различных средах. Универсальный индикатор и изменение его окраски в различных средах. Шкала </w:t>
      </w:r>
      <w:proofErr w:type="spellStart"/>
      <w:r>
        <w:rPr>
          <w:color w:val="000000"/>
        </w:rPr>
        <w:t>pH</w:t>
      </w:r>
      <w:proofErr w:type="spellEnd"/>
      <w:r>
        <w:rPr>
          <w:color w:val="000000"/>
        </w:rPr>
        <w:t>.</w:t>
      </w:r>
    </w:p>
    <w:p w:rsidR="00A53B60" w:rsidRDefault="00A53B60" w:rsidP="00A53B60">
      <w:pPr>
        <w:pStyle w:val="a3"/>
        <w:rPr>
          <w:rFonts w:ascii="Tahoma" w:hAnsi="Tahoma" w:cs="Tahoma"/>
          <w:color w:val="000000"/>
          <w:sz w:val="18"/>
          <w:szCs w:val="18"/>
        </w:rPr>
      </w:pPr>
      <w:r>
        <w:rPr>
          <w:b/>
          <w:bCs/>
          <w:color w:val="000000"/>
        </w:rPr>
        <w:t>Лабораторные опыты.</w:t>
      </w:r>
      <w:r>
        <w:rPr>
          <w:rStyle w:val="apple-converted-space"/>
          <w:b/>
          <w:bCs/>
          <w:color w:val="000000"/>
        </w:rPr>
        <w:t> </w:t>
      </w:r>
      <w:r>
        <w:rPr>
          <w:color w:val="000000"/>
        </w:rPr>
        <w:t>8. Ознакомление с коллекцией оксидов. 9. Ознакомление со свойствами аммиака.</w:t>
      </w:r>
    </w:p>
    <w:p w:rsidR="00A53B60" w:rsidRDefault="00A53B60" w:rsidP="00A53B60">
      <w:pPr>
        <w:pStyle w:val="a3"/>
        <w:rPr>
          <w:rFonts w:ascii="Tahoma" w:hAnsi="Tahoma" w:cs="Tahoma"/>
          <w:color w:val="000000"/>
          <w:sz w:val="18"/>
          <w:szCs w:val="18"/>
        </w:rPr>
      </w:pPr>
      <w:r>
        <w:rPr>
          <w:color w:val="000000"/>
        </w:rPr>
        <w:t xml:space="preserve">10. Качественная реакция на углекислый газ. 11. Определение </w:t>
      </w:r>
      <w:proofErr w:type="spellStart"/>
      <w:r>
        <w:rPr>
          <w:color w:val="000000"/>
        </w:rPr>
        <w:t>pH</w:t>
      </w:r>
      <w:proofErr w:type="spellEnd"/>
      <w:r>
        <w:rPr>
          <w:color w:val="000000"/>
        </w:rPr>
        <w:t xml:space="preserve"> растворов кислоты, щелочи и воды.</w:t>
      </w:r>
    </w:p>
    <w:p w:rsidR="00A53B60" w:rsidRDefault="00A53B60" w:rsidP="00A53B60">
      <w:pPr>
        <w:pStyle w:val="a3"/>
        <w:rPr>
          <w:rFonts w:ascii="Tahoma" w:hAnsi="Tahoma" w:cs="Tahoma"/>
          <w:color w:val="000000"/>
          <w:sz w:val="18"/>
          <w:szCs w:val="18"/>
        </w:rPr>
      </w:pPr>
      <w:r>
        <w:rPr>
          <w:color w:val="000000"/>
        </w:rPr>
        <w:t xml:space="preserve">12. Определение </w:t>
      </w:r>
      <w:proofErr w:type="spellStart"/>
      <w:r>
        <w:rPr>
          <w:color w:val="000000"/>
        </w:rPr>
        <w:t>pH</w:t>
      </w:r>
      <w:proofErr w:type="spellEnd"/>
      <w:r>
        <w:rPr>
          <w:color w:val="000000"/>
        </w:rPr>
        <w:t xml:space="preserve"> лимонного и яблочного соков на срезе плодов. 13. Ознакомление с коллекцией солей.</w:t>
      </w:r>
    </w:p>
    <w:p w:rsidR="00A53B60" w:rsidRDefault="00A53B60" w:rsidP="00A53B60">
      <w:pPr>
        <w:pStyle w:val="a3"/>
        <w:rPr>
          <w:rFonts w:ascii="Tahoma" w:hAnsi="Tahoma" w:cs="Tahoma"/>
          <w:color w:val="000000"/>
          <w:sz w:val="18"/>
          <w:szCs w:val="18"/>
        </w:rPr>
      </w:pPr>
      <w:r>
        <w:rPr>
          <w:color w:val="000000"/>
        </w:rPr>
        <w:t>14. Ознакомление с коллекцией веществ с разным типом кристаллической решетки. Изготовление моделей кристаллических решеток. 15. Ознакомление с образцом горной породы.</w:t>
      </w:r>
    </w:p>
    <w:p w:rsidR="00A53B60" w:rsidRDefault="00A53B60" w:rsidP="00A53B60">
      <w:pPr>
        <w:pStyle w:val="a3"/>
        <w:rPr>
          <w:rFonts w:ascii="Tahoma" w:hAnsi="Tahoma" w:cs="Tahoma"/>
          <w:color w:val="000000"/>
          <w:sz w:val="18"/>
          <w:szCs w:val="18"/>
        </w:rPr>
      </w:pPr>
      <w:r>
        <w:rPr>
          <w:b/>
          <w:bCs/>
          <w:color w:val="000000"/>
        </w:rPr>
        <w:t xml:space="preserve">Тема 4. </w:t>
      </w:r>
      <w:proofErr w:type="gramStart"/>
      <w:r>
        <w:rPr>
          <w:b/>
          <w:bCs/>
          <w:color w:val="000000"/>
        </w:rPr>
        <w:t>Изменения</w:t>
      </w:r>
      <w:proofErr w:type="gramEnd"/>
      <w:r>
        <w:rPr>
          <w:b/>
          <w:bCs/>
          <w:color w:val="000000"/>
        </w:rPr>
        <w:t xml:space="preserve"> происходящие с веществами</w:t>
      </w:r>
    </w:p>
    <w:p w:rsidR="00A53B60" w:rsidRDefault="00A53B60" w:rsidP="00A53B60">
      <w:pPr>
        <w:pStyle w:val="a3"/>
        <w:rPr>
          <w:rFonts w:ascii="Tahoma" w:hAnsi="Tahoma" w:cs="Tahoma"/>
          <w:color w:val="000000"/>
          <w:sz w:val="18"/>
          <w:szCs w:val="18"/>
        </w:rPr>
      </w:pPr>
      <w:r>
        <w:rPr>
          <w:color w:val="000000"/>
        </w:rPr>
        <w:t>Понятие явлений, связанных с изменениями, происходящими с веществом.</w:t>
      </w:r>
    </w:p>
    <w:p w:rsidR="00A53B60" w:rsidRDefault="00A53B60" w:rsidP="00A53B60">
      <w:pPr>
        <w:pStyle w:val="a3"/>
        <w:rPr>
          <w:rFonts w:ascii="Tahoma" w:hAnsi="Tahoma" w:cs="Tahoma"/>
          <w:color w:val="000000"/>
          <w:sz w:val="18"/>
          <w:szCs w:val="18"/>
        </w:rPr>
      </w:pPr>
      <w:r>
        <w:rPr>
          <w:color w:val="000000"/>
        </w:rPr>
        <w:t>Явления, связанные с изменением кристаллического строения вещества при постоянном его составе, — физические явления. Физические явления в химии: дистилляция, кристаллизация, выпаривание и возгонка веществ, фильтрование и центрифугирование.</w:t>
      </w:r>
    </w:p>
    <w:p w:rsidR="00A53B60" w:rsidRDefault="00A53B60" w:rsidP="00A53B60">
      <w:pPr>
        <w:pStyle w:val="a3"/>
        <w:rPr>
          <w:rFonts w:ascii="Tahoma" w:hAnsi="Tahoma" w:cs="Tahoma"/>
          <w:color w:val="000000"/>
          <w:sz w:val="18"/>
          <w:szCs w:val="18"/>
        </w:rPr>
      </w:pPr>
      <w:r>
        <w:rPr>
          <w:color w:val="000000"/>
        </w:rPr>
        <w:lastRenderedPageBreak/>
        <w:t>Явления, связанные с изменением состава вещества, — химические реакции. Признаки и условия протекания химических реакций. Выделение теплоты и света — реакции горения. Понятие об экзо - и эндотермических реакциях.</w:t>
      </w:r>
    </w:p>
    <w:p w:rsidR="00A53B60" w:rsidRDefault="00A53B60" w:rsidP="00A53B60">
      <w:pPr>
        <w:pStyle w:val="a3"/>
        <w:rPr>
          <w:rFonts w:ascii="Tahoma" w:hAnsi="Tahoma" w:cs="Tahoma"/>
          <w:color w:val="000000"/>
          <w:sz w:val="18"/>
          <w:szCs w:val="18"/>
        </w:rPr>
      </w:pPr>
      <w:r>
        <w:rPr>
          <w:color w:val="000000"/>
        </w:rPr>
        <w:t>Закон сохранения массы веществ. Химические уравнения. Значение индексов и коэффициентов. Составление уравнений химических реакций.</w:t>
      </w:r>
    </w:p>
    <w:p w:rsidR="00A53B60" w:rsidRDefault="00A53B60" w:rsidP="00A53B60">
      <w:pPr>
        <w:pStyle w:val="a3"/>
        <w:rPr>
          <w:rFonts w:ascii="Tahoma" w:hAnsi="Tahoma" w:cs="Tahoma"/>
          <w:color w:val="000000"/>
          <w:sz w:val="18"/>
          <w:szCs w:val="18"/>
        </w:rPr>
      </w:pPr>
      <w:r>
        <w:rPr>
          <w:color w:val="000000"/>
        </w:rPr>
        <w:t>Расчеты по химическим уравнениям. Решение задач на нахождение количества, массы или объема продукта реакции по количеству, массе или объему исходного вещества. Расчеты с использованием понятия «доля», когда исходное вещество дано в виде раствора с заданной массовой долей растворенного вещества или содержит определенную долю примесей.</w:t>
      </w:r>
    </w:p>
    <w:p w:rsidR="00A53B60" w:rsidRDefault="00A53B60" w:rsidP="00A53B60">
      <w:pPr>
        <w:pStyle w:val="a3"/>
        <w:rPr>
          <w:rFonts w:ascii="Tahoma" w:hAnsi="Tahoma" w:cs="Tahoma"/>
          <w:color w:val="000000"/>
          <w:sz w:val="18"/>
          <w:szCs w:val="18"/>
        </w:rPr>
      </w:pPr>
      <w:r>
        <w:rPr>
          <w:color w:val="000000"/>
        </w:rPr>
        <w:t>Реакции разложения. Представление о скорости химических реакций. Катализаторы. Ферменты. Реакции соединения. Каталитические и некаталитические реакции, обратимые и необратимые реакции. Реакции замещения. Ряд активности металлов, его использование для прогнозирования возможности протекания реакций между металлами и кислотами, реакций вытеснения одних металлов из растворов их солей другими металлами. Реакции обмена. Реакции нейтрализации. Условия протекания реакций обмена в растворах до конца.</w:t>
      </w:r>
    </w:p>
    <w:p w:rsidR="00A53B60" w:rsidRDefault="00A53B60" w:rsidP="00A53B60">
      <w:pPr>
        <w:pStyle w:val="a3"/>
        <w:rPr>
          <w:rFonts w:ascii="Tahoma" w:hAnsi="Tahoma" w:cs="Tahoma"/>
          <w:color w:val="000000"/>
          <w:sz w:val="18"/>
          <w:szCs w:val="18"/>
        </w:rPr>
      </w:pPr>
      <w:r>
        <w:rPr>
          <w:color w:val="000000"/>
        </w:rPr>
        <w:t>Типы химических реакций на примере свойств воды. Реакция разложения — электролиз воды. Реакции соединения — взаимодействие воды с оксидами металлов и неметаллов. Условие взаимодействия оксидов металлов и неметаллов с водой. Понятие «</w:t>
      </w:r>
      <w:proofErr w:type="spellStart"/>
      <w:r>
        <w:rPr>
          <w:color w:val="000000"/>
        </w:rPr>
        <w:t>гидроксиды</w:t>
      </w:r>
      <w:proofErr w:type="spellEnd"/>
      <w:r>
        <w:rPr>
          <w:color w:val="000000"/>
        </w:rPr>
        <w:t>». Реакции замещения – взаимодействие воды с металлами. Реакции обмена – гидролиз веществ.</w:t>
      </w:r>
    </w:p>
    <w:p w:rsidR="00A53B60" w:rsidRDefault="00A53B60" w:rsidP="00A53B60">
      <w:pPr>
        <w:pStyle w:val="a3"/>
        <w:rPr>
          <w:rFonts w:ascii="Tahoma" w:hAnsi="Tahoma" w:cs="Tahoma"/>
          <w:color w:val="000000"/>
          <w:sz w:val="18"/>
          <w:szCs w:val="18"/>
        </w:rPr>
      </w:pPr>
      <w:r>
        <w:rPr>
          <w:b/>
          <w:bCs/>
          <w:color w:val="000000"/>
        </w:rPr>
        <w:t>Демонстрации.</w:t>
      </w:r>
      <w:r>
        <w:rPr>
          <w:rStyle w:val="apple-converted-space"/>
          <w:b/>
          <w:bCs/>
          <w:color w:val="000000"/>
        </w:rPr>
        <w:t> </w:t>
      </w:r>
      <w:r>
        <w:rPr>
          <w:color w:val="000000"/>
        </w:rPr>
        <w:t xml:space="preserve">Примеры физических явлений: а) плавление парафина; б) возгонка </w:t>
      </w:r>
      <w:proofErr w:type="spellStart"/>
      <w:r>
        <w:rPr>
          <w:color w:val="000000"/>
        </w:rPr>
        <w:t>иода</w:t>
      </w:r>
      <w:proofErr w:type="spellEnd"/>
      <w:r>
        <w:rPr>
          <w:color w:val="000000"/>
        </w:rPr>
        <w:t xml:space="preserve"> или бензойной кислоты; в) растворение окрашенных солей; г) диффузия душистых веществ с горящей лампочки накаливания. Примеры химических явлений: а) горение магния, фосфора; б) взаимодействие соляной кислоты с мрамором или мелом; в) получение </w:t>
      </w:r>
      <w:proofErr w:type="spellStart"/>
      <w:r>
        <w:rPr>
          <w:color w:val="000000"/>
        </w:rPr>
        <w:t>гидроксида</w:t>
      </w:r>
      <w:proofErr w:type="spellEnd"/>
      <w:r>
        <w:rPr>
          <w:color w:val="000000"/>
        </w:rPr>
        <w:t xml:space="preserve"> меди (II); г) растворение полученного </w:t>
      </w:r>
      <w:proofErr w:type="spellStart"/>
      <w:r>
        <w:rPr>
          <w:color w:val="000000"/>
        </w:rPr>
        <w:t>гидроксида</w:t>
      </w:r>
      <w:proofErr w:type="spellEnd"/>
      <w:r>
        <w:rPr>
          <w:color w:val="000000"/>
        </w:rPr>
        <w:t xml:space="preserve"> в кислотах; </w:t>
      </w:r>
      <w:proofErr w:type="spellStart"/>
      <w:r>
        <w:rPr>
          <w:color w:val="000000"/>
        </w:rPr>
        <w:t>д</w:t>
      </w:r>
      <w:proofErr w:type="spellEnd"/>
      <w:r>
        <w:rPr>
          <w:color w:val="000000"/>
        </w:rPr>
        <w:t xml:space="preserve">) взаимодействие оксида меди (II) с серной кислотой при нагревании; е) разложение перманганата калия; ж) разложение </w:t>
      </w:r>
      <w:proofErr w:type="spellStart"/>
      <w:r>
        <w:rPr>
          <w:color w:val="000000"/>
        </w:rPr>
        <w:t>пероксида</w:t>
      </w:r>
      <w:proofErr w:type="spellEnd"/>
    </w:p>
    <w:p w:rsidR="00A53B60" w:rsidRDefault="00A53B60" w:rsidP="00A53B60">
      <w:pPr>
        <w:pStyle w:val="a3"/>
        <w:rPr>
          <w:rFonts w:ascii="Tahoma" w:hAnsi="Tahoma" w:cs="Tahoma"/>
          <w:color w:val="000000"/>
          <w:sz w:val="18"/>
          <w:szCs w:val="18"/>
        </w:rPr>
      </w:pPr>
      <w:r>
        <w:rPr>
          <w:color w:val="000000"/>
        </w:rPr>
        <w:t xml:space="preserve">водорода с помощью диоксида марганца и каталазы картофеля или моркови; </w:t>
      </w:r>
      <w:proofErr w:type="spellStart"/>
      <w:r>
        <w:rPr>
          <w:color w:val="000000"/>
        </w:rPr>
        <w:t>з</w:t>
      </w:r>
      <w:proofErr w:type="spellEnd"/>
      <w:r>
        <w:rPr>
          <w:color w:val="000000"/>
        </w:rPr>
        <w:t>) взаимодействие разбавленных кислот с металлами.</w:t>
      </w:r>
    </w:p>
    <w:p w:rsidR="00A53B60" w:rsidRDefault="00A53B60" w:rsidP="00A53B60">
      <w:pPr>
        <w:pStyle w:val="a3"/>
        <w:rPr>
          <w:rFonts w:ascii="Tahoma" w:hAnsi="Tahoma" w:cs="Tahoma"/>
          <w:color w:val="000000"/>
          <w:sz w:val="18"/>
          <w:szCs w:val="18"/>
        </w:rPr>
      </w:pPr>
      <w:r>
        <w:rPr>
          <w:b/>
          <w:bCs/>
          <w:color w:val="000000"/>
        </w:rPr>
        <w:t>Лабораторные опыты</w:t>
      </w:r>
      <w:r>
        <w:rPr>
          <w:rStyle w:val="apple-converted-space"/>
          <w:b/>
          <w:bCs/>
          <w:color w:val="000000"/>
        </w:rPr>
        <w:t> </w:t>
      </w:r>
      <w:r>
        <w:rPr>
          <w:color w:val="000000"/>
        </w:rPr>
        <w:t>16. Прокаливание меди в пламени спиртовки. 17. Замещение меди в растворе хлорида меди (II) железом.</w:t>
      </w:r>
    </w:p>
    <w:p w:rsidR="00A53B60" w:rsidRDefault="00A53B60" w:rsidP="00A53B60">
      <w:pPr>
        <w:pStyle w:val="a3"/>
        <w:rPr>
          <w:rFonts w:ascii="Tahoma" w:hAnsi="Tahoma" w:cs="Tahoma"/>
          <w:color w:val="000000"/>
          <w:sz w:val="18"/>
          <w:szCs w:val="18"/>
        </w:rPr>
      </w:pPr>
      <w:r>
        <w:rPr>
          <w:b/>
          <w:bCs/>
          <w:color w:val="000000"/>
        </w:rPr>
        <w:t>Тема 5. Практикум</w:t>
      </w:r>
      <w:proofErr w:type="gramStart"/>
      <w:r>
        <w:rPr>
          <w:b/>
          <w:bCs/>
          <w:color w:val="000000"/>
        </w:rPr>
        <w:t>1</w:t>
      </w:r>
      <w:proofErr w:type="gramEnd"/>
      <w:r>
        <w:rPr>
          <w:b/>
          <w:bCs/>
          <w:color w:val="000000"/>
        </w:rPr>
        <w:t>.</w:t>
      </w:r>
    </w:p>
    <w:p w:rsidR="00A53B60" w:rsidRDefault="00A53B60" w:rsidP="00A53B60">
      <w:pPr>
        <w:pStyle w:val="a3"/>
        <w:rPr>
          <w:rFonts w:ascii="Tahoma" w:hAnsi="Tahoma" w:cs="Tahoma"/>
          <w:color w:val="000000"/>
          <w:sz w:val="18"/>
          <w:szCs w:val="18"/>
        </w:rPr>
      </w:pPr>
      <w:r>
        <w:rPr>
          <w:b/>
          <w:bCs/>
          <w:color w:val="000000"/>
        </w:rPr>
        <w:t>Простейшие операции с веществом</w:t>
      </w:r>
    </w:p>
    <w:p w:rsidR="00A53B60" w:rsidRDefault="00A53B60" w:rsidP="00A53B60">
      <w:pPr>
        <w:pStyle w:val="a3"/>
        <w:rPr>
          <w:rFonts w:ascii="Tahoma" w:hAnsi="Tahoma" w:cs="Tahoma"/>
          <w:color w:val="000000"/>
          <w:sz w:val="18"/>
          <w:szCs w:val="18"/>
        </w:rPr>
      </w:pPr>
      <w:r>
        <w:rPr>
          <w:color w:val="000000"/>
        </w:rPr>
        <w:t>1. Правила техники безопасности при работе в химическом кабинете. Приемы обращения с лабораторным оборудованием и нагревательными приборами. 2. Наблюдения за изменениями, происходящими с горящей свечой, и их описание (домашний эксперимент). 3. Анализ почвы и воды (домашний эксперимент). 4. Признаки химических реакций. 5. Приготовление раствора сахара и расчет его массовой доли в растворе.</w:t>
      </w:r>
    </w:p>
    <w:p w:rsidR="00A53B60" w:rsidRDefault="00A53B60" w:rsidP="00A53B60">
      <w:pPr>
        <w:pStyle w:val="a3"/>
        <w:rPr>
          <w:rFonts w:ascii="Tahoma" w:hAnsi="Tahoma" w:cs="Tahoma"/>
          <w:color w:val="000000"/>
          <w:sz w:val="18"/>
          <w:szCs w:val="18"/>
        </w:rPr>
      </w:pPr>
      <w:r>
        <w:rPr>
          <w:b/>
          <w:bCs/>
          <w:color w:val="000000"/>
        </w:rPr>
        <w:t>Тема 6. Растворение. Растворы. Свойства растворов электролитов</w:t>
      </w:r>
    </w:p>
    <w:p w:rsidR="00A53B60" w:rsidRDefault="00A53B60" w:rsidP="00A53B60">
      <w:pPr>
        <w:pStyle w:val="a3"/>
        <w:rPr>
          <w:rFonts w:ascii="Tahoma" w:hAnsi="Tahoma" w:cs="Tahoma"/>
          <w:color w:val="000000"/>
          <w:sz w:val="18"/>
          <w:szCs w:val="18"/>
        </w:rPr>
      </w:pPr>
      <w:r>
        <w:rPr>
          <w:color w:val="000000"/>
        </w:rPr>
        <w:lastRenderedPageBreak/>
        <w:t>Растворение как физико-химический процесс. Понятие о гидратах и кристаллогидратах. Растворимость. Кривые растворимости как модель зависимости растворимости твердых веществ от температуры. Насыщенные, ненасыщенные и пересыщенные растворы. Значение растворов для природы и сельского хозяйства.</w:t>
      </w:r>
    </w:p>
    <w:p w:rsidR="00A53B60" w:rsidRDefault="00A53B60" w:rsidP="00A53B60">
      <w:pPr>
        <w:pStyle w:val="a3"/>
        <w:rPr>
          <w:rFonts w:ascii="Tahoma" w:hAnsi="Tahoma" w:cs="Tahoma"/>
          <w:color w:val="000000"/>
          <w:sz w:val="18"/>
          <w:szCs w:val="18"/>
        </w:rPr>
      </w:pPr>
      <w:r>
        <w:rPr>
          <w:color w:val="000000"/>
        </w:rPr>
        <w:t xml:space="preserve">Понятие об электролитической диссоциации. Электролиты и </w:t>
      </w:r>
      <w:proofErr w:type="spellStart"/>
      <w:r>
        <w:rPr>
          <w:color w:val="000000"/>
        </w:rPr>
        <w:t>неэлектролиты</w:t>
      </w:r>
      <w:proofErr w:type="spellEnd"/>
      <w:r>
        <w:rPr>
          <w:color w:val="000000"/>
        </w:rPr>
        <w:t>. Механизм диссоциаций электролитов с различным характером связи. Степень электролитической диссоциации. Сильные и слабые электролиты.</w:t>
      </w:r>
    </w:p>
    <w:p w:rsidR="00A53B60" w:rsidRDefault="00A53B60" w:rsidP="00A53B60">
      <w:pPr>
        <w:pStyle w:val="a3"/>
        <w:rPr>
          <w:rFonts w:ascii="Tahoma" w:hAnsi="Tahoma" w:cs="Tahoma"/>
          <w:color w:val="000000"/>
          <w:sz w:val="18"/>
          <w:szCs w:val="18"/>
        </w:rPr>
      </w:pPr>
      <w:r>
        <w:rPr>
          <w:color w:val="000000"/>
        </w:rPr>
        <w:t>Основные положения теории электролитической диссоциации. Ионные уравнения реакций. Реакции обмена, идущие до конца.</w:t>
      </w:r>
    </w:p>
    <w:p w:rsidR="00A53B60" w:rsidRDefault="00A53B60" w:rsidP="00A53B60">
      <w:pPr>
        <w:pStyle w:val="a3"/>
        <w:rPr>
          <w:rFonts w:ascii="Tahoma" w:hAnsi="Tahoma" w:cs="Tahoma"/>
          <w:color w:val="000000"/>
          <w:sz w:val="18"/>
          <w:szCs w:val="18"/>
        </w:rPr>
      </w:pPr>
      <w:r>
        <w:rPr>
          <w:color w:val="000000"/>
        </w:rPr>
        <w:t>Классификация ионов и их свойства.</w:t>
      </w:r>
    </w:p>
    <w:p w:rsidR="00A53B60" w:rsidRDefault="00A53B60" w:rsidP="00A53B60">
      <w:pPr>
        <w:pStyle w:val="a3"/>
        <w:rPr>
          <w:rFonts w:ascii="Tahoma" w:hAnsi="Tahoma" w:cs="Tahoma"/>
          <w:color w:val="000000"/>
          <w:sz w:val="18"/>
          <w:szCs w:val="18"/>
        </w:rPr>
      </w:pPr>
      <w:r>
        <w:rPr>
          <w:color w:val="000000"/>
        </w:rPr>
        <w:t xml:space="preserve">Кислоты, их классификация. Диссоциация кислот и их свойства в свете теории электролитической диссоциации. Молекулярные и ионные уравнения реакций. Взаимодействие кислот с металлами. Электрохимический ряд напряжений металлов. Взаимодействие кислот с оксидами металлов. Взаимодействие кислот с основаниями </w:t>
      </w:r>
      <w:proofErr w:type="gramStart"/>
      <w:r>
        <w:rPr>
          <w:color w:val="000000"/>
        </w:rPr>
        <w:t>—р</w:t>
      </w:r>
      <w:proofErr w:type="gramEnd"/>
      <w:r>
        <w:rPr>
          <w:color w:val="000000"/>
        </w:rPr>
        <w:t>еакция нейтрализации. Взаимодействие кислот с солями. Использование таблицы растворимости для характеристики химических свойств кислот.</w:t>
      </w:r>
    </w:p>
    <w:p w:rsidR="00A53B60" w:rsidRDefault="00A53B60" w:rsidP="00A53B60">
      <w:pPr>
        <w:pStyle w:val="a3"/>
        <w:rPr>
          <w:rFonts w:ascii="Tahoma" w:hAnsi="Tahoma" w:cs="Tahoma"/>
          <w:color w:val="000000"/>
          <w:sz w:val="18"/>
          <w:szCs w:val="18"/>
        </w:rPr>
      </w:pPr>
      <w:r>
        <w:rPr>
          <w:color w:val="000000"/>
        </w:rPr>
        <w:t>Основания, их классификация. Диссоциация оснований и их свойства в свете теории электролитической диссоциации. Взаимодействие оснований с солями. Использование таблицы растворимости для характеристики химических свойств оснований. Взаимодействие щелочей с оксидами неметаллов.</w:t>
      </w:r>
    </w:p>
    <w:p w:rsidR="00A53B60" w:rsidRDefault="00A53B60" w:rsidP="00A53B60">
      <w:pPr>
        <w:pStyle w:val="a3"/>
        <w:rPr>
          <w:rFonts w:ascii="Tahoma" w:hAnsi="Tahoma" w:cs="Tahoma"/>
          <w:color w:val="000000"/>
          <w:sz w:val="18"/>
          <w:szCs w:val="18"/>
        </w:rPr>
      </w:pPr>
      <w:r>
        <w:rPr>
          <w:color w:val="000000"/>
        </w:rPr>
        <w:t>Соли, их диссоциация и свойства в свете теории электролитической диссоциации. Взаимодействие солей с металлами, особенности этих реакций. Взаимодействие солей с солями. Использование таблицы растворимости для характеристики химических свойств солей.</w:t>
      </w:r>
    </w:p>
    <w:p w:rsidR="00A53B60" w:rsidRDefault="00A53B60" w:rsidP="00A53B60">
      <w:pPr>
        <w:pStyle w:val="a3"/>
        <w:rPr>
          <w:rFonts w:ascii="Tahoma" w:hAnsi="Tahoma" w:cs="Tahoma"/>
          <w:color w:val="000000"/>
          <w:sz w:val="18"/>
          <w:szCs w:val="18"/>
        </w:rPr>
      </w:pPr>
      <w:r>
        <w:rPr>
          <w:color w:val="000000"/>
        </w:rPr>
        <w:t>Обобщение сведений об оксидах, их классификации и свойствах.</w:t>
      </w:r>
    </w:p>
    <w:p w:rsidR="00A53B60" w:rsidRDefault="00A53B60" w:rsidP="00A53B60">
      <w:pPr>
        <w:pStyle w:val="a3"/>
        <w:rPr>
          <w:rFonts w:ascii="Tahoma" w:hAnsi="Tahoma" w:cs="Tahoma"/>
          <w:color w:val="000000"/>
          <w:sz w:val="18"/>
          <w:szCs w:val="18"/>
        </w:rPr>
      </w:pPr>
      <w:r>
        <w:rPr>
          <w:color w:val="000000"/>
        </w:rPr>
        <w:t>Генетические ряды металла и неметалла. Генетическая связь между классами неорганических веществ.</w:t>
      </w:r>
    </w:p>
    <w:p w:rsidR="00A53B60" w:rsidRDefault="00A53B60" w:rsidP="00A53B60">
      <w:pPr>
        <w:pStyle w:val="a3"/>
        <w:rPr>
          <w:rFonts w:ascii="Tahoma" w:hAnsi="Tahoma" w:cs="Tahoma"/>
          <w:color w:val="000000"/>
          <w:sz w:val="18"/>
          <w:szCs w:val="18"/>
        </w:rPr>
      </w:pPr>
      <w:r>
        <w:rPr>
          <w:color w:val="000000"/>
        </w:rPr>
        <w:t>Окислительно-восстановительные реакции.</w:t>
      </w:r>
    </w:p>
    <w:p w:rsidR="00A53B60" w:rsidRDefault="00A53B60" w:rsidP="00A53B60">
      <w:pPr>
        <w:pStyle w:val="a3"/>
        <w:rPr>
          <w:rFonts w:ascii="Tahoma" w:hAnsi="Tahoma" w:cs="Tahoma"/>
          <w:color w:val="000000"/>
          <w:sz w:val="18"/>
          <w:szCs w:val="18"/>
        </w:rPr>
      </w:pPr>
      <w:r>
        <w:rPr>
          <w:color w:val="000000"/>
        </w:rPr>
        <w:t>Определение степеней окисления для элементов, образующих вещества разных классов. Реакц</w:t>
      </w:r>
      <w:proofErr w:type="gramStart"/>
      <w:r>
        <w:rPr>
          <w:color w:val="000000"/>
        </w:rPr>
        <w:t>ии ио</w:t>
      </w:r>
      <w:proofErr w:type="gramEnd"/>
      <w:r>
        <w:rPr>
          <w:color w:val="000000"/>
        </w:rPr>
        <w:t>нного обмена и окислительно-восстановительные реакции. Окислитель и восстановитель, окисление и восстановление. Составление уравнений окислительно-восстановительных реакций методом электронного баланса.</w:t>
      </w:r>
    </w:p>
    <w:p w:rsidR="00A53B60" w:rsidRDefault="00A53B60" w:rsidP="00A53B60">
      <w:pPr>
        <w:pStyle w:val="a3"/>
        <w:rPr>
          <w:rFonts w:ascii="Tahoma" w:hAnsi="Tahoma" w:cs="Tahoma"/>
          <w:color w:val="000000"/>
          <w:sz w:val="18"/>
          <w:szCs w:val="18"/>
        </w:rPr>
      </w:pPr>
      <w:r>
        <w:rPr>
          <w:color w:val="000000"/>
        </w:rPr>
        <w:t>Свойства простых веществ — металлов и неметаллов, кислот и солей в свете окислительно-восстановительных реакций.</w:t>
      </w:r>
    </w:p>
    <w:p w:rsidR="00A53B60" w:rsidRDefault="00A53B60" w:rsidP="00A53B60">
      <w:pPr>
        <w:pStyle w:val="a3"/>
        <w:rPr>
          <w:rFonts w:ascii="Tahoma" w:hAnsi="Tahoma" w:cs="Tahoma"/>
          <w:color w:val="000000"/>
          <w:sz w:val="18"/>
          <w:szCs w:val="18"/>
        </w:rPr>
      </w:pPr>
      <w:r>
        <w:rPr>
          <w:b/>
          <w:bCs/>
          <w:color w:val="000000"/>
        </w:rPr>
        <w:t>Демонстрации.</w:t>
      </w:r>
      <w:r>
        <w:rPr>
          <w:rStyle w:val="apple-converted-space"/>
          <w:b/>
          <w:bCs/>
          <w:color w:val="000000"/>
        </w:rPr>
        <w:t> </w:t>
      </w:r>
      <w:r>
        <w:rPr>
          <w:color w:val="000000"/>
        </w:rPr>
        <w:t>Испытание веществ и их растворов на электропроводность. Зависимость электропроводности уксусной кислоты от концентрации. Движение окрашенных ионов в электрическом поле. Взаимодействие цинка с серой, соляной кислотой, хлоридом меди (II). Горение магния. Взаимодействие хлорной и сероводородной воды.</w:t>
      </w:r>
    </w:p>
    <w:p w:rsidR="00A53B60" w:rsidRDefault="00A53B60" w:rsidP="00A53B60">
      <w:pPr>
        <w:pStyle w:val="a3"/>
        <w:rPr>
          <w:rFonts w:ascii="Tahoma" w:hAnsi="Tahoma" w:cs="Tahoma"/>
          <w:color w:val="000000"/>
          <w:sz w:val="18"/>
          <w:szCs w:val="18"/>
        </w:rPr>
      </w:pPr>
      <w:r>
        <w:rPr>
          <w:b/>
          <w:bCs/>
          <w:color w:val="000000"/>
        </w:rPr>
        <w:lastRenderedPageBreak/>
        <w:t>Лабораторные опыты</w:t>
      </w:r>
      <w:r>
        <w:rPr>
          <w:rStyle w:val="apple-converted-space"/>
          <w:b/>
          <w:bCs/>
          <w:color w:val="000000"/>
        </w:rPr>
        <w:t> </w:t>
      </w:r>
      <w:r>
        <w:rPr>
          <w:color w:val="000000"/>
        </w:rPr>
        <w:t xml:space="preserve">18. Взаимодействие растворов хлорида натрия и нитрата серебра. 19. Получение нерастворимого </w:t>
      </w:r>
      <w:proofErr w:type="spellStart"/>
      <w:r>
        <w:rPr>
          <w:color w:val="000000"/>
        </w:rPr>
        <w:t>гидроксида</w:t>
      </w:r>
      <w:proofErr w:type="spellEnd"/>
      <w:r>
        <w:rPr>
          <w:color w:val="000000"/>
        </w:rPr>
        <w:t xml:space="preserve"> и взаимодействие его с кислотами. 20. Взаимодействие кислот с основаниями. 21. Взаимодействие кислот с оксидами металлов. 22. Взаимодействие кислот с металлами. 23. Взаимодействие кислот с солями. 24. Взаимодействие щелочей с кислотами. 25. Взаимодействие щелочей с оксидами неметаллов. 26. Взаимодействие щелочей с солями. 27. Получение и свойства нерастворимых оснований. 28. Взаимодействие </w:t>
      </w:r>
      <w:proofErr w:type="spellStart"/>
      <w:proofErr w:type="gramStart"/>
      <w:r>
        <w:rPr>
          <w:color w:val="000000"/>
        </w:rPr>
        <w:t>осно́вных</w:t>
      </w:r>
      <w:proofErr w:type="spellEnd"/>
      <w:proofErr w:type="gramEnd"/>
      <w:r>
        <w:rPr>
          <w:color w:val="000000"/>
        </w:rPr>
        <w:t xml:space="preserve"> оксидов с кислотами. 29. Взаимодействие </w:t>
      </w:r>
      <w:proofErr w:type="spellStart"/>
      <w:proofErr w:type="gramStart"/>
      <w:r>
        <w:rPr>
          <w:color w:val="000000"/>
        </w:rPr>
        <w:t>осно́вных</w:t>
      </w:r>
      <w:proofErr w:type="spellEnd"/>
      <w:proofErr w:type="gramEnd"/>
      <w:r>
        <w:rPr>
          <w:color w:val="000000"/>
        </w:rPr>
        <w:t xml:space="preserve"> оксидов с водой. 30. Взаимодействие кислотных оксидов </w:t>
      </w:r>
      <w:proofErr w:type="gramStart"/>
      <w:r>
        <w:rPr>
          <w:color w:val="000000"/>
        </w:rPr>
        <w:t>с</w:t>
      </w:r>
      <w:proofErr w:type="gramEnd"/>
      <w:r>
        <w:rPr>
          <w:color w:val="000000"/>
        </w:rPr>
        <w:t xml:space="preserve"> щелочами. 31. Взаимодействие кислотных оксидов с водой. 32. Взаимодействие солей с кислотами. 33. Взаимодействие солей </w:t>
      </w:r>
      <w:proofErr w:type="gramStart"/>
      <w:r>
        <w:rPr>
          <w:color w:val="000000"/>
        </w:rPr>
        <w:t>с</w:t>
      </w:r>
      <w:proofErr w:type="gramEnd"/>
      <w:r>
        <w:rPr>
          <w:color w:val="000000"/>
        </w:rPr>
        <w:t xml:space="preserve"> щелочами. 34. Взаимодействие солей с солями. 35. Взаимодействие растворов солей</w:t>
      </w:r>
    </w:p>
    <w:p w:rsidR="00A53B60" w:rsidRDefault="00A53B60" w:rsidP="00A53B60">
      <w:pPr>
        <w:pStyle w:val="a3"/>
        <w:rPr>
          <w:rFonts w:ascii="Tahoma" w:hAnsi="Tahoma" w:cs="Tahoma"/>
          <w:color w:val="000000"/>
          <w:sz w:val="18"/>
          <w:szCs w:val="18"/>
        </w:rPr>
      </w:pPr>
      <w:r>
        <w:rPr>
          <w:color w:val="000000"/>
        </w:rPr>
        <w:t>с металлами.</w:t>
      </w:r>
    </w:p>
    <w:p w:rsidR="00A53B60" w:rsidRDefault="00A53B60" w:rsidP="00A53B60">
      <w:pPr>
        <w:pStyle w:val="a3"/>
        <w:rPr>
          <w:rFonts w:ascii="Tahoma" w:hAnsi="Tahoma" w:cs="Tahoma"/>
          <w:color w:val="000000"/>
          <w:sz w:val="18"/>
          <w:szCs w:val="18"/>
        </w:rPr>
      </w:pPr>
      <w:r>
        <w:rPr>
          <w:b/>
          <w:bCs/>
          <w:color w:val="000000"/>
        </w:rPr>
        <w:t>Тема 7. Практикум 2. Свойства растворов электролитов</w:t>
      </w:r>
    </w:p>
    <w:p w:rsidR="00A53B60" w:rsidRDefault="00A53B60" w:rsidP="00A53B60">
      <w:pPr>
        <w:pStyle w:val="a3"/>
        <w:rPr>
          <w:rFonts w:ascii="Tahoma" w:hAnsi="Tahoma" w:cs="Tahoma"/>
          <w:color w:val="000000"/>
          <w:sz w:val="18"/>
          <w:szCs w:val="18"/>
        </w:rPr>
      </w:pPr>
      <w:r>
        <w:rPr>
          <w:color w:val="000000"/>
        </w:rPr>
        <w:t>1. Ионные реакции. 2. Условия течения химических реакций между растворами электролитов до конца. 3. Свойства кислот, оснований, оксидов и солей. 4. Решение экспериментальных задач.</w:t>
      </w:r>
    </w:p>
    <w:p w:rsidR="00A53B60" w:rsidRDefault="00A53B60" w:rsidP="00A53B60">
      <w:pPr>
        <w:pStyle w:val="a3"/>
        <w:rPr>
          <w:rFonts w:ascii="Tahoma" w:hAnsi="Tahoma" w:cs="Tahoma"/>
          <w:color w:val="000000"/>
          <w:sz w:val="18"/>
          <w:szCs w:val="18"/>
        </w:rPr>
      </w:pPr>
      <w:r>
        <w:rPr>
          <w:color w:val="000000"/>
        </w:rPr>
        <w:t>При двухчасовом планировании проводится только практическая работа 4.</w:t>
      </w:r>
    </w:p>
    <w:p w:rsidR="00A53B60" w:rsidRDefault="00A53B60" w:rsidP="00A53B60">
      <w:pPr>
        <w:pStyle w:val="a3"/>
        <w:rPr>
          <w:rFonts w:ascii="Tahoma" w:hAnsi="Tahoma" w:cs="Tahoma"/>
          <w:color w:val="000000"/>
          <w:sz w:val="18"/>
          <w:szCs w:val="18"/>
        </w:rPr>
      </w:pPr>
      <w:r>
        <w:rPr>
          <w:b/>
          <w:bCs/>
          <w:color w:val="000000"/>
        </w:rPr>
        <w:t>Резервное время—</w:t>
      </w:r>
      <w:r>
        <w:rPr>
          <w:color w:val="000000"/>
        </w:rPr>
        <w:t xml:space="preserve">3— ч. </w:t>
      </w:r>
      <w:proofErr w:type="gramStart"/>
      <w:r>
        <w:rPr>
          <w:color w:val="000000"/>
        </w:rPr>
        <w:t xml:space="preserve">( </w:t>
      </w:r>
      <w:proofErr w:type="gramEnd"/>
      <w:r>
        <w:rPr>
          <w:color w:val="000000"/>
        </w:rPr>
        <w:t>возможное использование: проектная деятельность)</w:t>
      </w:r>
    </w:p>
    <w:p w:rsidR="00A53B60" w:rsidRDefault="00A53B60" w:rsidP="00A53B60">
      <w:pPr>
        <w:pStyle w:val="a3"/>
        <w:rPr>
          <w:rFonts w:ascii="Tahoma" w:hAnsi="Tahoma" w:cs="Tahoma"/>
          <w:color w:val="000000"/>
          <w:sz w:val="18"/>
          <w:szCs w:val="18"/>
        </w:rPr>
      </w:pPr>
    </w:p>
    <w:p w:rsidR="00A53B60" w:rsidRDefault="00A53B60" w:rsidP="00A53B60">
      <w:pPr>
        <w:pStyle w:val="a3"/>
        <w:rPr>
          <w:rFonts w:ascii="Tahoma" w:hAnsi="Tahoma" w:cs="Tahoma"/>
          <w:color w:val="000000"/>
          <w:sz w:val="18"/>
          <w:szCs w:val="18"/>
        </w:rPr>
      </w:pPr>
    </w:p>
    <w:p w:rsidR="00A53B60" w:rsidRDefault="00B217BE" w:rsidP="00A53B60">
      <w:pPr>
        <w:pStyle w:val="a3"/>
        <w:jc w:val="center"/>
        <w:rPr>
          <w:rFonts w:ascii="Tahoma" w:hAnsi="Tahoma" w:cs="Tahoma"/>
          <w:color w:val="000000"/>
          <w:sz w:val="18"/>
          <w:szCs w:val="18"/>
        </w:rPr>
      </w:pPr>
      <w:r>
        <w:rPr>
          <w:b/>
          <w:bCs/>
          <w:color w:val="000000"/>
        </w:rPr>
        <w:t>Практические занятия по х</w:t>
      </w:r>
      <w:r w:rsidR="00A53B60">
        <w:rPr>
          <w:b/>
          <w:bCs/>
          <w:color w:val="000000"/>
        </w:rPr>
        <w:t>имии</w:t>
      </w:r>
    </w:p>
    <w:p w:rsidR="00A53B60" w:rsidRDefault="00A53B60" w:rsidP="00A53B60">
      <w:pPr>
        <w:pStyle w:val="a3"/>
        <w:jc w:val="center"/>
        <w:rPr>
          <w:rFonts w:ascii="Tahoma" w:hAnsi="Tahoma" w:cs="Tahoma"/>
          <w:color w:val="000000"/>
          <w:sz w:val="18"/>
          <w:szCs w:val="18"/>
        </w:rPr>
      </w:pPr>
      <w:r>
        <w:rPr>
          <w:b/>
          <w:bCs/>
          <w:color w:val="000000"/>
        </w:rPr>
        <w:t>8 класс</w:t>
      </w:r>
    </w:p>
    <w:p w:rsidR="00A53B60" w:rsidRDefault="00A53B60" w:rsidP="00A53B60">
      <w:pPr>
        <w:pStyle w:val="a3"/>
        <w:rPr>
          <w:rFonts w:ascii="Tahoma" w:hAnsi="Tahoma" w:cs="Tahoma"/>
          <w:color w:val="000000"/>
          <w:sz w:val="18"/>
          <w:szCs w:val="18"/>
        </w:rPr>
      </w:pPr>
      <w:r>
        <w:rPr>
          <w:b/>
          <w:bCs/>
          <w:color w:val="000000"/>
        </w:rPr>
        <w:t>Практикум 1.</w:t>
      </w:r>
      <w:r>
        <w:rPr>
          <w:rStyle w:val="apple-converted-space"/>
          <w:color w:val="000000"/>
        </w:rPr>
        <w:t> </w:t>
      </w:r>
      <w:r>
        <w:rPr>
          <w:color w:val="000000"/>
        </w:rPr>
        <w:t>Простейшие операции с веществом</w:t>
      </w:r>
      <w:r>
        <w:rPr>
          <w:rStyle w:val="apple-converted-space"/>
          <w:color w:val="000000"/>
        </w:rPr>
        <w:t> </w:t>
      </w:r>
      <w:r>
        <w:rPr>
          <w:color w:val="000000"/>
        </w:rPr>
        <w:t>3ч</w:t>
      </w:r>
    </w:p>
    <w:p w:rsidR="00A53B60" w:rsidRDefault="00A53B60" w:rsidP="00A53B60">
      <w:pPr>
        <w:pStyle w:val="a3"/>
        <w:rPr>
          <w:rFonts w:ascii="Tahoma" w:hAnsi="Tahoma" w:cs="Tahoma"/>
          <w:color w:val="000000"/>
          <w:sz w:val="18"/>
          <w:szCs w:val="18"/>
        </w:rPr>
      </w:pPr>
    </w:p>
    <w:p w:rsidR="00A53B60" w:rsidRDefault="00A53B60" w:rsidP="00A53B60">
      <w:pPr>
        <w:pStyle w:val="a3"/>
        <w:rPr>
          <w:rFonts w:ascii="Tahoma" w:hAnsi="Tahoma" w:cs="Tahoma"/>
          <w:color w:val="000000"/>
          <w:sz w:val="18"/>
          <w:szCs w:val="18"/>
        </w:rPr>
      </w:pPr>
      <w:r>
        <w:rPr>
          <w:i/>
          <w:iCs/>
          <w:color w:val="000000"/>
        </w:rPr>
        <w:t>Практическая работа №1</w:t>
      </w:r>
      <w:r>
        <w:rPr>
          <w:rStyle w:val="apple-converted-space"/>
          <w:color w:val="000000"/>
        </w:rPr>
        <w:t> </w:t>
      </w:r>
      <w:r>
        <w:rPr>
          <w:color w:val="000000"/>
        </w:rPr>
        <w:t>Правила техники безопасности при работе в химическом кабинете. Приемы обращения с лабораторным оборудованием и нагревательными приборами.</w:t>
      </w:r>
    </w:p>
    <w:p w:rsidR="00A53B60" w:rsidRDefault="00A53B60" w:rsidP="00A53B60">
      <w:pPr>
        <w:pStyle w:val="a3"/>
        <w:rPr>
          <w:rFonts w:ascii="Tahoma" w:hAnsi="Tahoma" w:cs="Tahoma"/>
          <w:color w:val="000000"/>
          <w:sz w:val="18"/>
          <w:szCs w:val="18"/>
        </w:rPr>
      </w:pPr>
      <w:r>
        <w:rPr>
          <w:i/>
          <w:iCs/>
          <w:color w:val="000000"/>
        </w:rPr>
        <w:t>Практическая работа №2</w:t>
      </w:r>
      <w:r>
        <w:rPr>
          <w:rStyle w:val="apple-converted-space"/>
          <w:color w:val="000000"/>
        </w:rPr>
        <w:t> </w:t>
      </w:r>
      <w:r>
        <w:rPr>
          <w:color w:val="000000"/>
        </w:rPr>
        <w:t>Признаки химических реакций.</w:t>
      </w:r>
    </w:p>
    <w:p w:rsidR="00A53B60" w:rsidRDefault="00A53B60" w:rsidP="00A53B60">
      <w:pPr>
        <w:pStyle w:val="a3"/>
        <w:rPr>
          <w:rFonts w:ascii="Tahoma" w:hAnsi="Tahoma" w:cs="Tahoma"/>
          <w:color w:val="000000"/>
          <w:sz w:val="18"/>
          <w:szCs w:val="18"/>
        </w:rPr>
      </w:pPr>
      <w:r>
        <w:rPr>
          <w:i/>
          <w:iCs/>
          <w:color w:val="000000"/>
        </w:rPr>
        <w:t>Практическая работа №3</w:t>
      </w:r>
      <w:r>
        <w:rPr>
          <w:rStyle w:val="apple-converted-space"/>
          <w:color w:val="000000"/>
        </w:rPr>
        <w:t> </w:t>
      </w:r>
      <w:r>
        <w:rPr>
          <w:color w:val="000000"/>
        </w:rPr>
        <w:t>Приготовление раствора сахара и расчет его массовой доли в растворе.</w:t>
      </w:r>
    </w:p>
    <w:p w:rsidR="00A53B60" w:rsidRDefault="00A53B60" w:rsidP="00A53B60">
      <w:pPr>
        <w:pStyle w:val="a3"/>
        <w:rPr>
          <w:rFonts w:ascii="Tahoma" w:hAnsi="Tahoma" w:cs="Tahoma"/>
          <w:color w:val="000000"/>
          <w:sz w:val="18"/>
          <w:szCs w:val="18"/>
        </w:rPr>
      </w:pPr>
      <w:r>
        <w:rPr>
          <w:i/>
          <w:iCs/>
          <w:color w:val="000000"/>
        </w:rPr>
        <w:t>Домашний эксперимент:</w:t>
      </w:r>
      <w:r>
        <w:rPr>
          <w:rStyle w:val="apple-converted-space"/>
          <w:i/>
          <w:iCs/>
          <w:color w:val="000000"/>
        </w:rPr>
        <w:t> </w:t>
      </w:r>
      <w:r>
        <w:rPr>
          <w:color w:val="000000"/>
        </w:rPr>
        <w:t>1.Наблюдения за изменениями, происходящими с горящей свечой, и их описание. 2.Анализ почвы и воды.</w:t>
      </w:r>
    </w:p>
    <w:p w:rsidR="00A53B60" w:rsidRDefault="00A53B60" w:rsidP="00A53B60">
      <w:pPr>
        <w:pStyle w:val="a3"/>
        <w:rPr>
          <w:rFonts w:ascii="Tahoma" w:hAnsi="Tahoma" w:cs="Tahoma"/>
          <w:color w:val="000000"/>
          <w:sz w:val="18"/>
          <w:szCs w:val="18"/>
        </w:rPr>
      </w:pPr>
    </w:p>
    <w:p w:rsidR="00A53B60" w:rsidRDefault="00A53B60" w:rsidP="00A53B60">
      <w:pPr>
        <w:pStyle w:val="a3"/>
        <w:rPr>
          <w:rFonts w:ascii="Tahoma" w:hAnsi="Tahoma" w:cs="Tahoma"/>
          <w:color w:val="000000"/>
          <w:sz w:val="18"/>
          <w:szCs w:val="18"/>
        </w:rPr>
      </w:pPr>
      <w:r>
        <w:rPr>
          <w:b/>
          <w:bCs/>
          <w:color w:val="000000"/>
        </w:rPr>
        <w:t>Практикум 2.</w:t>
      </w:r>
      <w:r>
        <w:rPr>
          <w:color w:val="000000"/>
        </w:rPr>
        <w:t>Свойства растворов электролитов</w:t>
      </w:r>
      <w:r>
        <w:rPr>
          <w:rStyle w:val="apple-converted-space"/>
          <w:color w:val="000000"/>
        </w:rPr>
        <w:t> </w:t>
      </w:r>
      <w:r>
        <w:rPr>
          <w:color w:val="000000"/>
        </w:rPr>
        <w:t>1ч</w:t>
      </w:r>
    </w:p>
    <w:p w:rsidR="00A53B60" w:rsidRDefault="00A53B60" w:rsidP="00A53B60">
      <w:pPr>
        <w:pStyle w:val="a3"/>
        <w:rPr>
          <w:rFonts w:ascii="Tahoma" w:hAnsi="Tahoma" w:cs="Tahoma"/>
          <w:color w:val="000000"/>
          <w:sz w:val="18"/>
          <w:szCs w:val="18"/>
        </w:rPr>
      </w:pPr>
    </w:p>
    <w:p w:rsidR="00A53B60" w:rsidRDefault="00A53B60" w:rsidP="00A53B60">
      <w:pPr>
        <w:pStyle w:val="a3"/>
        <w:rPr>
          <w:color w:val="000000"/>
        </w:rPr>
      </w:pPr>
      <w:r>
        <w:rPr>
          <w:i/>
          <w:iCs/>
          <w:color w:val="000000"/>
        </w:rPr>
        <w:lastRenderedPageBreak/>
        <w:t>Практическая работа №4</w:t>
      </w:r>
      <w:r>
        <w:rPr>
          <w:rStyle w:val="apple-converted-space"/>
          <w:color w:val="000000"/>
        </w:rPr>
        <w:t> </w:t>
      </w:r>
      <w:r>
        <w:rPr>
          <w:color w:val="000000"/>
        </w:rPr>
        <w:t>Решение экспериментальных задач.</w:t>
      </w:r>
    </w:p>
    <w:p w:rsidR="00B217BE" w:rsidRDefault="00B217BE" w:rsidP="00A53B60">
      <w:pPr>
        <w:pStyle w:val="a3"/>
        <w:rPr>
          <w:color w:val="000000"/>
        </w:rPr>
      </w:pPr>
    </w:p>
    <w:p w:rsidR="00B217BE" w:rsidRPr="00B217BE" w:rsidRDefault="00B217BE" w:rsidP="00B217BE">
      <w:pPr>
        <w:pStyle w:val="a3"/>
        <w:shd w:val="clear" w:color="auto" w:fill="FFFFFF"/>
        <w:jc w:val="center"/>
        <w:rPr>
          <w:rFonts w:ascii="Tahoma" w:hAnsi="Tahoma" w:cs="Tahoma"/>
          <w:color w:val="000000"/>
          <w:sz w:val="28"/>
          <w:szCs w:val="28"/>
        </w:rPr>
      </w:pPr>
      <w:r w:rsidRPr="00B217BE">
        <w:rPr>
          <w:b/>
          <w:bCs/>
          <w:color w:val="000000"/>
          <w:sz w:val="28"/>
          <w:szCs w:val="28"/>
        </w:rPr>
        <w:t>9класс (2ч в неделю 68часов)</w:t>
      </w:r>
    </w:p>
    <w:p w:rsidR="00B217BE" w:rsidRDefault="00B217BE" w:rsidP="00B217BE">
      <w:pPr>
        <w:pStyle w:val="a3"/>
        <w:jc w:val="center"/>
        <w:rPr>
          <w:rFonts w:ascii="Tahoma" w:hAnsi="Tahoma" w:cs="Tahoma"/>
          <w:color w:val="000000"/>
          <w:sz w:val="18"/>
          <w:szCs w:val="18"/>
        </w:rPr>
      </w:pPr>
      <w:r>
        <w:rPr>
          <w:b/>
          <w:bCs/>
          <w:color w:val="000000"/>
        </w:rPr>
        <w:t>Введение.</w:t>
      </w:r>
    </w:p>
    <w:p w:rsidR="00B217BE" w:rsidRDefault="00B217BE" w:rsidP="00B217BE">
      <w:pPr>
        <w:pStyle w:val="a3"/>
        <w:jc w:val="center"/>
        <w:rPr>
          <w:rFonts w:ascii="Tahoma" w:hAnsi="Tahoma" w:cs="Tahoma"/>
          <w:color w:val="000000"/>
          <w:sz w:val="18"/>
          <w:szCs w:val="18"/>
        </w:rPr>
      </w:pPr>
      <w:r>
        <w:rPr>
          <w:b/>
          <w:bCs/>
          <w:color w:val="000000"/>
        </w:rPr>
        <w:t>Общая характеристика химических элементов и химических реакций. Периодический закон и Периодическая система химических элементов</w:t>
      </w:r>
    </w:p>
    <w:p w:rsidR="00B217BE" w:rsidRDefault="00B217BE" w:rsidP="00B217BE">
      <w:pPr>
        <w:pStyle w:val="a3"/>
        <w:jc w:val="center"/>
        <w:rPr>
          <w:rFonts w:ascii="Tahoma" w:hAnsi="Tahoma" w:cs="Tahoma"/>
          <w:color w:val="000000"/>
          <w:sz w:val="18"/>
          <w:szCs w:val="18"/>
        </w:rPr>
      </w:pPr>
      <w:r>
        <w:rPr>
          <w:b/>
          <w:bCs/>
          <w:color w:val="000000"/>
        </w:rPr>
        <w:t>Д. И. Менделеева (10 ч)</w:t>
      </w:r>
    </w:p>
    <w:p w:rsidR="00B217BE" w:rsidRDefault="00B217BE" w:rsidP="00B217BE">
      <w:pPr>
        <w:pStyle w:val="a3"/>
        <w:rPr>
          <w:rFonts w:ascii="Tahoma" w:hAnsi="Tahoma" w:cs="Tahoma"/>
          <w:color w:val="000000"/>
          <w:sz w:val="18"/>
          <w:szCs w:val="18"/>
        </w:rPr>
      </w:pPr>
      <w:r>
        <w:rPr>
          <w:color w:val="000000"/>
        </w:rPr>
        <w:t>Характеристика элемента по его положению в Периодической системе химических элементов Д. И. Менделеева. Свойства оксидов, кислот, оснований и солей в свете теории электролитической диссоциации и окисления-восстановления. Понятие о переходных элементах. Амфотерность. Генетический ряд переходного элемента. Периодический закон и Периодическая система химических элементов Д. И. Менделеева. Химическая организация живой и неживой природы. Химический состав ядра, мантии и земной коры. Химические элементы в клетках живых организмов. Макро- и микроэлементы. Обобщение сведений о химических реакциях. Классификация химических реакций по различным признакам: «число и состав реагирующих и образующихся веществ», «тепловой эффект», «направление», «изменение степеней окисления элементов, образующих реагирующие вещества», «фаза», «использование катализатора». Понятие о скорости химической реакции. Факторы, влияющие на скорость химических реакций. Катализаторы и катализ. Ингибиторы. Антиоксиданты. Демонстрации. Различные формы таблицы Д. И. Менделеева. Модели атомов элементов 1— 3-го периодов. Модель строения земного шара (поперечный разрез). Зависимость скорости химической реакции от природы реагирующих веществ. Зависимость скорости химической реакции от концентрации реагирующих веществ. Зависимость скорости химической реакции от площади соприкосновения реагирующих веществ («кипящий слой»). Зависимость скорости химической реакции от температуры реагирующих веществ. Гомогенный и гетерогенный катализы. Ферментативный катализ. Ингибирование.</w:t>
      </w:r>
    </w:p>
    <w:p w:rsidR="00B217BE" w:rsidRDefault="00B217BE" w:rsidP="00B217BE">
      <w:pPr>
        <w:pStyle w:val="a3"/>
        <w:rPr>
          <w:rFonts w:ascii="Tahoma" w:hAnsi="Tahoma" w:cs="Tahoma"/>
          <w:color w:val="000000"/>
          <w:sz w:val="18"/>
          <w:szCs w:val="18"/>
        </w:rPr>
      </w:pPr>
      <w:r>
        <w:rPr>
          <w:b/>
          <w:bCs/>
          <w:color w:val="000000"/>
        </w:rPr>
        <w:t>Лабораторные опыты</w:t>
      </w:r>
      <w:r>
        <w:rPr>
          <w:color w:val="000000"/>
        </w:rPr>
        <w:t xml:space="preserve">. 1. Получение </w:t>
      </w:r>
      <w:proofErr w:type="spellStart"/>
      <w:r>
        <w:rPr>
          <w:color w:val="000000"/>
        </w:rPr>
        <w:t>гидроксида</w:t>
      </w:r>
      <w:proofErr w:type="spellEnd"/>
      <w:r>
        <w:rPr>
          <w:color w:val="000000"/>
        </w:rPr>
        <w:t xml:space="preserve"> цинка и исследование его свойств. 2.Моделирование построения Периодической системы химических элементов Д. И. Менделеева. 3. Замещение железом меди в растворе сульфата меди (II). 4. Зависимость скорости химической реакции от природы реагирующих веществ на примере взаимодействия кислот с металлами. 5. Зависимость скорости химической реакции от концентрации реагирующих веществ на примере взаимодействия цинка с соляной кислотой различной концентрации. 6. Зависимость скорости химической реакции от площади соприкосновения реагирующих веществ. 7. Моделирование «кипящего слоя». 8. Зависимость скорости химической реакции от температуры реагирующих веществ на примере взаимодействия оксида меди (II) с раствором серной кислоты различной температуры. 9. Разложение </w:t>
      </w:r>
      <w:proofErr w:type="spellStart"/>
      <w:r>
        <w:rPr>
          <w:color w:val="000000"/>
        </w:rPr>
        <w:t>пероксида</w:t>
      </w:r>
      <w:proofErr w:type="spellEnd"/>
      <w:r>
        <w:rPr>
          <w:color w:val="000000"/>
        </w:rPr>
        <w:t xml:space="preserve"> водорода с помощью оксида марганца (IV) и каталазы. 10. Обнаружение каталазы в некоторых пищевых продуктах. 11. Ингибирование взаимодействия кислот с металлами уротропином.</w:t>
      </w:r>
    </w:p>
    <w:p w:rsidR="00B217BE" w:rsidRDefault="00B217BE" w:rsidP="00B217BE">
      <w:pPr>
        <w:pStyle w:val="a3"/>
        <w:rPr>
          <w:rFonts w:ascii="Tahoma" w:hAnsi="Tahoma" w:cs="Tahoma"/>
          <w:color w:val="000000"/>
          <w:sz w:val="18"/>
          <w:szCs w:val="18"/>
        </w:rPr>
      </w:pPr>
      <w:proofErr w:type="gramStart"/>
      <w:r>
        <w:rPr>
          <w:b/>
          <w:bCs/>
          <w:color w:val="000000"/>
        </w:rPr>
        <w:t>Предметные результаты обучения</w:t>
      </w:r>
      <w:r>
        <w:rPr>
          <w:rStyle w:val="apple-converted-space"/>
          <w:color w:val="000000"/>
        </w:rPr>
        <w:t> </w:t>
      </w:r>
      <w:r>
        <w:rPr>
          <w:color w:val="000000"/>
        </w:rPr>
        <w:t xml:space="preserve">Учащийся должен уметь: использовать при характеристике превращений веществ понятия: «химическая реакция», «реакции соединения», «реакции разложения», «реакции обмена», «реакции замещения», «реакции нейтрализации», «экзотермические реакции», «эндотермические реакции», «обратимые </w:t>
      </w:r>
      <w:r>
        <w:rPr>
          <w:color w:val="000000"/>
        </w:rPr>
        <w:lastRenderedPageBreak/>
        <w:t>реакции», «необратимые реакции», «окислительно-восстановительные реакции», «гомогенные реакции», «гетерогенные реакции», «каталитические реакции», «некаталитические реакции», «тепловой эффект химической реакции», «скорость химической реакции», «катализатор»;</w:t>
      </w:r>
      <w:proofErr w:type="gramEnd"/>
      <w:r>
        <w:rPr>
          <w:color w:val="000000"/>
        </w:rPr>
        <w:t xml:space="preserve"> </w:t>
      </w:r>
      <w:proofErr w:type="gramStart"/>
      <w:r>
        <w:rPr>
          <w:color w:val="000000"/>
        </w:rPr>
        <w:t xml:space="preserve">характеризовать химические элементы 1—3-го периодов по их положению в Периодической системе химических элементов Д. И. Менделеева: химический знак, порядковый номер, период, группа, подгруппа, относительная атомная масса, строение атома (заряд ядра, число протонов и нейтронов в ядре, общее число электронов, распределение электронов по электронным слоям, простое вещество, формула, название и тип высшего оксида и </w:t>
      </w:r>
      <w:proofErr w:type="spellStart"/>
      <w:r>
        <w:rPr>
          <w:color w:val="000000"/>
        </w:rPr>
        <w:t>гидроксида</w:t>
      </w:r>
      <w:proofErr w:type="spellEnd"/>
      <w:r>
        <w:rPr>
          <w:color w:val="000000"/>
        </w:rPr>
        <w:t>, летучего водородного соединения (для неметаллов));</w:t>
      </w:r>
      <w:proofErr w:type="gramEnd"/>
      <w:r>
        <w:rPr>
          <w:color w:val="000000"/>
        </w:rPr>
        <w:t xml:space="preserve"> характеризовать общие химические свойства </w:t>
      </w:r>
      <w:proofErr w:type="spellStart"/>
      <w:r>
        <w:rPr>
          <w:color w:val="000000"/>
        </w:rPr>
        <w:t>амфотерных</w:t>
      </w:r>
      <w:proofErr w:type="spellEnd"/>
      <w:r>
        <w:rPr>
          <w:color w:val="000000"/>
        </w:rPr>
        <w:t xml:space="preserve"> оксидов и </w:t>
      </w:r>
      <w:proofErr w:type="spellStart"/>
      <w:r>
        <w:rPr>
          <w:color w:val="000000"/>
        </w:rPr>
        <w:t>гидроксидов</w:t>
      </w:r>
      <w:proofErr w:type="spellEnd"/>
      <w:r>
        <w:rPr>
          <w:color w:val="000000"/>
        </w:rPr>
        <w:t xml:space="preserve">; приводить примеры реакций, подтверждающих химические свойства </w:t>
      </w:r>
      <w:proofErr w:type="spellStart"/>
      <w:r>
        <w:rPr>
          <w:color w:val="000000"/>
        </w:rPr>
        <w:t>амфотерных</w:t>
      </w:r>
      <w:proofErr w:type="spellEnd"/>
      <w:r>
        <w:rPr>
          <w:color w:val="000000"/>
        </w:rPr>
        <w:t xml:space="preserve"> оксидов и </w:t>
      </w:r>
      <w:proofErr w:type="spellStart"/>
      <w:r>
        <w:rPr>
          <w:color w:val="000000"/>
        </w:rPr>
        <w:t>гидроксидов</w:t>
      </w:r>
      <w:proofErr w:type="spellEnd"/>
      <w:r>
        <w:rPr>
          <w:color w:val="000000"/>
        </w:rPr>
        <w:t xml:space="preserve">; давать характеристику химических реакций по числу и составу исходных веществ и продуктов реакции; тепловому эффекту; направлению протекания реакции; изменению степеней окисления элементов; агрегатному состоянию исходных веществ; участию катализатора; объяснять и приводить примеры влияния некоторых факторов (природа реагирующих веществ, концентрация веществ, давление, температура, катализатор, поверхность соприкосновения реагирующих веществ) на скорость химических реакций; наблюдать и описывать уравнения реакций между веществами с помощью естественного (русского или родного) языка и языка химии; проводить опыты, подтверждающие химические свойства </w:t>
      </w:r>
      <w:proofErr w:type="spellStart"/>
      <w:r>
        <w:rPr>
          <w:color w:val="000000"/>
        </w:rPr>
        <w:t>амфотерных</w:t>
      </w:r>
      <w:proofErr w:type="spellEnd"/>
      <w:r>
        <w:rPr>
          <w:color w:val="000000"/>
        </w:rPr>
        <w:t xml:space="preserve"> оксидов и </w:t>
      </w:r>
      <w:proofErr w:type="spellStart"/>
      <w:r>
        <w:rPr>
          <w:color w:val="000000"/>
        </w:rPr>
        <w:t>гидроксидов</w:t>
      </w:r>
      <w:proofErr w:type="spellEnd"/>
      <w:r>
        <w:rPr>
          <w:color w:val="000000"/>
        </w:rPr>
        <w:t>; зависимость скорости химической реакции от различных факторов (природа реагирующих веществ, концентрация веществ, давление, температура, катализатор, поверхность соприкосновения реагирующих веществ).</w:t>
      </w:r>
    </w:p>
    <w:p w:rsidR="00B217BE" w:rsidRDefault="00B217BE" w:rsidP="00B217BE">
      <w:pPr>
        <w:pStyle w:val="a3"/>
        <w:rPr>
          <w:rFonts w:ascii="Tahoma" w:hAnsi="Tahoma" w:cs="Tahoma"/>
          <w:color w:val="000000"/>
          <w:sz w:val="18"/>
          <w:szCs w:val="18"/>
        </w:rPr>
      </w:pPr>
      <w:proofErr w:type="spellStart"/>
      <w:r>
        <w:rPr>
          <w:b/>
          <w:bCs/>
          <w:color w:val="000000"/>
        </w:rPr>
        <w:t>Метапредметные</w:t>
      </w:r>
      <w:proofErr w:type="spellEnd"/>
      <w:r>
        <w:rPr>
          <w:b/>
          <w:bCs/>
          <w:color w:val="000000"/>
        </w:rPr>
        <w:t xml:space="preserve"> результаты обучения</w:t>
      </w:r>
      <w:r>
        <w:rPr>
          <w:rStyle w:val="apple-converted-space"/>
          <w:color w:val="000000"/>
        </w:rPr>
        <w:t> </w:t>
      </w:r>
      <w:r>
        <w:rPr>
          <w:color w:val="000000"/>
        </w:rPr>
        <w:t xml:space="preserve">Учащийся должен уметь: определять цель учебной деятельности с помощью учителя и самостоятельно, искать средства ее осуществления, работая по плану сверять свои действия с целью и при необходимости исправлять ошибки с помощью учителя и самостоятельно; составлять аннотацию текста; создавать модели с выделением существенных характеристик объекта и представлением их в пространственно-графической или </w:t>
      </w:r>
      <w:proofErr w:type="spellStart"/>
      <w:proofErr w:type="gramStart"/>
      <w:r>
        <w:rPr>
          <w:color w:val="000000"/>
        </w:rPr>
        <w:t>знаково</w:t>
      </w:r>
      <w:proofErr w:type="spellEnd"/>
      <w:r>
        <w:rPr>
          <w:color w:val="000000"/>
        </w:rPr>
        <w:t>- символической</w:t>
      </w:r>
      <w:proofErr w:type="gramEnd"/>
      <w:r>
        <w:rPr>
          <w:color w:val="000000"/>
        </w:rPr>
        <w:t xml:space="preserve"> форме; определять виды классификации (естественную и искусственную); осуществлять прямое дедуктивное доказательство.</w:t>
      </w:r>
    </w:p>
    <w:p w:rsidR="00B217BE" w:rsidRDefault="00B217BE" w:rsidP="00B217BE">
      <w:pPr>
        <w:pStyle w:val="a3"/>
        <w:jc w:val="center"/>
        <w:rPr>
          <w:rFonts w:ascii="Tahoma" w:hAnsi="Tahoma" w:cs="Tahoma"/>
          <w:color w:val="000000"/>
          <w:sz w:val="18"/>
          <w:szCs w:val="18"/>
        </w:rPr>
      </w:pPr>
      <w:r>
        <w:rPr>
          <w:b/>
          <w:bCs/>
          <w:color w:val="000000"/>
        </w:rPr>
        <w:t>Тема 1. Металлы (14 ч)</w:t>
      </w:r>
    </w:p>
    <w:p w:rsidR="00B217BE" w:rsidRDefault="00B217BE" w:rsidP="00B217BE">
      <w:pPr>
        <w:pStyle w:val="a3"/>
        <w:rPr>
          <w:rFonts w:ascii="Tahoma" w:hAnsi="Tahoma" w:cs="Tahoma"/>
          <w:color w:val="000000"/>
          <w:sz w:val="18"/>
          <w:szCs w:val="18"/>
        </w:rPr>
      </w:pPr>
      <w:r>
        <w:rPr>
          <w:color w:val="000000"/>
        </w:rPr>
        <w:t xml:space="preserve">Положение металлов в Периодической системе химических элементов Д. И. Менделеева. Металлическая кристаллическая решетка и металлическая химическая связь. Общие физические свойства металлов. Сплавы, их свойства и значение. Химические свойства металлов как восстановителей, а также в свете их положения в электрохимическом ряду напряжений металлов. Коррозия металлов и способы борьбы с ней. Металлы в природе. Общие способы их получения. Общая характеристика щелочных металлов. Металлы в природе. Общие способы их получения. Строение атомов. Щелочные металлы — простые вещества. Важнейшие соединения щелочных металлов — оксиды, </w:t>
      </w:r>
      <w:proofErr w:type="spellStart"/>
      <w:r>
        <w:rPr>
          <w:color w:val="000000"/>
        </w:rPr>
        <w:t>гидроксиды</w:t>
      </w:r>
      <w:proofErr w:type="spellEnd"/>
      <w:r>
        <w:rPr>
          <w:color w:val="000000"/>
        </w:rPr>
        <w:t xml:space="preserve"> и соли (хлориды, карбонаты, сульфаты, нитраты), их свойства и применение в народном хозяйстве. Калийные удобрения. Общая характеристика элементов главной подгруппы II группы. Строение атомов. Щелочноземельные металлы — простые вещества. Важнейшие соединения щелочноземельных металлов — оксиды, </w:t>
      </w:r>
      <w:proofErr w:type="spellStart"/>
      <w:r>
        <w:rPr>
          <w:color w:val="000000"/>
        </w:rPr>
        <w:t>гидроксиды</w:t>
      </w:r>
      <w:proofErr w:type="spellEnd"/>
      <w:r>
        <w:rPr>
          <w:color w:val="000000"/>
        </w:rPr>
        <w:t xml:space="preserve"> и соли (хлориды, карбонаты, нитраты, сульфаты, фосфаты), их свойства и применение в народном хозяйстве. Алюминий. Строение атома, физические и химические свойства простого вещества. Соединения алюминия — оксид и </w:t>
      </w:r>
      <w:proofErr w:type="spellStart"/>
      <w:r>
        <w:rPr>
          <w:color w:val="000000"/>
        </w:rPr>
        <w:t>гидроксид</w:t>
      </w:r>
      <w:proofErr w:type="spellEnd"/>
      <w:r>
        <w:rPr>
          <w:color w:val="000000"/>
        </w:rPr>
        <w:t xml:space="preserve">, их </w:t>
      </w:r>
      <w:proofErr w:type="spellStart"/>
      <w:r>
        <w:rPr>
          <w:color w:val="000000"/>
        </w:rPr>
        <w:t>амфотерный</w:t>
      </w:r>
      <w:proofErr w:type="spellEnd"/>
      <w:r>
        <w:rPr>
          <w:color w:val="000000"/>
        </w:rPr>
        <w:t xml:space="preserve"> характер. Важнейшие соли алюминия. Применение алюминия и его соединений. Железо. Строение атома, физические и химические свойства простого вещества. Генетические ряды Fe+2 и </w:t>
      </w:r>
      <w:r>
        <w:rPr>
          <w:color w:val="000000"/>
        </w:rPr>
        <w:lastRenderedPageBreak/>
        <w:t xml:space="preserve">Fe+3 . Важнейшие соли железа. Значение железа и его соединений для природы и народного хозяйства. Демонстрации. Образцы щелочных и щелочноземельных металлов. Образцы сплавов. Взаимодействие натрия, лития и кальция с водой. Взаимодействие натрия и магния с кислородом. Взаимодействие металлов с неметаллами. Получение </w:t>
      </w:r>
      <w:proofErr w:type="spellStart"/>
      <w:r>
        <w:rPr>
          <w:color w:val="000000"/>
        </w:rPr>
        <w:t>гидроксидов</w:t>
      </w:r>
      <w:proofErr w:type="spellEnd"/>
      <w:r>
        <w:rPr>
          <w:color w:val="000000"/>
        </w:rPr>
        <w:t xml:space="preserve"> железа (II) и (III).</w:t>
      </w:r>
    </w:p>
    <w:p w:rsidR="00B217BE" w:rsidRDefault="00B217BE" w:rsidP="00B217BE">
      <w:pPr>
        <w:pStyle w:val="a3"/>
        <w:rPr>
          <w:rFonts w:ascii="Tahoma" w:hAnsi="Tahoma" w:cs="Tahoma"/>
          <w:color w:val="000000"/>
          <w:sz w:val="18"/>
          <w:szCs w:val="18"/>
        </w:rPr>
      </w:pPr>
      <w:r>
        <w:rPr>
          <w:b/>
          <w:bCs/>
          <w:color w:val="000000"/>
        </w:rPr>
        <w:t>Лабораторные опыты</w:t>
      </w:r>
      <w:r>
        <w:rPr>
          <w:color w:val="000000"/>
        </w:rPr>
        <w:t xml:space="preserve">. 12. Взаимодействие растворов кислот и солей с металлами. 13. Ознакомление с рудами железа. 14. Окрашивание пламени солями щелочных металлов. 15. Взаимодействие кальция с водой. 16.Получение </w:t>
      </w:r>
      <w:proofErr w:type="spellStart"/>
      <w:r>
        <w:rPr>
          <w:color w:val="000000"/>
        </w:rPr>
        <w:t>гидроксида</w:t>
      </w:r>
      <w:proofErr w:type="spellEnd"/>
      <w:r>
        <w:rPr>
          <w:color w:val="000000"/>
        </w:rPr>
        <w:t xml:space="preserve"> кальция и исследование его свойств. 17. Получение </w:t>
      </w:r>
      <w:proofErr w:type="spellStart"/>
      <w:r>
        <w:rPr>
          <w:color w:val="000000"/>
        </w:rPr>
        <w:t>гидроксида</w:t>
      </w:r>
      <w:proofErr w:type="spellEnd"/>
      <w:r>
        <w:rPr>
          <w:color w:val="000000"/>
        </w:rPr>
        <w:t xml:space="preserve"> алюминия и исследование его свойств. 18. Взаимодействие железа с соляной кислотой. 19. Получение </w:t>
      </w:r>
      <w:proofErr w:type="spellStart"/>
      <w:r>
        <w:rPr>
          <w:color w:val="000000"/>
        </w:rPr>
        <w:t>гидроксидов</w:t>
      </w:r>
      <w:proofErr w:type="spellEnd"/>
      <w:r>
        <w:rPr>
          <w:color w:val="000000"/>
        </w:rPr>
        <w:t xml:space="preserve"> железа (II) и (III) и изучение их свойств.</w:t>
      </w:r>
    </w:p>
    <w:p w:rsidR="00B217BE" w:rsidRDefault="00B217BE" w:rsidP="00B217BE">
      <w:pPr>
        <w:pStyle w:val="a3"/>
        <w:rPr>
          <w:rFonts w:ascii="Tahoma" w:hAnsi="Tahoma" w:cs="Tahoma"/>
          <w:color w:val="000000"/>
          <w:sz w:val="18"/>
          <w:szCs w:val="18"/>
        </w:rPr>
      </w:pPr>
      <w:r>
        <w:rPr>
          <w:b/>
          <w:bCs/>
          <w:color w:val="000000"/>
        </w:rPr>
        <w:t>Предметные результаты обучения</w:t>
      </w:r>
      <w:r>
        <w:rPr>
          <w:rStyle w:val="apple-converted-space"/>
          <w:color w:val="000000"/>
        </w:rPr>
        <w:t> </w:t>
      </w:r>
      <w:r>
        <w:rPr>
          <w:color w:val="000000"/>
        </w:rPr>
        <w:t xml:space="preserve">Учащийся должен уметь: использовать при характеристике металлов и их соединений понятия: «металлы», «ряд активности металлов», «щелочные металлы», «щелочноземельные металлы», использовать их при характеристике металлов; </w:t>
      </w:r>
      <w:proofErr w:type="gramStart"/>
      <w:r>
        <w:rPr>
          <w:color w:val="000000"/>
        </w:rPr>
        <w:t xml:space="preserve">давать характеристику химических элементов-металлов (щелочных металлов, магния, кальция, алюминия, железа) по их положению в Периодической системе химических элементов Д. И. Менделеева (химический знак, порядковый номер, период, группа, подгруппа, относительная атомная масса, строение атома (заряд ядра, число протонов и нейтронов в ядре, общее число электронов, распределение электронов по электронным слоям), простое вещество, формула, название и тип высшего оксида и </w:t>
      </w:r>
      <w:proofErr w:type="spellStart"/>
      <w:r>
        <w:rPr>
          <w:color w:val="000000"/>
        </w:rPr>
        <w:t>гидроксида</w:t>
      </w:r>
      <w:proofErr w:type="spellEnd"/>
      <w:r>
        <w:rPr>
          <w:color w:val="000000"/>
        </w:rPr>
        <w:t>);</w:t>
      </w:r>
      <w:proofErr w:type="gramEnd"/>
      <w:r>
        <w:rPr>
          <w:color w:val="000000"/>
        </w:rPr>
        <w:t xml:space="preserve"> </w:t>
      </w:r>
      <w:proofErr w:type="gramStart"/>
      <w:r>
        <w:rPr>
          <w:color w:val="000000"/>
        </w:rPr>
        <w:t xml:space="preserve">называть соединения металлов и составлять их формулы по названию; характеризовать строение, общие физические и химические свойства простых веществ-металлов; объяснять зависимость свойств (или предсказывать свойства) химических элементов-металлов (радиус, металлические свойства элементов, окислительно-восстановительные свойства элементов) и образуемых ими соединений (кислотно-основные свойства высших оксидов и </w:t>
      </w:r>
      <w:proofErr w:type="spellStart"/>
      <w:r>
        <w:rPr>
          <w:color w:val="000000"/>
        </w:rPr>
        <w:t>гидроксидов</w:t>
      </w:r>
      <w:proofErr w:type="spellEnd"/>
      <w:r>
        <w:rPr>
          <w:color w:val="000000"/>
        </w:rPr>
        <w:t>, окислительно-восстановительные свойства) от положения в Периодической системе химических элементов Д. И. Менделеева;</w:t>
      </w:r>
      <w:proofErr w:type="gramEnd"/>
      <w:r>
        <w:rPr>
          <w:color w:val="000000"/>
        </w:rPr>
        <w:t xml:space="preserve"> описывать общие химические свойства металлов с помощью естественного (русского или родного) языка и языка химии; составлять молекулярные уравнения реакций, характеризующих химические свойства металлов и их соединений, а также электронные уравнения процессов окисления-восстановления; уравнения электролитической диссоциации; молекулярные, полные и сокращенные ионные уравнения реакций с участием электролитов; </w:t>
      </w:r>
      <w:proofErr w:type="gramStart"/>
      <w:r>
        <w:rPr>
          <w:color w:val="000000"/>
        </w:rPr>
        <w:t xml:space="preserve">устанавливать причинно-следственные связи между строением атома, химической связью, типом кристаллической решетки металлов и их соединений, их общими физическими и химическими свойствами; описывать химические свойства щелочных и щелочноземельных металлов, а также алюминия и железа и их соединений с помощью естественного (русского или родного) языка и языка химии; выполнять, наблюдать и описывать химический эксперимент по распознаванию важнейших катионов металлов, </w:t>
      </w:r>
      <w:proofErr w:type="spellStart"/>
      <w:r>
        <w:rPr>
          <w:color w:val="000000"/>
        </w:rPr>
        <w:t>гидроксид-ионов</w:t>
      </w:r>
      <w:proofErr w:type="spellEnd"/>
      <w:r>
        <w:rPr>
          <w:color w:val="000000"/>
        </w:rPr>
        <w:t>;</w:t>
      </w:r>
      <w:proofErr w:type="gramEnd"/>
      <w:r>
        <w:rPr>
          <w:color w:val="000000"/>
        </w:rPr>
        <w:t xml:space="preserve"> экспериментально исследовать свойства металлов и их соединений, решать экспериментальные задачи по теме «Металлы»; описывать химический эксперимент с помощью естественного (русского или родного) языка и языка химии; проводить расчеты по химическим формулам и уравнениям реакций, протекающих с участием металлов и их соединений.</w:t>
      </w:r>
    </w:p>
    <w:p w:rsidR="00B217BE" w:rsidRDefault="00B217BE" w:rsidP="00B217BE">
      <w:pPr>
        <w:pStyle w:val="a3"/>
        <w:rPr>
          <w:rFonts w:ascii="Tahoma" w:hAnsi="Tahoma" w:cs="Tahoma"/>
          <w:color w:val="000000"/>
          <w:sz w:val="18"/>
          <w:szCs w:val="18"/>
        </w:rPr>
      </w:pPr>
      <w:proofErr w:type="spellStart"/>
      <w:proofErr w:type="gramStart"/>
      <w:r>
        <w:rPr>
          <w:b/>
          <w:bCs/>
          <w:color w:val="000000"/>
        </w:rPr>
        <w:t>Метапредметные</w:t>
      </w:r>
      <w:proofErr w:type="spellEnd"/>
      <w:r>
        <w:rPr>
          <w:b/>
          <w:bCs/>
          <w:color w:val="000000"/>
        </w:rPr>
        <w:t xml:space="preserve"> результаты обучения</w:t>
      </w:r>
      <w:r>
        <w:rPr>
          <w:rStyle w:val="apple-converted-space"/>
          <w:color w:val="000000"/>
        </w:rPr>
        <w:t> </w:t>
      </w:r>
      <w:r>
        <w:rPr>
          <w:color w:val="000000"/>
        </w:rPr>
        <w:t>Учащийся должен уметь: работать по составленному плану, используя наряду с основными и дополнительные средства (справочную литературу, сложные приборы, средства ИКТ); с помощью учителя отбирать для решения учебных задач необходимые словари, энциклопедии, справочники, электронные диски; сопоставлять и отбирать информацию, полученную из различных источников (словари, энциклопедии, справочники, электронные диски, сеть Интернет);</w:t>
      </w:r>
      <w:proofErr w:type="gramEnd"/>
      <w:r>
        <w:rPr>
          <w:color w:val="000000"/>
        </w:rPr>
        <w:t xml:space="preserve"> </w:t>
      </w:r>
      <w:r>
        <w:rPr>
          <w:color w:val="000000"/>
        </w:rPr>
        <w:lastRenderedPageBreak/>
        <w:t>представлять информацию в виде таблиц, схем, опорного конспекта, в том числе с применением средств ИКТ; оформлять свои мысли в устной и письменной речи с учетом своих учебных и жизненных речевых ситуаций, в том числе с применением средств ИКТ; составлять рецензию на текст; осуществлять доказательство от противного.</w:t>
      </w:r>
    </w:p>
    <w:p w:rsidR="00B217BE" w:rsidRDefault="00B217BE" w:rsidP="00B217BE">
      <w:pPr>
        <w:pStyle w:val="a3"/>
        <w:jc w:val="center"/>
        <w:rPr>
          <w:rFonts w:ascii="Tahoma" w:hAnsi="Tahoma" w:cs="Tahoma"/>
          <w:color w:val="000000"/>
          <w:sz w:val="18"/>
          <w:szCs w:val="18"/>
        </w:rPr>
      </w:pPr>
      <w:r>
        <w:rPr>
          <w:b/>
          <w:bCs/>
          <w:color w:val="000000"/>
        </w:rPr>
        <w:t>Тема 2. Практикум 1. Свойства металлов и их соединений (2 ч)</w:t>
      </w:r>
    </w:p>
    <w:p w:rsidR="00B217BE" w:rsidRDefault="00B217BE" w:rsidP="00B217BE">
      <w:pPr>
        <w:pStyle w:val="a3"/>
        <w:rPr>
          <w:rFonts w:ascii="Tahoma" w:hAnsi="Tahoma" w:cs="Tahoma"/>
          <w:color w:val="000000"/>
          <w:sz w:val="18"/>
          <w:szCs w:val="18"/>
        </w:rPr>
      </w:pPr>
      <w:r>
        <w:rPr>
          <w:color w:val="000000"/>
        </w:rPr>
        <w:t>1. Осуществление цепочки химических превращений.</w:t>
      </w:r>
    </w:p>
    <w:p w:rsidR="00B217BE" w:rsidRDefault="00B217BE" w:rsidP="00B217BE">
      <w:pPr>
        <w:pStyle w:val="a3"/>
        <w:rPr>
          <w:rFonts w:ascii="Tahoma" w:hAnsi="Tahoma" w:cs="Tahoma"/>
          <w:color w:val="000000"/>
          <w:sz w:val="18"/>
          <w:szCs w:val="18"/>
        </w:rPr>
      </w:pPr>
      <w:r>
        <w:rPr>
          <w:color w:val="000000"/>
        </w:rPr>
        <w:t>2. Получение и свойства соединений металлов.</w:t>
      </w:r>
    </w:p>
    <w:p w:rsidR="00B217BE" w:rsidRDefault="00B217BE" w:rsidP="00B217BE">
      <w:pPr>
        <w:pStyle w:val="a3"/>
        <w:rPr>
          <w:rFonts w:ascii="Tahoma" w:hAnsi="Tahoma" w:cs="Tahoma"/>
          <w:color w:val="000000"/>
          <w:sz w:val="18"/>
          <w:szCs w:val="18"/>
        </w:rPr>
      </w:pPr>
      <w:r>
        <w:rPr>
          <w:color w:val="000000"/>
        </w:rPr>
        <w:t>3. Решение экспериментальных задач на распознавание и получение соединений металлов.</w:t>
      </w:r>
    </w:p>
    <w:p w:rsidR="00B217BE" w:rsidRDefault="00B217BE" w:rsidP="00B217BE">
      <w:pPr>
        <w:pStyle w:val="a3"/>
        <w:rPr>
          <w:rFonts w:ascii="Tahoma" w:hAnsi="Tahoma" w:cs="Tahoma"/>
          <w:color w:val="000000"/>
          <w:sz w:val="18"/>
          <w:szCs w:val="18"/>
        </w:rPr>
      </w:pPr>
      <w:r>
        <w:rPr>
          <w:b/>
          <w:bCs/>
          <w:color w:val="000000"/>
        </w:rPr>
        <w:t>При двухчасовом планировании проводится только практическая работа 3</w:t>
      </w:r>
    </w:p>
    <w:p w:rsidR="00B217BE" w:rsidRDefault="00B217BE" w:rsidP="00B217BE">
      <w:pPr>
        <w:pStyle w:val="a3"/>
        <w:rPr>
          <w:rFonts w:ascii="Tahoma" w:hAnsi="Tahoma" w:cs="Tahoma"/>
          <w:color w:val="000000"/>
          <w:sz w:val="18"/>
          <w:szCs w:val="18"/>
        </w:rPr>
      </w:pPr>
      <w:r>
        <w:rPr>
          <w:b/>
          <w:bCs/>
          <w:color w:val="000000"/>
        </w:rPr>
        <w:t>Предметные результаты обучения</w:t>
      </w:r>
      <w:r>
        <w:rPr>
          <w:rStyle w:val="apple-converted-space"/>
          <w:color w:val="000000"/>
        </w:rPr>
        <w:t> </w:t>
      </w:r>
      <w:r>
        <w:rPr>
          <w:color w:val="000000"/>
        </w:rPr>
        <w:t>Учащийся должен уметь: обращаться с лабораторным оборудованием и нагревательными приборами в соответствии с правилами техники безопасности; наблюдать за свойствами металлов и их соединений и явлениями, происходящими с ними; описывать химический эксперимент с помощью естественного (русского или родного) языка и языка химии; делать выводы по результатам проведенного эксперимента.</w:t>
      </w:r>
    </w:p>
    <w:p w:rsidR="00B217BE" w:rsidRDefault="00B217BE" w:rsidP="00B217BE">
      <w:pPr>
        <w:pStyle w:val="a3"/>
        <w:rPr>
          <w:rFonts w:ascii="Tahoma" w:hAnsi="Tahoma" w:cs="Tahoma"/>
          <w:color w:val="000000"/>
          <w:sz w:val="18"/>
          <w:szCs w:val="18"/>
        </w:rPr>
      </w:pPr>
      <w:proofErr w:type="spellStart"/>
      <w:r>
        <w:rPr>
          <w:b/>
          <w:bCs/>
          <w:color w:val="000000"/>
        </w:rPr>
        <w:t>Метапредметные</w:t>
      </w:r>
      <w:proofErr w:type="spellEnd"/>
      <w:r>
        <w:rPr>
          <w:b/>
          <w:bCs/>
          <w:color w:val="000000"/>
        </w:rPr>
        <w:t xml:space="preserve"> результаты обучения</w:t>
      </w:r>
      <w:r>
        <w:rPr>
          <w:rStyle w:val="apple-converted-space"/>
          <w:color w:val="000000"/>
        </w:rPr>
        <w:t> </w:t>
      </w:r>
      <w:r>
        <w:rPr>
          <w:color w:val="000000"/>
        </w:rPr>
        <w:t>Учащийся должен уметь: определять, исходя из учебной задачи, необходимость использования наблюдения или эксперимента.</w:t>
      </w:r>
    </w:p>
    <w:p w:rsidR="00B217BE" w:rsidRDefault="00B217BE" w:rsidP="00B217BE">
      <w:pPr>
        <w:pStyle w:val="a3"/>
        <w:jc w:val="center"/>
        <w:rPr>
          <w:rFonts w:ascii="Tahoma" w:hAnsi="Tahoma" w:cs="Tahoma"/>
          <w:color w:val="000000"/>
          <w:sz w:val="18"/>
          <w:szCs w:val="18"/>
        </w:rPr>
      </w:pPr>
      <w:r>
        <w:rPr>
          <w:b/>
          <w:bCs/>
          <w:color w:val="000000"/>
        </w:rPr>
        <w:t>Тема 3. Неметаллы (25 ч)</w:t>
      </w:r>
    </w:p>
    <w:p w:rsidR="00B217BE" w:rsidRDefault="00B217BE" w:rsidP="00B217BE">
      <w:pPr>
        <w:pStyle w:val="a3"/>
        <w:rPr>
          <w:rFonts w:ascii="Tahoma" w:hAnsi="Tahoma" w:cs="Tahoma"/>
          <w:color w:val="000000"/>
          <w:sz w:val="18"/>
          <w:szCs w:val="18"/>
        </w:rPr>
      </w:pPr>
      <w:r>
        <w:rPr>
          <w:color w:val="000000"/>
        </w:rPr>
        <w:t xml:space="preserve">Общая характеристика неметаллов: положение в Периодической системе химических элементов Д. И. Менделеева, особенности строения атомов, </w:t>
      </w:r>
      <w:proofErr w:type="spellStart"/>
      <w:r>
        <w:rPr>
          <w:color w:val="000000"/>
        </w:rPr>
        <w:t>электроотрицательность</w:t>
      </w:r>
      <w:proofErr w:type="spellEnd"/>
      <w:r>
        <w:rPr>
          <w:color w:val="000000"/>
        </w:rPr>
        <w:t xml:space="preserve"> (ЭО) как мера «</w:t>
      </w:r>
      <w:proofErr w:type="spellStart"/>
      <w:r>
        <w:rPr>
          <w:color w:val="000000"/>
        </w:rPr>
        <w:t>неметалличности</w:t>
      </w:r>
      <w:proofErr w:type="spellEnd"/>
      <w:r>
        <w:rPr>
          <w:color w:val="000000"/>
        </w:rPr>
        <w:t xml:space="preserve">», ряд ЭО. Кристаллическое строение неметаллов — простых веществ. Аллотропия. Физические свойства неметаллов. Относительность понятий «металл» и «неметалл». Водород. Положение водорода в Периодической системе химических элементов Д. И. Менделеева. Строение атома и молекулы. Физические и химические свойства водорода, его получение и применение. Вода. Строение молекулы. Водородная химическая связь. Физические свойства воды. Аномалии свойств воды. Гидрофильные и гидрофобные вещества. Химические свойства воды. Круговорот воды в природе. Водоочистка. Аэрация воды. Бытовые фильтры. Минеральные воды. Дистиллированная вода, ее получение и применение. Общая характеристика галогенов. Строение атомов. Простые вещества и основные соединения галогенов, их свойства. Краткие сведения о хлоре, броме, фторе и йоде. Применение галогенов и их соединений в народном хозяйстве. Сера. Строение атома, аллотропия, свойства и применение ромбической серы. Оксиды серы (IV) и (VI), их получение, свойства и применение. Серная кислота и ее соли, их применение в народном хозяйстве. Производство серной кислоты. Азот. Строение атома и молекулы, свойства простого вещества. Аммиак, строение, свойства, получение и применение. Соли аммония, их свойства и применение. Оксиды азота (II) и (IV). Азотная кислота, ее свойства и применение. Нитраты и нитриты, проблема их содержания в сельскохозяйственной продукции. Азотные удобрения. Фосфор. Строение атома, аллотропия, свойства белого и красного фосфора, их применение. Основные соединения: оксид фосфора (V) и ортофосфорная кислота, фосфаты. Фосфорные удобрения. Углерод. Строение атома, аллотропия, свойства модификаций, применение. Оксиды углерода (II) и (IV), их свойства и применение. </w:t>
      </w:r>
      <w:r>
        <w:rPr>
          <w:color w:val="000000"/>
        </w:rPr>
        <w:lastRenderedPageBreak/>
        <w:t xml:space="preserve">Карбонаты: кальцит, сода, поташ, их значение в природе и жизни человека. Кремний. Строение атома, кристаллический кремний, его свойства и применение. Оксид кремния (IV), его природные разновидности. Силикаты. Значение соединений кремния в живой и неживой природе. Понятие о силикатной промышленности. Демонстрации. Образцы галогенов — простых веществ. Взаимодействие галогенов с натрием, с алюминием. Вытеснение хлором брома или </w:t>
      </w:r>
      <w:proofErr w:type="spellStart"/>
      <w:r>
        <w:rPr>
          <w:color w:val="000000"/>
        </w:rPr>
        <w:t>иода</w:t>
      </w:r>
      <w:proofErr w:type="spellEnd"/>
      <w:r>
        <w:rPr>
          <w:color w:val="000000"/>
        </w:rPr>
        <w:t xml:space="preserve"> из растворов их солей. Взаимодействие серы с металлами, водородом и кислородом. Взаимодействие концентрированной азотной кислоты с медью. Поглощение углем растворенных веществ или газов. Восстановление меди из ее оксида углем. Образцы природных соединений хлора, серы, фосфора, углерода, кремния. Образцы важнейших для народного хозяйства сульфатов, нитратов, карбонатов, фосфатов. Образцы стекла, керамики, цемента.</w:t>
      </w:r>
    </w:p>
    <w:p w:rsidR="00B217BE" w:rsidRDefault="00B217BE" w:rsidP="00B217BE">
      <w:pPr>
        <w:pStyle w:val="a3"/>
        <w:rPr>
          <w:rFonts w:ascii="Tahoma" w:hAnsi="Tahoma" w:cs="Tahoma"/>
          <w:color w:val="000000"/>
          <w:sz w:val="18"/>
          <w:szCs w:val="18"/>
        </w:rPr>
      </w:pPr>
      <w:r>
        <w:rPr>
          <w:b/>
          <w:bCs/>
          <w:color w:val="000000"/>
        </w:rPr>
        <w:t>Лабораторные опыты</w:t>
      </w:r>
      <w:r>
        <w:rPr>
          <w:color w:val="000000"/>
        </w:rPr>
        <w:t xml:space="preserve">. 20. Получение и распознавание водорода. 21. Исследование поверхностного натяжения воды. 22.Растворение перманганата калия или медного купороса в воде. 23. Гидратация обезвоженного сульфата меди (II). 24. Изготовление гипсового отпечатка. 25. Ознакомление с коллекцией бытовых фильтров. 26. Ознакомление с составом минеральной воды. 27. Качественная реакция на </w:t>
      </w:r>
      <w:proofErr w:type="spellStart"/>
      <w:proofErr w:type="gramStart"/>
      <w:r>
        <w:rPr>
          <w:color w:val="000000"/>
        </w:rPr>
        <w:t>галогенид-ионы</w:t>
      </w:r>
      <w:proofErr w:type="spellEnd"/>
      <w:proofErr w:type="gramEnd"/>
      <w:r>
        <w:rPr>
          <w:color w:val="000000"/>
        </w:rPr>
        <w:t>. 28. Получение и распознавание кислорода. 29. Горение серы на воздухе и в кислороде. 30.Свойства разбавленной серной кислоты. 31. Изучение свойств аммиака. 32. Распознавание солей аммония. 33. Свойства разбавленной азотной кислоты. 34. Взаимодействие концентрированной азотной кислоты с медью. 35. Горение фосфора на воздухе и в кислороде. 36. Распознавание фосфатов. 37. Горение угля в кислороде. 38. Получение угольной кислоты и изучение ее свойств. 39. Переход карбонатов в гидрокарбонаты. 40. Разложение гидрокарбоната натрия. 41. Получение кремневой кислоты и изучение ее свойств.</w:t>
      </w:r>
    </w:p>
    <w:p w:rsidR="00B217BE" w:rsidRDefault="00B217BE" w:rsidP="00B217BE">
      <w:pPr>
        <w:pStyle w:val="a3"/>
        <w:rPr>
          <w:rFonts w:ascii="Tahoma" w:hAnsi="Tahoma" w:cs="Tahoma"/>
          <w:color w:val="000000"/>
          <w:sz w:val="18"/>
          <w:szCs w:val="18"/>
        </w:rPr>
      </w:pPr>
      <w:r>
        <w:rPr>
          <w:b/>
          <w:bCs/>
          <w:color w:val="000000"/>
        </w:rPr>
        <w:t>Предметные результаты обучения</w:t>
      </w:r>
      <w:r>
        <w:rPr>
          <w:rStyle w:val="apple-converted-space"/>
          <w:color w:val="000000"/>
        </w:rPr>
        <w:t> </w:t>
      </w:r>
      <w:r>
        <w:rPr>
          <w:color w:val="000000"/>
        </w:rPr>
        <w:t>Учащийся должен уметь: использовать при характеристике металлов и их соединений понятия: «неметаллы», «галогены», «</w:t>
      </w:r>
      <w:proofErr w:type="spellStart"/>
      <w:r>
        <w:rPr>
          <w:color w:val="000000"/>
        </w:rPr>
        <w:t>аллотропные</w:t>
      </w:r>
      <w:proofErr w:type="spellEnd"/>
      <w:r>
        <w:rPr>
          <w:color w:val="000000"/>
        </w:rPr>
        <w:t xml:space="preserve"> видоизменения», «жесткость воды», «временная жесткость воды», «постоянная жесткость воды», «общая жесткость воды»; </w:t>
      </w:r>
      <w:proofErr w:type="gramStart"/>
      <w:r>
        <w:rPr>
          <w:color w:val="000000"/>
        </w:rPr>
        <w:t>давать характеристику химических элементов-неметаллов (водорода, галогенов, кислорода, серы, азота, фосфора, углерода, кремния) по их положению в Периодической системе химических элементов Д. И. Менделеева (химический знак, порядковый номер, период, группа, подгруппа, относительная атомная масса, строение атома (заряд ядра, число протонов и нейтронов в ядре, общее число электронов, распределение электронов по электронным слоям), простое вещество, формула, название и тип высшего оксида и</w:t>
      </w:r>
      <w:proofErr w:type="gramEnd"/>
      <w:r>
        <w:rPr>
          <w:color w:val="000000"/>
        </w:rPr>
        <w:t xml:space="preserve"> </w:t>
      </w:r>
      <w:proofErr w:type="spellStart"/>
      <w:proofErr w:type="gramStart"/>
      <w:r>
        <w:rPr>
          <w:color w:val="000000"/>
        </w:rPr>
        <w:t>гидроксида</w:t>
      </w:r>
      <w:proofErr w:type="spellEnd"/>
      <w:r>
        <w:rPr>
          <w:color w:val="000000"/>
        </w:rPr>
        <w:t>, формула и характер летучего водородного соединения); называть соединения неметаллов и составлять их формулы по названию; характеризовать строение, общие физические и химические свойства простых веществ-неметаллов;</w:t>
      </w:r>
      <w:proofErr w:type="gramEnd"/>
      <w:r>
        <w:rPr>
          <w:color w:val="000000"/>
        </w:rPr>
        <w:t xml:space="preserve"> </w:t>
      </w:r>
      <w:proofErr w:type="gramStart"/>
      <w:r>
        <w:rPr>
          <w:color w:val="000000"/>
        </w:rPr>
        <w:t xml:space="preserve">объяснять зависимость свойств (или предсказывать свойства) химических элементов-неметаллов (радиус, неметаллические свойства элементов, окислительно-восстановительные свойства элементов) и образуемых ими соединений (кислотно-основные свойства высших оксидов и </w:t>
      </w:r>
      <w:proofErr w:type="spellStart"/>
      <w:r>
        <w:rPr>
          <w:color w:val="000000"/>
        </w:rPr>
        <w:t>гидроксидов</w:t>
      </w:r>
      <w:proofErr w:type="spellEnd"/>
      <w:r>
        <w:rPr>
          <w:color w:val="000000"/>
        </w:rPr>
        <w:t>, летучих водородных соединений, окислительно-восстановительные свойства) от положения в Периодической системе химических элементов Д. И. Менделеева; описывать общие химические свойства неметаллов с помощью естественного (русского или родного) языка и языка химии;</w:t>
      </w:r>
      <w:proofErr w:type="gramEnd"/>
      <w:r>
        <w:rPr>
          <w:color w:val="000000"/>
        </w:rPr>
        <w:t xml:space="preserve"> </w:t>
      </w:r>
      <w:proofErr w:type="gramStart"/>
      <w:r>
        <w:rPr>
          <w:color w:val="000000"/>
        </w:rPr>
        <w:t>составлять молекулярные уравнения реакций, характеризующих химические свойства неметаллов и их соединений, а также электронные уравнения процессов окисления-восстановления; уравнения электролитической диссоциации; молекулярные, полные и сокращенные ионные уравнения реакций с участием электролитов; устанавливать причинно-следственные связи между строением атома, химической связью, типом кристаллической решетки неметаллов и их соединений, их общими физическими и химическими свойствами;</w:t>
      </w:r>
      <w:proofErr w:type="gramEnd"/>
      <w:r>
        <w:rPr>
          <w:color w:val="000000"/>
        </w:rPr>
        <w:t xml:space="preserve"> описывать химические свойства </w:t>
      </w:r>
      <w:r>
        <w:rPr>
          <w:color w:val="000000"/>
        </w:rPr>
        <w:lastRenderedPageBreak/>
        <w:t>водорода, галогенов, кислорода, серы, азота, фосфора, графита, алмаза, кремния и их соединений с помощью естественного (русского или родного) языка и языка химии; описывать способы устранения жесткости воды и выполнять соответствующий им химический эксперимент; выполнять, наблюдать и описывать химический эксперимент по распознаванию ионов водорода и аммония, сульфат-, карбонат-, силикат-, фосфат-, хлорид-, броми</w:t>
      </w:r>
      <w:proofErr w:type="gramStart"/>
      <w:r>
        <w:rPr>
          <w:color w:val="000000"/>
        </w:rPr>
        <w:t>д-</w:t>
      </w:r>
      <w:proofErr w:type="gramEnd"/>
      <w:r>
        <w:rPr>
          <w:color w:val="000000"/>
        </w:rPr>
        <w:t xml:space="preserve">, </w:t>
      </w:r>
      <w:proofErr w:type="spellStart"/>
      <w:r>
        <w:rPr>
          <w:color w:val="000000"/>
        </w:rPr>
        <w:t>иодид-ионов</w:t>
      </w:r>
      <w:proofErr w:type="spellEnd"/>
      <w:r>
        <w:rPr>
          <w:color w:val="000000"/>
        </w:rPr>
        <w:t>; экспериментально исследовать свойства металлов и их соединений, решать экспериментальные задачи по теме «Неметаллы»; описывать химический эксперимент с помощью естественного (русского или родного) языка и языка химии; проводить расчеты по химическим формулам и уравнениям реакций, протекающих с участием неметаллов и их соединений.</w:t>
      </w:r>
    </w:p>
    <w:p w:rsidR="00B217BE" w:rsidRDefault="00B217BE" w:rsidP="00B217BE">
      <w:pPr>
        <w:pStyle w:val="a3"/>
        <w:rPr>
          <w:rFonts w:ascii="Tahoma" w:hAnsi="Tahoma" w:cs="Tahoma"/>
          <w:color w:val="000000"/>
          <w:sz w:val="18"/>
          <w:szCs w:val="18"/>
        </w:rPr>
      </w:pPr>
      <w:proofErr w:type="spellStart"/>
      <w:r>
        <w:rPr>
          <w:b/>
          <w:bCs/>
          <w:color w:val="000000"/>
        </w:rPr>
        <w:t>Метапредметные</w:t>
      </w:r>
      <w:proofErr w:type="spellEnd"/>
      <w:r>
        <w:rPr>
          <w:b/>
          <w:bCs/>
          <w:color w:val="000000"/>
        </w:rPr>
        <w:t xml:space="preserve"> результаты</w:t>
      </w:r>
      <w:r>
        <w:rPr>
          <w:rStyle w:val="apple-converted-space"/>
          <w:color w:val="000000"/>
        </w:rPr>
        <w:t> </w:t>
      </w:r>
      <w:r>
        <w:rPr>
          <w:color w:val="000000"/>
        </w:rPr>
        <w:t>обучения Учащийся должен уметь: организовывать учебное взаимодействие в группе (распределять роли, договариваться друг с другом и т. д.); предвидеть (прогнозировать) последствия коллективных решений; понимать причины своего неуспеха и находить способы выхода из этой ситуации; в диалоге с учителем учиться вырабатывать критерии оценки и определять степень успешности выполнения своей работы и работы всех, исходя из имеющихся критериев, совершенствовать критерии оценки и пользоваться ими в ходе оценки и самооценки; отстаивать свою точку зрения, аргументируя ее; подтверждать аргументы фактами; критично относиться к своему мнению; слушать других, пытаться принимать другую точку зрения, быть готовым изменить свою точку зрения; составлять реферат по определенной форме; осуществлять косвенное разделительное доказательство.</w:t>
      </w:r>
    </w:p>
    <w:p w:rsidR="00B217BE" w:rsidRDefault="00B217BE" w:rsidP="00B217BE">
      <w:pPr>
        <w:pStyle w:val="a3"/>
        <w:jc w:val="center"/>
        <w:rPr>
          <w:rFonts w:ascii="Tahoma" w:hAnsi="Tahoma" w:cs="Tahoma"/>
          <w:color w:val="000000"/>
          <w:sz w:val="18"/>
          <w:szCs w:val="18"/>
        </w:rPr>
      </w:pPr>
      <w:r>
        <w:rPr>
          <w:b/>
          <w:bCs/>
          <w:color w:val="000000"/>
        </w:rPr>
        <w:t>Тема 4. Практикум 2. Свойства соединений неметаллов (3 ч)</w:t>
      </w:r>
    </w:p>
    <w:p w:rsidR="00B217BE" w:rsidRDefault="00B217BE" w:rsidP="00B217BE">
      <w:pPr>
        <w:pStyle w:val="a3"/>
        <w:rPr>
          <w:rFonts w:ascii="Tahoma" w:hAnsi="Tahoma" w:cs="Tahoma"/>
          <w:color w:val="000000"/>
          <w:sz w:val="18"/>
          <w:szCs w:val="18"/>
        </w:rPr>
      </w:pPr>
      <w:r>
        <w:rPr>
          <w:b/>
          <w:bCs/>
          <w:color w:val="000000"/>
        </w:rPr>
        <w:t>1. Решение экспериментальных задач по теме «Подгруппа галогенов».</w:t>
      </w:r>
    </w:p>
    <w:p w:rsidR="00B217BE" w:rsidRDefault="00B217BE" w:rsidP="00B217BE">
      <w:pPr>
        <w:pStyle w:val="a3"/>
        <w:rPr>
          <w:rFonts w:ascii="Tahoma" w:hAnsi="Tahoma" w:cs="Tahoma"/>
          <w:color w:val="000000"/>
          <w:sz w:val="18"/>
          <w:szCs w:val="18"/>
        </w:rPr>
      </w:pPr>
      <w:r>
        <w:rPr>
          <w:b/>
          <w:bCs/>
          <w:color w:val="000000"/>
        </w:rPr>
        <w:t>2. Решение экспериментальных задач по теме «Подгруппа кислорода».</w:t>
      </w:r>
    </w:p>
    <w:p w:rsidR="00B217BE" w:rsidRDefault="00B217BE" w:rsidP="00B217BE">
      <w:pPr>
        <w:pStyle w:val="a3"/>
        <w:rPr>
          <w:rFonts w:ascii="Tahoma" w:hAnsi="Tahoma" w:cs="Tahoma"/>
          <w:color w:val="000000"/>
          <w:sz w:val="18"/>
          <w:szCs w:val="18"/>
        </w:rPr>
      </w:pPr>
      <w:r>
        <w:rPr>
          <w:color w:val="000000"/>
        </w:rPr>
        <w:t>3. Решение экспериментальных задач по теме «Подгруппа азота».</w:t>
      </w:r>
    </w:p>
    <w:p w:rsidR="00B217BE" w:rsidRDefault="00B217BE" w:rsidP="00B217BE">
      <w:pPr>
        <w:pStyle w:val="a3"/>
        <w:rPr>
          <w:rFonts w:ascii="Tahoma" w:hAnsi="Tahoma" w:cs="Tahoma"/>
          <w:color w:val="000000"/>
          <w:sz w:val="18"/>
          <w:szCs w:val="18"/>
        </w:rPr>
      </w:pPr>
      <w:r>
        <w:rPr>
          <w:color w:val="000000"/>
        </w:rPr>
        <w:t>4. Решение экспериментальных задач по теме «Подгруппа углерода».</w:t>
      </w:r>
    </w:p>
    <w:p w:rsidR="00B217BE" w:rsidRDefault="00B217BE" w:rsidP="00B217BE">
      <w:pPr>
        <w:pStyle w:val="a3"/>
        <w:rPr>
          <w:rFonts w:ascii="Tahoma" w:hAnsi="Tahoma" w:cs="Tahoma"/>
          <w:color w:val="000000"/>
          <w:sz w:val="18"/>
          <w:szCs w:val="18"/>
        </w:rPr>
      </w:pPr>
      <w:r>
        <w:rPr>
          <w:b/>
          <w:bCs/>
          <w:color w:val="000000"/>
        </w:rPr>
        <w:t>5. Получение, собирание и распознавание газов.</w:t>
      </w:r>
    </w:p>
    <w:p w:rsidR="00B217BE" w:rsidRDefault="00B217BE" w:rsidP="00B217BE">
      <w:pPr>
        <w:pStyle w:val="a3"/>
        <w:rPr>
          <w:rFonts w:ascii="Tahoma" w:hAnsi="Tahoma" w:cs="Tahoma"/>
          <w:color w:val="000000"/>
          <w:sz w:val="18"/>
          <w:szCs w:val="18"/>
        </w:rPr>
      </w:pPr>
      <w:r>
        <w:rPr>
          <w:b/>
          <w:bCs/>
          <w:color w:val="000000"/>
        </w:rPr>
        <w:t>При двухчасовом планировании проводятся только практические работы 1, 2 и 5.</w:t>
      </w:r>
    </w:p>
    <w:p w:rsidR="00B217BE" w:rsidRDefault="00B217BE" w:rsidP="00B217BE">
      <w:pPr>
        <w:pStyle w:val="a3"/>
        <w:rPr>
          <w:rFonts w:ascii="Tahoma" w:hAnsi="Tahoma" w:cs="Tahoma"/>
          <w:color w:val="000000"/>
          <w:sz w:val="18"/>
          <w:szCs w:val="18"/>
        </w:rPr>
      </w:pPr>
      <w:r>
        <w:rPr>
          <w:b/>
          <w:bCs/>
          <w:color w:val="000000"/>
        </w:rPr>
        <w:t>Предметные результаты обучения</w:t>
      </w:r>
      <w:r>
        <w:rPr>
          <w:rStyle w:val="apple-converted-space"/>
          <w:color w:val="000000"/>
        </w:rPr>
        <w:t> </w:t>
      </w:r>
      <w:r>
        <w:rPr>
          <w:color w:val="000000"/>
        </w:rPr>
        <w:t>Учащийся должен уметь: обращаться с лабораторным оборудованием и нагревательными приборами в соответствии с правилами техники безопасности; наблюдать за свойствами неметаллов и их соединений и явлениями, происходящими с ними; описывать химический эксперимент с помощью естественного (русского или родного) языка и языка химии; делать выводы по результатам проведенного эксперимента.</w:t>
      </w:r>
    </w:p>
    <w:p w:rsidR="00B217BE" w:rsidRDefault="00B217BE" w:rsidP="00B217BE">
      <w:pPr>
        <w:pStyle w:val="a3"/>
        <w:rPr>
          <w:rFonts w:ascii="Tahoma" w:hAnsi="Tahoma" w:cs="Tahoma"/>
          <w:color w:val="000000"/>
          <w:sz w:val="18"/>
          <w:szCs w:val="18"/>
        </w:rPr>
      </w:pPr>
      <w:proofErr w:type="spellStart"/>
      <w:r>
        <w:rPr>
          <w:b/>
          <w:bCs/>
          <w:color w:val="000000"/>
        </w:rPr>
        <w:t>Метапредметные</w:t>
      </w:r>
      <w:proofErr w:type="spellEnd"/>
      <w:r>
        <w:rPr>
          <w:b/>
          <w:bCs/>
          <w:color w:val="000000"/>
        </w:rPr>
        <w:t xml:space="preserve"> результаты обучения</w:t>
      </w:r>
      <w:r>
        <w:rPr>
          <w:rStyle w:val="apple-converted-space"/>
          <w:color w:val="000000"/>
        </w:rPr>
        <w:t> </w:t>
      </w:r>
      <w:r>
        <w:rPr>
          <w:color w:val="000000"/>
        </w:rPr>
        <w:t>Учащийся должен уметь: определять, исходя из учебной задачи, необходимость использования наблюдения или эксперимента.</w:t>
      </w:r>
      <w:r>
        <w:rPr>
          <w:rStyle w:val="apple-converted-space"/>
          <w:color w:val="000000"/>
        </w:rPr>
        <w:t> </w:t>
      </w:r>
      <w:r>
        <w:rPr>
          <w:color w:val="000000"/>
        </w:rPr>
        <w:br/>
      </w:r>
      <w:r>
        <w:rPr>
          <w:rFonts w:ascii="Tahoma" w:hAnsi="Tahoma" w:cs="Tahoma"/>
          <w:color w:val="000000"/>
          <w:sz w:val="18"/>
          <w:szCs w:val="18"/>
        </w:rPr>
        <w:br/>
      </w:r>
    </w:p>
    <w:p w:rsidR="00B217BE" w:rsidRDefault="00B217BE" w:rsidP="00B217BE">
      <w:pPr>
        <w:pStyle w:val="a3"/>
        <w:jc w:val="center"/>
        <w:rPr>
          <w:rFonts w:ascii="Tahoma" w:hAnsi="Tahoma" w:cs="Tahoma"/>
          <w:color w:val="000000"/>
          <w:sz w:val="18"/>
          <w:szCs w:val="18"/>
        </w:rPr>
      </w:pPr>
      <w:r>
        <w:rPr>
          <w:b/>
          <w:bCs/>
          <w:color w:val="000000"/>
        </w:rPr>
        <w:t>Тема 5. Обобщение знаний по химии за курс основной школы. (10 ч)</w:t>
      </w:r>
    </w:p>
    <w:p w:rsidR="00B217BE" w:rsidRDefault="00B217BE" w:rsidP="00B217BE">
      <w:pPr>
        <w:pStyle w:val="a3"/>
        <w:rPr>
          <w:rFonts w:ascii="Tahoma" w:hAnsi="Tahoma" w:cs="Tahoma"/>
          <w:color w:val="000000"/>
          <w:sz w:val="18"/>
          <w:szCs w:val="18"/>
        </w:rPr>
      </w:pPr>
      <w:r>
        <w:rPr>
          <w:color w:val="000000"/>
        </w:rPr>
        <w:t xml:space="preserve">Периодический закон и Периодическая система химических элементов Д. И. Менделеева. Физический смысл порядкового номера элемента, номеров периода и группы. </w:t>
      </w:r>
      <w:r>
        <w:rPr>
          <w:color w:val="000000"/>
        </w:rPr>
        <w:lastRenderedPageBreak/>
        <w:t xml:space="preserve">Закономерности изменения свойств элементов и их соединений в периодах и группах в свете представлений о строении атомов элементов. Значение периодического закона. Виды химических связей и типы кристаллических решеток. Взаимосвязь строения и свойств веществ. Классификация химических реакций по различным признакам (число и состав реагирующих и образующихся веществ; наличие границы раздела фаз; тепловой эффект; изменение степеней окисления атомов; использование катализатора; направление протекания). Скорость химических реакций и факторы, влияющие на нее. Обратимость химических реакций и способы смещения химического равновесия. Простые и сложные вещества. Металлы и неметаллы. Генетические ряды металла, неметалла и переходного металла. Оксиды и </w:t>
      </w:r>
      <w:proofErr w:type="spellStart"/>
      <w:r>
        <w:rPr>
          <w:color w:val="000000"/>
        </w:rPr>
        <w:t>гидроксиды</w:t>
      </w:r>
      <w:proofErr w:type="spellEnd"/>
      <w:r>
        <w:rPr>
          <w:color w:val="000000"/>
        </w:rPr>
        <w:t xml:space="preserve"> (основания, кислоты, </w:t>
      </w:r>
      <w:proofErr w:type="spellStart"/>
      <w:r>
        <w:rPr>
          <w:color w:val="000000"/>
        </w:rPr>
        <w:t>амфотерные</w:t>
      </w:r>
      <w:proofErr w:type="spellEnd"/>
      <w:r>
        <w:rPr>
          <w:color w:val="000000"/>
        </w:rPr>
        <w:t xml:space="preserve"> </w:t>
      </w:r>
      <w:proofErr w:type="spellStart"/>
      <w:r>
        <w:rPr>
          <w:color w:val="000000"/>
        </w:rPr>
        <w:t>гидроксиды</w:t>
      </w:r>
      <w:proofErr w:type="spellEnd"/>
      <w:r>
        <w:rPr>
          <w:color w:val="000000"/>
        </w:rPr>
        <w:t>), соли. Их состав, классификация и общие химические свойства в свете теории электролитической диссоциации и окислительно-восстановительного процесса.</w:t>
      </w:r>
    </w:p>
    <w:p w:rsidR="00B217BE" w:rsidRDefault="00B217BE" w:rsidP="00B217BE">
      <w:pPr>
        <w:pStyle w:val="a3"/>
        <w:rPr>
          <w:rFonts w:ascii="Tahoma" w:hAnsi="Tahoma" w:cs="Tahoma"/>
          <w:color w:val="000000"/>
          <w:sz w:val="18"/>
          <w:szCs w:val="18"/>
        </w:rPr>
      </w:pPr>
    </w:p>
    <w:p w:rsidR="00B217BE" w:rsidRDefault="00B217BE" w:rsidP="00A53B60">
      <w:pPr>
        <w:pStyle w:val="a3"/>
        <w:rPr>
          <w:color w:val="000000"/>
        </w:rPr>
      </w:pPr>
    </w:p>
    <w:p w:rsidR="00B217BE" w:rsidRDefault="00B217BE" w:rsidP="00A53B60">
      <w:pPr>
        <w:pStyle w:val="a3"/>
        <w:rPr>
          <w:color w:val="000000"/>
        </w:rPr>
      </w:pPr>
    </w:p>
    <w:p w:rsidR="00B217BE" w:rsidRDefault="00B217BE" w:rsidP="00A53B60">
      <w:pPr>
        <w:pStyle w:val="a3"/>
        <w:rPr>
          <w:rFonts w:ascii="Tahoma" w:hAnsi="Tahoma" w:cs="Tahoma"/>
          <w:color w:val="000000"/>
          <w:sz w:val="18"/>
          <w:szCs w:val="18"/>
        </w:rPr>
      </w:pPr>
    </w:p>
    <w:p w:rsidR="00327BA4" w:rsidRPr="00DE3DFD" w:rsidRDefault="00327BA4" w:rsidP="00DE3DFD">
      <w:pPr>
        <w:rPr>
          <w:rFonts w:ascii="Times New Roman" w:eastAsia="Times New Roman" w:hAnsi="Times New Roman" w:cs="Times New Roman"/>
          <w:b/>
          <w:sz w:val="24"/>
          <w:szCs w:val="24"/>
        </w:rPr>
      </w:pPr>
    </w:p>
    <w:p w:rsidR="008D7CC1" w:rsidRPr="00DE3DFD" w:rsidRDefault="00DE3DFD" w:rsidP="008D7CC1">
      <w:pPr>
        <w:rPr>
          <w:rFonts w:ascii="Times New Roman" w:hAnsi="Times New Roman" w:cs="Times New Roman"/>
          <w:b/>
          <w:sz w:val="28"/>
          <w:szCs w:val="24"/>
        </w:rPr>
      </w:pPr>
      <w:r>
        <w:rPr>
          <w:rFonts w:ascii="Times New Roman" w:hAnsi="Times New Roman" w:cs="Times New Roman"/>
          <w:sz w:val="24"/>
          <w:szCs w:val="24"/>
        </w:rPr>
        <w:t xml:space="preserve">                         </w:t>
      </w:r>
      <w:r w:rsidR="00691945" w:rsidRPr="00741929">
        <w:rPr>
          <w:rFonts w:ascii="Times New Roman" w:hAnsi="Times New Roman" w:cs="Times New Roman"/>
          <w:sz w:val="24"/>
          <w:szCs w:val="24"/>
        </w:rPr>
        <w:t xml:space="preserve"> </w:t>
      </w:r>
      <w:r w:rsidR="00B217BE">
        <w:rPr>
          <w:rFonts w:ascii="Times New Roman" w:hAnsi="Times New Roman" w:cs="Times New Roman"/>
          <w:b/>
          <w:sz w:val="28"/>
          <w:szCs w:val="24"/>
        </w:rPr>
        <w:t>4</w:t>
      </w:r>
      <w:r w:rsidRPr="00DE3DFD">
        <w:rPr>
          <w:rFonts w:ascii="Times New Roman" w:hAnsi="Times New Roman" w:cs="Times New Roman"/>
          <w:b/>
          <w:sz w:val="28"/>
          <w:szCs w:val="24"/>
        </w:rPr>
        <w:t>.</w:t>
      </w:r>
      <w:r w:rsidR="00A01DF9">
        <w:rPr>
          <w:rFonts w:ascii="Times New Roman" w:hAnsi="Times New Roman" w:cs="Times New Roman"/>
          <w:b/>
          <w:sz w:val="28"/>
          <w:szCs w:val="24"/>
        </w:rPr>
        <w:t xml:space="preserve"> Тематическое  </w:t>
      </w:r>
      <w:r w:rsidR="00327BA4">
        <w:rPr>
          <w:rFonts w:ascii="Times New Roman" w:hAnsi="Times New Roman" w:cs="Times New Roman"/>
          <w:b/>
          <w:sz w:val="28"/>
          <w:szCs w:val="24"/>
        </w:rPr>
        <w:t>планирование 8 класс</w:t>
      </w:r>
    </w:p>
    <w:p w:rsidR="009E440D" w:rsidRPr="00DF6C5C" w:rsidRDefault="009E440D" w:rsidP="009E440D">
      <w:pPr>
        <w:jc w:val="center"/>
        <w:rPr>
          <w:rFonts w:ascii="Times New Roman" w:hAnsi="Times New Roman"/>
          <w:b/>
        </w:rPr>
      </w:pPr>
      <w:r w:rsidRPr="00DF6C5C">
        <w:rPr>
          <w:rFonts w:ascii="Times New Roman" w:hAnsi="Times New Roman"/>
          <w:b/>
        </w:rPr>
        <w:t>.</w:t>
      </w:r>
    </w:p>
    <w:tbl>
      <w:tblPr>
        <w:tblW w:w="15877" w:type="dxa"/>
        <w:tblInd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384"/>
        <w:gridCol w:w="1843"/>
        <w:gridCol w:w="992"/>
        <w:gridCol w:w="709"/>
        <w:gridCol w:w="142"/>
        <w:gridCol w:w="850"/>
        <w:gridCol w:w="5846"/>
        <w:gridCol w:w="3544"/>
      </w:tblGrid>
      <w:tr w:rsidR="009E440D" w:rsidRPr="00DF6C5C" w:rsidTr="009E440D">
        <w:trPr>
          <w:trHeight w:val="416"/>
        </w:trPr>
        <w:tc>
          <w:tcPr>
            <w:tcW w:w="567" w:type="dxa"/>
            <w:vMerge w:val="restart"/>
          </w:tcPr>
          <w:p w:rsidR="009E440D" w:rsidRPr="00DF6C5C" w:rsidRDefault="009E440D" w:rsidP="00DF4979">
            <w:pPr>
              <w:spacing w:after="0" w:line="240" w:lineRule="auto"/>
              <w:jc w:val="center"/>
              <w:rPr>
                <w:rFonts w:ascii="Times New Roman" w:hAnsi="Times New Roman"/>
                <w:b/>
              </w:rPr>
            </w:pPr>
            <w:r w:rsidRPr="00DF6C5C">
              <w:rPr>
                <w:rFonts w:ascii="Times New Roman" w:hAnsi="Times New Roman"/>
                <w:b/>
              </w:rPr>
              <w:t xml:space="preserve">№ </w:t>
            </w:r>
            <w:proofErr w:type="spellStart"/>
            <w:proofErr w:type="gramStart"/>
            <w:r w:rsidRPr="00DF6C5C">
              <w:rPr>
                <w:rFonts w:ascii="Times New Roman" w:hAnsi="Times New Roman"/>
                <w:b/>
              </w:rPr>
              <w:t>п</w:t>
            </w:r>
            <w:proofErr w:type="spellEnd"/>
            <w:proofErr w:type="gramEnd"/>
            <w:r w:rsidRPr="00DF6C5C">
              <w:rPr>
                <w:rFonts w:ascii="Times New Roman" w:hAnsi="Times New Roman"/>
                <w:b/>
              </w:rPr>
              <w:t>/</w:t>
            </w:r>
            <w:proofErr w:type="spellStart"/>
            <w:r w:rsidRPr="00DF6C5C">
              <w:rPr>
                <w:rFonts w:ascii="Times New Roman" w:hAnsi="Times New Roman"/>
                <w:b/>
              </w:rPr>
              <w:t>п</w:t>
            </w:r>
            <w:proofErr w:type="spellEnd"/>
          </w:p>
        </w:tc>
        <w:tc>
          <w:tcPr>
            <w:tcW w:w="1384" w:type="dxa"/>
            <w:vMerge w:val="restart"/>
          </w:tcPr>
          <w:p w:rsidR="009E440D" w:rsidRPr="00DF6C5C" w:rsidRDefault="009E440D" w:rsidP="00DF4979">
            <w:pPr>
              <w:spacing w:after="0" w:line="240" w:lineRule="auto"/>
              <w:jc w:val="center"/>
              <w:rPr>
                <w:rFonts w:ascii="Times New Roman" w:hAnsi="Times New Roman"/>
                <w:b/>
              </w:rPr>
            </w:pPr>
          </w:p>
          <w:p w:rsidR="009E440D" w:rsidRPr="00DF6C5C" w:rsidRDefault="009E440D" w:rsidP="00DF4979">
            <w:pPr>
              <w:spacing w:after="0" w:line="240" w:lineRule="auto"/>
              <w:jc w:val="center"/>
              <w:rPr>
                <w:rFonts w:ascii="Times New Roman" w:hAnsi="Times New Roman"/>
                <w:b/>
              </w:rPr>
            </w:pPr>
            <w:r w:rsidRPr="00DF6C5C">
              <w:rPr>
                <w:rFonts w:ascii="Times New Roman" w:hAnsi="Times New Roman"/>
                <w:b/>
              </w:rPr>
              <w:t>Раздел</w:t>
            </w:r>
          </w:p>
        </w:tc>
        <w:tc>
          <w:tcPr>
            <w:tcW w:w="1843" w:type="dxa"/>
            <w:vMerge w:val="restart"/>
          </w:tcPr>
          <w:p w:rsidR="009E440D" w:rsidRPr="00DF6C5C" w:rsidRDefault="009E440D" w:rsidP="00DF4979">
            <w:pPr>
              <w:spacing w:after="0" w:line="240" w:lineRule="auto"/>
              <w:jc w:val="center"/>
              <w:rPr>
                <w:rFonts w:ascii="Times New Roman" w:hAnsi="Times New Roman"/>
                <w:b/>
              </w:rPr>
            </w:pPr>
          </w:p>
          <w:p w:rsidR="009E440D" w:rsidRPr="00DF6C5C" w:rsidRDefault="009E440D" w:rsidP="00DF4979">
            <w:pPr>
              <w:spacing w:after="0" w:line="240" w:lineRule="auto"/>
              <w:jc w:val="center"/>
              <w:rPr>
                <w:rFonts w:ascii="Times New Roman" w:hAnsi="Times New Roman"/>
                <w:b/>
              </w:rPr>
            </w:pPr>
            <w:r w:rsidRPr="00DF6C5C">
              <w:rPr>
                <w:rFonts w:ascii="Times New Roman" w:hAnsi="Times New Roman"/>
                <w:b/>
              </w:rPr>
              <w:t>Тема урока</w:t>
            </w:r>
          </w:p>
        </w:tc>
        <w:tc>
          <w:tcPr>
            <w:tcW w:w="992" w:type="dxa"/>
            <w:vMerge w:val="restart"/>
          </w:tcPr>
          <w:p w:rsidR="009E440D" w:rsidRPr="00DF6C5C" w:rsidRDefault="009E440D" w:rsidP="00DF4979">
            <w:pPr>
              <w:spacing w:after="0" w:line="240" w:lineRule="auto"/>
              <w:jc w:val="center"/>
              <w:rPr>
                <w:rFonts w:ascii="Times New Roman" w:hAnsi="Times New Roman"/>
                <w:b/>
              </w:rPr>
            </w:pPr>
            <w:r w:rsidRPr="00DF6C5C">
              <w:rPr>
                <w:rFonts w:ascii="Times New Roman" w:hAnsi="Times New Roman"/>
                <w:b/>
              </w:rPr>
              <w:t>Количество часов</w:t>
            </w:r>
          </w:p>
        </w:tc>
        <w:tc>
          <w:tcPr>
            <w:tcW w:w="7547" w:type="dxa"/>
            <w:gridSpan w:val="4"/>
          </w:tcPr>
          <w:p w:rsidR="009E440D" w:rsidRPr="00DF6C5C" w:rsidRDefault="009E440D" w:rsidP="00DF4979">
            <w:pPr>
              <w:spacing w:after="0" w:line="240" w:lineRule="auto"/>
              <w:jc w:val="center"/>
              <w:rPr>
                <w:rFonts w:ascii="Times New Roman" w:hAnsi="Times New Roman"/>
                <w:b/>
              </w:rPr>
            </w:pPr>
          </w:p>
        </w:tc>
        <w:tc>
          <w:tcPr>
            <w:tcW w:w="3544" w:type="dxa"/>
            <w:vMerge w:val="restart"/>
          </w:tcPr>
          <w:p w:rsidR="009E440D" w:rsidRPr="00DF6C5C" w:rsidRDefault="009E440D" w:rsidP="00DF4979">
            <w:pPr>
              <w:spacing w:after="0" w:line="240" w:lineRule="auto"/>
              <w:jc w:val="center"/>
              <w:rPr>
                <w:rFonts w:ascii="Times New Roman" w:hAnsi="Times New Roman"/>
                <w:b/>
              </w:rPr>
            </w:pPr>
          </w:p>
          <w:p w:rsidR="009E440D" w:rsidRPr="00DF6C5C" w:rsidRDefault="009E440D" w:rsidP="00DF4979">
            <w:pPr>
              <w:spacing w:after="0" w:line="240" w:lineRule="auto"/>
              <w:jc w:val="center"/>
              <w:rPr>
                <w:rFonts w:ascii="Times New Roman" w:hAnsi="Times New Roman"/>
                <w:b/>
              </w:rPr>
            </w:pPr>
            <w:r w:rsidRPr="00DF6C5C">
              <w:rPr>
                <w:rFonts w:ascii="Times New Roman" w:hAnsi="Times New Roman"/>
                <w:b/>
              </w:rPr>
              <w:t>Оборудование</w:t>
            </w:r>
          </w:p>
        </w:tc>
      </w:tr>
      <w:tr w:rsidR="009E440D" w:rsidRPr="00DF6C5C" w:rsidTr="007A1A79">
        <w:tc>
          <w:tcPr>
            <w:tcW w:w="567" w:type="dxa"/>
            <w:vMerge/>
          </w:tcPr>
          <w:p w:rsidR="009E440D" w:rsidRPr="00DF6C5C" w:rsidRDefault="009E440D" w:rsidP="00DF4979">
            <w:pPr>
              <w:spacing w:after="0" w:line="240" w:lineRule="auto"/>
              <w:jc w:val="center"/>
              <w:rPr>
                <w:rFonts w:ascii="Times New Roman" w:hAnsi="Times New Roman"/>
                <w:b/>
              </w:rPr>
            </w:pPr>
          </w:p>
        </w:tc>
        <w:tc>
          <w:tcPr>
            <w:tcW w:w="1384" w:type="dxa"/>
            <w:vMerge/>
          </w:tcPr>
          <w:p w:rsidR="009E440D" w:rsidRPr="00DF6C5C" w:rsidRDefault="009E440D" w:rsidP="00DF4979">
            <w:pPr>
              <w:spacing w:after="0" w:line="240" w:lineRule="auto"/>
              <w:jc w:val="center"/>
              <w:rPr>
                <w:rFonts w:ascii="Times New Roman" w:hAnsi="Times New Roman"/>
                <w:b/>
              </w:rPr>
            </w:pPr>
          </w:p>
        </w:tc>
        <w:tc>
          <w:tcPr>
            <w:tcW w:w="1843" w:type="dxa"/>
            <w:vMerge/>
          </w:tcPr>
          <w:p w:rsidR="009E440D" w:rsidRPr="00DF6C5C" w:rsidRDefault="009E440D" w:rsidP="00DF4979">
            <w:pPr>
              <w:spacing w:after="0" w:line="240" w:lineRule="auto"/>
              <w:jc w:val="center"/>
              <w:rPr>
                <w:rFonts w:ascii="Times New Roman" w:hAnsi="Times New Roman"/>
                <w:b/>
              </w:rPr>
            </w:pPr>
          </w:p>
        </w:tc>
        <w:tc>
          <w:tcPr>
            <w:tcW w:w="992" w:type="dxa"/>
            <w:vMerge/>
          </w:tcPr>
          <w:p w:rsidR="009E440D" w:rsidRPr="00DF6C5C" w:rsidRDefault="009E440D" w:rsidP="00DF4979">
            <w:pPr>
              <w:spacing w:after="0" w:line="240" w:lineRule="auto"/>
              <w:jc w:val="center"/>
              <w:rPr>
                <w:rFonts w:ascii="Times New Roman" w:hAnsi="Times New Roman"/>
                <w:b/>
              </w:rPr>
            </w:pPr>
          </w:p>
        </w:tc>
        <w:tc>
          <w:tcPr>
            <w:tcW w:w="1701" w:type="dxa"/>
            <w:gridSpan w:val="3"/>
          </w:tcPr>
          <w:p w:rsidR="009E440D" w:rsidRPr="00DF6C5C" w:rsidRDefault="00936D6A" w:rsidP="00DF4979">
            <w:pPr>
              <w:spacing w:after="0" w:line="240" w:lineRule="auto"/>
              <w:jc w:val="center"/>
              <w:rPr>
                <w:rFonts w:ascii="Times New Roman" w:hAnsi="Times New Roman"/>
                <w:b/>
              </w:rPr>
            </w:pPr>
            <w:r>
              <w:rPr>
                <w:rFonts w:ascii="Times New Roman" w:hAnsi="Times New Roman"/>
                <w:b/>
              </w:rPr>
              <w:t>дата</w:t>
            </w:r>
          </w:p>
        </w:tc>
        <w:tc>
          <w:tcPr>
            <w:tcW w:w="5846" w:type="dxa"/>
          </w:tcPr>
          <w:p w:rsidR="009E440D" w:rsidRPr="00DF6C5C" w:rsidRDefault="00A90512" w:rsidP="00DF4979">
            <w:pPr>
              <w:spacing w:after="0" w:line="240" w:lineRule="auto"/>
              <w:jc w:val="center"/>
              <w:rPr>
                <w:rFonts w:ascii="Times New Roman" w:hAnsi="Times New Roman"/>
                <w:b/>
              </w:rPr>
            </w:pPr>
            <w:r>
              <w:rPr>
                <w:rFonts w:ascii="Times New Roman" w:hAnsi="Times New Roman"/>
                <w:b/>
              </w:rPr>
              <w:t xml:space="preserve">Основные виды деятельности </w:t>
            </w:r>
            <w:proofErr w:type="spellStart"/>
            <w:r>
              <w:rPr>
                <w:rFonts w:ascii="Times New Roman" w:hAnsi="Times New Roman"/>
                <w:b/>
              </w:rPr>
              <w:t>обу</w:t>
            </w:r>
            <w:r w:rsidR="009E440D" w:rsidRPr="00DF6C5C">
              <w:rPr>
                <w:rFonts w:ascii="Times New Roman" w:hAnsi="Times New Roman"/>
                <w:b/>
              </w:rPr>
              <w:t>чащихся</w:t>
            </w:r>
            <w:proofErr w:type="spellEnd"/>
          </w:p>
        </w:tc>
        <w:tc>
          <w:tcPr>
            <w:tcW w:w="3544" w:type="dxa"/>
            <w:vMerge/>
          </w:tcPr>
          <w:p w:rsidR="009E440D" w:rsidRPr="00DF6C5C" w:rsidRDefault="009E440D" w:rsidP="00DF4979">
            <w:pPr>
              <w:spacing w:after="0" w:line="240" w:lineRule="auto"/>
              <w:jc w:val="center"/>
              <w:rPr>
                <w:rFonts w:ascii="Times New Roman" w:hAnsi="Times New Roman"/>
                <w:b/>
              </w:rPr>
            </w:pPr>
          </w:p>
        </w:tc>
      </w:tr>
      <w:tr w:rsidR="009E440D" w:rsidRPr="00DF6C5C" w:rsidTr="007A1A79">
        <w:tc>
          <w:tcPr>
            <w:tcW w:w="567" w:type="dxa"/>
          </w:tcPr>
          <w:p w:rsidR="009E440D" w:rsidRPr="00DF6C5C" w:rsidRDefault="009E440D" w:rsidP="00DF4979">
            <w:pPr>
              <w:spacing w:after="0" w:line="240" w:lineRule="auto"/>
              <w:jc w:val="center"/>
              <w:rPr>
                <w:rFonts w:ascii="Times New Roman" w:hAnsi="Times New Roman"/>
                <w:b/>
                <w:lang w:val="en-US"/>
              </w:rPr>
            </w:pPr>
            <w:r w:rsidRPr="00DF6C5C">
              <w:rPr>
                <w:rFonts w:ascii="Times New Roman" w:hAnsi="Times New Roman"/>
                <w:b/>
                <w:lang w:val="en-US"/>
              </w:rPr>
              <w:t>I</w:t>
            </w:r>
          </w:p>
        </w:tc>
        <w:tc>
          <w:tcPr>
            <w:tcW w:w="1384" w:type="dxa"/>
          </w:tcPr>
          <w:p w:rsidR="009E440D" w:rsidRPr="00DF6C5C" w:rsidRDefault="009E440D" w:rsidP="00DF4979">
            <w:pPr>
              <w:spacing w:after="0" w:line="240" w:lineRule="auto"/>
              <w:jc w:val="center"/>
              <w:rPr>
                <w:rFonts w:ascii="Times New Roman" w:hAnsi="Times New Roman"/>
                <w:b/>
              </w:rPr>
            </w:pPr>
            <w:r w:rsidRPr="00DF6C5C">
              <w:rPr>
                <w:rFonts w:ascii="Times New Roman" w:hAnsi="Times New Roman"/>
                <w:b/>
              </w:rPr>
              <w:t>Ведение.</w:t>
            </w:r>
          </w:p>
          <w:p w:rsidR="009E440D" w:rsidRPr="00DF6C5C" w:rsidRDefault="009E440D" w:rsidP="00DF4979">
            <w:pPr>
              <w:spacing w:after="0" w:line="240" w:lineRule="auto"/>
              <w:jc w:val="center"/>
              <w:rPr>
                <w:rFonts w:ascii="Times New Roman" w:hAnsi="Times New Roman"/>
                <w:b/>
              </w:rPr>
            </w:pPr>
          </w:p>
        </w:tc>
        <w:tc>
          <w:tcPr>
            <w:tcW w:w="1843" w:type="dxa"/>
          </w:tcPr>
          <w:p w:rsidR="009E440D" w:rsidRPr="00DF6C5C" w:rsidRDefault="009E440D" w:rsidP="00DF4979">
            <w:pPr>
              <w:spacing w:after="0" w:line="240" w:lineRule="auto"/>
              <w:jc w:val="center"/>
              <w:rPr>
                <w:rFonts w:ascii="Times New Roman" w:hAnsi="Times New Roman"/>
                <w:b/>
              </w:rPr>
            </w:pPr>
          </w:p>
        </w:tc>
        <w:tc>
          <w:tcPr>
            <w:tcW w:w="992" w:type="dxa"/>
          </w:tcPr>
          <w:p w:rsidR="009E440D" w:rsidRPr="00DF6C5C" w:rsidRDefault="009E440D" w:rsidP="00DF4979">
            <w:pPr>
              <w:spacing w:after="0" w:line="240" w:lineRule="auto"/>
              <w:jc w:val="center"/>
              <w:rPr>
                <w:rFonts w:ascii="Times New Roman" w:hAnsi="Times New Roman"/>
                <w:b/>
              </w:rPr>
            </w:pPr>
            <w:r w:rsidRPr="00DF6C5C">
              <w:rPr>
                <w:rFonts w:ascii="Times New Roman" w:hAnsi="Times New Roman"/>
                <w:b/>
              </w:rPr>
              <w:t>4</w:t>
            </w:r>
          </w:p>
        </w:tc>
        <w:tc>
          <w:tcPr>
            <w:tcW w:w="851" w:type="dxa"/>
            <w:gridSpan w:val="2"/>
          </w:tcPr>
          <w:p w:rsidR="009E440D" w:rsidRPr="00DF6C5C" w:rsidRDefault="00936D6A" w:rsidP="00DF4979">
            <w:pPr>
              <w:spacing w:after="0" w:line="240" w:lineRule="auto"/>
              <w:jc w:val="center"/>
              <w:rPr>
                <w:rFonts w:ascii="Times New Roman" w:hAnsi="Times New Roman"/>
                <w:b/>
              </w:rPr>
            </w:pPr>
            <w:r>
              <w:rPr>
                <w:rFonts w:ascii="Times New Roman" w:hAnsi="Times New Roman"/>
                <w:b/>
              </w:rPr>
              <w:t>план</w:t>
            </w:r>
          </w:p>
        </w:tc>
        <w:tc>
          <w:tcPr>
            <w:tcW w:w="850" w:type="dxa"/>
          </w:tcPr>
          <w:p w:rsidR="009E440D" w:rsidRPr="00DF6C5C" w:rsidRDefault="00936D6A" w:rsidP="00DF4979">
            <w:pPr>
              <w:spacing w:after="0" w:line="240" w:lineRule="auto"/>
              <w:jc w:val="center"/>
              <w:rPr>
                <w:rFonts w:ascii="Times New Roman" w:hAnsi="Times New Roman"/>
                <w:b/>
              </w:rPr>
            </w:pPr>
            <w:r>
              <w:rPr>
                <w:rFonts w:ascii="Times New Roman" w:hAnsi="Times New Roman"/>
                <w:b/>
              </w:rPr>
              <w:t>факт</w:t>
            </w:r>
          </w:p>
        </w:tc>
        <w:tc>
          <w:tcPr>
            <w:tcW w:w="5846" w:type="dxa"/>
          </w:tcPr>
          <w:p w:rsidR="009E440D" w:rsidRPr="00DF6C5C" w:rsidRDefault="009E440D" w:rsidP="00DF4979">
            <w:pPr>
              <w:spacing w:after="0" w:line="240" w:lineRule="auto"/>
              <w:jc w:val="center"/>
              <w:rPr>
                <w:rFonts w:ascii="Times New Roman" w:hAnsi="Times New Roman"/>
                <w:b/>
              </w:rPr>
            </w:pPr>
          </w:p>
        </w:tc>
        <w:tc>
          <w:tcPr>
            <w:tcW w:w="3544" w:type="dxa"/>
          </w:tcPr>
          <w:p w:rsidR="009E440D" w:rsidRPr="00DF6C5C" w:rsidRDefault="009E440D" w:rsidP="00DF4979">
            <w:pPr>
              <w:spacing w:after="0" w:line="240" w:lineRule="auto"/>
              <w:jc w:val="center"/>
              <w:rPr>
                <w:rFonts w:ascii="Times New Roman" w:hAnsi="Times New Roman"/>
                <w:b/>
              </w:rPr>
            </w:pPr>
          </w:p>
        </w:tc>
      </w:tr>
      <w:tr w:rsidR="009E440D" w:rsidRPr="00DF6C5C" w:rsidTr="007A1A79">
        <w:tc>
          <w:tcPr>
            <w:tcW w:w="567" w:type="dxa"/>
          </w:tcPr>
          <w:p w:rsidR="009E440D" w:rsidRPr="00DF6C5C" w:rsidRDefault="009E440D" w:rsidP="00DF4979">
            <w:pPr>
              <w:spacing w:after="0" w:line="240" w:lineRule="auto"/>
              <w:jc w:val="center"/>
              <w:rPr>
                <w:rFonts w:ascii="Times New Roman" w:hAnsi="Times New Roman"/>
              </w:rPr>
            </w:pPr>
          </w:p>
        </w:tc>
        <w:tc>
          <w:tcPr>
            <w:tcW w:w="1384" w:type="dxa"/>
          </w:tcPr>
          <w:p w:rsidR="009E440D" w:rsidRPr="00DF6C5C" w:rsidRDefault="009E440D" w:rsidP="00DF4979">
            <w:pPr>
              <w:spacing w:after="0" w:line="240" w:lineRule="auto"/>
              <w:rPr>
                <w:rFonts w:ascii="Times New Roman" w:hAnsi="Times New Roman"/>
              </w:rPr>
            </w:pPr>
          </w:p>
        </w:tc>
        <w:tc>
          <w:tcPr>
            <w:tcW w:w="1843" w:type="dxa"/>
          </w:tcPr>
          <w:p w:rsidR="009E440D" w:rsidRPr="00DF6C5C" w:rsidRDefault="009E440D" w:rsidP="00DF4979">
            <w:pPr>
              <w:spacing w:after="0" w:line="240" w:lineRule="auto"/>
              <w:rPr>
                <w:rFonts w:ascii="Times New Roman" w:hAnsi="Times New Roman"/>
              </w:rPr>
            </w:pPr>
            <w:r w:rsidRPr="00DF6C5C">
              <w:rPr>
                <w:rFonts w:ascii="Times New Roman" w:hAnsi="Times New Roman"/>
              </w:rPr>
              <w:t>1.Предмет химии.</w:t>
            </w:r>
          </w:p>
        </w:tc>
        <w:tc>
          <w:tcPr>
            <w:tcW w:w="992" w:type="dxa"/>
          </w:tcPr>
          <w:p w:rsidR="009E440D" w:rsidRPr="00DF6C5C" w:rsidRDefault="009E440D" w:rsidP="00DF4979">
            <w:pPr>
              <w:spacing w:after="0" w:line="240" w:lineRule="auto"/>
              <w:jc w:val="center"/>
              <w:rPr>
                <w:rFonts w:ascii="Times New Roman" w:hAnsi="Times New Roman"/>
              </w:rPr>
            </w:pPr>
            <w:r w:rsidRPr="00DF6C5C">
              <w:rPr>
                <w:rFonts w:ascii="Times New Roman" w:hAnsi="Times New Roman"/>
              </w:rPr>
              <w:t>1</w:t>
            </w:r>
          </w:p>
        </w:tc>
        <w:tc>
          <w:tcPr>
            <w:tcW w:w="851" w:type="dxa"/>
            <w:gridSpan w:val="2"/>
          </w:tcPr>
          <w:p w:rsidR="009E440D" w:rsidRPr="00DF6C5C" w:rsidRDefault="009E440D" w:rsidP="00DF4979">
            <w:pPr>
              <w:spacing w:after="0" w:line="240" w:lineRule="auto"/>
              <w:rPr>
                <w:rFonts w:ascii="Times New Roman" w:hAnsi="Times New Roman"/>
              </w:rPr>
            </w:pPr>
          </w:p>
        </w:tc>
        <w:tc>
          <w:tcPr>
            <w:tcW w:w="850" w:type="dxa"/>
          </w:tcPr>
          <w:p w:rsidR="009E440D" w:rsidRPr="00DF6C5C" w:rsidRDefault="009E440D" w:rsidP="00DF4979">
            <w:pPr>
              <w:spacing w:after="0" w:line="240" w:lineRule="auto"/>
              <w:rPr>
                <w:rFonts w:ascii="Times New Roman" w:hAnsi="Times New Roman"/>
              </w:rPr>
            </w:pPr>
          </w:p>
        </w:tc>
        <w:tc>
          <w:tcPr>
            <w:tcW w:w="5846" w:type="dxa"/>
          </w:tcPr>
          <w:p w:rsidR="009E440D" w:rsidRPr="00D5658A" w:rsidRDefault="009E440D" w:rsidP="00DF4979">
            <w:pPr>
              <w:spacing w:after="0" w:line="240" w:lineRule="auto"/>
              <w:rPr>
                <w:rFonts w:ascii="Times New Roman" w:hAnsi="Times New Roman"/>
                <w:sz w:val="24"/>
                <w:szCs w:val="24"/>
              </w:rPr>
            </w:pPr>
            <w:r w:rsidRPr="00D5658A">
              <w:rPr>
                <w:rFonts w:ascii="Times New Roman" w:hAnsi="Times New Roman"/>
                <w:sz w:val="24"/>
                <w:szCs w:val="24"/>
              </w:rPr>
              <w:t xml:space="preserve">Знать основные принципы и правила отношения к живой природе, основы здорового образа жизни и </w:t>
            </w:r>
            <w:proofErr w:type="spellStart"/>
            <w:r w:rsidRPr="00D5658A">
              <w:rPr>
                <w:rFonts w:ascii="Times New Roman" w:hAnsi="Times New Roman"/>
                <w:sz w:val="24"/>
                <w:szCs w:val="24"/>
              </w:rPr>
              <w:t>здоровьесберегающие</w:t>
            </w:r>
            <w:proofErr w:type="spellEnd"/>
            <w:r w:rsidRPr="00D5658A">
              <w:rPr>
                <w:rFonts w:ascii="Times New Roman" w:hAnsi="Times New Roman"/>
                <w:sz w:val="24"/>
                <w:szCs w:val="24"/>
              </w:rPr>
              <w:t xml:space="preserve"> технологии</w:t>
            </w:r>
          </w:p>
        </w:tc>
        <w:tc>
          <w:tcPr>
            <w:tcW w:w="3544" w:type="dxa"/>
          </w:tcPr>
          <w:p w:rsidR="009E440D" w:rsidRPr="00DF6C5C" w:rsidRDefault="009E440D" w:rsidP="00DF4979">
            <w:pPr>
              <w:spacing w:after="0" w:line="240" w:lineRule="auto"/>
              <w:rPr>
                <w:rFonts w:ascii="Times New Roman" w:hAnsi="Times New Roman"/>
              </w:rPr>
            </w:pPr>
            <w:r w:rsidRPr="00DF6C5C">
              <w:rPr>
                <w:rFonts w:ascii="Times New Roman" w:hAnsi="Times New Roman"/>
              </w:rPr>
              <w:t>1. Таблицы</w:t>
            </w:r>
          </w:p>
          <w:p w:rsidR="009E440D" w:rsidRPr="00DF6C5C" w:rsidRDefault="009E440D" w:rsidP="00DF4979">
            <w:pPr>
              <w:spacing w:after="0" w:line="240" w:lineRule="auto"/>
              <w:rPr>
                <w:rFonts w:ascii="Times New Roman" w:hAnsi="Times New Roman"/>
              </w:rPr>
            </w:pPr>
            <w:r w:rsidRPr="00DF6C5C">
              <w:rPr>
                <w:rFonts w:ascii="Times New Roman" w:hAnsi="Times New Roman"/>
              </w:rPr>
              <w:t xml:space="preserve">2. </w:t>
            </w:r>
            <w:proofErr w:type="spellStart"/>
            <w:r w:rsidRPr="00DF6C5C">
              <w:rPr>
                <w:rFonts w:ascii="Times New Roman" w:hAnsi="Times New Roman"/>
              </w:rPr>
              <w:t>Мультимедиапроекция</w:t>
            </w:r>
            <w:proofErr w:type="spellEnd"/>
          </w:p>
          <w:p w:rsidR="009E440D" w:rsidRPr="00DF6C5C" w:rsidRDefault="009E440D" w:rsidP="00DF4979">
            <w:pPr>
              <w:spacing w:after="0" w:line="240" w:lineRule="auto"/>
              <w:rPr>
                <w:rFonts w:ascii="Times New Roman" w:hAnsi="Times New Roman"/>
              </w:rPr>
            </w:pPr>
            <w:r w:rsidRPr="00DF6C5C">
              <w:rPr>
                <w:rFonts w:ascii="Times New Roman" w:hAnsi="Times New Roman"/>
              </w:rPr>
              <w:t>3. Рисунки учебника.</w:t>
            </w:r>
          </w:p>
          <w:p w:rsidR="009E440D" w:rsidRPr="00DF6C5C" w:rsidRDefault="009E440D" w:rsidP="00DF4979">
            <w:pPr>
              <w:spacing w:after="0" w:line="240" w:lineRule="auto"/>
              <w:rPr>
                <w:rFonts w:ascii="Times New Roman" w:hAnsi="Times New Roman"/>
              </w:rPr>
            </w:pPr>
          </w:p>
          <w:p w:rsidR="009E440D" w:rsidRPr="00DF6C5C" w:rsidRDefault="009E440D" w:rsidP="00DF4979">
            <w:pPr>
              <w:spacing w:after="0" w:line="240" w:lineRule="auto"/>
              <w:rPr>
                <w:rFonts w:ascii="Times New Roman" w:hAnsi="Times New Roman"/>
              </w:rPr>
            </w:pPr>
          </w:p>
        </w:tc>
      </w:tr>
      <w:tr w:rsidR="009E440D" w:rsidRPr="00DF6C5C" w:rsidTr="007A1A79">
        <w:tc>
          <w:tcPr>
            <w:tcW w:w="567" w:type="dxa"/>
          </w:tcPr>
          <w:p w:rsidR="009E440D" w:rsidRPr="00DF6C5C" w:rsidRDefault="009E440D" w:rsidP="00DF4979">
            <w:pPr>
              <w:spacing w:after="0" w:line="240" w:lineRule="auto"/>
              <w:jc w:val="center"/>
              <w:rPr>
                <w:rFonts w:ascii="Times New Roman" w:hAnsi="Times New Roman"/>
              </w:rPr>
            </w:pPr>
          </w:p>
        </w:tc>
        <w:tc>
          <w:tcPr>
            <w:tcW w:w="1384" w:type="dxa"/>
          </w:tcPr>
          <w:p w:rsidR="009E440D" w:rsidRPr="00DF6C5C" w:rsidRDefault="009E440D" w:rsidP="00DF4979">
            <w:pPr>
              <w:spacing w:after="0" w:line="240" w:lineRule="auto"/>
              <w:rPr>
                <w:rFonts w:ascii="Times New Roman" w:hAnsi="Times New Roman"/>
              </w:rPr>
            </w:pPr>
          </w:p>
        </w:tc>
        <w:tc>
          <w:tcPr>
            <w:tcW w:w="1843" w:type="dxa"/>
          </w:tcPr>
          <w:p w:rsidR="009E440D" w:rsidRPr="00DF6C5C" w:rsidRDefault="009E440D" w:rsidP="00DF4979">
            <w:pPr>
              <w:spacing w:after="0" w:line="240" w:lineRule="auto"/>
              <w:rPr>
                <w:rFonts w:ascii="Times New Roman" w:hAnsi="Times New Roman"/>
              </w:rPr>
            </w:pPr>
            <w:r w:rsidRPr="00DF6C5C">
              <w:rPr>
                <w:rFonts w:ascii="Times New Roman" w:hAnsi="Times New Roman"/>
              </w:rPr>
              <w:t>2.Превращение веществ.</w:t>
            </w:r>
          </w:p>
        </w:tc>
        <w:tc>
          <w:tcPr>
            <w:tcW w:w="992" w:type="dxa"/>
          </w:tcPr>
          <w:p w:rsidR="009E440D" w:rsidRPr="00DF6C5C" w:rsidRDefault="009E440D" w:rsidP="00DF4979">
            <w:pPr>
              <w:spacing w:after="0" w:line="240" w:lineRule="auto"/>
              <w:jc w:val="center"/>
              <w:rPr>
                <w:rFonts w:ascii="Times New Roman" w:hAnsi="Times New Roman"/>
              </w:rPr>
            </w:pPr>
            <w:r w:rsidRPr="00DF6C5C">
              <w:rPr>
                <w:rFonts w:ascii="Times New Roman" w:hAnsi="Times New Roman"/>
              </w:rPr>
              <w:t>1</w:t>
            </w:r>
          </w:p>
        </w:tc>
        <w:tc>
          <w:tcPr>
            <w:tcW w:w="851" w:type="dxa"/>
            <w:gridSpan w:val="2"/>
          </w:tcPr>
          <w:p w:rsidR="009E440D" w:rsidRPr="00DF6C5C" w:rsidRDefault="009E440D" w:rsidP="00DF4979">
            <w:pPr>
              <w:spacing w:after="0" w:line="240" w:lineRule="auto"/>
              <w:rPr>
                <w:rFonts w:ascii="Times New Roman" w:hAnsi="Times New Roman"/>
              </w:rPr>
            </w:pPr>
          </w:p>
        </w:tc>
        <w:tc>
          <w:tcPr>
            <w:tcW w:w="850" w:type="dxa"/>
          </w:tcPr>
          <w:p w:rsidR="009E440D" w:rsidRPr="00DF6C5C" w:rsidRDefault="009E440D" w:rsidP="00DF4979">
            <w:pPr>
              <w:spacing w:after="0" w:line="240" w:lineRule="auto"/>
              <w:rPr>
                <w:rFonts w:ascii="Times New Roman" w:hAnsi="Times New Roman"/>
              </w:rPr>
            </w:pPr>
          </w:p>
        </w:tc>
        <w:tc>
          <w:tcPr>
            <w:tcW w:w="5846" w:type="dxa"/>
          </w:tcPr>
          <w:p w:rsidR="009E440D" w:rsidRPr="00D5658A" w:rsidRDefault="009E440D" w:rsidP="00DF4979">
            <w:pPr>
              <w:spacing w:after="0" w:line="240" w:lineRule="auto"/>
              <w:rPr>
                <w:rFonts w:ascii="Times New Roman" w:hAnsi="Times New Roman"/>
                <w:sz w:val="24"/>
                <w:szCs w:val="24"/>
              </w:rPr>
            </w:pPr>
            <w:r w:rsidRPr="00D5658A">
              <w:rPr>
                <w:rFonts w:ascii="Times New Roman" w:hAnsi="Times New Roman"/>
                <w:sz w:val="24"/>
                <w:szCs w:val="24"/>
              </w:rPr>
              <w:t>Сформировать познавательные интересы и мотивы, направленные на изучение науки химии</w:t>
            </w:r>
          </w:p>
        </w:tc>
        <w:tc>
          <w:tcPr>
            <w:tcW w:w="3544" w:type="dxa"/>
          </w:tcPr>
          <w:p w:rsidR="009E440D" w:rsidRPr="00DF6C5C" w:rsidRDefault="009E440D" w:rsidP="00DF4979">
            <w:pPr>
              <w:spacing w:after="0" w:line="240" w:lineRule="auto"/>
              <w:rPr>
                <w:rFonts w:ascii="Times New Roman" w:hAnsi="Times New Roman"/>
              </w:rPr>
            </w:pPr>
            <w:r w:rsidRPr="00DF6C5C">
              <w:rPr>
                <w:rFonts w:ascii="Times New Roman" w:hAnsi="Times New Roman"/>
              </w:rPr>
              <w:t>1. Таблицы.</w:t>
            </w:r>
          </w:p>
          <w:p w:rsidR="009E440D" w:rsidRPr="00DF6C5C" w:rsidRDefault="009E440D" w:rsidP="00DF4979">
            <w:pPr>
              <w:spacing w:after="0" w:line="240" w:lineRule="auto"/>
              <w:rPr>
                <w:rFonts w:ascii="Times New Roman" w:hAnsi="Times New Roman"/>
              </w:rPr>
            </w:pPr>
            <w:r w:rsidRPr="00DF6C5C">
              <w:rPr>
                <w:rFonts w:ascii="Times New Roman" w:hAnsi="Times New Roman"/>
              </w:rPr>
              <w:t xml:space="preserve">2. </w:t>
            </w:r>
            <w:proofErr w:type="spellStart"/>
            <w:r w:rsidRPr="00DF6C5C">
              <w:rPr>
                <w:rFonts w:ascii="Times New Roman" w:hAnsi="Times New Roman"/>
              </w:rPr>
              <w:t>Мультимедиапроекция</w:t>
            </w:r>
            <w:proofErr w:type="spellEnd"/>
          </w:p>
          <w:p w:rsidR="009E440D" w:rsidRPr="00DF6C5C" w:rsidRDefault="009E440D" w:rsidP="00DF4979">
            <w:pPr>
              <w:spacing w:after="0" w:line="240" w:lineRule="auto"/>
              <w:rPr>
                <w:rFonts w:ascii="Times New Roman" w:hAnsi="Times New Roman"/>
              </w:rPr>
            </w:pPr>
            <w:r w:rsidRPr="00DF6C5C">
              <w:rPr>
                <w:rFonts w:ascii="Times New Roman" w:hAnsi="Times New Roman"/>
              </w:rPr>
              <w:t>3.Мультимедийный диск.</w:t>
            </w:r>
          </w:p>
          <w:p w:rsidR="009E440D" w:rsidRPr="00DF6C5C" w:rsidRDefault="009E440D" w:rsidP="00DF4979">
            <w:pPr>
              <w:spacing w:after="0" w:line="240" w:lineRule="auto"/>
              <w:rPr>
                <w:rFonts w:ascii="Times New Roman" w:hAnsi="Times New Roman"/>
              </w:rPr>
            </w:pPr>
          </w:p>
        </w:tc>
      </w:tr>
      <w:tr w:rsidR="009E440D" w:rsidRPr="00DF6C5C" w:rsidTr="007A1A79">
        <w:tc>
          <w:tcPr>
            <w:tcW w:w="567" w:type="dxa"/>
          </w:tcPr>
          <w:p w:rsidR="009E440D" w:rsidRPr="00DF6C5C" w:rsidRDefault="009E440D" w:rsidP="00DF4979">
            <w:pPr>
              <w:spacing w:after="0" w:line="240" w:lineRule="auto"/>
              <w:jc w:val="center"/>
              <w:rPr>
                <w:rFonts w:ascii="Times New Roman" w:hAnsi="Times New Roman"/>
                <w:b/>
              </w:rPr>
            </w:pPr>
          </w:p>
        </w:tc>
        <w:tc>
          <w:tcPr>
            <w:tcW w:w="1384" w:type="dxa"/>
          </w:tcPr>
          <w:p w:rsidR="009E440D" w:rsidRPr="00DF6C5C" w:rsidRDefault="009E440D" w:rsidP="00DF4979">
            <w:pPr>
              <w:spacing w:after="0" w:line="240" w:lineRule="auto"/>
              <w:rPr>
                <w:rFonts w:ascii="Times New Roman" w:hAnsi="Times New Roman"/>
                <w:b/>
              </w:rPr>
            </w:pPr>
          </w:p>
        </w:tc>
        <w:tc>
          <w:tcPr>
            <w:tcW w:w="1843" w:type="dxa"/>
          </w:tcPr>
          <w:p w:rsidR="009E440D" w:rsidRPr="00DF6C5C" w:rsidRDefault="009E440D" w:rsidP="00DF4979">
            <w:pPr>
              <w:spacing w:after="0" w:line="240" w:lineRule="auto"/>
              <w:rPr>
                <w:rFonts w:ascii="Times New Roman" w:hAnsi="Times New Roman"/>
              </w:rPr>
            </w:pPr>
            <w:r w:rsidRPr="00DF6C5C">
              <w:rPr>
                <w:rFonts w:ascii="Times New Roman" w:hAnsi="Times New Roman"/>
              </w:rPr>
              <w:t>.3.Химическая символика.</w:t>
            </w:r>
          </w:p>
        </w:tc>
        <w:tc>
          <w:tcPr>
            <w:tcW w:w="992" w:type="dxa"/>
          </w:tcPr>
          <w:p w:rsidR="009E440D" w:rsidRPr="00DF6C5C" w:rsidRDefault="009E440D" w:rsidP="00DF4979">
            <w:pPr>
              <w:spacing w:after="0" w:line="240" w:lineRule="auto"/>
              <w:jc w:val="center"/>
              <w:rPr>
                <w:rFonts w:ascii="Times New Roman" w:hAnsi="Times New Roman"/>
                <w:b/>
              </w:rPr>
            </w:pPr>
          </w:p>
        </w:tc>
        <w:tc>
          <w:tcPr>
            <w:tcW w:w="851" w:type="dxa"/>
            <w:gridSpan w:val="2"/>
          </w:tcPr>
          <w:p w:rsidR="009E440D" w:rsidRPr="00DF6C5C" w:rsidRDefault="009E440D" w:rsidP="00DF4979">
            <w:pPr>
              <w:spacing w:after="0" w:line="240" w:lineRule="auto"/>
              <w:rPr>
                <w:rFonts w:ascii="Times New Roman" w:hAnsi="Times New Roman"/>
              </w:rPr>
            </w:pPr>
          </w:p>
        </w:tc>
        <w:tc>
          <w:tcPr>
            <w:tcW w:w="850" w:type="dxa"/>
          </w:tcPr>
          <w:p w:rsidR="009E440D" w:rsidRPr="00DF6C5C" w:rsidRDefault="009E440D" w:rsidP="00DF4979">
            <w:pPr>
              <w:spacing w:after="0" w:line="240" w:lineRule="auto"/>
              <w:rPr>
                <w:rFonts w:ascii="Times New Roman" w:hAnsi="Times New Roman"/>
              </w:rPr>
            </w:pPr>
          </w:p>
        </w:tc>
        <w:tc>
          <w:tcPr>
            <w:tcW w:w="5846" w:type="dxa"/>
          </w:tcPr>
          <w:p w:rsidR="009E440D" w:rsidRPr="00D5658A" w:rsidRDefault="009E440D" w:rsidP="00DF4979">
            <w:pPr>
              <w:pStyle w:val="a7"/>
              <w:ind w:left="360"/>
              <w:rPr>
                <w:rFonts w:ascii="Times New Roman" w:hAnsi="Times New Roman"/>
                <w:sz w:val="24"/>
                <w:szCs w:val="24"/>
              </w:rPr>
            </w:pPr>
          </w:p>
        </w:tc>
        <w:tc>
          <w:tcPr>
            <w:tcW w:w="3544" w:type="dxa"/>
          </w:tcPr>
          <w:p w:rsidR="009E440D" w:rsidRPr="00DF6C5C" w:rsidRDefault="009E440D" w:rsidP="00DF4979">
            <w:pPr>
              <w:spacing w:after="0" w:line="240" w:lineRule="auto"/>
              <w:rPr>
                <w:rFonts w:ascii="Times New Roman" w:hAnsi="Times New Roman"/>
              </w:rPr>
            </w:pPr>
          </w:p>
        </w:tc>
      </w:tr>
      <w:tr w:rsidR="009E440D" w:rsidRPr="00DF6C5C" w:rsidTr="007A1A79">
        <w:tc>
          <w:tcPr>
            <w:tcW w:w="567" w:type="dxa"/>
          </w:tcPr>
          <w:p w:rsidR="009E440D" w:rsidRPr="00DF6C5C" w:rsidRDefault="009E440D" w:rsidP="00DF4979">
            <w:pPr>
              <w:spacing w:after="0" w:line="240" w:lineRule="auto"/>
              <w:jc w:val="center"/>
              <w:rPr>
                <w:rFonts w:ascii="Times New Roman" w:hAnsi="Times New Roman"/>
              </w:rPr>
            </w:pPr>
          </w:p>
        </w:tc>
        <w:tc>
          <w:tcPr>
            <w:tcW w:w="1384" w:type="dxa"/>
          </w:tcPr>
          <w:p w:rsidR="009E440D" w:rsidRPr="00DF6C5C" w:rsidRDefault="009E440D" w:rsidP="00DF4979">
            <w:pPr>
              <w:spacing w:after="0" w:line="240" w:lineRule="auto"/>
              <w:rPr>
                <w:rFonts w:ascii="Times New Roman" w:hAnsi="Times New Roman"/>
              </w:rPr>
            </w:pPr>
          </w:p>
        </w:tc>
        <w:tc>
          <w:tcPr>
            <w:tcW w:w="1843" w:type="dxa"/>
          </w:tcPr>
          <w:p w:rsidR="009E440D" w:rsidRPr="00DF6C5C" w:rsidRDefault="009E440D" w:rsidP="00DF4979">
            <w:pPr>
              <w:spacing w:after="0" w:line="240" w:lineRule="auto"/>
              <w:rPr>
                <w:rFonts w:ascii="Times New Roman" w:hAnsi="Times New Roman"/>
              </w:rPr>
            </w:pPr>
            <w:r w:rsidRPr="00DF6C5C">
              <w:rPr>
                <w:rFonts w:ascii="Times New Roman" w:hAnsi="Times New Roman"/>
              </w:rPr>
              <w:t>4.Периодическая система химических элементов Д.И.Менделеева</w:t>
            </w:r>
          </w:p>
        </w:tc>
        <w:tc>
          <w:tcPr>
            <w:tcW w:w="992" w:type="dxa"/>
          </w:tcPr>
          <w:p w:rsidR="009E440D" w:rsidRPr="00DF6C5C" w:rsidRDefault="009E440D" w:rsidP="00DF4979">
            <w:pPr>
              <w:spacing w:after="0" w:line="240" w:lineRule="auto"/>
              <w:jc w:val="center"/>
              <w:rPr>
                <w:rFonts w:ascii="Times New Roman" w:hAnsi="Times New Roman"/>
              </w:rPr>
            </w:pPr>
            <w:r w:rsidRPr="00DF6C5C">
              <w:rPr>
                <w:rFonts w:ascii="Times New Roman" w:hAnsi="Times New Roman"/>
              </w:rPr>
              <w:t>1</w:t>
            </w:r>
          </w:p>
        </w:tc>
        <w:tc>
          <w:tcPr>
            <w:tcW w:w="851" w:type="dxa"/>
            <w:gridSpan w:val="2"/>
          </w:tcPr>
          <w:p w:rsidR="009E440D" w:rsidRPr="00DF6C5C" w:rsidRDefault="009E440D" w:rsidP="00DF4979">
            <w:pPr>
              <w:spacing w:after="0" w:line="240" w:lineRule="auto"/>
              <w:rPr>
                <w:rFonts w:ascii="Times New Roman" w:hAnsi="Times New Roman"/>
              </w:rPr>
            </w:pPr>
          </w:p>
        </w:tc>
        <w:tc>
          <w:tcPr>
            <w:tcW w:w="850" w:type="dxa"/>
          </w:tcPr>
          <w:p w:rsidR="009E440D" w:rsidRPr="00DF6C5C" w:rsidRDefault="009E440D" w:rsidP="00DF4979">
            <w:pPr>
              <w:spacing w:after="0" w:line="240" w:lineRule="auto"/>
              <w:rPr>
                <w:rFonts w:ascii="Times New Roman" w:hAnsi="Times New Roman"/>
              </w:rPr>
            </w:pPr>
          </w:p>
        </w:tc>
        <w:tc>
          <w:tcPr>
            <w:tcW w:w="5846" w:type="dxa"/>
          </w:tcPr>
          <w:p w:rsidR="009E440D" w:rsidRPr="00D5658A" w:rsidRDefault="009E440D" w:rsidP="00DF4979">
            <w:pPr>
              <w:spacing w:after="0" w:line="240" w:lineRule="auto"/>
              <w:rPr>
                <w:rFonts w:ascii="Times New Roman" w:hAnsi="Times New Roman"/>
                <w:sz w:val="24"/>
                <w:szCs w:val="24"/>
              </w:rPr>
            </w:pPr>
            <w:r w:rsidRPr="00D5658A">
              <w:rPr>
                <w:rFonts w:ascii="Times New Roman" w:hAnsi="Times New Roman"/>
                <w:sz w:val="24"/>
                <w:szCs w:val="24"/>
              </w:rPr>
              <w:t>Научить выделять существенные признаки процессов и явлений</w:t>
            </w:r>
          </w:p>
        </w:tc>
        <w:tc>
          <w:tcPr>
            <w:tcW w:w="3544" w:type="dxa"/>
          </w:tcPr>
          <w:p w:rsidR="009E440D" w:rsidRPr="00DF6C5C" w:rsidRDefault="009E440D" w:rsidP="00DF4979">
            <w:pPr>
              <w:spacing w:after="0" w:line="240" w:lineRule="auto"/>
              <w:rPr>
                <w:rFonts w:ascii="Times New Roman" w:hAnsi="Times New Roman"/>
              </w:rPr>
            </w:pPr>
            <w:r w:rsidRPr="00DF6C5C">
              <w:rPr>
                <w:rFonts w:ascii="Times New Roman" w:hAnsi="Times New Roman"/>
              </w:rPr>
              <w:t>. 1.Таблицы</w:t>
            </w:r>
          </w:p>
          <w:p w:rsidR="009E440D" w:rsidRPr="00DF6C5C" w:rsidRDefault="009E440D" w:rsidP="00DF4979">
            <w:pPr>
              <w:spacing w:after="0" w:line="240" w:lineRule="auto"/>
              <w:rPr>
                <w:rFonts w:ascii="Times New Roman" w:hAnsi="Times New Roman"/>
              </w:rPr>
            </w:pPr>
            <w:r w:rsidRPr="00DF6C5C">
              <w:rPr>
                <w:rFonts w:ascii="Times New Roman" w:hAnsi="Times New Roman"/>
              </w:rPr>
              <w:t>.</w:t>
            </w:r>
          </w:p>
        </w:tc>
      </w:tr>
      <w:tr w:rsidR="009E440D" w:rsidRPr="00DF6C5C" w:rsidTr="007A1A79">
        <w:tc>
          <w:tcPr>
            <w:tcW w:w="567" w:type="dxa"/>
          </w:tcPr>
          <w:p w:rsidR="009E440D" w:rsidRPr="00DF6C5C" w:rsidRDefault="009E440D" w:rsidP="00DF4979">
            <w:pPr>
              <w:spacing w:after="0" w:line="240" w:lineRule="auto"/>
              <w:jc w:val="center"/>
              <w:rPr>
                <w:rFonts w:ascii="Times New Roman" w:hAnsi="Times New Roman"/>
              </w:rPr>
            </w:pPr>
          </w:p>
        </w:tc>
        <w:tc>
          <w:tcPr>
            <w:tcW w:w="1384" w:type="dxa"/>
          </w:tcPr>
          <w:p w:rsidR="009E440D" w:rsidRPr="00DF6C5C" w:rsidRDefault="009E440D" w:rsidP="00DF4979">
            <w:pPr>
              <w:spacing w:after="0" w:line="240" w:lineRule="auto"/>
              <w:rPr>
                <w:rFonts w:ascii="Times New Roman" w:hAnsi="Times New Roman"/>
                <w:b/>
              </w:rPr>
            </w:pPr>
            <w:r w:rsidRPr="00DF6C5C">
              <w:rPr>
                <w:rFonts w:ascii="Times New Roman" w:hAnsi="Times New Roman"/>
                <w:b/>
              </w:rPr>
              <w:t>Тема 1 Атомы химических элементов</w:t>
            </w:r>
          </w:p>
        </w:tc>
        <w:tc>
          <w:tcPr>
            <w:tcW w:w="1843" w:type="dxa"/>
          </w:tcPr>
          <w:p w:rsidR="009E440D" w:rsidRPr="00DF6C5C" w:rsidRDefault="009E440D" w:rsidP="00DF4979">
            <w:pPr>
              <w:spacing w:after="0" w:line="240" w:lineRule="auto"/>
              <w:rPr>
                <w:rFonts w:ascii="Times New Roman" w:hAnsi="Times New Roman"/>
                <w:b/>
              </w:rPr>
            </w:pPr>
          </w:p>
        </w:tc>
        <w:tc>
          <w:tcPr>
            <w:tcW w:w="992" w:type="dxa"/>
          </w:tcPr>
          <w:p w:rsidR="009E440D" w:rsidRPr="00DF6C5C" w:rsidRDefault="009E440D" w:rsidP="00DF4979">
            <w:pPr>
              <w:spacing w:after="0" w:line="240" w:lineRule="auto"/>
              <w:jc w:val="center"/>
              <w:rPr>
                <w:rFonts w:ascii="Times New Roman" w:hAnsi="Times New Roman"/>
                <w:b/>
              </w:rPr>
            </w:pPr>
            <w:r w:rsidRPr="00DF6C5C">
              <w:rPr>
                <w:rFonts w:ascii="Times New Roman" w:hAnsi="Times New Roman"/>
                <w:b/>
              </w:rPr>
              <w:t>9</w:t>
            </w:r>
          </w:p>
        </w:tc>
        <w:tc>
          <w:tcPr>
            <w:tcW w:w="851" w:type="dxa"/>
            <w:gridSpan w:val="2"/>
          </w:tcPr>
          <w:p w:rsidR="009E440D" w:rsidRPr="00DF6C5C" w:rsidRDefault="009E440D" w:rsidP="00DF4979">
            <w:pPr>
              <w:spacing w:after="0" w:line="240" w:lineRule="auto"/>
              <w:rPr>
                <w:rFonts w:ascii="Times New Roman" w:hAnsi="Times New Roman"/>
              </w:rPr>
            </w:pPr>
          </w:p>
        </w:tc>
        <w:tc>
          <w:tcPr>
            <w:tcW w:w="850" w:type="dxa"/>
          </w:tcPr>
          <w:p w:rsidR="009E440D" w:rsidRPr="00DF6C5C" w:rsidRDefault="009E440D" w:rsidP="00DF4979">
            <w:pPr>
              <w:spacing w:after="0" w:line="240" w:lineRule="auto"/>
              <w:rPr>
                <w:rFonts w:ascii="Times New Roman" w:hAnsi="Times New Roman"/>
              </w:rPr>
            </w:pPr>
          </w:p>
        </w:tc>
        <w:tc>
          <w:tcPr>
            <w:tcW w:w="5846" w:type="dxa"/>
          </w:tcPr>
          <w:p w:rsidR="009E440D" w:rsidRPr="00D5658A" w:rsidRDefault="009E440D" w:rsidP="00DF4979">
            <w:pPr>
              <w:pStyle w:val="a7"/>
              <w:ind w:left="0"/>
              <w:rPr>
                <w:rFonts w:ascii="Times New Roman" w:hAnsi="Times New Roman"/>
                <w:sz w:val="24"/>
                <w:szCs w:val="24"/>
              </w:rPr>
            </w:pPr>
            <w:r w:rsidRPr="00D5658A">
              <w:rPr>
                <w:rFonts w:ascii="Times New Roman" w:hAnsi="Times New Roman"/>
                <w:sz w:val="24"/>
                <w:szCs w:val="24"/>
              </w:rPr>
              <w:t>.</w:t>
            </w:r>
          </w:p>
          <w:p w:rsidR="009E440D" w:rsidRPr="00D5658A" w:rsidRDefault="009E440D" w:rsidP="00DF4979">
            <w:pPr>
              <w:spacing w:after="0" w:line="240" w:lineRule="auto"/>
              <w:rPr>
                <w:rFonts w:ascii="Times New Roman" w:hAnsi="Times New Roman"/>
                <w:sz w:val="24"/>
                <w:szCs w:val="24"/>
              </w:rPr>
            </w:pPr>
            <w:r w:rsidRPr="00D5658A">
              <w:rPr>
                <w:rFonts w:ascii="Times New Roman" w:hAnsi="Times New Roman"/>
                <w:sz w:val="24"/>
                <w:szCs w:val="24"/>
              </w:rPr>
              <w:t>Научить овладевать методами наблюдение и описание процессов; постановке  экспериментов и объяснение их результата</w:t>
            </w:r>
          </w:p>
        </w:tc>
        <w:tc>
          <w:tcPr>
            <w:tcW w:w="3544" w:type="dxa"/>
          </w:tcPr>
          <w:p w:rsidR="009E440D" w:rsidRPr="00DF6C5C" w:rsidRDefault="009E440D" w:rsidP="00DF4979">
            <w:pPr>
              <w:spacing w:after="0" w:line="240" w:lineRule="auto"/>
              <w:rPr>
                <w:rFonts w:ascii="Times New Roman" w:hAnsi="Times New Roman"/>
              </w:rPr>
            </w:pPr>
            <w:r w:rsidRPr="00DF6C5C">
              <w:rPr>
                <w:rFonts w:ascii="Times New Roman" w:hAnsi="Times New Roman"/>
              </w:rPr>
              <w:t>1. Таблицы.</w:t>
            </w:r>
          </w:p>
          <w:p w:rsidR="009E440D" w:rsidRPr="00DF6C5C" w:rsidRDefault="009E440D" w:rsidP="00DF4979">
            <w:pPr>
              <w:spacing w:after="0" w:line="240" w:lineRule="auto"/>
              <w:rPr>
                <w:rFonts w:ascii="Times New Roman" w:hAnsi="Times New Roman"/>
              </w:rPr>
            </w:pPr>
            <w:r w:rsidRPr="00DF6C5C">
              <w:rPr>
                <w:rFonts w:ascii="Times New Roman" w:hAnsi="Times New Roman"/>
              </w:rPr>
              <w:t xml:space="preserve">2. </w:t>
            </w:r>
            <w:proofErr w:type="spellStart"/>
            <w:r w:rsidRPr="00DF6C5C">
              <w:rPr>
                <w:rFonts w:ascii="Times New Roman" w:hAnsi="Times New Roman"/>
              </w:rPr>
              <w:t>Мультимедиапроекция</w:t>
            </w:r>
            <w:proofErr w:type="spellEnd"/>
          </w:p>
          <w:p w:rsidR="009E440D" w:rsidRPr="00DF6C5C" w:rsidRDefault="009E440D" w:rsidP="00DF4979">
            <w:pPr>
              <w:spacing w:after="0" w:line="240" w:lineRule="auto"/>
              <w:rPr>
                <w:rFonts w:ascii="Times New Roman" w:hAnsi="Times New Roman"/>
              </w:rPr>
            </w:pPr>
            <w:r w:rsidRPr="00DF6C5C">
              <w:rPr>
                <w:rFonts w:ascii="Times New Roman" w:hAnsi="Times New Roman"/>
              </w:rPr>
              <w:t>.</w:t>
            </w:r>
          </w:p>
          <w:p w:rsidR="009E440D" w:rsidRPr="00DF6C5C" w:rsidRDefault="009E440D" w:rsidP="00DF4979">
            <w:pPr>
              <w:spacing w:after="0" w:line="240" w:lineRule="auto"/>
              <w:rPr>
                <w:rFonts w:ascii="Times New Roman" w:hAnsi="Times New Roman"/>
              </w:rPr>
            </w:pPr>
          </w:p>
        </w:tc>
      </w:tr>
      <w:tr w:rsidR="009E440D" w:rsidRPr="00DF6C5C" w:rsidTr="007A1A79">
        <w:tc>
          <w:tcPr>
            <w:tcW w:w="567" w:type="dxa"/>
          </w:tcPr>
          <w:p w:rsidR="009E440D" w:rsidRPr="00DF6C5C" w:rsidRDefault="009E440D" w:rsidP="00DF4979">
            <w:pPr>
              <w:spacing w:after="0" w:line="240" w:lineRule="auto"/>
              <w:jc w:val="center"/>
              <w:rPr>
                <w:rFonts w:ascii="Times New Roman" w:hAnsi="Times New Roman"/>
              </w:rPr>
            </w:pPr>
          </w:p>
        </w:tc>
        <w:tc>
          <w:tcPr>
            <w:tcW w:w="1384" w:type="dxa"/>
          </w:tcPr>
          <w:p w:rsidR="009E440D" w:rsidRPr="00DF6C5C" w:rsidRDefault="009E440D" w:rsidP="00DF4979">
            <w:pPr>
              <w:spacing w:after="0" w:line="240" w:lineRule="auto"/>
              <w:rPr>
                <w:rFonts w:ascii="Times New Roman" w:hAnsi="Times New Roman"/>
              </w:rPr>
            </w:pPr>
          </w:p>
        </w:tc>
        <w:tc>
          <w:tcPr>
            <w:tcW w:w="1843" w:type="dxa"/>
          </w:tcPr>
          <w:p w:rsidR="009E440D" w:rsidRPr="00DF6C5C" w:rsidRDefault="009E440D" w:rsidP="00DF4979">
            <w:pPr>
              <w:spacing w:after="0" w:line="240" w:lineRule="auto"/>
              <w:rPr>
                <w:rFonts w:ascii="Times New Roman" w:hAnsi="Times New Roman"/>
              </w:rPr>
            </w:pPr>
            <w:r w:rsidRPr="00DF6C5C">
              <w:rPr>
                <w:rFonts w:ascii="Times New Roman" w:hAnsi="Times New Roman"/>
              </w:rPr>
              <w:t xml:space="preserve">5.Основные сведения о </w:t>
            </w:r>
            <w:r w:rsidRPr="00DF6C5C">
              <w:rPr>
                <w:rFonts w:ascii="Times New Roman" w:hAnsi="Times New Roman"/>
              </w:rPr>
              <w:lastRenderedPageBreak/>
              <w:t>строении атомов.</w:t>
            </w:r>
          </w:p>
        </w:tc>
        <w:tc>
          <w:tcPr>
            <w:tcW w:w="992" w:type="dxa"/>
          </w:tcPr>
          <w:p w:rsidR="009E440D" w:rsidRPr="00DF6C5C" w:rsidRDefault="009E440D" w:rsidP="00DF4979">
            <w:pPr>
              <w:spacing w:after="0" w:line="240" w:lineRule="auto"/>
              <w:jc w:val="center"/>
              <w:rPr>
                <w:rFonts w:ascii="Times New Roman" w:hAnsi="Times New Roman"/>
              </w:rPr>
            </w:pPr>
            <w:r w:rsidRPr="00DF6C5C">
              <w:rPr>
                <w:rFonts w:ascii="Times New Roman" w:hAnsi="Times New Roman"/>
              </w:rPr>
              <w:lastRenderedPageBreak/>
              <w:t>1</w:t>
            </w:r>
          </w:p>
        </w:tc>
        <w:tc>
          <w:tcPr>
            <w:tcW w:w="851" w:type="dxa"/>
            <w:gridSpan w:val="2"/>
          </w:tcPr>
          <w:p w:rsidR="009E440D" w:rsidRPr="00DF6C5C" w:rsidRDefault="009E440D" w:rsidP="00DF4979">
            <w:pPr>
              <w:spacing w:after="0" w:line="240" w:lineRule="auto"/>
              <w:rPr>
                <w:rFonts w:ascii="Times New Roman" w:hAnsi="Times New Roman"/>
              </w:rPr>
            </w:pPr>
          </w:p>
        </w:tc>
        <w:tc>
          <w:tcPr>
            <w:tcW w:w="850" w:type="dxa"/>
          </w:tcPr>
          <w:p w:rsidR="009E440D" w:rsidRPr="00DF6C5C" w:rsidRDefault="009E440D" w:rsidP="00DF4979">
            <w:pPr>
              <w:spacing w:after="0" w:line="240" w:lineRule="auto"/>
              <w:rPr>
                <w:rFonts w:ascii="Times New Roman" w:hAnsi="Times New Roman"/>
              </w:rPr>
            </w:pPr>
          </w:p>
        </w:tc>
        <w:tc>
          <w:tcPr>
            <w:tcW w:w="5846" w:type="dxa"/>
          </w:tcPr>
          <w:p w:rsidR="009E440D" w:rsidRPr="00D5658A" w:rsidRDefault="009E440D" w:rsidP="00DF4979">
            <w:pPr>
              <w:spacing w:after="0" w:line="240" w:lineRule="auto"/>
              <w:rPr>
                <w:rFonts w:ascii="Times New Roman" w:hAnsi="Times New Roman"/>
                <w:sz w:val="24"/>
                <w:szCs w:val="24"/>
              </w:rPr>
            </w:pPr>
            <w:r w:rsidRPr="00D5658A">
              <w:rPr>
                <w:rFonts w:ascii="Times New Roman" w:hAnsi="Times New Roman"/>
                <w:sz w:val="24"/>
                <w:szCs w:val="24"/>
              </w:rPr>
              <w:t xml:space="preserve">Уметь адекватно использовать речевые средства для </w:t>
            </w:r>
            <w:r w:rsidRPr="00D5658A">
              <w:rPr>
                <w:rFonts w:ascii="Times New Roman" w:hAnsi="Times New Roman"/>
                <w:sz w:val="24"/>
                <w:szCs w:val="24"/>
              </w:rPr>
              <w:lastRenderedPageBreak/>
              <w:t>дискуссии и аргументации своей позиции, сравнивать разные точки зрения, аргументировать свою точку зрения и отстаивать свою позицию</w:t>
            </w:r>
          </w:p>
        </w:tc>
        <w:tc>
          <w:tcPr>
            <w:tcW w:w="3544" w:type="dxa"/>
          </w:tcPr>
          <w:p w:rsidR="009E440D" w:rsidRPr="00DF6C5C" w:rsidRDefault="009E440D" w:rsidP="00DF4979">
            <w:pPr>
              <w:spacing w:after="0" w:line="240" w:lineRule="auto"/>
              <w:rPr>
                <w:rFonts w:ascii="Times New Roman" w:hAnsi="Times New Roman"/>
              </w:rPr>
            </w:pPr>
            <w:r w:rsidRPr="00DF6C5C">
              <w:rPr>
                <w:rFonts w:ascii="Times New Roman" w:hAnsi="Times New Roman"/>
              </w:rPr>
              <w:lastRenderedPageBreak/>
              <w:t>1. Таблицы.</w:t>
            </w:r>
          </w:p>
          <w:p w:rsidR="009E440D" w:rsidRPr="00DF6C5C" w:rsidRDefault="009E440D" w:rsidP="00DF4979">
            <w:pPr>
              <w:spacing w:after="0" w:line="240" w:lineRule="auto"/>
              <w:rPr>
                <w:rFonts w:ascii="Times New Roman" w:hAnsi="Times New Roman"/>
              </w:rPr>
            </w:pPr>
            <w:r w:rsidRPr="00DF6C5C">
              <w:rPr>
                <w:rFonts w:ascii="Times New Roman" w:hAnsi="Times New Roman"/>
              </w:rPr>
              <w:t xml:space="preserve">2. </w:t>
            </w:r>
            <w:proofErr w:type="spellStart"/>
            <w:r w:rsidRPr="00DF6C5C">
              <w:rPr>
                <w:rFonts w:ascii="Times New Roman" w:hAnsi="Times New Roman"/>
              </w:rPr>
              <w:t>Мультимедиапроекция</w:t>
            </w:r>
            <w:proofErr w:type="spellEnd"/>
          </w:p>
          <w:p w:rsidR="009E440D" w:rsidRPr="00DF6C5C" w:rsidRDefault="009E440D" w:rsidP="00DF4979">
            <w:pPr>
              <w:spacing w:after="0" w:line="240" w:lineRule="auto"/>
              <w:rPr>
                <w:rFonts w:ascii="Times New Roman" w:hAnsi="Times New Roman"/>
              </w:rPr>
            </w:pPr>
          </w:p>
        </w:tc>
      </w:tr>
      <w:tr w:rsidR="009E440D" w:rsidRPr="00DF6C5C" w:rsidTr="007A1A79">
        <w:tc>
          <w:tcPr>
            <w:tcW w:w="567" w:type="dxa"/>
          </w:tcPr>
          <w:p w:rsidR="009E440D" w:rsidRPr="00DF6C5C" w:rsidRDefault="009E440D" w:rsidP="00DF4979">
            <w:pPr>
              <w:spacing w:after="0" w:line="240" w:lineRule="auto"/>
              <w:jc w:val="center"/>
              <w:rPr>
                <w:rFonts w:ascii="Times New Roman" w:hAnsi="Times New Roman"/>
                <w:b/>
              </w:rPr>
            </w:pPr>
          </w:p>
        </w:tc>
        <w:tc>
          <w:tcPr>
            <w:tcW w:w="1384" w:type="dxa"/>
          </w:tcPr>
          <w:p w:rsidR="009E440D" w:rsidRPr="00DF6C5C" w:rsidRDefault="009E440D" w:rsidP="00DF4979">
            <w:pPr>
              <w:spacing w:after="0" w:line="240" w:lineRule="auto"/>
              <w:rPr>
                <w:rFonts w:ascii="Times New Roman" w:hAnsi="Times New Roman"/>
                <w:b/>
              </w:rPr>
            </w:pPr>
          </w:p>
        </w:tc>
        <w:tc>
          <w:tcPr>
            <w:tcW w:w="1843" w:type="dxa"/>
          </w:tcPr>
          <w:p w:rsidR="009E440D" w:rsidRPr="00DF6C5C" w:rsidRDefault="009E440D" w:rsidP="00DF4979">
            <w:pPr>
              <w:spacing w:after="0" w:line="240" w:lineRule="auto"/>
              <w:rPr>
                <w:rFonts w:ascii="Times New Roman" w:hAnsi="Times New Roman"/>
              </w:rPr>
            </w:pPr>
            <w:r w:rsidRPr="00DF6C5C">
              <w:rPr>
                <w:rFonts w:ascii="Times New Roman" w:hAnsi="Times New Roman"/>
              </w:rPr>
              <w:t>6.Состав атомных ядер</w:t>
            </w:r>
          </w:p>
        </w:tc>
        <w:tc>
          <w:tcPr>
            <w:tcW w:w="992" w:type="dxa"/>
          </w:tcPr>
          <w:p w:rsidR="009E440D" w:rsidRPr="00DF6C5C" w:rsidRDefault="009E440D" w:rsidP="00DF4979">
            <w:pPr>
              <w:spacing w:after="0" w:line="240" w:lineRule="auto"/>
              <w:jc w:val="center"/>
              <w:rPr>
                <w:rFonts w:ascii="Times New Roman" w:hAnsi="Times New Roman"/>
                <w:b/>
              </w:rPr>
            </w:pPr>
            <w:r w:rsidRPr="00DF6C5C">
              <w:rPr>
                <w:rFonts w:ascii="Times New Roman" w:hAnsi="Times New Roman"/>
                <w:b/>
              </w:rPr>
              <w:t>1</w:t>
            </w:r>
          </w:p>
        </w:tc>
        <w:tc>
          <w:tcPr>
            <w:tcW w:w="851" w:type="dxa"/>
            <w:gridSpan w:val="2"/>
          </w:tcPr>
          <w:p w:rsidR="009E440D" w:rsidRPr="00DF6C5C" w:rsidRDefault="009E440D" w:rsidP="00DF4979">
            <w:pPr>
              <w:spacing w:after="0" w:line="240" w:lineRule="auto"/>
              <w:rPr>
                <w:rFonts w:ascii="Times New Roman" w:hAnsi="Times New Roman"/>
              </w:rPr>
            </w:pPr>
          </w:p>
        </w:tc>
        <w:tc>
          <w:tcPr>
            <w:tcW w:w="850" w:type="dxa"/>
          </w:tcPr>
          <w:p w:rsidR="009E440D" w:rsidRPr="00DF6C5C" w:rsidRDefault="009E440D" w:rsidP="00DF4979">
            <w:pPr>
              <w:spacing w:after="0" w:line="240" w:lineRule="auto"/>
              <w:rPr>
                <w:rFonts w:ascii="Times New Roman" w:hAnsi="Times New Roman"/>
              </w:rPr>
            </w:pPr>
          </w:p>
        </w:tc>
        <w:tc>
          <w:tcPr>
            <w:tcW w:w="5846" w:type="dxa"/>
          </w:tcPr>
          <w:p w:rsidR="009E440D" w:rsidRPr="00D5658A" w:rsidRDefault="009E440D" w:rsidP="00DF4979">
            <w:pPr>
              <w:pStyle w:val="a7"/>
              <w:ind w:left="360"/>
              <w:rPr>
                <w:rFonts w:ascii="Times New Roman" w:hAnsi="Times New Roman"/>
                <w:sz w:val="24"/>
                <w:szCs w:val="24"/>
              </w:rPr>
            </w:pPr>
            <w:r w:rsidRPr="00D5658A">
              <w:rPr>
                <w:rFonts w:ascii="Times New Roman" w:hAnsi="Times New Roman"/>
                <w:sz w:val="24"/>
                <w:szCs w:val="24"/>
              </w:rPr>
              <w:t>Научить выделять существенные признаки реакции. Овладеть исследовательской и проектной деятельностью. Научиться видеть проблему, ставить вопросы, выдвигать гипотезы, давать определения понятиям, классифицировать, наблюдать, делать выводы, защищать свои идеи.</w:t>
            </w:r>
          </w:p>
          <w:p w:rsidR="009E440D" w:rsidRPr="00D5658A" w:rsidRDefault="009E440D" w:rsidP="00DF4979">
            <w:pPr>
              <w:spacing w:after="0" w:line="240" w:lineRule="auto"/>
              <w:rPr>
                <w:rFonts w:ascii="Times New Roman" w:hAnsi="Times New Roman"/>
                <w:sz w:val="24"/>
                <w:szCs w:val="24"/>
              </w:rPr>
            </w:pPr>
          </w:p>
        </w:tc>
        <w:tc>
          <w:tcPr>
            <w:tcW w:w="3544" w:type="dxa"/>
          </w:tcPr>
          <w:p w:rsidR="009E440D" w:rsidRPr="00DF6C5C" w:rsidRDefault="009E440D" w:rsidP="00DF4979">
            <w:pPr>
              <w:spacing w:after="0" w:line="240" w:lineRule="auto"/>
              <w:rPr>
                <w:rFonts w:ascii="Times New Roman" w:hAnsi="Times New Roman"/>
              </w:rPr>
            </w:pPr>
            <w:r w:rsidRPr="00DF6C5C">
              <w:rPr>
                <w:rFonts w:ascii="Times New Roman" w:hAnsi="Times New Roman"/>
              </w:rPr>
              <w:t>1. Рисунки учебника.</w:t>
            </w:r>
          </w:p>
          <w:p w:rsidR="009E440D" w:rsidRPr="00DF6C5C" w:rsidRDefault="009E440D" w:rsidP="00DF4979">
            <w:pPr>
              <w:spacing w:after="0" w:line="240" w:lineRule="auto"/>
              <w:rPr>
                <w:rFonts w:ascii="Times New Roman" w:hAnsi="Times New Roman"/>
              </w:rPr>
            </w:pPr>
            <w:r w:rsidRPr="00DF6C5C">
              <w:rPr>
                <w:rFonts w:ascii="Times New Roman" w:hAnsi="Times New Roman"/>
              </w:rPr>
              <w:t>2. Презентация.</w:t>
            </w:r>
          </w:p>
        </w:tc>
      </w:tr>
      <w:tr w:rsidR="009E440D" w:rsidRPr="00DF6C5C" w:rsidTr="007A1A79">
        <w:tc>
          <w:tcPr>
            <w:tcW w:w="567" w:type="dxa"/>
          </w:tcPr>
          <w:p w:rsidR="009E440D" w:rsidRPr="00DF6C5C" w:rsidRDefault="009E440D" w:rsidP="00DF4979">
            <w:pPr>
              <w:spacing w:after="0" w:line="240" w:lineRule="auto"/>
              <w:jc w:val="center"/>
              <w:rPr>
                <w:rFonts w:ascii="Times New Roman" w:hAnsi="Times New Roman"/>
              </w:rPr>
            </w:pPr>
          </w:p>
        </w:tc>
        <w:tc>
          <w:tcPr>
            <w:tcW w:w="1384" w:type="dxa"/>
          </w:tcPr>
          <w:p w:rsidR="009E440D" w:rsidRPr="00DF6C5C" w:rsidRDefault="009E440D" w:rsidP="00DF4979">
            <w:pPr>
              <w:spacing w:after="0" w:line="240" w:lineRule="auto"/>
              <w:rPr>
                <w:rFonts w:ascii="Times New Roman" w:hAnsi="Times New Roman"/>
              </w:rPr>
            </w:pPr>
          </w:p>
        </w:tc>
        <w:tc>
          <w:tcPr>
            <w:tcW w:w="1843" w:type="dxa"/>
          </w:tcPr>
          <w:p w:rsidR="009E440D" w:rsidRPr="00DF6C5C" w:rsidRDefault="009E440D" w:rsidP="00DF4979">
            <w:pPr>
              <w:spacing w:after="0" w:line="240" w:lineRule="auto"/>
              <w:rPr>
                <w:rFonts w:ascii="Times New Roman" w:hAnsi="Times New Roman"/>
              </w:rPr>
            </w:pPr>
            <w:r w:rsidRPr="00DF6C5C">
              <w:rPr>
                <w:rFonts w:ascii="Times New Roman" w:hAnsi="Times New Roman"/>
              </w:rPr>
              <w:t>7Строение электронных уровней атомов хим</w:t>
            </w:r>
            <w:proofErr w:type="gramStart"/>
            <w:r w:rsidRPr="00DF6C5C">
              <w:rPr>
                <w:rFonts w:ascii="Times New Roman" w:hAnsi="Times New Roman"/>
              </w:rPr>
              <w:t>.э</w:t>
            </w:r>
            <w:proofErr w:type="gramEnd"/>
            <w:r w:rsidRPr="00DF6C5C">
              <w:rPr>
                <w:rFonts w:ascii="Times New Roman" w:hAnsi="Times New Roman"/>
              </w:rPr>
              <w:t>лементов.</w:t>
            </w:r>
          </w:p>
        </w:tc>
        <w:tc>
          <w:tcPr>
            <w:tcW w:w="992" w:type="dxa"/>
          </w:tcPr>
          <w:p w:rsidR="009E440D" w:rsidRPr="00DF6C5C" w:rsidRDefault="009E440D" w:rsidP="00DF4979">
            <w:pPr>
              <w:spacing w:after="0" w:line="240" w:lineRule="auto"/>
              <w:jc w:val="center"/>
              <w:rPr>
                <w:rFonts w:ascii="Times New Roman" w:hAnsi="Times New Roman"/>
              </w:rPr>
            </w:pPr>
            <w:r w:rsidRPr="00DF6C5C">
              <w:rPr>
                <w:rFonts w:ascii="Times New Roman" w:hAnsi="Times New Roman"/>
              </w:rPr>
              <w:t>1</w:t>
            </w:r>
          </w:p>
        </w:tc>
        <w:tc>
          <w:tcPr>
            <w:tcW w:w="851" w:type="dxa"/>
            <w:gridSpan w:val="2"/>
          </w:tcPr>
          <w:p w:rsidR="009E440D" w:rsidRPr="00DF6C5C" w:rsidRDefault="009E440D" w:rsidP="00DF4979">
            <w:pPr>
              <w:spacing w:after="0" w:line="240" w:lineRule="auto"/>
              <w:rPr>
                <w:rFonts w:ascii="Times New Roman" w:hAnsi="Times New Roman"/>
              </w:rPr>
            </w:pPr>
          </w:p>
        </w:tc>
        <w:tc>
          <w:tcPr>
            <w:tcW w:w="850" w:type="dxa"/>
          </w:tcPr>
          <w:p w:rsidR="009E440D" w:rsidRPr="00DF6C5C" w:rsidRDefault="009E440D" w:rsidP="00DF4979">
            <w:pPr>
              <w:spacing w:after="0" w:line="240" w:lineRule="auto"/>
              <w:rPr>
                <w:rFonts w:ascii="Times New Roman" w:hAnsi="Times New Roman"/>
              </w:rPr>
            </w:pPr>
          </w:p>
        </w:tc>
        <w:tc>
          <w:tcPr>
            <w:tcW w:w="5846" w:type="dxa"/>
          </w:tcPr>
          <w:p w:rsidR="009E440D" w:rsidRPr="00D5658A" w:rsidRDefault="009E440D" w:rsidP="00DF4979">
            <w:pPr>
              <w:spacing w:after="0" w:line="240" w:lineRule="auto"/>
              <w:rPr>
                <w:rFonts w:ascii="Times New Roman" w:hAnsi="Times New Roman"/>
                <w:sz w:val="24"/>
                <w:szCs w:val="24"/>
              </w:rPr>
            </w:pPr>
            <w:r w:rsidRPr="00D5658A">
              <w:rPr>
                <w:rFonts w:ascii="Times New Roman" w:hAnsi="Times New Roman"/>
                <w:sz w:val="24"/>
                <w:szCs w:val="24"/>
              </w:rPr>
              <w:t>Уметь адекватно использовать речевые средства для дискуссии и аргументации своей позиции, сравнивать разные точки зрения, аргументировать свою точку зрения и отстаивать свою позицию</w:t>
            </w:r>
          </w:p>
        </w:tc>
        <w:tc>
          <w:tcPr>
            <w:tcW w:w="3544" w:type="dxa"/>
          </w:tcPr>
          <w:p w:rsidR="009E440D" w:rsidRPr="00DF6C5C" w:rsidRDefault="009E440D" w:rsidP="00DF4979">
            <w:pPr>
              <w:spacing w:after="0" w:line="240" w:lineRule="auto"/>
              <w:rPr>
                <w:rFonts w:ascii="Times New Roman" w:hAnsi="Times New Roman"/>
              </w:rPr>
            </w:pPr>
            <w:r w:rsidRPr="00DF6C5C">
              <w:rPr>
                <w:rFonts w:ascii="Times New Roman" w:hAnsi="Times New Roman"/>
              </w:rPr>
              <w:t>1. Рисунки учебника.</w:t>
            </w:r>
          </w:p>
          <w:p w:rsidR="009E440D" w:rsidRPr="00DF6C5C" w:rsidRDefault="009E440D" w:rsidP="00DF4979">
            <w:pPr>
              <w:spacing w:after="0" w:line="240" w:lineRule="auto"/>
              <w:rPr>
                <w:rFonts w:ascii="Times New Roman" w:hAnsi="Times New Roman"/>
              </w:rPr>
            </w:pPr>
            <w:r w:rsidRPr="00DF6C5C">
              <w:rPr>
                <w:rFonts w:ascii="Times New Roman" w:hAnsi="Times New Roman"/>
              </w:rPr>
              <w:t xml:space="preserve">2. </w:t>
            </w:r>
            <w:proofErr w:type="spellStart"/>
            <w:r w:rsidRPr="00DF6C5C">
              <w:rPr>
                <w:rFonts w:ascii="Times New Roman" w:hAnsi="Times New Roman"/>
              </w:rPr>
              <w:t>Мультимедийный</w:t>
            </w:r>
            <w:proofErr w:type="spellEnd"/>
            <w:r w:rsidRPr="00DF6C5C">
              <w:rPr>
                <w:rFonts w:ascii="Times New Roman" w:hAnsi="Times New Roman"/>
              </w:rPr>
              <w:t xml:space="preserve"> диск.</w:t>
            </w:r>
          </w:p>
          <w:p w:rsidR="009E440D" w:rsidRPr="00DF6C5C" w:rsidRDefault="009E440D" w:rsidP="00DF4979">
            <w:pPr>
              <w:spacing w:after="0" w:line="240" w:lineRule="auto"/>
              <w:rPr>
                <w:rFonts w:ascii="Times New Roman" w:hAnsi="Times New Roman"/>
              </w:rPr>
            </w:pPr>
          </w:p>
        </w:tc>
      </w:tr>
      <w:tr w:rsidR="009E440D" w:rsidRPr="00DF6C5C" w:rsidTr="007A1A79">
        <w:tc>
          <w:tcPr>
            <w:tcW w:w="567" w:type="dxa"/>
          </w:tcPr>
          <w:p w:rsidR="009E440D" w:rsidRPr="00DF6C5C" w:rsidRDefault="009E440D" w:rsidP="00DF4979">
            <w:pPr>
              <w:spacing w:after="0" w:line="240" w:lineRule="auto"/>
              <w:jc w:val="center"/>
              <w:rPr>
                <w:rFonts w:ascii="Times New Roman" w:hAnsi="Times New Roman"/>
              </w:rPr>
            </w:pPr>
          </w:p>
        </w:tc>
        <w:tc>
          <w:tcPr>
            <w:tcW w:w="1384" w:type="dxa"/>
          </w:tcPr>
          <w:p w:rsidR="009E440D" w:rsidRPr="00DF6C5C" w:rsidRDefault="009E440D" w:rsidP="00DF4979">
            <w:pPr>
              <w:spacing w:after="0" w:line="240" w:lineRule="auto"/>
              <w:jc w:val="center"/>
              <w:rPr>
                <w:rFonts w:ascii="Times New Roman" w:hAnsi="Times New Roman"/>
              </w:rPr>
            </w:pPr>
          </w:p>
        </w:tc>
        <w:tc>
          <w:tcPr>
            <w:tcW w:w="1843" w:type="dxa"/>
          </w:tcPr>
          <w:p w:rsidR="009E440D" w:rsidRPr="00DF6C5C" w:rsidRDefault="009E440D" w:rsidP="00DF4979">
            <w:pPr>
              <w:spacing w:after="0" w:line="240" w:lineRule="auto"/>
              <w:jc w:val="center"/>
              <w:rPr>
                <w:rFonts w:ascii="Times New Roman" w:hAnsi="Times New Roman"/>
              </w:rPr>
            </w:pPr>
            <w:r w:rsidRPr="00DF6C5C">
              <w:rPr>
                <w:rFonts w:ascii="Times New Roman" w:hAnsi="Times New Roman"/>
              </w:rPr>
              <w:t>8.Периодическая система хим</w:t>
            </w:r>
            <w:proofErr w:type="gramStart"/>
            <w:r w:rsidRPr="00DF6C5C">
              <w:rPr>
                <w:rFonts w:ascii="Times New Roman" w:hAnsi="Times New Roman"/>
              </w:rPr>
              <w:t>.э</w:t>
            </w:r>
            <w:proofErr w:type="gramEnd"/>
            <w:r w:rsidRPr="00DF6C5C">
              <w:rPr>
                <w:rFonts w:ascii="Times New Roman" w:hAnsi="Times New Roman"/>
              </w:rPr>
              <w:t xml:space="preserve">лементов </w:t>
            </w:r>
          </w:p>
        </w:tc>
        <w:tc>
          <w:tcPr>
            <w:tcW w:w="992" w:type="dxa"/>
          </w:tcPr>
          <w:p w:rsidR="009E440D" w:rsidRPr="00DF6C5C" w:rsidRDefault="009E440D" w:rsidP="00DF4979">
            <w:pPr>
              <w:spacing w:after="0" w:line="240" w:lineRule="auto"/>
              <w:jc w:val="center"/>
              <w:rPr>
                <w:rFonts w:ascii="Times New Roman" w:hAnsi="Times New Roman"/>
              </w:rPr>
            </w:pPr>
            <w:r w:rsidRPr="00DF6C5C">
              <w:rPr>
                <w:rFonts w:ascii="Times New Roman" w:hAnsi="Times New Roman"/>
              </w:rPr>
              <w:t>1</w:t>
            </w:r>
          </w:p>
        </w:tc>
        <w:tc>
          <w:tcPr>
            <w:tcW w:w="1701" w:type="dxa"/>
            <w:gridSpan w:val="3"/>
          </w:tcPr>
          <w:p w:rsidR="009E440D" w:rsidRPr="00DF6C5C" w:rsidRDefault="009E440D" w:rsidP="00DF4979">
            <w:pPr>
              <w:spacing w:after="0" w:line="240" w:lineRule="auto"/>
              <w:rPr>
                <w:rFonts w:ascii="Times New Roman" w:hAnsi="Times New Roman"/>
              </w:rPr>
            </w:pPr>
          </w:p>
        </w:tc>
        <w:tc>
          <w:tcPr>
            <w:tcW w:w="5846" w:type="dxa"/>
          </w:tcPr>
          <w:p w:rsidR="009E440D" w:rsidRPr="00D5658A" w:rsidRDefault="009E440D" w:rsidP="00DF4979">
            <w:pPr>
              <w:spacing w:after="0" w:line="240" w:lineRule="auto"/>
              <w:rPr>
                <w:rFonts w:ascii="Times New Roman" w:hAnsi="Times New Roman"/>
                <w:sz w:val="24"/>
                <w:szCs w:val="24"/>
              </w:rPr>
            </w:pPr>
          </w:p>
        </w:tc>
        <w:tc>
          <w:tcPr>
            <w:tcW w:w="3544" w:type="dxa"/>
          </w:tcPr>
          <w:p w:rsidR="009E440D" w:rsidRPr="00DF6C5C" w:rsidRDefault="009E440D" w:rsidP="00DF4979">
            <w:pPr>
              <w:spacing w:after="0" w:line="240" w:lineRule="auto"/>
              <w:rPr>
                <w:rFonts w:ascii="Times New Roman" w:hAnsi="Times New Roman"/>
              </w:rPr>
            </w:pPr>
          </w:p>
        </w:tc>
      </w:tr>
      <w:tr w:rsidR="009E440D" w:rsidRPr="00DF6C5C" w:rsidTr="007A1A79">
        <w:tc>
          <w:tcPr>
            <w:tcW w:w="567" w:type="dxa"/>
          </w:tcPr>
          <w:p w:rsidR="009E440D" w:rsidRPr="00DF6C5C" w:rsidRDefault="009E440D" w:rsidP="00DF4979">
            <w:pPr>
              <w:spacing w:after="0" w:line="240" w:lineRule="auto"/>
              <w:jc w:val="center"/>
              <w:rPr>
                <w:rFonts w:ascii="Times New Roman" w:hAnsi="Times New Roman"/>
              </w:rPr>
            </w:pPr>
          </w:p>
        </w:tc>
        <w:tc>
          <w:tcPr>
            <w:tcW w:w="1384" w:type="dxa"/>
          </w:tcPr>
          <w:p w:rsidR="009E440D" w:rsidRPr="00DF6C5C" w:rsidRDefault="009E440D" w:rsidP="00DF4979">
            <w:pPr>
              <w:spacing w:after="0" w:line="240" w:lineRule="auto"/>
              <w:rPr>
                <w:rFonts w:ascii="Times New Roman" w:hAnsi="Times New Roman"/>
              </w:rPr>
            </w:pPr>
          </w:p>
        </w:tc>
        <w:tc>
          <w:tcPr>
            <w:tcW w:w="1843" w:type="dxa"/>
          </w:tcPr>
          <w:p w:rsidR="009E440D" w:rsidRPr="00DF6C5C" w:rsidRDefault="009E440D" w:rsidP="00DF4979">
            <w:pPr>
              <w:spacing w:after="0" w:line="240" w:lineRule="auto"/>
              <w:rPr>
                <w:rFonts w:ascii="Times New Roman" w:hAnsi="Times New Roman"/>
              </w:rPr>
            </w:pPr>
            <w:r w:rsidRPr="00DF6C5C">
              <w:rPr>
                <w:rFonts w:ascii="Times New Roman" w:hAnsi="Times New Roman"/>
              </w:rPr>
              <w:t>9 Понятие об ионной связи</w:t>
            </w:r>
          </w:p>
        </w:tc>
        <w:tc>
          <w:tcPr>
            <w:tcW w:w="992" w:type="dxa"/>
          </w:tcPr>
          <w:p w:rsidR="009E440D" w:rsidRPr="00DF6C5C" w:rsidRDefault="009E440D" w:rsidP="00DF4979">
            <w:pPr>
              <w:spacing w:after="0" w:line="240" w:lineRule="auto"/>
              <w:jc w:val="center"/>
              <w:rPr>
                <w:rFonts w:ascii="Times New Roman" w:hAnsi="Times New Roman"/>
              </w:rPr>
            </w:pPr>
            <w:r w:rsidRPr="00DF6C5C">
              <w:rPr>
                <w:rFonts w:ascii="Times New Roman" w:hAnsi="Times New Roman"/>
              </w:rPr>
              <w:t>1</w:t>
            </w:r>
          </w:p>
        </w:tc>
        <w:tc>
          <w:tcPr>
            <w:tcW w:w="709" w:type="dxa"/>
          </w:tcPr>
          <w:p w:rsidR="009E440D" w:rsidRPr="00DF6C5C" w:rsidRDefault="009E440D" w:rsidP="00DF4979">
            <w:pPr>
              <w:spacing w:after="0" w:line="240" w:lineRule="auto"/>
              <w:rPr>
                <w:rFonts w:ascii="Times New Roman" w:hAnsi="Times New Roman"/>
              </w:rPr>
            </w:pPr>
          </w:p>
        </w:tc>
        <w:tc>
          <w:tcPr>
            <w:tcW w:w="992" w:type="dxa"/>
            <w:gridSpan w:val="2"/>
          </w:tcPr>
          <w:p w:rsidR="009E440D" w:rsidRPr="00D5658A" w:rsidRDefault="009E440D" w:rsidP="00DF4979">
            <w:pPr>
              <w:spacing w:after="0" w:line="240" w:lineRule="auto"/>
              <w:rPr>
                <w:rFonts w:ascii="Times New Roman" w:hAnsi="Times New Roman"/>
                <w:sz w:val="24"/>
                <w:szCs w:val="24"/>
              </w:rPr>
            </w:pPr>
          </w:p>
        </w:tc>
        <w:tc>
          <w:tcPr>
            <w:tcW w:w="5846" w:type="dxa"/>
          </w:tcPr>
          <w:p w:rsidR="009E440D" w:rsidRPr="00D5658A" w:rsidRDefault="009E440D" w:rsidP="00DF4979">
            <w:pPr>
              <w:spacing w:after="0" w:line="240" w:lineRule="auto"/>
              <w:rPr>
                <w:rFonts w:ascii="Times New Roman" w:hAnsi="Times New Roman"/>
                <w:sz w:val="24"/>
                <w:szCs w:val="24"/>
              </w:rPr>
            </w:pPr>
            <w:r w:rsidRPr="00D5658A">
              <w:rPr>
                <w:rFonts w:ascii="Times New Roman" w:hAnsi="Times New Roman"/>
                <w:sz w:val="24"/>
                <w:szCs w:val="24"/>
              </w:rPr>
              <w:t xml:space="preserve">Научить овладевать наблюдение и описание биологических объектов и процессов; постановке экспериментов и объяснение их </w:t>
            </w:r>
            <w:proofErr w:type="spellStart"/>
            <w:r w:rsidRPr="00D5658A">
              <w:rPr>
                <w:rFonts w:ascii="Times New Roman" w:hAnsi="Times New Roman"/>
                <w:sz w:val="24"/>
                <w:szCs w:val="24"/>
              </w:rPr>
              <w:t>результа</w:t>
            </w:r>
            <w:proofErr w:type="spellEnd"/>
          </w:p>
        </w:tc>
        <w:tc>
          <w:tcPr>
            <w:tcW w:w="3544" w:type="dxa"/>
          </w:tcPr>
          <w:p w:rsidR="009E440D" w:rsidRPr="00DF6C5C" w:rsidRDefault="009E440D" w:rsidP="00DF4979">
            <w:pPr>
              <w:spacing w:after="0" w:line="240" w:lineRule="auto"/>
              <w:rPr>
                <w:rFonts w:ascii="Times New Roman" w:hAnsi="Times New Roman"/>
              </w:rPr>
            </w:pPr>
            <w:r w:rsidRPr="00DF6C5C">
              <w:rPr>
                <w:rFonts w:ascii="Times New Roman" w:hAnsi="Times New Roman"/>
              </w:rPr>
              <w:t xml:space="preserve">1. </w:t>
            </w:r>
            <w:proofErr w:type="spellStart"/>
            <w:r w:rsidRPr="00DF6C5C">
              <w:rPr>
                <w:rFonts w:ascii="Times New Roman" w:hAnsi="Times New Roman"/>
              </w:rPr>
              <w:t>Мультимедиапроекция</w:t>
            </w:r>
            <w:proofErr w:type="spellEnd"/>
          </w:p>
          <w:p w:rsidR="009E440D" w:rsidRPr="00DF6C5C" w:rsidRDefault="009E440D" w:rsidP="00DF4979">
            <w:pPr>
              <w:spacing w:after="0" w:line="240" w:lineRule="auto"/>
              <w:rPr>
                <w:rFonts w:ascii="Times New Roman" w:hAnsi="Times New Roman"/>
              </w:rPr>
            </w:pPr>
          </w:p>
        </w:tc>
      </w:tr>
      <w:tr w:rsidR="009E440D" w:rsidRPr="00DF6C5C" w:rsidTr="007A1A79">
        <w:tc>
          <w:tcPr>
            <w:tcW w:w="567" w:type="dxa"/>
          </w:tcPr>
          <w:p w:rsidR="009E440D" w:rsidRPr="00DF6C5C" w:rsidRDefault="009E440D" w:rsidP="00DF4979">
            <w:pPr>
              <w:spacing w:after="0" w:line="240" w:lineRule="auto"/>
              <w:jc w:val="center"/>
              <w:rPr>
                <w:rFonts w:ascii="Times New Roman" w:hAnsi="Times New Roman"/>
              </w:rPr>
            </w:pPr>
          </w:p>
        </w:tc>
        <w:tc>
          <w:tcPr>
            <w:tcW w:w="1384" w:type="dxa"/>
          </w:tcPr>
          <w:p w:rsidR="009E440D" w:rsidRPr="00DF6C5C" w:rsidRDefault="009E440D" w:rsidP="00DF4979">
            <w:pPr>
              <w:spacing w:after="0" w:line="240" w:lineRule="auto"/>
              <w:rPr>
                <w:rFonts w:ascii="Times New Roman" w:hAnsi="Times New Roman"/>
              </w:rPr>
            </w:pPr>
          </w:p>
        </w:tc>
        <w:tc>
          <w:tcPr>
            <w:tcW w:w="1843" w:type="dxa"/>
          </w:tcPr>
          <w:p w:rsidR="009E440D" w:rsidRPr="00DF6C5C" w:rsidRDefault="009E440D" w:rsidP="00DF4979">
            <w:pPr>
              <w:spacing w:after="0" w:line="240" w:lineRule="auto"/>
              <w:rPr>
                <w:rFonts w:ascii="Times New Roman" w:hAnsi="Times New Roman"/>
              </w:rPr>
            </w:pPr>
            <w:r w:rsidRPr="00DF6C5C">
              <w:rPr>
                <w:rFonts w:ascii="Times New Roman" w:hAnsi="Times New Roman"/>
              </w:rPr>
              <w:t xml:space="preserve">10 </w:t>
            </w:r>
            <w:proofErr w:type="spellStart"/>
            <w:r w:rsidRPr="00DF6C5C">
              <w:rPr>
                <w:rFonts w:ascii="Times New Roman" w:hAnsi="Times New Roman"/>
              </w:rPr>
              <w:t>Электроотрицательность</w:t>
            </w:r>
            <w:proofErr w:type="spellEnd"/>
          </w:p>
        </w:tc>
        <w:tc>
          <w:tcPr>
            <w:tcW w:w="992" w:type="dxa"/>
          </w:tcPr>
          <w:p w:rsidR="009E440D" w:rsidRPr="00DF6C5C" w:rsidRDefault="009E440D" w:rsidP="00DF4979">
            <w:pPr>
              <w:spacing w:after="0" w:line="240" w:lineRule="auto"/>
              <w:jc w:val="center"/>
              <w:rPr>
                <w:rFonts w:ascii="Times New Roman" w:hAnsi="Times New Roman"/>
              </w:rPr>
            </w:pPr>
            <w:r w:rsidRPr="00DF6C5C">
              <w:rPr>
                <w:rFonts w:ascii="Times New Roman" w:hAnsi="Times New Roman"/>
              </w:rPr>
              <w:t>1</w:t>
            </w:r>
          </w:p>
        </w:tc>
        <w:tc>
          <w:tcPr>
            <w:tcW w:w="709" w:type="dxa"/>
          </w:tcPr>
          <w:p w:rsidR="009E440D" w:rsidRPr="00DF6C5C" w:rsidRDefault="009E440D" w:rsidP="00DF4979">
            <w:pPr>
              <w:spacing w:after="0" w:line="240" w:lineRule="auto"/>
              <w:rPr>
                <w:rFonts w:ascii="Times New Roman" w:hAnsi="Times New Roman"/>
              </w:rPr>
            </w:pPr>
          </w:p>
        </w:tc>
        <w:tc>
          <w:tcPr>
            <w:tcW w:w="992" w:type="dxa"/>
            <w:gridSpan w:val="2"/>
          </w:tcPr>
          <w:p w:rsidR="009E440D" w:rsidRPr="00D5658A" w:rsidRDefault="009E440D" w:rsidP="00DF4979">
            <w:pPr>
              <w:spacing w:after="0" w:line="240" w:lineRule="auto"/>
              <w:rPr>
                <w:rFonts w:ascii="Times New Roman" w:hAnsi="Times New Roman"/>
                <w:sz w:val="24"/>
                <w:szCs w:val="24"/>
              </w:rPr>
            </w:pPr>
          </w:p>
        </w:tc>
        <w:tc>
          <w:tcPr>
            <w:tcW w:w="5846" w:type="dxa"/>
          </w:tcPr>
          <w:p w:rsidR="009E440D" w:rsidRPr="00D5658A" w:rsidRDefault="009E440D" w:rsidP="00DF4979">
            <w:pPr>
              <w:spacing w:after="0" w:line="240" w:lineRule="auto"/>
              <w:rPr>
                <w:rFonts w:ascii="Times New Roman" w:hAnsi="Times New Roman"/>
                <w:sz w:val="24"/>
                <w:szCs w:val="24"/>
              </w:rPr>
            </w:pPr>
            <w:r w:rsidRPr="00D5658A">
              <w:rPr>
                <w:rFonts w:ascii="Times New Roman" w:hAnsi="Times New Roman"/>
                <w:sz w:val="24"/>
                <w:szCs w:val="24"/>
              </w:rPr>
              <w:t>Научиться объяснять роль химии в практической деятельности людей; места и роли человека в природе; значение биологического разнообразия для сохранения биосферы</w:t>
            </w:r>
          </w:p>
        </w:tc>
        <w:tc>
          <w:tcPr>
            <w:tcW w:w="3544" w:type="dxa"/>
          </w:tcPr>
          <w:p w:rsidR="009E440D" w:rsidRPr="00DF6C5C" w:rsidRDefault="009E440D" w:rsidP="00DF4979">
            <w:pPr>
              <w:spacing w:after="0" w:line="240" w:lineRule="auto"/>
              <w:rPr>
                <w:rFonts w:ascii="Times New Roman" w:hAnsi="Times New Roman"/>
              </w:rPr>
            </w:pPr>
            <w:r w:rsidRPr="00DF6C5C">
              <w:rPr>
                <w:rFonts w:ascii="Times New Roman" w:hAnsi="Times New Roman"/>
              </w:rPr>
              <w:t>1. Таблицы.</w:t>
            </w:r>
          </w:p>
          <w:p w:rsidR="009E440D" w:rsidRPr="00DF6C5C" w:rsidRDefault="009E440D" w:rsidP="00DF4979">
            <w:pPr>
              <w:spacing w:after="0" w:line="240" w:lineRule="auto"/>
              <w:rPr>
                <w:rFonts w:ascii="Times New Roman" w:hAnsi="Times New Roman"/>
              </w:rPr>
            </w:pPr>
            <w:r w:rsidRPr="00DF6C5C">
              <w:rPr>
                <w:rFonts w:ascii="Times New Roman" w:hAnsi="Times New Roman"/>
              </w:rPr>
              <w:t xml:space="preserve">2. </w:t>
            </w:r>
            <w:proofErr w:type="spellStart"/>
            <w:r w:rsidRPr="00DF6C5C">
              <w:rPr>
                <w:rFonts w:ascii="Times New Roman" w:hAnsi="Times New Roman"/>
              </w:rPr>
              <w:t>Мультимедиапроекция</w:t>
            </w:r>
            <w:proofErr w:type="spellEnd"/>
          </w:p>
          <w:p w:rsidR="009E440D" w:rsidRPr="00DF6C5C" w:rsidRDefault="009E440D" w:rsidP="00DF4979">
            <w:pPr>
              <w:spacing w:after="0" w:line="240" w:lineRule="auto"/>
              <w:rPr>
                <w:rFonts w:ascii="Times New Roman" w:hAnsi="Times New Roman"/>
              </w:rPr>
            </w:pPr>
            <w:r w:rsidRPr="00DF6C5C">
              <w:rPr>
                <w:rFonts w:ascii="Times New Roman" w:hAnsi="Times New Roman"/>
              </w:rPr>
              <w:t>3. Рисунки учебника.</w:t>
            </w:r>
          </w:p>
          <w:p w:rsidR="009E440D" w:rsidRPr="00DF6C5C" w:rsidRDefault="009E440D" w:rsidP="00DF4979">
            <w:pPr>
              <w:spacing w:after="0" w:line="240" w:lineRule="auto"/>
              <w:rPr>
                <w:rFonts w:ascii="Times New Roman" w:hAnsi="Times New Roman"/>
              </w:rPr>
            </w:pPr>
          </w:p>
        </w:tc>
      </w:tr>
      <w:tr w:rsidR="009E440D" w:rsidRPr="00DF6C5C" w:rsidTr="007A1A79">
        <w:tc>
          <w:tcPr>
            <w:tcW w:w="567" w:type="dxa"/>
          </w:tcPr>
          <w:p w:rsidR="009E440D" w:rsidRPr="00DF6C5C" w:rsidRDefault="009E440D" w:rsidP="00DF4979">
            <w:pPr>
              <w:spacing w:after="0" w:line="240" w:lineRule="auto"/>
              <w:jc w:val="center"/>
              <w:rPr>
                <w:rFonts w:ascii="Times New Roman" w:hAnsi="Times New Roman"/>
                <w:b/>
              </w:rPr>
            </w:pPr>
          </w:p>
        </w:tc>
        <w:tc>
          <w:tcPr>
            <w:tcW w:w="1384" w:type="dxa"/>
          </w:tcPr>
          <w:p w:rsidR="009E440D" w:rsidRPr="00DF6C5C" w:rsidRDefault="009E440D" w:rsidP="00DF4979">
            <w:pPr>
              <w:spacing w:after="0" w:line="240" w:lineRule="auto"/>
              <w:rPr>
                <w:rFonts w:ascii="Times New Roman" w:hAnsi="Times New Roman"/>
                <w:b/>
              </w:rPr>
            </w:pPr>
          </w:p>
        </w:tc>
        <w:tc>
          <w:tcPr>
            <w:tcW w:w="1843" w:type="dxa"/>
          </w:tcPr>
          <w:p w:rsidR="009E440D" w:rsidRPr="00DF6C5C" w:rsidRDefault="009E440D" w:rsidP="00DF4979">
            <w:pPr>
              <w:spacing w:after="0" w:line="240" w:lineRule="auto"/>
              <w:rPr>
                <w:rFonts w:ascii="Times New Roman" w:hAnsi="Times New Roman"/>
              </w:rPr>
            </w:pPr>
            <w:r w:rsidRPr="00DF6C5C">
              <w:rPr>
                <w:rFonts w:ascii="Times New Roman" w:hAnsi="Times New Roman"/>
              </w:rPr>
              <w:t>11.Ковалентная полярная связь</w:t>
            </w:r>
          </w:p>
        </w:tc>
        <w:tc>
          <w:tcPr>
            <w:tcW w:w="992" w:type="dxa"/>
          </w:tcPr>
          <w:p w:rsidR="009E440D" w:rsidRPr="00DF6C5C" w:rsidRDefault="009E440D" w:rsidP="00DF4979">
            <w:pPr>
              <w:spacing w:after="0" w:line="240" w:lineRule="auto"/>
              <w:jc w:val="center"/>
              <w:rPr>
                <w:rFonts w:ascii="Times New Roman" w:hAnsi="Times New Roman"/>
                <w:b/>
              </w:rPr>
            </w:pPr>
            <w:r w:rsidRPr="00DF6C5C">
              <w:rPr>
                <w:rFonts w:ascii="Times New Roman" w:hAnsi="Times New Roman"/>
                <w:b/>
              </w:rPr>
              <w:t>1</w:t>
            </w:r>
          </w:p>
        </w:tc>
        <w:tc>
          <w:tcPr>
            <w:tcW w:w="709" w:type="dxa"/>
          </w:tcPr>
          <w:p w:rsidR="009E440D" w:rsidRPr="00DF6C5C" w:rsidRDefault="009E440D" w:rsidP="00DF4979">
            <w:pPr>
              <w:spacing w:after="0" w:line="240" w:lineRule="auto"/>
              <w:rPr>
                <w:rFonts w:ascii="Times New Roman" w:hAnsi="Times New Roman"/>
              </w:rPr>
            </w:pPr>
          </w:p>
        </w:tc>
        <w:tc>
          <w:tcPr>
            <w:tcW w:w="992" w:type="dxa"/>
            <w:gridSpan w:val="2"/>
          </w:tcPr>
          <w:p w:rsidR="009E440D" w:rsidRPr="00D5658A" w:rsidRDefault="009E440D" w:rsidP="00DF4979">
            <w:pPr>
              <w:spacing w:after="0" w:line="240" w:lineRule="auto"/>
              <w:rPr>
                <w:rFonts w:ascii="Times New Roman" w:hAnsi="Times New Roman"/>
                <w:sz w:val="24"/>
                <w:szCs w:val="24"/>
              </w:rPr>
            </w:pPr>
          </w:p>
        </w:tc>
        <w:tc>
          <w:tcPr>
            <w:tcW w:w="5846" w:type="dxa"/>
          </w:tcPr>
          <w:p w:rsidR="009E440D" w:rsidRPr="00D5658A" w:rsidRDefault="009E440D" w:rsidP="00DF4979">
            <w:pPr>
              <w:spacing w:after="0" w:line="240" w:lineRule="auto"/>
              <w:rPr>
                <w:rFonts w:ascii="Times New Roman" w:hAnsi="Times New Roman"/>
                <w:sz w:val="24"/>
                <w:szCs w:val="24"/>
              </w:rPr>
            </w:pPr>
          </w:p>
        </w:tc>
        <w:tc>
          <w:tcPr>
            <w:tcW w:w="3544" w:type="dxa"/>
          </w:tcPr>
          <w:p w:rsidR="009E440D" w:rsidRPr="00DF6C5C" w:rsidRDefault="009E440D" w:rsidP="00DF4979">
            <w:pPr>
              <w:spacing w:after="0" w:line="240" w:lineRule="auto"/>
              <w:rPr>
                <w:rFonts w:ascii="Times New Roman" w:hAnsi="Times New Roman"/>
              </w:rPr>
            </w:pPr>
          </w:p>
        </w:tc>
      </w:tr>
      <w:tr w:rsidR="009E440D" w:rsidRPr="00DF6C5C" w:rsidTr="007A1A79">
        <w:tc>
          <w:tcPr>
            <w:tcW w:w="567" w:type="dxa"/>
          </w:tcPr>
          <w:p w:rsidR="009E440D" w:rsidRPr="00DF6C5C" w:rsidRDefault="009E440D" w:rsidP="00DF4979">
            <w:pPr>
              <w:spacing w:after="0" w:line="240" w:lineRule="auto"/>
              <w:jc w:val="center"/>
              <w:rPr>
                <w:rFonts w:ascii="Times New Roman" w:hAnsi="Times New Roman"/>
              </w:rPr>
            </w:pPr>
          </w:p>
        </w:tc>
        <w:tc>
          <w:tcPr>
            <w:tcW w:w="1384" w:type="dxa"/>
          </w:tcPr>
          <w:p w:rsidR="009E440D" w:rsidRPr="00DF6C5C" w:rsidRDefault="009E440D" w:rsidP="00DF4979">
            <w:pPr>
              <w:spacing w:after="0" w:line="240" w:lineRule="auto"/>
              <w:rPr>
                <w:rFonts w:ascii="Times New Roman" w:hAnsi="Times New Roman"/>
              </w:rPr>
            </w:pPr>
          </w:p>
        </w:tc>
        <w:tc>
          <w:tcPr>
            <w:tcW w:w="1843" w:type="dxa"/>
          </w:tcPr>
          <w:p w:rsidR="009E440D" w:rsidRPr="00DF6C5C" w:rsidRDefault="009E440D" w:rsidP="00DF4979">
            <w:pPr>
              <w:spacing w:after="0" w:line="240" w:lineRule="auto"/>
              <w:rPr>
                <w:rFonts w:ascii="Times New Roman" w:hAnsi="Times New Roman"/>
              </w:rPr>
            </w:pPr>
            <w:r w:rsidRPr="00DF6C5C">
              <w:rPr>
                <w:rFonts w:ascii="Times New Roman" w:hAnsi="Times New Roman"/>
              </w:rPr>
              <w:t>12.Составление формул бинарных соединений</w:t>
            </w:r>
          </w:p>
        </w:tc>
        <w:tc>
          <w:tcPr>
            <w:tcW w:w="992" w:type="dxa"/>
          </w:tcPr>
          <w:p w:rsidR="009E440D" w:rsidRPr="00DF6C5C" w:rsidRDefault="009E440D" w:rsidP="00DF4979">
            <w:pPr>
              <w:spacing w:after="0" w:line="240" w:lineRule="auto"/>
              <w:jc w:val="center"/>
              <w:rPr>
                <w:rFonts w:ascii="Times New Roman" w:hAnsi="Times New Roman"/>
              </w:rPr>
            </w:pPr>
            <w:r w:rsidRPr="00DF6C5C">
              <w:rPr>
                <w:rFonts w:ascii="Times New Roman" w:hAnsi="Times New Roman"/>
              </w:rPr>
              <w:t>1</w:t>
            </w:r>
          </w:p>
        </w:tc>
        <w:tc>
          <w:tcPr>
            <w:tcW w:w="709" w:type="dxa"/>
          </w:tcPr>
          <w:p w:rsidR="009E440D" w:rsidRPr="00DF6C5C" w:rsidRDefault="009E440D" w:rsidP="00DF4979">
            <w:pPr>
              <w:spacing w:after="0" w:line="240" w:lineRule="auto"/>
              <w:rPr>
                <w:rFonts w:ascii="Times New Roman" w:hAnsi="Times New Roman"/>
              </w:rPr>
            </w:pPr>
          </w:p>
        </w:tc>
        <w:tc>
          <w:tcPr>
            <w:tcW w:w="992" w:type="dxa"/>
            <w:gridSpan w:val="2"/>
          </w:tcPr>
          <w:p w:rsidR="009E440D" w:rsidRPr="00D5658A" w:rsidRDefault="009E440D" w:rsidP="00DF4979">
            <w:pPr>
              <w:spacing w:after="0" w:line="240" w:lineRule="auto"/>
              <w:rPr>
                <w:rFonts w:ascii="Times New Roman" w:hAnsi="Times New Roman"/>
                <w:sz w:val="24"/>
                <w:szCs w:val="24"/>
              </w:rPr>
            </w:pPr>
          </w:p>
        </w:tc>
        <w:tc>
          <w:tcPr>
            <w:tcW w:w="5846" w:type="dxa"/>
          </w:tcPr>
          <w:p w:rsidR="009E440D" w:rsidRPr="00D5658A" w:rsidRDefault="009E440D" w:rsidP="00DF4979">
            <w:pPr>
              <w:spacing w:after="0" w:line="240" w:lineRule="auto"/>
              <w:rPr>
                <w:rFonts w:ascii="Times New Roman" w:hAnsi="Times New Roman"/>
                <w:sz w:val="24"/>
                <w:szCs w:val="24"/>
              </w:rPr>
            </w:pPr>
            <w:r w:rsidRPr="00D5658A">
              <w:rPr>
                <w:rFonts w:ascii="Times New Roman" w:hAnsi="Times New Roman"/>
                <w:sz w:val="24"/>
                <w:szCs w:val="24"/>
              </w:rPr>
              <w:t>Научить выделять существенные признаки биологических объектов и процессов</w:t>
            </w:r>
          </w:p>
        </w:tc>
        <w:tc>
          <w:tcPr>
            <w:tcW w:w="3544" w:type="dxa"/>
          </w:tcPr>
          <w:p w:rsidR="009E440D" w:rsidRPr="00DF6C5C" w:rsidRDefault="009E440D" w:rsidP="00DF4979">
            <w:pPr>
              <w:spacing w:after="0" w:line="240" w:lineRule="auto"/>
              <w:rPr>
                <w:rFonts w:ascii="Times New Roman" w:hAnsi="Times New Roman"/>
              </w:rPr>
            </w:pPr>
            <w:r w:rsidRPr="00DF6C5C">
              <w:rPr>
                <w:rFonts w:ascii="Times New Roman" w:hAnsi="Times New Roman"/>
              </w:rPr>
              <w:t>1. Таблицы.</w:t>
            </w:r>
          </w:p>
          <w:p w:rsidR="009E440D" w:rsidRPr="00DF6C5C" w:rsidRDefault="009E440D" w:rsidP="00DF4979">
            <w:pPr>
              <w:spacing w:after="0" w:line="240" w:lineRule="auto"/>
              <w:rPr>
                <w:rFonts w:ascii="Times New Roman" w:hAnsi="Times New Roman"/>
              </w:rPr>
            </w:pPr>
          </w:p>
        </w:tc>
      </w:tr>
      <w:tr w:rsidR="009E440D" w:rsidRPr="00DF6C5C" w:rsidTr="007A1A79">
        <w:tc>
          <w:tcPr>
            <w:tcW w:w="567" w:type="dxa"/>
          </w:tcPr>
          <w:p w:rsidR="009E440D" w:rsidRPr="00DF6C5C" w:rsidRDefault="009E440D" w:rsidP="00DF4979">
            <w:pPr>
              <w:spacing w:after="0" w:line="240" w:lineRule="auto"/>
              <w:jc w:val="center"/>
              <w:rPr>
                <w:rFonts w:ascii="Times New Roman" w:hAnsi="Times New Roman"/>
              </w:rPr>
            </w:pPr>
          </w:p>
        </w:tc>
        <w:tc>
          <w:tcPr>
            <w:tcW w:w="1384" w:type="dxa"/>
          </w:tcPr>
          <w:p w:rsidR="009E440D" w:rsidRPr="00DF6C5C" w:rsidRDefault="009E440D" w:rsidP="00DF4979">
            <w:pPr>
              <w:spacing w:after="0" w:line="240" w:lineRule="auto"/>
              <w:rPr>
                <w:rFonts w:ascii="Times New Roman" w:hAnsi="Times New Roman"/>
              </w:rPr>
            </w:pPr>
          </w:p>
        </w:tc>
        <w:tc>
          <w:tcPr>
            <w:tcW w:w="1843" w:type="dxa"/>
          </w:tcPr>
          <w:p w:rsidR="009E440D" w:rsidRPr="00DF6C5C" w:rsidRDefault="009E440D" w:rsidP="00DF4979">
            <w:pPr>
              <w:spacing w:after="0" w:line="240" w:lineRule="auto"/>
              <w:rPr>
                <w:rFonts w:ascii="Times New Roman" w:hAnsi="Times New Roman"/>
              </w:rPr>
            </w:pPr>
            <w:r w:rsidRPr="00DF6C5C">
              <w:rPr>
                <w:rFonts w:ascii="Times New Roman" w:hAnsi="Times New Roman"/>
              </w:rPr>
              <w:t xml:space="preserve">13.Понятие о металлической связи </w:t>
            </w:r>
          </w:p>
        </w:tc>
        <w:tc>
          <w:tcPr>
            <w:tcW w:w="992" w:type="dxa"/>
          </w:tcPr>
          <w:p w:rsidR="009E440D" w:rsidRPr="00DF6C5C" w:rsidRDefault="009E440D" w:rsidP="00DF4979">
            <w:pPr>
              <w:spacing w:after="0" w:line="240" w:lineRule="auto"/>
              <w:jc w:val="center"/>
              <w:rPr>
                <w:rFonts w:ascii="Times New Roman" w:hAnsi="Times New Roman"/>
              </w:rPr>
            </w:pPr>
            <w:r w:rsidRPr="00DF6C5C">
              <w:rPr>
                <w:rFonts w:ascii="Times New Roman" w:hAnsi="Times New Roman"/>
              </w:rPr>
              <w:t>1</w:t>
            </w:r>
          </w:p>
        </w:tc>
        <w:tc>
          <w:tcPr>
            <w:tcW w:w="709" w:type="dxa"/>
          </w:tcPr>
          <w:p w:rsidR="009E440D" w:rsidRPr="00DF6C5C" w:rsidRDefault="009E440D" w:rsidP="00DF4979">
            <w:pPr>
              <w:spacing w:after="0" w:line="240" w:lineRule="auto"/>
              <w:rPr>
                <w:rFonts w:ascii="Times New Roman" w:hAnsi="Times New Roman"/>
              </w:rPr>
            </w:pPr>
          </w:p>
        </w:tc>
        <w:tc>
          <w:tcPr>
            <w:tcW w:w="992" w:type="dxa"/>
            <w:gridSpan w:val="2"/>
          </w:tcPr>
          <w:p w:rsidR="009E440D" w:rsidRPr="00D5658A" w:rsidRDefault="009E440D" w:rsidP="00DF4979">
            <w:pPr>
              <w:spacing w:after="0" w:line="240" w:lineRule="auto"/>
              <w:rPr>
                <w:rFonts w:ascii="Times New Roman" w:hAnsi="Times New Roman"/>
                <w:sz w:val="24"/>
                <w:szCs w:val="24"/>
              </w:rPr>
            </w:pPr>
          </w:p>
        </w:tc>
        <w:tc>
          <w:tcPr>
            <w:tcW w:w="5846" w:type="dxa"/>
          </w:tcPr>
          <w:p w:rsidR="009E440D" w:rsidRPr="00D5658A" w:rsidRDefault="009E440D" w:rsidP="00DF4979">
            <w:pPr>
              <w:spacing w:after="0" w:line="240" w:lineRule="auto"/>
              <w:rPr>
                <w:rFonts w:ascii="Times New Roman" w:hAnsi="Times New Roman"/>
                <w:sz w:val="24"/>
                <w:szCs w:val="24"/>
              </w:rPr>
            </w:pPr>
            <w:r w:rsidRPr="00D5658A">
              <w:rPr>
                <w:rFonts w:ascii="Times New Roman" w:hAnsi="Times New Roman"/>
                <w:sz w:val="24"/>
                <w:szCs w:val="24"/>
              </w:rPr>
              <w:t xml:space="preserve">Знать основные принципы и правила отношения к живой природе, основы здорового образа жизни и </w:t>
            </w:r>
            <w:proofErr w:type="spellStart"/>
            <w:r w:rsidRPr="00D5658A">
              <w:rPr>
                <w:rFonts w:ascii="Times New Roman" w:hAnsi="Times New Roman"/>
                <w:sz w:val="24"/>
                <w:szCs w:val="24"/>
              </w:rPr>
              <w:t>здоровьесберегающие</w:t>
            </w:r>
            <w:proofErr w:type="spellEnd"/>
            <w:r w:rsidRPr="00D5658A">
              <w:rPr>
                <w:rFonts w:ascii="Times New Roman" w:hAnsi="Times New Roman"/>
                <w:sz w:val="24"/>
                <w:szCs w:val="24"/>
              </w:rPr>
              <w:t xml:space="preserve"> технологии</w:t>
            </w:r>
          </w:p>
        </w:tc>
        <w:tc>
          <w:tcPr>
            <w:tcW w:w="3544" w:type="dxa"/>
          </w:tcPr>
          <w:p w:rsidR="009E440D" w:rsidRPr="00DF6C5C" w:rsidRDefault="009E440D" w:rsidP="00DF4979">
            <w:pPr>
              <w:spacing w:after="0" w:line="240" w:lineRule="auto"/>
              <w:rPr>
                <w:rFonts w:ascii="Times New Roman" w:hAnsi="Times New Roman"/>
              </w:rPr>
            </w:pPr>
            <w:r w:rsidRPr="00DF6C5C">
              <w:rPr>
                <w:rFonts w:ascii="Times New Roman" w:hAnsi="Times New Roman"/>
              </w:rPr>
              <w:t>.1.Мультимедийный диск.</w:t>
            </w:r>
          </w:p>
          <w:p w:rsidR="009E440D" w:rsidRPr="00DF6C5C" w:rsidRDefault="009E440D" w:rsidP="00DF4979">
            <w:pPr>
              <w:spacing w:after="0" w:line="240" w:lineRule="auto"/>
              <w:rPr>
                <w:rFonts w:ascii="Times New Roman" w:hAnsi="Times New Roman"/>
              </w:rPr>
            </w:pPr>
          </w:p>
          <w:p w:rsidR="009E440D" w:rsidRPr="00DF6C5C" w:rsidRDefault="009E440D" w:rsidP="00DF4979">
            <w:pPr>
              <w:spacing w:after="0" w:line="240" w:lineRule="auto"/>
              <w:rPr>
                <w:rFonts w:ascii="Times New Roman" w:hAnsi="Times New Roman"/>
              </w:rPr>
            </w:pPr>
          </w:p>
          <w:p w:rsidR="009E440D" w:rsidRPr="00DF6C5C" w:rsidRDefault="009E440D" w:rsidP="00DF4979">
            <w:pPr>
              <w:spacing w:after="0" w:line="240" w:lineRule="auto"/>
              <w:rPr>
                <w:rFonts w:ascii="Times New Roman" w:hAnsi="Times New Roman"/>
              </w:rPr>
            </w:pPr>
          </w:p>
        </w:tc>
      </w:tr>
      <w:tr w:rsidR="009E440D" w:rsidRPr="00DF6C5C" w:rsidTr="007A1A79">
        <w:tc>
          <w:tcPr>
            <w:tcW w:w="567" w:type="dxa"/>
          </w:tcPr>
          <w:p w:rsidR="009E440D" w:rsidRPr="00DF6C5C" w:rsidRDefault="009E440D" w:rsidP="00DF4979">
            <w:pPr>
              <w:spacing w:after="0" w:line="240" w:lineRule="auto"/>
              <w:jc w:val="center"/>
              <w:rPr>
                <w:rFonts w:ascii="Times New Roman" w:hAnsi="Times New Roman"/>
              </w:rPr>
            </w:pPr>
          </w:p>
        </w:tc>
        <w:tc>
          <w:tcPr>
            <w:tcW w:w="1384" w:type="dxa"/>
          </w:tcPr>
          <w:p w:rsidR="009E440D" w:rsidRPr="00DF6C5C" w:rsidRDefault="009E440D" w:rsidP="00DF4979">
            <w:pPr>
              <w:spacing w:after="0" w:line="240" w:lineRule="auto"/>
              <w:rPr>
                <w:rFonts w:ascii="Times New Roman" w:hAnsi="Times New Roman"/>
                <w:b/>
              </w:rPr>
            </w:pPr>
            <w:r w:rsidRPr="00DF6C5C">
              <w:rPr>
                <w:rFonts w:ascii="Times New Roman" w:hAnsi="Times New Roman"/>
                <w:b/>
              </w:rPr>
              <w:t>Тема 2. Простые вещества</w:t>
            </w:r>
          </w:p>
        </w:tc>
        <w:tc>
          <w:tcPr>
            <w:tcW w:w="1843" w:type="dxa"/>
          </w:tcPr>
          <w:p w:rsidR="009E440D" w:rsidRPr="00DF6C5C" w:rsidRDefault="009E440D" w:rsidP="00DF4979">
            <w:pPr>
              <w:spacing w:after="0" w:line="240" w:lineRule="auto"/>
              <w:rPr>
                <w:rFonts w:ascii="Times New Roman" w:hAnsi="Times New Roman"/>
              </w:rPr>
            </w:pPr>
          </w:p>
        </w:tc>
        <w:tc>
          <w:tcPr>
            <w:tcW w:w="992" w:type="dxa"/>
          </w:tcPr>
          <w:p w:rsidR="009E440D" w:rsidRPr="00DF6C5C" w:rsidRDefault="009E440D" w:rsidP="00DF4979">
            <w:pPr>
              <w:spacing w:after="0" w:line="240" w:lineRule="auto"/>
              <w:jc w:val="center"/>
              <w:rPr>
                <w:rFonts w:ascii="Times New Roman" w:hAnsi="Times New Roman"/>
                <w:b/>
              </w:rPr>
            </w:pPr>
            <w:r w:rsidRPr="00DF6C5C">
              <w:rPr>
                <w:rFonts w:ascii="Times New Roman" w:hAnsi="Times New Roman"/>
                <w:b/>
              </w:rPr>
              <w:t>6</w:t>
            </w:r>
          </w:p>
        </w:tc>
        <w:tc>
          <w:tcPr>
            <w:tcW w:w="709" w:type="dxa"/>
          </w:tcPr>
          <w:p w:rsidR="009E440D" w:rsidRPr="00DF6C5C" w:rsidRDefault="009E440D" w:rsidP="00DF4979">
            <w:pPr>
              <w:spacing w:after="0" w:line="240" w:lineRule="auto"/>
              <w:rPr>
                <w:rFonts w:ascii="Times New Roman" w:hAnsi="Times New Roman"/>
              </w:rPr>
            </w:pPr>
          </w:p>
        </w:tc>
        <w:tc>
          <w:tcPr>
            <w:tcW w:w="992" w:type="dxa"/>
            <w:gridSpan w:val="2"/>
          </w:tcPr>
          <w:p w:rsidR="009E440D" w:rsidRPr="00D5658A" w:rsidRDefault="009E440D" w:rsidP="00DF4979">
            <w:pPr>
              <w:spacing w:after="0" w:line="240" w:lineRule="auto"/>
              <w:rPr>
                <w:rFonts w:ascii="Times New Roman" w:hAnsi="Times New Roman"/>
                <w:sz w:val="24"/>
                <w:szCs w:val="24"/>
              </w:rPr>
            </w:pPr>
          </w:p>
        </w:tc>
        <w:tc>
          <w:tcPr>
            <w:tcW w:w="5846" w:type="dxa"/>
          </w:tcPr>
          <w:p w:rsidR="009E440D" w:rsidRPr="00D5658A" w:rsidRDefault="009E440D" w:rsidP="00DF4979">
            <w:pPr>
              <w:spacing w:after="0" w:line="240" w:lineRule="auto"/>
              <w:rPr>
                <w:rFonts w:ascii="Times New Roman" w:hAnsi="Times New Roman"/>
                <w:sz w:val="24"/>
                <w:szCs w:val="24"/>
              </w:rPr>
            </w:pPr>
            <w:r w:rsidRPr="00D5658A">
              <w:rPr>
                <w:rFonts w:ascii="Times New Roman" w:hAnsi="Times New Roman"/>
                <w:sz w:val="24"/>
                <w:szCs w:val="24"/>
              </w:rPr>
              <w:t>Уметь адекватно использовать речевые средства для дискуссии и аргументации своей позиции, сравнивать разные точки зрения, аргументировать свою точку зрения и отстаивать свою позицию</w:t>
            </w:r>
          </w:p>
        </w:tc>
        <w:tc>
          <w:tcPr>
            <w:tcW w:w="3544" w:type="dxa"/>
          </w:tcPr>
          <w:p w:rsidR="009E440D" w:rsidRPr="00DF6C5C" w:rsidRDefault="009E440D" w:rsidP="00DF4979">
            <w:pPr>
              <w:spacing w:after="0" w:line="240" w:lineRule="auto"/>
              <w:rPr>
                <w:rFonts w:ascii="Times New Roman" w:hAnsi="Times New Roman"/>
              </w:rPr>
            </w:pPr>
            <w:r w:rsidRPr="00DF6C5C">
              <w:rPr>
                <w:rFonts w:ascii="Times New Roman" w:hAnsi="Times New Roman"/>
              </w:rPr>
              <w:t>2.Таблицы.</w:t>
            </w:r>
          </w:p>
          <w:p w:rsidR="009E440D" w:rsidRPr="00DF6C5C" w:rsidRDefault="009E440D" w:rsidP="00DF4979">
            <w:pPr>
              <w:spacing w:after="0" w:line="240" w:lineRule="auto"/>
              <w:rPr>
                <w:rFonts w:ascii="Times New Roman" w:hAnsi="Times New Roman"/>
              </w:rPr>
            </w:pPr>
            <w:r w:rsidRPr="00DF6C5C">
              <w:rPr>
                <w:rFonts w:ascii="Times New Roman" w:hAnsi="Times New Roman"/>
              </w:rPr>
              <w:t>3. Презентация</w:t>
            </w:r>
          </w:p>
          <w:p w:rsidR="009E440D" w:rsidRPr="00DF6C5C" w:rsidRDefault="009E440D" w:rsidP="00DF4979">
            <w:pPr>
              <w:spacing w:after="0" w:line="240" w:lineRule="auto"/>
              <w:rPr>
                <w:rFonts w:ascii="Times New Roman" w:hAnsi="Times New Roman"/>
              </w:rPr>
            </w:pPr>
          </w:p>
          <w:p w:rsidR="009E440D" w:rsidRPr="00DF6C5C" w:rsidRDefault="009E440D" w:rsidP="00DF4979">
            <w:pPr>
              <w:spacing w:after="0" w:line="240" w:lineRule="auto"/>
              <w:rPr>
                <w:rFonts w:ascii="Times New Roman" w:hAnsi="Times New Roman"/>
              </w:rPr>
            </w:pPr>
          </w:p>
        </w:tc>
      </w:tr>
      <w:tr w:rsidR="009E440D" w:rsidRPr="00DF6C5C" w:rsidTr="007A1A79">
        <w:tc>
          <w:tcPr>
            <w:tcW w:w="567" w:type="dxa"/>
          </w:tcPr>
          <w:p w:rsidR="009E440D" w:rsidRPr="00DF6C5C" w:rsidRDefault="009E440D" w:rsidP="00DF4979">
            <w:pPr>
              <w:spacing w:after="0" w:line="240" w:lineRule="auto"/>
              <w:jc w:val="center"/>
              <w:rPr>
                <w:rFonts w:ascii="Times New Roman" w:hAnsi="Times New Roman"/>
              </w:rPr>
            </w:pPr>
          </w:p>
        </w:tc>
        <w:tc>
          <w:tcPr>
            <w:tcW w:w="1384" w:type="dxa"/>
          </w:tcPr>
          <w:p w:rsidR="009E440D" w:rsidRPr="00DF6C5C" w:rsidRDefault="009E440D" w:rsidP="00DF4979">
            <w:pPr>
              <w:spacing w:after="0" w:line="240" w:lineRule="auto"/>
              <w:rPr>
                <w:rFonts w:ascii="Times New Roman" w:hAnsi="Times New Roman"/>
              </w:rPr>
            </w:pPr>
          </w:p>
        </w:tc>
        <w:tc>
          <w:tcPr>
            <w:tcW w:w="1843" w:type="dxa"/>
          </w:tcPr>
          <w:p w:rsidR="009E440D" w:rsidRPr="00DF6C5C" w:rsidRDefault="009E440D" w:rsidP="00DF4979">
            <w:pPr>
              <w:spacing w:after="0" w:line="240" w:lineRule="auto"/>
              <w:rPr>
                <w:rFonts w:ascii="Times New Roman" w:hAnsi="Times New Roman"/>
              </w:rPr>
            </w:pPr>
            <w:r w:rsidRPr="00DF6C5C">
              <w:rPr>
                <w:rFonts w:ascii="Times New Roman" w:hAnsi="Times New Roman"/>
              </w:rPr>
              <w:t xml:space="preserve">14.Положение </w:t>
            </w:r>
            <w:proofErr w:type="spellStart"/>
            <w:r w:rsidRPr="00DF6C5C">
              <w:rPr>
                <w:rFonts w:ascii="Times New Roman" w:hAnsi="Times New Roman"/>
              </w:rPr>
              <w:t>Ме</w:t>
            </w:r>
            <w:proofErr w:type="spellEnd"/>
            <w:r w:rsidRPr="00DF6C5C">
              <w:rPr>
                <w:rFonts w:ascii="Times New Roman" w:hAnsi="Times New Roman"/>
              </w:rPr>
              <w:t xml:space="preserve"> и </w:t>
            </w:r>
            <w:proofErr w:type="spellStart"/>
            <w:proofErr w:type="gramStart"/>
            <w:r w:rsidRPr="00DF6C5C">
              <w:rPr>
                <w:rFonts w:ascii="Times New Roman" w:hAnsi="Times New Roman"/>
              </w:rPr>
              <w:t>Неме</w:t>
            </w:r>
            <w:proofErr w:type="spellEnd"/>
            <w:r w:rsidRPr="00DF6C5C">
              <w:rPr>
                <w:rFonts w:ascii="Times New Roman" w:hAnsi="Times New Roman"/>
              </w:rPr>
              <w:t xml:space="preserve"> в</w:t>
            </w:r>
            <w:proofErr w:type="gramEnd"/>
            <w:r w:rsidRPr="00DF6C5C">
              <w:rPr>
                <w:rFonts w:ascii="Times New Roman" w:hAnsi="Times New Roman"/>
              </w:rPr>
              <w:t xml:space="preserve"> </w:t>
            </w:r>
            <w:proofErr w:type="spellStart"/>
            <w:r w:rsidRPr="00DF6C5C">
              <w:rPr>
                <w:rFonts w:ascii="Times New Roman" w:hAnsi="Times New Roman"/>
              </w:rPr>
              <w:t>псхэ</w:t>
            </w:r>
            <w:proofErr w:type="spellEnd"/>
          </w:p>
        </w:tc>
        <w:tc>
          <w:tcPr>
            <w:tcW w:w="992" w:type="dxa"/>
          </w:tcPr>
          <w:p w:rsidR="009E440D" w:rsidRPr="00DF6C5C" w:rsidRDefault="009E440D" w:rsidP="00DF4979">
            <w:pPr>
              <w:spacing w:after="0" w:line="240" w:lineRule="auto"/>
              <w:jc w:val="center"/>
              <w:rPr>
                <w:rFonts w:ascii="Times New Roman" w:hAnsi="Times New Roman"/>
              </w:rPr>
            </w:pPr>
            <w:r w:rsidRPr="00DF6C5C">
              <w:rPr>
                <w:rFonts w:ascii="Times New Roman" w:hAnsi="Times New Roman"/>
              </w:rPr>
              <w:t>1</w:t>
            </w:r>
          </w:p>
        </w:tc>
        <w:tc>
          <w:tcPr>
            <w:tcW w:w="709" w:type="dxa"/>
          </w:tcPr>
          <w:p w:rsidR="009E440D" w:rsidRPr="00DF6C5C" w:rsidRDefault="009E440D" w:rsidP="00DF4979">
            <w:pPr>
              <w:spacing w:after="0" w:line="240" w:lineRule="auto"/>
              <w:rPr>
                <w:rFonts w:ascii="Times New Roman" w:hAnsi="Times New Roman"/>
              </w:rPr>
            </w:pPr>
          </w:p>
        </w:tc>
        <w:tc>
          <w:tcPr>
            <w:tcW w:w="992" w:type="dxa"/>
            <w:gridSpan w:val="2"/>
          </w:tcPr>
          <w:p w:rsidR="009E440D" w:rsidRPr="00D5658A" w:rsidRDefault="009E440D" w:rsidP="00DF4979">
            <w:pPr>
              <w:spacing w:after="0" w:line="240" w:lineRule="auto"/>
              <w:rPr>
                <w:rFonts w:ascii="Times New Roman" w:hAnsi="Times New Roman"/>
                <w:sz w:val="24"/>
                <w:szCs w:val="24"/>
              </w:rPr>
            </w:pPr>
          </w:p>
        </w:tc>
        <w:tc>
          <w:tcPr>
            <w:tcW w:w="5846" w:type="dxa"/>
          </w:tcPr>
          <w:p w:rsidR="009E440D" w:rsidRPr="00D5658A" w:rsidRDefault="009E440D" w:rsidP="00DF4979">
            <w:pPr>
              <w:spacing w:after="0" w:line="240" w:lineRule="auto"/>
              <w:rPr>
                <w:rFonts w:ascii="Times New Roman" w:hAnsi="Times New Roman"/>
                <w:sz w:val="24"/>
                <w:szCs w:val="24"/>
              </w:rPr>
            </w:pPr>
            <w:r w:rsidRPr="00D5658A">
              <w:rPr>
                <w:rFonts w:ascii="Times New Roman" w:hAnsi="Times New Roman"/>
                <w:sz w:val="24"/>
                <w:szCs w:val="24"/>
              </w:rPr>
              <w:t xml:space="preserve">Научить овладевать методами наблюдение и описание </w:t>
            </w:r>
            <w:proofErr w:type="gramStart"/>
            <w:r w:rsidRPr="00D5658A">
              <w:rPr>
                <w:rFonts w:ascii="Times New Roman" w:hAnsi="Times New Roman"/>
                <w:sz w:val="24"/>
                <w:szCs w:val="24"/>
              </w:rPr>
              <w:t>экспериментов</w:t>
            </w:r>
            <w:proofErr w:type="gramEnd"/>
            <w:r w:rsidRPr="00D5658A">
              <w:rPr>
                <w:rFonts w:ascii="Times New Roman" w:hAnsi="Times New Roman"/>
                <w:sz w:val="24"/>
                <w:szCs w:val="24"/>
              </w:rPr>
              <w:t xml:space="preserve"> и объяснение их </w:t>
            </w:r>
            <w:proofErr w:type="spellStart"/>
            <w:r w:rsidRPr="00D5658A">
              <w:rPr>
                <w:rFonts w:ascii="Times New Roman" w:hAnsi="Times New Roman"/>
                <w:sz w:val="24"/>
                <w:szCs w:val="24"/>
              </w:rPr>
              <w:t>результа</w:t>
            </w:r>
            <w:proofErr w:type="spellEnd"/>
          </w:p>
        </w:tc>
        <w:tc>
          <w:tcPr>
            <w:tcW w:w="3544" w:type="dxa"/>
          </w:tcPr>
          <w:p w:rsidR="009E440D" w:rsidRPr="00DF6C5C" w:rsidRDefault="009E440D" w:rsidP="00DF4979">
            <w:pPr>
              <w:spacing w:after="0" w:line="240" w:lineRule="auto"/>
              <w:rPr>
                <w:rFonts w:ascii="Times New Roman" w:hAnsi="Times New Roman"/>
              </w:rPr>
            </w:pPr>
            <w:r w:rsidRPr="00DF6C5C">
              <w:rPr>
                <w:rFonts w:ascii="Times New Roman" w:hAnsi="Times New Roman"/>
              </w:rPr>
              <w:t>.</w:t>
            </w:r>
          </w:p>
          <w:p w:rsidR="009E440D" w:rsidRPr="00DF6C5C" w:rsidRDefault="009E440D" w:rsidP="00DF4979">
            <w:pPr>
              <w:spacing w:after="0" w:line="240" w:lineRule="auto"/>
              <w:rPr>
                <w:rFonts w:ascii="Times New Roman" w:hAnsi="Times New Roman"/>
              </w:rPr>
            </w:pPr>
            <w:r w:rsidRPr="00DF6C5C">
              <w:rPr>
                <w:rFonts w:ascii="Times New Roman" w:hAnsi="Times New Roman"/>
              </w:rPr>
              <w:t>2.Таблицы.</w:t>
            </w:r>
          </w:p>
          <w:p w:rsidR="009E440D" w:rsidRPr="00DF6C5C" w:rsidRDefault="009E440D" w:rsidP="00DF4979">
            <w:pPr>
              <w:spacing w:after="0" w:line="240" w:lineRule="auto"/>
              <w:rPr>
                <w:rFonts w:ascii="Times New Roman" w:hAnsi="Times New Roman"/>
              </w:rPr>
            </w:pPr>
            <w:r w:rsidRPr="00DF6C5C">
              <w:rPr>
                <w:rFonts w:ascii="Times New Roman" w:hAnsi="Times New Roman"/>
              </w:rPr>
              <w:t>3. Презентация</w:t>
            </w:r>
          </w:p>
          <w:p w:rsidR="009E440D" w:rsidRPr="00DF6C5C" w:rsidRDefault="009E440D" w:rsidP="00DF4979">
            <w:pPr>
              <w:spacing w:after="0" w:line="240" w:lineRule="auto"/>
              <w:rPr>
                <w:rFonts w:ascii="Times New Roman" w:hAnsi="Times New Roman"/>
              </w:rPr>
            </w:pPr>
          </w:p>
        </w:tc>
      </w:tr>
      <w:tr w:rsidR="009E440D" w:rsidRPr="00DF6C5C" w:rsidTr="007A1A79">
        <w:tc>
          <w:tcPr>
            <w:tcW w:w="567" w:type="dxa"/>
          </w:tcPr>
          <w:p w:rsidR="009E440D" w:rsidRPr="00DF6C5C" w:rsidRDefault="009E440D" w:rsidP="00DF4979">
            <w:pPr>
              <w:spacing w:after="0" w:line="240" w:lineRule="auto"/>
              <w:jc w:val="center"/>
              <w:rPr>
                <w:rFonts w:ascii="Times New Roman" w:hAnsi="Times New Roman"/>
              </w:rPr>
            </w:pPr>
          </w:p>
        </w:tc>
        <w:tc>
          <w:tcPr>
            <w:tcW w:w="1384" w:type="dxa"/>
          </w:tcPr>
          <w:p w:rsidR="009E440D" w:rsidRPr="00DF6C5C" w:rsidRDefault="009E440D" w:rsidP="00DF4979">
            <w:pPr>
              <w:spacing w:after="0" w:line="240" w:lineRule="auto"/>
              <w:rPr>
                <w:rFonts w:ascii="Times New Roman" w:hAnsi="Times New Roman"/>
              </w:rPr>
            </w:pPr>
          </w:p>
        </w:tc>
        <w:tc>
          <w:tcPr>
            <w:tcW w:w="1843" w:type="dxa"/>
          </w:tcPr>
          <w:p w:rsidR="009E440D" w:rsidRPr="00DF6C5C" w:rsidRDefault="009E440D" w:rsidP="00DF4979">
            <w:pPr>
              <w:spacing w:after="0" w:line="240" w:lineRule="auto"/>
              <w:rPr>
                <w:rFonts w:ascii="Times New Roman" w:hAnsi="Times New Roman"/>
              </w:rPr>
            </w:pPr>
            <w:r w:rsidRPr="00DF6C5C">
              <w:rPr>
                <w:rFonts w:ascii="Times New Roman" w:hAnsi="Times New Roman"/>
              </w:rPr>
              <w:t>15.</w:t>
            </w:r>
          </w:p>
          <w:p w:rsidR="009E440D" w:rsidRPr="00DF6C5C" w:rsidRDefault="009E440D" w:rsidP="00DF4979">
            <w:pPr>
              <w:spacing w:after="0" w:line="240" w:lineRule="auto"/>
              <w:rPr>
                <w:rFonts w:ascii="Times New Roman" w:hAnsi="Times New Roman"/>
              </w:rPr>
            </w:pPr>
            <w:r w:rsidRPr="00DF6C5C">
              <w:rPr>
                <w:rFonts w:ascii="Times New Roman" w:hAnsi="Times New Roman"/>
              </w:rPr>
              <w:t xml:space="preserve">Общие физические свойства </w:t>
            </w:r>
            <w:proofErr w:type="spellStart"/>
            <w:r w:rsidRPr="00DF6C5C">
              <w:rPr>
                <w:rFonts w:ascii="Times New Roman" w:hAnsi="Times New Roman"/>
              </w:rPr>
              <w:t>ме</w:t>
            </w:r>
            <w:proofErr w:type="spellEnd"/>
          </w:p>
        </w:tc>
        <w:tc>
          <w:tcPr>
            <w:tcW w:w="992" w:type="dxa"/>
          </w:tcPr>
          <w:p w:rsidR="009E440D" w:rsidRPr="00DF6C5C" w:rsidRDefault="009E440D" w:rsidP="00DF4979">
            <w:pPr>
              <w:spacing w:after="0" w:line="240" w:lineRule="auto"/>
              <w:jc w:val="center"/>
              <w:rPr>
                <w:rFonts w:ascii="Times New Roman" w:hAnsi="Times New Roman"/>
              </w:rPr>
            </w:pPr>
            <w:r w:rsidRPr="00DF6C5C">
              <w:rPr>
                <w:rFonts w:ascii="Times New Roman" w:hAnsi="Times New Roman"/>
              </w:rPr>
              <w:t>1</w:t>
            </w:r>
          </w:p>
        </w:tc>
        <w:tc>
          <w:tcPr>
            <w:tcW w:w="709" w:type="dxa"/>
          </w:tcPr>
          <w:p w:rsidR="009E440D" w:rsidRPr="00DF6C5C" w:rsidRDefault="009E440D" w:rsidP="00DF4979">
            <w:pPr>
              <w:spacing w:after="0" w:line="240" w:lineRule="auto"/>
              <w:rPr>
                <w:rFonts w:ascii="Times New Roman" w:hAnsi="Times New Roman"/>
              </w:rPr>
            </w:pPr>
          </w:p>
        </w:tc>
        <w:tc>
          <w:tcPr>
            <w:tcW w:w="992" w:type="dxa"/>
            <w:gridSpan w:val="2"/>
          </w:tcPr>
          <w:p w:rsidR="009E440D" w:rsidRPr="00D5658A" w:rsidRDefault="009E440D" w:rsidP="00DF4979">
            <w:pPr>
              <w:spacing w:after="0" w:line="240" w:lineRule="auto"/>
              <w:rPr>
                <w:rFonts w:ascii="Times New Roman" w:hAnsi="Times New Roman"/>
                <w:sz w:val="24"/>
                <w:szCs w:val="24"/>
              </w:rPr>
            </w:pPr>
          </w:p>
        </w:tc>
        <w:tc>
          <w:tcPr>
            <w:tcW w:w="5846" w:type="dxa"/>
          </w:tcPr>
          <w:p w:rsidR="009E440D" w:rsidRPr="00D5658A" w:rsidRDefault="009E440D" w:rsidP="00DF4979">
            <w:pPr>
              <w:spacing w:after="0" w:line="240" w:lineRule="auto"/>
              <w:rPr>
                <w:rFonts w:ascii="Times New Roman" w:hAnsi="Times New Roman"/>
                <w:sz w:val="24"/>
                <w:szCs w:val="24"/>
              </w:rPr>
            </w:pPr>
            <w:r w:rsidRPr="00D5658A">
              <w:rPr>
                <w:rFonts w:ascii="Times New Roman" w:hAnsi="Times New Roman"/>
                <w:sz w:val="24"/>
                <w:szCs w:val="24"/>
              </w:rPr>
              <w:t>Научиться объяснять роль химии в практической деятельности людей; места и роли человека в природе; значение биологического разнообразия для сохранения биосферы</w:t>
            </w:r>
          </w:p>
        </w:tc>
        <w:tc>
          <w:tcPr>
            <w:tcW w:w="3544" w:type="dxa"/>
          </w:tcPr>
          <w:p w:rsidR="009E440D" w:rsidRPr="00DF6C5C" w:rsidRDefault="009E440D" w:rsidP="00DF4979">
            <w:pPr>
              <w:spacing w:after="0" w:line="240" w:lineRule="auto"/>
              <w:rPr>
                <w:rFonts w:ascii="Times New Roman" w:hAnsi="Times New Roman"/>
              </w:rPr>
            </w:pPr>
            <w:r w:rsidRPr="00DF6C5C">
              <w:rPr>
                <w:rFonts w:ascii="Times New Roman" w:hAnsi="Times New Roman"/>
              </w:rPr>
              <w:t>.</w:t>
            </w:r>
          </w:p>
          <w:p w:rsidR="009E440D" w:rsidRPr="00DF6C5C" w:rsidRDefault="009E440D" w:rsidP="00DF4979">
            <w:pPr>
              <w:spacing w:after="0" w:line="240" w:lineRule="auto"/>
              <w:rPr>
                <w:rFonts w:ascii="Times New Roman" w:hAnsi="Times New Roman"/>
              </w:rPr>
            </w:pPr>
            <w:r w:rsidRPr="00DF6C5C">
              <w:rPr>
                <w:rFonts w:ascii="Times New Roman" w:hAnsi="Times New Roman"/>
              </w:rPr>
              <w:t>2.Мультимедийный диск.</w:t>
            </w:r>
          </w:p>
          <w:p w:rsidR="009E440D" w:rsidRPr="00DF6C5C" w:rsidRDefault="009E440D" w:rsidP="00DF4979">
            <w:pPr>
              <w:spacing w:after="0" w:line="240" w:lineRule="auto"/>
              <w:rPr>
                <w:rFonts w:ascii="Times New Roman" w:hAnsi="Times New Roman"/>
              </w:rPr>
            </w:pPr>
          </w:p>
          <w:p w:rsidR="009E440D" w:rsidRPr="00DF6C5C" w:rsidRDefault="009E440D" w:rsidP="00DF4979">
            <w:pPr>
              <w:spacing w:after="0" w:line="240" w:lineRule="auto"/>
              <w:rPr>
                <w:rFonts w:ascii="Times New Roman" w:hAnsi="Times New Roman"/>
              </w:rPr>
            </w:pPr>
          </w:p>
          <w:p w:rsidR="009E440D" w:rsidRPr="00DF6C5C" w:rsidRDefault="009E440D" w:rsidP="00DF4979">
            <w:pPr>
              <w:spacing w:after="0" w:line="240" w:lineRule="auto"/>
              <w:rPr>
                <w:rFonts w:ascii="Times New Roman" w:hAnsi="Times New Roman"/>
              </w:rPr>
            </w:pPr>
          </w:p>
        </w:tc>
      </w:tr>
      <w:tr w:rsidR="009E440D" w:rsidRPr="00DF6C5C" w:rsidTr="007A1A79">
        <w:tc>
          <w:tcPr>
            <w:tcW w:w="567" w:type="dxa"/>
          </w:tcPr>
          <w:p w:rsidR="009E440D" w:rsidRPr="00DF6C5C" w:rsidRDefault="009E440D" w:rsidP="00DF4979">
            <w:pPr>
              <w:spacing w:after="0" w:line="240" w:lineRule="auto"/>
              <w:jc w:val="center"/>
              <w:rPr>
                <w:rFonts w:ascii="Times New Roman" w:hAnsi="Times New Roman"/>
              </w:rPr>
            </w:pPr>
          </w:p>
        </w:tc>
        <w:tc>
          <w:tcPr>
            <w:tcW w:w="1384" w:type="dxa"/>
          </w:tcPr>
          <w:p w:rsidR="009E440D" w:rsidRPr="00DF6C5C" w:rsidRDefault="009E440D" w:rsidP="00DF4979">
            <w:pPr>
              <w:spacing w:after="0" w:line="240" w:lineRule="auto"/>
              <w:rPr>
                <w:rFonts w:ascii="Times New Roman" w:hAnsi="Times New Roman"/>
              </w:rPr>
            </w:pPr>
          </w:p>
        </w:tc>
        <w:tc>
          <w:tcPr>
            <w:tcW w:w="1843" w:type="dxa"/>
          </w:tcPr>
          <w:p w:rsidR="009E440D" w:rsidRPr="00DF6C5C" w:rsidRDefault="009E440D" w:rsidP="00DF4979">
            <w:pPr>
              <w:spacing w:after="0" w:line="240" w:lineRule="auto"/>
              <w:rPr>
                <w:rFonts w:ascii="Times New Roman" w:hAnsi="Times New Roman"/>
              </w:rPr>
            </w:pPr>
            <w:r w:rsidRPr="00DF6C5C">
              <w:rPr>
                <w:rFonts w:ascii="Times New Roman" w:hAnsi="Times New Roman"/>
              </w:rPr>
              <w:t xml:space="preserve">16. Важнейшие простые вещества </w:t>
            </w:r>
            <w:proofErr w:type="spellStart"/>
            <w:r w:rsidRPr="00DF6C5C">
              <w:rPr>
                <w:rFonts w:ascii="Times New Roman" w:hAnsi="Times New Roman"/>
              </w:rPr>
              <w:t>неме</w:t>
            </w:r>
            <w:proofErr w:type="spellEnd"/>
          </w:p>
        </w:tc>
        <w:tc>
          <w:tcPr>
            <w:tcW w:w="992" w:type="dxa"/>
          </w:tcPr>
          <w:p w:rsidR="009E440D" w:rsidRPr="00DF6C5C" w:rsidRDefault="009E440D" w:rsidP="00DF4979">
            <w:pPr>
              <w:spacing w:after="0" w:line="240" w:lineRule="auto"/>
              <w:jc w:val="center"/>
              <w:rPr>
                <w:rFonts w:ascii="Times New Roman" w:hAnsi="Times New Roman"/>
              </w:rPr>
            </w:pPr>
            <w:r w:rsidRPr="00DF6C5C">
              <w:rPr>
                <w:rFonts w:ascii="Times New Roman" w:hAnsi="Times New Roman"/>
              </w:rPr>
              <w:t>1</w:t>
            </w:r>
          </w:p>
        </w:tc>
        <w:tc>
          <w:tcPr>
            <w:tcW w:w="709" w:type="dxa"/>
          </w:tcPr>
          <w:p w:rsidR="009E440D" w:rsidRPr="00DF6C5C" w:rsidRDefault="009E440D" w:rsidP="00DF4979">
            <w:pPr>
              <w:spacing w:after="0" w:line="240" w:lineRule="auto"/>
              <w:rPr>
                <w:rFonts w:ascii="Times New Roman" w:hAnsi="Times New Roman"/>
              </w:rPr>
            </w:pPr>
          </w:p>
        </w:tc>
        <w:tc>
          <w:tcPr>
            <w:tcW w:w="992" w:type="dxa"/>
            <w:gridSpan w:val="2"/>
          </w:tcPr>
          <w:p w:rsidR="009E440D" w:rsidRPr="00D5658A" w:rsidRDefault="009E440D" w:rsidP="00DF4979">
            <w:pPr>
              <w:spacing w:after="0" w:line="240" w:lineRule="auto"/>
              <w:rPr>
                <w:rFonts w:ascii="Times New Roman" w:hAnsi="Times New Roman"/>
                <w:sz w:val="24"/>
                <w:szCs w:val="24"/>
              </w:rPr>
            </w:pPr>
          </w:p>
        </w:tc>
        <w:tc>
          <w:tcPr>
            <w:tcW w:w="5846" w:type="dxa"/>
          </w:tcPr>
          <w:p w:rsidR="009E440D" w:rsidRPr="00D5658A" w:rsidRDefault="009E440D" w:rsidP="00DF4979">
            <w:pPr>
              <w:spacing w:after="0" w:line="240" w:lineRule="auto"/>
              <w:rPr>
                <w:rFonts w:ascii="Times New Roman" w:hAnsi="Times New Roman"/>
                <w:sz w:val="24"/>
                <w:szCs w:val="24"/>
              </w:rPr>
            </w:pPr>
            <w:r w:rsidRPr="00D5658A">
              <w:rPr>
                <w:rFonts w:ascii="Times New Roman" w:hAnsi="Times New Roman"/>
                <w:sz w:val="24"/>
                <w:szCs w:val="24"/>
              </w:rPr>
              <w:t>Научить выделять существенные признаки биологических объектов и процессов</w:t>
            </w:r>
          </w:p>
        </w:tc>
        <w:tc>
          <w:tcPr>
            <w:tcW w:w="3544" w:type="dxa"/>
          </w:tcPr>
          <w:p w:rsidR="009E440D" w:rsidRPr="00DF6C5C" w:rsidRDefault="009E440D" w:rsidP="00DF4979">
            <w:pPr>
              <w:spacing w:after="0" w:line="240" w:lineRule="auto"/>
              <w:rPr>
                <w:rFonts w:ascii="Times New Roman" w:hAnsi="Times New Roman"/>
              </w:rPr>
            </w:pPr>
            <w:r w:rsidRPr="00DF6C5C">
              <w:rPr>
                <w:rFonts w:ascii="Times New Roman" w:hAnsi="Times New Roman"/>
              </w:rPr>
              <w:t>1. Таблицы. Рисунки учебника.</w:t>
            </w:r>
          </w:p>
          <w:p w:rsidR="009E440D" w:rsidRPr="00DF6C5C" w:rsidRDefault="009E440D" w:rsidP="00DF4979">
            <w:pPr>
              <w:spacing w:after="0" w:line="240" w:lineRule="auto"/>
              <w:rPr>
                <w:rFonts w:ascii="Times New Roman" w:hAnsi="Times New Roman"/>
              </w:rPr>
            </w:pPr>
            <w:r w:rsidRPr="00DF6C5C">
              <w:rPr>
                <w:rFonts w:ascii="Times New Roman" w:hAnsi="Times New Roman"/>
              </w:rPr>
              <w:t>2. Натуральные объекты.</w:t>
            </w:r>
          </w:p>
          <w:p w:rsidR="009E440D" w:rsidRPr="00DF6C5C" w:rsidRDefault="009E440D" w:rsidP="00DF4979">
            <w:pPr>
              <w:spacing w:after="0" w:line="240" w:lineRule="auto"/>
              <w:rPr>
                <w:rFonts w:ascii="Times New Roman" w:hAnsi="Times New Roman"/>
              </w:rPr>
            </w:pPr>
          </w:p>
        </w:tc>
      </w:tr>
      <w:tr w:rsidR="009E440D" w:rsidRPr="00DF6C5C" w:rsidTr="007A1A79">
        <w:tc>
          <w:tcPr>
            <w:tcW w:w="567" w:type="dxa"/>
          </w:tcPr>
          <w:p w:rsidR="009E440D" w:rsidRPr="00DF6C5C" w:rsidRDefault="009E440D" w:rsidP="00DF4979">
            <w:pPr>
              <w:spacing w:after="0" w:line="240" w:lineRule="auto"/>
              <w:jc w:val="center"/>
              <w:rPr>
                <w:rFonts w:ascii="Times New Roman" w:hAnsi="Times New Roman"/>
                <w:b/>
              </w:rPr>
            </w:pPr>
          </w:p>
        </w:tc>
        <w:tc>
          <w:tcPr>
            <w:tcW w:w="1384" w:type="dxa"/>
          </w:tcPr>
          <w:p w:rsidR="009E440D" w:rsidRPr="00DF6C5C" w:rsidRDefault="009E440D" w:rsidP="00DF4979">
            <w:pPr>
              <w:spacing w:after="0" w:line="240" w:lineRule="auto"/>
              <w:rPr>
                <w:rFonts w:ascii="Times New Roman" w:hAnsi="Times New Roman"/>
                <w:b/>
              </w:rPr>
            </w:pPr>
          </w:p>
        </w:tc>
        <w:tc>
          <w:tcPr>
            <w:tcW w:w="1843" w:type="dxa"/>
          </w:tcPr>
          <w:p w:rsidR="009E440D" w:rsidRPr="00DF6C5C" w:rsidRDefault="009E440D" w:rsidP="00DF4979">
            <w:pPr>
              <w:spacing w:after="0" w:line="240" w:lineRule="auto"/>
              <w:rPr>
                <w:rFonts w:ascii="Times New Roman" w:hAnsi="Times New Roman"/>
                <w:b/>
              </w:rPr>
            </w:pPr>
          </w:p>
        </w:tc>
        <w:tc>
          <w:tcPr>
            <w:tcW w:w="992" w:type="dxa"/>
          </w:tcPr>
          <w:p w:rsidR="009E440D" w:rsidRPr="00DF6C5C" w:rsidRDefault="009E440D" w:rsidP="00DF4979">
            <w:pPr>
              <w:spacing w:after="0" w:line="240" w:lineRule="auto"/>
              <w:jc w:val="center"/>
              <w:rPr>
                <w:rFonts w:ascii="Times New Roman" w:hAnsi="Times New Roman"/>
                <w:b/>
              </w:rPr>
            </w:pPr>
          </w:p>
        </w:tc>
        <w:tc>
          <w:tcPr>
            <w:tcW w:w="709" w:type="dxa"/>
          </w:tcPr>
          <w:p w:rsidR="009E440D" w:rsidRPr="00DF6C5C" w:rsidRDefault="009E440D" w:rsidP="00DF4979">
            <w:pPr>
              <w:spacing w:after="0" w:line="240" w:lineRule="auto"/>
              <w:rPr>
                <w:rFonts w:ascii="Times New Roman" w:hAnsi="Times New Roman"/>
              </w:rPr>
            </w:pPr>
          </w:p>
        </w:tc>
        <w:tc>
          <w:tcPr>
            <w:tcW w:w="992" w:type="dxa"/>
            <w:gridSpan w:val="2"/>
          </w:tcPr>
          <w:p w:rsidR="009E440D" w:rsidRPr="00D5658A" w:rsidRDefault="009E440D" w:rsidP="00DF4979">
            <w:pPr>
              <w:spacing w:after="0" w:line="240" w:lineRule="auto"/>
              <w:rPr>
                <w:rFonts w:ascii="Times New Roman" w:hAnsi="Times New Roman"/>
                <w:sz w:val="24"/>
                <w:szCs w:val="24"/>
              </w:rPr>
            </w:pPr>
          </w:p>
        </w:tc>
        <w:tc>
          <w:tcPr>
            <w:tcW w:w="5846" w:type="dxa"/>
          </w:tcPr>
          <w:p w:rsidR="009E440D" w:rsidRPr="00D5658A" w:rsidRDefault="009E440D" w:rsidP="00DF4979">
            <w:pPr>
              <w:spacing w:after="0" w:line="240" w:lineRule="auto"/>
              <w:rPr>
                <w:rFonts w:ascii="Times New Roman" w:hAnsi="Times New Roman"/>
                <w:sz w:val="24"/>
                <w:szCs w:val="24"/>
              </w:rPr>
            </w:pPr>
          </w:p>
        </w:tc>
        <w:tc>
          <w:tcPr>
            <w:tcW w:w="3544" w:type="dxa"/>
          </w:tcPr>
          <w:p w:rsidR="009E440D" w:rsidRPr="00DF6C5C" w:rsidRDefault="009E440D" w:rsidP="00DF4979">
            <w:pPr>
              <w:spacing w:after="0" w:line="240" w:lineRule="auto"/>
              <w:rPr>
                <w:rFonts w:ascii="Times New Roman" w:hAnsi="Times New Roman"/>
              </w:rPr>
            </w:pPr>
            <w:r w:rsidRPr="00DF6C5C">
              <w:rPr>
                <w:rFonts w:ascii="Times New Roman" w:hAnsi="Times New Roman"/>
              </w:rPr>
              <w:t>.</w:t>
            </w:r>
          </w:p>
        </w:tc>
      </w:tr>
      <w:tr w:rsidR="009E440D" w:rsidRPr="00DF6C5C" w:rsidTr="007A1A79">
        <w:tc>
          <w:tcPr>
            <w:tcW w:w="567" w:type="dxa"/>
          </w:tcPr>
          <w:p w:rsidR="009E440D" w:rsidRPr="00DF6C5C" w:rsidRDefault="009E440D" w:rsidP="00DF4979">
            <w:pPr>
              <w:spacing w:after="0" w:line="240" w:lineRule="auto"/>
              <w:jc w:val="center"/>
              <w:rPr>
                <w:rFonts w:ascii="Times New Roman" w:hAnsi="Times New Roman"/>
              </w:rPr>
            </w:pPr>
          </w:p>
        </w:tc>
        <w:tc>
          <w:tcPr>
            <w:tcW w:w="1384" w:type="dxa"/>
          </w:tcPr>
          <w:p w:rsidR="009E440D" w:rsidRPr="00DF6C5C" w:rsidRDefault="009E440D" w:rsidP="00DF4979">
            <w:pPr>
              <w:spacing w:after="0" w:line="240" w:lineRule="auto"/>
              <w:rPr>
                <w:rFonts w:ascii="Times New Roman" w:hAnsi="Times New Roman"/>
              </w:rPr>
            </w:pPr>
          </w:p>
        </w:tc>
        <w:tc>
          <w:tcPr>
            <w:tcW w:w="1843" w:type="dxa"/>
          </w:tcPr>
          <w:p w:rsidR="009E440D" w:rsidRPr="00DF6C5C" w:rsidRDefault="009E440D" w:rsidP="00DF4979">
            <w:pPr>
              <w:spacing w:after="0" w:line="240" w:lineRule="auto"/>
              <w:rPr>
                <w:rFonts w:ascii="Times New Roman" w:hAnsi="Times New Roman"/>
              </w:rPr>
            </w:pPr>
            <w:r w:rsidRPr="00DF6C5C">
              <w:rPr>
                <w:rFonts w:ascii="Times New Roman" w:hAnsi="Times New Roman"/>
              </w:rPr>
              <w:t xml:space="preserve">17 </w:t>
            </w:r>
            <w:proofErr w:type="spellStart"/>
            <w:r w:rsidRPr="00DF6C5C">
              <w:rPr>
                <w:rFonts w:ascii="Times New Roman" w:hAnsi="Times New Roman"/>
              </w:rPr>
              <w:t>Аллотропные</w:t>
            </w:r>
            <w:proofErr w:type="spellEnd"/>
            <w:r w:rsidRPr="00DF6C5C">
              <w:rPr>
                <w:rFonts w:ascii="Times New Roman" w:hAnsi="Times New Roman"/>
              </w:rPr>
              <w:t xml:space="preserve"> </w:t>
            </w:r>
            <w:r w:rsidRPr="00DF6C5C">
              <w:rPr>
                <w:rFonts w:ascii="Times New Roman" w:hAnsi="Times New Roman"/>
              </w:rPr>
              <w:lastRenderedPageBreak/>
              <w:t xml:space="preserve">модификации </w:t>
            </w:r>
            <w:proofErr w:type="spellStart"/>
            <w:r w:rsidRPr="00DF6C5C">
              <w:rPr>
                <w:rFonts w:ascii="Times New Roman" w:hAnsi="Times New Roman"/>
              </w:rPr>
              <w:t>кислорода</w:t>
            </w:r>
            <w:proofErr w:type="gramStart"/>
            <w:r w:rsidRPr="00DF6C5C">
              <w:rPr>
                <w:rFonts w:ascii="Times New Roman" w:hAnsi="Times New Roman"/>
              </w:rPr>
              <w:t>,ф</w:t>
            </w:r>
            <w:proofErr w:type="gramEnd"/>
            <w:r w:rsidRPr="00DF6C5C">
              <w:rPr>
                <w:rFonts w:ascii="Times New Roman" w:hAnsi="Times New Roman"/>
              </w:rPr>
              <w:t>осфора</w:t>
            </w:r>
            <w:proofErr w:type="spellEnd"/>
          </w:p>
          <w:p w:rsidR="009E440D" w:rsidRPr="00DF6C5C" w:rsidRDefault="009E440D" w:rsidP="00DF4979">
            <w:pPr>
              <w:spacing w:after="0" w:line="240" w:lineRule="auto"/>
              <w:rPr>
                <w:rFonts w:ascii="Times New Roman" w:hAnsi="Times New Roman"/>
              </w:rPr>
            </w:pPr>
          </w:p>
          <w:p w:rsidR="009E440D" w:rsidRPr="00DF6C5C" w:rsidRDefault="009E440D" w:rsidP="00DF4979">
            <w:pPr>
              <w:spacing w:after="0" w:line="240" w:lineRule="auto"/>
              <w:rPr>
                <w:rFonts w:ascii="Times New Roman" w:hAnsi="Times New Roman"/>
              </w:rPr>
            </w:pPr>
            <w:r w:rsidRPr="00DF6C5C">
              <w:rPr>
                <w:rFonts w:ascii="Times New Roman" w:hAnsi="Times New Roman"/>
              </w:rPr>
              <w:t xml:space="preserve"> 18. Количество вещества</w:t>
            </w:r>
          </w:p>
          <w:p w:rsidR="009E440D" w:rsidRPr="00DF6C5C" w:rsidRDefault="009E440D" w:rsidP="00DF4979">
            <w:pPr>
              <w:spacing w:after="0" w:line="240" w:lineRule="auto"/>
              <w:rPr>
                <w:rFonts w:ascii="Times New Roman" w:hAnsi="Times New Roman"/>
              </w:rPr>
            </w:pPr>
          </w:p>
          <w:p w:rsidR="009E440D" w:rsidRPr="00DF6C5C" w:rsidRDefault="009E440D" w:rsidP="00DF4979">
            <w:pPr>
              <w:spacing w:after="0" w:line="240" w:lineRule="auto"/>
              <w:rPr>
                <w:rFonts w:ascii="Times New Roman" w:hAnsi="Times New Roman"/>
              </w:rPr>
            </w:pPr>
            <w:r w:rsidRPr="00DF6C5C">
              <w:rPr>
                <w:rFonts w:ascii="Times New Roman" w:hAnsi="Times New Roman"/>
              </w:rPr>
              <w:t>19.Расчеты с использованием понятий количество вещества.</w:t>
            </w:r>
          </w:p>
          <w:p w:rsidR="009E440D" w:rsidRPr="00DF6C5C" w:rsidRDefault="009E440D" w:rsidP="00DF4979">
            <w:pPr>
              <w:spacing w:after="0" w:line="240" w:lineRule="auto"/>
              <w:rPr>
                <w:rFonts w:ascii="Times New Roman" w:hAnsi="Times New Roman"/>
              </w:rPr>
            </w:pPr>
          </w:p>
          <w:p w:rsidR="009E440D" w:rsidRPr="00DF6C5C" w:rsidRDefault="009E440D" w:rsidP="00DF4979">
            <w:pPr>
              <w:spacing w:after="0" w:line="240" w:lineRule="auto"/>
              <w:rPr>
                <w:rFonts w:ascii="Times New Roman" w:hAnsi="Times New Roman"/>
              </w:rPr>
            </w:pPr>
          </w:p>
          <w:p w:rsidR="009E440D" w:rsidRPr="00DF6C5C" w:rsidRDefault="009E440D" w:rsidP="00DF4979">
            <w:pPr>
              <w:spacing w:after="0" w:line="240" w:lineRule="auto"/>
              <w:rPr>
                <w:rFonts w:ascii="Times New Roman" w:hAnsi="Times New Roman"/>
              </w:rPr>
            </w:pPr>
          </w:p>
        </w:tc>
        <w:tc>
          <w:tcPr>
            <w:tcW w:w="992" w:type="dxa"/>
          </w:tcPr>
          <w:p w:rsidR="009E440D" w:rsidRPr="00DF6C5C" w:rsidRDefault="009E440D" w:rsidP="00DF4979">
            <w:pPr>
              <w:spacing w:after="0" w:line="240" w:lineRule="auto"/>
              <w:jc w:val="center"/>
              <w:rPr>
                <w:rFonts w:ascii="Times New Roman" w:hAnsi="Times New Roman"/>
              </w:rPr>
            </w:pPr>
            <w:r w:rsidRPr="00DF6C5C">
              <w:rPr>
                <w:rFonts w:ascii="Times New Roman" w:hAnsi="Times New Roman"/>
              </w:rPr>
              <w:lastRenderedPageBreak/>
              <w:t>1</w:t>
            </w:r>
          </w:p>
        </w:tc>
        <w:tc>
          <w:tcPr>
            <w:tcW w:w="709" w:type="dxa"/>
          </w:tcPr>
          <w:p w:rsidR="009E440D" w:rsidRPr="00DF6C5C" w:rsidRDefault="009E440D" w:rsidP="00DF4979">
            <w:pPr>
              <w:spacing w:after="0" w:line="240" w:lineRule="auto"/>
              <w:rPr>
                <w:rFonts w:ascii="Times New Roman" w:hAnsi="Times New Roman"/>
              </w:rPr>
            </w:pPr>
          </w:p>
        </w:tc>
        <w:tc>
          <w:tcPr>
            <w:tcW w:w="992" w:type="dxa"/>
            <w:gridSpan w:val="2"/>
          </w:tcPr>
          <w:p w:rsidR="009E440D" w:rsidRPr="00D5658A" w:rsidRDefault="009E440D" w:rsidP="00DF4979">
            <w:pPr>
              <w:spacing w:after="0" w:line="240" w:lineRule="auto"/>
              <w:rPr>
                <w:rFonts w:ascii="Times New Roman" w:hAnsi="Times New Roman"/>
                <w:sz w:val="24"/>
                <w:szCs w:val="24"/>
              </w:rPr>
            </w:pPr>
          </w:p>
        </w:tc>
        <w:tc>
          <w:tcPr>
            <w:tcW w:w="5846" w:type="dxa"/>
          </w:tcPr>
          <w:p w:rsidR="009E440D" w:rsidRPr="00D5658A" w:rsidRDefault="009E440D" w:rsidP="00DF4979">
            <w:pPr>
              <w:spacing w:after="0" w:line="240" w:lineRule="auto"/>
              <w:rPr>
                <w:rFonts w:ascii="Times New Roman" w:hAnsi="Times New Roman"/>
                <w:sz w:val="24"/>
                <w:szCs w:val="24"/>
              </w:rPr>
            </w:pPr>
            <w:r w:rsidRPr="00D5658A">
              <w:rPr>
                <w:rFonts w:ascii="Times New Roman" w:hAnsi="Times New Roman"/>
                <w:sz w:val="24"/>
                <w:szCs w:val="24"/>
              </w:rPr>
              <w:t xml:space="preserve">Научить овладевать методами химической науки: </w:t>
            </w:r>
            <w:r w:rsidRPr="00D5658A">
              <w:rPr>
                <w:rFonts w:ascii="Times New Roman" w:hAnsi="Times New Roman"/>
                <w:sz w:val="24"/>
                <w:szCs w:val="24"/>
              </w:rPr>
              <w:lastRenderedPageBreak/>
              <w:t xml:space="preserve">наблюдение и описание биологических объектов и процессов; </w:t>
            </w:r>
          </w:p>
          <w:p w:rsidR="009E440D" w:rsidRPr="00D5658A" w:rsidRDefault="009E440D" w:rsidP="00DF4979">
            <w:pPr>
              <w:spacing w:after="0" w:line="240" w:lineRule="auto"/>
              <w:rPr>
                <w:rFonts w:ascii="Times New Roman" w:hAnsi="Times New Roman"/>
                <w:sz w:val="24"/>
                <w:szCs w:val="24"/>
              </w:rPr>
            </w:pPr>
          </w:p>
          <w:p w:rsidR="009E440D" w:rsidRPr="00D5658A" w:rsidRDefault="009E440D" w:rsidP="00DF4979">
            <w:pPr>
              <w:spacing w:after="0" w:line="240" w:lineRule="auto"/>
              <w:rPr>
                <w:rFonts w:ascii="Times New Roman" w:hAnsi="Times New Roman"/>
                <w:sz w:val="24"/>
                <w:szCs w:val="24"/>
              </w:rPr>
            </w:pPr>
            <w:r w:rsidRPr="00D5658A">
              <w:rPr>
                <w:rFonts w:ascii="Times New Roman" w:hAnsi="Times New Roman"/>
                <w:sz w:val="24"/>
                <w:szCs w:val="24"/>
              </w:rPr>
              <w:t xml:space="preserve">Научить овладевать методами наблюдение и описание объяснение их </w:t>
            </w:r>
            <w:proofErr w:type="spellStart"/>
            <w:r w:rsidRPr="00D5658A">
              <w:rPr>
                <w:rFonts w:ascii="Times New Roman" w:hAnsi="Times New Roman"/>
                <w:sz w:val="24"/>
                <w:szCs w:val="24"/>
              </w:rPr>
              <w:t>результа</w:t>
            </w:r>
            <w:proofErr w:type="spellEnd"/>
            <w:r w:rsidRPr="00D5658A">
              <w:rPr>
                <w:rFonts w:ascii="Times New Roman" w:hAnsi="Times New Roman"/>
                <w:sz w:val="24"/>
                <w:szCs w:val="24"/>
              </w:rPr>
              <w:t xml:space="preserve"> </w:t>
            </w:r>
          </w:p>
          <w:p w:rsidR="009E440D" w:rsidRPr="00D5658A" w:rsidRDefault="009E440D" w:rsidP="00DF4979">
            <w:pPr>
              <w:spacing w:after="0" w:line="240" w:lineRule="auto"/>
              <w:rPr>
                <w:rFonts w:ascii="Times New Roman" w:hAnsi="Times New Roman"/>
                <w:sz w:val="24"/>
                <w:szCs w:val="24"/>
              </w:rPr>
            </w:pPr>
          </w:p>
          <w:p w:rsidR="009E440D" w:rsidRPr="00D5658A" w:rsidRDefault="009E440D" w:rsidP="00DF4979">
            <w:pPr>
              <w:spacing w:after="0" w:line="240" w:lineRule="auto"/>
              <w:rPr>
                <w:rFonts w:ascii="Times New Roman" w:hAnsi="Times New Roman"/>
                <w:sz w:val="24"/>
                <w:szCs w:val="24"/>
              </w:rPr>
            </w:pPr>
          </w:p>
          <w:p w:rsidR="009E440D" w:rsidRPr="00D5658A" w:rsidRDefault="009E440D" w:rsidP="00DF4979">
            <w:pPr>
              <w:spacing w:after="0" w:line="240" w:lineRule="auto"/>
              <w:rPr>
                <w:rFonts w:ascii="Times New Roman" w:hAnsi="Times New Roman"/>
                <w:sz w:val="24"/>
                <w:szCs w:val="24"/>
              </w:rPr>
            </w:pPr>
          </w:p>
          <w:p w:rsidR="009E440D" w:rsidRPr="00D5658A" w:rsidRDefault="009E440D" w:rsidP="00DF4979">
            <w:pPr>
              <w:spacing w:after="0" w:line="240" w:lineRule="auto"/>
              <w:rPr>
                <w:rFonts w:ascii="Times New Roman" w:hAnsi="Times New Roman"/>
                <w:sz w:val="24"/>
                <w:szCs w:val="24"/>
              </w:rPr>
            </w:pPr>
          </w:p>
          <w:p w:rsidR="009E440D" w:rsidRPr="00D5658A" w:rsidRDefault="009E440D" w:rsidP="00DF4979">
            <w:pPr>
              <w:spacing w:after="0" w:line="240" w:lineRule="auto"/>
              <w:rPr>
                <w:rFonts w:ascii="Times New Roman" w:hAnsi="Times New Roman"/>
                <w:sz w:val="24"/>
                <w:szCs w:val="24"/>
              </w:rPr>
            </w:pPr>
          </w:p>
        </w:tc>
        <w:tc>
          <w:tcPr>
            <w:tcW w:w="3544" w:type="dxa"/>
          </w:tcPr>
          <w:p w:rsidR="009E440D" w:rsidRPr="00DF6C5C" w:rsidRDefault="009E440D" w:rsidP="00DF4979">
            <w:pPr>
              <w:spacing w:after="0" w:line="240" w:lineRule="auto"/>
              <w:rPr>
                <w:rFonts w:ascii="Times New Roman" w:hAnsi="Times New Roman"/>
              </w:rPr>
            </w:pPr>
            <w:r w:rsidRPr="00DF6C5C">
              <w:rPr>
                <w:rFonts w:ascii="Times New Roman" w:hAnsi="Times New Roman"/>
              </w:rPr>
              <w:lastRenderedPageBreak/>
              <w:t>1. Презентации учащихся.</w:t>
            </w:r>
          </w:p>
          <w:p w:rsidR="009E440D" w:rsidRPr="00DF6C5C" w:rsidRDefault="009E440D" w:rsidP="00DF4979">
            <w:pPr>
              <w:spacing w:after="0" w:line="240" w:lineRule="auto"/>
              <w:rPr>
                <w:rFonts w:ascii="Times New Roman" w:hAnsi="Times New Roman"/>
              </w:rPr>
            </w:pPr>
            <w:r w:rsidRPr="00DF6C5C">
              <w:rPr>
                <w:rFonts w:ascii="Times New Roman" w:hAnsi="Times New Roman"/>
              </w:rPr>
              <w:lastRenderedPageBreak/>
              <w:t>2. Тренажёр</w:t>
            </w:r>
          </w:p>
          <w:p w:rsidR="009E440D" w:rsidRPr="00DF6C5C" w:rsidRDefault="009E440D" w:rsidP="00DF4979">
            <w:pPr>
              <w:spacing w:after="0" w:line="240" w:lineRule="auto"/>
              <w:rPr>
                <w:rFonts w:ascii="Times New Roman" w:hAnsi="Times New Roman"/>
              </w:rPr>
            </w:pPr>
          </w:p>
          <w:p w:rsidR="009E440D" w:rsidRPr="00DF6C5C" w:rsidRDefault="009E440D" w:rsidP="00DF4979">
            <w:pPr>
              <w:spacing w:after="0" w:line="240" w:lineRule="auto"/>
              <w:rPr>
                <w:rFonts w:ascii="Times New Roman" w:hAnsi="Times New Roman"/>
              </w:rPr>
            </w:pPr>
          </w:p>
          <w:p w:rsidR="009E440D" w:rsidRPr="00DF6C5C" w:rsidRDefault="009E440D" w:rsidP="00DF4979">
            <w:pPr>
              <w:spacing w:after="0" w:line="240" w:lineRule="auto"/>
              <w:rPr>
                <w:rFonts w:ascii="Times New Roman" w:hAnsi="Times New Roman"/>
              </w:rPr>
            </w:pPr>
          </w:p>
          <w:p w:rsidR="009E440D" w:rsidRPr="00DF6C5C" w:rsidRDefault="009E440D" w:rsidP="00DF4979">
            <w:pPr>
              <w:spacing w:after="0" w:line="240" w:lineRule="auto"/>
              <w:rPr>
                <w:rFonts w:ascii="Times New Roman" w:hAnsi="Times New Roman"/>
              </w:rPr>
            </w:pPr>
          </w:p>
          <w:p w:rsidR="009E440D" w:rsidRPr="00DF6C5C" w:rsidRDefault="009E440D" w:rsidP="00DF4979">
            <w:pPr>
              <w:spacing w:after="0" w:line="240" w:lineRule="auto"/>
              <w:rPr>
                <w:rFonts w:ascii="Times New Roman" w:hAnsi="Times New Roman"/>
              </w:rPr>
            </w:pPr>
          </w:p>
          <w:p w:rsidR="009E440D" w:rsidRPr="00DF6C5C" w:rsidRDefault="009E440D" w:rsidP="00DF4979">
            <w:pPr>
              <w:spacing w:after="0" w:line="240" w:lineRule="auto"/>
              <w:rPr>
                <w:rFonts w:ascii="Times New Roman" w:hAnsi="Times New Roman"/>
              </w:rPr>
            </w:pPr>
          </w:p>
          <w:p w:rsidR="009E440D" w:rsidRPr="00DF6C5C" w:rsidRDefault="009E440D" w:rsidP="00DF4979">
            <w:pPr>
              <w:spacing w:after="0" w:line="240" w:lineRule="auto"/>
              <w:rPr>
                <w:rFonts w:ascii="Times New Roman" w:hAnsi="Times New Roman"/>
              </w:rPr>
            </w:pPr>
            <w:r w:rsidRPr="00DF6C5C">
              <w:rPr>
                <w:rFonts w:ascii="Times New Roman" w:hAnsi="Times New Roman"/>
              </w:rPr>
              <w:t>.</w:t>
            </w:r>
          </w:p>
          <w:p w:rsidR="009E440D" w:rsidRPr="00DF6C5C" w:rsidRDefault="009E440D" w:rsidP="00DF4979">
            <w:pPr>
              <w:spacing w:after="0" w:line="240" w:lineRule="auto"/>
              <w:rPr>
                <w:rFonts w:ascii="Times New Roman" w:hAnsi="Times New Roman"/>
              </w:rPr>
            </w:pPr>
            <w:r w:rsidRPr="00DF6C5C">
              <w:rPr>
                <w:rFonts w:ascii="Times New Roman" w:hAnsi="Times New Roman"/>
              </w:rPr>
              <w:t>2. Таблицы, рисунки учебника</w:t>
            </w:r>
          </w:p>
          <w:p w:rsidR="009E440D" w:rsidRPr="00DF6C5C" w:rsidRDefault="009E440D" w:rsidP="00DF4979">
            <w:pPr>
              <w:spacing w:after="0" w:line="240" w:lineRule="auto"/>
              <w:rPr>
                <w:rFonts w:ascii="Times New Roman" w:hAnsi="Times New Roman"/>
              </w:rPr>
            </w:pPr>
          </w:p>
          <w:p w:rsidR="009E440D" w:rsidRPr="00DF6C5C" w:rsidRDefault="009E440D" w:rsidP="00DF4979">
            <w:pPr>
              <w:spacing w:after="0" w:line="240" w:lineRule="auto"/>
              <w:rPr>
                <w:rFonts w:ascii="Times New Roman" w:hAnsi="Times New Roman"/>
              </w:rPr>
            </w:pPr>
          </w:p>
          <w:p w:rsidR="009E440D" w:rsidRPr="00DF6C5C" w:rsidRDefault="009E440D" w:rsidP="00DF4979">
            <w:pPr>
              <w:spacing w:after="0" w:line="240" w:lineRule="auto"/>
              <w:rPr>
                <w:rFonts w:ascii="Times New Roman" w:hAnsi="Times New Roman"/>
              </w:rPr>
            </w:pPr>
          </w:p>
          <w:p w:rsidR="009E440D" w:rsidRPr="00DF6C5C" w:rsidRDefault="009E440D" w:rsidP="00DF4979">
            <w:pPr>
              <w:spacing w:after="0" w:line="240" w:lineRule="auto"/>
              <w:rPr>
                <w:rFonts w:ascii="Times New Roman" w:hAnsi="Times New Roman"/>
              </w:rPr>
            </w:pPr>
          </w:p>
          <w:p w:rsidR="009E440D" w:rsidRPr="00DF6C5C" w:rsidRDefault="009E440D" w:rsidP="00DF4979">
            <w:pPr>
              <w:spacing w:after="0" w:line="240" w:lineRule="auto"/>
              <w:rPr>
                <w:rFonts w:ascii="Times New Roman" w:hAnsi="Times New Roman"/>
              </w:rPr>
            </w:pPr>
          </w:p>
          <w:p w:rsidR="009E440D" w:rsidRPr="00DF6C5C" w:rsidRDefault="009E440D" w:rsidP="00DF4979">
            <w:pPr>
              <w:spacing w:after="0" w:line="240" w:lineRule="auto"/>
              <w:rPr>
                <w:rFonts w:ascii="Times New Roman" w:hAnsi="Times New Roman"/>
              </w:rPr>
            </w:pPr>
          </w:p>
          <w:p w:rsidR="009E440D" w:rsidRPr="00DF6C5C" w:rsidRDefault="009E440D" w:rsidP="00DF4979">
            <w:pPr>
              <w:spacing w:after="0" w:line="240" w:lineRule="auto"/>
              <w:rPr>
                <w:rFonts w:ascii="Times New Roman" w:hAnsi="Times New Roman"/>
              </w:rPr>
            </w:pPr>
          </w:p>
        </w:tc>
      </w:tr>
      <w:tr w:rsidR="009E440D" w:rsidRPr="00DF6C5C" w:rsidTr="007A1A79">
        <w:trPr>
          <w:trHeight w:val="1651"/>
        </w:trPr>
        <w:tc>
          <w:tcPr>
            <w:tcW w:w="567" w:type="dxa"/>
          </w:tcPr>
          <w:p w:rsidR="009E440D" w:rsidRPr="00DF6C5C" w:rsidRDefault="009E440D" w:rsidP="00DF4979">
            <w:pPr>
              <w:spacing w:after="0" w:line="240" w:lineRule="auto"/>
              <w:jc w:val="center"/>
              <w:rPr>
                <w:rFonts w:ascii="Times New Roman" w:hAnsi="Times New Roman"/>
                <w:b/>
              </w:rPr>
            </w:pPr>
          </w:p>
        </w:tc>
        <w:tc>
          <w:tcPr>
            <w:tcW w:w="1384" w:type="dxa"/>
          </w:tcPr>
          <w:p w:rsidR="009E440D" w:rsidRPr="00DF6C5C" w:rsidRDefault="009E440D" w:rsidP="00DF4979">
            <w:pPr>
              <w:spacing w:after="0" w:line="240" w:lineRule="auto"/>
              <w:rPr>
                <w:rFonts w:ascii="Times New Roman" w:hAnsi="Times New Roman"/>
                <w:b/>
              </w:rPr>
            </w:pPr>
            <w:r w:rsidRPr="00DF6C5C">
              <w:rPr>
                <w:rFonts w:ascii="Times New Roman" w:hAnsi="Times New Roman"/>
                <w:b/>
              </w:rPr>
              <w:t>Тема 3</w:t>
            </w:r>
          </w:p>
          <w:p w:rsidR="009E440D" w:rsidRPr="00DF6C5C" w:rsidRDefault="009E440D" w:rsidP="00DF4979">
            <w:pPr>
              <w:spacing w:after="0" w:line="240" w:lineRule="auto"/>
              <w:rPr>
                <w:rFonts w:ascii="Times New Roman" w:hAnsi="Times New Roman"/>
                <w:b/>
              </w:rPr>
            </w:pPr>
            <w:r w:rsidRPr="00DF6C5C">
              <w:rPr>
                <w:rFonts w:ascii="Times New Roman" w:hAnsi="Times New Roman"/>
                <w:b/>
              </w:rPr>
              <w:t>Соединения химических элементов</w:t>
            </w:r>
          </w:p>
        </w:tc>
        <w:tc>
          <w:tcPr>
            <w:tcW w:w="1843" w:type="dxa"/>
          </w:tcPr>
          <w:p w:rsidR="009E440D" w:rsidRPr="00DF6C5C" w:rsidRDefault="009E440D" w:rsidP="00DF4979">
            <w:pPr>
              <w:spacing w:after="0" w:line="240" w:lineRule="auto"/>
              <w:rPr>
                <w:rFonts w:ascii="Times New Roman" w:hAnsi="Times New Roman"/>
                <w:b/>
              </w:rPr>
            </w:pPr>
          </w:p>
        </w:tc>
        <w:tc>
          <w:tcPr>
            <w:tcW w:w="992" w:type="dxa"/>
          </w:tcPr>
          <w:p w:rsidR="009E440D" w:rsidRPr="00DF6C5C" w:rsidRDefault="009E440D" w:rsidP="00DF4979">
            <w:pPr>
              <w:spacing w:after="0" w:line="240" w:lineRule="auto"/>
              <w:jc w:val="center"/>
              <w:rPr>
                <w:rFonts w:ascii="Times New Roman" w:hAnsi="Times New Roman"/>
                <w:b/>
              </w:rPr>
            </w:pPr>
            <w:r w:rsidRPr="00DF6C5C">
              <w:rPr>
                <w:rFonts w:ascii="Times New Roman" w:hAnsi="Times New Roman"/>
                <w:b/>
              </w:rPr>
              <w:t>14</w:t>
            </w:r>
          </w:p>
        </w:tc>
        <w:tc>
          <w:tcPr>
            <w:tcW w:w="1701" w:type="dxa"/>
            <w:gridSpan w:val="3"/>
          </w:tcPr>
          <w:p w:rsidR="009E440D" w:rsidRPr="00DF6C5C" w:rsidRDefault="009E440D" w:rsidP="00DF4979">
            <w:pPr>
              <w:spacing w:after="0" w:line="240" w:lineRule="auto"/>
              <w:rPr>
                <w:rFonts w:ascii="Times New Roman" w:hAnsi="Times New Roman"/>
              </w:rPr>
            </w:pPr>
          </w:p>
        </w:tc>
        <w:tc>
          <w:tcPr>
            <w:tcW w:w="5846" w:type="dxa"/>
          </w:tcPr>
          <w:p w:rsidR="009E440D" w:rsidRPr="00D5658A" w:rsidRDefault="009E440D" w:rsidP="00DF4979">
            <w:pPr>
              <w:spacing w:after="0" w:line="240" w:lineRule="auto"/>
              <w:rPr>
                <w:rFonts w:ascii="Times New Roman" w:hAnsi="Times New Roman"/>
                <w:sz w:val="24"/>
                <w:szCs w:val="24"/>
              </w:rPr>
            </w:pPr>
          </w:p>
        </w:tc>
        <w:tc>
          <w:tcPr>
            <w:tcW w:w="3544" w:type="dxa"/>
          </w:tcPr>
          <w:p w:rsidR="009E440D" w:rsidRPr="00DF6C5C" w:rsidRDefault="009E440D" w:rsidP="00DF4979">
            <w:pPr>
              <w:spacing w:after="0" w:line="240" w:lineRule="auto"/>
              <w:rPr>
                <w:rFonts w:ascii="Times New Roman" w:hAnsi="Times New Roman"/>
              </w:rPr>
            </w:pPr>
          </w:p>
        </w:tc>
      </w:tr>
      <w:tr w:rsidR="009E440D" w:rsidRPr="00DF6C5C" w:rsidTr="007A1A79">
        <w:tc>
          <w:tcPr>
            <w:tcW w:w="567" w:type="dxa"/>
          </w:tcPr>
          <w:p w:rsidR="009E440D" w:rsidRPr="00DF6C5C" w:rsidRDefault="009E440D" w:rsidP="00DF4979">
            <w:pPr>
              <w:spacing w:after="0" w:line="240" w:lineRule="auto"/>
              <w:jc w:val="center"/>
              <w:rPr>
                <w:rFonts w:ascii="Times New Roman" w:hAnsi="Times New Roman"/>
              </w:rPr>
            </w:pPr>
          </w:p>
        </w:tc>
        <w:tc>
          <w:tcPr>
            <w:tcW w:w="1384" w:type="dxa"/>
          </w:tcPr>
          <w:p w:rsidR="009E440D" w:rsidRPr="00DF6C5C" w:rsidRDefault="009E440D" w:rsidP="00DF4979">
            <w:pPr>
              <w:spacing w:after="0" w:line="240" w:lineRule="auto"/>
              <w:rPr>
                <w:rFonts w:ascii="Times New Roman" w:hAnsi="Times New Roman"/>
              </w:rPr>
            </w:pPr>
          </w:p>
        </w:tc>
        <w:tc>
          <w:tcPr>
            <w:tcW w:w="1843" w:type="dxa"/>
          </w:tcPr>
          <w:p w:rsidR="009E440D" w:rsidRPr="00DF6C5C" w:rsidRDefault="009E440D" w:rsidP="00DF4979">
            <w:pPr>
              <w:spacing w:after="0" w:line="240" w:lineRule="auto"/>
              <w:rPr>
                <w:rFonts w:ascii="Times New Roman" w:hAnsi="Times New Roman"/>
              </w:rPr>
            </w:pPr>
            <w:r w:rsidRPr="00DF6C5C">
              <w:rPr>
                <w:rFonts w:ascii="Times New Roman" w:hAnsi="Times New Roman"/>
              </w:rPr>
              <w:t>.20. Степень окисления</w:t>
            </w:r>
          </w:p>
        </w:tc>
        <w:tc>
          <w:tcPr>
            <w:tcW w:w="992" w:type="dxa"/>
          </w:tcPr>
          <w:p w:rsidR="009E440D" w:rsidRPr="00DF6C5C" w:rsidRDefault="009E440D" w:rsidP="00DF4979">
            <w:pPr>
              <w:spacing w:after="0" w:line="240" w:lineRule="auto"/>
              <w:jc w:val="center"/>
              <w:rPr>
                <w:rFonts w:ascii="Times New Roman" w:hAnsi="Times New Roman"/>
              </w:rPr>
            </w:pPr>
            <w:r w:rsidRPr="00DF6C5C">
              <w:rPr>
                <w:rFonts w:ascii="Times New Roman" w:hAnsi="Times New Roman"/>
              </w:rPr>
              <w:t>1</w:t>
            </w:r>
          </w:p>
        </w:tc>
        <w:tc>
          <w:tcPr>
            <w:tcW w:w="709" w:type="dxa"/>
          </w:tcPr>
          <w:p w:rsidR="009E440D" w:rsidRPr="00DF6C5C" w:rsidRDefault="009E440D" w:rsidP="00DF4979">
            <w:pPr>
              <w:spacing w:after="0" w:line="240" w:lineRule="auto"/>
              <w:rPr>
                <w:rFonts w:ascii="Times New Roman" w:hAnsi="Times New Roman"/>
              </w:rPr>
            </w:pPr>
          </w:p>
        </w:tc>
        <w:tc>
          <w:tcPr>
            <w:tcW w:w="992" w:type="dxa"/>
            <w:gridSpan w:val="2"/>
          </w:tcPr>
          <w:p w:rsidR="009E440D" w:rsidRPr="00D5658A" w:rsidRDefault="009E440D" w:rsidP="00DF4979">
            <w:pPr>
              <w:spacing w:after="0" w:line="240" w:lineRule="auto"/>
              <w:rPr>
                <w:rFonts w:ascii="Times New Roman" w:hAnsi="Times New Roman"/>
                <w:sz w:val="24"/>
                <w:szCs w:val="24"/>
              </w:rPr>
            </w:pPr>
          </w:p>
        </w:tc>
        <w:tc>
          <w:tcPr>
            <w:tcW w:w="5846" w:type="dxa"/>
          </w:tcPr>
          <w:p w:rsidR="009E440D" w:rsidRPr="00D5658A" w:rsidRDefault="009E440D" w:rsidP="00DF4979">
            <w:pPr>
              <w:spacing w:after="0" w:line="240" w:lineRule="auto"/>
              <w:rPr>
                <w:rFonts w:ascii="Times New Roman" w:hAnsi="Times New Roman"/>
                <w:sz w:val="24"/>
                <w:szCs w:val="24"/>
              </w:rPr>
            </w:pPr>
            <w:r w:rsidRPr="00D5658A">
              <w:rPr>
                <w:rFonts w:ascii="Times New Roman" w:hAnsi="Times New Roman"/>
                <w:sz w:val="24"/>
                <w:szCs w:val="24"/>
              </w:rPr>
              <w:t xml:space="preserve">Знать основные принципы и правила отношения к живой природе, основы здорового образа жизни и </w:t>
            </w:r>
            <w:proofErr w:type="spellStart"/>
            <w:r w:rsidRPr="00D5658A">
              <w:rPr>
                <w:rFonts w:ascii="Times New Roman" w:hAnsi="Times New Roman"/>
                <w:sz w:val="24"/>
                <w:szCs w:val="24"/>
              </w:rPr>
              <w:t>здоровьесберегающие</w:t>
            </w:r>
            <w:proofErr w:type="spellEnd"/>
            <w:r w:rsidRPr="00D5658A">
              <w:rPr>
                <w:rFonts w:ascii="Times New Roman" w:hAnsi="Times New Roman"/>
                <w:sz w:val="24"/>
                <w:szCs w:val="24"/>
              </w:rPr>
              <w:t xml:space="preserve"> технологии</w:t>
            </w:r>
          </w:p>
        </w:tc>
        <w:tc>
          <w:tcPr>
            <w:tcW w:w="3544" w:type="dxa"/>
          </w:tcPr>
          <w:p w:rsidR="009E440D" w:rsidRPr="00DF6C5C" w:rsidRDefault="009E440D" w:rsidP="00DF4979">
            <w:pPr>
              <w:spacing w:after="0" w:line="240" w:lineRule="auto"/>
              <w:rPr>
                <w:rFonts w:ascii="Times New Roman" w:hAnsi="Times New Roman"/>
              </w:rPr>
            </w:pPr>
            <w:r w:rsidRPr="00DF6C5C">
              <w:rPr>
                <w:rFonts w:ascii="Times New Roman" w:hAnsi="Times New Roman"/>
              </w:rPr>
              <w:t>1.Мультимедийный диск.</w:t>
            </w:r>
          </w:p>
          <w:p w:rsidR="009E440D" w:rsidRPr="00DF6C5C" w:rsidRDefault="009E440D" w:rsidP="00DF4979">
            <w:pPr>
              <w:spacing w:after="0" w:line="240" w:lineRule="auto"/>
              <w:rPr>
                <w:rFonts w:ascii="Times New Roman" w:hAnsi="Times New Roman"/>
              </w:rPr>
            </w:pPr>
            <w:r w:rsidRPr="00DF6C5C">
              <w:rPr>
                <w:rFonts w:ascii="Times New Roman" w:hAnsi="Times New Roman"/>
              </w:rPr>
              <w:t>2. Таблицы.</w:t>
            </w:r>
          </w:p>
          <w:p w:rsidR="009E440D" w:rsidRPr="00DF6C5C" w:rsidRDefault="009E440D" w:rsidP="00DF4979">
            <w:pPr>
              <w:spacing w:after="0" w:line="240" w:lineRule="auto"/>
              <w:rPr>
                <w:rFonts w:ascii="Times New Roman" w:hAnsi="Times New Roman"/>
              </w:rPr>
            </w:pPr>
          </w:p>
          <w:p w:rsidR="009E440D" w:rsidRPr="00DF6C5C" w:rsidRDefault="009E440D" w:rsidP="00DF4979">
            <w:pPr>
              <w:spacing w:after="0" w:line="240" w:lineRule="auto"/>
              <w:rPr>
                <w:rFonts w:ascii="Times New Roman" w:hAnsi="Times New Roman"/>
              </w:rPr>
            </w:pPr>
          </w:p>
        </w:tc>
      </w:tr>
      <w:tr w:rsidR="009E440D" w:rsidRPr="00DF6C5C" w:rsidTr="007A1A79">
        <w:tc>
          <w:tcPr>
            <w:tcW w:w="567" w:type="dxa"/>
          </w:tcPr>
          <w:p w:rsidR="009E440D" w:rsidRPr="00DF6C5C" w:rsidRDefault="009E440D" w:rsidP="00DF4979">
            <w:pPr>
              <w:spacing w:after="0" w:line="240" w:lineRule="auto"/>
              <w:jc w:val="center"/>
              <w:rPr>
                <w:rFonts w:ascii="Times New Roman" w:hAnsi="Times New Roman"/>
              </w:rPr>
            </w:pPr>
          </w:p>
        </w:tc>
        <w:tc>
          <w:tcPr>
            <w:tcW w:w="1384" w:type="dxa"/>
          </w:tcPr>
          <w:p w:rsidR="009E440D" w:rsidRPr="00DF6C5C" w:rsidRDefault="009E440D" w:rsidP="00DF4979">
            <w:pPr>
              <w:spacing w:after="0" w:line="240" w:lineRule="auto"/>
              <w:rPr>
                <w:rFonts w:ascii="Times New Roman" w:hAnsi="Times New Roman"/>
              </w:rPr>
            </w:pPr>
          </w:p>
        </w:tc>
        <w:tc>
          <w:tcPr>
            <w:tcW w:w="1843" w:type="dxa"/>
          </w:tcPr>
          <w:p w:rsidR="009E440D" w:rsidRPr="00DF6C5C" w:rsidRDefault="009E440D" w:rsidP="00DF4979">
            <w:pPr>
              <w:spacing w:after="0" w:line="240" w:lineRule="auto"/>
              <w:rPr>
                <w:rFonts w:ascii="Times New Roman" w:hAnsi="Times New Roman"/>
              </w:rPr>
            </w:pPr>
            <w:r w:rsidRPr="00DF6C5C">
              <w:rPr>
                <w:rFonts w:ascii="Times New Roman" w:hAnsi="Times New Roman"/>
              </w:rPr>
              <w:t xml:space="preserve">21-22.Бинарные соединения </w:t>
            </w:r>
            <w:proofErr w:type="spellStart"/>
            <w:r w:rsidRPr="00DF6C5C">
              <w:rPr>
                <w:rFonts w:ascii="Times New Roman" w:hAnsi="Times New Roman"/>
              </w:rPr>
              <w:t>ме</w:t>
            </w:r>
            <w:proofErr w:type="spellEnd"/>
            <w:r w:rsidRPr="00DF6C5C">
              <w:rPr>
                <w:rFonts w:ascii="Times New Roman" w:hAnsi="Times New Roman"/>
              </w:rPr>
              <w:t xml:space="preserve">  и </w:t>
            </w:r>
            <w:proofErr w:type="spellStart"/>
            <w:r w:rsidRPr="00DF6C5C">
              <w:rPr>
                <w:rFonts w:ascii="Times New Roman" w:hAnsi="Times New Roman"/>
              </w:rPr>
              <w:t>неме</w:t>
            </w:r>
            <w:proofErr w:type="spellEnd"/>
          </w:p>
        </w:tc>
        <w:tc>
          <w:tcPr>
            <w:tcW w:w="992" w:type="dxa"/>
          </w:tcPr>
          <w:p w:rsidR="009E440D" w:rsidRPr="00DF6C5C" w:rsidRDefault="009E440D" w:rsidP="00DF4979">
            <w:pPr>
              <w:spacing w:after="0" w:line="240" w:lineRule="auto"/>
              <w:jc w:val="center"/>
              <w:rPr>
                <w:rFonts w:ascii="Times New Roman" w:hAnsi="Times New Roman"/>
              </w:rPr>
            </w:pPr>
            <w:r w:rsidRPr="00DF6C5C">
              <w:rPr>
                <w:rFonts w:ascii="Times New Roman" w:hAnsi="Times New Roman"/>
              </w:rPr>
              <w:t>1</w:t>
            </w:r>
          </w:p>
        </w:tc>
        <w:tc>
          <w:tcPr>
            <w:tcW w:w="709" w:type="dxa"/>
          </w:tcPr>
          <w:p w:rsidR="009E440D" w:rsidRPr="00DF6C5C" w:rsidRDefault="009E440D" w:rsidP="00DF4979">
            <w:pPr>
              <w:spacing w:after="0" w:line="240" w:lineRule="auto"/>
              <w:rPr>
                <w:rFonts w:ascii="Times New Roman" w:hAnsi="Times New Roman"/>
              </w:rPr>
            </w:pPr>
          </w:p>
        </w:tc>
        <w:tc>
          <w:tcPr>
            <w:tcW w:w="992" w:type="dxa"/>
            <w:gridSpan w:val="2"/>
          </w:tcPr>
          <w:p w:rsidR="009E440D" w:rsidRPr="00D5658A" w:rsidRDefault="009E440D" w:rsidP="00DF4979">
            <w:pPr>
              <w:spacing w:after="0" w:line="240" w:lineRule="auto"/>
              <w:rPr>
                <w:rFonts w:ascii="Times New Roman" w:hAnsi="Times New Roman"/>
                <w:sz w:val="24"/>
                <w:szCs w:val="24"/>
              </w:rPr>
            </w:pPr>
          </w:p>
        </w:tc>
        <w:tc>
          <w:tcPr>
            <w:tcW w:w="5846" w:type="dxa"/>
          </w:tcPr>
          <w:p w:rsidR="009E440D" w:rsidRPr="00D5658A" w:rsidRDefault="009E440D" w:rsidP="00DF4979">
            <w:pPr>
              <w:spacing w:after="0" w:line="240" w:lineRule="auto"/>
              <w:rPr>
                <w:rFonts w:ascii="Times New Roman" w:hAnsi="Times New Roman"/>
                <w:sz w:val="24"/>
                <w:szCs w:val="24"/>
              </w:rPr>
            </w:pPr>
            <w:r w:rsidRPr="00D5658A">
              <w:rPr>
                <w:rFonts w:ascii="Times New Roman" w:hAnsi="Times New Roman"/>
                <w:sz w:val="24"/>
                <w:szCs w:val="24"/>
              </w:rPr>
              <w:t>Научиться объяснять роль химии в практической деятельности людей; места и роли человека в природе; значение биологического разнообразия для сохранения биосферы</w:t>
            </w:r>
          </w:p>
        </w:tc>
        <w:tc>
          <w:tcPr>
            <w:tcW w:w="3544" w:type="dxa"/>
          </w:tcPr>
          <w:p w:rsidR="009E440D" w:rsidRPr="00DF6C5C" w:rsidRDefault="009E440D" w:rsidP="00DF4979">
            <w:pPr>
              <w:spacing w:after="0" w:line="240" w:lineRule="auto"/>
              <w:rPr>
                <w:rFonts w:ascii="Times New Roman" w:hAnsi="Times New Roman"/>
              </w:rPr>
            </w:pPr>
            <w:r w:rsidRPr="00DF6C5C">
              <w:rPr>
                <w:rFonts w:ascii="Times New Roman" w:hAnsi="Times New Roman"/>
              </w:rPr>
              <w:t>1.Мультимедийный диск.</w:t>
            </w:r>
          </w:p>
          <w:p w:rsidR="009E440D" w:rsidRPr="00DF6C5C" w:rsidRDefault="009E440D" w:rsidP="00DF4979">
            <w:pPr>
              <w:spacing w:after="0" w:line="240" w:lineRule="auto"/>
              <w:rPr>
                <w:rFonts w:ascii="Times New Roman" w:hAnsi="Times New Roman"/>
              </w:rPr>
            </w:pPr>
            <w:r w:rsidRPr="00DF6C5C">
              <w:rPr>
                <w:rFonts w:ascii="Times New Roman" w:hAnsi="Times New Roman"/>
              </w:rPr>
              <w:t>2. Таблицы.</w:t>
            </w:r>
          </w:p>
          <w:p w:rsidR="009E440D" w:rsidRPr="00DF6C5C" w:rsidRDefault="009E440D" w:rsidP="00DF4979">
            <w:pPr>
              <w:spacing w:after="0" w:line="240" w:lineRule="auto"/>
              <w:rPr>
                <w:rFonts w:ascii="Times New Roman" w:hAnsi="Times New Roman"/>
              </w:rPr>
            </w:pPr>
          </w:p>
          <w:p w:rsidR="009E440D" w:rsidRPr="00DF6C5C" w:rsidRDefault="009E440D" w:rsidP="00DF4979">
            <w:pPr>
              <w:spacing w:after="0" w:line="240" w:lineRule="auto"/>
              <w:rPr>
                <w:rFonts w:ascii="Times New Roman" w:hAnsi="Times New Roman"/>
              </w:rPr>
            </w:pPr>
          </w:p>
        </w:tc>
      </w:tr>
      <w:tr w:rsidR="009E440D" w:rsidRPr="00DF6C5C" w:rsidTr="007A1A79">
        <w:tc>
          <w:tcPr>
            <w:tcW w:w="567" w:type="dxa"/>
          </w:tcPr>
          <w:p w:rsidR="009E440D" w:rsidRPr="00DF6C5C" w:rsidRDefault="009E440D" w:rsidP="00DF4979">
            <w:pPr>
              <w:spacing w:after="0" w:line="240" w:lineRule="auto"/>
              <w:jc w:val="center"/>
              <w:rPr>
                <w:rFonts w:ascii="Times New Roman" w:hAnsi="Times New Roman"/>
              </w:rPr>
            </w:pPr>
          </w:p>
        </w:tc>
        <w:tc>
          <w:tcPr>
            <w:tcW w:w="1384" w:type="dxa"/>
          </w:tcPr>
          <w:p w:rsidR="009E440D" w:rsidRPr="00DF6C5C" w:rsidRDefault="009E440D" w:rsidP="00DF4979">
            <w:pPr>
              <w:spacing w:after="0" w:line="240" w:lineRule="auto"/>
              <w:rPr>
                <w:rFonts w:ascii="Times New Roman" w:hAnsi="Times New Roman"/>
              </w:rPr>
            </w:pPr>
          </w:p>
        </w:tc>
        <w:tc>
          <w:tcPr>
            <w:tcW w:w="1843" w:type="dxa"/>
          </w:tcPr>
          <w:p w:rsidR="009E440D" w:rsidRPr="00DF6C5C" w:rsidRDefault="009E440D" w:rsidP="00DF4979">
            <w:pPr>
              <w:spacing w:after="0" w:line="240" w:lineRule="auto"/>
              <w:rPr>
                <w:rFonts w:ascii="Times New Roman" w:hAnsi="Times New Roman"/>
              </w:rPr>
            </w:pPr>
            <w:r w:rsidRPr="00DF6C5C">
              <w:rPr>
                <w:rFonts w:ascii="Times New Roman" w:hAnsi="Times New Roman"/>
              </w:rPr>
              <w:t>23.Основания</w:t>
            </w:r>
          </w:p>
        </w:tc>
        <w:tc>
          <w:tcPr>
            <w:tcW w:w="992" w:type="dxa"/>
          </w:tcPr>
          <w:p w:rsidR="009E440D" w:rsidRPr="00DF6C5C" w:rsidRDefault="009E440D" w:rsidP="00DF4979">
            <w:pPr>
              <w:spacing w:after="0" w:line="240" w:lineRule="auto"/>
              <w:jc w:val="center"/>
              <w:rPr>
                <w:rFonts w:ascii="Times New Roman" w:hAnsi="Times New Roman"/>
                <w:lang w:val="en-US"/>
              </w:rPr>
            </w:pPr>
            <w:r w:rsidRPr="00DF6C5C">
              <w:rPr>
                <w:rFonts w:ascii="Times New Roman" w:hAnsi="Times New Roman"/>
                <w:lang w:val="en-US"/>
              </w:rPr>
              <w:t>1</w:t>
            </w:r>
          </w:p>
        </w:tc>
        <w:tc>
          <w:tcPr>
            <w:tcW w:w="709" w:type="dxa"/>
          </w:tcPr>
          <w:p w:rsidR="009E440D" w:rsidRPr="00DF6C5C" w:rsidRDefault="009E440D" w:rsidP="00DF4979">
            <w:pPr>
              <w:spacing w:after="0" w:line="240" w:lineRule="auto"/>
              <w:rPr>
                <w:rFonts w:ascii="Times New Roman" w:hAnsi="Times New Roman"/>
              </w:rPr>
            </w:pPr>
          </w:p>
        </w:tc>
        <w:tc>
          <w:tcPr>
            <w:tcW w:w="992" w:type="dxa"/>
            <w:gridSpan w:val="2"/>
          </w:tcPr>
          <w:p w:rsidR="009E440D" w:rsidRPr="00D5658A" w:rsidRDefault="009E440D" w:rsidP="00DF4979">
            <w:pPr>
              <w:spacing w:after="0" w:line="240" w:lineRule="auto"/>
              <w:rPr>
                <w:rFonts w:ascii="Times New Roman" w:hAnsi="Times New Roman"/>
                <w:sz w:val="24"/>
                <w:szCs w:val="24"/>
              </w:rPr>
            </w:pPr>
          </w:p>
        </w:tc>
        <w:tc>
          <w:tcPr>
            <w:tcW w:w="5846" w:type="dxa"/>
          </w:tcPr>
          <w:p w:rsidR="009E440D" w:rsidRPr="00D5658A" w:rsidRDefault="009E440D" w:rsidP="00DF4979">
            <w:pPr>
              <w:spacing w:after="0" w:line="240" w:lineRule="auto"/>
              <w:rPr>
                <w:rFonts w:ascii="Times New Roman" w:hAnsi="Times New Roman"/>
                <w:sz w:val="24"/>
                <w:szCs w:val="24"/>
              </w:rPr>
            </w:pPr>
            <w:r w:rsidRPr="00D5658A">
              <w:rPr>
                <w:rFonts w:ascii="Times New Roman" w:hAnsi="Times New Roman"/>
                <w:sz w:val="24"/>
                <w:szCs w:val="24"/>
              </w:rPr>
              <w:t>Уметь адекватно использовать речевые средства для дискуссии и аргументации своей позиции, сравнивать разные точки зрения, аргументировать свою точку зрения и отстаивать свою позицию</w:t>
            </w:r>
          </w:p>
        </w:tc>
        <w:tc>
          <w:tcPr>
            <w:tcW w:w="3544" w:type="dxa"/>
          </w:tcPr>
          <w:p w:rsidR="009E440D" w:rsidRPr="00DF6C5C" w:rsidRDefault="009E440D" w:rsidP="00DF4979">
            <w:pPr>
              <w:spacing w:after="0" w:line="240" w:lineRule="auto"/>
              <w:rPr>
                <w:rFonts w:ascii="Times New Roman" w:hAnsi="Times New Roman"/>
              </w:rPr>
            </w:pPr>
            <w:r w:rsidRPr="00DF6C5C">
              <w:rPr>
                <w:rFonts w:ascii="Times New Roman" w:hAnsi="Times New Roman"/>
              </w:rPr>
              <w:t>.</w:t>
            </w:r>
          </w:p>
          <w:p w:rsidR="009E440D" w:rsidRPr="00DF6C5C" w:rsidRDefault="009E440D" w:rsidP="00DF4979">
            <w:pPr>
              <w:spacing w:after="0" w:line="240" w:lineRule="auto"/>
              <w:rPr>
                <w:rFonts w:ascii="Times New Roman" w:hAnsi="Times New Roman"/>
              </w:rPr>
            </w:pPr>
            <w:r w:rsidRPr="00DF6C5C">
              <w:rPr>
                <w:rFonts w:ascii="Times New Roman" w:hAnsi="Times New Roman"/>
              </w:rPr>
              <w:t>2. Таблицы.</w:t>
            </w:r>
          </w:p>
        </w:tc>
      </w:tr>
      <w:tr w:rsidR="009E440D" w:rsidRPr="00DF6C5C" w:rsidTr="007A1A79">
        <w:tc>
          <w:tcPr>
            <w:tcW w:w="567" w:type="dxa"/>
          </w:tcPr>
          <w:p w:rsidR="009E440D" w:rsidRPr="00DF6C5C" w:rsidRDefault="009E440D" w:rsidP="00DF4979">
            <w:pPr>
              <w:spacing w:after="0" w:line="240" w:lineRule="auto"/>
              <w:jc w:val="center"/>
              <w:rPr>
                <w:rFonts w:ascii="Times New Roman" w:hAnsi="Times New Roman"/>
              </w:rPr>
            </w:pPr>
          </w:p>
        </w:tc>
        <w:tc>
          <w:tcPr>
            <w:tcW w:w="1384" w:type="dxa"/>
          </w:tcPr>
          <w:p w:rsidR="009E440D" w:rsidRPr="00DF6C5C" w:rsidRDefault="009E440D" w:rsidP="00DF4979">
            <w:pPr>
              <w:spacing w:after="0" w:line="240" w:lineRule="auto"/>
              <w:rPr>
                <w:rFonts w:ascii="Times New Roman" w:hAnsi="Times New Roman"/>
              </w:rPr>
            </w:pPr>
          </w:p>
        </w:tc>
        <w:tc>
          <w:tcPr>
            <w:tcW w:w="1843" w:type="dxa"/>
          </w:tcPr>
          <w:p w:rsidR="009E440D" w:rsidRPr="00DF6C5C" w:rsidRDefault="009E440D" w:rsidP="00DF4979">
            <w:pPr>
              <w:spacing w:after="0" w:line="240" w:lineRule="auto"/>
              <w:rPr>
                <w:rFonts w:ascii="Times New Roman" w:hAnsi="Times New Roman"/>
              </w:rPr>
            </w:pPr>
            <w:r w:rsidRPr="00DF6C5C">
              <w:rPr>
                <w:rFonts w:ascii="Times New Roman" w:hAnsi="Times New Roman"/>
              </w:rPr>
              <w:t>.24.Кислоты</w:t>
            </w:r>
          </w:p>
        </w:tc>
        <w:tc>
          <w:tcPr>
            <w:tcW w:w="992" w:type="dxa"/>
          </w:tcPr>
          <w:p w:rsidR="009E440D" w:rsidRPr="00DF6C5C" w:rsidRDefault="009E440D" w:rsidP="00DF4979">
            <w:pPr>
              <w:spacing w:after="0" w:line="240" w:lineRule="auto"/>
              <w:jc w:val="center"/>
              <w:rPr>
                <w:rFonts w:ascii="Times New Roman" w:hAnsi="Times New Roman"/>
                <w:lang w:val="en-US"/>
              </w:rPr>
            </w:pPr>
            <w:r w:rsidRPr="00DF6C5C">
              <w:rPr>
                <w:rFonts w:ascii="Times New Roman" w:hAnsi="Times New Roman"/>
                <w:lang w:val="en-US"/>
              </w:rPr>
              <w:t>1</w:t>
            </w:r>
          </w:p>
        </w:tc>
        <w:tc>
          <w:tcPr>
            <w:tcW w:w="709" w:type="dxa"/>
          </w:tcPr>
          <w:p w:rsidR="009E440D" w:rsidRPr="00DF6C5C" w:rsidRDefault="009E440D" w:rsidP="00DF4979">
            <w:pPr>
              <w:spacing w:after="0" w:line="240" w:lineRule="auto"/>
              <w:rPr>
                <w:rFonts w:ascii="Times New Roman" w:hAnsi="Times New Roman"/>
              </w:rPr>
            </w:pPr>
          </w:p>
        </w:tc>
        <w:tc>
          <w:tcPr>
            <w:tcW w:w="992" w:type="dxa"/>
            <w:gridSpan w:val="2"/>
          </w:tcPr>
          <w:p w:rsidR="009E440D" w:rsidRPr="00D5658A" w:rsidRDefault="009E440D" w:rsidP="00DF4979">
            <w:pPr>
              <w:spacing w:after="0" w:line="240" w:lineRule="auto"/>
              <w:rPr>
                <w:rFonts w:ascii="Times New Roman" w:hAnsi="Times New Roman"/>
                <w:sz w:val="24"/>
                <w:szCs w:val="24"/>
              </w:rPr>
            </w:pPr>
          </w:p>
        </w:tc>
        <w:tc>
          <w:tcPr>
            <w:tcW w:w="5846" w:type="dxa"/>
          </w:tcPr>
          <w:p w:rsidR="009E440D" w:rsidRPr="00D5658A" w:rsidRDefault="009E440D" w:rsidP="00DF4979">
            <w:pPr>
              <w:spacing w:after="0" w:line="240" w:lineRule="auto"/>
              <w:rPr>
                <w:rFonts w:ascii="Times New Roman" w:hAnsi="Times New Roman"/>
                <w:sz w:val="24"/>
                <w:szCs w:val="24"/>
              </w:rPr>
            </w:pPr>
            <w:r w:rsidRPr="00D5658A">
              <w:rPr>
                <w:rFonts w:ascii="Times New Roman" w:hAnsi="Times New Roman"/>
                <w:sz w:val="24"/>
                <w:szCs w:val="24"/>
              </w:rPr>
              <w:t xml:space="preserve">Знать основные принципы и правила отношения к живой природе, основы здорового образа жизни и </w:t>
            </w:r>
            <w:proofErr w:type="spellStart"/>
            <w:r w:rsidRPr="00D5658A">
              <w:rPr>
                <w:rFonts w:ascii="Times New Roman" w:hAnsi="Times New Roman"/>
                <w:sz w:val="24"/>
                <w:szCs w:val="24"/>
              </w:rPr>
              <w:t>здоровьесберегающие</w:t>
            </w:r>
            <w:proofErr w:type="spellEnd"/>
            <w:r w:rsidRPr="00D5658A">
              <w:rPr>
                <w:rFonts w:ascii="Times New Roman" w:hAnsi="Times New Roman"/>
                <w:sz w:val="24"/>
                <w:szCs w:val="24"/>
              </w:rPr>
              <w:t xml:space="preserve"> технологии</w:t>
            </w:r>
          </w:p>
        </w:tc>
        <w:tc>
          <w:tcPr>
            <w:tcW w:w="3544" w:type="dxa"/>
          </w:tcPr>
          <w:p w:rsidR="009E440D" w:rsidRPr="00DF6C5C" w:rsidRDefault="009E440D" w:rsidP="00DF4979">
            <w:pPr>
              <w:spacing w:after="0" w:line="240" w:lineRule="auto"/>
              <w:rPr>
                <w:rFonts w:ascii="Times New Roman" w:hAnsi="Times New Roman"/>
              </w:rPr>
            </w:pPr>
            <w:r w:rsidRPr="00DF6C5C">
              <w:rPr>
                <w:rFonts w:ascii="Times New Roman" w:hAnsi="Times New Roman"/>
              </w:rPr>
              <w:t>1.Мультимедийный диск.</w:t>
            </w:r>
          </w:p>
          <w:p w:rsidR="009E440D" w:rsidRPr="00DF6C5C" w:rsidRDefault="009E440D" w:rsidP="00DF4979">
            <w:pPr>
              <w:spacing w:after="0" w:line="240" w:lineRule="auto"/>
              <w:rPr>
                <w:rFonts w:ascii="Times New Roman" w:hAnsi="Times New Roman"/>
              </w:rPr>
            </w:pPr>
          </w:p>
        </w:tc>
      </w:tr>
      <w:tr w:rsidR="009E440D" w:rsidRPr="00DF6C5C" w:rsidTr="007A1A79">
        <w:tc>
          <w:tcPr>
            <w:tcW w:w="567" w:type="dxa"/>
          </w:tcPr>
          <w:p w:rsidR="009E440D" w:rsidRPr="00DF6C5C" w:rsidRDefault="009E440D" w:rsidP="00DF4979">
            <w:pPr>
              <w:spacing w:after="0" w:line="240" w:lineRule="auto"/>
              <w:jc w:val="center"/>
              <w:rPr>
                <w:rFonts w:ascii="Times New Roman" w:hAnsi="Times New Roman"/>
              </w:rPr>
            </w:pPr>
          </w:p>
        </w:tc>
        <w:tc>
          <w:tcPr>
            <w:tcW w:w="1384" w:type="dxa"/>
          </w:tcPr>
          <w:p w:rsidR="009E440D" w:rsidRPr="00DF6C5C" w:rsidRDefault="009E440D" w:rsidP="00DF4979">
            <w:pPr>
              <w:spacing w:after="0" w:line="240" w:lineRule="auto"/>
              <w:rPr>
                <w:rFonts w:ascii="Times New Roman" w:hAnsi="Times New Roman"/>
              </w:rPr>
            </w:pPr>
          </w:p>
        </w:tc>
        <w:tc>
          <w:tcPr>
            <w:tcW w:w="1843" w:type="dxa"/>
          </w:tcPr>
          <w:p w:rsidR="009E440D" w:rsidRPr="00DF6C5C" w:rsidRDefault="009E440D" w:rsidP="00DF4979">
            <w:pPr>
              <w:spacing w:after="0" w:line="240" w:lineRule="auto"/>
              <w:rPr>
                <w:rFonts w:ascii="Times New Roman" w:hAnsi="Times New Roman"/>
              </w:rPr>
            </w:pPr>
            <w:r w:rsidRPr="00DF6C5C">
              <w:rPr>
                <w:rFonts w:ascii="Times New Roman" w:hAnsi="Times New Roman"/>
              </w:rPr>
              <w:t>.25.Соли</w:t>
            </w:r>
          </w:p>
        </w:tc>
        <w:tc>
          <w:tcPr>
            <w:tcW w:w="992" w:type="dxa"/>
          </w:tcPr>
          <w:p w:rsidR="009E440D" w:rsidRPr="00DF6C5C" w:rsidRDefault="009E440D" w:rsidP="00DF4979">
            <w:pPr>
              <w:spacing w:after="0" w:line="240" w:lineRule="auto"/>
              <w:jc w:val="center"/>
              <w:rPr>
                <w:rFonts w:ascii="Times New Roman" w:hAnsi="Times New Roman"/>
                <w:lang w:val="en-US"/>
              </w:rPr>
            </w:pPr>
            <w:r w:rsidRPr="00DF6C5C">
              <w:rPr>
                <w:rFonts w:ascii="Times New Roman" w:hAnsi="Times New Roman"/>
                <w:lang w:val="en-US"/>
              </w:rPr>
              <w:t>1</w:t>
            </w:r>
          </w:p>
        </w:tc>
        <w:tc>
          <w:tcPr>
            <w:tcW w:w="709" w:type="dxa"/>
          </w:tcPr>
          <w:p w:rsidR="009E440D" w:rsidRPr="00DF6C5C" w:rsidRDefault="009E440D" w:rsidP="00DF4979">
            <w:pPr>
              <w:spacing w:after="0" w:line="240" w:lineRule="auto"/>
              <w:rPr>
                <w:rFonts w:ascii="Times New Roman" w:hAnsi="Times New Roman"/>
              </w:rPr>
            </w:pPr>
          </w:p>
        </w:tc>
        <w:tc>
          <w:tcPr>
            <w:tcW w:w="992" w:type="dxa"/>
            <w:gridSpan w:val="2"/>
          </w:tcPr>
          <w:p w:rsidR="009E440D" w:rsidRPr="00D5658A" w:rsidRDefault="009E440D" w:rsidP="00DF4979">
            <w:pPr>
              <w:spacing w:after="0" w:line="240" w:lineRule="auto"/>
              <w:rPr>
                <w:rFonts w:ascii="Times New Roman" w:hAnsi="Times New Roman"/>
                <w:sz w:val="24"/>
                <w:szCs w:val="24"/>
              </w:rPr>
            </w:pPr>
          </w:p>
        </w:tc>
        <w:tc>
          <w:tcPr>
            <w:tcW w:w="5846" w:type="dxa"/>
          </w:tcPr>
          <w:p w:rsidR="009E440D" w:rsidRPr="00D5658A" w:rsidRDefault="009E440D" w:rsidP="00DF4979">
            <w:pPr>
              <w:spacing w:after="0" w:line="240" w:lineRule="auto"/>
              <w:rPr>
                <w:rFonts w:ascii="Times New Roman" w:hAnsi="Times New Roman"/>
                <w:sz w:val="24"/>
                <w:szCs w:val="24"/>
              </w:rPr>
            </w:pPr>
            <w:r w:rsidRPr="00D5658A">
              <w:rPr>
                <w:rFonts w:ascii="Times New Roman" w:hAnsi="Times New Roman"/>
                <w:sz w:val="24"/>
                <w:szCs w:val="24"/>
              </w:rPr>
              <w:t>Научиться объяснять роль химии в практической деятельности людей; места и роли человека в природе; значение биологического разнообразия для сохранения биосферы</w:t>
            </w:r>
          </w:p>
        </w:tc>
        <w:tc>
          <w:tcPr>
            <w:tcW w:w="3544" w:type="dxa"/>
          </w:tcPr>
          <w:p w:rsidR="009E440D" w:rsidRPr="00DF6C5C" w:rsidRDefault="009E440D" w:rsidP="00DF4979">
            <w:pPr>
              <w:spacing w:after="0" w:line="240" w:lineRule="auto"/>
              <w:rPr>
                <w:rFonts w:ascii="Times New Roman" w:hAnsi="Times New Roman"/>
              </w:rPr>
            </w:pPr>
            <w:r w:rsidRPr="00DF6C5C">
              <w:rPr>
                <w:rFonts w:ascii="Times New Roman" w:hAnsi="Times New Roman"/>
              </w:rPr>
              <w:t>1. Презентации учащихся.</w:t>
            </w:r>
          </w:p>
        </w:tc>
      </w:tr>
      <w:tr w:rsidR="009E440D" w:rsidRPr="00DF6C5C" w:rsidTr="007A1A79">
        <w:tc>
          <w:tcPr>
            <w:tcW w:w="567" w:type="dxa"/>
          </w:tcPr>
          <w:p w:rsidR="009E440D" w:rsidRPr="00DF6C5C" w:rsidRDefault="009E440D" w:rsidP="00DF4979">
            <w:pPr>
              <w:spacing w:after="0" w:line="240" w:lineRule="auto"/>
              <w:jc w:val="center"/>
              <w:rPr>
                <w:rFonts w:ascii="Times New Roman" w:hAnsi="Times New Roman"/>
              </w:rPr>
            </w:pPr>
          </w:p>
        </w:tc>
        <w:tc>
          <w:tcPr>
            <w:tcW w:w="1384" w:type="dxa"/>
          </w:tcPr>
          <w:p w:rsidR="009E440D" w:rsidRPr="00DF6C5C" w:rsidRDefault="009E440D" w:rsidP="00DF4979">
            <w:pPr>
              <w:spacing w:after="0" w:line="240" w:lineRule="auto"/>
              <w:rPr>
                <w:rFonts w:ascii="Times New Roman" w:hAnsi="Times New Roman"/>
              </w:rPr>
            </w:pPr>
          </w:p>
        </w:tc>
        <w:tc>
          <w:tcPr>
            <w:tcW w:w="1843" w:type="dxa"/>
          </w:tcPr>
          <w:p w:rsidR="009E440D" w:rsidRPr="00DF6C5C" w:rsidRDefault="009E440D" w:rsidP="00DF4979">
            <w:pPr>
              <w:spacing w:after="0" w:line="240" w:lineRule="auto"/>
              <w:rPr>
                <w:rFonts w:ascii="Times New Roman" w:hAnsi="Times New Roman"/>
              </w:rPr>
            </w:pPr>
            <w:r w:rsidRPr="00DF6C5C">
              <w:rPr>
                <w:rFonts w:ascii="Times New Roman" w:hAnsi="Times New Roman"/>
              </w:rPr>
              <w:t>.26  Аморфные и кристаллические вещества</w:t>
            </w:r>
          </w:p>
        </w:tc>
        <w:tc>
          <w:tcPr>
            <w:tcW w:w="992" w:type="dxa"/>
          </w:tcPr>
          <w:p w:rsidR="009E440D" w:rsidRPr="00DF6C5C" w:rsidRDefault="009E440D" w:rsidP="00DF4979">
            <w:pPr>
              <w:spacing w:after="0" w:line="240" w:lineRule="auto"/>
              <w:jc w:val="center"/>
              <w:rPr>
                <w:rFonts w:ascii="Times New Roman" w:hAnsi="Times New Roman"/>
              </w:rPr>
            </w:pPr>
            <w:r w:rsidRPr="00DF6C5C">
              <w:rPr>
                <w:rFonts w:ascii="Times New Roman" w:hAnsi="Times New Roman"/>
              </w:rPr>
              <w:t>1</w:t>
            </w:r>
          </w:p>
        </w:tc>
        <w:tc>
          <w:tcPr>
            <w:tcW w:w="709" w:type="dxa"/>
          </w:tcPr>
          <w:p w:rsidR="009E440D" w:rsidRPr="00DF6C5C" w:rsidRDefault="009E440D" w:rsidP="00DF4979">
            <w:pPr>
              <w:spacing w:after="0" w:line="240" w:lineRule="auto"/>
              <w:rPr>
                <w:rFonts w:ascii="Times New Roman" w:hAnsi="Times New Roman"/>
              </w:rPr>
            </w:pPr>
          </w:p>
        </w:tc>
        <w:tc>
          <w:tcPr>
            <w:tcW w:w="992" w:type="dxa"/>
            <w:gridSpan w:val="2"/>
          </w:tcPr>
          <w:p w:rsidR="009E440D" w:rsidRPr="00D5658A" w:rsidRDefault="009E440D" w:rsidP="00DF4979">
            <w:pPr>
              <w:spacing w:after="0" w:line="240" w:lineRule="auto"/>
              <w:rPr>
                <w:rFonts w:ascii="Times New Roman" w:hAnsi="Times New Roman"/>
                <w:sz w:val="24"/>
                <w:szCs w:val="24"/>
              </w:rPr>
            </w:pPr>
          </w:p>
        </w:tc>
        <w:tc>
          <w:tcPr>
            <w:tcW w:w="5846" w:type="dxa"/>
          </w:tcPr>
          <w:p w:rsidR="009E440D" w:rsidRPr="00D5658A" w:rsidRDefault="009E440D" w:rsidP="00DF4979">
            <w:pPr>
              <w:spacing w:after="0" w:line="240" w:lineRule="auto"/>
              <w:rPr>
                <w:rFonts w:ascii="Times New Roman" w:hAnsi="Times New Roman"/>
                <w:sz w:val="24"/>
                <w:szCs w:val="24"/>
              </w:rPr>
            </w:pPr>
            <w:r w:rsidRPr="00D5658A">
              <w:rPr>
                <w:rFonts w:ascii="Times New Roman" w:hAnsi="Times New Roman"/>
                <w:sz w:val="24"/>
                <w:szCs w:val="24"/>
              </w:rPr>
              <w:t>Научить выделять существенные признаки биологических объектов и процессов</w:t>
            </w:r>
          </w:p>
        </w:tc>
        <w:tc>
          <w:tcPr>
            <w:tcW w:w="3544" w:type="dxa"/>
          </w:tcPr>
          <w:p w:rsidR="009E440D" w:rsidRPr="00DF6C5C" w:rsidRDefault="009E440D" w:rsidP="00DF4979">
            <w:pPr>
              <w:spacing w:after="0" w:line="240" w:lineRule="auto"/>
              <w:rPr>
                <w:rFonts w:ascii="Times New Roman" w:hAnsi="Times New Roman"/>
              </w:rPr>
            </w:pPr>
            <w:r w:rsidRPr="00DF6C5C">
              <w:rPr>
                <w:rFonts w:ascii="Times New Roman" w:hAnsi="Times New Roman"/>
              </w:rPr>
              <w:t>1. Презентации учащихся.</w:t>
            </w:r>
          </w:p>
          <w:p w:rsidR="009E440D" w:rsidRPr="00DF6C5C" w:rsidRDefault="009E440D" w:rsidP="00DF4979">
            <w:pPr>
              <w:spacing w:after="0" w:line="240" w:lineRule="auto"/>
              <w:rPr>
                <w:rFonts w:ascii="Times New Roman" w:hAnsi="Times New Roman"/>
              </w:rPr>
            </w:pPr>
            <w:r w:rsidRPr="00DF6C5C">
              <w:rPr>
                <w:rFonts w:ascii="Times New Roman" w:hAnsi="Times New Roman"/>
              </w:rPr>
              <w:t xml:space="preserve">2. </w:t>
            </w:r>
            <w:proofErr w:type="spellStart"/>
            <w:r w:rsidRPr="00DF6C5C">
              <w:rPr>
                <w:rFonts w:ascii="Times New Roman" w:hAnsi="Times New Roman"/>
              </w:rPr>
              <w:t>Мультимедийный</w:t>
            </w:r>
            <w:proofErr w:type="spellEnd"/>
            <w:r w:rsidRPr="00DF6C5C">
              <w:rPr>
                <w:rFonts w:ascii="Times New Roman" w:hAnsi="Times New Roman"/>
              </w:rPr>
              <w:t xml:space="preserve"> диск.</w:t>
            </w:r>
          </w:p>
          <w:p w:rsidR="009E440D" w:rsidRPr="00DF6C5C" w:rsidRDefault="009E440D" w:rsidP="00DF4979">
            <w:pPr>
              <w:spacing w:after="0" w:line="240" w:lineRule="auto"/>
              <w:rPr>
                <w:rFonts w:ascii="Times New Roman" w:hAnsi="Times New Roman"/>
              </w:rPr>
            </w:pPr>
          </w:p>
        </w:tc>
      </w:tr>
      <w:tr w:rsidR="009E440D" w:rsidRPr="00DF6C5C" w:rsidTr="007A1A79">
        <w:tc>
          <w:tcPr>
            <w:tcW w:w="567" w:type="dxa"/>
          </w:tcPr>
          <w:p w:rsidR="009E440D" w:rsidRPr="00DF6C5C" w:rsidRDefault="009E440D" w:rsidP="00DF4979">
            <w:pPr>
              <w:spacing w:after="0" w:line="240" w:lineRule="auto"/>
              <w:jc w:val="center"/>
              <w:rPr>
                <w:rFonts w:ascii="Times New Roman" w:hAnsi="Times New Roman"/>
                <w:b/>
              </w:rPr>
            </w:pPr>
          </w:p>
        </w:tc>
        <w:tc>
          <w:tcPr>
            <w:tcW w:w="1384" w:type="dxa"/>
          </w:tcPr>
          <w:p w:rsidR="009E440D" w:rsidRPr="00DF6C5C" w:rsidRDefault="009E440D" w:rsidP="00DF4979">
            <w:pPr>
              <w:spacing w:after="0" w:line="240" w:lineRule="auto"/>
              <w:jc w:val="center"/>
              <w:rPr>
                <w:rFonts w:ascii="Times New Roman" w:hAnsi="Times New Roman"/>
                <w:b/>
              </w:rPr>
            </w:pPr>
          </w:p>
        </w:tc>
        <w:tc>
          <w:tcPr>
            <w:tcW w:w="1843" w:type="dxa"/>
          </w:tcPr>
          <w:p w:rsidR="009E440D" w:rsidRPr="00DF6C5C" w:rsidRDefault="009E440D" w:rsidP="00DF4979">
            <w:pPr>
              <w:spacing w:after="0" w:line="240" w:lineRule="auto"/>
              <w:jc w:val="center"/>
              <w:rPr>
                <w:rFonts w:ascii="Times New Roman" w:hAnsi="Times New Roman"/>
              </w:rPr>
            </w:pPr>
            <w:r w:rsidRPr="00DF6C5C">
              <w:rPr>
                <w:rFonts w:ascii="Times New Roman" w:hAnsi="Times New Roman"/>
              </w:rPr>
              <w:t>27 Типы кристаллических решеток.</w:t>
            </w:r>
          </w:p>
        </w:tc>
        <w:tc>
          <w:tcPr>
            <w:tcW w:w="992" w:type="dxa"/>
          </w:tcPr>
          <w:p w:rsidR="009E440D" w:rsidRPr="00DF6C5C" w:rsidRDefault="009E440D" w:rsidP="00DF4979">
            <w:pPr>
              <w:spacing w:after="0" w:line="240" w:lineRule="auto"/>
              <w:jc w:val="center"/>
              <w:rPr>
                <w:rFonts w:ascii="Times New Roman" w:hAnsi="Times New Roman"/>
              </w:rPr>
            </w:pPr>
            <w:r w:rsidRPr="00DF6C5C">
              <w:rPr>
                <w:rFonts w:ascii="Times New Roman" w:hAnsi="Times New Roman"/>
              </w:rPr>
              <w:t>1</w:t>
            </w:r>
          </w:p>
        </w:tc>
        <w:tc>
          <w:tcPr>
            <w:tcW w:w="1701" w:type="dxa"/>
            <w:gridSpan w:val="3"/>
          </w:tcPr>
          <w:p w:rsidR="009E440D" w:rsidRPr="00DF6C5C" w:rsidRDefault="009E440D" w:rsidP="00DF4979">
            <w:pPr>
              <w:spacing w:after="0" w:line="240" w:lineRule="auto"/>
              <w:rPr>
                <w:rFonts w:ascii="Times New Roman" w:hAnsi="Times New Roman"/>
              </w:rPr>
            </w:pPr>
          </w:p>
        </w:tc>
        <w:tc>
          <w:tcPr>
            <w:tcW w:w="5846" w:type="dxa"/>
          </w:tcPr>
          <w:p w:rsidR="009E440D" w:rsidRPr="00D5658A" w:rsidRDefault="009E440D" w:rsidP="00DF4979">
            <w:pPr>
              <w:spacing w:after="0" w:line="240" w:lineRule="auto"/>
              <w:rPr>
                <w:rFonts w:ascii="Times New Roman" w:hAnsi="Times New Roman"/>
                <w:sz w:val="24"/>
                <w:szCs w:val="24"/>
              </w:rPr>
            </w:pPr>
          </w:p>
        </w:tc>
        <w:tc>
          <w:tcPr>
            <w:tcW w:w="3544" w:type="dxa"/>
          </w:tcPr>
          <w:p w:rsidR="009E440D" w:rsidRPr="00DF6C5C" w:rsidRDefault="009E440D" w:rsidP="00DF4979">
            <w:pPr>
              <w:spacing w:after="0" w:line="240" w:lineRule="auto"/>
              <w:rPr>
                <w:rFonts w:ascii="Times New Roman" w:hAnsi="Times New Roman"/>
              </w:rPr>
            </w:pPr>
          </w:p>
        </w:tc>
      </w:tr>
      <w:tr w:rsidR="009E440D" w:rsidRPr="00DF6C5C" w:rsidTr="007A1A79">
        <w:tc>
          <w:tcPr>
            <w:tcW w:w="567" w:type="dxa"/>
          </w:tcPr>
          <w:p w:rsidR="009E440D" w:rsidRPr="00DF6C5C" w:rsidRDefault="009E440D" w:rsidP="00DF4979">
            <w:pPr>
              <w:spacing w:after="0" w:line="240" w:lineRule="auto"/>
              <w:jc w:val="center"/>
              <w:rPr>
                <w:rFonts w:ascii="Times New Roman" w:hAnsi="Times New Roman"/>
              </w:rPr>
            </w:pPr>
          </w:p>
        </w:tc>
        <w:tc>
          <w:tcPr>
            <w:tcW w:w="1384" w:type="dxa"/>
          </w:tcPr>
          <w:p w:rsidR="009E440D" w:rsidRPr="00DF6C5C" w:rsidRDefault="009E440D" w:rsidP="00DF4979">
            <w:pPr>
              <w:spacing w:after="0" w:line="240" w:lineRule="auto"/>
              <w:rPr>
                <w:rFonts w:ascii="Times New Roman" w:hAnsi="Times New Roman"/>
              </w:rPr>
            </w:pPr>
          </w:p>
        </w:tc>
        <w:tc>
          <w:tcPr>
            <w:tcW w:w="1843" w:type="dxa"/>
          </w:tcPr>
          <w:p w:rsidR="009E440D" w:rsidRPr="00DF6C5C" w:rsidRDefault="009E440D" w:rsidP="00DF4979">
            <w:pPr>
              <w:spacing w:after="0" w:line="240" w:lineRule="auto"/>
              <w:rPr>
                <w:rFonts w:ascii="Times New Roman" w:hAnsi="Times New Roman"/>
              </w:rPr>
            </w:pPr>
            <w:r w:rsidRPr="00DF6C5C">
              <w:rPr>
                <w:rFonts w:ascii="Times New Roman" w:hAnsi="Times New Roman"/>
              </w:rPr>
              <w:t xml:space="preserve">.28. Чистые вещества и смеси </w:t>
            </w:r>
          </w:p>
        </w:tc>
        <w:tc>
          <w:tcPr>
            <w:tcW w:w="992" w:type="dxa"/>
          </w:tcPr>
          <w:p w:rsidR="009E440D" w:rsidRPr="00DF6C5C" w:rsidRDefault="009E440D" w:rsidP="00DF4979">
            <w:pPr>
              <w:spacing w:after="0" w:line="240" w:lineRule="auto"/>
              <w:jc w:val="center"/>
              <w:rPr>
                <w:rFonts w:ascii="Times New Roman" w:hAnsi="Times New Roman"/>
              </w:rPr>
            </w:pPr>
            <w:r w:rsidRPr="00DF6C5C">
              <w:rPr>
                <w:rFonts w:ascii="Times New Roman" w:hAnsi="Times New Roman"/>
              </w:rPr>
              <w:t>1</w:t>
            </w:r>
          </w:p>
        </w:tc>
        <w:tc>
          <w:tcPr>
            <w:tcW w:w="709" w:type="dxa"/>
          </w:tcPr>
          <w:p w:rsidR="009E440D" w:rsidRPr="00DF6C5C" w:rsidRDefault="009E440D" w:rsidP="00DF4979">
            <w:pPr>
              <w:spacing w:after="0" w:line="240" w:lineRule="auto"/>
              <w:rPr>
                <w:rFonts w:ascii="Times New Roman" w:hAnsi="Times New Roman"/>
              </w:rPr>
            </w:pPr>
          </w:p>
        </w:tc>
        <w:tc>
          <w:tcPr>
            <w:tcW w:w="992" w:type="dxa"/>
            <w:gridSpan w:val="2"/>
          </w:tcPr>
          <w:p w:rsidR="009E440D" w:rsidRPr="00D5658A" w:rsidRDefault="009E440D" w:rsidP="00DF4979">
            <w:pPr>
              <w:spacing w:after="0" w:line="240" w:lineRule="auto"/>
              <w:rPr>
                <w:rFonts w:ascii="Times New Roman" w:hAnsi="Times New Roman"/>
                <w:sz w:val="24"/>
                <w:szCs w:val="24"/>
              </w:rPr>
            </w:pPr>
          </w:p>
        </w:tc>
        <w:tc>
          <w:tcPr>
            <w:tcW w:w="5846" w:type="dxa"/>
          </w:tcPr>
          <w:p w:rsidR="009E440D" w:rsidRPr="00D5658A" w:rsidRDefault="009E440D" w:rsidP="00DF4979">
            <w:pPr>
              <w:spacing w:after="0" w:line="240" w:lineRule="auto"/>
              <w:rPr>
                <w:rFonts w:ascii="Times New Roman" w:hAnsi="Times New Roman"/>
                <w:sz w:val="24"/>
                <w:szCs w:val="24"/>
              </w:rPr>
            </w:pPr>
            <w:r w:rsidRPr="00D5658A">
              <w:rPr>
                <w:rFonts w:ascii="Times New Roman" w:hAnsi="Times New Roman"/>
                <w:sz w:val="24"/>
                <w:szCs w:val="24"/>
              </w:rPr>
              <w:t xml:space="preserve">Знать основные принципы и правила отношения к живой природе, основы здорового образа жизни и </w:t>
            </w:r>
            <w:proofErr w:type="spellStart"/>
            <w:r w:rsidRPr="00D5658A">
              <w:rPr>
                <w:rFonts w:ascii="Times New Roman" w:hAnsi="Times New Roman"/>
                <w:sz w:val="24"/>
                <w:szCs w:val="24"/>
              </w:rPr>
              <w:t>здоровьесберегающие</w:t>
            </w:r>
            <w:proofErr w:type="spellEnd"/>
            <w:r w:rsidRPr="00D5658A">
              <w:rPr>
                <w:rFonts w:ascii="Times New Roman" w:hAnsi="Times New Roman"/>
                <w:sz w:val="24"/>
                <w:szCs w:val="24"/>
              </w:rPr>
              <w:t xml:space="preserve"> технологии</w:t>
            </w:r>
          </w:p>
        </w:tc>
        <w:tc>
          <w:tcPr>
            <w:tcW w:w="3544" w:type="dxa"/>
          </w:tcPr>
          <w:p w:rsidR="009E440D" w:rsidRPr="00DF6C5C" w:rsidRDefault="009E440D" w:rsidP="00DF4979">
            <w:pPr>
              <w:spacing w:after="0" w:line="240" w:lineRule="auto"/>
              <w:rPr>
                <w:rFonts w:ascii="Times New Roman" w:hAnsi="Times New Roman"/>
              </w:rPr>
            </w:pPr>
            <w:r w:rsidRPr="00DF6C5C">
              <w:rPr>
                <w:rFonts w:ascii="Times New Roman" w:hAnsi="Times New Roman"/>
              </w:rPr>
              <w:t>1.Плакаты.</w:t>
            </w:r>
          </w:p>
          <w:p w:rsidR="009E440D" w:rsidRPr="00DF6C5C" w:rsidRDefault="009E440D" w:rsidP="00DF4979">
            <w:pPr>
              <w:spacing w:after="0" w:line="240" w:lineRule="auto"/>
              <w:rPr>
                <w:rFonts w:ascii="Times New Roman" w:hAnsi="Times New Roman"/>
              </w:rPr>
            </w:pPr>
            <w:r w:rsidRPr="00DF6C5C">
              <w:rPr>
                <w:rFonts w:ascii="Times New Roman" w:hAnsi="Times New Roman"/>
              </w:rPr>
              <w:t>2. Презентация</w:t>
            </w:r>
          </w:p>
        </w:tc>
      </w:tr>
      <w:tr w:rsidR="009E440D" w:rsidRPr="00DF6C5C" w:rsidTr="007A1A79">
        <w:tc>
          <w:tcPr>
            <w:tcW w:w="567" w:type="dxa"/>
          </w:tcPr>
          <w:p w:rsidR="009E440D" w:rsidRPr="00DF6C5C" w:rsidRDefault="009E440D" w:rsidP="00DF4979">
            <w:pPr>
              <w:spacing w:after="0" w:line="240" w:lineRule="auto"/>
              <w:jc w:val="center"/>
              <w:rPr>
                <w:rFonts w:ascii="Times New Roman" w:hAnsi="Times New Roman"/>
              </w:rPr>
            </w:pPr>
          </w:p>
        </w:tc>
        <w:tc>
          <w:tcPr>
            <w:tcW w:w="1384" w:type="dxa"/>
          </w:tcPr>
          <w:p w:rsidR="009E440D" w:rsidRPr="00DF6C5C" w:rsidRDefault="009E440D" w:rsidP="00DF4979">
            <w:pPr>
              <w:spacing w:after="0" w:line="240" w:lineRule="auto"/>
              <w:rPr>
                <w:rFonts w:ascii="Times New Roman" w:hAnsi="Times New Roman"/>
              </w:rPr>
            </w:pPr>
          </w:p>
        </w:tc>
        <w:tc>
          <w:tcPr>
            <w:tcW w:w="1843" w:type="dxa"/>
          </w:tcPr>
          <w:p w:rsidR="009E440D" w:rsidRPr="00DF6C5C" w:rsidRDefault="009E440D" w:rsidP="00DF4979">
            <w:pPr>
              <w:spacing w:after="0" w:line="240" w:lineRule="auto"/>
              <w:rPr>
                <w:rFonts w:ascii="Times New Roman" w:hAnsi="Times New Roman"/>
              </w:rPr>
            </w:pPr>
            <w:r w:rsidRPr="00DF6C5C">
              <w:rPr>
                <w:rFonts w:ascii="Times New Roman" w:hAnsi="Times New Roman"/>
              </w:rPr>
              <w:t>.29. Массовая и объемная доли компонентов смеси</w:t>
            </w:r>
          </w:p>
        </w:tc>
        <w:tc>
          <w:tcPr>
            <w:tcW w:w="992" w:type="dxa"/>
          </w:tcPr>
          <w:p w:rsidR="009E440D" w:rsidRPr="00DF6C5C" w:rsidRDefault="009E440D" w:rsidP="00DF4979">
            <w:pPr>
              <w:spacing w:after="0" w:line="240" w:lineRule="auto"/>
              <w:jc w:val="center"/>
              <w:rPr>
                <w:rFonts w:ascii="Times New Roman" w:hAnsi="Times New Roman"/>
              </w:rPr>
            </w:pPr>
            <w:r w:rsidRPr="00DF6C5C">
              <w:rPr>
                <w:rFonts w:ascii="Times New Roman" w:hAnsi="Times New Roman"/>
              </w:rPr>
              <w:t>1</w:t>
            </w:r>
          </w:p>
        </w:tc>
        <w:tc>
          <w:tcPr>
            <w:tcW w:w="709" w:type="dxa"/>
          </w:tcPr>
          <w:p w:rsidR="009E440D" w:rsidRPr="00DF6C5C" w:rsidRDefault="009E440D" w:rsidP="00DF4979">
            <w:pPr>
              <w:spacing w:after="0" w:line="240" w:lineRule="auto"/>
              <w:rPr>
                <w:rFonts w:ascii="Times New Roman" w:hAnsi="Times New Roman"/>
              </w:rPr>
            </w:pPr>
          </w:p>
        </w:tc>
        <w:tc>
          <w:tcPr>
            <w:tcW w:w="992" w:type="dxa"/>
            <w:gridSpan w:val="2"/>
          </w:tcPr>
          <w:p w:rsidR="009E440D" w:rsidRPr="00D5658A" w:rsidRDefault="009E440D" w:rsidP="00DF4979">
            <w:pPr>
              <w:spacing w:after="0" w:line="240" w:lineRule="auto"/>
              <w:rPr>
                <w:rFonts w:ascii="Times New Roman" w:hAnsi="Times New Roman"/>
                <w:sz w:val="24"/>
                <w:szCs w:val="24"/>
              </w:rPr>
            </w:pPr>
          </w:p>
        </w:tc>
        <w:tc>
          <w:tcPr>
            <w:tcW w:w="5846" w:type="dxa"/>
          </w:tcPr>
          <w:p w:rsidR="009E440D" w:rsidRPr="00D5658A" w:rsidRDefault="009E440D" w:rsidP="00DF4979">
            <w:pPr>
              <w:spacing w:after="0" w:line="240" w:lineRule="auto"/>
              <w:rPr>
                <w:rFonts w:ascii="Times New Roman" w:hAnsi="Times New Roman"/>
                <w:sz w:val="24"/>
                <w:szCs w:val="24"/>
              </w:rPr>
            </w:pPr>
            <w:r w:rsidRPr="00D5658A">
              <w:rPr>
                <w:rFonts w:ascii="Times New Roman" w:hAnsi="Times New Roman"/>
                <w:sz w:val="24"/>
                <w:szCs w:val="24"/>
              </w:rPr>
              <w:t>Научить выделять существенные признаки биологических объектов и процессов</w:t>
            </w:r>
          </w:p>
        </w:tc>
        <w:tc>
          <w:tcPr>
            <w:tcW w:w="3544" w:type="dxa"/>
          </w:tcPr>
          <w:p w:rsidR="009E440D" w:rsidRPr="00DF6C5C" w:rsidRDefault="009E440D" w:rsidP="00DF4979">
            <w:pPr>
              <w:spacing w:after="0" w:line="240" w:lineRule="auto"/>
              <w:rPr>
                <w:rFonts w:ascii="Times New Roman" w:hAnsi="Times New Roman"/>
              </w:rPr>
            </w:pPr>
            <w:r w:rsidRPr="00DF6C5C">
              <w:rPr>
                <w:rFonts w:ascii="Times New Roman" w:hAnsi="Times New Roman"/>
              </w:rPr>
              <w:t>1.Мультимедийный диск.</w:t>
            </w:r>
          </w:p>
          <w:p w:rsidR="009E440D" w:rsidRPr="00DF6C5C" w:rsidRDefault="009E440D" w:rsidP="00DF4979">
            <w:pPr>
              <w:spacing w:after="0" w:line="240" w:lineRule="auto"/>
              <w:rPr>
                <w:rFonts w:ascii="Times New Roman" w:hAnsi="Times New Roman"/>
              </w:rPr>
            </w:pPr>
            <w:r w:rsidRPr="00DF6C5C">
              <w:rPr>
                <w:rFonts w:ascii="Times New Roman" w:hAnsi="Times New Roman"/>
              </w:rPr>
              <w:t>2. Презентации учащихся.</w:t>
            </w:r>
          </w:p>
        </w:tc>
      </w:tr>
      <w:tr w:rsidR="009E440D" w:rsidRPr="00DF6C5C" w:rsidTr="007A1A79">
        <w:tc>
          <w:tcPr>
            <w:tcW w:w="567" w:type="dxa"/>
          </w:tcPr>
          <w:p w:rsidR="009E440D" w:rsidRPr="00DF6C5C" w:rsidRDefault="009E440D" w:rsidP="00DF4979">
            <w:pPr>
              <w:spacing w:after="0" w:line="240" w:lineRule="auto"/>
              <w:jc w:val="center"/>
              <w:rPr>
                <w:rFonts w:ascii="Times New Roman" w:hAnsi="Times New Roman"/>
              </w:rPr>
            </w:pPr>
          </w:p>
        </w:tc>
        <w:tc>
          <w:tcPr>
            <w:tcW w:w="1384" w:type="dxa"/>
          </w:tcPr>
          <w:p w:rsidR="009E440D" w:rsidRPr="00DF6C5C" w:rsidRDefault="009E440D" w:rsidP="00DF4979">
            <w:pPr>
              <w:spacing w:after="0" w:line="240" w:lineRule="auto"/>
              <w:rPr>
                <w:rFonts w:ascii="Times New Roman" w:hAnsi="Times New Roman"/>
              </w:rPr>
            </w:pPr>
          </w:p>
        </w:tc>
        <w:tc>
          <w:tcPr>
            <w:tcW w:w="1843" w:type="dxa"/>
          </w:tcPr>
          <w:p w:rsidR="009E440D" w:rsidRPr="00DF6C5C" w:rsidRDefault="009E440D" w:rsidP="00DF4979">
            <w:pPr>
              <w:spacing w:after="0" w:line="240" w:lineRule="auto"/>
              <w:rPr>
                <w:rFonts w:ascii="Times New Roman" w:hAnsi="Times New Roman"/>
              </w:rPr>
            </w:pPr>
            <w:r w:rsidRPr="00DF6C5C">
              <w:rPr>
                <w:rFonts w:ascii="Times New Roman" w:hAnsi="Times New Roman"/>
              </w:rPr>
              <w:t>30. -31</w:t>
            </w:r>
          </w:p>
          <w:p w:rsidR="009E440D" w:rsidRPr="00DF6C5C" w:rsidRDefault="009E440D" w:rsidP="00DF4979">
            <w:pPr>
              <w:spacing w:after="0" w:line="240" w:lineRule="auto"/>
              <w:rPr>
                <w:rFonts w:ascii="Times New Roman" w:hAnsi="Times New Roman"/>
              </w:rPr>
            </w:pPr>
            <w:proofErr w:type="spellStart"/>
            <w:r w:rsidRPr="00DF6C5C">
              <w:rPr>
                <w:rFonts w:ascii="Times New Roman" w:hAnsi="Times New Roman"/>
              </w:rPr>
              <w:t>Расчеты</w:t>
            </w:r>
            <w:proofErr w:type="gramStart"/>
            <w:r w:rsidRPr="00DF6C5C">
              <w:rPr>
                <w:rFonts w:ascii="Times New Roman" w:hAnsi="Times New Roman"/>
              </w:rPr>
              <w:t>,с</w:t>
            </w:r>
            <w:proofErr w:type="gramEnd"/>
            <w:r w:rsidRPr="00DF6C5C">
              <w:rPr>
                <w:rFonts w:ascii="Times New Roman" w:hAnsi="Times New Roman"/>
              </w:rPr>
              <w:t>вязанные</w:t>
            </w:r>
            <w:proofErr w:type="spellEnd"/>
            <w:r w:rsidRPr="00DF6C5C">
              <w:rPr>
                <w:rFonts w:ascii="Times New Roman" w:hAnsi="Times New Roman"/>
              </w:rPr>
              <w:t xml:space="preserve"> с использованием понятия доля</w:t>
            </w:r>
          </w:p>
        </w:tc>
        <w:tc>
          <w:tcPr>
            <w:tcW w:w="992" w:type="dxa"/>
          </w:tcPr>
          <w:p w:rsidR="009E440D" w:rsidRPr="00DF6C5C" w:rsidRDefault="009E440D" w:rsidP="00DF4979">
            <w:pPr>
              <w:spacing w:after="0" w:line="240" w:lineRule="auto"/>
              <w:jc w:val="center"/>
              <w:rPr>
                <w:rFonts w:ascii="Times New Roman" w:hAnsi="Times New Roman"/>
              </w:rPr>
            </w:pPr>
            <w:r w:rsidRPr="00DF6C5C">
              <w:rPr>
                <w:rFonts w:ascii="Times New Roman" w:hAnsi="Times New Roman"/>
              </w:rPr>
              <w:t>1</w:t>
            </w:r>
          </w:p>
        </w:tc>
        <w:tc>
          <w:tcPr>
            <w:tcW w:w="709" w:type="dxa"/>
          </w:tcPr>
          <w:p w:rsidR="009E440D" w:rsidRPr="00DF6C5C" w:rsidRDefault="009E440D" w:rsidP="00DF4979">
            <w:pPr>
              <w:spacing w:after="0" w:line="240" w:lineRule="auto"/>
              <w:rPr>
                <w:rFonts w:ascii="Times New Roman" w:hAnsi="Times New Roman"/>
              </w:rPr>
            </w:pPr>
          </w:p>
        </w:tc>
        <w:tc>
          <w:tcPr>
            <w:tcW w:w="992" w:type="dxa"/>
            <w:gridSpan w:val="2"/>
          </w:tcPr>
          <w:p w:rsidR="009E440D" w:rsidRPr="00D5658A" w:rsidRDefault="009E440D" w:rsidP="00DF4979">
            <w:pPr>
              <w:spacing w:after="0" w:line="240" w:lineRule="auto"/>
              <w:rPr>
                <w:rFonts w:ascii="Times New Roman" w:hAnsi="Times New Roman"/>
                <w:sz w:val="24"/>
                <w:szCs w:val="24"/>
              </w:rPr>
            </w:pPr>
          </w:p>
        </w:tc>
        <w:tc>
          <w:tcPr>
            <w:tcW w:w="5846" w:type="dxa"/>
          </w:tcPr>
          <w:p w:rsidR="009E440D" w:rsidRPr="00D5658A" w:rsidRDefault="009E440D" w:rsidP="00DF4979">
            <w:pPr>
              <w:spacing w:after="0" w:line="240" w:lineRule="auto"/>
              <w:rPr>
                <w:rFonts w:ascii="Times New Roman" w:hAnsi="Times New Roman"/>
                <w:sz w:val="24"/>
                <w:szCs w:val="24"/>
              </w:rPr>
            </w:pPr>
            <w:r w:rsidRPr="00D5658A">
              <w:rPr>
                <w:rFonts w:ascii="Times New Roman" w:hAnsi="Times New Roman"/>
                <w:sz w:val="24"/>
                <w:szCs w:val="24"/>
              </w:rPr>
              <w:t xml:space="preserve">Научиться объяснять роль химии в практической деятельности людей; места и роли человека в природе; </w:t>
            </w:r>
          </w:p>
        </w:tc>
        <w:tc>
          <w:tcPr>
            <w:tcW w:w="3544" w:type="dxa"/>
          </w:tcPr>
          <w:p w:rsidR="009E440D" w:rsidRPr="00DF6C5C" w:rsidRDefault="009E440D" w:rsidP="00DF4979">
            <w:pPr>
              <w:spacing w:after="0" w:line="240" w:lineRule="auto"/>
              <w:rPr>
                <w:rFonts w:ascii="Times New Roman" w:hAnsi="Times New Roman"/>
              </w:rPr>
            </w:pPr>
            <w:r w:rsidRPr="00DF6C5C">
              <w:rPr>
                <w:rFonts w:ascii="Times New Roman" w:hAnsi="Times New Roman"/>
              </w:rPr>
              <w:t>.</w:t>
            </w:r>
          </w:p>
          <w:p w:rsidR="009E440D" w:rsidRPr="00DF6C5C" w:rsidRDefault="009E440D" w:rsidP="00DF4979">
            <w:pPr>
              <w:spacing w:after="0" w:line="240" w:lineRule="auto"/>
              <w:rPr>
                <w:rFonts w:ascii="Times New Roman" w:hAnsi="Times New Roman"/>
              </w:rPr>
            </w:pPr>
            <w:r w:rsidRPr="00DF6C5C">
              <w:rPr>
                <w:rFonts w:ascii="Times New Roman" w:hAnsi="Times New Roman"/>
              </w:rPr>
              <w:t>3. Презентации учащихся.</w:t>
            </w:r>
          </w:p>
        </w:tc>
      </w:tr>
      <w:tr w:rsidR="009E440D" w:rsidRPr="00DF6C5C" w:rsidTr="007A1A79">
        <w:tc>
          <w:tcPr>
            <w:tcW w:w="567" w:type="dxa"/>
          </w:tcPr>
          <w:p w:rsidR="009E440D" w:rsidRPr="00DF6C5C" w:rsidRDefault="009E440D" w:rsidP="00DF4979">
            <w:pPr>
              <w:spacing w:after="0" w:line="240" w:lineRule="auto"/>
              <w:jc w:val="center"/>
              <w:rPr>
                <w:rFonts w:ascii="Times New Roman" w:hAnsi="Times New Roman"/>
              </w:rPr>
            </w:pPr>
          </w:p>
        </w:tc>
        <w:tc>
          <w:tcPr>
            <w:tcW w:w="1384" w:type="dxa"/>
          </w:tcPr>
          <w:p w:rsidR="009E440D" w:rsidRPr="00DF6C5C" w:rsidRDefault="009E440D" w:rsidP="00DF4979">
            <w:pPr>
              <w:spacing w:after="0" w:line="240" w:lineRule="auto"/>
              <w:rPr>
                <w:rFonts w:ascii="Times New Roman" w:hAnsi="Times New Roman"/>
              </w:rPr>
            </w:pPr>
          </w:p>
        </w:tc>
        <w:tc>
          <w:tcPr>
            <w:tcW w:w="1843" w:type="dxa"/>
          </w:tcPr>
          <w:p w:rsidR="009E440D" w:rsidRPr="00DF6C5C" w:rsidRDefault="009E440D" w:rsidP="00DF4979">
            <w:pPr>
              <w:spacing w:after="0" w:line="240" w:lineRule="auto"/>
              <w:rPr>
                <w:rFonts w:ascii="Times New Roman" w:hAnsi="Times New Roman"/>
              </w:rPr>
            </w:pPr>
          </w:p>
          <w:p w:rsidR="009E440D" w:rsidRPr="00DF6C5C" w:rsidRDefault="009E440D" w:rsidP="00DF4979">
            <w:pPr>
              <w:spacing w:after="0" w:line="240" w:lineRule="auto"/>
              <w:rPr>
                <w:rFonts w:ascii="Times New Roman" w:hAnsi="Times New Roman"/>
              </w:rPr>
            </w:pPr>
            <w:r w:rsidRPr="00DF6C5C">
              <w:rPr>
                <w:rFonts w:ascii="Times New Roman" w:hAnsi="Times New Roman"/>
              </w:rPr>
              <w:t>32-33</w:t>
            </w:r>
          </w:p>
          <w:p w:rsidR="009E440D" w:rsidRPr="00DF6C5C" w:rsidRDefault="009E440D" w:rsidP="00DF4979">
            <w:pPr>
              <w:spacing w:after="0" w:line="240" w:lineRule="auto"/>
              <w:rPr>
                <w:rFonts w:ascii="Times New Roman" w:hAnsi="Times New Roman"/>
              </w:rPr>
            </w:pPr>
            <w:r w:rsidRPr="00DF6C5C">
              <w:rPr>
                <w:rFonts w:ascii="Times New Roman" w:hAnsi="Times New Roman"/>
              </w:rPr>
              <w:t>.</w:t>
            </w:r>
            <w:proofErr w:type="spellStart"/>
            <w:r w:rsidRPr="00DF6C5C">
              <w:rPr>
                <w:rFonts w:ascii="Times New Roman" w:hAnsi="Times New Roman"/>
              </w:rPr>
              <w:t>Расчеты</w:t>
            </w:r>
            <w:proofErr w:type="gramStart"/>
            <w:r w:rsidRPr="00DF6C5C">
              <w:rPr>
                <w:rFonts w:ascii="Times New Roman" w:hAnsi="Times New Roman"/>
              </w:rPr>
              <w:t>,с</w:t>
            </w:r>
            <w:proofErr w:type="gramEnd"/>
            <w:r w:rsidRPr="00DF6C5C">
              <w:rPr>
                <w:rFonts w:ascii="Times New Roman" w:hAnsi="Times New Roman"/>
              </w:rPr>
              <w:t>вязанные</w:t>
            </w:r>
            <w:proofErr w:type="spellEnd"/>
            <w:r w:rsidRPr="00DF6C5C">
              <w:rPr>
                <w:rFonts w:ascii="Times New Roman" w:hAnsi="Times New Roman"/>
              </w:rPr>
              <w:t xml:space="preserve"> с использованием понятия доля</w:t>
            </w:r>
          </w:p>
          <w:p w:rsidR="009E440D" w:rsidRPr="00DF6C5C" w:rsidRDefault="009E440D" w:rsidP="00DF4979">
            <w:pPr>
              <w:spacing w:after="0" w:line="240" w:lineRule="auto"/>
              <w:rPr>
                <w:rFonts w:ascii="Times New Roman" w:hAnsi="Times New Roman"/>
              </w:rPr>
            </w:pPr>
          </w:p>
          <w:p w:rsidR="009E440D" w:rsidRPr="00DF6C5C" w:rsidRDefault="009E440D" w:rsidP="00DF4979">
            <w:pPr>
              <w:spacing w:after="0" w:line="240" w:lineRule="auto"/>
              <w:rPr>
                <w:rFonts w:ascii="Times New Roman" w:hAnsi="Times New Roman"/>
              </w:rPr>
            </w:pPr>
          </w:p>
        </w:tc>
        <w:tc>
          <w:tcPr>
            <w:tcW w:w="992" w:type="dxa"/>
          </w:tcPr>
          <w:p w:rsidR="009E440D" w:rsidRPr="00DF6C5C" w:rsidRDefault="009E440D" w:rsidP="00DF4979">
            <w:pPr>
              <w:spacing w:after="0" w:line="240" w:lineRule="auto"/>
              <w:jc w:val="center"/>
              <w:rPr>
                <w:rFonts w:ascii="Times New Roman" w:hAnsi="Times New Roman"/>
              </w:rPr>
            </w:pPr>
            <w:r w:rsidRPr="00DF6C5C">
              <w:rPr>
                <w:rFonts w:ascii="Times New Roman" w:hAnsi="Times New Roman"/>
              </w:rPr>
              <w:t>1</w:t>
            </w:r>
          </w:p>
        </w:tc>
        <w:tc>
          <w:tcPr>
            <w:tcW w:w="709" w:type="dxa"/>
          </w:tcPr>
          <w:p w:rsidR="009E440D" w:rsidRPr="00DF6C5C" w:rsidRDefault="009E440D" w:rsidP="00DF4979">
            <w:pPr>
              <w:spacing w:after="0" w:line="240" w:lineRule="auto"/>
              <w:rPr>
                <w:rFonts w:ascii="Times New Roman" w:hAnsi="Times New Roman"/>
              </w:rPr>
            </w:pPr>
          </w:p>
        </w:tc>
        <w:tc>
          <w:tcPr>
            <w:tcW w:w="992" w:type="dxa"/>
            <w:gridSpan w:val="2"/>
          </w:tcPr>
          <w:p w:rsidR="009E440D" w:rsidRPr="00D5658A" w:rsidRDefault="009E440D" w:rsidP="00DF4979">
            <w:pPr>
              <w:spacing w:after="0" w:line="240" w:lineRule="auto"/>
              <w:rPr>
                <w:rFonts w:ascii="Times New Roman" w:hAnsi="Times New Roman"/>
                <w:sz w:val="24"/>
                <w:szCs w:val="24"/>
              </w:rPr>
            </w:pPr>
          </w:p>
        </w:tc>
        <w:tc>
          <w:tcPr>
            <w:tcW w:w="5846" w:type="dxa"/>
          </w:tcPr>
          <w:p w:rsidR="009E440D" w:rsidRPr="00D5658A" w:rsidRDefault="009E440D" w:rsidP="00DF4979">
            <w:pPr>
              <w:spacing w:after="0" w:line="240" w:lineRule="auto"/>
              <w:rPr>
                <w:rFonts w:ascii="Times New Roman" w:hAnsi="Times New Roman"/>
                <w:sz w:val="24"/>
                <w:szCs w:val="24"/>
              </w:rPr>
            </w:pPr>
            <w:r w:rsidRPr="00D5658A">
              <w:rPr>
                <w:rFonts w:ascii="Times New Roman" w:hAnsi="Times New Roman"/>
                <w:sz w:val="24"/>
                <w:szCs w:val="24"/>
              </w:rPr>
              <w:t xml:space="preserve">Уметь адекватно использовать речевые средства для дискуссии и аргументации своей позиции, сравнивать разные точки зрения, аргументировать свою точку зрения и отстаивать свою позицию </w:t>
            </w:r>
          </w:p>
          <w:p w:rsidR="009E440D" w:rsidRPr="00D5658A" w:rsidRDefault="009E440D" w:rsidP="00DF4979">
            <w:pPr>
              <w:spacing w:after="0" w:line="240" w:lineRule="auto"/>
              <w:rPr>
                <w:rFonts w:ascii="Times New Roman" w:hAnsi="Times New Roman"/>
                <w:sz w:val="24"/>
                <w:szCs w:val="24"/>
              </w:rPr>
            </w:pPr>
          </w:p>
          <w:p w:rsidR="009E440D" w:rsidRPr="00D5658A" w:rsidRDefault="009E440D" w:rsidP="00DF4979">
            <w:pPr>
              <w:spacing w:after="0" w:line="240" w:lineRule="auto"/>
              <w:rPr>
                <w:rFonts w:ascii="Times New Roman" w:hAnsi="Times New Roman"/>
                <w:sz w:val="24"/>
                <w:szCs w:val="24"/>
              </w:rPr>
            </w:pPr>
            <w:r w:rsidRPr="00D5658A">
              <w:rPr>
                <w:rFonts w:ascii="Times New Roman" w:hAnsi="Times New Roman"/>
                <w:sz w:val="24"/>
                <w:szCs w:val="24"/>
              </w:rPr>
              <w:t xml:space="preserve">Знать основные принципы и правила отношения к живой природе, основы здорового образа жизни и </w:t>
            </w:r>
            <w:proofErr w:type="spellStart"/>
            <w:r w:rsidRPr="00D5658A">
              <w:rPr>
                <w:rFonts w:ascii="Times New Roman" w:hAnsi="Times New Roman"/>
                <w:sz w:val="24"/>
                <w:szCs w:val="24"/>
              </w:rPr>
              <w:t>здоровьесберегающие</w:t>
            </w:r>
            <w:proofErr w:type="spellEnd"/>
            <w:r w:rsidRPr="00D5658A">
              <w:rPr>
                <w:rFonts w:ascii="Times New Roman" w:hAnsi="Times New Roman"/>
                <w:sz w:val="24"/>
                <w:szCs w:val="24"/>
              </w:rPr>
              <w:t xml:space="preserve"> технологии</w:t>
            </w:r>
          </w:p>
        </w:tc>
        <w:tc>
          <w:tcPr>
            <w:tcW w:w="3544" w:type="dxa"/>
          </w:tcPr>
          <w:p w:rsidR="009E440D" w:rsidRPr="00DF6C5C" w:rsidRDefault="009E440D" w:rsidP="00DF4979">
            <w:pPr>
              <w:spacing w:after="0" w:line="240" w:lineRule="auto"/>
              <w:rPr>
                <w:rFonts w:ascii="Times New Roman" w:hAnsi="Times New Roman"/>
              </w:rPr>
            </w:pPr>
            <w:r w:rsidRPr="00DF6C5C">
              <w:rPr>
                <w:rFonts w:ascii="Times New Roman" w:hAnsi="Times New Roman"/>
              </w:rPr>
              <w:t>1. Презентации учащихся.</w:t>
            </w:r>
          </w:p>
          <w:p w:rsidR="009E440D" w:rsidRPr="00DF6C5C" w:rsidRDefault="009E440D" w:rsidP="00DF4979">
            <w:pPr>
              <w:spacing w:after="0" w:line="240" w:lineRule="auto"/>
              <w:rPr>
                <w:rFonts w:ascii="Times New Roman" w:hAnsi="Times New Roman"/>
              </w:rPr>
            </w:pPr>
          </w:p>
          <w:p w:rsidR="009E440D" w:rsidRPr="00DF6C5C" w:rsidRDefault="009E440D" w:rsidP="00DF4979">
            <w:pPr>
              <w:spacing w:after="0" w:line="240" w:lineRule="auto"/>
              <w:rPr>
                <w:rFonts w:ascii="Times New Roman" w:hAnsi="Times New Roman"/>
              </w:rPr>
            </w:pPr>
          </w:p>
          <w:p w:rsidR="009E440D" w:rsidRPr="00DF6C5C" w:rsidRDefault="009E440D" w:rsidP="00DF4979">
            <w:pPr>
              <w:spacing w:after="0" w:line="240" w:lineRule="auto"/>
              <w:rPr>
                <w:rFonts w:ascii="Times New Roman" w:hAnsi="Times New Roman"/>
              </w:rPr>
            </w:pPr>
          </w:p>
          <w:p w:rsidR="009E440D" w:rsidRPr="00DF6C5C" w:rsidRDefault="009E440D" w:rsidP="00DF4979">
            <w:pPr>
              <w:spacing w:after="0" w:line="240" w:lineRule="auto"/>
              <w:rPr>
                <w:rFonts w:ascii="Times New Roman" w:hAnsi="Times New Roman"/>
              </w:rPr>
            </w:pPr>
          </w:p>
          <w:p w:rsidR="009E440D" w:rsidRPr="00DF6C5C" w:rsidRDefault="009E440D" w:rsidP="00DF4979">
            <w:pPr>
              <w:spacing w:after="0" w:line="240" w:lineRule="auto"/>
              <w:rPr>
                <w:rFonts w:ascii="Times New Roman" w:hAnsi="Times New Roman"/>
              </w:rPr>
            </w:pPr>
          </w:p>
          <w:p w:rsidR="009E440D" w:rsidRPr="00DF6C5C" w:rsidRDefault="009E440D" w:rsidP="00DF4979">
            <w:pPr>
              <w:spacing w:after="0" w:line="240" w:lineRule="auto"/>
              <w:rPr>
                <w:rFonts w:ascii="Times New Roman" w:hAnsi="Times New Roman"/>
              </w:rPr>
            </w:pPr>
            <w:r w:rsidRPr="00DF6C5C">
              <w:rPr>
                <w:rFonts w:ascii="Times New Roman" w:hAnsi="Times New Roman"/>
              </w:rPr>
              <w:t xml:space="preserve"> 1.Мультимедийный диск.</w:t>
            </w:r>
          </w:p>
          <w:p w:rsidR="009E440D" w:rsidRPr="00DF6C5C" w:rsidRDefault="009E440D" w:rsidP="00DF4979">
            <w:pPr>
              <w:spacing w:after="0" w:line="240" w:lineRule="auto"/>
              <w:rPr>
                <w:rFonts w:ascii="Times New Roman" w:hAnsi="Times New Roman"/>
              </w:rPr>
            </w:pPr>
            <w:r w:rsidRPr="00DF6C5C">
              <w:rPr>
                <w:rFonts w:ascii="Times New Roman" w:hAnsi="Times New Roman"/>
              </w:rPr>
              <w:t>2. Презентации учащихся</w:t>
            </w:r>
          </w:p>
        </w:tc>
      </w:tr>
      <w:tr w:rsidR="009E440D" w:rsidRPr="00DF6C5C" w:rsidTr="007A1A79">
        <w:tc>
          <w:tcPr>
            <w:tcW w:w="567" w:type="dxa"/>
          </w:tcPr>
          <w:p w:rsidR="009E440D" w:rsidRPr="00DF6C5C" w:rsidRDefault="009E440D" w:rsidP="00DF4979">
            <w:pPr>
              <w:spacing w:after="0" w:line="240" w:lineRule="auto"/>
              <w:jc w:val="center"/>
              <w:rPr>
                <w:rFonts w:ascii="Times New Roman" w:hAnsi="Times New Roman"/>
                <w:b/>
              </w:rPr>
            </w:pPr>
          </w:p>
        </w:tc>
        <w:tc>
          <w:tcPr>
            <w:tcW w:w="1384" w:type="dxa"/>
          </w:tcPr>
          <w:p w:rsidR="009E440D" w:rsidRPr="00DF6C5C" w:rsidRDefault="009E440D" w:rsidP="00DF4979">
            <w:pPr>
              <w:spacing w:after="0" w:line="240" w:lineRule="auto"/>
              <w:rPr>
                <w:rFonts w:ascii="Times New Roman" w:hAnsi="Times New Roman"/>
                <w:b/>
              </w:rPr>
            </w:pPr>
            <w:r w:rsidRPr="00DF6C5C">
              <w:rPr>
                <w:rFonts w:ascii="Times New Roman" w:hAnsi="Times New Roman"/>
                <w:b/>
              </w:rPr>
              <w:t xml:space="preserve">Тема 4. </w:t>
            </w:r>
            <w:proofErr w:type="spellStart"/>
            <w:r w:rsidRPr="00DF6C5C">
              <w:rPr>
                <w:rFonts w:ascii="Times New Roman" w:hAnsi="Times New Roman"/>
                <w:b/>
              </w:rPr>
              <w:t>Изменения</w:t>
            </w:r>
            <w:proofErr w:type="gramStart"/>
            <w:r w:rsidRPr="00DF6C5C">
              <w:rPr>
                <w:rFonts w:ascii="Times New Roman" w:hAnsi="Times New Roman"/>
                <w:b/>
              </w:rPr>
              <w:t>,п</w:t>
            </w:r>
            <w:proofErr w:type="gramEnd"/>
            <w:r w:rsidRPr="00DF6C5C">
              <w:rPr>
                <w:rFonts w:ascii="Times New Roman" w:hAnsi="Times New Roman"/>
                <w:b/>
              </w:rPr>
              <w:t>роисходящие</w:t>
            </w:r>
            <w:proofErr w:type="spellEnd"/>
            <w:r w:rsidRPr="00DF6C5C">
              <w:rPr>
                <w:rFonts w:ascii="Times New Roman" w:hAnsi="Times New Roman"/>
                <w:b/>
              </w:rPr>
              <w:t xml:space="preserve"> с веществами</w:t>
            </w:r>
          </w:p>
        </w:tc>
        <w:tc>
          <w:tcPr>
            <w:tcW w:w="1843" w:type="dxa"/>
          </w:tcPr>
          <w:p w:rsidR="009E440D" w:rsidRPr="00DF6C5C" w:rsidRDefault="009E440D" w:rsidP="00DF4979">
            <w:pPr>
              <w:spacing w:after="0" w:line="240" w:lineRule="auto"/>
              <w:rPr>
                <w:rFonts w:ascii="Times New Roman" w:hAnsi="Times New Roman"/>
                <w:b/>
              </w:rPr>
            </w:pPr>
          </w:p>
        </w:tc>
        <w:tc>
          <w:tcPr>
            <w:tcW w:w="992" w:type="dxa"/>
          </w:tcPr>
          <w:p w:rsidR="009E440D" w:rsidRPr="00DF6C5C" w:rsidRDefault="009E440D" w:rsidP="00DF4979">
            <w:pPr>
              <w:spacing w:after="0" w:line="240" w:lineRule="auto"/>
              <w:jc w:val="center"/>
              <w:rPr>
                <w:rFonts w:ascii="Times New Roman" w:hAnsi="Times New Roman"/>
                <w:b/>
              </w:rPr>
            </w:pPr>
            <w:r w:rsidRPr="00DF6C5C">
              <w:rPr>
                <w:rFonts w:ascii="Times New Roman" w:hAnsi="Times New Roman"/>
                <w:b/>
              </w:rPr>
              <w:t>12</w:t>
            </w:r>
          </w:p>
        </w:tc>
        <w:tc>
          <w:tcPr>
            <w:tcW w:w="709" w:type="dxa"/>
          </w:tcPr>
          <w:p w:rsidR="009E440D" w:rsidRPr="00DF6C5C" w:rsidRDefault="009E440D" w:rsidP="00DF4979">
            <w:pPr>
              <w:spacing w:after="0" w:line="240" w:lineRule="auto"/>
              <w:rPr>
                <w:rFonts w:ascii="Times New Roman" w:hAnsi="Times New Roman"/>
                <w:b/>
              </w:rPr>
            </w:pPr>
          </w:p>
        </w:tc>
        <w:tc>
          <w:tcPr>
            <w:tcW w:w="992" w:type="dxa"/>
            <w:gridSpan w:val="2"/>
          </w:tcPr>
          <w:p w:rsidR="009E440D" w:rsidRPr="00D5658A" w:rsidRDefault="009E440D" w:rsidP="00DF4979">
            <w:pPr>
              <w:spacing w:after="0" w:line="240" w:lineRule="auto"/>
              <w:rPr>
                <w:rFonts w:ascii="Times New Roman" w:hAnsi="Times New Roman"/>
                <w:sz w:val="24"/>
                <w:szCs w:val="24"/>
              </w:rPr>
            </w:pPr>
          </w:p>
        </w:tc>
        <w:tc>
          <w:tcPr>
            <w:tcW w:w="5846" w:type="dxa"/>
          </w:tcPr>
          <w:p w:rsidR="009E440D" w:rsidRPr="00D5658A" w:rsidRDefault="009E440D" w:rsidP="00DF4979">
            <w:pPr>
              <w:spacing w:after="0" w:line="240" w:lineRule="auto"/>
              <w:rPr>
                <w:rFonts w:ascii="Times New Roman" w:hAnsi="Times New Roman"/>
                <w:sz w:val="24"/>
                <w:szCs w:val="24"/>
              </w:rPr>
            </w:pPr>
          </w:p>
        </w:tc>
        <w:tc>
          <w:tcPr>
            <w:tcW w:w="3544" w:type="dxa"/>
          </w:tcPr>
          <w:p w:rsidR="009E440D" w:rsidRPr="00DF6C5C" w:rsidRDefault="009E440D" w:rsidP="00DF4979">
            <w:pPr>
              <w:spacing w:after="0" w:line="240" w:lineRule="auto"/>
              <w:rPr>
                <w:rFonts w:ascii="Times New Roman" w:hAnsi="Times New Roman"/>
              </w:rPr>
            </w:pPr>
          </w:p>
        </w:tc>
      </w:tr>
    </w:tbl>
    <w:p w:rsidR="009E440D" w:rsidRPr="00DF6C5C" w:rsidRDefault="009E440D" w:rsidP="009E440D">
      <w:pPr>
        <w:jc w:val="center"/>
        <w:rPr>
          <w:rFonts w:ascii="Times New Roman" w:hAnsi="Times New Roman"/>
          <w:b/>
        </w:rPr>
      </w:pPr>
    </w:p>
    <w:tbl>
      <w:tblPr>
        <w:tblW w:w="16727" w:type="dxa"/>
        <w:tblInd w:w="-1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1418"/>
        <w:gridCol w:w="1843"/>
        <w:gridCol w:w="992"/>
        <w:gridCol w:w="709"/>
        <w:gridCol w:w="992"/>
        <w:gridCol w:w="6804"/>
        <w:gridCol w:w="3544"/>
      </w:tblGrid>
      <w:tr w:rsidR="009E440D" w:rsidRPr="00DF6C5C" w:rsidTr="007A1A79">
        <w:tc>
          <w:tcPr>
            <w:tcW w:w="425" w:type="dxa"/>
          </w:tcPr>
          <w:p w:rsidR="009E440D" w:rsidRPr="00DF6C5C" w:rsidRDefault="009E440D" w:rsidP="00DF4979">
            <w:pPr>
              <w:jc w:val="center"/>
              <w:rPr>
                <w:rFonts w:ascii="Times New Roman" w:hAnsi="Times New Roman"/>
              </w:rPr>
            </w:pPr>
          </w:p>
        </w:tc>
        <w:tc>
          <w:tcPr>
            <w:tcW w:w="1418" w:type="dxa"/>
          </w:tcPr>
          <w:p w:rsidR="009E440D" w:rsidRPr="00DF6C5C" w:rsidRDefault="009E440D" w:rsidP="00DF4979">
            <w:pPr>
              <w:jc w:val="center"/>
              <w:rPr>
                <w:rFonts w:ascii="Times New Roman" w:hAnsi="Times New Roman"/>
              </w:rPr>
            </w:pPr>
          </w:p>
        </w:tc>
        <w:tc>
          <w:tcPr>
            <w:tcW w:w="1843" w:type="dxa"/>
          </w:tcPr>
          <w:p w:rsidR="009E440D" w:rsidRPr="00DF6C5C" w:rsidRDefault="009E440D" w:rsidP="00DF4979">
            <w:pPr>
              <w:rPr>
                <w:rFonts w:ascii="Times New Roman" w:hAnsi="Times New Roman"/>
              </w:rPr>
            </w:pPr>
            <w:r w:rsidRPr="00DF6C5C">
              <w:rPr>
                <w:rFonts w:ascii="Times New Roman" w:hAnsi="Times New Roman"/>
              </w:rPr>
              <w:t>34.Явления</w:t>
            </w:r>
            <w:proofErr w:type="gramStart"/>
            <w:r w:rsidRPr="00DF6C5C">
              <w:rPr>
                <w:rFonts w:ascii="Times New Roman" w:hAnsi="Times New Roman"/>
              </w:rPr>
              <w:t>,с</w:t>
            </w:r>
            <w:proofErr w:type="gramEnd"/>
            <w:r w:rsidRPr="00DF6C5C">
              <w:rPr>
                <w:rFonts w:ascii="Times New Roman" w:hAnsi="Times New Roman"/>
              </w:rPr>
              <w:t>вязанные с изменением кристаллического строения вещества.</w:t>
            </w:r>
          </w:p>
        </w:tc>
        <w:tc>
          <w:tcPr>
            <w:tcW w:w="992" w:type="dxa"/>
          </w:tcPr>
          <w:p w:rsidR="009E440D" w:rsidRPr="00DF6C5C" w:rsidRDefault="009E440D" w:rsidP="00DF4979">
            <w:pPr>
              <w:jc w:val="center"/>
              <w:rPr>
                <w:rFonts w:ascii="Times New Roman" w:hAnsi="Times New Roman"/>
              </w:rPr>
            </w:pPr>
          </w:p>
        </w:tc>
        <w:tc>
          <w:tcPr>
            <w:tcW w:w="709" w:type="dxa"/>
          </w:tcPr>
          <w:p w:rsidR="009E440D" w:rsidRPr="00DF6C5C" w:rsidRDefault="009E440D" w:rsidP="00DF4979">
            <w:pPr>
              <w:jc w:val="center"/>
              <w:rPr>
                <w:rFonts w:ascii="Times New Roman" w:hAnsi="Times New Roman"/>
              </w:rPr>
            </w:pPr>
          </w:p>
        </w:tc>
        <w:tc>
          <w:tcPr>
            <w:tcW w:w="992" w:type="dxa"/>
          </w:tcPr>
          <w:p w:rsidR="009E440D" w:rsidRPr="00DF6C5C" w:rsidRDefault="009E440D" w:rsidP="00DF4979">
            <w:pPr>
              <w:jc w:val="center"/>
              <w:rPr>
                <w:rFonts w:ascii="Times New Roman" w:hAnsi="Times New Roman"/>
              </w:rPr>
            </w:pPr>
          </w:p>
        </w:tc>
        <w:tc>
          <w:tcPr>
            <w:tcW w:w="6804" w:type="dxa"/>
          </w:tcPr>
          <w:p w:rsidR="009E440D" w:rsidRPr="00D5658A" w:rsidRDefault="009E440D" w:rsidP="00DF4979">
            <w:pPr>
              <w:jc w:val="center"/>
              <w:rPr>
                <w:rFonts w:ascii="Times New Roman" w:hAnsi="Times New Roman"/>
                <w:sz w:val="24"/>
                <w:szCs w:val="24"/>
              </w:rPr>
            </w:pPr>
            <w:r w:rsidRPr="00D5658A">
              <w:rPr>
                <w:rFonts w:ascii="Times New Roman" w:hAnsi="Times New Roman"/>
                <w:sz w:val="24"/>
                <w:szCs w:val="24"/>
              </w:rPr>
              <w:t>Уметь адекватно использовать речевые средства для дискуссии и аргументации своей позиции, сравнивать разные точки зрения, аргументировать свою точку зрения и отстаивать свою позицию</w:t>
            </w:r>
          </w:p>
        </w:tc>
        <w:tc>
          <w:tcPr>
            <w:tcW w:w="3544" w:type="dxa"/>
          </w:tcPr>
          <w:p w:rsidR="009E440D" w:rsidRPr="00DF6C5C" w:rsidRDefault="009E440D" w:rsidP="00DF4979">
            <w:pPr>
              <w:spacing w:after="0" w:line="240" w:lineRule="auto"/>
              <w:rPr>
                <w:rFonts w:ascii="Times New Roman" w:hAnsi="Times New Roman"/>
              </w:rPr>
            </w:pPr>
            <w:r w:rsidRPr="00DF6C5C">
              <w:rPr>
                <w:rFonts w:ascii="Times New Roman" w:hAnsi="Times New Roman"/>
              </w:rPr>
              <w:t>Таблицы</w:t>
            </w:r>
            <w:proofErr w:type="gramStart"/>
            <w:r w:rsidRPr="00DF6C5C">
              <w:rPr>
                <w:rFonts w:ascii="Times New Roman" w:hAnsi="Times New Roman"/>
              </w:rPr>
              <w:t>1</w:t>
            </w:r>
            <w:proofErr w:type="gramEnd"/>
          </w:p>
          <w:p w:rsidR="009E440D" w:rsidRPr="00DF6C5C" w:rsidRDefault="009E440D" w:rsidP="00DF4979">
            <w:pPr>
              <w:spacing w:after="0" w:line="240" w:lineRule="auto"/>
              <w:rPr>
                <w:rFonts w:ascii="Times New Roman" w:hAnsi="Times New Roman"/>
              </w:rPr>
            </w:pPr>
            <w:r w:rsidRPr="00DF6C5C">
              <w:rPr>
                <w:rFonts w:ascii="Times New Roman" w:hAnsi="Times New Roman"/>
              </w:rPr>
              <w:t>.</w:t>
            </w:r>
            <w:proofErr w:type="spellStart"/>
            <w:r w:rsidRPr="00DF6C5C">
              <w:rPr>
                <w:rFonts w:ascii="Times New Roman" w:hAnsi="Times New Roman"/>
              </w:rPr>
              <w:t>Мультимедийный</w:t>
            </w:r>
            <w:proofErr w:type="spellEnd"/>
            <w:r w:rsidRPr="00DF6C5C">
              <w:rPr>
                <w:rFonts w:ascii="Times New Roman" w:hAnsi="Times New Roman"/>
              </w:rPr>
              <w:t xml:space="preserve"> диск.</w:t>
            </w:r>
          </w:p>
          <w:p w:rsidR="009E440D" w:rsidRPr="00DF6C5C" w:rsidRDefault="009E440D" w:rsidP="00DF4979">
            <w:pPr>
              <w:jc w:val="center"/>
              <w:rPr>
                <w:rFonts w:ascii="Times New Roman" w:hAnsi="Times New Roman"/>
              </w:rPr>
            </w:pPr>
            <w:r w:rsidRPr="00DF6C5C">
              <w:rPr>
                <w:rFonts w:ascii="Times New Roman" w:hAnsi="Times New Roman"/>
              </w:rPr>
              <w:t>2. Презентации учащихся</w:t>
            </w:r>
          </w:p>
        </w:tc>
      </w:tr>
      <w:tr w:rsidR="009E440D" w:rsidRPr="00DF6C5C" w:rsidTr="007A1A79">
        <w:tc>
          <w:tcPr>
            <w:tcW w:w="425" w:type="dxa"/>
          </w:tcPr>
          <w:p w:rsidR="009E440D" w:rsidRPr="00DF6C5C" w:rsidRDefault="009E440D" w:rsidP="00DF4979">
            <w:pPr>
              <w:jc w:val="center"/>
              <w:rPr>
                <w:rFonts w:ascii="Times New Roman" w:hAnsi="Times New Roman"/>
              </w:rPr>
            </w:pPr>
          </w:p>
        </w:tc>
        <w:tc>
          <w:tcPr>
            <w:tcW w:w="1418" w:type="dxa"/>
          </w:tcPr>
          <w:p w:rsidR="009E440D" w:rsidRPr="00DF6C5C" w:rsidRDefault="009E440D" w:rsidP="00DF4979">
            <w:pPr>
              <w:jc w:val="center"/>
              <w:rPr>
                <w:rFonts w:ascii="Times New Roman" w:hAnsi="Times New Roman"/>
              </w:rPr>
            </w:pPr>
          </w:p>
        </w:tc>
        <w:tc>
          <w:tcPr>
            <w:tcW w:w="1843" w:type="dxa"/>
          </w:tcPr>
          <w:p w:rsidR="009E440D" w:rsidRPr="00DF6C5C" w:rsidRDefault="009E440D" w:rsidP="00DF4979">
            <w:pPr>
              <w:jc w:val="center"/>
              <w:rPr>
                <w:rFonts w:ascii="Times New Roman" w:hAnsi="Times New Roman"/>
              </w:rPr>
            </w:pPr>
            <w:r w:rsidRPr="00DF6C5C">
              <w:rPr>
                <w:rFonts w:ascii="Times New Roman" w:hAnsi="Times New Roman"/>
              </w:rPr>
              <w:t>35. Физические явления в химии.</w:t>
            </w:r>
          </w:p>
        </w:tc>
        <w:tc>
          <w:tcPr>
            <w:tcW w:w="992" w:type="dxa"/>
          </w:tcPr>
          <w:p w:rsidR="009E440D" w:rsidRPr="00DF6C5C" w:rsidRDefault="009E440D" w:rsidP="00DF4979">
            <w:pPr>
              <w:jc w:val="center"/>
              <w:rPr>
                <w:rFonts w:ascii="Times New Roman" w:hAnsi="Times New Roman"/>
              </w:rPr>
            </w:pPr>
          </w:p>
        </w:tc>
        <w:tc>
          <w:tcPr>
            <w:tcW w:w="709" w:type="dxa"/>
          </w:tcPr>
          <w:p w:rsidR="009E440D" w:rsidRPr="00DF6C5C" w:rsidRDefault="009E440D" w:rsidP="00DF4979">
            <w:pPr>
              <w:jc w:val="center"/>
              <w:rPr>
                <w:rFonts w:ascii="Times New Roman" w:hAnsi="Times New Roman"/>
              </w:rPr>
            </w:pPr>
          </w:p>
        </w:tc>
        <w:tc>
          <w:tcPr>
            <w:tcW w:w="992" w:type="dxa"/>
          </w:tcPr>
          <w:p w:rsidR="009E440D" w:rsidRPr="00DF6C5C" w:rsidRDefault="009E440D" w:rsidP="00DF4979">
            <w:pPr>
              <w:jc w:val="center"/>
              <w:rPr>
                <w:rFonts w:ascii="Times New Roman" w:hAnsi="Times New Roman"/>
              </w:rPr>
            </w:pPr>
          </w:p>
        </w:tc>
        <w:tc>
          <w:tcPr>
            <w:tcW w:w="6804" w:type="dxa"/>
          </w:tcPr>
          <w:p w:rsidR="009E440D" w:rsidRPr="00D5658A" w:rsidRDefault="009E440D" w:rsidP="00DF4979">
            <w:pPr>
              <w:jc w:val="center"/>
              <w:rPr>
                <w:rFonts w:ascii="Times New Roman" w:hAnsi="Times New Roman"/>
                <w:sz w:val="24"/>
                <w:szCs w:val="24"/>
              </w:rPr>
            </w:pPr>
            <w:r w:rsidRPr="00D5658A">
              <w:rPr>
                <w:rFonts w:ascii="Times New Roman" w:hAnsi="Times New Roman"/>
                <w:sz w:val="24"/>
                <w:szCs w:val="24"/>
              </w:rPr>
              <w:t>Научиться объяснять роль места и роли человека в природе; значение биологического разнообразия для сохранения биосферы</w:t>
            </w:r>
          </w:p>
        </w:tc>
        <w:tc>
          <w:tcPr>
            <w:tcW w:w="3544" w:type="dxa"/>
          </w:tcPr>
          <w:p w:rsidR="009E440D" w:rsidRPr="00DF6C5C" w:rsidRDefault="009E440D" w:rsidP="00DF4979">
            <w:pPr>
              <w:jc w:val="center"/>
              <w:rPr>
                <w:rFonts w:ascii="Times New Roman" w:hAnsi="Times New Roman"/>
              </w:rPr>
            </w:pPr>
            <w:r w:rsidRPr="00DF6C5C">
              <w:rPr>
                <w:rFonts w:ascii="Times New Roman" w:hAnsi="Times New Roman"/>
              </w:rPr>
              <w:t>Таблицы</w:t>
            </w:r>
          </w:p>
        </w:tc>
      </w:tr>
      <w:tr w:rsidR="009E440D" w:rsidRPr="00DF6C5C" w:rsidTr="007A1A79">
        <w:tc>
          <w:tcPr>
            <w:tcW w:w="425" w:type="dxa"/>
          </w:tcPr>
          <w:p w:rsidR="009E440D" w:rsidRPr="00DF6C5C" w:rsidRDefault="009E440D" w:rsidP="00DF4979">
            <w:pPr>
              <w:jc w:val="center"/>
              <w:rPr>
                <w:rFonts w:ascii="Times New Roman" w:hAnsi="Times New Roman"/>
              </w:rPr>
            </w:pPr>
          </w:p>
        </w:tc>
        <w:tc>
          <w:tcPr>
            <w:tcW w:w="1418" w:type="dxa"/>
          </w:tcPr>
          <w:p w:rsidR="009E440D" w:rsidRPr="00DF6C5C" w:rsidRDefault="009E440D" w:rsidP="00DF4979">
            <w:pPr>
              <w:jc w:val="center"/>
              <w:rPr>
                <w:rFonts w:ascii="Times New Roman" w:hAnsi="Times New Roman"/>
              </w:rPr>
            </w:pPr>
          </w:p>
        </w:tc>
        <w:tc>
          <w:tcPr>
            <w:tcW w:w="1843" w:type="dxa"/>
          </w:tcPr>
          <w:p w:rsidR="009E440D" w:rsidRPr="00DF6C5C" w:rsidRDefault="009E440D" w:rsidP="00DF4979">
            <w:pPr>
              <w:jc w:val="center"/>
              <w:rPr>
                <w:rFonts w:ascii="Times New Roman" w:hAnsi="Times New Roman"/>
              </w:rPr>
            </w:pPr>
            <w:r w:rsidRPr="00DF6C5C">
              <w:rPr>
                <w:rFonts w:ascii="Times New Roman" w:hAnsi="Times New Roman"/>
              </w:rPr>
              <w:t>36. Химические реакции</w:t>
            </w:r>
          </w:p>
        </w:tc>
        <w:tc>
          <w:tcPr>
            <w:tcW w:w="992" w:type="dxa"/>
          </w:tcPr>
          <w:p w:rsidR="009E440D" w:rsidRPr="00DF6C5C" w:rsidRDefault="009E440D" w:rsidP="00DF4979">
            <w:pPr>
              <w:jc w:val="center"/>
              <w:rPr>
                <w:rFonts w:ascii="Times New Roman" w:hAnsi="Times New Roman"/>
              </w:rPr>
            </w:pPr>
          </w:p>
        </w:tc>
        <w:tc>
          <w:tcPr>
            <w:tcW w:w="709" w:type="dxa"/>
          </w:tcPr>
          <w:p w:rsidR="009E440D" w:rsidRPr="00DF6C5C" w:rsidRDefault="009E440D" w:rsidP="00DF4979">
            <w:pPr>
              <w:jc w:val="center"/>
              <w:rPr>
                <w:rFonts w:ascii="Times New Roman" w:hAnsi="Times New Roman"/>
              </w:rPr>
            </w:pPr>
          </w:p>
        </w:tc>
        <w:tc>
          <w:tcPr>
            <w:tcW w:w="992" w:type="dxa"/>
          </w:tcPr>
          <w:p w:rsidR="009E440D" w:rsidRPr="00DF6C5C" w:rsidRDefault="009E440D" w:rsidP="00DF4979">
            <w:pPr>
              <w:jc w:val="center"/>
              <w:rPr>
                <w:rFonts w:ascii="Times New Roman" w:hAnsi="Times New Roman"/>
              </w:rPr>
            </w:pPr>
          </w:p>
        </w:tc>
        <w:tc>
          <w:tcPr>
            <w:tcW w:w="6804" w:type="dxa"/>
          </w:tcPr>
          <w:p w:rsidR="009E440D" w:rsidRPr="00D5658A" w:rsidRDefault="009E440D" w:rsidP="00DF4979">
            <w:pPr>
              <w:jc w:val="center"/>
              <w:rPr>
                <w:rFonts w:ascii="Times New Roman" w:hAnsi="Times New Roman"/>
                <w:sz w:val="24"/>
                <w:szCs w:val="24"/>
              </w:rPr>
            </w:pPr>
            <w:r w:rsidRPr="00D5658A">
              <w:rPr>
                <w:rFonts w:ascii="Times New Roman" w:hAnsi="Times New Roman"/>
                <w:sz w:val="24"/>
                <w:szCs w:val="24"/>
              </w:rPr>
              <w:t xml:space="preserve">Научиться объяснять роль химии в практической деятельности людей; места и роли человека в природе; </w:t>
            </w:r>
          </w:p>
        </w:tc>
        <w:tc>
          <w:tcPr>
            <w:tcW w:w="3544" w:type="dxa"/>
          </w:tcPr>
          <w:p w:rsidR="009E440D" w:rsidRPr="00DF6C5C" w:rsidRDefault="009E440D" w:rsidP="00DF4979">
            <w:pPr>
              <w:spacing w:after="0" w:line="240" w:lineRule="auto"/>
              <w:rPr>
                <w:rFonts w:ascii="Times New Roman" w:hAnsi="Times New Roman"/>
              </w:rPr>
            </w:pPr>
            <w:r w:rsidRPr="00DF6C5C">
              <w:rPr>
                <w:rFonts w:ascii="Times New Roman" w:hAnsi="Times New Roman"/>
              </w:rPr>
              <w:t>Таблицы</w:t>
            </w:r>
            <w:proofErr w:type="gramStart"/>
            <w:r w:rsidRPr="00DF6C5C">
              <w:rPr>
                <w:rFonts w:ascii="Times New Roman" w:hAnsi="Times New Roman"/>
              </w:rPr>
              <w:t>1</w:t>
            </w:r>
            <w:proofErr w:type="gramEnd"/>
            <w:r w:rsidRPr="00DF6C5C">
              <w:rPr>
                <w:rFonts w:ascii="Times New Roman" w:hAnsi="Times New Roman"/>
              </w:rPr>
              <w:t>.</w:t>
            </w:r>
          </w:p>
          <w:p w:rsidR="009E440D" w:rsidRPr="00DF6C5C" w:rsidRDefault="009E440D" w:rsidP="00DF4979">
            <w:pPr>
              <w:spacing w:after="0" w:line="240" w:lineRule="auto"/>
              <w:rPr>
                <w:rFonts w:ascii="Times New Roman" w:hAnsi="Times New Roman"/>
              </w:rPr>
            </w:pPr>
            <w:proofErr w:type="spellStart"/>
            <w:r w:rsidRPr="00DF6C5C">
              <w:rPr>
                <w:rFonts w:ascii="Times New Roman" w:hAnsi="Times New Roman"/>
              </w:rPr>
              <w:t>Мультимедийный</w:t>
            </w:r>
            <w:proofErr w:type="spellEnd"/>
            <w:r w:rsidRPr="00DF6C5C">
              <w:rPr>
                <w:rFonts w:ascii="Times New Roman" w:hAnsi="Times New Roman"/>
              </w:rPr>
              <w:t xml:space="preserve"> диск.</w:t>
            </w:r>
          </w:p>
          <w:p w:rsidR="009E440D" w:rsidRPr="00DF6C5C" w:rsidRDefault="009E440D" w:rsidP="00DF4979">
            <w:pPr>
              <w:jc w:val="center"/>
              <w:rPr>
                <w:rFonts w:ascii="Times New Roman" w:hAnsi="Times New Roman"/>
              </w:rPr>
            </w:pPr>
            <w:r w:rsidRPr="00DF6C5C">
              <w:rPr>
                <w:rFonts w:ascii="Times New Roman" w:hAnsi="Times New Roman"/>
              </w:rPr>
              <w:t>2. Презентации учащихся</w:t>
            </w:r>
          </w:p>
        </w:tc>
      </w:tr>
      <w:tr w:rsidR="009E440D" w:rsidRPr="00DF6C5C" w:rsidTr="007A1A79">
        <w:tc>
          <w:tcPr>
            <w:tcW w:w="425" w:type="dxa"/>
          </w:tcPr>
          <w:p w:rsidR="009E440D" w:rsidRPr="00DF6C5C" w:rsidRDefault="009E440D" w:rsidP="00DF4979">
            <w:pPr>
              <w:jc w:val="center"/>
              <w:rPr>
                <w:rFonts w:ascii="Times New Roman" w:hAnsi="Times New Roman"/>
              </w:rPr>
            </w:pPr>
          </w:p>
        </w:tc>
        <w:tc>
          <w:tcPr>
            <w:tcW w:w="1418" w:type="dxa"/>
          </w:tcPr>
          <w:p w:rsidR="009E440D" w:rsidRPr="00DF6C5C" w:rsidRDefault="009E440D" w:rsidP="00DF4979">
            <w:pPr>
              <w:jc w:val="center"/>
              <w:rPr>
                <w:rFonts w:ascii="Times New Roman" w:hAnsi="Times New Roman"/>
              </w:rPr>
            </w:pPr>
          </w:p>
        </w:tc>
        <w:tc>
          <w:tcPr>
            <w:tcW w:w="1843" w:type="dxa"/>
          </w:tcPr>
          <w:p w:rsidR="009E440D" w:rsidRPr="00DF6C5C" w:rsidRDefault="009E440D" w:rsidP="00DF4979">
            <w:pPr>
              <w:jc w:val="center"/>
              <w:rPr>
                <w:rFonts w:ascii="Times New Roman" w:hAnsi="Times New Roman"/>
              </w:rPr>
            </w:pPr>
            <w:r w:rsidRPr="00DF6C5C">
              <w:rPr>
                <w:rFonts w:ascii="Times New Roman" w:hAnsi="Times New Roman"/>
              </w:rPr>
              <w:t>37. Понятие об экз</w:t>
            </w:r>
            <w:proofErr w:type="gramStart"/>
            <w:r w:rsidRPr="00DF6C5C">
              <w:rPr>
                <w:rFonts w:ascii="Times New Roman" w:hAnsi="Times New Roman"/>
              </w:rPr>
              <w:t>о-</w:t>
            </w:r>
            <w:proofErr w:type="gramEnd"/>
            <w:r w:rsidRPr="00DF6C5C">
              <w:rPr>
                <w:rFonts w:ascii="Times New Roman" w:hAnsi="Times New Roman"/>
              </w:rPr>
              <w:t xml:space="preserve"> и эндотермических реакциях</w:t>
            </w:r>
          </w:p>
        </w:tc>
        <w:tc>
          <w:tcPr>
            <w:tcW w:w="992" w:type="dxa"/>
          </w:tcPr>
          <w:p w:rsidR="009E440D" w:rsidRPr="00DF6C5C" w:rsidRDefault="009E440D" w:rsidP="00DF4979">
            <w:pPr>
              <w:jc w:val="center"/>
              <w:rPr>
                <w:rFonts w:ascii="Times New Roman" w:hAnsi="Times New Roman"/>
              </w:rPr>
            </w:pPr>
          </w:p>
        </w:tc>
        <w:tc>
          <w:tcPr>
            <w:tcW w:w="709" w:type="dxa"/>
          </w:tcPr>
          <w:p w:rsidR="009E440D" w:rsidRPr="00DF6C5C" w:rsidRDefault="009E440D" w:rsidP="00DF4979">
            <w:pPr>
              <w:jc w:val="center"/>
              <w:rPr>
                <w:rFonts w:ascii="Times New Roman" w:hAnsi="Times New Roman"/>
              </w:rPr>
            </w:pPr>
          </w:p>
        </w:tc>
        <w:tc>
          <w:tcPr>
            <w:tcW w:w="992" w:type="dxa"/>
          </w:tcPr>
          <w:p w:rsidR="009E440D" w:rsidRPr="00DF6C5C" w:rsidRDefault="009E440D" w:rsidP="00DF4979">
            <w:pPr>
              <w:jc w:val="center"/>
              <w:rPr>
                <w:rFonts w:ascii="Times New Roman" w:hAnsi="Times New Roman"/>
              </w:rPr>
            </w:pPr>
          </w:p>
        </w:tc>
        <w:tc>
          <w:tcPr>
            <w:tcW w:w="6804" w:type="dxa"/>
          </w:tcPr>
          <w:p w:rsidR="009E440D" w:rsidRPr="00D5658A" w:rsidRDefault="009E440D" w:rsidP="00DF4979">
            <w:pPr>
              <w:jc w:val="center"/>
              <w:rPr>
                <w:rFonts w:ascii="Times New Roman" w:hAnsi="Times New Roman"/>
                <w:sz w:val="24"/>
                <w:szCs w:val="24"/>
              </w:rPr>
            </w:pPr>
            <w:r w:rsidRPr="00D5658A">
              <w:rPr>
                <w:rFonts w:ascii="Times New Roman" w:hAnsi="Times New Roman"/>
                <w:sz w:val="24"/>
                <w:szCs w:val="24"/>
              </w:rPr>
              <w:t>Уметь адекватно использовать речевые средства для дискуссии и аргументации своей позиции, сравнивать разные точки зрения, аргументировать свою точку зрения и отстаивать свою позицию</w:t>
            </w:r>
          </w:p>
        </w:tc>
        <w:tc>
          <w:tcPr>
            <w:tcW w:w="3544" w:type="dxa"/>
          </w:tcPr>
          <w:p w:rsidR="009E440D" w:rsidRPr="00DF6C5C" w:rsidRDefault="009E440D" w:rsidP="00DF4979">
            <w:pPr>
              <w:jc w:val="center"/>
              <w:rPr>
                <w:rFonts w:ascii="Times New Roman" w:hAnsi="Times New Roman"/>
              </w:rPr>
            </w:pPr>
            <w:r w:rsidRPr="00DF6C5C">
              <w:rPr>
                <w:rFonts w:ascii="Times New Roman" w:hAnsi="Times New Roman"/>
              </w:rPr>
              <w:t>1.Таблицы</w:t>
            </w:r>
          </w:p>
        </w:tc>
      </w:tr>
      <w:tr w:rsidR="009E440D" w:rsidRPr="00DF6C5C" w:rsidTr="007A1A79">
        <w:tc>
          <w:tcPr>
            <w:tcW w:w="425" w:type="dxa"/>
          </w:tcPr>
          <w:p w:rsidR="009E440D" w:rsidRPr="00DF6C5C" w:rsidRDefault="009E440D" w:rsidP="00DF4979">
            <w:pPr>
              <w:jc w:val="center"/>
              <w:rPr>
                <w:rFonts w:ascii="Times New Roman" w:hAnsi="Times New Roman"/>
              </w:rPr>
            </w:pPr>
          </w:p>
        </w:tc>
        <w:tc>
          <w:tcPr>
            <w:tcW w:w="1418" w:type="dxa"/>
          </w:tcPr>
          <w:p w:rsidR="009E440D" w:rsidRPr="00DF6C5C" w:rsidRDefault="009E440D" w:rsidP="00DF4979">
            <w:pPr>
              <w:jc w:val="center"/>
              <w:rPr>
                <w:rFonts w:ascii="Times New Roman" w:hAnsi="Times New Roman"/>
              </w:rPr>
            </w:pPr>
          </w:p>
        </w:tc>
        <w:tc>
          <w:tcPr>
            <w:tcW w:w="1843" w:type="dxa"/>
          </w:tcPr>
          <w:p w:rsidR="009E440D" w:rsidRPr="00DF6C5C" w:rsidRDefault="009E440D" w:rsidP="00DF4979">
            <w:pPr>
              <w:jc w:val="center"/>
              <w:rPr>
                <w:rFonts w:ascii="Times New Roman" w:hAnsi="Times New Roman"/>
              </w:rPr>
            </w:pPr>
            <w:r w:rsidRPr="00DF6C5C">
              <w:rPr>
                <w:rFonts w:ascii="Times New Roman" w:hAnsi="Times New Roman"/>
              </w:rPr>
              <w:t>38. Закон сохранения массы вещества</w:t>
            </w:r>
          </w:p>
        </w:tc>
        <w:tc>
          <w:tcPr>
            <w:tcW w:w="992" w:type="dxa"/>
          </w:tcPr>
          <w:p w:rsidR="009E440D" w:rsidRPr="00DF6C5C" w:rsidRDefault="009E440D" w:rsidP="00DF4979">
            <w:pPr>
              <w:jc w:val="center"/>
              <w:rPr>
                <w:rFonts w:ascii="Times New Roman" w:hAnsi="Times New Roman"/>
              </w:rPr>
            </w:pPr>
          </w:p>
        </w:tc>
        <w:tc>
          <w:tcPr>
            <w:tcW w:w="709" w:type="dxa"/>
          </w:tcPr>
          <w:p w:rsidR="009E440D" w:rsidRPr="00DF6C5C" w:rsidRDefault="009E440D" w:rsidP="00DF4979">
            <w:pPr>
              <w:jc w:val="center"/>
              <w:rPr>
                <w:rFonts w:ascii="Times New Roman" w:hAnsi="Times New Roman"/>
              </w:rPr>
            </w:pPr>
          </w:p>
        </w:tc>
        <w:tc>
          <w:tcPr>
            <w:tcW w:w="992" w:type="dxa"/>
          </w:tcPr>
          <w:p w:rsidR="009E440D" w:rsidRPr="00DF6C5C" w:rsidRDefault="009E440D" w:rsidP="00DF4979">
            <w:pPr>
              <w:jc w:val="center"/>
              <w:rPr>
                <w:rFonts w:ascii="Times New Roman" w:hAnsi="Times New Roman"/>
              </w:rPr>
            </w:pPr>
          </w:p>
        </w:tc>
        <w:tc>
          <w:tcPr>
            <w:tcW w:w="6804" w:type="dxa"/>
          </w:tcPr>
          <w:p w:rsidR="009E440D" w:rsidRPr="00D5658A" w:rsidRDefault="009E440D" w:rsidP="00DF4979">
            <w:pPr>
              <w:jc w:val="center"/>
              <w:rPr>
                <w:rFonts w:ascii="Times New Roman" w:hAnsi="Times New Roman"/>
                <w:sz w:val="24"/>
                <w:szCs w:val="24"/>
              </w:rPr>
            </w:pPr>
            <w:r w:rsidRPr="00D5658A">
              <w:rPr>
                <w:rFonts w:ascii="Times New Roman" w:hAnsi="Times New Roman"/>
                <w:sz w:val="24"/>
                <w:szCs w:val="24"/>
              </w:rPr>
              <w:t xml:space="preserve">Научиться объяснять роль химии в практической деятельности людей; места и роли человека в природе; </w:t>
            </w:r>
          </w:p>
        </w:tc>
        <w:tc>
          <w:tcPr>
            <w:tcW w:w="3544" w:type="dxa"/>
          </w:tcPr>
          <w:p w:rsidR="009E440D" w:rsidRPr="00DF6C5C" w:rsidRDefault="009E440D" w:rsidP="00DF4979">
            <w:pPr>
              <w:spacing w:after="0" w:line="240" w:lineRule="auto"/>
              <w:rPr>
                <w:rFonts w:ascii="Times New Roman" w:hAnsi="Times New Roman"/>
              </w:rPr>
            </w:pPr>
            <w:r w:rsidRPr="00DF6C5C">
              <w:rPr>
                <w:rFonts w:ascii="Times New Roman" w:hAnsi="Times New Roman"/>
              </w:rPr>
              <w:t>Таблицы</w:t>
            </w:r>
            <w:proofErr w:type="gramStart"/>
            <w:r w:rsidRPr="00DF6C5C">
              <w:rPr>
                <w:rFonts w:ascii="Times New Roman" w:hAnsi="Times New Roman"/>
              </w:rPr>
              <w:t>1</w:t>
            </w:r>
            <w:proofErr w:type="gramEnd"/>
            <w:r w:rsidRPr="00DF6C5C">
              <w:rPr>
                <w:rFonts w:ascii="Times New Roman" w:hAnsi="Times New Roman"/>
              </w:rPr>
              <w:t>.</w:t>
            </w:r>
          </w:p>
          <w:p w:rsidR="009E440D" w:rsidRPr="00DF6C5C" w:rsidRDefault="009E440D" w:rsidP="00DF4979">
            <w:pPr>
              <w:spacing w:after="0" w:line="240" w:lineRule="auto"/>
              <w:rPr>
                <w:rFonts w:ascii="Times New Roman" w:hAnsi="Times New Roman"/>
              </w:rPr>
            </w:pPr>
            <w:proofErr w:type="spellStart"/>
            <w:r w:rsidRPr="00DF6C5C">
              <w:rPr>
                <w:rFonts w:ascii="Times New Roman" w:hAnsi="Times New Roman"/>
              </w:rPr>
              <w:t>Мультимедийный</w:t>
            </w:r>
            <w:proofErr w:type="spellEnd"/>
            <w:r w:rsidRPr="00DF6C5C">
              <w:rPr>
                <w:rFonts w:ascii="Times New Roman" w:hAnsi="Times New Roman"/>
              </w:rPr>
              <w:t xml:space="preserve"> диск.</w:t>
            </w:r>
          </w:p>
          <w:p w:rsidR="009E440D" w:rsidRPr="00DF6C5C" w:rsidRDefault="009E440D" w:rsidP="00DF4979">
            <w:pPr>
              <w:jc w:val="center"/>
              <w:rPr>
                <w:rFonts w:ascii="Times New Roman" w:hAnsi="Times New Roman"/>
              </w:rPr>
            </w:pPr>
            <w:r w:rsidRPr="00DF6C5C">
              <w:rPr>
                <w:rFonts w:ascii="Times New Roman" w:hAnsi="Times New Roman"/>
              </w:rPr>
              <w:t>2. Презентации учащихся</w:t>
            </w:r>
          </w:p>
        </w:tc>
      </w:tr>
      <w:tr w:rsidR="009E440D" w:rsidRPr="00DF6C5C" w:rsidTr="007A1A79">
        <w:tc>
          <w:tcPr>
            <w:tcW w:w="425" w:type="dxa"/>
          </w:tcPr>
          <w:p w:rsidR="009E440D" w:rsidRPr="00DF6C5C" w:rsidRDefault="009E440D" w:rsidP="00DF4979">
            <w:pPr>
              <w:jc w:val="center"/>
              <w:rPr>
                <w:rFonts w:ascii="Times New Roman" w:hAnsi="Times New Roman"/>
              </w:rPr>
            </w:pPr>
          </w:p>
        </w:tc>
        <w:tc>
          <w:tcPr>
            <w:tcW w:w="1418" w:type="dxa"/>
          </w:tcPr>
          <w:p w:rsidR="009E440D" w:rsidRPr="00DF6C5C" w:rsidRDefault="009E440D" w:rsidP="00DF4979">
            <w:pPr>
              <w:jc w:val="center"/>
              <w:rPr>
                <w:rFonts w:ascii="Times New Roman" w:hAnsi="Times New Roman"/>
              </w:rPr>
            </w:pPr>
          </w:p>
        </w:tc>
        <w:tc>
          <w:tcPr>
            <w:tcW w:w="1843" w:type="dxa"/>
          </w:tcPr>
          <w:p w:rsidR="009E440D" w:rsidRPr="00DF6C5C" w:rsidRDefault="009E440D" w:rsidP="00DF4979">
            <w:pPr>
              <w:jc w:val="center"/>
              <w:rPr>
                <w:rFonts w:ascii="Times New Roman" w:hAnsi="Times New Roman"/>
              </w:rPr>
            </w:pPr>
            <w:r w:rsidRPr="00DF6C5C">
              <w:rPr>
                <w:rFonts w:ascii="Times New Roman" w:hAnsi="Times New Roman"/>
              </w:rPr>
              <w:t xml:space="preserve">39. </w:t>
            </w:r>
            <w:proofErr w:type="spellStart"/>
            <w:r w:rsidRPr="00DF6C5C">
              <w:rPr>
                <w:rFonts w:ascii="Times New Roman" w:hAnsi="Times New Roman"/>
              </w:rPr>
              <w:t>Химичекие</w:t>
            </w:r>
            <w:proofErr w:type="spellEnd"/>
            <w:r w:rsidRPr="00DF6C5C">
              <w:rPr>
                <w:rFonts w:ascii="Times New Roman" w:hAnsi="Times New Roman"/>
              </w:rPr>
              <w:t xml:space="preserve"> уравнения</w:t>
            </w:r>
          </w:p>
        </w:tc>
        <w:tc>
          <w:tcPr>
            <w:tcW w:w="992" w:type="dxa"/>
          </w:tcPr>
          <w:p w:rsidR="009E440D" w:rsidRPr="00DF6C5C" w:rsidRDefault="009E440D" w:rsidP="00DF4979">
            <w:pPr>
              <w:jc w:val="center"/>
              <w:rPr>
                <w:rFonts w:ascii="Times New Roman" w:hAnsi="Times New Roman"/>
              </w:rPr>
            </w:pPr>
          </w:p>
        </w:tc>
        <w:tc>
          <w:tcPr>
            <w:tcW w:w="709" w:type="dxa"/>
          </w:tcPr>
          <w:p w:rsidR="009E440D" w:rsidRPr="00DF6C5C" w:rsidRDefault="009E440D" w:rsidP="00DF4979">
            <w:pPr>
              <w:jc w:val="center"/>
              <w:rPr>
                <w:rFonts w:ascii="Times New Roman" w:hAnsi="Times New Roman"/>
              </w:rPr>
            </w:pPr>
          </w:p>
        </w:tc>
        <w:tc>
          <w:tcPr>
            <w:tcW w:w="992" w:type="dxa"/>
          </w:tcPr>
          <w:p w:rsidR="009E440D" w:rsidRPr="00DF6C5C" w:rsidRDefault="009E440D" w:rsidP="00DF4979">
            <w:pPr>
              <w:jc w:val="center"/>
              <w:rPr>
                <w:rFonts w:ascii="Times New Roman" w:hAnsi="Times New Roman"/>
              </w:rPr>
            </w:pPr>
          </w:p>
        </w:tc>
        <w:tc>
          <w:tcPr>
            <w:tcW w:w="6804" w:type="dxa"/>
          </w:tcPr>
          <w:p w:rsidR="009E440D" w:rsidRPr="00D5658A" w:rsidRDefault="009E440D" w:rsidP="00DF4979">
            <w:pPr>
              <w:jc w:val="center"/>
              <w:rPr>
                <w:rFonts w:ascii="Times New Roman" w:hAnsi="Times New Roman"/>
                <w:sz w:val="24"/>
                <w:szCs w:val="24"/>
              </w:rPr>
            </w:pPr>
            <w:r w:rsidRPr="00D5658A">
              <w:rPr>
                <w:rFonts w:ascii="Times New Roman" w:hAnsi="Times New Roman"/>
                <w:sz w:val="24"/>
                <w:szCs w:val="24"/>
              </w:rPr>
              <w:t>Уметь адекватно использовать речевые средства для дискуссии и аргументации своей позиции, сравнивать разные точки зрения, аргументировать свою точку зрения и отстаивать свою позицию</w:t>
            </w:r>
          </w:p>
        </w:tc>
        <w:tc>
          <w:tcPr>
            <w:tcW w:w="3544" w:type="dxa"/>
          </w:tcPr>
          <w:p w:rsidR="009E440D" w:rsidRPr="00DF6C5C" w:rsidRDefault="009E440D" w:rsidP="00DF4979">
            <w:pPr>
              <w:jc w:val="center"/>
              <w:rPr>
                <w:rFonts w:ascii="Times New Roman" w:hAnsi="Times New Roman"/>
              </w:rPr>
            </w:pPr>
            <w:r w:rsidRPr="00DF6C5C">
              <w:rPr>
                <w:rFonts w:ascii="Times New Roman" w:hAnsi="Times New Roman"/>
              </w:rPr>
              <w:t>1.Таблицы</w:t>
            </w:r>
          </w:p>
        </w:tc>
      </w:tr>
      <w:tr w:rsidR="009E440D" w:rsidRPr="00DF6C5C" w:rsidTr="007A1A79">
        <w:tc>
          <w:tcPr>
            <w:tcW w:w="425" w:type="dxa"/>
          </w:tcPr>
          <w:p w:rsidR="009E440D" w:rsidRPr="00DF6C5C" w:rsidRDefault="009E440D" w:rsidP="00DF4979">
            <w:pPr>
              <w:jc w:val="center"/>
              <w:rPr>
                <w:rFonts w:ascii="Times New Roman" w:hAnsi="Times New Roman"/>
                <w:b/>
              </w:rPr>
            </w:pPr>
          </w:p>
        </w:tc>
        <w:tc>
          <w:tcPr>
            <w:tcW w:w="1418" w:type="dxa"/>
          </w:tcPr>
          <w:p w:rsidR="009E440D" w:rsidRPr="00DF6C5C" w:rsidRDefault="009E440D" w:rsidP="00DF4979">
            <w:pPr>
              <w:jc w:val="center"/>
              <w:rPr>
                <w:rFonts w:ascii="Times New Roman" w:hAnsi="Times New Roman"/>
                <w:b/>
              </w:rPr>
            </w:pPr>
          </w:p>
        </w:tc>
        <w:tc>
          <w:tcPr>
            <w:tcW w:w="1843" w:type="dxa"/>
          </w:tcPr>
          <w:p w:rsidR="009E440D" w:rsidRPr="00DF6C5C" w:rsidRDefault="009E440D" w:rsidP="00DF4979">
            <w:pPr>
              <w:jc w:val="center"/>
              <w:rPr>
                <w:rFonts w:ascii="Times New Roman" w:hAnsi="Times New Roman"/>
              </w:rPr>
            </w:pPr>
            <w:r w:rsidRPr="00DF6C5C">
              <w:rPr>
                <w:rFonts w:ascii="Times New Roman" w:hAnsi="Times New Roman"/>
              </w:rPr>
              <w:t>40. Расчеты по химиче</w:t>
            </w:r>
            <w:r w:rsidR="007A1A79">
              <w:rPr>
                <w:rFonts w:ascii="Times New Roman" w:hAnsi="Times New Roman"/>
              </w:rPr>
              <w:t>с</w:t>
            </w:r>
            <w:r w:rsidRPr="00DF6C5C">
              <w:rPr>
                <w:rFonts w:ascii="Times New Roman" w:hAnsi="Times New Roman"/>
              </w:rPr>
              <w:t xml:space="preserve">ким </w:t>
            </w:r>
            <w:r w:rsidRPr="00DF6C5C">
              <w:rPr>
                <w:rFonts w:ascii="Times New Roman" w:hAnsi="Times New Roman"/>
              </w:rPr>
              <w:lastRenderedPageBreak/>
              <w:t>уравнениям</w:t>
            </w:r>
          </w:p>
        </w:tc>
        <w:tc>
          <w:tcPr>
            <w:tcW w:w="992" w:type="dxa"/>
          </w:tcPr>
          <w:p w:rsidR="009E440D" w:rsidRPr="00DF6C5C" w:rsidRDefault="009E440D" w:rsidP="00DF4979">
            <w:pPr>
              <w:jc w:val="center"/>
              <w:rPr>
                <w:rFonts w:ascii="Times New Roman" w:hAnsi="Times New Roman"/>
                <w:b/>
              </w:rPr>
            </w:pPr>
          </w:p>
        </w:tc>
        <w:tc>
          <w:tcPr>
            <w:tcW w:w="709" w:type="dxa"/>
          </w:tcPr>
          <w:p w:rsidR="009E440D" w:rsidRPr="00DF6C5C" w:rsidRDefault="009E440D" w:rsidP="00DF4979">
            <w:pPr>
              <w:jc w:val="center"/>
              <w:rPr>
                <w:rFonts w:ascii="Times New Roman" w:hAnsi="Times New Roman"/>
              </w:rPr>
            </w:pPr>
          </w:p>
        </w:tc>
        <w:tc>
          <w:tcPr>
            <w:tcW w:w="992" w:type="dxa"/>
          </w:tcPr>
          <w:p w:rsidR="009E440D" w:rsidRPr="00DF6C5C" w:rsidRDefault="009E440D" w:rsidP="00DF4979">
            <w:pPr>
              <w:jc w:val="center"/>
              <w:rPr>
                <w:rFonts w:ascii="Times New Roman" w:hAnsi="Times New Roman"/>
              </w:rPr>
            </w:pPr>
          </w:p>
        </w:tc>
        <w:tc>
          <w:tcPr>
            <w:tcW w:w="6804" w:type="dxa"/>
          </w:tcPr>
          <w:p w:rsidR="009E440D" w:rsidRPr="00D5658A" w:rsidRDefault="009E440D" w:rsidP="00DF4979">
            <w:pPr>
              <w:jc w:val="center"/>
              <w:rPr>
                <w:rFonts w:ascii="Times New Roman" w:hAnsi="Times New Roman"/>
                <w:sz w:val="24"/>
                <w:szCs w:val="24"/>
              </w:rPr>
            </w:pPr>
          </w:p>
        </w:tc>
        <w:tc>
          <w:tcPr>
            <w:tcW w:w="3544" w:type="dxa"/>
          </w:tcPr>
          <w:p w:rsidR="009E440D" w:rsidRPr="00DF6C5C" w:rsidRDefault="009E440D" w:rsidP="00DF4979">
            <w:pPr>
              <w:jc w:val="center"/>
              <w:rPr>
                <w:rFonts w:ascii="Times New Roman" w:hAnsi="Times New Roman"/>
              </w:rPr>
            </w:pPr>
          </w:p>
        </w:tc>
      </w:tr>
      <w:tr w:rsidR="009E440D" w:rsidRPr="00DF6C5C" w:rsidTr="007A1A79">
        <w:tc>
          <w:tcPr>
            <w:tcW w:w="425" w:type="dxa"/>
          </w:tcPr>
          <w:p w:rsidR="009E440D" w:rsidRPr="00DF6C5C" w:rsidRDefault="009E440D" w:rsidP="00DF4979">
            <w:pPr>
              <w:jc w:val="center"/>
              <w:rPr>
                <w:rFonts w:ascii="Times New Roman" w:hAnsi="Times New Roman"/>
              </w:rPr>
            </w:pPr>
          </w:p>
        </w:tc>
        <w:tc>
          <w:tcPr>
            <w:tcW w:w="1418" w:type="dxa"/>
          </w:tcPr>
          <w:p w:rsidR="009E440D" w:rsidRPr="00DF6C5C" w:rsidRDefault="009E440D" w:rsidP="00DF4979">
            <w:pPr>
              <w:jc w:val="center"/>
              <w:rPr>
                <w:rFonts w:ascii="Times New Roman" w:hAnsi="Times New Roman"/>
              </w:rPr>
            </w:pPr>
          </w:p>
        </w:tc>
        <w:tc>
          <w:tcPr>
            <w:tcW w:w="1843" w:type="dxa"/>
          </w:tcPr>
          <w:p w:rsidR="009E440D" w:rsidRPr="00DF6C5C" w:rsidRDefault="009E440D" w:rsidP="00DF4979">
            <w:pPr>
              <w:jc w:val="center"/>
              <w:rPr>
                <w:rFonts w:ascii="Times New Roman" w:hAnsi="Times New Roman"/>
              </w:rPr>
            </w:pPr>
            <w:r w:rsidRPr="00DF6C5C">
              <w:rPr>
                <w:rFonts w:ascii="Times New Roman" w:hAnsi="Times New Roman"/>
              </w:rPr>
              <w:t>41. Реакции разложения</w:t>
            </w:r>
          </w:p>
        </w:tc>
        <w:tc>
          <w:tcPr>
            <w:tcW w:w="992" w:type="dxa"/>
          </w:tcPr>
          <w:p w:rsidR="009E440D" w:rsidRPr="00DF6C5C" w:rsidRDefault="009E440D" w:rsidP="00DF4979">
            <w:pPr>
              <w:jc w:val="center"/>
              <w:rPr>
                <w:rFonts w:ascii="Times New Roman" w:hAnsi="Times New Roman"/>
              </w:rPr>
            </w:pPr>
          </w:p>
        </w:tc>
        <w:tc>
          <w:tcPr>
            <w:tcW w:w="709" w:type="dxa"/>
          </w:tcPr>
          <w:p w:rsidR="009E440D" w:rsidRPr="00DF6C5C" w:rsidRDefault="009E440D" w:rsidP="00DF4979">
            <w:pPr>
              <w:jc w:val="center"/>
              <w:rPr>
                <w:rFonts w:ascii="Times New Roman" w:hAnsi="Times New Roman"/>
              </w:rPr>
            </w:pPr>
          </w:p>
        </w:tc>
        <w:tc>
          <w:tcPr>
            <w:tcW w:w="992" w:type="dxa"/>
          </w:tcPr>
          <w:p w:rsidR="009E440D" w:rsidRPr="00DF6C5C" w:rsidRDefault="009E440D" w:rsidP="00DF4979">
            <w:pPr>
              <w:jc w:val="center"/>
              <w:rPr>
                <w:rFonts w:ascii="Times New Roman" w:hAnsi="Times New Roman"/>
              </w:rPr>
            </w:pPr>
          </w:p>
        </w:tc>
        <w:tc>
          <w:tcPr>
            <w:tcW w:w="6804" w:type="dxa"/>
          </w:tcPr>
          <w:p w:rsidR="009E440D" w:rsidRPr="00D5658A" w:rsidRDefault="009E440D" w:rsidP="00DF4979">
            <w:pPr>
              <w:jc w:val="center"/>
              <w:rPr>
                <w:rFonts w:ascii="Times New Roman" w:hAnsi="Times New Roman"/>
                <w:sz w:val="24"/>
                <w:szCs w:val="24"/>
              </w:rPr>
            </w:pPr>
            <w:r w:rsidRPr="00D5658A">
              <w:rPr>
                <w:rFonts w:ascii="Times New Roman" w:hAnsi="Times New Roman"/>
                <w:sz w:val="24"/>
                <w:szCs w:val="24"/>
              </w:rPr>
              <w:t>Научиться объяснять роль химии в практической деятельности людей; места и роли человека в природе; значение биологического разнообразия для сохранения биосферы</w:t>
            </w:r>
          </w:p>
        </w:tc>
        <w:tc>
          <w:tcPr>
            <w:tcW w:w="3544" w:type="dxa"/>
          </w:tcPr>
          <w:p w:rsidR="009E440D" w:rsidRPr="00DF6C5C" w:rsidRDefault="009E440D" w:rsidP="00DF4979">
            <w:pPr>
              <w:jc w:val="center"/>
              <w:rPr>
                <w:rFonts w:ascii="Times New Roman" w:hAnsi="Times New Roman"/>
              </w:rPr>
            </w:pPr>
            <w:r w:rsidRPr="00DF6C5C">
              <w:rPr>
                <w:rFonts w:ascii="Times New Roman" w:hAnsi="Times New Roman"/>
              </w:rPr>
              <w:t>1.Таблицы</w:t>
            </w:r>
          </w:p>
        </w:tc>
      </w:tr>
    </w:tbl>
    <w:p w:rsidR="009E440D" w:rsidRPr="00DF6C5C" w:rsidRDefault="009E440D" w:rsidP="009E440D">
      <w:pPr>
        <w:jc w:val="center"/>
        <w:rPr>
          <w:rFonts w:ascii="Times New Roman" w:hAnsi="Times New Roman"/>
          <w:b/>
        </w:rPr>
      </w:pPr>
    </w:p>
    <w:tbl>
      <w:tblPr>
        <w:tblW w:w="16727" w:type="dxa"/>
        <w:tblInd w:w="-1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1418"/>
        <w:gridCol w:w="1559"/>
        <w:gridCol w:w="993"/>
        <w:gridCol w:w="1134"/>
        <w:gridCol w:w="850"/>
        <w:gridCol w:w="6804"/>
        <w:gridCol w:w="3544"/>
      </w:tblGrid>
      <w:tr w:rsidR="009E440D" w:rsidRPr="00DF6C5C" w:rsidTr="007A1A79">
        <w:tc>
          <w:tcPr>
            <w:tcW w:w="425" w:type="dxa"/>
          </w:tcPr>
          <w:p w:rsidR="009E440D" w:rsidRPr="00DF6C5C" w:rsidRDefault="009E440D" w:rsidP="00DF4979">
            <w:pPr>
              <w:jc w:val="center"/>
              <w:rPr>
                <w:rFonts w:ascii="Times New Roman" w:hAnsi="Times New Roman"/>
              </w:rPr>
            </w:pPr>
          </w:p>
        </w:tc>
        <w:tc>
          <w:tcPr>
            <w:tcW w:w="1418" w:type="dxa"/>
          </w:tcPr>
          <w:p w:rsidR="009E440D" w:rsidRPr="00DF6C5C" w:rsidRDefault="009E440D" w:rsidP="00DF4979">
            <w:pPr>
              <w:jc w:val="center"/>
              <w:rPr>
                <w:rFonts w:ascii="Times New Roman" w:hAnsi="Times New Roman"/>
              </w:rPr>
            </w:pPr>
          </w:p>
        </w:tc>
        <w:tc>
          <w:tcPr>
            <w:tcW w:w="1559" w:type="dxa"/>
          </w:tcPr>
          <w:p w:rsidR="009E440D" w:rsidRPr="00DF6C5C" w:rsidRDefault="009E440D" w:rsidP="00DF4979">
            <w:pPr>
              <w:jc w:val="center"/>
              <w:rPr>
                <w:rFonts w:ascii="Times New Roman" w:hAnsi="Times New Roman"/>
              </w:rPr>
            </w:pPr>
            <w:r w:rsidRPr="00DF6C5C">
              <w:rPr>
                <w:rFonts w:ascii="Times New Roman" w:hAnsi="Times New Roman"/>
              </w:rPr>
              <w:t>42. Представления о скорости реакции</w:t>
            </w:r>
          </w:p>
        </w:tc>
        <w:tc>
          <w:tcPr>
            <w:tcW w:w="993" w:type="dxa"/>
          </w:tcPr>
          <w:p w:rsidR="009E440D" w:rsidRPr="00DF6C5C" w:rsidRDefault="009E440D" w:rsidP="00DF4979">
            <w:pPr>
              <w:jc w:val="center"/>
              <w:rPr>
                <w:rFonts w:ascii="Times New Roman" w:hAnsi="Times New Roman"/>
              </w:rPr>
            </w:pPr>
          </w:p>
        </w:tc>
        <w:tc>
          <w:tcPr>
            <w:tcW w:w="1134" w:type="dxa"/>
          </w:tcPr>
          <w:p w:rsidR="009E440D" w:rsidRPr="00DF6C5C" w:rsidRDefault="009E440D" w:rsidP="00DF4979">
            <w:pPr>
              <w:jc w:val="center"/>
              <w:rPr>
                <w:rFonts w:ascii="Times New Roman" w:hAnsi="Times New Roman"/>
              </w:rPr>
            </w:pPr>
          </w:p>
        </w:tc>
        <w:tc>
          <w:tcPr>
            <w:tcW w:w="850" w:type="dxa"/>
          </w:tcPr>
          <w:p w:rsidR="009E440D" w:rsidRPr="00DF6C5C" w:rsidRDefault="009E440D" w:rsidP="00DF4979">
            <w:pPr>
              <w:jc w:val="center"/>
              <w:rPr>
                <w:rFonts w:ascii="Times New Roman" w:hAnsi="Times New Roman"/>
              </w:rPr>
            </w:pPr>
          </w:p>
        </w:tc>
        <w:tc>
          <w:tcPr>
            <w:tcW w:w="6804" w:type="dxa"/>
          </w:tcPr>
          <w:p w:rsidR="009E440D" w:rsidRPr="00D5658A" w:rsidRDefault="009E440D" w:rsidP="00DF4979">
            <w:pPr>
              <w:jc w:val="center"/>
              <w:rPr>
                <w:rFonts w:ascii="Times New Roman" w:hAnsi="Times New Roman"/>
                <w:sz w:val="24"/>
                <w:szCs w:val="24"/>
              </w:rPr>
            </w:pPr>
            <w:r w:rsidRPr="00D5658A">
              <w:rPr>
                <w:rFonts w:ascii="Times New Roman" w:hAnsi="Times New Roman"/>
                <w:sz w:val="24"/>
                <w:szCs w:val="24"/>
              </w:rPr>
              <w:t>Уметь адекватно использовать речевые средства для дискуссии и аргументации своей позиции, сравнивать разные точки зрения, аргументировать свою точку зрения и отстаивать свою позицию</w:t>
            </w:r>
          </w:p>
        </w:tc>
        <w:tc>
          <w:tcPr>
            <w:tcW w:w="3544" w:type="dxa"/>
          </w:tcPr>
          <w:p w:rsidR="009E440D" w:rsidRPr="00DF6C5C" w:rsidRDefault="009E440D" w:rsidP="00DF4979">
            <w:pPr>
              <w:spacing w:after="0" w:line="240" w:lineRule="auto"/>
              <w:rPr>
                <w:rFonts w:ascii="Times New Roman" w:hAnsi="Times New Roman"/>
              </w:rPr>
            </w:pPr>
            <w:r w:rsidRPr="00DF6C5C">
              <w:rPr>
                <w:rFonts w:ascii="Times New Roman" w:hAnsi="Times New Roman"/>
              </w:rPr>
              <w:t>Таблицы</w:t>
            </w:r>
            <w:proofErr w:type="gramStart"/>
            <w:r w:rsidRPr="00DF6C5C">
              <w:rPr>
                <w:rFonts w:ascii="Times New Roman" w:hAnsi="Times New Roman"/>
              </w:rPr>
              <w:t>1</w:t>
            </w:r>
            <w:proofErr w:type="gramEnd"/>
            <w:r w:rsidRPr="00DF6C5C">
              <w:rPr>
                <w:rFonts w:ascii="Times New Roman" w:hAnsi="Times New Roman"/>
              </w:rPr>
              <w:t>.</w:t>
            </w:r>
          </w:p>
          <w:p w:rsidR="009E440D" w:rsidRPr="00DF6C5C" w:rsidRDefault="009E440D" w:rsidP="00DF4979">
            <w:pPr>
              <w:spacing w:after="0" w:line="240" w:lineRule="auto"/>
              <w:rPr>
                <w:rFonts w:ascii="Times New Roman" w:hAnsi="Times New Roman"/>
              </w:rPr>
            </w:pPr>
            <w:proofErr w:type="spellStart"/>
            <w:r w:rsidRPr="00DF6C5C">
              <w:rPr>
                <w:rFonts w:ascii="Times New Roman" w:hAnsi="Times New Roman"/>
              </w:rPr>
              <w:t>Мультимедийный</w:t>
            </w:r>
            <w:proofErr w:type="spellEnd"/>
            <w:r w:rsidRPr="00DF6C5C">
              <w:rPr>
                <w:rFonts w:ascii="Times New Roman" w:hAnsi="Times New Roman"/>
              </w:rPr>
              <w:t xml:space="preserve"> диск.</w:t>
            </w:r>
          </w:p>
          <w:p w:rsidR="009E440D" w:rsidRPr="00DF6C5C" w:rsidRDefault="009E440D" w:rsidP="00DF4979">
            <w:pPr>
              <w:jc w:val="center"/>
              <w:rPr>
                <w:rFonts w:ascii="Times New Roman" w:hAnsi="Times New Roman"/>
              </w:rPr>
            </w:pPr>
            <w:r w:rsidRPr="00DF6C5C">
              <w:rPr>
                <w:rFonts w:ascii="Times New Roman" w:hAnsi="Times New Roman"/>
              </w:rPr>
              <w:t>2. Презентации учащихся</w:t>
            </w:r>
          </w:p>
        </w:tc>
      </w:tr>
      <w:tr w:rsidR="009E440D" w:rsidRPr="00DF6C5C" w:rsidTr="007A1A79">
        <w:tc>
          <w:tcPr>
            <w:tcW w:w="425" w:type="dxa"/>
          </w:tcPr>
          <w:p w:rsidR="009E440D" w:rsidRPr="00DF6C5C" w:rsidRDefault="009E440D" w:rsidP="00DF4979">
            <w:pPr>
              <w:jc w:val="center"/>
              <w:rPr>
                <w:rFonts w:ascii="Times New Roman" w:hAnsi="Times New Roman"/>
              </w:rPr>
            </w:pPr>
          </w:p>
        </w:tc>
        <w:tc>
          <w:tcPr>
            <w:tcW w:w="1418" w:type="dxa"/>
          </w:tcPr>
          <w:p w:rsidR="009E440D" w:rsidRPr="00DF6C5C" w:rsidRDefault="009E440D" w:rsidP="00DF4979">
            <w:pPr>
              <w:jc w:val="center"/>
              <w:rPr>
                <w:rFonts w:ascii="Times New Roman" w:hAnsi="Times New Roman"/>
              </w:rPr>
            </w:pPr>
          </w:p>
        </w:tc>
        <w:tc>
          <w:tcPr>
            <w:tcW w:w="1559" w:type="dxa"/>
          </w:tcPr>
          <w:p w:rsidR="009E440D" w:rsidRPr="00DF6C5C" w:rsidRDefault="009E440D" w:rsidP="00DF4979">
            <w:pPr>
              <w:jc w:val="center"/>
              <w:rPr>
                <w:rFonts w:ascii="Times New Roman" w:hAnsi="Times New Roman"/>
              </w:rPr>
            </w:pPr>
            <w:r w:rsidRPr="00DF6C5C">
              <w:rPr>
                <w:rFonts w:ascii="Times New Roman" w:hAnsi="Times New Roman"/>
              </w:rPr>
              <w:t>43. Реакции соединения</w:t>
            </w:r>
          </w:p>
        </w:tc>
        <w:tc>
          <w:tcPr>
            <w:tcW w:w="993" w:type="dxa"/>
          </w:tcPr>
          <w:p w:rsidR="009E440D" w:rsidRPr="00DF6C5C" w:rsidRDefault="009E440D" w:rsidP="00DF4979">
            <w:pPr>
              <w:jc w:val="center"/>
              <w:rPr>
                <w:rFonts w:ascii="Times New Roman" w:hAnsi="Times New Roman"/>
              </w:rPr>
            </w:pPr>
          </w:p>
        </w:tc>
        <w:tc>
          <w:tcPr>
            <w:tcW w:w="1134" w:type="dxa"/>
          </w:tcPr>
          <w:p w:rsidR="009E440D" w:rsidRPr="00DF6C5C" w:rsidRDefault="009E440D" w:rsidP="00DF4979">
            <w:pPr>
              <w:jc w:val="center"/>
              <w:rPr>
                <w:rFonts w:ascii="Times New Roman" w:hAnsi="Times New Roman"/>
              </w:rPr>
            </w:pPr>
          </w:p>
        </w:tc>
        <w:tc>
          <w:tcPr>
            <w:tcW w:w="850" w:type="dxa"/>
          </w:tcPr>
          <w:p w:rsidR="009E440D" w:rsidRPr="00DF6C5C" w:rsidRDefault="009E440D" w:rsidP="00DF4979">
            <w:pPr>
              <w:jc w:val="center"/>
              <w:rPr>
                <w:rFonts w:ascii="Times New Roman" w:hAnsi="Times New Roman"/>
              </w:rPr>
            </w:pPr>
          </w:p>
        </w:tc>
        <w:tc>
          <w:tcPr>
            <w:tcW w:w="6804" w:type="dxa"/>
          </w:tcPr>
          <w:p w:rsidR="009E440D" w:rsidRPr="00D5658A" w:rsidRDefault="009E440D" w:rsidP="00DF4979">
            <w:pPr>
              <w:jc w:val="center"/>
              <w:rPr>
                <w:rFonts w:ascii="Times New Roman" w:hAnsi="Times New Roman"/>
                <w:sz w:val="24"/>
                <w:szCs w:val="24"/>
              </w:rPr>
            </w:pPr>
            <w:r w:rsidRPr="00D5658A">
              <w:rPr>
                <w:rFonts w:ascii="Times New Roman" w:hAnsi="Times New Roman"/>
                <w:sz w:val="24"/>
                <w:szCs w:val="24"/>
              </w:rPr>
              <w:t xml:space="preserve">Научиться объяснять роль химии в практической деятельности людей; места и роли человека в природе; </w:t>
            </w:r>
          </w:p>
        </w:tc>
        <w:tc>
          <w:tcPr>
            <w:tcW w:w="3544" w:type="dxa"/>
          </w:tcPr>
          <w:p w:rsidR="009E440D" w:rsidRPr="00DF6C5C" w:rsidRDefault="009E440D" w:rsidP="00DF4979">
            <w:pPr>
              <w:spacing w:after="0" w:line="240" w:lineRule="auto"/>
              <w:rPr>
                <w:rFonts w:ascii="Times New Roman" w:hAnsi="Times New Roman"/>
              </w:rPr>
            </w:pPr>
            <w:r w:rsidRPr="00DF6C5C">
              <w:rPr>
                <w:rFonts w:ascii="Times New Roman" w:hAnsi="Times New Roman"/>
              </w:rPr>
              <w:t>1.Мультимедийный диск.</w:t>
            </w:r>
          </w:p>
          <w:p w:rsidR="009E440D" w:rsidRPr="00DF6C5C" w:rsidRDefault="009E440D" w:rsidP="00DF4979">
            <w:pPr>
              <w:jc w:val="center"/>
              <w:rPr>
                <w:rFonts w:ascii="Times New Roman" w:hAnsi="Times New Roman"/>
              </w:rPr>
            </w:pPr>
            <w:r w:rsidRPr="00DF6C5C">
              <w:rPr>
                <w:rFonts w:ascii="Times New Roman" w:hAnsi="Times New Roman"/>
              </w:rPr>
              <w:t>2. Презентации учащихся</w:t>
            </w:r>
          </w:p>
        </w:tc>
      </w:tr>
      <w:tr w:rsidR="009E440D" w:rsidRPr="00DF6C5C" w:rsidTr="007A1A79">
        <w:tc>
          <w:tcPr>
            <w:tcW w:w="425" w:type="dxa"/>
          </w:tcPr>
          <w:p w:rsidR="009E440D" w:rsidRPr="00DF6C5C" w:rsidRDefault="009E440D" w:rsidP="00DF4979">
            <w:pPr>
              <w:jc w:val="center"/>
              <w:rPr>
                <w:rFonts w:ascii="Times New Roman" w:hAnsi="Times New Roman"/>
                <w:b/>
              </w:rPr>
            </w:pPr>
          </w:p>
        </w:tc>
        <w:tc>
          <w:tcPr>
            <w:tcW w:w="1418" w:type="dxa"/>
          </w:tcPr>
          <w:p w:rsidR="009E440D" w:rsidRPr="00DF6C5C" w:rsidRDefault="009E440D" w:rsidP="00DF4979">
            <w:pPr>
              <w:jc w:val="center"/>
              <w:rPr>
                <w:rFonts w:ascii="Times New Roman" w:hAnsi="Times New Roman"/>
                <w:b/>
              </w:rPr>
            </w:pPr>
          </w:p>
        </w:tc>
        <w:tc>
          <w:tcPr>
            <w:tcW w:w="1559" w:type="dxa"/>
          </w:tcPr>
          <w:p w:rsidR="009E440D" w:rsidRPr="00DF6C5C" w:rsidRDefault="009E440D" w:rsidP="00DF4979">
            <w:pPr>
              <w:jc w:val="center"/>
              <w:rPr>
                <w:rFonts w:ascii="Times New Roman" w:hAnsi="Times New Roman"/>
              </w:rPr>
            </w:pPr>
            <w:r w:rsidRPr="00DF6C5C">
              <w:rPr>
                <w:rFonts w:ascii="Times New Roman" w:hAnsi="Times New Roman"/>
              </w:rPr>
              <w:t>44. Реакции замещения</w:t>
            </w:r>
          </w:p>
        </w:tc>
        <w:tc>
          <w:tcPr>
            <w:tcW w:w="993" w:type="dxa"/>
          </w:tcPr>
          <w:p w:rsidR="009E440D" w:rsidRPr="00DF6C5C" w:rsidRDefault="009E440D" w:rsidP="00DF4979">
            <w:pPr>
              <w:jc w:val="center"/>
              <w:rPr>
                <w:rFonts w:ascii="Times New Roman" w:hAnsi="Times New Roman"/>
                <w:b/>
              </w:rPr>
            </w:pPr>
          </w:p>
        </w:tc>
        <w:tc>
          <w:tcPr>
            <w:tcW w:w="1134" w:type="dxa"/>
          </w:tcPr>
          <w:p w:rsidR="009E440D" w:rsidRPr="00DF6C5C" w:rsidRDefault="009E440D" w:rsidP="00DF4979">
            <w:pPr>
              <w:jc w:val="center"/>
              <w:rPr>
                <w:rFonts w:ascii="Times New Roman" w:hAnsi="Times New Roman"/>
              </w:rPr>
            </w:pPr>
          </w:p>
        </w:tc>
        <w:tc>
          <w:tcPr>
            <w:tcW w:w="850" w:type="dxa"/>
          </w:tcPr>
          <w:p w:rsidR="009E440D" w:rsidRPr="00DF6C5C" w:rsidRDefault="009E440D" w:rsidP="00DF4979">
            <w:pPr>
              <w:jc w:val="center"/>
              <w:rPr>
                <w:rFonts w:ascii="Times New Roman" w:hAnsi="Times New Roman"/>
              </w:rPr>
            </w:pPr>
          </w:p>
        </w:tc>
        <w:tc>
          <w:tcPr>
            <w:tcW w:w="6804" w:type="dxa"/>
          </w:tcPr>
          <w:p w:rsidR="009E440D" w:rsidRPr="00D5658A" w:rsidRDefault="009E440D" w:rsidP="00DF4979">
            <w:pPr>
              <w:jc w:val="center"/>
              <w:rPr>
                <w:rFonts w:ascii="Times New Roman" w:hAnsi="Times New Roman"/>
                <w:sz w:val="24"/>
                <w:szCs w:val="24"/>
              </w:rPr>
            </w:pPr>
          </w:p>
        </w:tc>
        <w:tc>
          <w:tcPr>
            <w:tcW w:w="3544" w:type="dxa"/>
          </w:tcPr>
          <w:p w:rsidR="009E440D" w:rsidRPr="00DF6C5C" w:rsidRDefault="009E440D" w:rsidP="00DF4979">
            <w:pPr>
              <w:jc w:val="center"/>
              <w:rPr>
                <w:rFonts w:ascii="Times New Roman" w:hAnsi="Times New Roman"/>
              </w:rPr>
            </w:pPr>
          </w:p>
        </w:tc>
      </w:tr>
      <w:tr w:rsidR="009E440D" w:rsidRPr="00DF6C5C" w:rsidTr="007A1A79">
        <w:tc>
          <w:tcPr>
            <w:tcW w:w="425" w:type="dxa"/>
          </w:tcPr>
          <w:p w:rsidR="009E440D" w:rsidRPr="00DF6C5C" w:rsidRDefault="009E440D" w:rsidP="00DF4979">
            <w:pPr>
              <w:jc w:val="center"/>
              <w:rPr>
                <w:rFonts w:ascii="Times New Roman" w:hAnsi="Times New Roman"/>
              </w:rPr>
            </w:pPr>
          </w:p>
        </w:tc>
        <w:tc>
          <w:tcPr>
            <w:tcW w:w="1418" w:type="dxa"/>
          </w:tcPr>
          <w:p w:rsidR="009E440D" w:rsidRPr="00DF6C5C" w:rsidRDefault="009E440D" w:rsidP="00DF4979">
            <w:pPr>
              <w:jc w:val="center"/>
              <w:rPr>
                <w:rFonts w:ascii="Times New Roman" w:hAnsi="Times New Roman"/>
              </w:rPr>
            </w:pPr>
          </w:p>
        </w:tc>
        <w:tc>
          <w:tcPr>
            <w:tcW w:w="1559" w:type="dxa"/>
          </w:tcPr>
          <w:p w:rsidR="009E440D" w:rsidRPr="00DF6C5C" w:rsidRDefault="009E440D" w:rsidP="00DF4979">
            <w:pPr>
              <w:jc w:val="center"/>
              <w:rPr>
                <w:rFonts w:ascii="Times New Roman" w:hAnsi="Times New Roman"/>
              </w:rPr>
            </w:pPr>
            <w:r w:rsidRPr="00DF6C5C">
              <w:rPr>
                <w:rFonts w:ascii="Times New Roman" w:hAnsi="Times New Roman"/>
              </w:rPr>
              <w:t>45.Реакции разложения.</w:t>
            </w:r>
          </w:p>
        </w:tc>
        <w:tc>
          <w:tcPr>
            <w:tcW w:w="993" w:type="dxa"/>
          </w:tcPr>
          <w:p w:rsidR="009E440D" w:rsidRPr="00DF6C5C" w:rsidRDefault="009E440D" w:rsidP="00DF4979">
            <w:pPr>
              <w:jc w:val="center"/>
              <w:rPr>
                <w:rFonts w:ascii="Times New Roman" w:hAnsi="Times New Roman"/>
              </w:rPr>
            </w:pPr>
          </w:p>
        </w:tc>
        <w:tc>
          <w:tcPr>
            <w:tcW w:w="1134" w:type="dxa"/>
          </w:tcPr>
          <w:p w:rsidR="009E440D" w:rsidRPr="00DF6C5C" w:rsidRDefault="009E440D" w:rsidP="00DF4979">
            <w:pPr>
              <w:jc w:val="center"/>
              <w:rPr>
                <w:rFonts w:ascii="Times New Roman" w:hAnsi="Times New Roman"/>
              </w:rPr>
            </w:pPr>
          </w:p>
        </w:tc>
        <w:tc>
          <w:tcPr>
            <w:tcW w:w="850" w:type="dxa"/>
          </w:tcPr>
          <w:p w:rsidR="009E440D" w:rsidRPr="00DF6C5C" w:rsidRDefault="009E440D" w:rsidP="00DF4979">
            <w:pPr>
              <w:jc w:val="center"/>
              <w:rPr>
                <w:rFonts w:ascii="Times New Roman" w:hAnsi="Times New Roman"/>
              </w:rPr>
            </w:pPr>
          </w:p>
        </w:tc>
        <w:tc>
          <w:tcPr>
            <w:tcW w:w="6804" w:type="dxa"/>
          </w:tcPr>
          <w:p w:rsidR="009E440D" w:rsidRPr="00D5658A" w:rsidRDefault="009E440D" w:rsidP="00DF4979">
            <w:pPr>
              <w:jc w:val="center"/>
              <w:rPr>
                <w:rFonts w:ascii="Times New Roman" w:hAnsi="Times New Roman"/>
                <w:sz w:val="24"/>
                <w:szCs w:val="24"/>
              </w:rPr>
            </w:pPr>
            <w:r w:rsidRPr="00D5658A">
              <w:rPr>
                <w:rFonts w:ascii="Times New Roman" w:hAnsi="Times New Roman"/>
                <w:sz w:val="24"/>
                <w:szCs w:val="24"/>
              </w:rPr>
              <w:t>Уметь адекватно использовать речевые средства для дискуссии и аргументации своей позиции, сравнивать разные точки зрения, аргументировать свою точку зрения и отстаивать свою позицию</w:t>
            </w:r>
          </w:p>
        </w:tc>
        <w:tc>
          <w:tcPr>
            <w:tcW w:w="3544" w:type="dxa"/>
          </w:tcPr>
          <w:p w:rsidR="009E440D" w:rsidRPr="00DF6C5C" w:rsidRDefault="009E440D" w:rsidP="00DF4979">
            <w:pPr>
              <w:jc w:val="center"/>
              <w:rPr>
                <w:rFonts w:ascii="Times New Roman" w:hAnsi="Times New Roman"/>
              </w:rPr>
            </w:pPr>
            <w:r w:rsidRPr="00DF6C5C">
              <w:rPr>
                <w:rFonts w:ascii="Times New Roman" w:hAnsi="Times New Roman"/>
              </w:rPr>
              <w:t>1.Таблицы</w:t>
            </w:r>
          </w:p>
        </w:tc>
      </w:tr>
      <w:tr w:rsidR="009E440D" w:rsidRPr="00DF6C5C" w:rsidTr="007A1A79">
        <w:tc>
          <w:tcPr>
            <w:tcW w:w="425" w:type="dxa"/>
          </w:tcPr>
          <w:p w:rsidR="009E440D" w:rsidRPr="00DF6C5C" w:rsidRDefault="009E440D" w:rsidP="00DF4979">
            <w:pPr>
              <w:jc w:val="center"/>
              <w:rPr>
                <w:rFonts w:ascii="Times New Roman" w:hAnsi="Times New Roman"/>
              </w:rPr>
            </w:pPr>
          </w:p>
        </w:tc>
        <w:tc>
          <w:tcPr>
            <w:tcW w:w="1418" w:type="dxa"/>
          </w:tcPr>
          <w:p w:rsidR="009E440D" w:rsidRPr="00DF6C5C" w:rsidRDefault="009E440D" w:rsidP="00DF4979">
            <w:pPr>
              <w:jc w:val="center"/>
              <w:rPr>
                <w:rFonts w:ascii="Times New Roman" w:hAnsi="Times New Roman"/>
                <w:b/>
              </w:rPr>
            </w:pPr>
            <w:r w:rsidRPr="00DF6C5C">
              <w:rPr>
                <w:rFonts w:ascii="Times New Roman" w:hAnsi="Times New Roman"/>
                <w:b/>
              </w:rPr>
              <w:t xml:space="preserve">Тема 5 </w:t>
            </w:r>
          </w:p>
          <w:p w:rsidR="009E440D" w:rsidRPr="00DF6C5C" w:rsidRDefault="009E440D" w:rsidP="00DF4979">
            <w:pPr>
              <w:jc w:val="center"/>
              <w:rPr>
                <w:rFonts w:ascii="Times New Roman" w:hAnsi="Times New Roman"/>
                <w:b/>
              </w:rPr>
            </w:pPr>
            <w:r w:rsidRPr="00DF6C5C">
              <w:rPr>
                <w:rFonts w:ascii="Times New Roman" w:hAnsi="Times New Roman"/>
                <w:b/>
              </w:rPr>
              <w:t xml:space="preserve">Практикум 1 </w:t>
            </w:r>
          </w:p>
          <w:p w:rsidR="009E440D" w:rsidRPr="00DF6C5C" w:rsidRDefault="009E440D" w:rsidP="00DF4979">
            <w:pPr>
              <w:jc w:val="center"/>
              <w:rPr>
                <w:rFonts w:ascii="Times New Roman" w:hAnsi="Times New Roman"/>
              </w:rPr>
            </w:pPr>
            <w:r w:rsidRPr="00DF6C5C">
              <w:rPr>
                <w:rFonts w:ascii="Times New Roman" w:hAnsi="Times New Roman"/>
                <w:b/>
              </w:rPr>
              <w:t>Простейшие операции с веществами</w:t>
            </w:r>
          </w:p>
        </w:tc>
        <w:tc>
          <w:tcPr>
            <w:tcW w:w="1559" w:type="dxa"/>
          </w:tcPr>
          <w:p w:rsidR="009E440D" w:rsidRPr="00DF6C5C" w:rsidRDefault="009E440D" w:rsidP="00DF4979">
            <w:pPr>
              <w:jc w:val="center"/>
              <w:rPr>
                <w:rFonts w:ascii="Times New Roman" w:hAnsi="Times New Roman"/>
              </w:rPr>
            </w:pPr>
          </w:p>
        </w:tc>
        <w:tc>
          <w:tcPr>
            <w:tcW w:w="993" w:type="dxa"/>
          </w:tcPr>
          <w:p w:rsidR="009E440D" w:rsidRPr="00DF6C5C" w:rsidRDefault="009E440D" w:rsidP="00DF4979">
            <w:pPr>
              <w:jc w:val="center"/>
              <w:rPr>
                <w:rFonts w:ascii="Times New Roman" w:hAnsi="Times New Roman"/>
                <w:b/>
              </w:rPr>
            </w:pPr>
            <w:r w:rsidRPr="00DF6C5C">
              <w:rPr>
                <w:rFonts w:ascii="Times New Roman" w:hAnsi="Times New Roman"/>
                <w:b/>
              </w:rPr>
              <w:t>3</w:t>
            </w:r>
          </w:p>
        </w:tc>
        <w:tc>
          <w:tcPr>
            <w:tcW w:w="1134" w:type="dxa"/>
          </w:tcPr>
          <w:p w:rsidR="009E440D" w:rsidRPr="00DF6C5C" w:rsidRDefault="009E440D" w:rsidP="00DF4979">
            <w:pPr>
              <w:jc w:val="center"/>
              <w:rPr>
                <w:rFonts w:ascii="Times New Roman" w:hAnsi="Times New Roman"/>
              </w:rPr>
            </w:pPr>
          </w:p>
        </w:tc>
        <w:tc>
          <w:tcPr>
            <w:tcW w:w="850" w:type="dxa"/>
          </w:tcPr>
          <w:p w:rsidR="009E440D" w:rsidRPr="00DF6C5C" w:rsidRDefault="009E440D" w:rsidP="00DF4979">
            <w:pPr>
              <w:jc w:val="center"/>
              <w:rPr>
                <w:rFonts w:ascii="Times New Roman" w:hAnsi="Times New Roman"/>
              </w:rPr>
            </w:pPr>
          </w:p>
        </w:tc>
        <w:tc>
          <w:tcPr>
            <w:tcW w:w="6804" w:type="dxa"/>
          </w:tcPr>
          <w:p w:rsidR="009E440D" w:rsidRPr="00D5658A" w:rsidRDefault="009E440D" w:rsidP="00DF4979">
            <w:pPr>
              <w:jc w:val="center"/>
              <w:rPr>
                <w:rFonts w:ascii="Times New Roman" w:hAnsi="Times New Roman"/>
                <w:sz w:val="24"/>
                <w:szCs w:val="24"/>
              </w:rPr>
            </w:pPr>
          </w:p>
        </w:tc>
        <w:tc>
          <w:tcPr>
            <w:tcW w:w="3544" w:type="dxa"/>
          </w:tcPr>
          <w:p w:rsidR="009E440D" w:rsidRPr="00DF6C5C" w:rsidRDefault="009E440D" w:rsidP="00DF4979">
            <w:pPr>
              <w:jc w:val="center"/>
              <w:rPr>
                <w:rFonts w:ascii="Times New Roman" w:hAnsi="Times New Roman"/>
              </w:rPr>
            </w:pPr>
          </w:p>
        </w:tc>
      </w:tr>
      <w:tr w:rsidR="009E440D" w:rsidRPr="00DF6C5C" w:rsidTr="007A1A79">
        <w:tc>
          <w:tcPr>
            <w:tcW w:w="425" w:type="dxa"/>
          </w:tcPr>
          <w:p w:rsidR="009E440D" w:rsidRPr="00DF6C5C" w:rsidRDefault="009E440D" w:rsidP="00DF4979">
            <w:pPr>
              <w:jc w:val="center"/>
              <w:rPr>
                <w:rFonts w:ascii="Times New Roman" w:hAnsi="Times New Roman"/>
              </w:rPr>
            </w:pPr>
          </w:p>
        </w:tc>
        <w:tc>
          <w:tcPr>
            <w:tcW w:w="1418" w:type="dxa"/>
          </w:tcPr>
          <w:p w:rsidR="009E440D" w:rsidRPr="00DF6C5C" w:rsidRDefault="009E440D" w:rsidP="00DF4979">
            <w:pPr>
              <w:jc w:val="center"/>
              <w:rPr>
                <w:rFonts w:ascii="Times New Roman" w:hAnsi="Times New Roman"/>
              </w:rPr>
            </w:pPr>
          </w:p>
        </w:tc>
        <w:tc>
          <w:tcPr>
            <w:tcW w:w="1559" w:type="dxa"/>
          </w:tcPr>
          <w:p w:rsidR="009E440D" w:rsidRPr="00DF6C5C" w:rsidRDefault="009E440D" w:rsidP="00DF4979">
            <w:pPr>
              <w:rPr>
                <w:rFonts w:ascii="Times New Roman" w:hAnsi="Times New Roman"/>
              </w:rPr>
            </w:pPr>
            <w:r w:rsidRPr="00DF6C5C">
              <w:rPr>
                <w:rFonts w:ascii="Times New Roman" w:hAnsi="Times New Roman"/>
              </w:rPr>
              <w:t xml:space="preserve">1.Правила </w:t>
            </w:r>
            <w:proofErr w:type="spellStart"/>
            <w:r w:rsidRPr="00DF6C5C">
              <w:rPr>
                <w:rFonts w:ascii="Times New Roman" w:hAnsi="Times New Roman"/>
              </w:rPr>
              <w:t>ТБ</w:t>
            </w:r>
            <w:proofErr w:type="gramStart"/>
            <w:r w:rsidRPr="00DF6C5C">
              <w:rPr>
                <w:rFonts w:ascii="Times New Roman" w:hAnsi="Times New Roman"/>
              </w:rPr>
              <w:t>.П</w:t>
            </w:r>
            <w:proofErr w:type="gramEnd"/>
            <w:r w:rsidRPr="00DF6C5C">
              <w:rPr>
                <w:rFonts w:ascii="Times New Roman" w:hAnsi="Times New Roman"/>
              </w:rPr>
              <w:t>риемы</w:t>
            </w:r>
            <w:proofErr w:type="spellEnd"/>
            <w:r w:rsidRPr="00DF6C5C">
              <w:rPr>
                <w:rFonts w:ascii="Times New Roman" w:hAnsi="Times New Roman"/>
              </w:rPr>
              <w:t xml:space="preserve"> обращения с лабораторным оборудованием</w:t>
            </w:r>
          </w:p>
          <w:p w:rsidR="009E440D" w:rsidRPr="00DF6C5C" w:rsidRDefault="009E440D" w:rsidP="00DF4979">
            <w:pPr>
              <w:rPr>
                <w:rFonts w:ascii="Times New Roman" w:hAnsi="Times New Roman"/>
              </w:rPr>
            </w:pPr>
            <w:r w:rsidRPr="00DF6C5C">
              <w:rPr>
                <w:rFonts w:ascii="Times New Roman" w:hAnsi="Times New Roman"/>
              </w:rPr>
              <w:t xml:space="preserve">2. Наблюдения за </w:t>
            </w:r>
            <w:proofErr w:type="spellStart"/>
            <w:r w:rsidRPr="00DF6C5C">
              <w:rPr>
                <w:rFonts w:ascii="Times New Roman" w:hAnsi="Times New Roman"/>
              </w:rPr>
              <w:t>изменениями</w:t>
            </w:r>
            <w:proofErr w:type="gramStart"/>
            <w:r w:rsidRPr="00DF6C5C">
              <w:rPr>
                <w:rFonts w:ascii="Times New Roman" w:hAnsi="Times New Roman"/>
              </w:rPr>
              <w:t>,п</w:t>
            </w:r>
            <w:proofErr w:type="gramEnd"/>
            <w:r w:rsidRPr="00DF6C5C">
              <w:rPr>
                <w:rFonts w:ascii="Times New Roman" w:hAnsi="Times New Roman"/>
              </w:rPr>
              <w:t>роисходящими</w:t>
            </w:r>
            <w:proofErr w:type="spellEnd"/>
            <w:r w:rsidRPr="00DF6C5C">
              <w:rPr>
                <w:rFonts w:ascii="Times New Roman" w:hAnsi="Times New Roman"/>
              </w:rPr>
              <w:t xml:space="preserve"> с горящей свечой</w:t>
            </w:r>
          </w:p>
          <w:p w:rsidR="009E440D" w:rsidRPr="00DF6C5C" w:rsidRDefault="009E440D" w:rsidP="00DF4979">
            <w:pPr>
              <w:rPr>
                <w:rFonts w:ascii="Times New Roman" w:hAnsi="Times New Roman"/>
              </w:rPr>
            </w:pPr>
            <w:r w:rsidRPr="00DF6C5C">
              <w:rPr>
                <w:rFonts w:ascii="Times New Roman" w:hAnsi="Times New Roman"/>
              </w:rPr>
              <w:t xml:space="preserve">3.Признаки </w:t>
            </w:r>
            <w:proofErr w:type="spellStart"/>
            <w:r w:rsidRPr="00DF6C5C">
              <w:rPr>
                <w:rFonts w:ascii="Times New Roman" w:hAnsi="Times New Roman"/>
              </w:rPr>
              <w:lastRenderedPageBreak/>
              <w:t>химичеких</w:t>
            </w:r>
            <w:proofErr w:type="spellEnd"/>
            <w:r w:rsidRPr="00DF6C5C">
              <w:rPr>
                <w:rFonts w:ascii="Times New Roman" w:hAnsi="Times New Roman"/>
              </w:rPr>
              <w:t xml:space="preserve"> реакций</w:t>
            </w:r>
          </w:p>
        </w:tc>
        <w:tc>
          <w:tcPr>
            <w:tcW w:w="993" w:type="dxa"/>
          </w:tcPr>
          <w:p w:rsidR="009E440D" w:rsidRPr="00DF6C5C" w:rsidRDefault="009E440D" w:rsidP="00DF4979">
            <w:pPr>
              <w:jc w:val="center"/>
              <w:rPr>
                <w:rFonts w:ascii="Times New Roman" w:hAnsi="Times New Roman"/>
              </w:rPr>
            </w:pPr>
          </w:p>
        </w:tc>
        <w:tc>
          <w:tcPr>
            <w:tcW w:w="1134" w:type="dxa"/>
          </w:tcPr>
          <w:p w:rsidR="009E440D" w:rsidRPr="00DF6C5C" w:rsidRDefault="009E440D" w:rsidP="00DF4979">
            <w:pPr>
              <w:jc w:val="center"/>
              <w:rPr>
                <w:rFonts w:ascii="Times New Roman" w:hAnsi="Times New Roman"/>
              </w:rPr>
            </w:pPr>
          </w:p>
        </w:tc>
        <w:tc>
          <w:tcPr>
            <w:tcW w:w="850" w:type="dxa"/>
          </w:tcPr>
          <w:p w:rsidR="009E440D" w:rsidRPr="00DF6C5C" w:rsidRDefault="009E440D" w:rsidP="00DF4979">
            <w:pPr>
              <w:jc w:val="center"/>
              <w:rPr>
                <w:rFonts w:ascii="Times New Roman" w:hAnsi="Times New Roman"/>
              </w:rPr>
            </w:pPr>
          </w:p>
        </w:tc>
        <w:tc>
          <w:tcPr>
            <w:tcW w:w="6804" w:type="dxa"/>
          </w:tcPr>
          <w:p w:rsidR="009E440D" w:rsidRPr="00D5658A" w:rsidRDefault="009E440D" w:rsidP="00DF4979">
            <w:pPr>
              <w:jc w:val="center"/>
              <w:rPr>
                <w:rFonts w:ascii="Times New Roman" w:hAnsi="Times New Roman"/>
                <w:sz w:val="24"/>
                <w:szCs w:val="24"/>
              </w:rPr>
            </w:pPr>
            <w:r w:rsidRPr="00D5658A">
              <w:rPr>
                <w:rFonts w:ascii="Times New Roman" w:hAnsi="Times New Roman"/>
                <w:sz w:val="24"/>
                <w:szCs w:val="24"/>
              </w:rPr>
              <w:t>Научить выделять существенные признаки химических процессов</w:t>
            </w:r>
            <w:proofErr w:type="gramStart"/>
            <w:r w:rsidRPr="00D5658A">
              <w:rPr>
                <w:rFonts w:ascii="Times New Roman" w:hAnsi="Times New Roman"/>
                <w:sz w:val="24"/>
                <w:szCs w:val="24"/>
              </w:rPr>
              <w:t xml:space="preserve"> О</w:t>
            </w:r>
            <w:proofErr w:type="gramEnd"/>
            <w:r w:rsidRPr="00D5658A">
              <w:rPr>
                <w:rFonts w:ascii="Times New Roman" w:hAnsi="Times New Roman"/>
                <w:sz w:val="24"/>
                <w:szCs w:val="24"/>
              </w:rPr>
              <w:t>владеть исследовательской и проектной деятельностью. Научиться видеть проблему, ставить вопросы, выдвигать гипотезы, давать определения понятиям, классифицировать, наблюдать, делать выводы, защищать свои идеи</w:t>
            </w:r>
          </w:p>
        </w:tc>
        <w:tc>
          <w:tcPr>
            <w:tcW w:w="3544" w:type="dxa"/>
          </w:tcPr>
          <w:p w:rsidR="009E440D" w:rsidRPr="00DF6C5C" w:rsidRDefault="009E440D" w:rsidP="00DF4979">
            <w:pPr>
              <w:jc w:val="center"/>
              <w:rPr>
                <w:rFonts w:ascii="Times New Roman" w:hAnsi="Times New Roman"/>
              </w:rPr>
            </w:pPr>
            <w:r w:rsidRPr="00DF6C5C">
              <w:rPr>
                <w:rFonts w:ascii="Times New Roman" w:hAnsi="Times New Roman"/>
              </w:rPr>
              <w:t>1.лабораторное оборудование</w:t>
            </w:r>
          </w:p>
        </w:tc>
      </w:tr>
      <w:tr w:rsidR="009E440D" w:rsidRPr="00DF6C5C" w:rsidTr="007A1A79">
        <w:tc>
          <w:tcPr>
            <w:tcW w:w="425" w:type="dxa"/>
          </w:tcPr>
          <w:p w:rsidR="009E440D" w:rsidRPr="00DF6C5C" w:rsidRDefault="009E440D" w:rsidP="00DF4979">
            <w:pPr>
              <w:jc w:val="center"/>
              <w:rPr>
                <w:rFonts w:ascii="Times New Roman" w:hAnsi="Times New Roman"/>
              </w:rPr>
            </w:pPr>
          </w:p>
        </w:tc>
        <w:tc>
          <w:tcPr>
            <w:tcW w:w="1418" w:type="dxa"/>
          </w:tcPr>
          <w:p w:rsidR="009E440D" w:rsidRPr="00DF6C5C" w:rsidRDefault="009E440D" w:rsidP="00DF4979">
            <w:pPr>
              <w:jc w:val="center"/>
              <w:rPr>
                <w:rFonts w:ascii="Times New Roman" w:hAnsi="Times New Roman"/>
              </w:rPr>
            </w:pPr>
            <w:r w:rsidRPr="00DF6C5C">
              <w:rPr>
                <w:rFonts w:ascii="Times New Roman" w:hAnsi="Times New Roman"/>
                <w:b/>
              </w:rPr>
              <w:t xml:space="preserve">Тема 6 </w:t>
            </w:r>
            <w:proofErr w:type="spellStart"/>
            <w:r w:rsidRPr="00DF6C5C">
              <w:rPr>
                <w:rFonts w:ascii="Times New Roman" w:hAnsi="Times New Roman"/>
                <w:b/>
              </w:rPr>
              <w:t>Растворение</w:t>
            </w:r>
            <w:proofErr w:type="gramStart"/>
            <w:r w:rsidRPr="00DF6C5C">
              <w:rPr>
                <w:rFonts w:ascii="Times New Roman" w:hAnsi="Times New Roman"/>
                <w:b/>
              </w:rPr>
              <w:t>.Р</w:t>
            </w:r>
            <w:proofErr w:type="gramEnd"/>
            <w:r w:rsidRPr="00DF6C5C">
              <w:rPr>
                <w:rFonts w:ascii="Times New Roman" w:hAnsi="Times New Roman"/>
                <w:b/>
              </w:rPr>
              <w:t>астворы</w:t>
            </w:r>
            <w:proofErr w:type="spellEnd"/>
            <w:r w:rsidRPr="00DF6C5C">
              <w:rPr>
                <w:rFonts w:ascii="Times New Roman" w:hAnsi="Times New Roman"/>
              </w:rPr>
              <w:t>.</w:t>
            </w:r>
          </w:p>
        </w:tc>
        <w:tc>
          <w:tcPr>
            <w:tcW w:w="1559" w:type="dxa"/>
          </w:tcPr>
          <w:p w:rsidR="009E440D" w:rsidRPr="00DF6C5C" w:rsidRDefault="009E440D" w:rsidP="00DF4979">
            <w:pPr>
              <w:jc w:val="center"/>
              <w:rPr>
                <w:rFonts w:ascii="Times New Roman" w:hAnsi="Times New Roman"/>
              </w:rPr>
            </w:pPr>
          </w:p>
        </w:tc>
        <w:tc>
          <w:tcPr>
            <w:tcW w:w="993" w:type="dxa"/>
          </w:tcPr>
          <w:p w:rsidR="009E440D" w:rsidRPr="00DF6C5C" w:rsidRDefault="009E440D" w:rsidP="00DF4979">
            <w:pPr>
              <w:jc w:val="center"/>
              <w:rPr>
                <w:rFonts w:ascii="Times New Roman" w:hAnsi="Times New Roman"/>
                <w:b/>
              </w:rPr>
            </w:pPr>
            <w:r w:rsidRPr="00DF6C5C">
              <w:rPr>
                <w:rFonts w:ascii="Times New Roman" w:hAnsi="Times New Roman"/>
                <w:b/>
              </w:rPr>
              <w:t>18</w:t>
            </w:r>
          </w:p>
        </w:tc>
        <w:tc>
          <w:tcPr>
            <w:tcW w:w="1134" w:type="dxa"/>
          </w:tcPr>
          <w:p w:rsidR="009E440D" w:rsidRPr="00DF6C5C" w:rsidRDefault="009E440D" w:rsidP="00DF4979">
            <w:pPr>
              <w:jc w:val="center"/>
              <w:rPr>
                <w:rFonts w:ascii="Times New Roman" w:hAnsi="Times New Roman"/>
                <w:b/>
              </w:rPr>
            </w:pPr>
          </w:p>
        </w:tc>
        <w:tc>
          <w:tcPr>
            <w:tcW w:w="850" w:type="dxa"/>
          </w:tcPr>
          <w:p w:rsidR="009E440D" w:rsidRPr="00DF6C5C" w:rsidRDefault="009E440D" w:rsidP="00DF4979">
            <w:pPr>
              <w:jc w:val="center"/>
              <w:rPr>
                <w:rFonts w:ascii="Times New Roman" w:hAnsi="Times New Roman"/>
              </w:rPr>
            </w:pPr>
          </w:p>
        </w:tc>
        <w:tc>
          <w:tcPr>
            <w:tcW w:w="6804" w:type="dxa"/>
          </w:tcPr>
          <w:p w:rsidR="009E440D" w:rsidRPr="00D5658A" w:rsidRDefault="009E440D" w:rsidP="00DF4979">
            <w:pPr>
              <w:jc w:val="center"/>
              <w:rPr>
                <w:rFonts w:ascii="Times New Roman" w:hAnsi="Times New Roman"/>
                <w:sz w:val="24"/>
                <w:szCs w:val="24"/>
              </w:rPr>
            </w:pPr>
          </w:p>
        </w:tc>
        <w:tc>
          <w:tcPr>
            <w:tcW w:w="3544" w:type="dxa"/>
          </w:tcPr>
          <w:p w:rsidR="009E440D" w:rsidRPr="00DF6C5C" w:rsidRDefault="009E440D" w:rsidP="00DF4979">
            <w:pPr>
              <w:jc w:val="center"/>
              <w:rPr>
                <w:rFonts w:ascii="Times New Roman" w:hAnsi="Times New Roman"/>
              </w:rPr>
            </w:pPr>
          </w:p>
        </w:tc>
      </w:tr>
      <w:tr w:rsidR="009E440D" w:rsidRPr="00DF6C5C" w:rsidTr="007A1A79">
        <w:tc>
          <w:tcPr>
            <w:tcW w:w="425" w:type="dxa"/>
          </w:tcPr>
          <w:p w:rsidR="009E440D" w:rsidRPr="00DF6C5C" w:rsidRDefault="009E440D" w:rsidP="00DF4979">
            <w:pPr>
              <w:jc w:val="center"/>
              <w:rPr>
                <w:rFonts w:ascii="Times New Roman" w:hAnsi="Times New Roman"/>
                <w:b/>
              </w:rPr>
            </w:pPr>
          </w:p>
        </w:tc>
        <w:tc>
          <w:tcPr>
            <w:tcW w:w="1418" w:type="dxa"/>
          </w:tcPr>
          <w:p w:rsidR="009E440D" w:rsidRPr="00DF6C5C" w:rsidRDefault="009E440D" w:rsidP="00DF4979">
            <w:pPr>
              <w:jc w:val="center"/>
              <w:rPr>
                <w:rFonts w:ascii="Times New Roman" w:hAnsi="Times New Roman"/>
                <w:b/>
              </w:rPr>
            </w:pPr>
          </w:p>
        </w:tc>
        <w:tc>
          <w:tcPr>
            <w:tcW w:w="1559" w:type="dxa"/>
          </w:tcPr>
          <w:p w:rsidR="009E440D" w:rsidRPr="00DF6C5C" w:rsidRDefault="009E440D" w:rsidP="00DF4979">
            <w:pPr>
              <w:jc w:val="center"/>
              <w:rPr>
                <w:rFonts w:ascii="Times New Roman" w:hAnsi="Times New Roman"/>
              </w:rPr>
            </w:pPr>
            <w:r w:rsidRPr="00DF6C5C">
              <w:rPr>
                <w:rFonts w:ascii="Times New Roman" w:hAnsi="Times New Roman"/>
              </w:rPr>
              <w:t>49-50. Растворение как физико-химический процесс</w:t>
            </w:r>
          </w:p>
        </w:tc>
        <w:tc>
          <w:tcPr>
            <w:tcW w:w="993" w:type="dxa"/>
          </w:tcPr>
          <w:p w:rsidR="009E440D" w:rsidRPr="00DF6C5C" w:rsidRDefault="009E440D" w:rsidP="00DF4979">
            <w:pPr>
              <w:jc w:val="center"/>
              <w:rPr>
                <w:rFonts w:ascii="Times New Roman" w:hAnsi="Times New Roman"/>
                <w:b/>
              </w:rPr>
            </w:pPr>
          </w:p>
        </w:tc>
        <w:tc>
          <w:tcPr>
            <w:tcW w:w="1134" w:type="dxa"/>
          </w:tcPr>
          <w:p w:rsidR="009E440D" w:rsidRPr="00DF6C5C" w:rsidRDefault="009E440D" w:rsidP="00DF4979">
            <w:pPr>
              <w:jc w:val="center"/>
              <w:rPr>
                <w:rFonts w:ascii="Times New Roman" w:hAnsi="Times New Roman"/>
                <w:b/>
              </w:rPr>
            </w:pPr>
          </w:p>
        </w:tc>
        <w:tc>
          <w:tcPr>
            <w:tcW w:w="850" w:type="dxa"/>
          </w:tcPr>
          <w:p w:rsidR="009E440D" w:rsidRPr="00DF6C5C" w:rsidRDefault="009E440D" w:rsidP="00DF4979">
            <w:pPr>
              <w:jc w:val="center"/>
              <w:rPr>
                <w:rFonts w:ascii="Times New Roman" w:hAnsi="Times New Roman"/>
                <w:b/>
              </w:rPr>
            </w:pPr>
          </w:p>
        </w:tc>
        <w:tc>
          <w:tcPr>
            <w:tcW w:w="6804" w:type="dxa"/>
          </w:tcPr>
          <w:p w:rsidR="009E440D" w:rsidRPr="00D5658A" w:rsidRDefault="009E440D" w:rsidP="00DF4979">
            <w:pPr>
              <w:jc w:val="center"/>
              <w:rPr>
                <w:rFonts w:ascii="Times New Roman" w:hAnsi="Times New Roman"/>
                <w:b/>
                <w:sz w:val="24"/>
                <w:szCs w:val="24"/>
              </w:rPr>
            </w:pPr>
          </w:p>
        </w:tc>
        <w:tc>
          <w:tcPr>
            <w:tcW w:w="3544" w:type="dxa"/>
          </w:tcPr>
          <w:p w:rsidR="009E440D" w:rsidRPr="00DF6C5C" w:rsidRDefault="009E440D" w:rsidP="00DF4979">
            <w:pPr>
              <w:jc w:val="center"/>
              <w:rPr>
                <w:rFonts w:ascii="Times New Roman" w:hAnsi="Times New Roman"/>
                <w:b/>
              </w:rPr>
            </w:pPr>
            <w:r w:rsidRPr="00DF6C5C">
              <w:rPr>
                <w:rFonts w:ascii="Times New Roman" w:hAnsi="Times New Roman"/>
              </w:rPr>
              <w:t>1.Таблицы</w:t>
            </w:r>
          </w:p>
        </w:tc>
      </w:tr>
    </w:tbl>
    <w:p w:rsidR="009E440D" w:rsidRPr="00DF6C5C" w:rsidRDefault="009E440D" w:rsidP="009E440D">
      <w:pPr>
        <w:jc w:val="center"/>
        <w:rPr>
          <w:rFonts w:ascii="Times New Roman" w:hAnsi="Times New Roman"/>
        </w:rPr>
      </w:pPr>
    </w:p>
    <w:tbl>
      <w:tblPr>
        <w:tblW w:w="16727" w:type="dxa"/>
        <w:tblInd w:w="-1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1418"/>
        <w:gridCol w:w="1418"/>
        <w:gridCol w:w="1134"/>
        <w:gridCol w:w="1134"/>
        <w:gridCol w:w="850"/>
        <w:gridCol w:w="6804"/>
        <w:gridCol w:w="3544"/>
      </w:tblGrid>
      <w:tr w:rsidR="009E440D" w:rsidRPr="00DF6C5C" w:rsidTr="007A1A79">
        <w:tc>
          <w:tcPr>
            <w:tcW w:w="425" w:type="dxa"/>
          </w:tcPr>
          <w:p w:rsidR="009E440D" w:rsidRPr="00DF6C5C" w:rsidRDefault="009E440D" w:rsidP="00DF4979">
            <w:pPr>
              <w:jc w:val="center"/>
              <w:rPr>
                <w:rFonts w:ascii="Times New Roman" w:hAnsi="Times New Roman"/>
              </w:rPr>
            </w:pPr>
          </w:p>
        </w:tc>
        <w:tc>
          <w:tcPr>
            <w:tcW w:w="1418" w:type="dxa"/>
          </w:tcPr>
          <w:p w:rsidR="009E440D" w:rsidRPr="00DF6C5C" w:rsidRDefault="009E440D" w:rsidP="00DF4979">
            <w:pPr>
              <w:jc w:val="center"/>
              <w:rPr>
                <w:rFonts w:ascii="Times New Roman" w:hAnsi="Times New Roman"/>
              </w:rPr>
            </w:pPr>
          </w:p>
        </w:tc>
        <w:tc>
          <w:tcPr>
            <w:tcW w:w="1418" w:type="dxa"/>
          </w:tcPr>
          <w:p w:rsidR="009E440D" w:rsidRPr="00DF6C5C" w:rsidRDefault="009E440D" w:rsidP="00DF4979">
            <w:pPr>
              <w:jc w:val="center"/>
              <w:rPr>
                <w:rFonts w:ascii="Times New Roman" w:hAnsi="Times New Roman"/>
              </w:rPr>
            </w:pPr>
            <w:r w:rsidRPr="00DF6C5C">
              <w:rPr>
                <w:rFonts w:ascii="Times New Roman" w:hAnsi="Times New Roman"/>
              </w:rPr>
              <w:t>51-52.Растворение</w:t>
            </w:r>
          </w:p>
        </w:tc>
        <w:tc>
          <w:tcPr>
            <w:tcW w:w="1134" w:type="dxa"/>
          </w:tcPr>
          <w:p w:rsidR="009E440D" w:rsidRPr="00DF6C5C" w:rsidRDefault="009E440D" w:rsidP="00DF4979">
            <w:pPr>
              <w:jc w:val="center"/>
              <w:rPr>
                <w:rFonts w:ascii="Times New Roman" w:hAnsi="Times New Roman"/>
              </w:rPr>
            </w:pPr>
          </w:p>
        </w:tc>
        <w:tc>
          <w:tcPr>
            <w:tcW w:w="1134" w:type="dxa"/>
          </w:tcPr>
          <w:p w:rsidR="009E440D" w:rsidRPr="00DF6C5C" w:rsidRDefault="009E440D" w:rsidP="00DF4979">
            <w:pPr>
              <w:jc w:val="center"/>
              <w:rPr>
                <w:rFonts w:ascii="Times New Roman" w:hAnsi="Times New Roman"/>
              </w:rPr>
            </w:pPr>
          </w:p>
        </w:tc>
        <w:tc>
          <w:tcPr>
            <w:tcW w:w="850" w:type="dxa"/>
          </w:tcPr>
          <w:p w:rsidR="009E440D" w:rsidRPr="00DF6C5C" w:rsidRDefault="009E440D" w:rsidP="00DF4979">
            <w:pPr>
              <w:jc w:val="center"/>
              <w:rPr>
                <w:rFonts w:ascii="Times New Roman" w:hAnsi="Times New Roman"/>
              </w:rPr>
            </w:pPr>
          </w:p>
        </w:tc>
        <w:tc>
          <w:tcPr>
            <w:tcW w:w="6804" w:type="dxa"/>
          </w:tcPr>
          <w:p w:rsidR="009E440D" w:rsidRPr="00D5658A" w:rsidRDefault="009E440D" w:rsidP="00DF4979">
            <w:pPr>
              <w:jc w:val="center"/>
              <w:rPr>
                <w:rFonts w:ascii="Times New Roman" w:hAnsi="Times New Roman"/>
                <w:sz w:val="24"/>
                <w:szCs w:val="24"/>
              </w:rPr>
            </w:pPr>
            <w:r w:rsidRPr="00D5658A">
              <w:rPr>
                <w:rFonts w:ascii="Times New Roman" w:hAnsi="Times New Roman"/>
                <w:sz w:val="24"/>
                <w:szCs w:val="24"/>
              </w:rPr>
              <w:t xml:space="preserve">Научиться объяснять роль химии в практической деятельности людей; места и роли человека в природе; </w:t>
            </w:r>
          </w:p>
        </w:tc>
        <w:tc>
          <w:tcPr>
            <w:tcW w:w="3544" w:type="dxa"/>
          </w:tcPr>
          <w:p w:rsidR="009E440D" w:rsidRPr="00DF6C5C" w:rsidRDefault="009E440D" w:rsidP="00DF4979">
            <w:pPr>
              <w:spacing w:after="0" w:line="240" w:lineRule="auto"/>
              <w:rPr>
                <w:rFonts w:ascii="Times New Roman" w:hAnsi="Times New Roman"/>
              </w:rPr>
            </w:pPr>
            <w:r w:rsidRPr="00DF6C5C">
              <w:rPr>
                <w:rFonts w:ascii="Times New Roman" w:hAnsi="Times New Roman"/>
              </w:rPr>
              <w:t>1.Мультимедийный диск.</w:t>
            </w:r>
          </w:p>
          <w:p w:rsidR="009E440D" w:rsidRPr="00DF6C5C" w:rsidRDefault="009E440D" w:rsidP="00DF4979">
            <w:pPr>
              <w:jc w:val="center"/>
              <w:rPr>
                <w:rFonts w:ascii="Times New Roman" w:hAnsi="Times New Roman"/>
              </w:rPr>
            </w:pPr>
            <w:r w:rsidRPr="00DF6C5C">
              <w:rPr>
                <w:rFonts w:ascii="Times New Roman" w:hAnsi="Times New Roman"/>
              </w:rPr>
              <w:t>2. Презентации учащихся</w:t>
            </w:r>
          </w:p>
        </w:tc>
      </w:tr>
      <w:tr w:rsidR="009E440D" w:rsidRPr="00DF6C5C" w:rsidTr="007A1A79">
        <w:tc>
          <w:tcPr>
            <w:tcW w:w="425" w:type="dxa"/>
          </w:tcPr>
          <w:p w:rsidR="009E440D" w:rsidRPr="00DF6C5C" w:rsidRDefault="009E440D" w:rsidP="00DF4979">
            <w:pPr>
              <w:jc w:val="center"/>
              <w:rPr>
                <w:rFonts w:ascii="Times New Roman" w:hAnsi="Times New Roman"/>
              </w:rPr>
            </w:pPr>
          </w:p>
        </w:tc>
        <w:tc>
          <w:tcPr>
            <w:tcW w:w="1418" w:type="dxa"/>
          </w:tcPr>
          <w:p w:rsidR="009E440D" w:rsidRPr="00DF6C5C" w:rsidRDefault="009E440D" w:rsidP="00DF4979">
            <w:pPr>
              <w:jc w:val="center"/>
              <w:rPr>
                <w:rFonts w:ascii="Times New Roman" w:hAnsi="Times New Roman"/>
              </w:rPr>
            </w:pPr>
          </w:p>
        </w:tc>
        <w:tc>
          <w:tcPr>
            <w:tcW w:w="1418" w:type="dxa"/>
          </w:tcPr>
          <w:p w:rsidR="009E440D" w:rsidRPr="00DF6C5C" w:rsidRDefault="009E440D" w:rsidP="00DF4979">
            <w:pPr>
              <w:jc w:val="center"/>
              <w:rPr>
                <w:rFonts w:ascii="Times New Roman" w:hAnsi="Times New Roman"/>
              </w:rPr>
            </w:pPr>
            <w:r w:rsidRPr="00DF6C5C">
              <w:rPr>
                <w:rFonts w:ascii="Times New Roman" w:hAnsi="Times New Roman"/>
              </w:rPr>
              <w:t>53.Понятие об электролитической диссоциации</w:t>
            </w:r>
          </w:p>
        </w:tc>
        <w:tc>
          <w:tcPr>
            <w:tcW w:w="1134" w:type="dxa"/>
          </w:tcPr>
          <w:p w:rsidR="009E440D" w:rsidRPr="00DF6C5C" w:rsidRDefault="009E440D" w:rsidP="00DF4979">
            <w:pPr>
              <w:jc w:val="center"/>
              <w:rPr>
                <w:rFonts w:ascii="Times New Roman" w:hAnsi="Times New Roman"/>
              </w:rPr>
            </w:pPr>
          </w:p>
        </w:tc>
        <w:tc>
          <w:tcPr>
            <w:tcW w:w="1134" w:type="dxa"/>
          </w:tcPr>
          <w:p w:rsidR="009E440D" w:rsidRPr="00DF6C5C" w:rsidRDefault="009E440D" w:rsidP="00DF4979">
            <w:pPr>
              <w:jc w:val="center"/>
              <w:rPr>
                <w:rFonts w:ascii="Times New Roman" w:hAnsi="Times New Roman"/>
              </w:rPr>
            </w:pPr>
          </w:p>
        </w:tc>
        <w:tc>
          <w:tcPr>
            <w:tcW w:w="850" w:type="dxa"/>
          </w:tcPr>
          <w:p w:rsidR="009E440D" w:rsidRPr="00DF6C5C" w:rsidRDefault="009E440D" w:rsidP="00DF4979">
            <w:pPr>
              <w:jc w:val="center"/>
              <w:rPr>
                <w:rFonts w:ascii="Times New Roman" w:hAnsi="Times New Roman"/>
              </w:rPr>
            </w:pPr>
          </w:p>
        </w:tc>
        <w:tc>
          <w:tcPr>
            <w:tcW w:w="6804" w:type="dxa"/>
          </w:tcPr>
          <w:p w:rsidR="009E440D" w:rsidRPr="00D5658A" w:rsidRDefault="009E440D" w:rsidP="00DF4979">
            <w:pPr>
              <w:jc w:val="center"/>
              <w:rPr>
                <w:rFonts w:ascii="Times New Roman" w:hAnsi="Times New Roman"/>
                <w:sz w:val="24"/>
                <w:szCs w:val="24"/>
              </w:rPr>
            </w:pPr>
            <w:r w:rsidRPr="00D5658A">
              <w:rPr>
                <w:rFonts w:ascii="Times New Roman" w:hAnsi="Times New Roman"/>
                <w:sz w:val="24"/>
                <w:szCs w:val="24"/>
              </w:rPr>
              <w:t xml:space="preserve">Научиться объяснять роль химии в практической деятельности людей; места и роли человека в природе; </w:t>
            </w:r>
          </w:p>
        </w:tc>
        <w:tc>
          <w:tcPr>
            <w:tcW w:w="3544" w:type="dxa"/>
          </w:tcPr>
          <w:p w:rsidR="009E440D" w:rsidRPr="00DF6C5C" w:rsidRDefault="009E440D" w:rsidP="00DF4979">
            <w:pPr>
              <w:jc w:val="center"/>
              <w:rPr>
                <w:rFonts w:ascii="Times New Roman" w:hAnsi="Times New Roman"/>
              </w:rPr>
            </w:pPr>
            <w:r w:rsidRPr="00DF6C5C">
              <w:rPr>
                <w:rFonts w:ascii="Times New Roman" w:hAnsi="Times New Roman"/>
              </w:rPr>
              <w:t>1.Таблицы</w:t>
            </w:r>
          </w:p>
        </w:tc>
      </w:tr>
      <w:tr w:rsidR="009E440D" w:rsidRPr="00DF6C5C" w:rsidTr="007A1A79">
        <w:tc>
          <w:tcPr>
            <w:tcW w:w="425" w:type="dxa"/>
          </w:tcPr>
          <w:p w:rsidR="009E440D" w:rsidRPr="00DF6C5C" w:rsidRDefault="009E440D" w:rsidP="00DF4979">
            <w:pPr>
              <w:jc w:val="center"/>
              <w:rPr>
                <w:rFonts w:ascii="Times New Roman" w:hAnsi="Times New Roman"/>
              </w:rPr>
            </w:pPr>
          </w:p>
        </w:tc>
        <w:tc>
          <w:tcPr>
            <w:tcW w:w="1418" w:type="dxa"/>
          </w:tcPr>
          <w:p w:rsidR="009E440D" w:rsidRPr="00DF6C5C" w:rsidRDefault="009E440D" w:rsidP="00DF4979">
            <w:pPr>
              <w:jc w:val="center"/>
              <w:rPr>
                <w:rFonts w:ascii="Times New Roman" w:hAnsi="Times New Roman"/>
              </w:rPr>
            </w:pPr>
          </w:p>
        </w:tc>
        <w:tc>
          <w:tcPr>
            <w:tcW w:w="1418" w:type="dxa"/>
          </w:tcPr>
          <w:p w:rsidR="009E440D" w:rsidRPr="00DF6C5C" w:rsidRDefault="009E440D" w:rsidP="00DF4979">
            <w:pPr>
              <w:jc w:val="center"/>
              <w:rPr>
                <w:rFonts w:ascii="Times New Roman" w:hAnsi="Times New Roman"/>
              </w:rPr>
            </w:pPr>
            <w:r w:rsidRPr="00DF6C5C">
              <w:rPr>
                <w:rFonts w:ascii="Times New Roman" w:hAnsi="Times New Roman"/>
              </w:rPr>
              <w:t xml:space="preserve">54-55Электролиты и </w:t>
            </w:r>
            <w:proofErr w:type="spellStart"/>
            <w:r w:rsidRPr="00DF6C5C">
              <w:rPr>
                <w:rFonts w:ascii="Times New Roman" w:hAnsi="Times New Roman"/>
              </w:rPr>
              <w:t>неэлектролиты</w:t>
            </w:r>
            <w:proofErr w:type="spellEnd"/>
          </w:p>
        </w:tc>
        <w:tc>
          <w:tcPr>
            <w:tcW w:w="1134" w:type="dxa"/>
          </w:tcPr>
          <w:p w:rsidR="009E440D" w:rsidRPr="00DF6C5C" w:rsidRDefault="009E440D" w:rsidP="00DF4979">
            <w:pPr>
              <w:jc w:val="center"/>
              <w:rPr>
                <w:rFonts w:ascii="Times New Roman" w:hAnsi="Times New Roman"/>
              </w:rPr>
            </w:pPr>
          </w:p>
        </w:tc>
        <w:tc>
          <w:tcPr>
            <w:tcW w:w="1134" w:type="dxa"/>
          </w:tcPr>
          <w:p w:rsidR="009E440D" w:rsidRPr="00DF6C5C" w:rsidRDefault="009E440D" w:rsidP="00DF4979">
            <w:pPr>
              <w:jc w:val="center"/>
              <w:rPr>
                <w:rFonts w:ascii="Times New Roman" w:hAnsi="Times New Roman"/>
              </w:rPr>
            </w:pPr>
          </w:p>
        </w:tc>
        <w:tc>
          <w:tcPr>
            <w:tcW w:w="850" w:type="dxa"/>
          </w:tcPr>
          <w:p w:rsidR="009E440D" w:rsidRPr="00DF6C5C" w:rsidRDefault="009E440D" w:rsidP="00DF4979">
            <w:pPr>
              <w:jc w:val="center"/>
              <w:rPr>
                <w:rFonts w:ascii="Times New Roman" w:hAnsi="Times New Roman"/>
              </w:rPr>
            </w:pPr>
          </w:p>
        </w:tc>
        <w:tc>
          <w:tcPr>
            <w:tcW w:w="6804" w:type="dxa"/>
          </w:tcPr>
          <w:p w:rsidR="009E440D" w:rsidRPr="00D5658A" w:rsidRDefault="009E440D" w:rsidP="00DF4979">
            <w:pPr>
              <w:jc w:val="center"/>
              <w:rPr>
                <w:rFonts w:ascii="Times New Roman" w:hAnsi="Times New Roman"/>
                <w:sz w:val="24"/>
                <w:szCs w:val="24"/>
              </w:rPr>
            </w:pPr>
            <w:r w:rsidRPr="00D5658A">
              <w:rPr>
                <w:rFonts w:ascii="Times New Roman" w:hAnsi="Times New Roman"/>
                <w:sz w:val="24"/>
                <w:szCs w:val="24"/>
              </w:rPr>
              <w:t>Уметь адекватно использовать речевые средства для дискуссии и аргументации своей позиции, сравнивать разные точки зрения, аргументировать свою точку зрения и отстаивать свою позицию</w:t>
            </w:r>
          </w:p>
        </w:tc>
        <w:tc>
          <w:tcPr>
            <w:tcW w:w="3544" w:type="dxa"/>
          </w:tcPr>
          <w:p w:rsidR="009E440D" w:rsidRPr="00DF6C5C" w:rsidRDefault="009E440D" w:rsidP="00DF4979">
            <w:pPr>
              <w:jc w:val="center"/>
              <w:rPr>
                <w:rFonts w:ascii="Times New Roman" w:hAnsi="Times New Roman"/>
              </w:rPr>
            </w:pPr>
            <w:r w:rsidRPr="00DF6C5C">
              <w:rPr>
                <w:rFonts w:ascii="Times New Roman" w:hAnsi="Times New Roman"/>
              </w:rPr>
              <w:t>1.Таблицы</w:t>
            </w:r>
          </w:p>
        </w:tc>
      </w:tr>
      <w:tr w:rsidR="009E440D" w:rsidRPr="00DF6C5C" w:rsidTr="007A1A79">
        <w:tc>
          <w:tcPr>
            <w:tcW w:w="425" w:type="dxa"/>
          </w:tcPr>
          <w:p w:rsidR="009E440D" w:rsidRPr="00DF6C5C" w:rsidRDefault="009E440D" w:rsidP="00DF4979">
            <w:pPr>
              <w:jc w:val="center"/>
              <w:rPr>
                <w:rFonts w:ascii="Times New Roman" w:hAnsi="Times New Roman"/>
              </w:rPr>
            </w:pPr>
          </w:p>
        </w:tc>
        <w:tc>
          <w:tcPr>
            <w:tcW w:w="1418" w:type="dxa"/>
          </w:tcPr>
          <w:p w:rsidR="009E440D" w:rsidRPr="00DF6C5C" w:rsidRDefault="009E440D" w:rsidP="00DF4979">
            <w:pPr>
              <w:jc w:val="center"/>
              <w:rPr>
                <w:rFonts w:ascii="Times New Roman" w:hAnsi="Times New Roman"/>
              </w:rPr>
            </w:pPr>
          </w:p>
        </w:tc>
        <w:tc>
          <w:tcPr>
            <w:tcW w:w="1418" w:type="dxa"/>
          </w:tcPr>
          <w:p w:rsidR="009E440D" w:rsidRPr="00DF6C5C" w:rsidRDefault="009E440D" w:rsidP="00DF4979">
            <w:pPr>
              <w:jc w:val="center"/>
              <w:rPr>
                <w:rFonts w:ascii="Times New Roman" w:hAnsi="Times New Roman"/>
              </w:rPr>
            </w:pPr>
            <w:r w:rsidRPr="00DF6C5C">
              <w:rPr>
                <w:rFonts w:ascii="Times New Roman" w:hAnsi="Times New Roman"/>
              </w:rPr>
              <w:t>56-57.Ионные уравнения реакции</w:t>
            </w:r>
          </w:p>
        </w:tc>
        <w:tc>
          <w:tcPr>
            <w:tcW w:w="1134" w:type="dxa"/>
          </w:tcPr>
          <w:p w:rsidR="009E440D" w:rsidRPr="00DF6C5C" w:rsidRDefault="009E440D" w:rsidP="00DF4979">
            <w:pPr>
              <w:jc w:val="center"/>
              <w:rPr>
                <w:rFonts w:ascii="Times New Roman" w:hAnsi="Times New Roman"/>
              </w:rPr>
            </w:pPr>
          </w:p>
        </w:tc>
        <w:tc>
          <w:tcPr>
            <w:tcW w:w="1134" w:type="dxa"/>
          </w:tcPr>
          <w:p w:rsidR="009E440D" w:rsidRPr="00DF6C5C" w:rsidRDefault="009E440D" w:rsidP="00DF4979">
            <w:pPr>
              <w:jc w:val="center"/>
              <w:rPr>
                <w:rFonts w:ascii="Times New Roman" w:hAnsi="Times New Roman"/>
              </w:rPr>
            </w:pPr>
          </w:p>
        </w:tc>
        <w:tc>
          <w:tcPr>
            <w:tcW w:w="850" w:type="dxa"/>
          </w:tcPr>
          <w:p w:rsidR="009E440D" w:rsidRPr="00DF6C5C" w:rsidRDefault="009E440D" w:rsidP="00DF4979">
            <w:pPr>
              <w:jc w:val="center"/>
              <w:rPr>
                <w:rFonts w:ascii="Times New Roman" w:hAnsi="Times New Roman"/>
              </w:rPr>
            </w:pPr>
          </w:p>
        </w:tc>
        <w:tc>
          <w:tcPr>
            <w:tcW w:w="6804" w:type="dxa"/>
          </w:tcPr>
          <w:p w:rsidR="009E440D" w:rsidRPr="00D5658A" w:rsidRDefault="009E440D" w:rsidP="00DF4979">
            <w:pPr>
              <w:jc w:val="center"/>
              <w:rPr>
                <w:rFonts w:ascii="Times New Roman" w:hAnsi="Times New Roman"/>
                <w:sz w:val="24"/>
                <w:szCs w:val="24"/>
              </w:rPr>
            </w:pPr>
            <w:r w:rsidRPr="00D5658A">
              <w:rPr>
                <w:rFonts w:ascii="Times New Roman" w:hAnsi="Times New Roman"/>
                <w:sz w:val="24"/>
                <w:szCs w:val="24"/>
              </w:rPr>
              <w:t xml:space="preserve">Научиться объяснять роль химии в практической деятельности людей; места и роли человека в природе; </w:t>
            </w:r>
          </w:p>
        </w:tc>
        <w:tc>
          <w:tcPr>
            <w:tcW w:w="3544" w:type="dxa"/>
          </w:tcPr>
          <w:p w:rsidR="009E440D" w:rsidRPr="00DF6C5C" w:rsidRDefault="009E440D" w:rsidP="00DF4979">
            <w:pPr>
              <w:spacing w:after="0" w:line="240" w:lineRule="auto"/>
              <w:rPr>
                <w:rFonts w:ascii="Times New Roman" w:hAnsi="Times New Roman"/>
              </w:rPr>
            </w:pPr>
            <w:r w:rsidRPr="00DF6C5C">
              <w:rPr>
                <w:rFonts w:ascii="Times New Roman" w:hAnsi="Times New Roman"/>
              </w:rPr>
              <w:t>1.Мультимедийный диск.</w:t>
            </w:r>
          </w:p>
          <w:p w:rsidR="009E440D" w:rsidRPr="00DF6C5C" w:rsidRDefault="009E440D" w:rsidP="00DF4979">
            <w:pPr>
              <w:jc w:val="center"/>
              <w:rPr>
                <w:rFonts w:ascii="Times New Roman" w:hAnsi="Times New Roman"/>
              </w:rPr>
            </w:pPr>
            <w:r w:rsidRPr="00DF6C5C">
              <w:rPr>
                <w:rFonts w:ascii="Times New Roman" w:hAnsi="Times New Roman"/>
              </w:rPr>
              <w:t>2. Презентации учащихся</w:t>
            </w:r>
          </w:p>
        </w:tc>
      </w:tr>
      <w:tr w:rsidR="009E440D" w:rsidRPr="00DF6C5C" w:rsidTr="007A1A79">
        <w:tc>
          <w:tcPr>
            <w:tcW w:w="425" w:type="dxa"/>
          </w:tcPr>
          <w:p w:rsidR="009E440D" w:rsidRPr="00DF6C5C" w:rsidRDefault="009E440D" w:rsidP="00DF4979">
            <w:pPr>
              <w:jc w:val="center"/>
              <w:rPr>
                <w:rFonts w:ascii="Times New Roman" w:hAnsi="Times New Roman"/>
              </w:rPr>
            </w:pPr>
          </w:p>
        </w:tc>
        <w:tc>
          <w:tcPr>
            <w:tcW w:w="1418" w:type="dxa"/>
          </w:tcPr>
          <w:p w:rsidR="009E440D" w:rsidRPr="00DF6C5C" w:rsidRDefault="009E440D" w:rsidP="00DF4979">
            <w:pPr>
              <w:jc w:val="center"/>
              <w:rPr>
                <w:rFonts w:ascii="Times New Roman" w:hAnsi="Times New Roman"/>
              </w:rPr>
            </w:pPr>
          </w:p>
        </w:tc>
        <w:tc>
          <w:tcPr>
            <w:tcW w:w="1418" w:type="dxa"/>
          </w:tcPr>
          <w:p w:rsidR="009E440D" w:rsidRPr="00DF6C5C" w:rsidRDefault="009E440D" w:rsidP="00DF4979">
            <w:pPr>
              <w:jc w:val="center"/>
              <w:rPr>
                <w:rFonts w:ascii="Times New Roman" w:hAnsi="Times New Roman"/>
              </w:rPr>
            </w:pPr>
            <w:r w:rsidRPr="00DF6C5C">
              <w:rPr>
                <w:rFonts w:ascii="Times New Roman" w:hAnsi="Times New Roman"/>
              </w:rPr>
              <w:t>58Кислоты</w:t>
            </w:r>
            <w:proofErr w:type="gramStart"/>
            <w:r w:rsidRPr="00DF6C5C">
              <w:rPr>
                <w:rFonts w:ascii="Times New Roman" w:hAnsi="Times New Roman"/>
              </w:rPr>
              <w:t>,и</w:t>
            </w:r>
            <w:proofErr w:type="gramEnd"/>
            <w:r w:rsidRPr="00DF6C5C">
              <w:rPr>
                <w:rFonts w:ascii="Times New Roman" w:hAnsi="Times New Roman"/>
              </w:rPr>
              <w:t>х классификация</w:t>
            </w:r>
          </w:p>
        </w:tc>
        <w:tc>
          <w:tcPr>
            <w:tcW w:w="1134" w:type="dxa"/>
          </w:tcPr>
          <w:p w:rsidR="009E440D" w:rsidRPr="00DF6C5C" w:rsidRDefault="009E440D" w:rsidP="00DF4979">
            <w:pPr>
              <w:jc w:val="center"/>
              <w:rPr>
                <w:rFonts w:ascii="Times New Roman" w:hAnsi="Times New Roman"/>
              </w:rPr>
            </w:pPr>
          </w:p>
        </w:tc>
        <w:tc>
          <w:tcPr>
            <w:tcW w:w="1134" w:type="dxa"/>
          </w:tcPr>
          <w:p w:rsidR="009E440D" w:rsidRPr="00DF6C5C" w:rsidRDefault="009E440D" w:rsidP="00DF4979">
            <w:pPr>
              <w:jc w:val="center"/>
              <w:rPr>
                <w:rFonts w:ascii="Times New Roman" w:hAnsi="Times New Roman"/>
              </w:rPr>
            </w:pPr>
          </w:p>
        </w:tc>
        <w:tc>
          <w:tcPr>
            <w:tcW w:w="850" w:type="dxa"/>
          </w:tcPr>
          <w:p w:rsidR="009E440D" w:rsidRPr="00DF6C5C" w:rsidRDefault="009E440D" w:rsidP="00DF4979">
            <w:pPr>
              <w:jc w:val="center"/>
              <w:rPr>
                <w:rFonts w:ascii="Times New Roman" w:hAnsi="Times New Roman"/>
              </w:rPr>
            </w:pPr>
          </w:p>
        </w:tc>
        <w:tc>
          <w:tcPr>
            <w:tcW w:w="6804" w:type="dxa"/>
          </w:tcPr>
          <w:p w:rsidR="009E440D" w:rsidRPr="00D5658A" w:rsidRDefault="009E440D" w:rsidP="00DF4979">
            <w:pPr>
              <w:jc w:val="center"/>
              <w:rPr>
                <w:rFonts w:ascii="Times New Roman" w:hAnsi="Times New Roman"/>
                <w:sz w:val="24"/>
                <w:szCs w:val="24"/>
              </w:rPr>
            </w:pPr>
            <w:r w:rsidRPr="00D5658A">
              <w:rPr>
                <w:rFonts w:ascii="Times New Roman" w:hAnsi="Times New Roman"/>
                <w:sz w:val="24"/>
                <w:szCs w:val="24"/>
              </w:rPr>
              <w:t>Уметь адекватно использовать речевые средства для дискуссии и аргументации своей позиции, сравнивать разные точки зрения, аргументировать свою точку зрения и отстаивать свою позицию</w:t>
            </w:r>
          </w:p>
        </w:tc>
        <w:tc>
          <w:tcPr>
            <w:tcW w:w="3544" w:type="dxa"/>
          </w:tcPr>
          <w:p w:rsidR="009E440D" w:rsidRPr="00DF6C5C" w:rsidRDefault="009E440D" w:rsidP="00DF4979">
            <w:pPr>
              <w:jc w:val="center"/>
              <w:rPr>
                <w:rFonts w:ascii="Times New Roman" w:hAnsi="Times New Roman"/>
              </w:rPr>
            </w:pPr>
            <w:r w:rsidRPr="00DF6C5C">
              <w:rPr>
                <w:rFonts w:ascii="Times New Roman" w:hAnsi="Times New Roman"/>
              </w:rPr>
              <w:t>1.Таблицы</w:t>
            </w:r>
          </w:p>
        </w:tc>
      </w:tr>
      <w:tr w:rsidR="009E440D" w:rsidRPr="00DF6C5C" w:rsidTr="007A1A79">
        <w:tc>
          <w:tcPr>
            <w:tcW w:w="425" w:type="dxa"/>
          </w:tcPr>
          <w:p w:rsidR="009E440D" w:rsidRPr="00DF6C5C" w:rsidRDefault="009E440D" w:rsidP="00DF4979">
            <w:pPr>
              <w:jc w:val="center"/>
              <w:rPr>
                <w:rFonts w:ascii="Times New Roman" w:hAnsi="Times New Roman"/>
                <w:b/>
              </w:rPr>
            </w:pPr>
          </w:p>
        </w:tc>
        <w:tc>
          <w:tcPr>
            <w:tcW w:w="1418" w:type="dxa"/>
          </w:tcPr>
          <w:p w:rsidR="009E440D" w:rsidRPr="00DF6C5C" w:rsidRDefault="009E440D" w:rsidP="00DF4979">
            <w:pPr>
              <w:jc w:val="center"/>
              <w:rPr>
                <w:rFonts w:ascii="Times New Roman" w:hAnsi="Times New Roman"/>
                <w:b/>
              </w:rPr>
            </w:pPr>
          </w:p>
        </w:tc>
        <w:tc>
          <w:tcPr>
            <w:tcW w:w="1418" w:type="dxa"/>
          </w:tcPr>
          <w:p w:rsidR="009E440D" w:rsidRPr="00DF6C5C" w:rsidRDefault="009E440D" w:rsidP="00DF4979">
            <w:pPr>
              <w:jc w:val="center"/>
              <w:rPr>
                <w:rFonts w:ascii="Times New Roman" w:hAnsi="Times New Roman"/>
              </w:rPr>
            </w:pPr>
            <w:r w:rsidRPr="00DF6C5C">
              <w:rPr>
                <w:rFonts w:ascii="Times New Roman" w:hAnsi="Times New Roman"/>
              </w:rPr>
              <w:t>59.Основания</w:t>
            </w:r>
            <w:proofErr w:type="gramStart"/>
            <w:r w:rsidRPr="00DF6C5C">
              <w:rPr>
                <w:rFonts w:ascii="Times New Roman" w:hAnsi="Times New Roman"/>
              </w:rPr>
              <w:t>,и</w:t>
            </w:r>
            <w:proofErr w:type="gramEnd"/>
            <w:r w:rsidRPr="00DF6C5C">
              <w:rPr>
                <w:rFonts w:ascii="Times New Roman" w:hAnsi="Times New Roman"/>
              </w:rPr>
              <w:t>х классификация</w:t>
            </w:r>
          </w:p>
        </w:tc>
        <w:tc>
          <w:tcPr>
            <w:tcW w:w="1134" w:type="dxa"/>
          </w:tcPr>
          <w:p w:rsidR="009E440D" w:rsidRPr="00DF6C5C" w:rsidRDefault="009E440D" w:rsidP="00DF4979">
            <w:pPr>
              <w:jc w:val="center"/>
              <w:rPr>
                <w:rFonts w:ascii="Times New Roman" w:hAnsi="Times New Roman"/>
                <w:b/>
              </w:rPr>
            </w:pPr>
          </w:p>
        </w:tc>
        <w:tc>
          <w:tcPr>
            <w:tcW w:w="1134" w:type="dxa"/>
          </w:tcPr>
          <w:p w:rsidR="009E440D" w:rsidRPr="00DF6C5C" w:rsidRDefault="009E440D" w:rsidP="00DF4979">
            <w:pPr>
              <w:jc w:val="center"/>
              <w:rPr>
                <w:rFonts w:ascii="Times New Roman" w:hAnsi="Times New Roman"/>
              </w:rPr>
            </w:pPr>
          </w:p>
        </w:tc>
        <w:tc>
          <w:tcPr>
            <w:tcW w:w="850" w:type="dxa"/>
          </w:tcPr>
          <w:p w:rsidR="009E440D" w:rsidRPr="00DF6C5C" w:rsidRDefault="009E440D" w:rsidP="00DF4979">
            <w:pPr>
              <w:jc w:val="center"/>
              <w:rPr>
                <w:rFonts w:ascii="Times New Roman" w:hAnsi="Times New Roman"/>
              </w:rPr>
            </w:pPr>
          </w:p>
        </w:tc>
        <w:tc>
          <w:tcPr>
            <w:tcW w:w="6804" w:type="dxa"/>
          </w:tcPr>
          <w:p w:rsidR="009E440D" w:rsidRPr="00D5658A" w:rsidRDefault="009E440D" w:rsidP="00DF4979">
            <w:pPr>
              <w:jc w:val="center"/>
              <w:rPr>
                <w:rFonts w:ascii="Times New Roman" w:hAnsi="Times New Roman"/>
                <w:sz w:val="24"/>
                <w:szCs w:val="24"/>
              </w:rPr>
            </w:pPr>
          </w:p>
        </w:tc>
        <w:tc>
          <w:tcPr>
            <w:tcW w:w="3544" w:type="dxa"/>
          </w:tcPr>
          <w:p w:rsidR="009E440D" w:rsidRPr="00DF6C5C" w:rsidRDefault="009E440D" w:rsidP="00DF4979">
            <w:pPr>
              <w:jc w:val="center"/>
              <w:rPr>
                <w:rFonts w:ascii="Times New Roman" w:hAnsi="Times New Roman"/>
              </w:rPr>
            </w:pPr>
          </w:p>
        </w:tc>
      </w:tr>
      <w:tr w:rsidR="009E440D" w:rsidRPr="00DF6C5C" w:rsidTr="007A1A79">
        <w:tc>
          <w:tcPr>
            <w:tcW w:w="425" w:type="dxa"/>
          </w:tcPr>
          <w:p w:rsidR="009E440D" w:rsidRPr="00DF6C5C" w:rsidRDefault="009E440D" w:rsidP="00DF4979">
            <w:pPr>
              <w:jc w:val="center"/>
              <w:rPr>
                <w:rFonts w:ascii="Times New Roman" w:hAnsi="Times New Roman"/>
              </w:rPr>
            </w:pPr>
          </w:p>
        </w:tc>
        <w:tc>
          <w:tcPr>
            <w:tcW w:w="1418" w:type="dxa"/>
          </w:tcPr>
          <w:p w:rsidR="009E440D" w:rsidRPr="00DF6C5C" w:rsidRDefault="009E440D" w:rsidP="00DF4979">
            <w:pPr>
              <w:jc w:val="center"/>
              <w:rPr>
                <w:rFonts w:ascii="Times New Roman" w:hAnsi="Times New Roman"/>
              </w:rPr>
            </w:pPr>
          </w:p>
        </w:tc>
        <w:tc>
          <w:tcPr>
            <w:tcW w:w="1418" w:type="dxa"/>
          </w:tcPr>
          <w:p w:rsidR="009E440D" w:rsidRPr="00DF6C5C" w:rsidRDefault="009E440D" w:rsidP="00DF4979">
            <w:pPr>
              <w:jc w:val="center"/>
              <w:rPr>
                <w:rFonts w:ascii="Times New Roman" w:hAnsi="Times New Roman"/>
              </w:rPr>
            </w:pPr>
            <w:r w:rsidRPr="00DF6C5C">
              <w:rPr>
                <w:rFonts w:ascii="Times New Roman" w:hAnsi="Times New Roman"/>
              </w:rPr>
              <w:t>60.Соли</w:t>
            </w:r>
            <w:proofErr w:type="gramStart"/>
            <w:r w:rsidRPr="00DF6C5C">
              <w:rPr>
                <w:rFonts w:ascii="Times New Roman" w:hAnsi="Times New Roman"/>
              </w:rPr>
              <w:t>,и</w:t>
            </w:r>
            <w:proofErr w:type="gramEnd"/>
            <w:r w:rsidRPr="00DF6C5C">
              <w:rPr>
                <w:rFonts w:ascii="Times New Roman" w:hAnsi="Times New Roman"/>
              </w:rPr>
              <w:t>х диссоциация</w:t>
            </w:r>
          </w:p>
        </w:tc>
        <w:tc>
          <w:tcPr>
            <w:tcW w:w="1134" w:type="dxa"/>
          </w:tcPr>
          <w:p w:rsidR="009E440D" w:rsidRPr="00DF6C5C" w:rsidRDefault="009E440D" w:rsidP="00DF4979">
            <w:pPr>
              <w:jc w:val="center"/>
              <w:rPr>
                <w:rFonts w:ascii="Times New Roman" w:hAnsi="Times New Roman"/>
              </w:rPr>
            </w:pPr>
          </w:p>
        </w:tc>
        <w:tc>
          <w:tcPr>
            <w:tcW w:w="1134" w:type="dxa"/>
          </w:tcPr>
          <w:p w:rsidR="009E440D" w:rsidRPr="00DF6C5C" w:rsidRDefault="009E440D" w:rsidP="00DF4979">
            <w:pPr>
              <w:jc w:val="center"/>
              <w:rPr>
                <w:rFonts w:ascii="Times New Roman" w:hAnsi="Times New Roman"/>
              </w:rPr>
            </w:pPr>
          </w:p>
        </w:tc>
        <w:tc>
          <w:tcPr>
            <w:tcW w:w="850" w:type="dxa"/>
          </w:tcPr>
          <w:p w:rsidR="009E440D" w:rsidRPr="00DF6C5C" w:rsidRDefault="009E440D" w:rsidP="00DF4979">
            <w:pPr>
              <w:jc w:val="center"/>
              <w:rPr>
                <w:rFonts w:ascii="Times New Roman" w:hAnsi="Times New Roman"/>
              </w:rPr>
            </w:pPr>
          </w:p>
        </w:tc>
        <w:tc>
          <w:tcPr>
            <w:tcW w:w="6804" w:type="dxa"/>
          </w:tcPr>
          <w:p w:rsidR="009E440D" w:rsidRPr="00D5658A" w:rsidRDefault="009E440D" w:rsidP="00DF4979">
            <w:pPr>
              <w:jc w:val="center"/>
              <w:rPr>
                <w:rFonts w:ascii="Times New Roman" w:hAnsi="Times New Roman"/>
                <w:sz w:val="24"/>
                <w:szCs w:val="24"/>
              </w:rPr>
            </w:pPr>
            <w:r w:rsidRPr="00D5658A">
              <w:rPr>
                <w:rFonts w:ascii="Times New Roman" w:hAnsi="Times New Roman"/>
                <w:sz w:val="24"/>
                <w:szCs w:val="24"/>
              </w:rPr>
              <w:t>Уметь адекватно использовать речевые средства для дискуссии и аргументации своей позиции, сравнивать разные точки зрения, аргументировать свою точку зрения и отстаивать свою позицию</w:t>
            </w:r>
          </w:p>
        </w:tc>
        <w:tc>
          <w:tcPr>
            <w:tcW w:w="3544" w:type="dxa"/>
          </w:tcPr>
          <w:p w:rsidR="009E440D" w:rsidRPr="00DF6C5C" w:rsidRDefault="009E440D" w:rsidP="00DF4979">
            <w:pPr>
              <w:jc w:val="center"/>
              <w:rPr>
                <w:rFonts w:ascii="Times New Roman" w:hAnsi="Times New Roman"/>
              </w:rPr>
            </w:pPr>
            <w:r w:rsidRPr="00DF6C5C">
              <w:rPr>
                <w:rFonts w:ascii="Times New Roman" w:hAnsi="Times New Roman"/>
              </w:rPr>
              <w:t>1Таблицы</w:t>
            </w:r>
          </w:p>
        </w:tc>
      </w:tr>
      <w:tr w:rsidR="009E440D" w:rsidRPr="00DF6C5C" w:rsidTr="007A1A79">
        <w:tc>
          <w:tcPr>
            <w:tcW w:w="425" w:type="dxa"/>
          </w:tcPr>
          <w:p w:rsidR="009E440D" w:rsidRPr="00DF6C5C" w:rsidRDefault="009E440D" w:rsidP="00DF4979">
            <w:pPr>
              <w:jc w:val="center"/>
              <w:rPr>
                <w:rFonts w:ascii="Times New Roman" w:hAnsi="Times New Roman"/>
              </w:rPr>
            </w:pPr>
          </w:p>
        </w:tc>
        <w:tc>
          <w:tcPr>
            <w:tcW w:w="1418" w:type="dxa"/>
          </w:tcPr>
          <w:p w:rsidR="009E440D" w:rsidRPr="00DF6C5C" w:rsidRDefault="009E440D" w:rsidP="00DF4979">
            <w:pPr>
              <w:jc w:val="center"/>
              <w:rPr>
                <w:rFonts w:ascii="Times New Roman" w:hAnsi="Times New Roman"/>
              </w:rPr>
            </w:pPr>
          </w:p>
        </w:tc>
        <w:tc>
          <w:tcPr>
            <w:tcW w:w="1418" w:type="dxa"/>
          </w:tcPr>
          <w:p w:rsidR="009E440D" w:rsidRPr="00DF6C5C" w:rsidRDefault="009E440D" w:rsidP="00DF4979">
            <w:pPr>
              <w:jc w:val="center"/>
              <w:rPr>
                <w:rFonts w:ascii="Times New Roman" w:hAnsi="Times New Roman"/>
              </w:rPr>
            </w:pPr>
            <w:r w:rsidRPr="00DF6C5C">
              <w:rPr>
                <w:rFonts w:ascii="Times New Roman" w:hAnsi="Times New Roman"/>
              </w:rPr>
              <w:t>61.Общие сведения об оксидах</w:t>
            </w:r>
          </w:p>
        </w:tc>
        <w:tc>
          <w:tcPr>
            <w:tcW w:w="1134" w:type="dxa"/>
          </w:tcPr>
          <w:p w:rsidR="009E440D" w:rsidRPr="00DF6C5C" w:rsidRDefault="009E440D" w:rsidP="00DF4979">
            <w:pPr>
              <w:jc w:val="center"/>
              <w:rPr>
                <w:rFonts w:ascii="Times New Roman" w:hAnsi="Times New Roman"/>
              </w:rPr>
            </w:pPr>
          </w:p>
        </w:tc>
        <w:tc>
          <w:tcPr>
            <w:tcW w:w="1134" w:type="dxa"/>
          </w:tcPr>
          <w:p w:rsidR="009E440D" w:rsidRPr="00DF6C5C" w:rsidRDefault="009E440D" w:rsidP="00DF4979">
            <w:pPr>
              <w:jc w:val="center"/>
              <w:rPr>
                <w:rFonts w:ascii="Times New Roman" w:hAnsi="Times New Roman"/>
              </w:rPr>
            </w:pPr>
          </w:p>
        </w:tc>
        <w:tc>
          <w:tcPr>
            <w:tcW w:w="850" w:type="dxa"/>
          </w:tcPr>
          <w:p w:rsidR="009E440D" w:rsidRPr="00DF6C5C" w:rsidRDefault="009E440D" w:rsidP="00DF4979">
            <w:pPr>
              <w:jc w:val="center"/>
              <w:rPr>
                <w:rFonts w:ascii="Times New Roman" w:hAnsi="Times New Roman"/>
              </w:rPr>
            </w:pPr>
          </w:p>
        </w:tc>
        <w:tc>
          <w:tcPr>
            <w:tcW w:w="6804" w:type="dxa"/>
          </w:tcPr>
          <w:p w:rsidR="009E440D" w:rsidRPr="00D5658A" w:rsidRDefault="009E440D" w:rsidP="00DF4979">
            <w:pPr>
              <w:jc w:val="center"/>
              <w:rPr>
                <w:rFonts w:ascii="Times New Roman" w:hAnsi="Times New Roman"/>
                <w:sz w:val="24"/>
                <w:szCs w:val="24"/>
              </w:rPr>
            </w:pPr>
            <w:r w:rsidRPr="00D5658A">
              <w:rPr>
                <w:rFonts w:ascii="Times New Roman" w:hAnsi="Times New Roman"/>
                <w:sz w:val="24"/>
                <w:szCs w:val="24"/>
              </w:rPr>
              <w:t>Уметь адекватно использовать речевые средства для дискуссии и аргументации своей позиции, сравнивать разные точки зрения, аргументировать свою точку зрения и отстаивать свою позицию</w:t>
            </w:r>
          </w:p>
        </w:tc>
        <w:tc>
          <w:tcPr>
            <w:tcW w:w="3544" w:type="dxa"/>
          </w:tcPr>
          <w:p w:rsidR="009E440D" w:rsidRPr="00DF6C5C" w:rsidRDefault="009E440D" w:rsidP="00DF4979">
            <w:pPr>
              <w:jc w:val="center"/>
              <w:rPr>
                <w:rFonts w:ascii="Times New Roman" w:hAnsi="Times New Roman"/>
              </w:rPr>
            </w:pPr>
          </w:p>
        </w:tc>
      </w:tr>
    </w:tbl>
    <w:p w:rsidR="009E440D" w:rsidRPr="00DF6C5C" w:rsidRDefault="009E440D" w:rsidP="009E440D">
      <w:pPr>
        <w:jc w:val="center"/>
        <w:rPr>
          <w:rFonts w:ascii="Times New Roman" w:hAnsi="Times New Roman"/>
        </w:rPr>
      </w:pPr>
    </w:p>
    <w:p w:rsidR="009E440D" w:rsidRPr="00DF6C5C" w:rsidRDefault="009E440D" w:rsidP="009E440D">
      <w:pPr>
        <w:jc w:val="center"/>
        <w:rPr>
          <w:rFonts w:ascii="Times New Roman" w:hAnsi="Times New Roman"/>
        </w:rPr>
      </w:pPr>
    </w:p>
    <w:tbl>
      <w:tblPr>
        <w:tblW w:w="16727" w:type="dxa"/>
        <w:tblInd w:w="-1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1418"/>
        <w:gridCol w:w="1701"/>
        <w:gridCol w:w="851"/>
        <w:gridCol w:w="1134"/>
        <w:gridCol w:w="850"/>
        <w:gridCol w:w="6946"/>
        <w:gridCol w:w="3402"/>
      </w:tblGrid>
      <w:tr w:rsidR="009E440D" w:rsidRPr="00DF6C5C" w:rsidTr="007A1A79">
        <w:tc>
          <w:tcPr>
            <w:tcW w:w="425" w:type="dxa"/>
          </w:tcPr>
          <w:p w:rsidR="009E440D" w:rsidRPr="00DF6C5C" w:rsidRDefault="009E440D" w:rsidP="00DF4979">
            <w:pPr>
              <w:rPr>
                <w:rFonts w:ascii="Times New Roman" w:hAnsi="Times New Roman"/>
              </w:rPr>
            </w:pPr>
          </w:p>
        </w:tc>
        <w:tc>
          <w:tcPr>
            <w:tcW w:w="1418" w:type="dxa"/>
          </w:tcPr>
          <w:p w:rsidR="009E440D" w:rsidRPr="00DF6C5C" w:rsidRDefault="009E440D" w:rsidP="00DF4979">
            <w:pPr>
              <w:rPr>
                <w:rFonts w:ascii="Times New Roman" w:hAnsi="Times New Roman"/>
              </w:rPr>
            </w:pPr>
          </w:p>
        </w:tc>
        <w:tc>
          <w:tcPr>
            <w:tcW w:w="1701" w:type="dxa"/>
          </w:tcPr>
          <w:p w:rsidR="009E440D" w:rsidRPr="00DF6C5C" w:rsidRDefault="009E440D" w:rsidP="00DF4979">
            <w:pPr>
              <w:rPr>
                <w:rFonts w:ascii="Times New Roman" w:hAnsi="Times New Roman"/>
              </w:rPr>
            </w:pPr>
            <w:r w:rsidRPr="00DF6C5C">
              <w:rPr>
                <w:rFonts w:ascii="Times New Roman" w:hAnsi="Times New Roman"/>
              </w:rPr>
              <w:t xml:space="preserve">62.Генетические ряды </w:t>
            </w:r>
            <w:proofErr w:type="spellStart"/>
            <w:r w:rsidRPr="00DF6C5C">
              <w:rPr>
                <w:rFonts w:ascii="Times New Roman" w:hAnsi="Times New Roman"/>
              </w:rPr>
              <w:t>ме</w:t>
            </w:r>
            <w:proofErr w:type="spellEnd"/>
            <w:r w:rsidRPr="00DF6C5C">
              <w:rPr>
                <w:rFonts w:ascii="Times New Roman" w:hAnsi="Times New Roman"/>
              </w:rPr>
              <w:t xml:space="preserve"> и </w:t>
            </w:r>
            <w:proofErr w:type="spellStart"/>
            <w:r w:rsidRPr="00DF6C5C">
              <w:rPr>
                <w:rFonts w:ascii="Times New Roman" w:hAnsi="Times New Roman"/>
              </w:rPr>
              <w:t>неме</w:t>
            </w:r>
            <w:proofErr w:type="spellEnd"/>
          </w:p>
        </w:tc>
        <w:tc>
          <w:tcPr>
            <w:tcW w:w="851" w:type="dxa"/>
          </w:tcPr>
          <w:p w:rsidR="009E440D" w:rsidRPr="00DF6C5C" w:rsidRDefault="009E440D" w:rsidP="00DF4979">
            <w:pPr>
              <w:rPr>
                <w:rFonts w:ascii="Times New Roman" w:hAnsi="Times New Roman"/>
              </w:rPr>
            </w:pPr>
          </w:p>
        </w:tc>
        <w:tc>
          <w:tcPr>
            <w:tcW w:w="1134" w:type="dxa"/>
          </w:tcPr>
          <w:p w:rsidR="009E440D" w:rsidRPr="00DF6C5C" w:rsidRDefault="009E440D" w:rsidP="00DF4979">
            <w:pPr>
              <w:rPr>
                <w:rFonts w:ascii="Times New Roman" w:hAnsi="Times New Roman"/>
              </w:rPr>
            </w:pPr>
          </w:p>
        </w:tc>
        <w:tc>
          <w:tcPr>
            <w:tcW w:w="850" w:type="dxa"/>
          </w:tcPr>
          <w:p w:rsidR="009E440D" w:rsidRPr="00DF6C5C" w:rsidRDefault="009E440D" w:rsidP="00DF4979">
            <w:pPr>
              <w:rPr>
                <w:rFonts w:ascii="Times New Roman" w:hAnsi="Times New Roman"/>
              </w:rPr>
            </w:pPr>
          </w:p>
        </w:tc>
        <w:tc>
          <w:tcPr>
            <w:tcW w:w="6946" w:type="dxa"/>
          </w:tcPr>
          <w:p w:rsidR="009E440D" w:rsidRPr="00DF6C5C" w:rsidRDefault="009E440D" w:rsidP="00DF4979">
            <w:pPr>
              <w:rPr>
                <w:rFonts w:ascii="Times New Roman" w:hAnsi="Times New Roman"/>
              </w:rPr>
            </w:pPr>
            <w:r w:rsidRPr="00DF6C5C">
              <w:rPr>
                <w:rFonts w:ascii="Times New Roman" w:hAnsi="Times New Roman"/>
              </w:rPr>
              <w:t xml:space="preserve">Научиться объяснять роль химии в практической деятельности людей; </w:t>
            </w:r>
          </w:p>
        </w:tc>
        <w:tc>
          <w:tcPr>
            <w:tcW w:w="3402" w:type="dxa"/>
          </w:tcPr>
          <w:p w:rsidR="009E440D" w:rsidRPr="00DF6C5C" w:rsidRDefault="009E440D" w:rsidP="00DF4979">
            <w:pPr>
              <w:rPr>
                <w:rFonts w:ascii="Times New Roman" w:hAnsi="Times New Roman"/>
              </w:rPr>
            </w:pPr>
            <w:r w:rsidRPr="00DF6C5C">
              <w:rPr>
                <w:rFonts w:ascii="Times New Roman" w:hAnsi="Times New Roman"/>
              </w:rPr>
              <w:t>1.Таблицы</w:t>
            </w:r>
          </w:p>
        </w:tc>
      </w:tr>
      <w:tr w:rsidR="009E440D" w:rsidRPr="00DF6C5C" w:rsidTr="007A1A79">
        <w:tc>
          <w:tcPr>
            <w:tcW w:w="425" w:type="dxa"/>
          </w:tcPr>
          <w:p w:rsidR="009E440D" w:rsidRPr="00DF6C5C" w:rsidRDefault="009E440D" w:rsidP="00DF4979">
            <w:pPr>
              <w:rPr>
                <w:rFonts w:ascii="Times New Roman" w:hAnsi="Times New Roman"/>
              </w:rPr>
            </w:pPr>
          </w:p>
        </w:tc>
        <w:tc>
          <w:tcPr>
            <w:tcW w:w="1418" w:type="dxa"/>
          </w:tcPr>
          <w:p w:rsidR="009E440D" w:rsidRPr="00DF6C5C" w:rsidRDefault="009E440D" w:rsidP="00DF4979">
            <w:pPr>
              <w:rPr>
                <w:rFonts w:ascii="Times New Roman" w:hAnsi="Times New Roman"/>
              </w:rPr>
            </w:pPr>
          </w:p>
        </w:tc>
        <w:tc>
          <w:tcPr>
            <w:tcW w:w="1701" w:type="dxa"/>
          </w:tcPr>
          <w:p w:rsidR="009E440D" w:rsidRPr="00DF6C5C" w:rsidRDefault="009E440D" w:rsidP="00DF4979">
            <w:pPr>
              <w:rPr>
                <w:rFonts w:ascii="Times New Roman" w:hAnsi="Times New Roman"/>
              </w:rPr>
            </w:pPr>
            <w:r w:rsidRPr="00DF6C5C">
              <w:rPr>
                <w:rFonts w:ascii="Times New Roman" w:hAnsi="Times New Roman"/>
              </w:rPr>
              <w:t>63.Окислительно-восстановительные реакции</w:t>
            </w:r>
          </w:p>
        </w:tc>
        <w:tc>
          <w:tcPr>
            <w:tcW w:w="851" w:type="dxa"/>
          </w:tcPr>
          <w:p w:rsidR="009E440D" w:rsidRPr="00DF6C5C" w:rsidRDefault="009E440D" w:rsidP="00DF4979">
            <w:pPr>
              <w:rPr>
                <w:rFonts w:ascii="Times New Roman" w:hAnsi="Times New Roman"/>
              </w:rPr>
            </w:pPr>
          </w:p>
        </w:tc>
        <w:tc>
          <w:tcPr>
            <w:tcW w:w="1134" w:type="dxa"/>
          </w:tcPr>
          <w:p w:rsidR="009E440D" w:rsidRPr="00DF6C5C" w:rsidRDefault="009E440D" w:rsidP="00DF4979">
            <w:pPr>
              <w:rPr>
                <w:rFonts w:ascii="Times New Roman" w:hAnsi="Times New Roman"/>
              </w:rPr>
            </w:pPr>
          </w:p>
        </w:tc>
        <w:tc>
          <w:tcPr>
            <w:tcW w:w="850" w:type="dxa"/>
          </w:tcPr>
          <w:p w:rsidR="009E440D" w:rsidRPr="00DF6C5C" w:rsidRDefault="009E440D" w:rsidP="00DF4979">
            <w:pPr>
              <w:rPr>
                <w:rFonts w:ascii="Times New Roman" w:hAnsi="Times New Roman"/>
              </w:rPr>
            </w:pPr>
          </w:p>
        </w:tc>
        <w:tc>
          <w:tcPr>
            <w:tcW w:w="6946" w:type="dxa"/>
          </w:tcPr>
          <w:p w:rsidR="009E440D" w:rsidRPr="00DF6C5C" w:rsidRDefault="009E440D" w:rsidP="00DF4979">
            <w:pPr>
              <w:rPr>
                <w:rFonts w:ascii="Times New Roman" w:hAnsi="Times New Roman"/>
              </w:rPr>
            </w:pPr>
            <w:r w:rsidRPr="00DF6C5C">
              <w:rPr>
                <w:rFonts w:ascii="Times New Roman" w:hAnsi="Times New Roman"/>
              </w:rPr>
              <w:t xml:space="preserve">Научиться объяснять роль </w:t>
            </w:r>
            <w:proofErr w:type="spellStart"/>
            <w:r w:rsidRPr="00DF6C5C">
              <w:rPr>
                <w:rFonts w:ascii="Times New Roman" w:hAnsi="Times New Roman"/>
              </w:rPr>
              <w:t>химиигии</w:t>
            </w:r>
            <w:proofErr w:type="spellEnd"/>
            <w:r w:rsidRPr="00DF6C5C">
              <w:rPr>
                <w:rFonts w:ascii="Times New Roman" w:hAnsi="Times New Roman"/>
              </w:rPr>
              <w:t xml:space="preserve"> в практической деятельности людей; места и роли человека в природе; </w:t>
            </w:r>
          </w:p>
        </w:tc>
        <w:tc>
          <w:tcPr>
            <w:tcW w:w="3402" w:type="dxa"/>
          </w:tcPr>
          <w:p w:rsidR="009E440D" w:rsidRPr="00DF6C5C" w:rsidRDefault="009E440D" w:rsidP="00DF4979">
            <w:pPr>
              <w:rPr>
                <w:rFonts w:ascii="Times New Roman" w:hAnsi="Times New Roman"/>
              </w:rPr>
            </w:pPr>
            <w:r w:rsidRPr="00DF6C5C">
              <w:rPr>
                <w:rFonts w:ascii="Times New Roman" w:hAnsi="Times New Roman"/>
              </w:rPr>
              <w:t>1.Таблицы</w:t>
            </w:r>
          </w:p>
        </w:tc>
      </w:tr>
      <w:tr w:rsidR="009E440D" w:rsidRPr="00DF6C5C" w:rsidTr="007A1A79">
        <w:tc>
          <w:tcPr>
            <w:tcW w:w="425" w:type="dxa"/>
          </w:tcPr>
          <w:p w:rsidR="009E440D" w:rsidRPr="00DF6C5C" w:rsidRDefault="009E440D" w:rsidP="00DF4979">
            <w:pPr>
              <w:rPr>
                <w:rFonts w:ascii="Times New Roman" w:hAnsi="Times New Roman"/>
              </w:rPr>
            </w:pPr>
          </w:p>
        </w:tc>
        <w:tc>
          <w:tcPr>
            <w:tcW w:w="1418" w:type="dxa"/>
          </w:tcPr>
          <w:p w:rsidR="009E440D" w:rsidRPr="00DF6C5C" w:rsidRDefault="009E440D" w:rsidP="00DF4979">
            <w:pPr>
              <w:rPr>
                <w:rFonts w:ascii="Times New Roman" w:hAnsi="Times New Roman"/>
              </w:rPr>
            </w:pPr>
          </w:p>
        </w:tc>
        <w:tc>
          <w:tcPr>
            <w:tcW w:w="1701" w:type="dxa"/>
          </w:tcPr>
          <w:p w:rsidR="009E440D" w:rsidRPr="00DF6C5C" w:rsidRDefault="009E440D" w:rsidP="00DF4979">
            <w:pPr>
              <w:rPr>
                <w:rFonts w:ascii="Times New Roman" w:hAnsi="Times New Roman"/>
              </w:rPr>
            </w:pPr>
            <w:r w:rsidRPr="00DF6C5C">
              <w:rPr>
                <w:rFonts w:ascii="Times New Roman" w:hAnsi="Times New Roman"/>
              </w:rPr>
              <w:t xml:space="preserve">64-65.Составление уравнений о-в </w:t>
            </w:r>
          </w:p>
        </w:tc>
        <w:tc>
          <w:tcPr>
            <w:tcW w:w="851" w:type="dxa"/>
          </w:tcPr>
          <w:p w:rsidR="009E440D" w:rsidRPr="00DF6C5C" w:rsidRDefault="009E440D" w:rsidP="00DF4979">
            <w:pPr>
              <w:rPr>
                <w:rFonts w:ascii="Times New Roman" w:hAnsi="Times New Roman"/>
              </w:rPr>
            </w:pPr>
          </w:p>
        </w:tc>
        <w:tc>
          <w:tcPr>
            <w:tcW w:w="1134" w:type="dxa"/>
          </w:tcPr>
          <w:p w:rsidR="009E440D" w:rsidRPr="00DF6C5C" w:rsidRDefault="009E440D" w:rsidP="00DF4979">
            <w:pPr>
              <w:rPr>
                <w:rFonts w:ascii="Times New Roman" w:hAnsi="Times New Roman"/>
              </w:rPr>
            </w:pPr>
          </w:p>
        </w:tc>
        <w:tc>
          <w:tcPr>
            <w:tcW w:w="850" w:type="dxa"/>
          </w:tcPr>
          <w:p w:rsidR="009E440D" w:rsidRPr="00DF6C5C" w:rsidRDefault="009E440D" w:rsidP="00DF4979">
            <w:pPr>
              <w:rPr>
                <w:rFonts w:ascii="Times New Roman" w:hAnsi="Times New Roman"/>
              </w:rPr>
            </w:pPr>
          </w:p>
        </w:tc>
        <w:tc>
          <w:tcPr>
            <w:tcW w:w="6946" w:type="dxa"/>
          </w:tcPr>
          <w:p w:rsidR="009E440D" w:rsidRPr="00DF6C5C" w:rsidRDefault="009E440D" w:rsidP="00DF4979">
            <w:pPr>
              <w:rPr>
                <w:rFonts w:ascii="Times New Roman" w:hAnsi="Times New Roman"/>
              </w:rPr>
            </w:pPr>
            <w:r w:rsidRPr="00DF6C5C">
              <w:rPr>
                <w:rFonts w:ascii="Times New Roman" w:hAnsi="Times New Roman"/>
              </w:rPr>
              <w:t>Уметь адекватно использовать речевые средства для дискуссии и аргументации своей позиции, сравнивать разные точки зрения, аргументировать свою точку зрения и отстаивать свою позицию</w:t>
            </w:r>
          </w:p>
        </w:tc>
        <w:tc>
          <w:tcPr>
            <w:tcW w:w="3402" w:type="dxa"/>
          </w:tcPr>
          <w:p w:rsidR="009E440D" w:rsidRPr="00DF6C5C" w:rsidRDefault="009E440D" w:rsidP="00DF4979">
            <w:pPr>
              <w:spacing w:after="0" w:line="240" w:lineRule="auto"/>
              <w:rPr>
                <w:rFonts w:ascii="Times New Roman" w:hAnsi="Times New Roman"/>
              </w:rPr>
            </w:pPr>
            <w:r w:rsidRPr="00DF6C5C">
              <w:rPr>
                <w:rFonts w:ascii="Times New Roman" w:hAnsi="Times New Roman"/>
              </w:rPr>
              <w:t>1.Мультимедийный диск.</w:t>
            </w:r>
          </w:p>
          <w:p w:rsidR="009E440D" w:rsidRPr="00DF6C5C" w:rsidRDefault="009E440D" w:rsidP="00DF4979">
            <w:pPr>
              <w:rPr>
                <w:rFonts w:ascii="Times New Roman" w:hAnsi="Times New Roman"/>
              </w:rPr>
            </w:pPr>
            <w:r w:rsidRPr="00DF6C5C">
              <w:rPr>
                <w:rFonts w:ascii="Times New Roman" w:hAnsi="Times New Roman"/>
              </w:rPr>
              <w:t>2. Презентации учащихся</w:t>
            </w:r>
          </w:p>
        </w:tc>
      </w:tr>
      <w:tr w:rsidR="009E440D" w:rsidRPr="00DF6C5C" w:rsidTr="007A1A79">
        <w:tc>
          <w:tcPr>
            <w:tcW w:w="425" w:type="dxa"/>
          </w:tcPr>
          <w:p w:rsidR="009E440D" w:rsidRPr="00DF6C5C" w:rsidRDefault="009E440D" w:rsidP="00DF4979">
            <w:pPr>
              <w:rPr>
                <w:rFonts w:ascii="Times New Roman" w:hAnsi="Times New Roman"/>
                <w:b/>
              </w:rPr>
            </w:pPr>
          </w:p>
        </w:tc>
        <w:tc>
          <w:tcPr>
            <w:tcW w:w="1418" w:type="dxa"/>
          </w:tcPr>
          <w:p w:rsidR="009E440D" w:rsidRPr="00DF6C5C" w:rsidRDefault="009E440D" w:rsidP="00DF4979">
            <w:pPr>
              <w:rPr>
                <w:rFonts w:ascii="Times New Roman" w:hAnsi="Times New Roman"/>
                <w:b/>
              </w:rPr>
            </w:pPr>
          </w:p>
        </w:tc>
        <w:tc>
          <w:tcPr>
            <w:tcW w:w="1701" w:type="dxa"/>
          </w:tcPr>
          <w:p w:rsidR="009E440D" w:rsidRPr="00DF6C5C" w:rsidRDefault="009E440D" w:rsidP="00DF4979">
            <w:pPr>
              <w:rPr>
                <w:rFonts w:ascii="Times New Roman" w:hAnsi="Times New Roman"/>
              </w:rPr>
            </w:pPr>
            <w:r w:rsidRPr="00DF6C5C">
              <w:rPr>
                <w:rFonts w:ascii="Times New Roman" w:hAnsi="Times New Roman"/>
              </w:rPr>
              <w:t xml:space="preserve">67.Свойства </w:t>
            </w:r>
            <w:proofErr w:type="gramStart"/>
            <w:r w:rsidRPr="00DF6C5C">
              <w:rPr>
                <w:rFonts w:ascii="Times New Roman" w:hAnsi="Times New Roman"/>
              </w:rPr>
              <w:t>простых</w:t>
            </w:r>
            <w:proofErr w:type="gramEnd"/>
            <w:r w:rsidRPr="00DF6C5C">
              <w:rPr>
                <w:rFonts w:ascii="Times New Roman" w:hAnsi="Times New Roman"/>
              </w:rPr>
              <w:t xml:space="preserve"> </w:t>
            </w:r>
            <w:proofErr w:type="spellStart"/>
            <w:r w:rsidRPr="00DF6C5C">
              <w:rPr>
                <w:rFonts w:ascii="Times New Roman" w:hAnsi="Times New Roman"/>
              </w:rPr>
              <w:t>веществ-ме</w:t>
            </w:r>
            <w:proofErr w:type="spellEnd"/>
            <w:r w:rsidRPr="00DF6C5C">
              <w:rPr>
                <w:rFonts w:ascii="Times New Roman" w:hAnsi="Times New Roman"/>
              </w:rPr>
              <w:t xml:space="preserve"> и </w:t>
            </w:r>
            <w:proofErr w:type="spellStart"/>
            <w:r w:rsidRPr="00DF6C5C">
              <w:rPr>
                <w:rFonts w:ascii="Times New Roman" w:hAnsi="Times New Roman"/>
              </w:rPr>
              <w:t>неме</w:t>
            </w:r>
            <w:proofErr w:type="spellEnd"/>
          </w:p>
        </w:tc>
        <w:tc>
          <w:tcPr>
            <w:tcW w:w="851" w:type="dxa"/>
          </w:tcPr>
          <w:p w:rsidR="009E440D" w:rsidRPr="00DF6C5C" w:rsidRDefault="009E440D" w:rsidP="00DF4979">
            <w:pPr>
              <w:rPr>
                <w:rFonts w:ascii="Times New Roman" w:hAnsi="Times New Roman"/>
                <w:b/>
              </w:rPr>
            </w:pPr>
          </w:p>
        </w:tc>
        <w:tc>
          <w:tcPr>
            <w:tcW w:w="1134" w:type="dxa"/>
          </w:tcPr>
          <w:p w:rsidR="009E440D" w:rsidRPr="00DF6C5C" w:rsidRDefault="009E440D" w:rsidP="00DF4979">
            <w:pPr>
              <w:rPr>
                <w:rFonts w:ascii="Times New Roman" w:hAnsi="Times New Roman"/>
              </w:rPr>
            </w:pPr>
          </w:p>
        </w:tc>
        <w:tc>
          <w:tcPr>
            <w:tcW w:w="850" w:type="dxa"/>
          </w:tcPr>
          <w:p w:rsidR="009E440D" w:rsidRPr="00DF6C5C" w:rsidRDefault="009E440D" w:rsidP="00DF4979">
            <w:pPr>
              <w:rPr>
                <w:rFonts w:ascii="Times New Roman" w:hAnsi="Times New Roman"/>
              </w:rPr>
            </w:pPr>
          </w:p>
        </w:tc>
        <w:tc>
          <w:tcPr>
            <w:tcW w:w="6946" w:type="dxa"/>
          </w:tcPr>
          <w:p w:rsidR="009E440D" w:rsidRPr="00DF6C5C" w:rsidRDefault="009E440D" w:rsidP="00DF4979">
            <w:pPr>
              <w:rPr>
                <w:rFonts w:ascii="Times New Roman" w:hAnsi="Times New Roman"/>
              </w:rPr>
            </w:pPr>
          </w:p>
        </w:tc>
        <w:tc>
          <w:tcPr>
            <w:tcW w:w="3402" w:type="dxa"/>
          </w:tcPr>
          <w:p w:rsidR="009E440D" w:rsidRPr="00DF6C5C" w:rsidRDefault="009E440D" w:rsidP="00DF4979">
            <w:pPr>
              <w:rPr>
                <w:rFonts w:ascii="Times New Roman" w:hAnsi="Times New Roman"/>
              </w:rPr>
            </w:pPr>
            <w:r w:rsidRPr="00DF6C5C">
              <w:rPr>
                <w:rFonts w:ascii="Times New Roman" w:hAnsi="Times New Roman"/>
              </w:rPr>
              <w:t>1.Таблицы</w:t>
            </w:r>
          </w:p>
        </w:tc>
      </w:tr>
      <w:tr w:rsidR="009E440D" w:rsidRPr="00DF6C5C" w:rsidTr="007A1A79">
        <w:tc>
          <w:tcPr>
            <w:tcW w:w="425" w:type="dxa"/>
          </w:tcPr>
          <w:p w:rsidR="009E440D" w:rsidRPr="00DF6C5C" w:rsidRDefault="009E440D" w:rsidP="00DF4979">
            <w:pPr>
              <w:rPr>
                <w:rFonts w:ascii="Times New Roman" w:hAnsi="Times New Roman"/>
              </w:rPr>
            </w:pPr>
          </w:p>
        </w:tc>
        <w:tc>
          <w:tcPr>
            <w:tcW w:w="1418" w:type="dxa"/>
          </w:tcPr>
          <w:p w:rsidR="009E440D" w:rsidRPr="00DF6C5C" w:rsidRDefault="009E440D" w:rsidP="00DF4979">
            <w:pPr>
              <w:rPr>
                <w:rFonts w:ascii="Times New Roman" w:hAnsi="Times New Roman"/>
                <w:b/>
              </w:rPr>
            </w:pPr>
            <w:r w:rsidRPr="00DF6C5C">
              <w:rPr>
                <w:rFonts w:ascii="Times New Roman" w:hAnsi="Times New Roman"/>
                <w:b/>
              </w:rPr>
              <w:t>Тема 7</w:t>
            </w:r>
          </w:p>
          <w:p w:rsidR="009E440D" w:rsidRPr="00DF6C5C" w:rsidRDefault="009E440D" w:rsidP="00DF4979">
            <w:pPr>
              <w:rPr>
                <w:rFonts w:ascii="Times New Roman" w:hAnsi="Times New Roman"/>
              </w:rPr>
            </w:pPr>
            <w:r w:rsidRPr="00DF6C5C">
              <w:rPr>
                <w:rFonts w:ascii="Times New Roman" w:hAnsi="Times New Roman"/>
                <w:b/>
              </w:rPr>
              <w:t>Практикум 2</w:t>
            </w:r>
            <w:r w:rsidRPr="00DF6C5C">
              <w:rPr>
                <w:rFonts w:ascii="Times New Roman" w:hAnsi="Times New Roman"/>
              </w:rPr>
              <w:t xml:space="preserve"> </w:t>
            </w:r>
          </w:p>
        </w:tc>
        <w:tc>
          <w:tcPr>
            <w:tcW w:w="1701" w:type="dxa"/>
          </w:tcPr>
          <w:p w:rsidR="009E440D" w:rsidRPr="00DF6C5C" w:rsidRDefault="009E440D" w:rsidP="00DF4979">
            <w:pPr>
              <w:rPr>
                <w:rFonts w:ascii="Times New Roman" w:hAnsi="Times New Roman"/>
              </w:rPr>
            </w:pPr>
          </w:p>
        </w:tc>
        <w:tc>
          <w:tcPr>
            <w:tcW w:w="851" w:type="dxa"/>
          </w:tcPr>
          <w:p w:rsidR="009E440D" w:rsidRPr="00DF6C5C" w:rsidRDefault="009E440D" w:rsidP="00DF4979">
            <w:pPr>
              <w:rPr>
                <w:rFonts w:ascii="Times New Roman" w:hAnsi="Times New Roman"/>
                <w:b/>
              </w:rPr>
            </w:pPr>
            <w:r w:rsidRPr="00DF6C5C">
              <w:rPr>
                <w:rFonts w:ascii="Times New Roman" w:hAnsi="Times New Roman"/>
                <w:b/>
              </w:rPr>
              <w:t>1</w:t>
            </w:r>
          </w:p>
        </w:tc>
        <w:tc>
          <w:tcPr>
            <w:tcW w:w="1134" w:type="dxa"/>
          </w:tcPr>
          <w:p w:rsidR="009E440D" w:rsidRPr="00DF6C5C" w:rsidRDefault="009E440D" w:rsidP="00DF4979">
            <w:pPr>
              <w:rPr>
                <w:rFonts w:ascii="Times New Roman" w:hAnsi="Times New Roman"/>
              </w:rPr>
            </w:pPr>
          </w:p>
        </w:tc>
        <w:tc>
          <w:tcPr>
            <w:tcW w:w="850" w:type="dxa"/>
          </w:tcPr>
          <w:p w:rsidR="009E440D" w:rsidRPr="00DF6C5C" w:rsidRDefault="009E440D" w:rsidP="00DF4979">
            <w:pPr>
              <w:rPr>
                <w:rFonts w:ascii="Times New Roman" w:hAnsi="Times New Roman"/>
              </w:rPr>
            </w:pPr>
          </w:p>
        </w:tc>
        <w:tc>
          <w:tcPr>
            <w:tcW w:w="6946" w:type="dxa"/>
          </w:tcPr>
          <w:p w:rsidR="009E440D" w:rsidRPr="00DF6C5C" w:rsidRDefault="009E440D" w:rsidP="00DF4979">
            <w:pPr>
              <w:rPr>
                <w:rFonts w:ascii="Times New Roman" w:hAnsi="Times New Roman"/>
              </w:rPr>
            </w:pPr>
          </w:p>
        </w:tc>
        <w:tc>
          <w:tcPr>
            <w:tcW w:w="3402" w:type="dxa"/>
          </w:tcPr>
          <w:p w:rsidR="009E440D" w:rsidRPr="00DF6C5C" w:rsidRDefault="009E440D" w:rsidP="00DF4979">
            <w:pPr>
              <w:rPr>
                <w:rFonts w:ascii="Times New Roman" w:hAnsi="Times New Roman"/>
              </w:rPr>
            </w:pPr>
          </w:p>
        </w:tc>
      </w:tr>
      <w:tr w:rsidR="009E440D" w:rsidRPr="00DF6C5C" w:rsidTr="007A1A79">
        <w:tc>
          <w:tcPr>
            <w:tcW w:w="425" w:type="dxa"/>
          </w:tcPr>
          <w:p w:rsidR="009E440D" w:rsidRPr="00DF6C5C" w:rsidRDefault="009E440D" w:rsidP="00DF4979">
            <w:pPr>
              <w:rPr>
                <w:rFonts w:ascii="Times New Roman" w:hAnsi="Times New Roman"/>
              </w:rPr>
            </w:pPr>
          </w:p>
        </w:tc>
        <w:tc>
          <w:tcPr>
            <w:tcW w:w="1418" w:type="dxa"/>
          </w:tcPr>
          <w:p w:rsidR="009E440D" w:rsidRPr="00DF6C5C" w:rsidRDefault="009E440D" w:rsidP="00DF4979">
            <w:pPr>
              <w:rPr>
                <w:rFonts w:ascii="Times New Roman" w:hAnsi="Times New Roman"/>
              </w:rPr>
            </w:pPr>
          </w:p>
        </w:tc>
        <w:tc>
          <w:tcPr>
            <w:tcW w:w="1701" w:type="dxa"/>
          </w:tcPr>
          <w:p w:rsidR="009E440D" w:rsidRPr="00DF6C5C" w:rsidRDefault="009E440D" w:rsidP="00DF4979">
            <w:pPr>
              <w:rPr>
                <w:rFonts w:ascii="Times New Roman" w:hAnsi="Times New Roman"/>
              </w:rPr>
            </w:pPr>
            <w:r w:rsidRPr="00DF6C5C">
              <w:rPr>
                <w:rFonts w:ascii="Times New Roman" w:hAnsi="Times New Roman"/>
              </w:rPr>
              <w:t>1.Ионные реакции</w:t>
            </w:r>
          </w:p>
        </w:tc>
        <w:tc>
          <w:tcPr>
            <w:tcW w:w="851" w:type="dxa"/>
          </w:tcPr>
          <w:p w:rsidR="009E440D" w:rsidRPr="00DF6C5C" w:rsidRDefault="009E440D" w:rsidP="00DF4979">
            <w:pPr>
              <w:rPr>
                <w:rFonts w:ascii="Times New Roman" w:hAnsi="Times New Roman"/>
              </w:rPr>
            </w:pPr>
          </w:p>
        </w:tc>
        <w:tc>
          <w:tcPr>
            <w:tcW w:w="1134" w:type="dxa"/>
          </w:tcPr>
          <w:p w:rsidR="009E440D" w:rsidRPr="00DF6C5C" w:rsidRDefault="009E440D" w:rsidP="00DF4979">
            <w:pPr>
              <w:rPr>
                <w:rFonts w:ascii="Times New Roman" w:hAnsi="Times New Roman"/>
              </w:rPr>
            </w:pPr>
          </w:p>
        </w:tc>
        <w:tc>
          <w:tcPr>
            <w:tcW w:w="850" w:type="dxa"/>
          </w:tcPr>
          <w:p w:rsidR="009E440D" w:rsidRPr="00DF6C5C" w:rsidRDefault="009E440D" w:rsidP="00DF4979">
            <w:pPr>
              <w:rPr>
                <w:rFonts w:ascii="Times New Roman" w:hAnsi="Times New Roman"/>
              </w:rPr>
            </w:pPr>
          </w:p>
        </w:tc>
        <w:tc>
          <w:tcPr>
            <w:tcW w:w="6946" w:type="dxa"/>
          </w:tcPr>
          <w:p w:rsidR="009E440D" w:rsidRPr="00DF6C5C" w:rsidRDefault="009E440D" w:rsidP="00DF4979">
            <w:pPr>
              <w:rPr>
                <w:rFonts w:ascii="Times New Roman" w:hAnsi="Times New Roman"/>
              </w:rPr>
            </w:pPr>
            <w:r w:rsidRPr="00DF6C5C">
              <w:rPr>
                <w:rFonts w:ascii="Times New Roman" w:hAnsi="Times New Roman"/>
              </w:rPr>
              <w:t>Уметь адекватно использовать речевые средства для дискуссии и аргументации своей позиции, сравнивать разные точки зрения, аргументировать свою точку зрения и отстаивать свою позицию</w:t>
            </w:r>
          </w:p>
        </w:tc>
        <w:tc>
          <w:tcPr>
            <w:tcW w:w="3402" w:type="dxa"/>
          </w:tcPr>
          <w:p w:rsidR="009E440D" w:rsidRPr="00DF6C5C" w:rsidRDefault="009E440D" w:rsidP="00DF4979">
            <w:pPr>
              <w:rPr>
                <w:rFonts w:ascii="Times New Roman" w:hAnsi="Times New Roman"/>
              </w:rPr>
            </w:pPr>
          </w:p>
        </w:tc>
      </w:tr>
      <w:tr w:rsidR="009E440D" w:rsidRPr="00DF6C5C" w:rsidTr="007A1A79">
        <w:tc>
          <w:tcPr>
            <w:tcW w:w="425" w:type="dxa"/>
          </w:tcPr>
          <w:p w:rsidR="009E440D" w:rsidRPr="00DF6C5C" w:rsidRDefault="009E440D" w:rsidP="00DF4979">
            <w:pPr>
              <w:rPr>
                <w:rFonts w:ascii="Times New Roman" w:hAnsi="Times New Roman"/>
              </w:rPr>
            </w:pPr>
          </w:p>
        </w:tc>
        <w:tc>
          <w:tcPr>
            <w:tcW w:w="1418" w:type="dxa"/>
          </w:tcPr>
          <w:p w:rsidR="009E440D" w:rsidRPr="00DF6C5C" w:rsidRDefault="009E440D" w:rsidP="00DF4979">
            <w:pPr>
              <w:rPr>
                <w:rFonts w:ascii="Times New Roman" w:hAnsi="Times New Roman"/>
              </w:rPr>
            </w:pPr>
            <w:r w:rsidRPr="00DF6C5C">
              <w:rPr>
                <w:rFonts w:ascii="Times New Roman" w:hAnsi="Times New Roman"/>
              </w:rPr>
              <w:t>Резервное время</w:t>
            </w:r>
          </w:p>
        </w:tc>
        <w:tc>
          <w:tcPr>
            <w:tcW w:w="1701" w:type="dxa"/>
          </w:tcPr>
          <w:p w:rsidR="009E440D" w:rsidRPr="00DF6C5C" w:rsidRDefault="009E440D" w:rsidP="00DF4979">
            <w:pPr>
              <w:rPr>
                <w:rFonts w:ascii="Times New Roman" w:hAnsi="Times New Roman"/>
              </w:rPr>
            </w:pPr>
          </w:p>
        </w:tc>
        <w:tc>
          <w:tcPr>
            <w:tcW w:w="851" w:type="dxa"/>
          </w:tcPr>
          <w:p w:rsidR="009E440D" w:rsidRPr="00DF6C5C" w:rsidRDefault="009E440D" w:rsidP="00DF4979">
            <w:pPr>
              <w:rPr>
                <w:rFonts w:ascii="Times New Roman" w:hAnsi="Times New Roman"/>
              </w:rPr>
            </w:pPr>
            <w:r w:rsidRPr="00DF6C5C">
              <w:rPr>
                <w:rFonts w:ascii="Times New Roman" w:hAnsi="Times New Roman"/>
              </w:rPr>
              <w:t>1</w:t>
            </w:r>
          </w:p>
        </w:tc>
        <w:tc>
          <w:tcPr>
            <w:tcW w:w="1134" w:type="dxa"/>
          </w:tcPr>
          <w:p w:rsidR="009E440D" w:rsidRPr="00DF6C5C" w:rsidRDefault="009E440D" w:rsidP="00DF4979">
            <w:pPr>
              <w:rPr>
                <w:rFonts w:ascii="Times New Roman" w:hAnsi="Times New Roman"/>
              </w:rPr>
            </w:pPr>
          </w:p>
        </w:tc>
        <w:tc>
          <w:tcPr>
            <w:tcW w:w="850" w:type="dxa"/>
          </w:tcPr>
          <w:p w:rsidR="009E440D" w:rsidRPr="00DF6C5C" w:rsidRDefault="009E440D" w:rsidP="00DF4979">
            <w:pPr>
              <w:rPr>
                <w:rFonts w:ascii="Times New Roman" w:hAnsi="Times New Roman"/>
              </w:rPr>
            </w:pPr>
          </w:p>
        </w:tc>
        <w:tc>
          <w:tcPr>
            <w:tcW w:w="6946" w:type="dxa"/>
          </w:tcPr>
          <w:p w:rsidR="009E440D" w:rsidRPr="00DF6C5C" w:rsidRDefault="009E440D" w:rsidP="00DF4979">
            <w:pPr>
              <w:rPr>
                <w:rFonts w:ascii="Times New Roman" w:hAnsi="Times New Roman"/>
              </w:rPr>
            </w:pPr>
            <w:r w:rsidRPr="00DF6C5C">
              <w:rPr>
                <w:rFonts w:ascii="Times New Roman" w:hAnsi="Times New Roman"/>
              </w:rPr>
              <w:t xml:space="preserve">Научиться объяснять роль химии в практической деятельности людей; места и роли человека в природе; </w:t>
            </w:r>
          </w:p>
        </w:tc>
        <w:tc>
          <w:tcPr>
            <w:tcW w:w="3402" w:type="dxa"/>
          </w:tcPr>
          <w:p w:rsidR="009E440D" w:rsidRPr="00DF6C5C" w:rsidRDefault="009E440D" w:rsidP="00DF4979">
            <w:pPr>
              <w:rPr>
                <w:rFonts w:ascii="Times New Roman" w:hAnsi="Times New Roman"/>
              </w:rPr>
            </w:pPr>
          </w:p>
        </w:tc>
      </w:tr>
    </w:tbl>
    <w:p w:rsidR="009E440D" w:rsidRPr="00DF6C5C" w:rsidRDefault="009E440D" w:rsidP="009E440D">
      <w:pPr>
        <w:rPr>
          <w:rFonts w:ascii="Times New Roman" w:hAnsi="Times New Roman"/>
        </w:rPr>
      </w:pPr>
    </w:p>
    <w:p w:rsidR="009E440D" w:rsidRPr="00DF6C5C" w:rsidRDefault="009E440D" w:rsidP="009E440D">
      <w:pPr>
        <w:jc w:val="center"/>
        <w:rPr>
          <w:rFonts w:ascii="Times New Roman" w:hAnsi="Times New Roman"/>
        </w:rPr>
      </w:pPr>
    </w:p>
    <w:p w:rsidR="009E440D" w:rsidRPr="00DF6C5C" w:rsidRDefault="009E440D" w:rsidP="009E440D">
      <w:pPr>
        <w:jc w:val="center"/>
        <w:rPr>
          <w:rFonts w:ascii="Times New Roman" w:hAnsi="Times New Roman"/>
        </w:rPr>
      </w:pPr>
    </w:p>
    <w:p w:rsidR="007A1A79" w:rsidRDefault="007A1A79" w:rsidP="009E440D">
      <w:pPr>
        <w:jc w:val="center"/>
        <w:rPr>
          <w:rFonts w:ascii="Times New Roman" w:hAnsi="Times New Roman" w:cs="Times New Roman"/>
          <w:b/>
          <w:sz w:val="28"/>
          <w:szCs w:val="24"/>
        </w:rPr>
      </w:pPr>
    </w:p>
    <w:p w:rsidR="007A1A79" w:rsidRDefault="007A1A79" w:rsidP="009E440D">
      <w:pPr>
        <w:jc w:val="center"/>
        <w:rPr>
          <w:rFonts w:ascii="Times New Roman" w:hAnsi="Times New Roman" w:cs="Times New Roman"/>
          <w:b/>
          <w:sz w:val="28"/>
          <w:szCs w:val="24"/>
        </w:rPr>
      </w:pPr>
    </w:p>
    <w:p w:rsidR="007A1A79" w:rsidRDefault="007A1A79" w:rsidP="009E440D">
      <w:pPr>
        <w:jc w:val="center"/>
        <w:rPr>
          <w:rFonts w:ascii="Times New Roman" w:hAnsi="Times New Roman" w:cs="Times New Roman"/>
          <w:b/>
          <w:sz w:val="28"/>
          <w:szCs w:val="24"/>
        </w:rPr>
      </w:pPr>
    </w:p>
    <w:p w:rsidR="007A1A79" w:rsidRDefault="007A1A79" w:rsidP="009E440D">
      <w:pPr>
        <w:jc w:val="center"/>
        <w:rPr>
          <w:rFonts w:ascii="Times New Roman" w:hAnsi="Times New Roman" w:cs="Times New Roman"/>
          <w:b/>
          <w:sz w:val="28"/>
          <w:szCs w:val="24"/>
        </w:rPr>
      </w:pPr>
    </w:p>
    <w:p w:rsidR="009E440D" w:rsidRPr="00DF6C5C" w:rsidRDefault="00D5658A" w:rsidP="009E440D">
      <w:pPr>
        <w:jc w:val="center"/>
        <w:rPr>
          <w:rFonts w:ascii="Times New Roman" w:hAnsi="Times New Roman"/>
        </w:rPr>
      </w:pPr>
      <w:r>
        <w:rPr>
          <w:rFonts w:ascii="Times New Roman" w:hAnsi="Times New Roman" w:cs="Times New Roman"/>
          <w:b/>
          <w:sz w:val="28"/>
          <w:szCs w:val="24"/>
        </w:rPr>
        <w:lastRenderedPageBreak/>
        <w:t>Тематическое  планирование 9 класс</w:t>
      </w:r>
    </w:p>
    <w:p w:rsidR="009E440D" w:rsidRPr="00DF6C5C" w:rsidRDefault="009E440D" w:rsidP="009E440D">
      <w:pPr>
        <w:jc w:val="center"/>
        <w:rPr>
          <w:rFonts w:ascii="Times New Roman" w:hAnsi="Times New Roman"/>
        </w:rPr>
      </w:pPr>
    </w:p>
    <w:tbl>
      <w:tblPr>
        <w:tblW w:w="28522" w:type="dxa"/>
        <w:tblInd w:w="-1593" w:type="dxa"/>
        <w:tblLayout w:type="fixed"/>
        <w:tblCellMar>
          <w:left w:w="0" w:type="dxa"/>
          <w:right w:w="0" w:type="dxa"/>
        </w:tblCellMar>
        <w:tblLook w:val="04A0"/>
      </w:tblPr>
      <w:tblGrid>
        <w:gridCol w:w="2127"/>
        <w:gridCol w:w="3543"/>
        <w:gridCol w:w="1560"/>
        <w:gridCol w:w="4849"/>
        <w:gridCol w:w="3698"/>
        <w:gridCol w:w="3033"/>
        <w:gridCol w:w="3228"/>
        <w:gridCol w:w="3242"/>
        <w:gridCol w:w="3242"/>
      </w:tblGrid>
      <w:tr w:rsidR="00DF4979" w:rsidRPr="00DF4979" w:rsidTr="00936D6A">
        <w:tc>
          <w:tcPr>
            <w:tcW w:w="21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AF2CED" w:rsidRDefault="00DF4979" w:rsidP="00DF4979">
            <w:pPr>
              <w:spacing w:after="0" w:line="240" w:lineRule="auto"/>
              <w:rPr>
                <w:rFonts w:ascii="Times New Roman" w:eastAsia="Times New Roman" w:hAnsi="Times New Roman" w:cs="Times New Roman"/>
                <w:color w:val="000000"/>
              </w:rPr>
            </w:pPr>
            <w:bookmarkStart w:id="0" w:name="6bf9c14f12331d44d3ba7f86affe858d7096c1b5"/>
            <w:bookmarkStart w:id="1" w:name="2"/>
            <w:bookmarkEnd w:id="0"/>
            <w:bookmarkEnd w:id="1"/>
          </w:p>
          <w:p w:rsidR="00DF4979" w:rsidRPr="00AF2CED" w:rsidRDefault="00DF4979" w:rsidP="00DF4979">
            <w:pPr>
              <w:spacing w:after="0" w:line="0" w:lineRule="atLeast"/>
              <w:rPr>
                <w:rFonts w:ascii="Times New Roman" w:eastAsia="Times New Roman" w:hAnsi="Times New Roman" w:cs="Times New Roman"/>
                <w:color w:val="000000"/>
              </w:rPr>
            </w:pPr>
            <w:r w:rsidRPr="00AF2CED">
              <w:rPr>
                <w:rFonts w:ascii="Times New Roman" w:eastAsia="Times New Roman" w:hAnsi="Times New Roman" w:cs="Times New Roman"/>
                <w:b/>
                <w:bCs/>
                <w:color w:val="000000"/>
              </w:rPr>
              <w:t>Раздел</w:t>
            </w:r>
          </w:p>
        </w:tc>
        <w:tc>
          <w:tcPr>
            <w:tcW w:w="35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AF2CED" w:rsidRDefault="00DF4979" w:rsidP="00DF4979">
            <w:pPr>
              <w:spacing w:after="0" w:line="0" w:lineRule="atLeast"/>
              <w:jc w:val="center"/>
              <w:rPr>
                <w:rFonts w:ascii="Times New Roman" w:eastAsia="Times New Roman" w:hAnsi="Times New Roman" w:cs="Times New Roman"/>
                <w:color w:val="000000"/>
              </w:rPr>
            </w:pPr>
            <w:r w:rsidRPr="00AF2CED">
              <w:rPr>
                <w:rFonts w:ascii="Times New Roman" w:eastAsia="Times New Roman" w:hAnsi="Times New Roman" w:cs="Times New Roman"/>
                <w:b/>
                <w:bCs/>
                <w:color w:val="000000"/>
              </w:rPr>
              <w:t xml:space="preserve">Тема </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AF2CED" w:rsidRDefault="00DF4979" w:rsidP="00DF4979">
            <w:pPr>
              <w:spacing w:after="0" w:line="0" w:lineRule="atLeast"/>
              <w:jc w:val="center"/>
              <w:rPr>
                <w:rFonts w:ascii="Times New Roman" w:eastAsia="Times New Roman" w:hAnsi="Times New Roman" w:cs="Times New Roman"/>
                <w:color w:val="000000"/>
              </w:rPr>
            </w:pPr>
            <w:r w:rsidRPr="00AF2CED">
              <w:rPr>
                <w:rFonts w:ascii="Times New Roman" w:eastAsia="Times New Roman" w:hAnsi="Times New Roman" w:cs="Times New Roman"/>
                <w:b/>
                <w:bCs/>
                <w:color w:val="000000"/>
              </w:rPr>
              <w:t>Кол  часов</w:t>
            </w:r>
          </w:p>
        </w:tc>
        <w:tc>
          <w:tcPr>
            <w:tcW w:w="48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AF2CED" w:rsidRDefault="00AF2CED" w:rsidP="00DF4979">
            <w:pPr>
              <w:spacing w:after="0" w:line="0" w:lineRule="atLeast"/>
              <w:jc w:val="center"/>
              <w:rPr>
                <w:rFonts w:ascii="Times New Roman" w:eastAsia="Times New Roman" w:hAnsi="Times New Roman" w:cs="Times New Roman"/>
                <w:color w:val="000000"/>
              </w:rPr>
            </w:pPr>
            <w:r w:rsidRPr="00AF2CED">
              <w:rPr>
                <w:rFonts w:ascii="Times New Roman" w:eastAsia="Times New Roman" w:hAnsi="Times New Roman" w:cs="Times New Roman"/>
                <w:b/>
                <w:bCs/>
                <w:color w:val="000000"/>
              </w:rPr>
              <w:t xml:space="preserve">Основные виды деятельности </w:t>
            </w:r>
            <w:proofErr w:type="gramStart"/>
            <w:r w:rsidRPr="00AF2CED">
              <w:rPr>
                <w:rFonts w:ascii="Times New Roman" w:eastAsia="Times New Roman" w:hAnsi="Times New Roman" w:cs="Times New Roman"/>
                <w:b/>
                <w:bCs/>
                <w:color w:val="000000"/>
              </w:rPr>
              <w:t>обучающихся</w:t>
            </w:r>
            <w:proofErr w:type="gramEnd"/>
          </w:p>
        </w:tc>
        <w:tc>
          <w:tcPr>
            <w:tcW w:w="36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0" w:lineRule="atLeast"/>
              <w:jc w:val="center"/>
              <w:rPr>
                <w:rFonts w:ascii="Arial" w:eastAsia="Times New Roman" w:hAnsi="Arial" w:cs="Arial"/>
                <w:color w:val="000000"/>
              </w:rPr>
            </w:pPr>
            <w:r w:rsidRPr="00DF4979">
              <w:rPr>
                <w:rFonts w:ascii="Times New Roman" w:eastAsia="Times New Roman" w:hAnsi="Times New Roman" w:cs="Times New Roman"/>
                <w:b/>
                <w:bCs/>
                <w:color w:val="000000"/>
                <w:sz w:val="24"/>
                <w:szCs w:val="24"/>
              </w:rPr>
              <w:t>Планируемые результаты</w:t>
            </w:r>
          </w:p>
        </w:tc>
        <w:tc>
          <w:tcPr>
            <w:tcW w:w="30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240" w:lineRule="auto"/>
              <w:rPr>
                <w:rFonts w:ascii="Times New Roman" w:eastAsia="Times New Roman" w:hAnsi="Times New Roman" w:cs="Times New Roman"/>
                <w:sz w:val="1"/>
                <w:szCs w:val="24"/>
              </w:rPr>
            </w:pPr>
          </w:p>
        </w:tc>
        <w:tc>
          <w:tcPr>
            <w:tcW w:w="32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240" w:lineRule="auto"/>
              <w:rPr>
                <w:rFonts w:ascii="Times New Roman" w:eastAsia="Times New Roman" w:hAnsi="Times New Roman" w:cs="Times New Roman"/>
                <w:sz w:val="1"/>
                <w:szCs w:val="24"/>
              </w:rPr>
            </w:pPr>
          </w:p>
        </w:tc>
        <w:tc>
          <w:tcPr>
            <w:tcW w:w="32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240" w:lineRule="auto"/>
              <w:rPr>
                <w:rFonts w:ascii="Times New Roman" w:eastAsia="Times New Roman" w:hAnsi="Times New Roman" w:cs="Times New Roman"/>
                <w:sz w:val="1"/>
                <w:szCs w:val="24"/>
              </w:rPr>
            </w:pPr>
          </w:p>
        </w:tc>
        <w:tc>
          <w:tcPr>
            <w:tcW w:w="32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240" w:lineRule="auto"/>
              <w:rPr>
                <w:rFonts w:ascii="Times New Roman" w:eastAsia="Times New Roman" w:hAnsi="Times New Roman" w:cs="Times New Roman"/>
                <w:sz w:val="1"/>
                <w:szCs w:val="24"/>
              </w:rPr>
            </w:pPr>
          </w:p>
        </w:tc>
      </w:tr>
      <w:tr w:rsidR="00DF4979" w:rsidRPr="00DF4979" w:rsidTr="00936D6A">
        <w:tc>
          <w:tcPr>
            <w:tcW w:w="21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AF2CED" w:rsidRDefault="00DF4979" w:rsidP="00DF4979">
            <w:pPr>
              <w:spacing w:after="0" w:line="240" w:lineRule="auto"/>
              <w:rPr>
                <w:rFonts w:ascii="Times New Roman" w:eastAsia="Times New Roman" w:hAnsi="Times New Roman" w:cs="Times New Roman"/>
              </w:rPr>
            </w:pPr>
          </w:p>
        </w:tc>
        <w:tc>
          <w:tcPr>
            <w:tcW w:w="35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AF2CED" w:rsidRDefault="00DF4979" w:rsidP="00DF4979">
            <w:pPr>
              <w:spacing w:after="0" w:line="240" w:lineRule="auto"/>
              <w:rPr>
                <w:rFonts w:ascii="Times New Roman" w:eastAsia="Times New Roman" w:hAnsi="Times New Roman" w:cs="Times New Roman"/>
              </w:rPr>
            </w:pP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AF2CED" w:rsidRDefault="007A1A79" w:rsidP="00DF4979">
            <w:pPr>
              <w:spacing w:after="0" w:line="240" w:lineRule="auto"/>
              <w:rPr>
                <w:rFonts w:ascii="Times New Roman" w:eastAsia="Times New Roman" w:hAnsi="Times New Roman" w:cs="Times New Roman"/>
              </w:rPr>
            </w:pPr>
            <w:r>
              <w:rPr>
                <w:rFonts w:ascii="Times New Roman" w:eastAsia="Times New Roman" w:hAnsi="Times New Roman" w:cs="Times New Roman"/>
              </w:rPr>
              <w:t>план        факт</w:t>
            </w:r>
          </w:p>
        </w:tc>
        <w:tc>
          <w:tcPr>
            <w:tcW w:w="48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AF2CED" w:rsidRDefault="00DF4979" w:rsidP="00DF4979">
            <w:pPr>
              <w:spacing w:after="0" w:line="240" w:lineRule="auto"/>
              <w:rPr>
                <w:rFonts w:ascii="Times New Roman" w:eastAsia="Times New Roman" w:hAnsi="Times New Roman" w:cs="Times New Roman"/>
              </w:rPr>
            </w:pPr>
          </w:p>
        </w:tc>
        <w:tc>
          <w:tcPr>
            <w:tcW w:w="36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0" w:lineRule="atLeast"/>
              <w:jc w:val="center"/>
              <w:rPr>
                <w:rFonts w:ascii="Arial" w:eastAsia="Times New Roman" w:hAnsi="Arial" w:cs="Arial"/>
                <w:color w:val="000000"/>
              </w:rPr>
            </w:pPr>
            <w:r w:rsidRPr="00DF4979">
              <w:rPr>
                <w:rFonts w:ascii="Times New Roman" w:eastAsia="Times New Roman" w:hAnsi="Times New Roman" w:cs="Times New Roman"/>
                <w:b/>
                <w:bCs/>
                <w:color w:val="000000"/>
                <w:sz w:val="24"/>
                <w:szCs w:val="24"/>
              </w:rPr>
              <w:t>Предметные</w:t>
            </w:r>
          </w:p>
        </w:tc>
        <w:tc>
          <w:tcPr>
            <w:tcW w:w="30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240" w:lineRule="auto"/>
              <w:rPr>
                <w:rFonts w:ascii="Times New Roman" w:eastAsia="Times New Roman" w:hAnsi="Times New Roman" w:cs="Times New Roman"/>
                <w:sz w:val="1"/>
                <w:szCs w:val="24"/>
              </w:rPr>
            </w:pPr>
          </w:p>
        </w:tc>
        <w:tc>
          <w:tcPr>
            <w:tcW w:w="32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0" w:lineRule="atLeast"/>
              <w:jc w:val="center"/>
              <w:rPr>
                <w:rFonts w:ascii="Arial" w:eastAsia="Times New Roman" w:hAnsi="Arial" w:cs="Arial"/>
                <w:color w:val="000000"/>
              </w:rPr>
            </w:pPr>
            <w:proofErr w:type="spellStart"/>
            <w:r w:rsidRPr="00DF4979">
              <w:rPr>
                <w:rFonts w:ascii="Times New Roman" w:eastAsia="Times New Roman" w:hAnsi="Times New Roman" w:cs="Times New Roman"/>
                <w:b/>
                <w:bCs/>
                <w:color w:val="000000"/>
                <w:sz w:val="24"/>
                <w:szCs w:val="24"/>
              </w:rPr>
              <w:t>Метапредметные</w:t>
            </w:r>
            <w:proofErr w:type="spellEnd"/>
            <w:r w:rsidRPr="00DF4979">
              <w:rPr>
                <w:rFonts w:ascii="Times New Roman" w:eastAsia="Times New Roman" w:hAnsi="Times New Roman" w:cs="Times New Roman"/>
                <w:b/>
                <w:bCs/>
                <w:color w:val="000000"/>
                <w:sz w:val="24"/>
                <w:szCs w:val="24"/>
              </w:rPr>
              <w:t xml:space="preserve"> УУД</w:t>
            </w:r>
          </w:p>
        </w:tc>
        <w:tc>
          <w:tcPr>
            <w:tcW w:w="32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240" w:lineRule="auto"/>
              <w:rPr>
                <w:rFonts w:ascii="Times New Roman" w:eastAsia="Times New Roman" w:hAnsi="Times New Roman" w:cs="Times New Roman"/>
                <w:sz w:val="1"/>
                <w:szCs w:val="24"/>
              </w:rPr>
            </w:pPr>
          </w:p>
        </w:tc>
        <w:tc>
          <w:tcPr>
            <w:tcW w:w="32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0" w:lineRule="atLeast"/>
              <w:jc w:val="center"/>
              <w:rPr>
                <w:rFonts w:ascii="Arial" w:eastAsia="Times New Roman" w:hAnsi="Arial" w:cs="Arial"/>
                <w:color w:val="000000"/>
              </w:rPr>
            </w:pPr>
            <w:r w:rsidRPr="00DF4979">
              <w:rPr>
                <w:rFonts w:ascii="Times New Roman" w:eastAsia="Times New Roman" w:hAnsi="Times New Roman" w:cs="Times New Roman"/>
                <w:b/>
                <w:bCs/>
                <w:color w:val="000000"/>
                <w:sz w:val="24"/>
                <w:szCs w:val="24"/>
              </w:rPr>
              <w:t>Личностные УУД</w:t>
            </w:r>
          </w:p>
        </w:tc>
      </w:tr>
      <w:tr w:rsidR="00DF4979" w:rsidRPr="00DF4979" w:rsidTr="00936D6A">
        <w:tc>
          <w:tcPr>
            <w:tcW w:w="21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AF2CED" w:rsidRDefault="00DF4979" w:rsidP="00DF4979">
            <w:pPr>
              <w:spacing w:after="0" w:line="0" w:lineRule="atLeast"/>
              <w:jc w:val="center"/>
              <w:rPr>
                <w:rFonts w:ascii="Times New Roman" w:eastAsia="Times New Roman" w:hAnsi="Times New Roman" w:cs="Times New Roman"/>
                <w:color w:val="000000"/>
              </w:rPr>
            </w:pPr>
            <w:r w:rsidRPr="00AF2CED">
              <w:rPr>
                <w:rFonts w:ascii="Times New Roman" w:eastAsia="Times New Roman" w:hAnsi="Times New Roman" w:cs="Times New Roman"/>
                <w:b/>
                <w:bCs/>
                <w:color w:val="000000"/>
              </w:rPr>
              <w:t>Введение. Общая характеристика химических элементов и химических реакций. Периодический закон и периодическая система химических  элементов Д.И.Менделеева. (10ч.)</w:t>
            </w:r>
          </w:p>
        </w:tc>
        <w:tc>
          <w:tcPr>
            <w:tcW w:w="35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AF2CED" w:rsidRDefault="00DF4979" w:rsidP="00DF4979">
            <w:pPr>
              <w:spacing w:after="0" w:line="240" w:lineRule="auto"/>
              <w:rPr>
                <w:rFonts w:ascii="Times New Roman" w:eastAsia="Times New Roman" w:hAnsi="Times New Roman" w:cs="Times New Roman"/>
              </w:rPr>
            </w:pP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AF2CED" w:rsidRDefault="00DF4979" w:rsidP="00DF4979">
            <w:pPr>
              <w:spacing w:after="0" w:line="240" w:lineRule="auto"/>
              <w:rPr>
                <w:rFonts w:ascii="Times New Roman" w:eastAsia="Times New Roman" w:hAnsi="Times New Roman" w:cs="Times New Roman"/>
              </w:rPr>
            </w:pPr>
          </w:p>
        </w:tc>
        <w:tc>
          <w:tcPr>
            <w:tcW w:w="48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AF2CED" w:rsidRDefault="00DF4979" w:rsidP="00DF4979">
            <w:pPr>
              <w:spacing w:after="0" w:line="240" w:lineRule="auto"/>
              <w:rPr>
                <w:rFonts w:ascii="Times New Roman" w:eastAsia="Times New Roman" w:hAnsi="Times New Roman" w:cs="Times New Roman"/>
              </w:rPr>
            </w:pPr>
          </w:p>
        </w:tc>
        <w:tc>
          <w:tcPr>
            <w:tcW w:w="36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240" w:lineRule="auto"/>
              <w:rPr>
                <w:rFonts w:ascii="Times New Roman" w:eastAsia="Times New Roman" w:hAnsi="Times New Roman" w:cs="Times New Roman"/>
                <w:sz w:val="1"/>
                <w:szCs w:val="24"/>
              </w:rPr>
            </w:pPr>
          </w:p>
        </w:tc>
        <w:tc>
          <w:tcPr>
            <w:tcW w:w="30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240" w:lineRule="auto"/>
              <w:rPr>
                <w:rFonts w:ascii="Times New Roman" w:eastAsia="Times New Roman" w:hAnsi="Times New Roman" w:cs="Times New Roman"/>
                <w:sz w:val="1"/>
                <w:szCs w:val="24"/>
              </w:rPr>
            </w:pPr>
          </w:p>
        </w:tc>
        <w:tc>
          <w:tcPr>
            <w:tcW w:w="32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240" w:lineRule="auto"/>
              <w:rPr>
                <w:rFonts w:ascii="Times New Roman" w:eastAsia="Times New Roman" w:hAnsi="Times New Roman" w:cs="Times New Roman"/>
                <w:sz w:val="1"/>
                <w:szCs w:val="24"/>
              </w:rPr>
            </w:pPr>
          </w:p>
        </w:tc>
        <w:tc>
          <w:tcPr>
            <w:tcW w:w="32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240" w:lineRule="auto"/>
              <w:rPr>
                <w:rFonts w:ascii="Times New Roman" w:eastAsia="Times New Roman" w:hAnsi="Times New Roman" w:cs="Times New Roman"/>
                <w:sz w:val="1"/>
                <w:szCs w:val="24"/>
              </w:rPr>
            </w:pPr>
          </w:p>
        </w:tc>
        <w:tc>
          <w:tcPr>
            <w:tcW w:w="32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240" w:lineRule="auto"/>
              <w:rPr>
                <w:rFonts w:ascii="Times New Roman" w:eastAsia="Times New Roman" w:hAnsi="Times New Roman" w:cs="Times New Roman"/>
                <w:sz w:val="1"/>
                <w:szCs w:val="24"/>
              </w:rPr>
            </w:pPr>
          </w:p>
        </w:tc>
      </w:tr>
      <w:tr w:rsidR="00DF4979" w:rsidRPr="00DF4979" w:rsidTr="00936D6A">
        <w:tc>
          <w:tcPr>
            <w:tcW w:w="21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AF2CED" w:rsidRDefault="00DF4979" w:rsidP="00DF4979">
            <w:pPr>
              <w:spacing w:after="0" w:line="0" w:lineRule="atLeast"/>
              <w:jc w:val="center"/>
              <w:rPr>
                <w:rFonts w:ascii="Times New Roman" w:eastAsia="Times New Roman" w:hAnsi="Times New Roman" w:cs="Times New Roman"/>
                <w:color w:val="000000"/>
              </w:rPr>
            </w:pPr>
            <w:r w:rsidRPr="00AF2CED">
              <w:rPr>
                <w:rFonts w:ascii="Times New Roman" w:eastAsia="Times New Roman" w:hAnsi="Times New Roman" w:cs="Times New Roman"/>
                <w:color w:val="000000"/>
              </w:rPr>
              <w:t>1.</w:t>
            </w:r>
          </w:p>
        </w:tc>
        <w:tc>
          <w:tcPr>
            <w:tcW w:w="35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AF2CED" w:rsidRDefault="00DF4979" w:rsidP="00DF4979">
            <w:pPr>
              <w:spacing w:after="0" w:line="240" w:lineRule="auto"/>
              <w:rPr>
                <w:rFonts w:ascii="Times New Roman" w:eastAsia="Times New Roman" w:hAnsi="Times New Roman" w:cs="Times New Roman"/>
                <w:color w:val="000000"/>
              </w:rPr>
            </w:pPr>
            <w:r w:rsidRPr="00AF2CED">
              <w:rPr>
                <w:rFonts w:ascii="Times New Roman" w:eastAsia="Times New Roman" w:hAnsi="Times New Roman" w:cs="Times New Roman"/>
                <w:color w:val="000000"/>
              </w:rPr>
              <w:t>Характеристика</w:t>
            </w:r>
            <w:r w:rsidR="00AF2CED">
              <w:rPr>
                <w:rFonts w:ascii="Times New Roman" w:eastAsia="Times New Roman" w:hAnsi="Times New Roman" w:cs="Times New Roman"/>
                <w:color w:val="000000"/>
              </w:rPr>
              <w:t xml:space="preserve"> </w:t>
            </w:r>
            <w:r w:rsidRPr="00AF2CED">
              <w:rPr>
                <w:rFonts w:ascii="Times New Roman" w:eastAsia="Times New Roman" w:hAnsi="Times New Roman" w:cs="Times New Roman"/>
                <w:color w:val="000000"/>
              </w:rPr>
              <w:t>химического элемента на основании его положения в Периодической системе</w:t>
            </w:r>
          </w:p>
          <w:p w:rsidR="00DF4979" w:rsidRPr="00AF2CED" w:rsidRDefault="00DF4979" w:rsidP="00DF4979">
            <w:pPr>
              <w:spacing w:after="0" w:line="0" w:lineRule="atLeast"/>
              <w:rPr>
                <w:rFonts w:ascii="Times New Roman" w:eastAsia="Times New Roman" w:hAnsi="Times New Roman" w:cs="Times New Roman"/>
                <w:color w:val="000000"/>
              </w:rPr>
            </w:pPr>
            <w:r w:rsidRPr="00AF2CED">
              <w:rPr>
                <w:rFonts w:ascii="Times New Roman" w:eastAsia="Times New Roman" w:hAnsi="Times New Roman" w:cs="Times New Roman"/>
                <w:color w:val="000000"/>
              </w:rPr>
              <w:t>Д. И. Менделеева</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AF2CED" w:rsidRDefault="00AF2CED" w:rsidP="00DF4979">
            <w:pPr>
              <w:spacing w:after="0" w:line="240" w:lineRule="auto"/>
              <w:rPr>
                <w:rFonts w:ascii="Times New Roman" w:eastAsia="Times New Roman" w:hAnsi="Times New Roman" w:cs="Times New Roman"/>
              </w:rPr>
            </w:pPr>
            <w:r>
              <w:rPr>
                <w:rFonts w:ascii="Times New Roman" w:eastAsia="Times New Roman" w:hAnsi="Times New Roman" w:cs="Times New Roman"/>
              </w:rPr>
              <w:t>1</w:t>
            </w:r>
          </w:p>
        </w:tc>
        <w:tc>
          <w:tcPr>
            <w:tcW w:w="48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AF2CED" w:rsidRDefault="00DF4979" w:rsidP="00DF4979">
            <w:pPr>
              <w:spacing w:after="0" w:line="240" w:lineRule="auto"/>
              <w:ind w:left="60"/>
              <w:rPr>
                <w:rFonts w:ascii="Times New Roman" w:eastAsia="Times New Roman" w:hAnsi="Times New Roman" w:cs="Times New Roman"/>
                <w:color w:val="000000"/>
              </w:rPr>
            </w:pPr>
            <w:proofErr w:type="gramStart"/>
            <w:r w:rsidRPr="00AF2CED">
              <w:rPr>
                <w:rFonts w:ascii="Times New Roman" w:eastAsia="Times New Roman" w:hAnsi="Times New Roman" w:cs="Times New Roman"/>
                <w:color w:val="000000"/>
              </w:rPr>
              <w:t>Вводный инструктаж по ОТ и ТБ.</w:t>
            </w:r>
            <w:proofErr w:type="gramEnd"/>
          </w:p>
          <w:p w:rsidR="00DF4979" w:rsidRPr="00AF2CED" w:rsidRDefault="00DF4979" w:rsidP="00DF4979">
            <w:pPr>
              <w:spacing w:after="0" w:line="240" w:lineRule="auto"/>
              <w:ind w:left="60"/>
              <w:rPr>
                <w:rFonts w:ascii="Times New Roman" w:eastAsia="Times New Roman" w:hAnsi="Times New Roman" w:cs="Times New Roman"/>
                <w:color w:val="000000"/>
              </w:rPr>
            </w:pPr>
            <w:r w:rsidRPr="00AF2CED">
              <w:rPr>
                <w:rFonts w:ascii="Times New Roman" w:eastAsia="Times New Roman" w:hAnsi="Times New Roman" w:cs="Times New Roman"/>
                <w:color w:val="000000"/>
              </w:rPr>
              <w:t xml:space="preserve">Характеристика химического элемента по </w:t>
            </w:r>
            <w:proofErr w:type="spellStart"/>
            <w:r w:rsidRPr="00AF2CED">
              <w:rPr>
                <w:rFonts w:ascii="Times New Roman" w:eastAsia="Times New Roman" w:hAnsi="Times New Roman" w:cs="Times New Roman"/>
                <w:color w:val="000000"/>
              </w:rPr>
              <w:t>положенияю</w:t>
            </w:r>
            <w:proofErr w:type="spellEnd"/>
            <w:r w:rsidRPr="00AF2CED">
              <w:rPr>
                <w:rFonts w:ascii="Times New Roman" w:eastAsia="Times New Roman" w:hAnsi="Times New Roman" w:cs="Times New Roman"/>
                <w:color w:val="000000"/>
              </w:rPr>
              <w:t xml:space="preserve"> в ПСХЭ Д.И. Менделеева.</w:t>
            </w:r>
          </w:p>
          <w:p w:rsidR="00DF4979" w:rsidRPr="00AF2CED" w:rsidRDefault="00DF4979" w:rsidP="00DF4979">
            <w:pPr>
              <w:spacing w:after="0" w:line="0" w:lineRule="atLeast"/>
              <w:rPr>
                <w:rFonts w:ascii="Times New Roman" w:eastAsia="Times New Roman" w:hAnsi="Times New Roman" w:cs="Times New Roman"/>
                <w:color w:val="000000"/>
              </w:rPr>
            </w:pPr>
            <w:r w:rsidRPr="00AF2CED">
              <w:rPr>
                <w:rFonts w:ascii="Times New Roman" w:eastAsia="Times New Roman" w:hAnsi="Times New Roman" w:cs="Times New Roman"/>
                <w:color w:val="000000"/>
              </w:rPr>
              <w:t>Демонстрация: модели атомов элементов 1-3 –го периодов</w:t>
            </w:r>
          </w:p>
        </w:tc>
        <w:tc>
          <w:tcPr>
            <w:tcW w:w="36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240" w:lineRule="auto"/>
              <w:rPr>
                <w:rFonts w:ascii="Arial" w:eastAsia="Times New Roman" w:hAnsi="Arial" w:cs="Arial"/>
                <w:color w:val="000000"/>
              </w:rPr>
            </w:pPr>
            <w:r w:rsidRPr="00DF4979">
              <w:rPr>
                <w:rFonts w:ascii="Times New Roman" w:eastAsia="Times New Roman" w:hAnsi="Times New Roman" w:cs="Times New Roman"/>
                <w:i/>
                <w:iCs/>
                <w:color w:val="000000"/>
                <w:sz w:val="20"/>
              </w:rPr>
              <w:t>Научатся:</w:t>
            </w:r>
            <w:r w:rsidRPr="00DF4979">
              <w:rPr>
                <w:rFonts w:ascii="Times New Roman" w:eastAsia="Times New Roman" w:hAnsi="Times New Roman" w:cs="Times New Roman"/>
                <w:color w:val="000000"/>
                <w:sz w:val="20"/>
              </w:rPr>
              <w:t> характеризовать химические элементы 1-3 –го периода по их положению ПСХЭ Д.И. Менделеева.</w:t>
            </w:r>
          </w:p>
          <w:p w:rsidR="00DF4979" w:rsidRPr="00DF4979" w:rsidRDefault="00DF4979" w:rsidP="00DF4979">
            <w:pPr>
              <w:spacing w:after="0" w:line="0" w:lineRule="atLeast"/>
              <w:rPr>
                <w:rFonts w:ascii="Arial" w:eastAsia="Times New Roman" w:hAnsi="Arial" w:cs="Arial"/>
                <w:color w:val="000000"/>
              </w:rPr>
            </w:pPr>
            <w:r w:rsidRPr="00DF4979">
              <w:rPr>
                <w:rFonts w:ascii="Times New Roman" w:eastAsia="Times New Roman" w:hAnsi="Times New Roman" w:cs="Times New Roman"/>
                <w:i/>
                <w:iCs/>
                <w:color w:val="000000"/>
                <w:sz w:val="20"/>
              </w:rPr>
              <w:t>Получат возможность научиться:</w:t>
            </w:r>
            <w:r w:rsidRPr="00DF4979">
              <w:rPr>
                <w:rFonts w:ascii="Times New Roman" w:eastAsia="Times New Roman" w:hAnsi="Times New Roman" w:cs="Times New Roman"/>
                <w:color w:val="000000"/>
                <w:sz w:val="20"/>
              </w:rPr>
              <w:t> описывать изученные  объекты как системы, применяя логику системного анализа</w:t>
            </w:r>
          </w:p>
        </w:tc>
        <w:tc>
          <w:tcPr>
            <w:tcW w:w="30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240" w:lineRule="auto"/>
              <w:rPr>
                <w:rFonts w:ascii="Times New Roman" w:eastAsia="Times New Roman" w:hAnsi="Times New Roman" w:cs="Times New Roman"/>
                <w:sz w:val="1"/>
                <w:szCs w:val="24"/>
              </w:rPr>
            </w:pPr>
          </w:p>
        </w:tc>
        <w:tc>
          <w:tcPr>
            <w:tcW w:w="32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240" w:lineRule="auto"/>
              <w:rPr>
                <w:rFonts w:ascii="Arial" w:eastAsia="Times New Roman" w:hAnsi="Arial" w:cs="Arial"/>
                <w:color w:val="000000"/>
              </w:rPr>
            </w:pPr>
            <w:r w:rsidRPr="00DF4979">
              <w:rPr>
                <w:rFonts w:ascii="Times New Roman" w:eastAsia="Times New Roman" w:hAnsi="Times New Roman" w:cs="Times New Roman"/>
                <w:b/>
                <w:bCs/>
                <w:color w:val="000000"/>
                <w:sz w:val="20"/>
              </w:rPr>
              <w:t>Регулятивные: </w:t>
            </w:r>
            <w:r w:rsidRPr="00DF4979">
              <w:rPr>
                <w:rFonts w:ascii="Times New Roman" w:eastAsia="Times New Roman" w:hAnsi="Times New Roman" w:cs="Times New Roman"/>
                <w:color w:val="000000"/>
                <w:sz w:val="20"/>
              </w:rPr>
              <w:t>ставят учебные  задачи на основе соотнесения того, что уже известно и усвоено учащимся, и того, что ещё неизвестно</w:t>
            </w:r>
          </w:p>
          <w:p w:rsidR="00DF4979" w:rsidRPr="00DF4979" w:rsidRDefault="00DF4979" w:rsidP="00DF4979">
            <w:pPr>
              <w:spacing w:after="0" w:line="240" w:lineRule="auto"/>
              <w:rPr>
                <w:rFonts w:ascii="Arial" w:eastAsia="Times New Roman" w:hAnsi="Arial" w:cs="Arial"/>
                <w:color w:val="000000"/>
              </w:rPr>
            </w:pPr>
            <w:proofErr w:type="spellStart"/>
            <w:r w:rsidRPr="00DF4979">
              <w:rPr>
                <w:rFonts w:ascii="Times New Roman" w:eastAsia="Times New Roman" w:hAnsi="Times New Roman" w:cs="Times New Roman"/>
                <w:b/>
                <w:bCs/>
                <w:color w:val="000000"/>
                <w:sz w:val="20"/>
              </w:rPr>
              <w:t>Познавательные</w:t>
            </w:r>
            <w:proofErr w:type="gramStart"/>
            <w:r w:rsidRPr="00DF4979">
              <w:rPr>
                <w:rFonts w:ascii="Times New Roman" w:eastAsia="Times New Roman" w:hAnsi="Times New Roman" w:cs="Times New Roman"/>
                <w:b/>
                <w:bCs/>
                <w:color w:val="000000"/>
                <w:sz w:val="20"/>
              </w:rPr>
              <w:t>:</w:t>
            </w:r>
            <w:r w:rsidRPr="00DF4979">
              <w:rPr>
                <w:rFonts w:ascii="Times New Roman" w:eastAsia="Times New Roman" w:hAnsi="Times New Roman" w:cs="Times New Roman"/>
                <w:color w:val="000000"/>
                <w:sz w:val="20"/>
              </w:rPr>
              <w:t>с</w:t>
            </w:r>
            <w:proofErr w:type="gramEnd"/>
            <w:r w:rsidRPr="00DF4979">
              <w:rPr>
                <w:rFonts w:ascii="Times New Roman" w:eastAsia="Times New Roman" w:hAnsi="Times New Roman" w:cs="Times New Roman"/>
                <w:color w:val="000000"/>
                <w:sz w:val="20"/>
              </w:rPr>
              <w:t>амостоятельно</w:t>
            </w:r>
            <w:proofErr w:type="spellEnd"/>
            <w:r w:rsidRPr="00DF4979">
              <w:rPr>
                <w:rFonts w:ascii="Times New Roman" w:eastAsia="Times New Roman" w:hAnsi="Times New Roman" w:cs="Times New Roman"/>
                <w:color w:val="000000"/>
                <w:sz w:val="20"/>
              </w:rPr>
              <w:t xml:space="preserve"> выделяют и формулируют познавательную цель</w:t>
            </w:r>
          </w:p>
          <w:p w:rsidR="00DF4979" w:rsidRPr="00DF4979" w:rsidRDefault="00DF4979" w:rsidP="00DF4979">
            <w:pPr>
              <w:spacing w:after="0" w:line="0" w:lineRule="atLeast"/>
              <w:rPr>
                <w:rFonts w:ascii="Arial" w:eastAsia="Times New Roman" w:hAnsi="Arial" w:cs="Arial"/>
                <w:color w:val="000000"/>
              </w:rPr>
            </w:pPr>
            <w:proofErr w:type="spellStart"/>
            <w:r w:rsidRPr="00DF4979">
              <w:rPr>
                <w:rFonts w:ascii="Times New Roman" w:eastAsia="Times New Roman" w:hAnsi="Times New Roman" w:cs="Times New Roman"/>
                <w:b/>
                <w:bCs/>
                <w:color w:val="000000"/>
                <w:sz w:val="20"/>
              </w:rPr>
              <w:t>Коммуникативные</w:t>
            </w:r>
            <w:proofErr w:type="gramStart"/>
            <w:r w:rsidRPr="00DF4979">
              <w:rPr>
                <w:rFonts w:ascii="Times New Roman" w:eastAsia="Times New Roman" w:hAnsi="Times New Roman" w:cs="Times New Roman"/>
                <w:b/>
                <w:bCs/>
                <w:color w:val="000000"/>
                <w:sz w:val="20"/>
              </w:rPr>
              <w:t>:</w:t>
            </w:r>
            <w:r w:rsidRPr="00DF4979">
              <w:rPr>
                <w:rFonts w:ascii="Times New Roman" w:eastAsia="Times New Roman" w:hAnsi="Times New Roman" w:cs="Times New Roman"/>
                <w:color w:val="000000"/>
                <w:sz w:val="20"/>
              </w:rPr>
              <w:t>ф</w:t>
            </w:r>
            <w:proofErr w:type="gramEnd"/>
            <w:r w:rsidRPr="00DF4979">
              <w:rPr>
                <w:rFonts w:ascii="Times New Roman" w:eastAsia="Times New Roman" w:hAnsi="Times New Roman" w:cs="Times New Roman"/>
                <w:color w:val="000000"/>
                <w:sz w:val="20"/>
              </w:rPr>
              <w:t>ормулируют</w:t>
            </w:r>
            <w:proofErr w:type="spellEnd"/>
            <w:r w:rsidRPr="00DF4979">
              <w:rPr>
                <w:rFonts w:ascii="Times New Roman" w:eastAsia="Times New Roman" w:hAnsi="Times New Roman" w:cs="Times New Roman"/>
                <w:color w:val="000000"/>
                <w:sz w:val="20"/>
              </w:rPr>
              <w:t xml:space="preserve"> собственное мнение и позицию, задают вопросы, стоят понятные для партнера понятия</w:t>
            </w:r>
          </w:p>
        </w:tc>
        <w:tc>
          <w:tcPr>
            <w:tcW w:w="32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240" w:lineRule="auto"/>
              <w:rPr>
                <w:rFonts w:ascii="Times New Roman" w:eastAsia="Times New Roman" w:hAnsi="Times New Roman" w:cs="Times New Roman"/>
                <w:sz w:val="1"/>
                <w:szCs w:val="24"/>
              </w:rPr>
            </w:pPr>
          </w:p>
        </w:tc>
        <w:tc>
          <w:tcPr>
            <w:tcW w:w="32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0" w:lineRule="atLeast"/>
              <w:rPr>
                <w:rFonts w:ascii="Arial" w:eastAsia="Times New Roman" w:hAnsi="Arial" w:cs="Arial"/>
                <w:color w:val="000000"/>
              </w:rPr>
            </w:pPr>
            <w:r w:rsidRPr="00DF4979">
              <w:rPr>
                <w:rFonts w:ascii="Times New Roman" w:eastAsia="Times New Roman" w:hAnsi="Times New Roman" w:cs="Times New Roman"/>
                <w:color w:val="000000"/>
                <w:sz w:val="20"/>
              </w:rPr>
              <w:t>Формируют ответственное отношение к учению</w:t>
            </w:r>
          </w:p>
        </w:tc>
      </w:tr>
      <w:tr w:rsidR="00DF4979" w:rsidRPr="00DF4979" w:rsidTr="00936D6A">
        <w:tc>
          <w:tcPr>
            <w:tcW w:w="21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AF2CED" w:rsidRDefault="00DF4979" w:rsidP="00DF4979">
            <w:pPr>
              <w:spacing w:after="0" w:line="0" w:lineRule="atLeast"/>
              <w:jc w:val="center"/>
              <w:rPr>
                <w:rFonts w:ascii="Times New Roman" w:eastAsia="Times New Roman" w:hAnsi="Times New Roman" w:cs="Times New Roman"/>
                <w:color w:val="000000"/>
              </w:rPr>
            </w:pPr>
            <w:r w:rsidRPr="00AF2CED">
              <w:rPr>
                <w:rFonts w:ascii="Times New Roman" w:eastAsia="Times New Roman" w:hAnsi="Times New Roman" w:cs="Times New Roman"/>
                <w:color w:val="000000"/>
              </w:rPr>
              <w:t>2.</w:t>
            </w:r>
          </w:p>
        </w:tc>
        <w:tc>
          <w:tcPr>
            <w:tcW w:w="35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AF2CED" w:rsidRDefault="00DF4979" w:rsidP="00DF4979">
            <w:pPr>
              <w:spacing w:after="0" w:line="0" w:lineRule="atLeast"/>
              <w:rPr>
                <w:rFonts w:ascii="Times New Roman" w:eastAsia="Times New Roman" w:hAnsi="Times New Roman" w:cs="Times New Roman"/>
                <w:color w:val="000000"/>
              </w:rPr>
            </w:pPr>
            <w:r w:rsidRPr="00AF2CED">
              <w:rPr>
                <w:rFonts w:ascii="Times New Roman" w:eastAsia="Times New Roman" w:hAnsi="Times New Roman" w:cs="Times New Roman"/>
                <w:color w:val="000000"/>
              </w:rPr>
              <w:t>Свойства оксидов, кислот, оснований и солей в свете теории электролитической диссоциации и окисления-восстановления</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AF2CED" w:rsidRDefault="00AF2CED" w:rsidP="00DF4979">
            <w:pPr>
              <w:spacing w:after="0" w:line="240" w:lineRule="auto"/>
              <w:rPr>
                <w:rFonts w:ascii="Times New Roman" w:eastAsia="Times New Roman" w:hAnsi="Times New Roman" w:cs="Times New Roman"/>
              </w:rPr>
            </w:pPr>
            <w:r>
              <w:rPr>
                <w:rFonts w:ascii="Times New Roman" w:eastAsia="Times New Roman" w:hAnsi="Times New Roman" w:cs="Times New Roman"/>
              </w:rPr>
              <w:t>1</w:t>
            </w:r>
          </w:p>
        </w:tc>
        <w:tc>
          <w:tcPr>
            <w:tcW w:w="48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AF2CED" w:rsidRDefault="00DF4979" w:rsidP="00DF4979">
            <w:pPr>
              <w:spacing w:after="0" w:line="0" w:lineRule="atLeast"/>
              <w:rPr>
                <w:rFonts w:ascii="Times New Roman" w:eastAsia="Times New Roman" w:hAnsi="Times New Roman" w:cs="Times New Roman"/>
                <w:color w:val="000000"/>
              </w:rPr>
            </w:pPr>
            <w:r w:rsidRPr="00AF2CED">
              <w:rPr>
                <w:rFonts w:ascii="Times New Roman" w:eastAsia="Times New Roman" w:hAnsi="Times New Roman" w:cs="Times New Roman"/>
                <w:color w:val="000000"/>
              </w:rPr>
              <w:t>Химические свойства оксидов, оснований</w:t>
            </w:r>
            <w:proofErr w:type="gramStart"/>
            <w:r w:rsidRPr="00AF2CED">
              <w:rPr>
                <w:rFonts w:ascii="Times New Roman" w:eastAsia="Times New Roman" w:hAnsi="Times New Roman" w:cs="Times New Roman"/>
                <w:color w:val="000000"/>
              </w:rPr>
              <w:t xml:space="preserve"> ,</w:t>
            </w:r>
            <w:proofErr w:type="gramEnd"/>
            <w:r w:rsidRPr="00AF2CED">
              <w:rPr>
                <w:rFonts w:ascii="Times New Roman" w:eastAsia="Times New Roman" w:hAnsi="Times New Roman" w:cs="Times New Roman"/>
                <w:color w:val="000000"/>
              </w:rPr>
              <w:t xml:space="preserve"> кислот, солей в свете теории электролитической диссоциации и окисления- </w:t>
            </w:r>
            <w:proofErr w:type="spellStart"/>
            <w:r w:rsidRPr="00AF2CED">
              <w:rPr>
                <w:rFonts w:ascii="Times New Roman" w:eastAsia="Times New Roman" w:hAnsi="Times New Roman" w:cs="Times New Roman"/>
                <w:color w:val="000000"/>
              </w:rPr>
              <w:t>востановления</w:t>
            </w:r>
            <w:proofErr w:type="spellEnd"/>
          </w:p>
        </w:tc>
        <w:tc>
          <w:tcPr>
            <w:tcW w:w="36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240" w:lineRule="auto"/>
              <w:rPr>
                <w:rFonts w:ascii="Arial" w:eastAsia="Times New Roman" w:hAnsi="Arial" w:cs="Arial"/>
                <w:color w:val="000000"/>
              </w:rPr>
            </w:pPr>
            <w:r w:rsidRPr="00DF4979">
              <w:rPr>
                <w:rFonts w:ascii="Times New Roman" w:eastAsia="Times New Roman" w:hAnsi="Times New Roman" w:cs="Times New Roman"/>
                <w:i/>
                <w:iCs/>
                <w:color w:val="000000"/>
                <w:sz w:val="20"/>
              </w:rPr>
              <w:t>Научатся</w:t>
            </w:r>
            <w:r w:rsidRPr="00DF4979">
              <w:rPr>
                <w:rFonts w:ascii="Times New Roman" w:eastAsia="Times New Roman" w:hAnsi="Times New Roman" w:cs="Times New Roman"/>
                <w:color w:val="000000"/>
                <w:sz w:val="20"/>
              </w:rPr>
              <w:t xml:space="preserve">: называть общие химические свойства кислотных, основных оксидов, кислот, оснований и солей с позиции ТЭД; приводить примеры реакций, подтверждающих химические свойства: оксидов, кислот, оснований, солей; определять вещество – окислитель и вещество </w:t>
            </w:r>
            <w:proofErr w:type="gramStart"/>
            <w:r w:rsidRPr="00DF4979">
              <w:rPr>
                <w:rFonts w:ascii="Times New Roman" w:eastAsia="Times New Roman" w:hAnsi="Times New Roman" w:cs="Times New Roman"/>
                <w:color w:val="000000"/>
                <w:sz w:val="20"/>
              </w:rPr>
              <w:t>–в</w:t>
            </w:r>
            <w:proofErr w:type="gramEnd"/>
            <w:r w:rsidRPr="00DF4979">
              <w:rPr>
                <w:rFonts w:ascii="Times New Roman" w:eastAsia="Times New Roman" w:hAnsi="Times New Roman" w:cs="Times New Roman"/>
                <w:color w:val="000000"/>
                <w:sz w:val="20"/>
              </w:rPr>
              <w:t>осстановитель в ОВР;</w:t>
            </w:r>
          </w:p>
          <w:p w:rsidR="00DF4979" w:rsidRPr="00DF4979" w:rsidRDefault="00DF4979" w:rsidP="00DF4979">
            <w:pPr>
              <w:spacing w:after="0" w:line="0" w:lineRule="atLeast"/>
              <w:rPr>
                <w:rFonts w:ascii="Arial" w:eastAsia="Times New Roman" w:hAnsi="Arial" w:cs="Arial"/>
                <w:color w:val="000000"/>
              </w:rPr>
            </w:pPr>
            <w:r w:rsidRPr="00DF4979">
              <w:rPr>
                <w:rFonts w:ascii="Times New Roman" w:eastAsia="Times New Roman" w:hAnsi="Times New Roman" w:cs="Times New Roman"/>
                <w:i/>
                <w:iCs/>
                <w:color w:val="000000"/>
                <w:sz w:val="20"/>
              </w:rPr>
              <w:t>Получат возможность научиться: </w:t>
            </w:r>
            <w:r w:rsidRPr="00DF4979">
              <w:rPr>
                <w:rFonts w:ascii="Times New Roman" w:eastAsia="Times New Roman" w:hAnsi="Times New Roman" w:cs="Times New Roman"/>
                <w:color w:val="000000"/>
                <w:sz w:val="20"/>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tc>
        <w:tc>
          <w:tcPr>
            <w:tcW w:w="30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240" w:lineRule="auto"/>
              <w:rPr>
                <w:rFonts w:ascii="Times New Roman" w:eastAsia="Times New Roman" w:hAnsi="Times New Roman" w:cs="Times New Roman"/>
                <w:sz w:val="1"/>
                <w:szCs w:val="24"/>
              </w:rPr>
            </w:pPr>
          </w:p>
        </w:tc>
        <w:tc>
          <w:tcPr>
            <w:tcW w:w="32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240" w:lineRule="auto"/>
              <w:rPr>
                <w:rFonts w:ascii="Arial" w:eastAsia="Times New Roman" w:hAnsi="Arial" w:cs="Arial"/>
                <w:color w:val="000000"/>
              </w:rPr>
            </w:pPr>
            <w:proofErr w:type="gramStart"/>
            <w:r w:rsidRPr="00DF4979">
              <w:rPr>
                <w:rFonts w:ascii="Times New Roman" w:eastAsia="Times New Roman" w:hAnsi="Times New Roman" w:cs="Times New Roman"/>
                <w:b/>
                <w:bCs/>
                <w:color w:val="000000"/>
                <w:sz w:val="20"/>
              </w:rPr>
              <w:t>Регулятивные</w:t>
            </w:r>
            <w:proofErr w:type="gramEnd"/>
            <w:r w:rsidRPr="00DF4979">
              <w:rPr>
                <w:rFonts w:ascii="Times New Roman" w:eastAsia="Times New Roman" w:hAnsi="Times New Roman" w:cs="Times New Roman"/>
                <w:b/>
                <w:bCs/>
                <w:color w:val="000000"/>
                <w:sz w:val="20"/>
              </w:rPr>
              <w:t>: </w:t>
            </w:r>
            <w:r w:rsidRPr="00DF4979">
              <w:rPr>
                <w:rFonts w:ascii="Times New Roman" w:eastAsia="Times New Roman" w:hAnsi="Times New Roman" w:cs="Times New Roman"/>
                <w:color w:val="000000"/>
                <w:sz w:val="20"/>
              </w:rPr>
              <w:t>ставят учебную задачу, определяют последовательность промежуточных целей с учетом конкретного результата, составляют план и алгоритм действий</w:t>
            </w:r>
          </w:p>
          <w:p w:rsidR="00DF4979" w:rsidRPr="00DF4979" w:rsidRDefault="00DF4979" w:rsidP="00DF4979">
            <w:pPr>
              <w:spacing w:after="0" w:line="240" w:lineRule="auto"/>
              <w:rPr>
                <w:rFonts w:ascii="Arial" w:eastAsia="Times New Roman" w:hAnsi="Arial" w:cs="Arial"/>
                <w:color w:val="000000"/>
              </w:rPr>
            </w:pPr>
            <w:r w:rsidRPr="00DF4979">
              <w:rPr>
                <w:rFonts w:ascii="Times New Roman" w:eastAsia="Times New Roman" w:hAnsi="Times New Roman" w:cs="Times New Roman"/>
                <w:b/>
                <w:bCs/>
                <w:color w:val="000000"/>
                <w:sz w:val="20"/>
              </w:rPr>
              <w:t>Познавательные:</w:t>
            </w:r>
          </w:p>
          <w:p w:rsidR="00DF4979" w:rsidRPr="00DF4979" w:rsidRDefault="00DF4979" w:rsidP="00DF4979">
            <w:pPr>
              <w:spacing w:after="0" w:line="240" w:lineRule="auto"/>
              <w:rPr>
                <w:rFonts w:ascii="Arial" w:eastAsia="Times New Roman" w:hAnsi="Arial" w:cs="Arial"/>
                <w:color w:val="000000"/>
              </w:rPr>
            </w:pPr>
            <w:r w:rsidRPr="00DF4979">
              <w:rPr>
                <w:rFonts w:ascii="Times New Roman" w:eastAsia="Times New Roman" w:hAnsi="Times New Roman" w:cs="Times New Roman"/>
                <w:color w:val="000000"/>
                <w:sz w:val="20"/>
              </w:rPr>
              <w:t>самостоятельно выделяют</w:t>
            </w:r>
          </w:p>
          <w:p w:rsidR="00DF4979" w:rsidRPr="00DF4979" w:rsidRDefault="00DF4979" w:rsidP="00DF4979">
            <w:pPr>
              <w:spacing w:after="0" w:line="240" w:lineRule="auto"/>
              <w:rPr>
                <w:rFonts w:ascii="Arial" w:eastAsia="Times New Roman" w:hAnsi="Arial" w:cs="Arial"/>
                <w:color w:val="000000"/>
              </w:rPr>
            </w:pPr>
            <w:r w:rsidRPr="00DF4979">
              <w:rPr>
                <w:rFonts w:ascii="Times New Roman" w:eastAsia="Times New Roman" w:hAnsi="Times New Roman" w:cs="Times New Roman"/>
                <w:b/>
                <w:bCs/>
                <w:color w:val="000000"/>
                <w:sz w:val="20"/>
              </w:rPr>
              <w:t> </w:t>
            </w:r>
            <w:r w:rsidRPr="00DF4979">
              <w:rPr>
                <w:rFonts w:ascii="Times New Roman" w:eastAsia="Times New Roman" w:hAnsi="Times New Roman" w:cs="Times New Roman"/>
                <w:color w:val="000000"/>
                <w:sz w:val="20"/>
              </w:rPr>
              <w:t>формулируют познавательную цель, используя общие приемы решения задач</w:t>
            </w:r>
          </w:p>
          <w:p w:rsidR="00DF4979" w:rsidRPr="00DF4979" w:rsidRDefault="00DF4979" w:rsidP="00DF4979">
            <w:pPr>
              <w:spacing w:after="0" w:line="240" w:lineRule="auto"/>
              <w:rPr>
                <w:rFonts w:ascii="Arial" w:eastAsia="Times New Roman" w:hAnsi="Arial" w:cs="Arial"/>
                <w:color w:val="000000"/>
              </w:rPr>
            </w:pPr>
            <w:r w:rsidRPr="00DF4979">
              <w:rPr>
                <w:rFonts w:ascii="Times New Roman" w:eastAsia="Times New Roman" w:hAnsi="Times New Roman" w:cs="Times New Roman"/>
                <w:b/>
                <w:bCs/>
                <w:color w:val="000000"/>
                <w:sz w:val="20"/>
              </w:rPr>
              <w:t>Коммуникативные:</w:t>
            </w:r>
          </w:p>
          <w:p w:rsidR="00DF4979" w:rsidRPr="00DF4979" w:rsidRDefault="00DF4979" w:rsidP="00DF4979">
            <w:pPr>
              <w:spacing w:after="0" w:line="0" w:lineRule="atLeast"/>
              <w:rPr>
                <w:rFonts w:ascii="Arial" w:eastAsia="Times New Roman" w:hAnsi="Arial" w:cs="Arial"/>
                <w:color w:val="000000"/>
              </w:rPr>
            </w:pPr>
            <w:r w:rsidRPr="00DF4979">
              <w:rPr>
                <w:rFonts w:ascii="Times New Roman" w:eastAsia="Times New Roman" w:hAnsi="Times New Roman" w:cs="Times New Roman"/>
                <w:color w:val="000000"/>
                <w:sz w:val="20"/>
              </w:rPr>
              <w:t>Контроль и оценка действий</w:t>
            </w:r>
            <w:r w:rsidRPr="00DF4979">
              <w:rPr>
                <w:rFonts w:ascii="Times New Roman" w:eastAsia="Times New Roman" w:hAnsi="Times New Roman" w:cs="Times New Roman"/>
                <w:b/>
                <w:bCs/>
                <w:color w:val="000000"/>
                <w:sz w:val="20"/>
              </w:rPr>
              <w:t> </w:t>
            </w:r>
            <w:r w:rsidRPr="00DF4979">
              <w:rPr>
                <w:rFonts w:ascii="Times New Roman" w:eastAsia="Times New Roman" w:hAnsi="Times New Roman" w:cs="Times New Roman"/>
                <w:color w:val="000000"/>
                <w:sz w:val="20"/>
              </w:rPr>
              <w:t>партнера</w:t>
            </w:r>
          </w:p>
        </w:tc>
        <w:tc>
          <w:tcPr>
            <w:tcW w:w="32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240" w:lineRule="auto"/>
              <w:rPr>
                <w:rFonts w:ascii="Times New Roman" w:eastAsia="Times New Roman" w:hAnsi="Times New Roman" w:cs="Times New Roman"/>
                <w:sz w:val="1"/>
                <w:szCs w:val="24"/>
              </w:rPr>
            </w:pPr>
          </w:p>
        </w:tc>
        <w:tc>
          <w:tcPr>
            <w:tcW w:w="32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0" w:lineRule="atLeast"/>
              <w:rPr>
                <w:rFonts w:ascii="Arial" w:eastAsia="Times New Roman" w:hAnsi="Arial" w:cs="Arial"/>
                <w:color w:val="000000"/>
              </w:rPr>
            </w:pPr>
            <w:r w:rsidRPr="00DF4979">
              <w:rPr>
                <w:rFonts w:ascii="Times New Roman" w:eastAsia="Times New Roman" w:hAnsi="Times New Roman" w:cs="Times New Roman"/>
                <w:color w:val="000000"/>
                <w:sz w:val="20"/>
              </w:rPr>
              <w:t>Проявляют устойчивый  </w:t>
            </w:r>
            <w:proofErr w:type="spellStart"/>
            <w:r w:rsidRPr="00DF4979">
              <w:rPr>
                <w:rFonts w:ascii="Times New Roman" w:eastAsia="Times New Roman" w:hAnsi="Times New Roman" w:cs="Times New Roman"/>
                <w:color w:val="000000"/>
                <w:sz w:val="20"/>
              </w:rPr>
              <w:t>учебно</w:t>
            </w:r>
            <w:proofErr w:type="spellEnd"/>
            <w:r w:rsidRPr="00DF4979">
              <w:rPr>
                <w:rFonts w:ascii="Times New Roman" w:eastAsia="Times New Roman" w:hAnsi="Times New Roman" w:cs="Times New Roman"/>
                <w:color w:val="000000"/>
                <w:sz w:val="20"/>
              </w:rPr>
              <w:t xml:space="preserve"> – познавательный интерес к новым способам  решения задач</w:t>
            </w:r>
          </w:p>
        </w:tc>
      </w:tr>
      <w:tr w:rsidR="00DF4979" w:rsidRPr="00DF4979" w:rsidTr="00936D6A">
        <w:tc>
          <w:tcPr>
            <w:tcW w:w="21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AF2CED" w:rsidRDefault="00DF4979" w:rsidP="00DF4979">
            <w:pPr>
              <w:spacing w:after="0" w:line="0" w:lineRule="atLeast"/>
              <w:jc w:val="center"/>
              <w:rPr>
                <w:rFonts w:ascii="Times New Roman" w:eastAsia="Times New Roman" w:hAnsi="Times New Roman" w:cs="Times New Roman"/>
                <w:color w:val="000000"/>
              </w:rPr>
            </w:pPr>
            <w:r w:rsidRPr="00AF2CED">
              <w:rPr>
                <w:rFonts w:ascii="Times New Roman" w:eastAsia="Times New Roman" w:hAnsi="Times New Roman" w:cs="Times New Roman"/>
                <w:color w:val="000000"/>
              </w:rPr>
              <w:t>3.</w:t>
            </w:r>
          </w:p>
        </w:tc>
        <w:tc>
          <w:tcPr>
            <w:tcW w:w="35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AF2CED" w:rsidRDefault="00DF4979" w:rsidP="00DF4979">
            <w:pPr>
              <w:spacing w:after="0" w:line="0" w:lineRule="atLeast"/>
              <w:rPr>
                <w:rFonts w:ascii="Times New Roman" w:eastAsia="Times New Roman" w:hAnsi="Times New Roman" w:cs="Times New Roman"/>
                <w:color w:val="000000"/>
              </w:rPr>
            </w:pPr>
            <w:proofErr w:type="spellStart"/>
            <w:r w:rsidRPr="00AF2CED">
              <w:rPr>
                <w:rFonts w:ascii="Times New Roman" w:eastAsia="Times New Roman" w:hAnsi="Times New Roman" w:cs="Times New Roman"/>
                <w:color w:val="000000"/>
              </w:rPr>
              <w:t>Амфотерные</w:t>
            </w:r>
            <w:proofErr w:type="spellEnd"/>
            <w:r w:rsidRPr="00AF2CED">
              <w:rPr>
                <w:rFonts w:ascii="Times New Roman" w:eastAsia="Times New Roman" w:hAnsi="Times New Roman" w:cs="Times New Roman"/>
                <w:color w:val="000000"/>
              </w:rPr>
              <w:t xml:space="preserve"> оксиды и </w:t>
            </w:r>
            <w:proofErr w:type="spellStart"/>
            <w:r w:rsidRPr="00AF2CED">
              <w:rPr>
                <w:rFonts w:ascii="Times New Roman" w:eastAsia="Times New Roman" w:hAnsi="Times New Roman" w:cs="Times New Roman"/>
                <w:color w:val="000000"/>
              </w:rPr>
              <w:t>гидроксиды</w:t>
            </w:r>
            <w:proofErr w:type="spellEnd"/>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AF2CED" w:rsidRDefault="00AF2CED" w:rsidP="00DF4979">
            <w:pPr>
              <w:spacing w:after="0" w:line="240" w:lineRule="auto"/>
              <w:rPr>
                <w:rFonts w:ascii="Times New Roman" w:eastAsia="Times New Roman" w:hAnsi="Times New Roman" w:cs="Times New Roman"/>
              </w:rPr>
            </w:pPr>
            <w:r>
              <w:rPr>
                <w:rFonts w:ascii="Times New Roman" w:eastAsia="Times New Roman" w:hAnsi="Times New Roman" w:cs="Times New Roman"/>
              </w:rPr>
              <w:t>1</w:t>
            </w:r>
          </w:p>
        </w:tc>
        <w:tc>
          <w:tcPr>
            <w:tcW w:w="48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AF2CED" w:rsidRDefault="00DF4979" w:rsidP="00DF4979">
            <w:pPr>
              <w:spacing w:after="0" w:line="240" w:lineRule="auto"/>
              <w:rPr>
                <w:rFonts w:ascii="Times New Roman" w:eastAsia="Times New Roman" w:hAnsi="Times New Roman" w:cs="Times New Roman"/>
                <w:color w:val="000000"/>
              </w:rPr>
            </w:pPr>
            <w:r w:rsidRPr="00AF2CED">
              <w:rPr>
                <w:rFonts w:ascii="Times New Roman" w:eastAsia="Times New Roman" w:hAnsi="Times New Roman" w:cs="Times New Roman"/>
                <w:color w:val="000000"/>
              </w:rPr>
              <w:t xml:space="preserve">Понятие о переходных  элементах. Амфотерность. Генетический ряд </w:t>
            </w:r>
            <w:proofErr w:type="spellStart"/>
            <w:r w:rsidRPr="00AF2CED">
              <w:rPr>
                <w:rFonts w:ascii="Times New Roman" w:eastAsia="Times New Roman" w:hAnsi="Times New Roman" w:cs="Times New Roman"/>
                <w:color w:val="000000"/>
              </w:rPr>
              <w:t>переходногоэлемента</w:t>
            </w:r>
            <w:proofErr w:type="spellEnd"/>
            <w:r w:rsidRPr="00AF2CED">
              <w:rPr>
                <w:rFonts w:ascii="Times New Roman" w:eastAsia="Times New Roman" w:hAnsi="Times New Roman" w:cs="Times New Roman"/>
                <w:color w:val="000000"/>
              </w:rPr>
              <w:t>.</w:t>
            </w:r>
          </w:p>
          <w:p w:rsidR="00DF4979" w:rsidRPr="00AF2CED" w:rsidRDefault="00DF4979" w:rsidP="00DF4979">
            <w:pPr>
              <w:spacing w:after="0" w:line="0" w:lineRule="atLeast"/>
              <w:rPr>
                <w:rFonts w:ascii="Times New Roman" w:eastAsia="Times New Roman" w:hAnsi="Times New Roman" w:cs="Times New Roman"/>
                <w:color w:val="000000"/>
              </w:rPr>
            </w:pPr>
            <w:r w:rsidRPr="00AF2CED">
              <w:rPr>
                <w:rFonts w:ascii="Times New Roman" w:eastAsia="Times New Roman" w:hAnsi="Times New Roman" w:cs="Times New Roman"/>
                <w:b/>
                <w:bCs/>
                <w:color w:val="000000"/>
              </w:rPr>
              <w:t>Лаб</w:t>
            </w:r>
            <w:proofErr w:type="gramStart"/>
            <w:r w:rsidRPr="00AF2CED">
              <w:rPr>
                <w:rFonts w:ascii="Times New Roman" w:eastAsia="Times New Roman" w:hAnsi="Times New Roman" w:cs="Times New Roman"/>
                <w:b/>
                <w:bCs/>
                <w:color w:val="000000"/>
              </w:rPr>
              <w:t>.о</w:t>
            </w:r>
            <w:proofErr w:type="gramEnd"/>
            <w:r w:rsidRPr="00AF2CED">
              <w:rPr>
                <w:rFonts w:ascii="Times New Roman" w:eastAsia="Times New Roman" w:hAnsi="Times New Roman" w:cs="Times New Roman"/>
                <w:b/>
                <w:bCs/>
                <w:color w:val="000000"/>
              </w:rPr>
              <w:t>пыт:</w:t>
            </w:r>
            <w:r w:rsidRPr="00AF2CED">
              <w:rPr>
                <w:rFonts w:ascii="Times New Roman" w:eastAsia="Times New Roman" w:hAnsi="Times New Roman" w:cs="Times New Roman"/>
                <w:color w:val="000000"/>
              </w:rPr>
              <w:t xml:space="preserve"> 1.Получение </w:t>
            </w:r>
            <w:proofErr w:type="spellStart"/>
            <w:r w:rsidRPr="00AF2CED">
              <w:rPr>
                <w:rFonts w:ascii="Times New Roman" w:eastAsia="Times New Roman" w:hAnsi="Times New Roman" w:cs="Times New Roman"/>
                <w:color w:val="000000"/>
              </w:rPr>
              <w:t>гидроксида</w:t>
            </w:r>
            <w:proofErr w:type="spellEnd"/>
            <w:r w:rsidRPr="00AF2CED">
              <w:rPr>
                <w:rFonts w:ascii="Times New Roman" w:eastAsia="Times New Roman" w:hAnsi="Times New Roman" w:cs="Times New Roman"/>
                <w:color w:val="000000"/>
              </w:rPr>
              <w:t xml:space="preserve"> цинка и исследование его свойств</w:t>
            </w:r>
          </w:p>
        </w:tc>
        <w:tc>
          <w:tcPr>
            <w:tcW w:w="36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240" w:lineRule="auto"/>
              <w:rPr>
                <w:rFonts w:ascii="Arial" w:eastAsia="Times New Roman" w:hAnsi="Arial" w:cs="Arial"/>
                <w:color w:val="000000"/>
              </w:rPr>
            </w:pPr>
            <w:r w:rsidRPr="00DF4979">
              <w:rPr>
                <w:rFonts w:ascii="Times New Roman" w:eastAsia="Times New Roman" w:hAnsi="Times New Roman" w:cs="Times New Roman"/>
                <w:i/>
                <w:iCs/>
                <w:color w:val="000000"/>
                <w:sz w:val="20"/>
              </w:rPr>
              <w:t>Научатся:</w:t>
            </w:r>
            <w:r w:rsidRPr="00DF4979">
              <w:rPr>
                <w:rFonts w:ascii="Times New Roman" w:eastAsia="Times New Roman" w:hAnsi="Times New Roman" w:cs="Times New Roman"/>
                <w:color w:val="000000"/>
                <w:sz w:val="20"/>
              </w:rPr>
              <w:t xml:space="preserve"> характеризовать  химические свойства </w:t>
            </w:r>
            <w:proofErr w:type="spellStart"/>
            <w:r w:rsidRPr="00DF4979">
              <w:rPr>
                <w:rFonts w:ascii="Times New Roman" w:eastAsia="Times New Roman" w:hAnsi="Times New Roman" w:cs="Times New Roman"/>
                <w:color w:val="000000"/>
                <w:sz w:val="20"/>
              </w:rPr>
              <w:t>амфотерных</w:t>
            </w:r>
            <w:proofErr w:type="spellEnd"/>
            <w:r w:rsidRPr="00DF4979">
              <w:rPr>
                <w:rFonts w:ascii="Times New Roman" w:eastAsia="Times New Roman" w:hAnsi="Times New Roman" w:cs="Times New Roman"/>
                <w:color w:val="000000"/>
                <w:sz w:val="20"/>
              </w:rPr>
              <w:t xml:space="preserve"> оксидов и </w:t>
            </w:r>
            <w:proofErr w:type="spellStart"/>
            <w:r w:rsidRPr="00DF4979">
              <w:rPr>
                <w:rFonts w:ascii="Times New Roman" w:eastAsia="Times New Roman" w:hAnsi="Times New Roman" w:cs="Times New Roman"/>
                <w:color w:val="000000"/>
                <w:sz w:val="20"/>
              </w:rPr>
              <w:t>гидроксидов</w:t>
            </w:r>
            <w:proofErr w:type="spellEnd"/>
            <w:r w:rsidRPr="00DF4979">
              <w:rPr>
                <w:rFonts w:ascii="Times New Roman" w:eastAsia="Times New Roman" w:hAnsi="Times New Roman" w:cs="Times New Roman"/>
                <w:color w:val="000000"/>
                <w:sz w:val="20"/>
              </w:rPr>
              <w:t xml:space="preserve">; использовать при характеристике веществ понятие «амфотерность», проводить опыты, подтверждающие химические  свойства </w:t>
            </w:r>
            <w:proofErr w:type="spellStart"/>
            <w:r w:rsidRPr="00DF4979">
              <w:rPr>
                <w:rFonts w:ascii="Times New Roman" w:eastAsia="Times New Roman" w:hAnsi="Times New Roman" w:cs="Times New Roman"/>
                <w:color w:val="000000"/>
                <w:sz w:val="20"/>
              </w:rPr>
              <w:t>амфотерных</w:t>
            </w:r>
            <w:proofErr w:type="spellEnd"/>
            <w:r w:rsidRPr="00DF4979">
              <w:rPr>
                <w:rFonts w:ascii="Times New Roman" w:eastAsia="Times New Roman" w:hAnsi="Times New Roman" w:cs="Times New Roman"/>
                <w:color w:val="000000"/>
                <w:sz w:val="20"/>
              </w:rPr>
              <w:t xml:space="preserve"> оксидов и </w:t>
            </w:r>
            <w:proofErr w:type="spellStart"/>
            <w:r w:rsidRPr="00DF4979">
              <w:rPr>
                <w:rFonts w:ascii="Times New Roman" w:eastAsia="Times New Roman" w:hAnsi="Times New Roman" w:cs="Times New Roman"/>
                <w:color w:val="000000"/>
                <w:sz w:val="20"/>
              </w:rPr>
              <w:t>гидроксидов</w:t>
            </w:r>
            <w:proofErr w:type="spellEnd"/>
            <w:r w:rsidRPr="00DF4979">
              <w:rPr>
                <w:rFonts w:ascii="Times New Roman" w:eastAsia="Times New Roman" w:hAnsi="Times New Roman" w:cs="Times New Roman"/>
                <w:color w:val="000000"/>
                <w:sz w:val="20"/>
              </w:rPr>
              <w:t>;</w:t>
            </w:r>
          </w:p>
          <w:p w:rsidR="00DF4979" w:rsidRPr="00DF4979" w:rsidRDefault="00DF4979" w:rsidP="00DF4979">
            <w:pPr>
              <w:spacing w:after="0" w:line="0" w:lineRule="atLeast"/>
              <w:rPr>
                <w:rFonts w:ascii="Arial" w:eastAsia="Times New Roman" w:hAnsi="Arial" w:cs="Arial"/>
                <w:color w:val="000000"/>
              </w:rPr>
            </w:pPr>
            <w:r w:rsidRPr="00DF4979">
              <w:rPr>
                <w:rFonts w:ascii="Times New Roman" w:eastAsia="Times New Roman" w:hAnsi="Times New Roman" w:cs="Times New Roman"/>
                <w:i/>
                <w:iCs/>
                <w:color w:val="000000"/>
                <w:sz w:val="20"/>
              </w:rPr>
              <w:t>Получат возможность научиться: </w:t>
            </w:r>
            <w:r w:rsidRPr="00DF4979">
              <w:rPr>
                <w:rFonts w:ascii="Times New Roman" w:eastAsia="Times New Roman" w:hAnsi="Times New Roman" w:cs="Times New Roman"/>
                <w:color w:val="000000"/>
                <w:sz w:val="20"/>
              </w:rPr>
              <w:t>осознавать значение теоретических знаний для практической деятельности человека</w:t>
            </w:r>
          </w:p>
        </w:tc>
        <w:tc>
          <w:tcPr>
            <w:tcW w:w="30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240" w:lineRule="auto"/>
              <w:rPr>
                <w:rFonts w:ascii="Times New Roman" w:eastAsia="Times New Roman" w:hAnsi="Times New Roman" w:cs="Times New Roman"/>
                <w:sz w:val="1"/>
                <w:szCs w:val="24"/>
              </w:rPr>
            </w:pPr>
          </w:p>
        </w:tc>
        <w:tc>
          <w:tcPr>
            <w:tcW w:w="32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240" w:lineRule="auto"/>
              <w:rPr>
                <w:rFonts w:ascii="Arial" w:eastAsia="Times New Roman" w:hAnsi="Arial" w:cs="Arial"/>
                <w:color w:val="000000"/>
              </w:rPr>
            </w:pPr>
            <w:r w:rsidRPr="00DF4979">
              <w:rPr>
                <w:rFonts w:ascii="Times New Roman" w:eastAsia="Times New Roman" w:hAnsi="Times New Roman" w:cs="Times New Roman"/>
                <w:b/>
                <w:bCs/>
                <w:color w:val="000000"/>
                <w:sz w:val="20"/>
              </w:rPr>
              <w:t>Регулятивные:</w:t>
            </w:r>
          </w:p>
          <w:p w:rsidR="00DF4979" w:rsidRPr="00DF4979" w:rsidRDefault="00DF4979" w:rsidP="00DF4979">
            <w:pPr>
              <w:spacing w:after="0" w:line="240" w:lineRule="auto"/>
              <w:rPr>
                <w:rFonts w:ascii="Arial" w:eastAsia="Times New Roman" w:hAnsi="Arial" w:cs="Arial"/>
                <w:color w:val="000000"/>
              </w:rPr>
            </w:pPr>
            <w:r w:rsidRPr="00DF4979">
              <w:rPr>
                <w:rFonts w:ascii="Times New Roman" w:eastAsia="Times New Roman" w:hAnsi="Times New Roman" w:cs="Times New Roman"/>
                <w:color w:val="000000"/>
                <w:sz w:val="20"/>
              </w:rPr>
              <w:t>Принимают и сохраняют учебную задачу, учитывают выделенные учителем ориентиры действия в новом учебном материале в сотрудничестве с учителем</w:t>
            </w:r>
          </w:p>
          <w:p w:rsidR="00DF4979" w:rsidRPr="00DF4979" w:rsidRDefault="00DF4979" w:rsidP="00DF4979">
            <w:pPr>
              <w:spacing w:after="0" w:line="240" w:lineRule="auto"/>
              <w:rPr>
                <w:rFonts w:ascii="Arial" w:eastAsia="Times New Roman" w:hAnsi="Arial" w:cs="Arial"/>
                <w:color w:val="000000"/>
              </w:rPr>
            </w:pPr>
            <w:r w:rsidRPr="00DF4979">
              <w:rPr>
                <w:rFonts w:ascii="Times New Roman" w:eastAsia="Times New Roman" w:hAnsi="Times New Roman" w:cs="Times New Roman"/>
                <w:b/>
                <w:bCs/>
                <w:color w:val="000000"/>
                <w:sz w:val="20"/>
              </w:rPr>
              <w:t>Познавательные:</w:t>
            </w:r>
          </w:p>
          <w:p w:rsidR="00DF4979" w:rsidRPr="00DF4979" w:rsidRDefault="00DF4979" w:rsidP="00DF4979">
            <w:pPr>
              <w:spacing w:after="0" w:line="240" w:lineRule="auto"/>
              <w:rPr>
                <w:rFonts w:ascii="Arial" w:eastAsia="Times New Roman" w:hAnsi="Arial" w:cs="Arial"/>
                <w:color w:val="000000"/>
              </w:rPr>
            </w:pPr>
            <w:r w:rsidRPr="00DF4979">
              <w:rPr>
                <w:rFonts w:ascii="Times New Roman" w:eastAsia="Times New Roman" w:hAnsi="Times New Roman" w:cs="Times New Roman"/>
                <w:color w:val="000000"/>
                <w:sz w:val="20"/>
              </w:rPr>
              <w:t>Ставят и формулируют проблему урока, самостоятельно создают алгоритм деятельности при решении проблемы</w:t>
            </w:r>
          </w:p>
          <w:p w:rsidR="00DF4979" w:rsidRPr="00DF4979" w:rsidRDefault="00DF4979" w:rsidP="00DF4979">
            <w:pPr>
              <w:spacing w:after="0" w:line="240" w:lineRule="auto"/>
              <w:rPr>
                <w:rFonts w:ascii="Arial" w:eastAsia="Times New Roman" w:hAnsi="Arial" w:cs="Arial"/>
                <w:color w:val="000000"/>
              </w:rPr>
            </w:pPr>
            <w:r w:rsidRPr="00DF4979">
              <w:rPr>
                <w:rFonts w:ascii="Times New Roman" w:eastAsia="Times New Roman" w:hAnsi="Times New Roman" w:cs="Times New Roman"/>
                <w:b/>
                <w:bCs/>
                <w:color w:val="000000"/>
                <w:sz w:val="20"/>
              </w:rPr>
              <w:t>Коммуникативные:</w:t>
            </w:r>
          </w:p>
          <w:p w:rsidR="00DF4979" w:rsidRPr="00DF4979" w:rsidRDefault="00DF4979" w:rsidP="00DF4979">
            <w:pPr>
              <w:spacing w:after="0" w:line="0" w:lineRule="atLeast"/>
              <w:rPr>
                <w:rFonts w:ascii="Arial" w:eastAsia="Times New Roman" w:hAnsi="Arial" w:cs="Arial"/>
                <w:color w:val="000000"/>
              </w:rPr>
            </w:pPr>
            <w:r w:rsidRPr="00DF4979">
              <w:rPr>
                <w:rFonts w:ascii="Times New Roman" w:eastAsia="Times New Roman" w:hAnsi="Times New Roman" w:cs="Times New Roman"/>
                <w:color w:val="000000"/>
                <w:sz w:val="20"/>
              </w:rPr>
              <w:lastRenderedPageBreak/>
              <w:t>Проявляют активность во взаимодействии для решения познавательных  и коммуникативных зада</w:t>
            </w:r>
            <w:proofErr w:type="gramStart"/>
            <w:r w:rsidRPr="00DF4979">
              <w:rPr>
                <w:rFonts w:ascii="Times New Roman" w:eastAsia="Times New Roman" w:hAnsi="Times New Roman" w:cs="Times New Roman"/>
                <w:color w:val="000000"/>
                <w:sz w:val="20"/>
              </w:rPr>
              <w:t>ч(</w:t>
            </w:r>
            <w:proofErr w:type="gramEnd"/>
            <w:r w:rsidRPr="00DF4979">
              <w:rPr>
                <w:rFonts w:ascii="Times New Roman" w:eastAsia="Times New Roman" w:hAnsi="Times New Roman" w:cs="Times New Roman"/>
                <w:color w:val="000000"/>
                <w:sz w:val="20"/>
              </w:rPr>
              <w:t>задают вопросы, формулируют свои затруднения, предлагают помощь в сотрудничестве)</w:t>
            </w:r>
          </w:p>
        </w:tc>
        <w:tc>
          <w:tcPr>
            <w:tcW w:w="32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240" w:lineRule="auto"/>
              <w:rPr>
                <w:rFonts w:ascii="Times New Roman" w:eastAsia="Times New Roman" w:hAnsi="Times New Roman" w:cs="Times New Roman"/>
                <w:sz w:val="1"/>
                <w:szCs w:val="24"/>
              </w:rPr>
            </w:pPr>
          </w:p>
        </w:tc>
        <w:tc>
          <w:tcPr>
            <w:tcW w:w="32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0" w:lineRule="atLeast"/>
              <w:rPr>
                <w:rFonts w:ascii="Arial" w:eastAsia="Times New Roman" w:hAnsi="Arial" w:cs="Arial"/>
                <w:color w:val="000000"/>
              </w:rPr>
            </w:pPr>
            <w:r w:rsidRPr="00DF4979">
              <w:rPr>
                <w:rFonts w:ascii="Times New Roman" w:eastAsia="Times New Roman" w:hAnsi="Times New Roman" w:cs="Times New Roman"/>
                <w:color w:val="000000"/>
                <w:sz w:val="20"/>
              </w:rPr>
              <w:t xml:space="preserve">Проявляют </w:t>
            </w:r>
            <w:proofErr w:type="spellStart"/>
            <w:r w:rsidRPr="00DF4979">
              <w:rPr>
                <w:rFonts w:ascii="Times New Roman" w:eastAsia="Times New Roman" w:hAnsi="Times New Roman" w:cs="Times New Roman"/>
                <w:color w:val="000000"/>
                <w:sz w:val="20"/>
              </w:rPr>
              <w:t>доброжелательность</w:t>
            </w:r>
            <w:proofErr w:type="gramStart"/>
            <w:r w:rsidRPr="00DF4979">
              <w:rPr>
                <w:rFonts w:ascii="Times New Roman" w:eastAsia="Times New Roman" w:hAnsi="Times New Roman" w:cs="Times New Roman"/>
                <w:color w:val="000000"/>
                <w:sz w:val="20"/>
              </w:rPr>
              <w:t>,о</w:t>
            </w:r>
            <w:proofErr w:type="gramEnd"/>
            <w:r w:rsidRPr="00DF4979">
              <w:rPr>
                <w:rFonts w:ascii="Times New Roman" w:eastAsia="Times New Roman" w:hAnsi="Times New Roman" w:cs="Times New Roman"/>
                <w:color w:val="000000"/>
                <w:sz w:val="20"/>
              </w:rPr>
              <w:t>тзывчивость</w:t>
            </w:r>
            <w:proofErr w:type="spellEnd"/>
            <w:r w:rsidRPr="00DF4979">
              <w:rPr>
                <w:rFonts w:ascii="Times New Roman" w:eastAsia="Times New Roman" w:hAnsi="Times New Roman" w:cs="Times New Roman"/>
                <w:color w:val="000000"/>
                <w:sz w:val="20"/>
              </w:rPr>
              <w:t xml:space="preserve">, как понимание чувств </w:t>
            </w:r>
            <w:proofErr w:type="spellStart"/>
            <w:r w:rsidRPr="00DF4979">
              <w:rPr>
                <w:rFonts w:ascii="Times New Roman" w:eastAsia="Times New Roman" w:hAnsi="Times New Roman" w:cs="Times New Roman"/>
                <w:color w:val="000000"/>
                <w:sz w:val="20"/>
              </w:rPr>
              <w:t>другихлюдей</w:t>
            </w:r>
            <w:proofErr w:type="spellEnd"/>
            <w:r w:rsidRPr="00DF4979">
              <w:rPr>
                <w:rFonts w:ascii="Times New Roman" w:eastAsia="Times New Roman" w:hAnsi="Times New Roman" w:cs="Times New Roman"/>
                <w:color w:val="000000"/>
                <w:sz w:val="20"/>
              </w:rPr>
              <w:t xml:space="preserve"> и сопереживание им</w:t>
            </w:r>
          </w:p>
        </w:tc>
      </w:tr>
      <w:tr w:rsidR="00DF4979" w:rsidRPr="00DF4979" w:rsidTr="00936D6A">
        <w:tc>
          <w:tcPr>
            <w:tcW w:w="21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AF2CED" w:rsidRDefault="00DF4979" w:rsidP="00DF4979">
            <w:pPr>
              <w:spacing w:after="0" w:line="0" w:lineRule="atLeast"/>
              <w:jc w:val="center"/>
              <w:rPr>
                <w:rFonts w:ascii="Times New Roman" w:eastAsia="Times New Roman" w:hAnsi="Times New Roman" w:cs="Times New Roman"/>
                <w:color w:val="000000"/>
              </w:rPr>
            </w:pPr>
            <w:r w:rsidRPr="00AF2CED">
              <w:rPr>
                <w:rFonts w:ascii="Times New Roman" w:eastAsia="Times New Roman" w:hAnsi="Times New Roman" w:cs="Times New Roman"/>
                <w:color w:val="000000"/>
              </w:rPr>
              <w:lastRenderedPageBreak/>
              <w:t>4.</w:t>
            </w:r>
          </w:p>
        </w:tc>
        <w:tc>
          <w:tcPr>
            <w:tcW w:w="35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AF2CED" w:rsidRDefault="00DF4979" w:rsidP="00DF4979">
            <w:pPr>
              <w:spacing w:after="0" w:line="240" w:lineRule="auto"/>
              <w:rPr>
                <w:rFonts w:ascii="Times New Roman" w:eastAsia="Times New Roman" w:hAnsi="Times New Roman" w:cs="Times New Roman"/>
                <w:color w:val="000000"/>
              </w:rPr>
            </w:pPr>
            <w:r w:rsidRPr="00AF2CED">
              <w:rPr>
                <w:rFonts w:ascii="Times New Roman" w:eastAsia="Times New Roman" w:hAnsi="Times New Roman" w:cs="Times New Roman"/>
                <w:color w:val="000000"/>
              </w:rPr>
              <w:t>Периодический</w:t>
            </w:r>
          </w:p>
          <w:p w:rsidR="00DF4979" w:rsidRPr="00AF2CED" w:rsidRDefault="00DF4979" w:rsidP="00DF4979">
            <w:pPr>
              <w:spacing w:after="0" w:line="240" w:lineRule="auto"/>
              <w:rPr>
                <w:rFonts w:ascii="Times New Roman" w:eastAsia="Times New Roman" w:hAnsi="Times New Roman" w:cs="Times New Roman"/>
                <w:color w:val="000000"/>
              </w:rPr>
            </w:pPr>
            <w:r w:rsidRPr="00AF2CED">
              <w:rPr>
                <w:rFonts w:ascii="Times New Roman" w:eastAsia="Times New Roman" w:hAnsi="Times New Roman" w:cs="Times New Roman"/>
                <w:color w:val="000000"/>
              </w:rPr>
              <w:t>закон и Периодическая система</w:t>
            </w:r>
          </w:p>
          <w:p w:rsidR="00DF4979" w:rsidRPr="00AF2CED" w:rsidRDefault="00DF4979" w:rsidP="00DF4979">
            <w:pPr>
              <w:spacing w:after="0" w:line="0" w:lineRule="atLeast"/>
              <w:rPr>
                <w:rFonts w:ascii="Times New Roman" w:eastAsia="Times New Roman" w:hAnsi="Times New Roman" w:cs="Times New Roman"/>
                <w:color w:val="000000"/>
              </w:rPr>
            </w:pPr>
            <w:r w:rsidRPr="00AF2CED">
              <w:rPr>
                <w:rFonts w:ascii="Times New Roman" w:eastAsia="Times New Roman" w:hAnsi="Times New Roman" w:cs="Times New Roman"/>
                <w:color w:val="000000"/>
              </w:rPr>
              <w:t>Д. И. Менделеева в свете учения о строении атома</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AF2CED" w:rsidRDefault="00AF2CED" w:rsidP="00DF4979">
            <w:pPr>
              <w:spacing w:after="0" w:line="240" w:lineRule="auto"/>
              <w:rPr>
                <w:rFonts w:ascii="Times New Roman" w:eastAsia="Times New Roman" w:hAnsi="Times New Roman" w:cs="Times New Roman"/>
              </w:rPr>
            </w:pPr>
            <w:r>
              <w:rPr>
                <w:rFonts w:ascii="Times New Roman" w:eastAsia="Times New Roman" w:hAnsi="Times New Roman" w:cs="Times New Roman"/>
              </w:rPr>
              <w:t>1</w:t>
            </w:r>
          </w:p>
        </w:tc>
        <w:tc>
          <w:tcPr>
            <w:tcW w:w="48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AF2CED" w:rsidRDefault="00DF4979" w:rsidP="00DF4979">
            <w:pPr>
              <w:spacing w:after="0" w:line="240" w:lineRule="auto"/>
              <w:rPr>
                <w:rFonts w:ascii="Times New Roman" w:eastAsia="Times New Roman" w:hAnsi="Times New Roman" w:cs="Times New Roman"/>
                <w:color w:val="000000"/>
              </w:rPr>
            </w:pPr>
            <w:r w:rsidRPr="00AF2CED">
              <w:rPr>
                <w:rFonts w:ascii="Times New Roman" w:eastAsia="Times New Roman" w:hAnsi="Times New Roman" w:cs="Times New Roman"/>
                <w:color w:val="000000"/>
              </w:rPr>
              <w:t xml:space="preserve">Структура ПСХЭ Д.И. Менделеева. Строение атома. Физический смысл порядкового номера, номера периода, номера группы химического элемента в ПСХЭ Д.И. Менделеева. Причины изменения свойств химических элементов и их соединений в периодах и группах, главных подгруппах ПСХЭ Д.И. </w:t>
            </w:r>
            <w:proofErr w:type="spellStart"/>
            <w:r w:rsidRPr="00AF2CED">
              <w:rPr>
                <w:rFonts w:ascii="Times New Roman" w:eastAsia="Times New Roman" w:hAnsi="Times New Roman" w:cs="Times New Roman"/>
                <w:color w:val="000000"/>
              </w:rPr>
              <w:t>Менделеева</w:t>
            </w:r>
            <w:proofErr w:type="gramStart"/>
            <w:r w:rsidRPr="00AF2CED">
              <w:rPr>
                <w:rFonts w:ascii="Times New Roman" w:eastAsia="Times New Roman" w:hAnsi="Times New Roman" w:cs="Times New Roman"/>
                <w:color w:val="000000"/>
              </w:rPr>
              <w:t>,</w:t>
            </w:r>
            <w:r w:rsidRPr="00AF2CED">
              <w:rPr>
                <w:rFonts w:ascii="Times New Roman" w:eastAsia="Times New Roman" w:hAnsi="Times New Roman" w:cs="Times New Roman"/>
                <w:b/>
                <w:bCs/>
                <w:color w:val="000000"/>
              </w:rPr>
              <w:t>Д</w:t>
            </w:r>
            <w:proofErr w:type="gramEnd"/>
            <w:r w:rsidRPr="00AF2CED">
              <w:rPr>
                <w:rFonts w:ascii="Times New Roman" w:eastAsia="Times New Roman" w:hAnsi="Times New Roman" w:cs="Times New Roman"/>
                <w:b/>
                <w:bCs/>
                <w:color w:val="000000"/>
              </w:rPr>
              <w:t>емонстрация</w:t>
            </w:r>
            <w:proofErr w:type="spellEnd"/>
            <w:r w:rsidRPr="00AF2CED">
              <w:rPr>
                <w:rFonts w:ascii="Times New Roman" w:eastAsia="Times New Roman" w:hAnsi="Times New Roman" w:cs="Times New Roman"/>
                <w:b/>
                <w:bCs/>
                <w:color w:val="000000"/>
              </w:rPr>
              <w:t>:</w:t>
            </w:r>
            <w:r w:rsidRPr="00AF2CED">
              <w:rPr>
                <w:rFonts w:ascii="Times New Roman" w:eastAsia="Times New Roman" w:hAnsi="Times New Roman" w:cs="Times New Roman"/>
                <w:color w:val="000000"/>
              </w:rPr>
              <w:t> различные формы таблиц периодической системы.</w:t>
            </w:r>
          </w:p>
          <w:p w:rsidR="00DF4979" w:rsidRPr="00AF2CED" w:rsidRDefault="00DF4979" w:rsidP="00DF4979">
            <w:pPr>
              <w:spacing w:after="0" w:line="0" w:lineRule="atLeast"/>
              <w:rPr>
                <w:rFonts w:ascii="Times New Roman" w:eastAsia="Times New Roman" w:hAnsi="Times New Roman" w:cs="Times New Roman"/>
                <w:color w:val="000000"/>
              </w:rPr>
            </w:pPr>
            <w:r w:rsidRPr="00AF2CED">
              <w:rPr>
                <w:rFonts w:ascii="Times New Roman" w:eastAsia="Times New Roman" w:hAnsi="Times New Roman" w:cs="Times New Roman"/>
                <w:b/>
                <w:bCs/>
                <w:color w:val="000000"/>
              </w:rPr>
              <w:t>Лаб</w:t>
            </w:r>
            <w:proofErr w:type="gramStart"/>
            <w:r w:rsidRPr="00AF2CED">
              <w:rPr>
                <w:rFonts w:ascii="Times New Roman" w:eastAsia="Times New Roman" w:hAnsi="Times New Roman" w:cs="Times New Roman"/>
                <w:b/>
                <w:bCs/>
                <w:color w:val="000000"/>
              </w:rPr>
              <w:t>.о</w:t>
            </w:r>
            <w:proofErr w:type="gramEnd"/>
            <w:r w:rsidRPr="00AF2CED">
              <w:rPr>
                <w:rFonts w:ascii="Times New Roman" w:eastAsia="Times New Roman" w:hAnsi="Times New Roman" w:cs="Times New Roman"/>
                <w:b/>
                <w:bCs/>
                <w:color w:val="000000"/>
              </w:rPr>
              <w:t>пыт</w:t>
            </w:r>
            <w:r w:rsidRPr="00AF2CED">
              <w:rPr>
                <w:rFonts w:ascii="Times New Roman" w:eastAsia="Times New Roman" w:hAnsi="Times New Roman" w:cs="Times New Roman"/>
                <w:color w:val="000000"/>
              </w:rPr>
              <w:t>: 2.Моделирование построения Периодической системы Д.И. Менделеева</w:t>
            </w:r>
          </w:p>
        </w:tc>
        <w:tc>
          <w:tcPr>
            <w:tcW w:w="36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240" w:lineRule="auto"/>
              <w:rPr>
                <w:rFonts w:ascii="Arial" w:eastAsia="Times New Roman" w:hAnsi="Arial" w:cs="Arial"/>
                <w:color w:val="000000"/>
              </w:rPr>
            </w:pPr>
            <w:r w:rsidRPr="00DF4979">
              <w:rPr>
                <w:rFonts w:ascii="Times New Roman" w:eastAsia="Times New Roman" w:hAnsi="Times New Roman" w:cs="Times New Roman"/>
                <w:i/>
                <w:iCs/>
                <w:color w:val="000000"/>
                <w:sz w:val="20"/>
              </w:rPr>
              <w:t>Научатся:</w:t>
            </w:r>
            <w:r w:rsidRPr="00DF4979">
              <w:rPr>
                <w:rFonts w:ascii="Times New Roman" w:eastAsia="Times New Roman" w:hAnsi="Times New Roman" w:cs="Times New Roman"/>
                <w:color w:val="000000"/>
                <w:sz w:val="20"/>
              </w:rPr>
              <w:t> описывать и характеризовать табличную форму ПСХЭ Д.И. Менделеева; делать умозаключения о характере изменения свойств химических элементов с увеличением зарядов атомных ядер</w:t>
            </w:r>
            <w:r w:rsidRPr="00DF4979">
              <w:rPr>
                <w:rFonts w:ascii="Times New Roman" w:eastAsia="Times New Roman" w:hAnsi="Times New Roman" w:cs="Times New Roman"/>
                <w:color w:val="000000"/>
                <w:sz w:val="24"/>
                <w:szCs w:val="24"/>
              </w:rPr>
              <w:t>.</w:t>
            </w:r>
          </w:p>
          <w:p w:rsidR="00DF4979" w:rsidRPr="00DF4979" w:rsidRDefault="00DF4979" w:rsidP="00DF4979">
            <w:pPr>
              <w:spacing w:after="0" w:line="0" w:lineRule="atLeast"/>
              <w:rPr>
                <w:rFonts w:ascii="Arial" w:eastAsia="Times New Roman" w:hAnsi="Arial" w:cs="Arial"/>
                <w:color w:val="000000"/>
              </w:rPr>
            </w:pPr>
            <w:r w:rsidRPr="00DF4979">
              <w:rPr>
                <w:rFonts w:ascii="Times New Roman" w:eastAsia="Times New Roman" w:hAnsi="Times New Roman" w:cs="Times New Roman"/>
                <w:i/>
                <w:iCs/>
                <w:color w:val="000000"/>
                <w:sz w:val="20"/>
              </w:rPr>
              <w:t>Получат возможность научиться</w:t>
            </w:r>
            <w:r w:rsidRPr="00DF4979">
              <w:rPr>
                <w:rFonts w:ascii="Times New Roman" w:eastAsia="Times New Roman" w:hAnsi="Times New Roman" w:cs="Times New Roman"/>
                <w:color w:val="000000"/>
                <w:sz w:val="24"/>
                <w:szCs w:val="24"/>
              </w:rPr>
              <w:t>: </w:t>
            </w:r>
            <w:r w:rsidRPr="00DF4979">
              <w:rPr>
                <w:rFonts w:ascii="Times New Roman" w:eastAsia="Times New Roman" w:hAnsi="Times New Roman" w:cs="Times New Roman"/>
                <w:color w:val="000000"/>
                <w:sz w:val="20"/>
              </w:rPr>
              <w:t>применять знания о закономерностях периодической системы химических элементов для объяснения и предвидения свойств конкретных веществ</w:t>
            </w:r>
          </w:p>
        </w:tc>
        <w:tc>
          <w:tcPr>
            <w:tcW w:w="30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240" w:lineRule="auto"/>
              <w:rPr>
                <w:rFonts w:ascii="Times New Roman" w:eastAsia="Times New Roman" w:hAnsi="Times New Roman" w:cs="Times New Roman"/>
                <w:sz w:val="1"/>
                <w:szCs w:val="24"/>
              </w:rPr>
            </w:pPr>
          </w:p>
        </w:tc>
        <w:tc>
          <w:tcPr>
            <w:tcW w:w="32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240" w:lineRule="auto"/>
              <w:rPr>
                <w:rFonts w:ascii="Arial" w:eastAsia="Times New Roman" w:hAnsi="Arial" w:cs="Arial"/>
                <w:color w:val="000000"/>
              </w:rPr>
            </w:pPr>
            <w:r w:rsidRPr="00DF4979">
              <w:rPr>
                <w:rFonts w:ascii="Times New Roman" w:eastAsia="Times New Roman" w:hAnsi="Times New Roman" w:cs="Times New Roman"/>
                <w:b/>
                <w:bCs/>
                <w:color w:val="000000"/>
                <w:sz w:val="20"/>
              </w:rPr>
              <w:t>Регулятивные:</w:t>
            </w:r>
          </w:p>
          <w:p w:rsidR="00DF4979" w:rsidRPr="00DF4979" w:rsidRDefault="00DF4979" w:rsidP="00DF4979">
            <w:pPr>
              <w:spacing w:after="0" w:line="240" w:lineRule="auto"/>
              <w:rPr>
                <w:rFonts w:ascii="Arial" w:eastAsia="Times New Roman" w:hAnsi="Arial" w:cs="Arial"/>
                <w:color w:val="000000"/>
              </w:rPr>
            </w:pPr>
            <w:r w:rsidRPr="00DF4979">
              <w:rPr>
                <w:rFonts w:ascii="Times New Roman" w:eastAsia="Times New Roman" w:hAnsi="Times New Roman" w:cs="Times New Roman"/>
                <w:color w:val="000000"/>
                <w:sz w:val="20"/>
              </w:rPr>
              <w:t>Планируют свои действия в соответствии с поставленной задачей и условиями ее реализации</w:t>
            </w:r>
          </w:p>
          <w:p w:rsidR="00DF4979" w:rsidRPr="00DF4979" w:rsidRDefault="00DF4979" w:rsidP="00DF4979">
            <w:pPr>
              <w:spacing w:after="0" w:line="240" w:lineRule="auto"/>
              <w:rPr>
                <w:rFonts w:ascii="Arial" w:eastAsia="Times New Roman" w:hAnsi="Arial" w:cs="Arial"/>
                <w:color w:val="000000"/>
              </w:rPr>
            </w:pPr>
            <w:r w:rsidRPr="00DF4979">
              <w:rPr>
                <w:rFonts w:ascii="Times New Roman" w:eastAsia="Times New Roman" w:hAnsi="Times New Roman" w:cs="Times New Roman"/>
                <w:b/>
                <w:bCs/>
                <w:color w:val="000000"/>
                <w:sz w:val="20"/>
              </w:rPr>
              <w:t>Познавательные: </w:t>
            </w:r>
            <w:r w:rsidRPr="00DF4979">
              <w:rPr>
                <w:rFonts w:ascii="Times New Roman" w:eastAsia="Times New Roman" w:hAnsi="Times New Roman" w:cs="Times New Roman"/>
                <w:color w:val="000000"/>
                <w:sz w:val="20"/>
              </w:rPr>
              <w:t>ставят</w:t>
            </w:r>
          </w:p>
          <w:p w:rsidR="00DF4979" w:rsidRPr="00DF4979" w:rsidRDefault="00DF4979" w:rsidP="00DF4979">
            <w:pPr>
              <w:spacing w:after="0" w:line="240" w:lineRule="auto"/>
              <w:rPr>
                <w:rFonts w:ascii="Arial" w:eastAsia="Times New Roman" w:hAnsi="Arial" w:cs="Arial"/>
                <w:color w:val="000000"/>
              </w:rPr>
            </w:pPr>
            <w:r w:rsidRPr="00DF4979">
              <w:rPr>
                <w:rFonts w:ascii="Times New Roman" w:eastAsia="Times New Roman" w:hAnsi="Times New Roman" w:cs="Times New Roman"/>
                <w:color w:val="000000"/>
                <w:sz w:val="20"/>
              </w:rPr>
              <w:t>и формулируют цели и проблемы урока; осознанно и произвольно строят в устной и письменной форме</w:t>
            </w:r>
          </w:p>
          <w:p w:rsidR="00DF4979" w:rsidRPr="00DF4979" w:rsidRDefault="00DF4979" w:rsidP="00DF4979">
            <w:pPr>
              <w:spacing w:after="0" w:line="240" w:lineRule="auto"/>
              <w:rPr>
                <w:rFonts w:ascii="Arial" w:eastAsia="Times New Roman" w:hAnsi="Arial" w:cs="Arial"/>
                <w:color w:val="000000"/>
              </w:rPr>
            </w:pPr>
            <w:r w:rsidRPr="00DF4979">
              <w:rPr>
                <w:rFonts w:ascii="Times New Roman" w:eastAsia="Times New Roman" w:hAnsi="Times New Roman" w:cs="Times New Roman"/>
                <w:b/>
                <w:bCs/>
                <w:color w:val="000000"/>
                <w:sz w:val="20"/>
              </w:rPr>
              <w:t>Коммуникативные:</w:t>
            </w:r>
          </w:p>
          <w:p w:rsidR="00DF4979" w:rsidRPr="00DF4979" w:rsidRDefault="00DF4979" w:rsidP="00DF4979">
            <w:pPr>
              <w:spacing w:after="0" w:line="0" w:lineRule="atLeast"/>
              <w:rPr>
                <w:rFonts w:ascii="Arial" w:eastAsia="Times New Roman" w:hAnsi="Arial" w:cs="Arial"/>
                <w:color w:val="000000"/>
              </w:rPr>
            </w:pPr>
            <w:r w:rsidRPr="00DF4979">
              <w:rPr>
                <w:rFonts w:ascii="Times New Roman" w:eastAsia="Times New Roman" w:hAnsi="Times New Roman" w:cs="Times New Roman"/>
                <w:color w:val="000000"/>
                <w:sz w:val="20"/>
              </w:rPr>
              <w:t>Владение монологической и диалогической формами речи</w:t>
            </w:r>
          </w:p>
        </w:tc>
        <w:tc>
          <w:tcPr>
            <w:tcW w:w="32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240" w:lineRule="auto"/>
              <w:rPr>
                <w:rFonts w:ascii="Times New Roman" w:eastAsia="Times New Roman" w:hAnsi="Times New Roman" w:cs="Times New Roman"/>
                <w:sz w:val="1"/>
                <w:szCs w:val="24"/>
              </w:rPr>
            </w:pPr>
          </w:p>
        </w:tc>
        <w:tc>
          <w:tcPr>
            <w:tcW w:w="32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0" w:lineRule="atLeast"/>
              <w:rPr>
                <w:rFonts w:ascii="Arial" w:eastAsia="Times New Roman" w:hAnsi="Arial" w:cs="Arial"/>
                <w:color w:val="000000"/>
              </w:rPr>
            </w:pPr>
            <w:r w:rsidRPr="00DF4979">
              <w:rPr>
                <w:rFonts w:ascii="Times New Roman" w:eastAsia="Times New Roman" w:hAnsi="Times New Roman" w:cs="Times New Roman"/>
                <w:color w:val="000000"/>
                <w:sz w:val="20"/>
              </w:rPr>
              <w:t>Определяют свою личную позицию, адекватную дифференцированную самооценку своих успехов в учебе</w:t>
            </w:r>
          </w:p>
        </w:tc>
      </w:tr>
      <w:tr w:rsidR="00DF4979" w:rsidRPr="00DF4979" w:rsidTr="00936D6A">
        <w:tc>
          <w:tcPr>
            <w:tcW w:w="21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AF2CED" w:rsidRDefault="00DF4979" w:rsidP="00DF4979">
            <w:pPr>
              <w:spacing w:after="0" w:line="0" w:lineRule="atLeast"/>
              <w:jc w:val="center"/>
              <w:rPr>
                <w:rFonts w:ascii="Times New Roman" w:eastAsia="Times New Roman" w:hAnsi="Times New Roman" w:cs="Times New Roman"/>
                <w:color w:val="000000"/>
              </w:rPr>
            </w:pPr>
            <w:r w:rsidRPr="00AF2CED">
              <w:rPr>
                <w:rFonts w:ascii="Times New Roman" w:eastAsia="Times New Roman" w:hAnsi="Times New Roman" w:cs="Times New Roman"/>
                <w:color w:val="000000"/>
              </w:rPr>
              <w:t>5.</w:t>
            </w:r>
          </w:p>
        </w:tc>
        <w:tc>
          <w:tcPr>
            <w:tcW w:w="35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AF2CED" w:rsidRDefault="00DF4979" w:rsidP="00DF4979">
            <w:pPr>
              <w:spacing w:after="0" w:line="240" w:lineRule="auto"/>
              <w:rPr>
                <w:rFonts w:ascii="Times New Roman" w:eastAsia="Times New Roman" w:hAnsi="Times New Roman" w:cs="Times New Roman"/>
                <w:color w:val="000000"/>
              </w:rPr>
            </w:pPr>
            <w:r w:rsidRPr="00AF2CED">
              <w:rPr>
                <w:rFonts w:ascii="Times New Roman" w:eastAsia="Times New Roman" w:hAnsi="Times New Roman" w:cs="Times New Roman"/>
                <w:color w:val="000000"/>
              </w:rPr>
              <w:t>Химическая</w:t>
            </w:r>
          </w:p>
          <w:p w:rsidR="00DF4979" w:rsidRPr="00AF2CED" w:rsidRDefault="00DF4979" w:rsidP="00DF4979">
            <w:pPr>
              <w:spacing w:after="0" w:line="0" w:lineRule="atLeast"/>
              <w:rPr>
                <w:rFonts w:ascii="Times New Roman" w:eastAsia="Times New Roman" w:hAnsi="Times New Roman" w:cs="Times New Roman"/>
                <w:color w:val="000000"/>
              </w:rPr>
            </w:pPr>
            <w:r w:rsidRPr="00AF2CED">
              <w:rPr>
                <w:rFonts w:ascii="Times New Roman" w:eastAsia="Times New Roman" w:hAnsi="Times New Roman" w:cs="Times New Roman"/>
                <w:color w:val="000000"/>
              </w:rPr>
              <w:t>организация живой и неживой природы</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AF2CED" w:rsidRDefault="00AF2CED" w:rsidP="00DF4979">
            <w:pPr>
              <w:spacing w:after="0" w:line="240" w:lineRule="auto"/>
              <w:rPr>
                <w:rFonts w:ascii="Times New Roman" w:eastAsia="Times New Roman" w:hAnsi="Times New Roman" w:cs="Times New Roman"/>
              </w:rPr>
            </w:pPr>
            <w:r>
              <w:rPr>
                <w:rFonts w:ascii="Times New Roman" w:eastAsia="Times New Roman" w:hAnsi="Times New Roman" w:cs="Times New Roman"/>
              </w:rPr>
              <w:t>1</w:t>
            </w:r>
          </w:p>
        </w:tc>
        <w:tc>
          <w:tcPr>
            <w:tcW w:w="48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AF2CED" w:rsidRDefault="00DF4979" w:rsidP="00DF4979">
            <w:pPr>
              <w:spacing w:after="0" w:line="240" w:lineRule="auto"/>
              <w:rPr>
                <w:rFonts w:ascii="Times New Roman" w:eastAsia="Times New Roman" w:hAnsi="Times New Roman" w:cs="Times New Roman"/>
                <w:color w:val="000000"/>
              </w:rPr>
            </w:pPr>
            <w:r w:rsidRPr="00AF2CED">
              <w:rPr>
                <w:rFonts w:ascii="Times New Roman" w:eastAsia="Times New Roman" w:hAnsi="Times New Roman" w:cs="Times New Roman"/>
                <w:color w:val="000000"/>
              </w:rPr>
              <w:t>Химическая организация живой и неживой природы. Химический состав ядра, мантии и земной коры. Химические элементы в клетках живых организмов. Макро- и микроэлементы.</w:t>
            </w:r>
          </w:p>
          <w:p w:rsidR="00DF4979" w:rsidRPr="00AF2CED" w:rsidRDefault="00DF4979" w:rsidP="00DF4979">
            <w:pPr>
              <w:spacing w:after="0" w:line="0" w:lineRule="atLeast"/>
              <w:rPr>
                <w:rFonts w:ascii="Times New Roman" w:eastAsia="Times New Roman" w:hAnsi="Times New Roman" w:cs="Times New Roman"/>
                <w:color w:val="000000"/>
              </w:rPr>
            </w:pPr>
            <w:proofErr w:type="spellStart"/>
            <w:r w:rsidRPr="00AF2CED">
              <w:rPr>
                <w:rFonts w:ascii="Times New Roman" w:eastAsia="Times New Roman" w:hAnsi="Times New Roman" w:cs="Times New Roman"/>
                <w:b/>
                <w:bCs/>
                <w:color w:val="000000"/>
              </w:rPr>
              <w:t>Демонстрация</w:t>
            </w:r>
            <w:proofErr w:type="gramStart"/>
            <w:r w:rsidRPr="00AF2CED">
              <w:rPr>
                <w:rFonts w:ascii="Times New Roman" w:eastAsia="Times New Roman" w:hAnsi="Times New Roman" w:cs="Times New Roman"/>
                <w:b/>
                <w:bCs/>
                <w:color w:val="000000"/>
              </w:rPr>
              <w:t>:</w:t>
            </w:r>
            <w:r w:rsidRPr="00AF2CED">
              <w:rPr>
                <w:rFonts w:ascii="Times New Roman" w:eastAsia="Times New Roman" w:hAnsi="Times New Roman" w:cs="Times New Roman"/>
                <w:color w:val="000000"/>
              </w:rPr>
              <w:t>М</w:t>
            </w:r>
            <w:proofErr w:type="gramEnd"/>
            <w:r w:rsidRPr="00AF2CED">
              <w:rPr>
                <w:rFonts w:ascii="Times New Roman" w:eastAsia="Times New Roman" w:hAnsi="Times New Roman" w:cs="Times New Roman"/>
                <w:color w:val="000000"/>
              </w:rPr>
              <w:t>одель</w:t>
            </w:r>
            <w:proofErr w:type="spellEnd"/>
            <w:r w:rsidRPr="00AF2CED">
              <w:rPr>
                <w:rFonts w:ascii="Times New Roman" w:eastAsia="Times New Roman" w:hAnsi="Times New Roman" w:cs="Times New Roman"/>
                <w:color w:val="000000"/>
              </w:rPr>
              <w:t xml:space="preserve"> строения земного шара в  поперечном разрезе</w:t>
            </w:r>
          </w:p>
        </w:tc>
        <w:tc>
          <w:tcPr>
            <w:tcW w:w="36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240" w:lineRule="auto"/>
              <w:rPr>
                <w:rFonts w:ascii="Arial" w:eastAsia="Times New Roman" w:hAnsi="Arial" w:cs="Arial"/>
                <w:color w:val="000000"/>
              </w:rPr>
            </w:pPr>
            <w:r w:rsidRPr="00DF4979">
              <w:rPr>
                <w:rFonts w:ascii="Times New Roman" w:eastAsia="Times New Roman" w:hAnsi="Times New Roman" w:cs="Times New Roman"/>
                <w:i/>
                <w:iCs/>
                <w:color w:val="000000"/>
                <w:sz w:val="20"/>
              </w:rPr>
              <w:t>Научатся:</w:t>
            </w:r>
            <w:r w:rsidRPr="00DF4979">
              <w:rPr>
                <w:rFonts w:ascii="Times New Roman" w:eastAsia="Times New Roman" w:hAnsi="Times New Roman" w:cs="Times New Roman"/>
                <w:color w:val="000000"/>
                <w:sz w:val="20"/>
              </w:rPr>
              <w:t> характеризовать химический состав живой клетки; состав ядра, мантии земной коры;</w:t>
            </w:r>
          </w:p>
          <w:p w:rsidR="00DF4979" w:rsidRPr="00DF4979" w:rsidRDefault="00DF4979" w:rsidP="00DF4979">
            <w:pPr>
              <w:spacing w:after="0" w:line="0" w:lineRule="atLeast"/>
              <w:rPr>
                <w:rFonts w:ascii="Arial" w:eastAsia="Times New Roman" w:hAnsi="Arial" w:cs="Arial"/>
                <w:color w:val="000000"/>
              </w:rPr>
            </w:pPr>
            <w:r w:rsidRPr="00DF4979">
              <w:rPr>
                <w:rFonts w:ascii="Times New Roman" w:eastAsia="Times New Roman" w:hAnsi="Times New Roman" w:cs="Times New Roman"/>
                <w:i/>
                <w:iCs/>
                <w:color w:val="000000"/>
                <w:sz w:val="20"/>
              </w:rPr>
              <w:t>Получат возможность научиться: </w:t>
            </w:r>
            <w:r w:rsidRPr="00DF4979">
              <w:rPr>
                <w:rFonts w:ascii="Times New Roman" w:eastAsia="Times New Roman" w:hAnsi="Times New Roman" w:cs="Times New Roman"/>
                <w:color w:val="000000"/>
                <w:sz w:val="20"/>
              </w:rPr>
              <w:t>объяснять мир с точки зрения химии</w:t>
            </w:r>
          </w:p>
        </w:tc>
        <w:tc>
          <w:tcPr>
            <w:tcW w:w="30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240" w:lineRule="auto"/>
              <w:rPr>
                <w:rFonts w:ascii="Times New Roman" w:eastAsia="Times New Roman" w:hAnsi="Times New Roman" w:cs="Times New Roman"/>
                <w:sz w:val="1"/>
                <w:szCs w:val="24"/>
              </w:rPr>
            </w:pPr>
          </w:p>
        </w:tc>
        <w:tc>
          <w:tcPr>
            <w:tcW w:w="32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240" w:lineRule="auto"/>
              <w:rPr>
                <w:rFonts w:ascii="Arial" w:eastAsia="Times New Roman" w:hAnsi="Arial" w:cs="Arial"/>
                <w:color w:val="000000"/>
              </w:rPr>
            </w:pPr>
            <w:r w:rsidRPr="00DF4979">
              <w:rPr>
                <w:rFonts w:ascii="Times New Roman" w:eastAsia="Times New Roman" w:hAnsi="Times New Roman" w:cs="Times New Roman"/>
                <w:b/>
                <w:bCs/>
                <w:color w:val="000000"/>
                <w:sz w:val="20"/>
              </w:rPr>
              <w:t>Регулятивные: </w:t>
            </w:r>
            <w:r w:rsidRPr="00DF4979">
              <w:rPr>
                <w:rFonts w:ascii="Times New Roman" w:eastAsia="Times New Roman" w:hAnsi="Times New Roman" w:cs="Times New Roman"/>
                <w:color w:val="000000"/>
                <w:sz w:val="20"/>
              </w:rPr>
              <w:t>работать по плану, используя специально подобранные средства. Умение оценить степень успеха или неуспеха своей деятельности</w:t>
            </w:r>
          </w:p>
          <w:p w:rsidR="00DF4979" w:rsidRPr="00DF4979" w:rsidRDefault="00DF4979" w:rsidP="00DF4979">
            <w:pPr>
              <w:spacing w:after="0" w:line="240" w:lineRule="auto"/>
              <w:rPr>
                <w:rFonts w:ascii="Arial" w:eastAsia="Times New Roman" w:hAnsi="Arial" w:cs="Arial"/>
                <w:color w:val="000000"/>
              </w:rPr>
            </w:pPr>
            <w:r w:rsidRPr="00DF4979">
              <w:rPr>
                <w:rFonts w:ascii="Times New Roman" w:eastAsia="Times New Roman" w:hAnsi="Times New Roman" w:cs="Times New Roman"/>
                <w:b/>
                <w:bCs/>
                <w:color w:val="000000"/>
                <w:sz w:val="20"/>
              </w:rPr>
              <w:t>Познавательные: </w:t>
            </w:r>
            <w:r w:rsidRPr="00DF4979">
              <w:rPr>
                <w:rFonts w:ascii="Times New Roman" w:eastAsia="Times New Roman" w:hAnsi="Times New Roman" w:cs="Times New Roman"/>
                <w:color w:val="000000"/>
                <w:sz w:val="20"/>
              </w:rPr>
              <w:t xml:space="preserve">анализировать, сравнивать и обобщать изученные понятия. Строить </w:t>
            </w:r>
            <w:proofErr w:type="gramStart"/>
            <w:r w:rsidRPr="00DF4979">
              <w:rPr>
                <w:rFonts w:ascii="Times New Roman" w:eastAsia="Times New Roman" w:hAnsi="Times New Roman" w:cs="Times New Roman"/>
                <w:color w:val="000000"/>
                <w:sz w:val="20"/>
              </w:rPr>
              <w:t>логическое рассуждение</w:t>
            </w:r>
            <w:proofErr w:type="gramEnd"/>
            <w:r w:rsidRPr="00DF4979">
              <w:rPr>
                <w:rFonts w:ascii="Times New Roman" w:eastAsia="Times New Roman" w:hAnsi="Times New Roman" w:cs="Times New Roman"/>
                <w:color w:val="000000"/>
                <w:sz w:val="20"/>
              </w:rPr>
              <w:t xml:space="preserve">, включая установление причинно – следственных связей. </w:t>
            </w:r>
            <w:proofErr w:type="spellStart"/>
            <w:r w:rsidRPr="00DF4979">
              <w:rPr>
                <w:rFonts w:ascii="Times New Roman" w:eastAsia="Times New Roman" w:hAnsi="Times New Roman" w:cs="Times New Roman"/>
                <w:color w:val="000000"/>
                <w:sz w:val="20"/>
              </w:rPr>
              <w:t>Предствлять</w:t>
            </w:r>
            <w:proofErr w:type="spellEnd"/>
            <w:r w:rsidRPr="00DF4979">
              <w:rPr>
                <w:rFonts w:ascii="Times New Roman" w:eastAsia="Times New Roman" w:hAnsi="Times New Roman" w:cs="Times New Roman"/>
                <w:color w:val="000000"/>
                <w:sz w:val="20"/>
              </w:rPr>
              <w:t xml:space="preserve"> информацию в виде рисунка</w:t>
            </w:r>
          </w:p>
          <w:p w:rsidR="00DF4979" w:rsidRPr="00DF4979" w:rsidRDefault="00DF4979" w:rsidP="00DF4979">
            <w:pPr>
              <w:spacing w:after="0" w:line="240" w:lineRule="auto"/>
              <w:rPr>
                <w:rFonts w:ascii="Arial" w:eastAsia="Times New Roman" w:hAnsi="Arial" w:cs="Arial"/>
                <w:color w:val="000000"/>
              </w:rPr>
            </w:pPr>
            <w:r w:rsidRPr="00DF4979">
              <w:rPr>
                <w:rFonts w:ascii="Times New Roman" w:eastAsia="Times New Roman" w:hAnsi="Times New Roman" w:cs="Times New Roman"/>
                <w:b/>
                <w:bCs/>
                <w:color w:val="000000"/>
                <w:sz w:val="20"/>
              </w:rPr>
              <w:t>Коммуникативные:</w:t>
            </w:r>
          </w:p>
          <w:p w:rsidR="00DF4979" w:rsidRPr="00DF4979" w:rsidRDefault="00DF4979" w:rsidP="00DF4979">
            <w:pPr>
              <w:spacing w:after="0" w:line="0" w:lineRule="atLeast"/>
              <w:rPr>
                <w:rFonts w:ascii="Arial" w:eastAsia="Times New Roman" w:hAnsi="Arial" w:cs="Arial"/>
                <w:color w:val="000000"/>
              </w:rPr>
            </w:pPr>
            <w:r w:rsidRPr="00DF4979">
              <w:rPr>
                <w:rFonts w:ascii="Times New Roman" w:eastAsia="Times New Roman" w:hAnsi="Times New Roman" w:cs="Times New Roman"/>
                <w:color w:val="000000"/>
                <w:sz w:val="20"/>
              </w:rPr>
              <w:t>Отстаивать свою точку зрения, приводить аргументы, подтверждая их фактами</w:t>
            </w:r>
          </w:p>
        </w:tc>
        <w:tc>
          <w:tcPr>
            <w:tcW w:w="32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240" w:lineRule="auto"/>
              <w:rPr>
                <w:rFonts w:ascii="Times New Roman" w:eastAsia="Times New Roman" w:hAnsi="Times New Roman" w:cs="Times New Roman"/>
                <w:sz w:val="1"/>
                <w:szCs w:val="24"/>
              </w:rPr>
            </w:pPr>
          </w:p>
        </w:tc>
        <w:tc>
          <w:tcPr>
            <w:tcW w:w="32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0" w:lineRule="atLeast"/>
              <w:rPr>
                <w:rFonts w:ascii="Arial" w:eastAsia="Times New Roman" w:hAnsi="Arial" w:cs="Arial"/>
                <w:color w:val="000000"/>
              </w:rPr>
            </w:pPr>
            <w:r w:rsidRPr="00DF4979">
              <w:rPr>
                <w:rFonts w:ascii="Times New Roman" w:eastAsia="Times New Roman" w:hAnsi="Times New Roman" w:cs="Times New Roman"/>
                <w:color w:val="000000"/>
                <w:sz w:val="20"/>
              </w:rPr>
              <w:t>Формирование ответственного отношения к учению</w:t>
            </w:r>
          </w:p>
        </w:tc>
      </w:tr>
      <w:tr w:rsidR="00DF4979" w:rsidRPr="00DF4979" w:rsidTr="00936D6A">
        <w:tc>
          <w:tcPr>
            <w:tcW w:w="21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AF2CED" w:rsidRDefault="00DF4979" w:rsidP="00DF4979">
            <w:pPr>
              <w:spacing w:after="0" w:line="0" w:lineRule="atLeast"/>
              <w:jc w:val="center"/>
              <w:rPr>
                <w:rFonts w:ascii="Times New Roman" w:eastAsia="Times New Roman" w:hAnsi="Times New Roman" w:cs="Times New Roman"/>
                <w:color w:val="000000"/>
              </w:rPr>
            </w:pPr>
            <w:r w:rsidRPr="00AF2CED">
              <w:rPr>
                <w:rFonts w:ascii="Times New Roman" w:eastAsia="Times New Roman" w:hAnsi="Times New Roman" w:cs="Times New Roman"/>
                <w:color w:val="000000"/>
              </w:rPr>
              <w:t>6.</w:t>
            </w:r>
          </w:p>
        </w:tc>
        <w:tc>
          <w:tcPr>
            <w:tcW w:w="35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AF2CED" w:rsidRDefault="00DF4979" w:rsidP="00DF4979">
            <w:pPr>
              <w:spacing w:after="0" w:line="240" w:lineRule="auto"/>
              <w:rPr>
                <w:rFonts w:ascii="Times New Roman" w:eastAsia="Times New Roman" w:hAnsi="Times New Roman" w:cs="Times New Roman"/>
                <w:color w:val="000000"/>
              </w:rPr>
            </w:pPr>
            <w:r w:rsidRPr="00AF2CED">
              <w:rPr>
                <w:rFonts w:ascii="Times New Roman" w:eastAsia="Times New Roman" w:hAnsi="Times New Roman" w:cs="Times New Roman"/>
                <w:color w:val="000000"/>
              </w:rPr>
              <w:t>Классификация</w:t>
            </w:r>
          </w:p>
          <w:p w:rsidR="00DF4979" w:rsidRPr="00AF2CED" w:rsidRDefault="00DF4979" w:rsidP="00DF4979">
            <w:pPr>
              <w:spacing w:after="0" w:line="0" w:lineRule="atLeast"/>
              <w:rPr>
                <w:rFonts w:ascii="Times New Roman" w:eastAsia="Times New Roman" w:hAnsi="Times New Roman" w:cs="Times New Roman"/>
                <w:color w:val="000000"/>
              </w:rPr>
            </w:pPr>
            <w:r w:rsidRPr="00AF2CED">
              <w:rPr>
                <w:rFonts w:ascii="Times New Roman" w:eastAsia="Times New Roman" w:hAnsi="Times New Roman" w:cs="Times New Roman"/>
                <w:color w:val="000000"/>
              </w:rPr>
              <w:t>химических реакций по различным основаниям</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AF2CED" w:rsidRDefault="00AF2CED" w:rsidP="00DF4979">
            <w:pPr>
              <w:spacing w:after="0" w:line="240" w:lineRule="auto"/>
              <w:rPr>
                <w:rFonts w:ascii="Times New Roman" w:eastAsia="Times New Roman" w:hAnsi="Times New Roman" w:cs="Times New Roman"/>
              </w:rPr>
            </w:pPr>
            <w:r>
              <w:rPr>
                <w:rFonts w:ascii="Times New Roman" w:eastAsia="Times New Roman" w:hAnsi="Times New Roman" w:cs="Times New Roman"/>
              </w:rPr>
              <w:t>1</w:t>
            </w:r>
          </w:p>
        </w:tc>
        <w:tc>
          <w:tcPr>
            <w:tcW w:w="48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AF2CED" w:rsidRDefault="00DF4979" w:rsidP="00DF4979">
            <w:pPr>
              <w:spacing w:after="0" w:line="240" w:lineRule="auto"/>
              <w:rPr>
                <w:rFonts w:ascii="Times New Roman" w:eastAsia="Times New Roman" w:hAnsi="Times New Roman" w:cs="Times New Roman"/>
                <w:color w:val="000000"/>
              </w:rPr>
            </w:pPr>
            <w:r w:rsidRPr="00AF2CED">
              <w:rPr>
                <w:rFonts w:ascii="Times New Roman" w:eastAsia="Times New Roman" w:hAnsi="Times New Roman" w:cs="Times New Roman"/>
                <w:color w:val="000000"/>
              </w:rPr>
              <w:t>Обобщение сведений о химических реакциях. Классификация химических реакций по различным основаниям:</w:t>
            </w:r>
          </w:p>
          <w:p w:rsidR="00DF4979" w:rsidRPr="00AF2CED" w:rsidRDefault="00DF4979" w:rsidP="00DF4979">
            <w:pPr>
              <w:spacing w:after="0" w:line="240" w:lineRule="auto"/>
              <w:rPr>
                <w:rFonts w:ascii="Times New Roman" w:eastAsia="Times New Roman" w:hAnsi="Times New Roman" w:cs="Times New Roman"/>
                <w:color w:val="000000"/>
              </w:rPr>
            </w:pPr>
            <w:r w:rsidRPr="00AF2CED">
              <w:rPr>
                <w:rFonts w:ascii="Times New Roman" w:eastAsia="Times New Roman" w:hAnsi="Times New Roman" w:cs="Times New Roman"/>
                <w:color w:val="000000"/>
              </w:rPr>
              <w:t>составу и числу реагирующих и образующихся веществ, тепловому эффекту,</w:t>
            </w:r>
          </w:p>
          <w:p w:rsidR="00DF4979" w:rsidRPr="00AF2CED" w:rsidRDefault="00DF4979" w:rsidP="00DF4979">
            <w:pPr>
              <w:spacing w:after="0" w:line="240" w:lineRule="auto"/>
              <w:rPr>
                <w:rFonts w:ascii="Times New Roman" w:eastAsia="Times New Roman" w:hAnsi="Times New Roman" w:cs="Times New Roman"/>
                <w:color w:val="000000"/>
              </w:rPr>
            </w:pPr>
            <w:r w:rsidRPr="00AF2CED">
              <w:rPr>
                <w:rFonts w:ascii="Times New Roman" w:eastAsia="Times New Roman" w:hAnsi="Times New Roman" w:cs="Times New Roman"/>
                <w:color w:val="000000"/>
              </w:rPr>
              <w:t>направлению, изменению степеней окисления элементов, образующих реагирующие вещества, фазе, использованию катализатора.</w:t>
            </w:r>
          </w:p>
          <w:p w:rsidR="00DF4979" w:rsidRPr="00AF2CED" w:rsidRDefault="00DF4979" w:rsidP="00DF4979">
            <w:pPr>
              <w:spacing w:after="0" w:line="240" w:lineRule="auto"/>
              <w:rPr>
                <w:rFonts w:ascii="Times New Roman" w:eastAsia="Times New Roman" w:hAnsi="Times New Roman" w:cs="Times New Roman"/>
                <w:color w:val="000000"/>
              </w:rPr>
            </w:pPr>
            <w:r w:rsidRPr="00AF2CED">
              <w:rPr>
                <w:rFonts w:ascii="Times New Roman" w:eastAsia="Times New Roman" w:hAnsi="Times New Roman" w:cs="Times New Roman"/>
                <w:b/>
                <w:bCs/>
                <w:color w:val="000000"/>
              </w:rPr>
              <w:t>Лаб. опыты</w:t>
            </w:r>
            <w:r w:rsidRPr="00AF2CED">
              <w:rPr>
                <w:rFonts w:ascii="Times New Roman" w:eastAsia="Times New Roman" w:hAnsi="Times New Roman" w:cs="Times New Roman"/>
                <w:color w:val="000000"/>
              </w:rPr>
              <w:t>:</w:t>
            </w:r>
          </w:p>
          <w:p w:rsidR="00DF4979" w:rsidRPr="00AF2CED" w:rsidRDefault="00DF4979" w:rsidP="00DF4979">
            <w:pPr>
              <w:spacing w:after="0" w:line="0" w:lineRule="atLeast"/>
              <w:rPr>
                <w:rFonts w:ascii="Times New Roman" w:eastAsia="Times New Roman" w:hAnsi="Times New Roman" w:cs="Times New Roman"/>
                <w:color w:val="000000"/>
              </w:rPr>
            </w:pPr>
            <w:r w:rsidRPr="00AF2CED">
              <w:rPr>
                <w:rFonts w:ascii="Times New Roman" w:eastAsia="Times New Roman" w:hAnsi="Times New Roman" w:cs="Times New Roman"/>
                <w:color w:val="000000"/>
              </w:rPr>
              <w:t>3. Замещение железом меди в растворе сульфата меди (II)</w:t>
            </w:r>
          </w:p>
        </w:tc>
        <w:tc>
          <w:tcPr>
            <w:tcW w:w="36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240" w:lineRule="auto"/>
              <w:rPr>
                <w:rFonts w:ascii="Arial" w:eastAsia="Times New Roman" w:hAnsi="Arial" w:cs="Arial"/>
                <w:color w:val="000000"/>
              </w:rPr>
            </w:pPr>
            <w:r w:rsidRPr="00DF4979">
              <w:rPr>
                <w:rFonts w:ascii="Times New Roman" w:eastAsia="Times New Roman" w:hAnsi="Times New Roman" w:cs="Times New Roman"/>
                <w:i/>
                <w:iCs/>
                <w:color w:val="000000"/>
                <w:sz w:val="20"/>
              </w:rPr>
              <w:t>Научатся:</w:t>
            </w:r>
            <w:r w:rsidRPr="00DF4979">
              <w:rPr>
                <w:rFonts w:ascii="Times New Roman" w:eastAsia="Times New Roman" w:hAnsi="Times New Roman" w:cs="Times New Roman"/>
                <w:color w:val="000000"/>
                <w:sz w:val="20"/>
              </w:rPr>
              <w:t> устанавливать принадлежность химической реакции к определённому типу по одному из классификационных признаков: 1) по числу и составу исходных веществ и продуктов реакции (реакции соединения, разложения, замещения и обмена);</w:t>
            </w:r>
          </w:p>
          <w:p w:rsidR="00DF4979" w:rsidRPr="00DF4979" w:rsidRDefault="00DF4979" w:rsidP="00DF4979">
            <w:pPr>
              <w:spacing w:after="0" w:line="240" w:lineRule="auto"/>
              <w:rPr>
                <w:rFonts w:ascii="Arial" w:eastAsia="Times New Roman" w:hAnsi="Arial" w:cs="Arial"/>
                <w:color w:val="000000"/>
              </w:rPr>
            </w:pPr>
            <w:r w:rsidRPr="00DF4979">
              <w:rPr>
                <w:rFonts w:ascii="Times New Roman" w:eastAsia="Times New Roman" w:hAnsi="Times New Roman" w:cs="Times New Roman"/>
                <w:color w:val="000000"/>
                <w:sz w:val="20"/>
              </w:rPr>
              <w:t> 2) по выделению или поглощению теплоты (реакции экзотермические и эндотермические);</w:t>
            </w:r>
          </w:p>
          <w:p w:rsidR="00DF4979" w:rsidRPr="00DF4979" w:rsidRDefault="00DF4979" w:rsidP="00DF4979">
            <w:pPr>
              <w:spacing w:after="0" w:line="240" w:lineRule="auto"/>
              <w:rPr>
                <w:rFonts w:ascii="Arial" w:eastAsia="Times New Roman" w:hAnsi="Arial" w:cs="Arial"/>
                <w:color w:val="000000"/>
              </w:rPr>
            </w:pPr>
            <w:r w:rsidRPr="00DF4979">
              <w:rPr>
                <w:rFonts w:ascii="Times New Roman" w:eastAsia="Times New Roman" w:hAnsi="Times New Roman" w:cs="Times New Roman"/>
                <w:color w:val="000000"/>
                <w:sz w:val="20"/>
              </w:rPr>
              <w:t>3) по изменению степеней окисления химических элементов (реакции окислительно-восстановительные);</w:t>
            </w:r>
          </w:p>
          <w:p w:rsidR="00DF4979" w:rsidRPr="00DF4979" w:rsidRDefault="00DF4979" w:rsidP="00DF4979">
            <w:pPr>
              <w:spacing w:after="0" w:line="0" w:lineRule="atLeast"/>
              <w:rPr>
                <w:rFonts w:ascii="Arial" w:eastAsia="Times New Roman" w:hAnsi="Arial" w:cs="Arial"/>
                <w:color w:val="000000"/>
              </w:rPr>
            </w:pPr>
            <w:r w:rsidRPr="00DF4979">
              <w:rPr>
                <w:rFonts w:ascii="Times New Roman" w:eastAsia="Times New Roman" w:hAnsi="Times New Roman" w:cs="Times New Roman"/>
                <w:color w:val="000000"/>
                <w:sz w:val="20"/>
              </w:rPr>
              <w:t>4) по обратимости процесса (реакции обратимые и необратимые);</w:t>
            </w:r>
            <w:r w:rsidRPr="00DF4979">
              <w:rPr>
                <w:rFonts w:ascii="Times New Roman" w:eastAsia="Times New Roman" w:hAnsi="Times New Roman" w:cs="Times New Roman"/>
                <w:color w:val="000000"/>
                <w:sz w:val="20"/>
                <w:szCs w:val="20"/>
              </w:rPr>
              <w:br/>
            </w:r>
            <w:r w:rsidRPr="00DF4979">
              <w:rPr>
                <w:rFonts w:ascii="Times New Roman" w:eastAsia="Times New Roman" w:hAnsi="Times New Roman" w:cs="Times New Roman"/>
                <w:i/>
                <w:iCs/>
                <w:color w:val="000000"/>
                <w:sz w:val="20"/>
              </w:rPr>
              <w:t xml:space="preserve">Получат возможность </w:t>
            </w:r>
            <w:proofErr w:type="spellStart"/>
            <w:r w:rsidRPr="00DF4979">
              <w:rPr>
                <w:rFonts w:ascii="Times New Roman" w:eastAsia="Times New Roman" w:hAnsi="Times New Roman" w:cs="Times New Roman"/>
                <w:i/>
                <w:iCs/>
                <w:color w:val="000000"/>
                <w:sz w:val="20"/>
              </w:rPr>
              <w:t>научиься</w:t>
            </w:r>
            <w:proofErr w:type="spellEnd"/>
            <w:r w:rsidRPr="00DF4979">
              <w:rPr>
                <w:rFonts w:ascii="Times New Roman" w:eastAsia="Times New Roman" w:hAnsi="Times New Roman" w:cs="Times New Roman"/>
                <w:i/>
                <w:iCs/>
                <w:color w:val="000000"/>
                <w:sz w:val="20"/>
              </w:rPr>
              <w:t>: </w:t>
            </w:r>
            <w:r w:rsidRPr="00DF4979">
              <w:rPr>
                <w:rFonts w:ascii="Times New Roman" w:eastAsia="Times New Roman" w:hAnsi="Times New Roman" w:cs="Times New Roman"/>
                <w:color w:val="000000"/>
                <w:sz w:val="20"/>
              </w:rPr>
              <w:t>составлять молекулярные и полные ионные уравнения по сокращенным ионным уравнениям.</w:t>
            </w:r>
          </w:p>
        </w:tc>
        <w:tc>
          <w:tcPr>
            <w:tcW w:w="30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240" w:lineRule="auto"/>
              <w:rPr>
                <w:rFonts w:ascii="Times New Roman" w:eastAsia="Times New Roman" w:hAnsi="Times New Roman" w:cs="Times New Roman"/>
                <w:sz w:val="1"/>
                <w:szCs w:val="24"/>
              </w:rPr>
            </w:pPr>
          </w:p>
        </w:tc>
        <w:tc>
          <w:tcPr>
            <w:tcW w:w="32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240" w:lineRule="auto"/>
              <w:rPr>
                <w:rFonts w:ascii="Arial" w:eastAsia="Times New Roman" w:hAnsi="Arial" w:cs="Arial"/>
                <w:color w:val="000000"/>
              </w:rPr>
            </w:pPr>
            <w:r w:rsidRPr="00DF4979">
              <w:rPr>
                <w:rFonts w:ascii="Times New Roman" w:eastAsia="Times New Roman" w:hAnsi="Times New Roman" w:cs="Times New Roman"/>
                <w:b/>
                <w:bCs/>
                <w:color w:val="000000"/>
                <w:sz w:val="20"/>
              </w:rPr>
              <w:t>Регулятивные:</w:t>
            </w:r>
          </w:p>
          <w:p w:rsidR="00DF4979" w:rsidRPr="00DF4979" w:rsidRDefault="00DF4979" w:rsidP="00DF4979">
            <w:pPr>
              <w:spacing w:after="0" w:line="240" w:lineRule="auto"/>
              <w:rPr>
                <w:rFonts w:ascii="Arial" w:eastAsia="Times New Roman" w:hAnsi="Arial" w:cs="Arial"/>
                <w:color w:val="000000"/>
              </w:rPr>
            </w:pPr>
            <w:r w:rsidRPr="00DF4979">
              <w:rPr>
                <w:rFonts w:ascii="Times New Roman" w:eastAsia="Times New Roman" w:hAnsi="Times New Roman" w:cs="Times New Roman"/>
                <w:color w:val="000000"/>
                <w:sz w:val="20"/>
              </w:rPr>
              <w:t>Выдвигают версии решения проблемы, осознавать конечный результат</w:t>
            </w:r>
          </w:p>
          <w:p w:rsidR="00DF4979" w:rsidRPr="00DF4979" w:rsidRDefault="00DF4979" w:rsidP="00DF4979">
            <w:pPr>
              <w:spacing w:after="0" w:line="240" w:lineRule="auto"/>
              <w:rPr>
                <w:rFonts w:ascii="Arial" w:eastAsia="Times New Roman" w:hAnsi="Arial" w:cs="Arial"/>
                <w:color w:val="000000"/>
              </w:rPr>
            </w:pPr>
            <w:r w:rsidRPr="00DF4979">
              <w:rPr>
                <w:rFonts w:ascii="Times New Roman" w:eastAsia="Times New Roman" w:hAnsi="Times New Roman" w:cs="Times New Roman"/>
                <w:b/>
                <w:bCs/>
                <w:color w:val="000000"/>
                <w:sz w:val="20"/>
              </w:rPr>
              <w:t>Познавательные:</w:t>
            </w:r>
          </w:p>
          <w:p w:rsidR="00DF4979" w:rsidRPr="00DF4979" w:rsidRDefault="00DF4979" w:rsidP="00DF4979">
            <w:pPr>
              <w:spacing w:after="0" w:line="240" w:lineRule="auto"/>
              <w:rPr>
                <w:rFonts w:ascii="Arial" w:eastAsia="Times New Roman" w:hAnsi="Arial" w:cs="Arial"/>
                <w:color w:val="000000"/>
              </w:rPr>
            </w:pPr>
            <w:r w:rsidRPr="00DF4979">
              <w:rPr>
                <w:rFonts w:ascii="Times New Roman" w:eastAsia="Times New Roman" w:hAnsi="Times New Roman" w:cs="Times New Roman"/>
                <w:color w:val="000000"/>
                <w:sz w:val="20"/>
              </w:rPr>
              <w:t>Выбирают основания и критерии для  классификации</w:t>
            </w:r>
          </w:p>
          <w:p w:rsidR="00DF4979" w:rsidRPr="00DF4979" w:rsidRDefault="00DF4979" w:rsidP="00DF4979">
            <w:pPr>
              <w:spacing w:after="0" w:line="240" w:lineRule="auto"/>
              <w:rPr>
                <w:rFonts w:ascii="Arial" w:eastAsia="Times New Roman" w:hAnsi="Arial" w:cs="Arial"/>
                <w:color w:val="000000"/>
              </w:rPr>
            </w:pPr>
            <w:r w:rsidRPr="00DF4979">
              <w:rPr>
                <w:rFonts w:ascii="Times New Roman" w:eastAsia="Times New Roman" w:hAnsi="Times New Roman" w:cs="Times New Roman"/>
                <w:color w:val="000000"/>
                <w:sz w:val="20"/>
              </w:rPr>
              <w:t>Преобразовывать информацию из одного вида в другой и выбирать для себя удобную форму фиксации представления информации</w:t>
            </w:r>
          </w:p>
          <w:p w:rsidR="00DF4979" w:rsidRPr="00DF4979" w:rsidRDefault="00DF4979" w:rsidP="00DF4979">
            <w:pPr>
              <w:spacing w:after="0" w:line="240" w:lineRule="auto"/>
              <w:rPr>
                <w:rFonts w:ascii="Arial" w:eastAsia="Times New Roman" w:hAnsi="Arial" w:cs="Arial"/>
                <w:color w:val="000000"/>
              </w:rPr>
            </w:pPr>
            <w:r w:rsidRPr="00DF4979">
              <w:rPr>
                <w:rFonts w:ascii="Times New Roman" w:eastAsia="Times New Roman" w:hAnsi="Times New Roman" w:cs="Times New Roman"/>
                <w:b/>
                <w:bCs/>
                <w:color w:val="000000"/>
                <w:sz w:val="20"/>
              </w:rPr>
              <w:t>Коммуникативные:</w:t>
            </w:r>
          </w:p>
          <w:p w:rsidR="00DF4979" w:rsidRPr="00DF4979" w:rsidRDefault="00DF4979" w:rsidP="00DF4979">
            <w:pPr>
              <w:spacing w:after="0" w:line="0" w:lineRule="atLeast"/>
              <w:rPr>
                <w:rFonts w:ascii="Arial" w:eastAsia="Times New Roman" w:hAnsi="Arial" w:cs="Arial"/>
                <w:color w:val="000000"/>
              </w:rPr>
            </w:pPr>
            <w:r w:rsidRPr="00DF4979">
              <w:rPr>
                <w:rFonts w:ascii="Times New Roman" w:eastAsia="Times New Roman" w:hAnsi="Times New Roman" w:cs="Times New Roman"/>
                <w:color w:val="000000"/>
                <w:sz w:val="20"/>
              </w:rPr>
              <w:t>Отстаивать свою точку зрения, приводить аргументы, подтверждая их фактами. Различать в устной речи  мнение, доказательства, гипотезы, теории</w:t>
            </w:r>
          </w:p>
        </w:tc>
        <w:tc>
          <w:tcPr>
            <w:tcW w:w="32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240" w:lineRule="auto"/>
              <w:rPr>
                <w:rFonts w:ascii="Times New Roman" w:eastAsia="Times New Roman" w:hAnsi="Times New Roman" w:cs="Times New Roman"/>
                <w:sz w:val="1"/>
                <w:szCs w:val="24"/>
              </w:rPr>
            </w:pPr>
          </w:p>
        </w:tc>
        <w:tc>
          <w:tcPr>
            <w:tcW w:w="32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0" w:lineRule="atLeast"/>
              <w:rPr>
                <w:rFonts w:ascii="Arial" w:eastAsia="Times New Roman" w:hAnsi="Arial" w:cs="Arial"/>
                <w:color w:val="000000"/>
              </w:rPr>
            </w:pPr>
            <w:r w:rsidRPr="00DF4979">
              <w:rPr>
                <w:rFonts w:ascii="Times New Roman" w:eastAsia="Times New Roman" w:hAnsi="Times New Roman" w:cs="Times New Roman"/>
                <w:color w:val="000000"/>
                <w:sz w:val="20"/>
              </w:rPr>
              <w:t xml:space="preserve">Определяют внутреннюю позицию </w:t>
            </w:r>
            <w:proofErr w:type="gramStart"/>
            <w:r w:rsidRPr="00DF4979">
              <w:rPr>
                <w:rFonts w:ascii="Times New Roman" w:eastAsia="Times New Roman" w:hAnsi="Times New Roman" w:cs="Times New Roman"/>
                <w:color w:val="000000"/>
                <w:sz w:val="20"/>
              </w:rPr>
              <w:t>обучающихся</w:t>
            </w:r>
            <w:proofErr w:type="gramEnd"/>
            <w:r w:rsidRPr="00DF4979">
              <w:rPr>
                <w:rFonts w:ascii="Times New Roman" w:eastAsia="Times New Roman" w:hAnsi="Times New Roman" w:cs="Times New Roman"/>
                <w:color w:val="000000"/>
                <w:sz w:val="20"/>
              </w:rPr>
              <w:t xml:space="preserve"> на уровне положительного отношения к образовательному процессу, понимают необходимость учения</w:t>
            </w:r>
          </w:p>
        </w:tc>
      </w:tr>
      <w:tr w:rsidR="00DF4979" w:rsidRPr="00DF4979" w:rsidTr="00936D6A">
        <w:tc>
          <w:tcPr>
            <w:tcW w:w="21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AF2CED" w:rsidRDefault="00DF4979" w:rsidP="00DF4979">
            <w:pPr>
              <w:spacing w:after="0" w:line="0" w:lineRule="atLeast"/>
              <w:jc w:val="center"/>
              <w:rPr>
                <w:rFonts w:ascii="Times New Roman" w:eastAsia="Times New Roman" w:hAnsi="Times New Roman" w:cs="Times New Roman"/>
                <w:color w:val="000000"/>
              </w:rPr>
            </w:pPr>
            <w:r w:rsidRPr="00AF2CED">
              <w:rPr>
                <w:rFonts w:ascii="Times New Roman" w:eastAsia="Times New Roman" w:hAnsi="Times New Roman" w:cs="Times New Roman"/>
                <w:color w:val="000000"/>
              </w:rPr>
              <w:t>7.</w:t>
            </w:r>
          </w:p>
        </w:tc>
        <w:tc>
          <w:tcPr>
            <w:tcW w:w="35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AF2CED" w:rsidRDefault="00DF4979" w:rsidP="00DF4979">
            <w:pPr>
              <w:spacing w:after="0" w:line="240" w:lineRule="auto"/>
              <w:rPr>
                <w:rFonts w:ascii="Times New Roman" w:eastAsia="Times New Roman" w:hAnsi="Times New Roman" w:cs="Times New Roman"/>
                <w:color w:val="000000"/>
              </w:rPr>
            </w:pPr>
            <w:r w:rsidRPr="00AF2CED">
              <w:rPr>
                <w:rFonts w:ascii="Times New Roman" w:eastAsia="Times New Roman" w:hAnsi="Times New Roman" w:cs="Times New Roman"/>
                <w:color w:val="000000"/>
              </w:rPr>
              <w:t>Понятие о скорости</w:t>
            </w:r>
          </w:p>
          <w:p w:rsidR="00DF4979" w:rsidRPr="00AF2CED" w:rsidRDefault="00DF4979" w:rsidP="00DF4979">
            <w:pPr>
              <w:spacing w:after="0" w:line="0" w:lineRule="atLeast"/>
              <w:rPr>
                <w:rFonts w:ascii="Times New Roman" w:eastAsia="Times New Roman" w:hAnsi="Times New Roman" w:cs="Times New Roman"/>
                <w:color w:val="000000"/>
              </w:rPr>
            </w:pPr>
            <w:r w:rsidRPr="00AF2CED">
              <w:rPr>
                <w:rFonts w:ascii="Times New Roman" w:eastAsia="Times New Roman" w:hAnsi="Times New Roman" w:cs="Times New Roman"/>
                <w:color w:val="000000"/>
              </w:rPr>
              <w:t> химической реакции</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AF2CED" w:rsidRDefault="00AF2CED" w:rsidP="00DF4979">
            <w:pPr>
              <w:spacing w:after="0" w:line="240" w:lineRule="auto"/>
              <w:rPr>
                <w:rFonts w:ascii="Times New Roman" w:eastAsia="Times New Roman" w:hAnsi="Times New Roman" w:cs="Times New Roman"/>
              </w:rPr>
            </w:pPr>
            <w:r>
              <w:rPr>
                <w:rFonts w:ascii="Times New Roman" w:eastAsia="Times New Roman" w:hAnsi="Times New Roman" w:cs="Times New Roman"/>
              </w:rPr>
              <w:t>1</w:t>
            </w:r>
          </w:p>
        </w:tc>
        <w:tc>
          <w:tcPr>
            <w:tcW w:w="48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AF2CED" w:rsidRDefault="00DF4979" w:rsidP="00DF4979">
            <w:pPr>
              <w:spacing w:after="0" w:line="240" w:lineRule="auto"/>
              <w:rPr>
                <w:rFonts w:ascii="Times New Roman" w:eastAsia="Times New Roman" w:hAnsi="Times New Roman" w:cs="Times New Roman"/>
                <w:color w:val="000000"/>
              </w:rPr>
            </w:pPr>
            <w:r w:rsidRPr="00AF2CED">
              <w:rPr>
                <w:rFonts w:ascii="Times New Roman" w:eastAsia="Times New Roman" w:hAnsi="Times New Roman" w:cs="Times New Roman"/>
                <w:color w:val="000000"/>
              </w:rPr>
              <w:t>Понятие о скорости химической реакции. Факторы, влияющие на скорость химических реакций.</w:t>
            </w:r>
          </w:p>
          <w:p w:rsidR="00DF4979" w:rsidRPr="00AF2CED" w:rsidRDefault="00DF4979" w:rsidP="00DF4979">
            <w:pPr>
              <w:spacing w:after="0" w:line="240" w:lineRule="auto"/>
              <w:rPr>
                <w:rFonts w:ascii="Times New Roman" w:eastAsia="Times New Roman" w:hAnsi="Times New Roman" w:cs="Times New Roman"/>
                <w:color w:val="000000"/>
              </w:rPr>
            </w:pPr>
            <w:r w:rsidRPr="00AF2CED">
              <w:rPr>
                <w:rFonts w:ascii="Times New Roman" w:eastAsia="Times New Roman" w:hAnsi="Times New Roman" w:cs="Times New Roman"/>
                <w:b/>
                <w:bCs/>
                <w:color w:val="000000"/>
              </w:rPr>
              <w:t>Демонстрации:</w:t>
            </w:r>
          </w:p>
          <w:p w:rsidR="00DF4979" w:rsidRPr="00AF2CED" w:rsidRDefault="00DF4979" w:rsidP="00DF4979">
            <w:pPr>
              <w:spacing w:after="0" w:line="240" w:lineRule="auto"/>
              <w:rPr>
                <w:rFonts w:ascii="Times New Roman" w:eastAsia="Times New Roman" w:hAnsi="Times New Roman" w:cs="Times New Roman"/>
                <w:color w:val="000000"/>
              </w:rPr>
            </w:pPr>
            <w:r w:rsidRPr="00AF2CED">
              <w:rPr>
                <w:rFonts w:ascii="Times New Roman" w:eastAsia="Times New Roman" w:hAnsi="Times New Roman" w:cs="Times New Roman"/>
                <w:color w:val="000000"/>
              </w:rPr>
              <w:t>Зависимость скорости</w:t>
            </w:r>
          </w:p>
          <w:p w:rsidR="00DF4979" w:rsidRPr="00AF2CED" w:rsidRDefault="00DF4979" w:rsidP="00DF4979">
            <w:pPr>
              <w:spacing w:after="0" w:line="240" w:lineRule="auto"/>
              <w:rPr>
                <w:rFonts w:ascii="Times New Roman" w:eastAsia="Times New Roman" w:hAnsi="Times New Roman" w:cs="Times New Roman"/>
                <w:color w:val="000000"/>
              </w:rPr>
            </w:pPr>
            <w:r w:rsidRPr="00AF2CED">
              <w:rPr>
                <w:rFonts w:ascii="Times New Roman" w:eastAsia="Times New Roman" w:hAnsi="Times New Roman" w:cs="Times New Roman"/>
                <w:color w:val="000000"/>
              </w:rPr>
              <w:t xml:space="preserve">химической реакции от природы реагирующих </w:t>
            </w:r>
            <w:r w:rsidRPr="00AF2CED">
              <w:rPr>
                <w:rFonts w:ascii="Times New Roman" w:eastAsia="Times New Roman" w:hAnsi="Times New Roman" w:cs="Times New Roman"/>
                <w:color w:val="000000"/>
              </w:rPr>
              <w:lastRenderedPageBreak/>
              <w:t>веществ. Зависимость скорости химической реакции от концентрации</w:t>
            </w:r>
          </w:p>
          <w:p w:rsidR="00DF4979" w:rsidRPr="00AF2CED" w:rsidRDefault="00DF4979" w:rsidP="00DF4979">
            <w:pPr>
              <w:spacing w:after="0" w:line="240" w:lineRule="auto"/>
              <w:rPr>
                <w:rFonts w:ascii="Times New Roman" w:eastAsia="Times New Roman" w:hAnsi="Times New Roman" w:cs="Times New Roman"/>
                <w:color w:val="000000"/>
              </w:rPr>
            </w:pPr>
            <w:r w:rsidRPr="00AF2CED">
              <w:rPr>
                <w:rFonts w:ascii="Times New Roman" w:eastAsia="Times New Roman" w:hAnsi="Times New Roman" w:cs="Times New Roman"/>
                <w:color w:val="000000"/>
              </w:rPr>
              <w:t xml:space="preserve">реагирующих веществ. Зависимость  скорости химической реакции от площади соприкосновения реагирующих веществ («кипящий слой»). Зависимость скорости химической реакции </w:t>
            </w:r>
            <w:proofErr w:type="gramStart"/>
            <w:r w:rsidRPr="00AF2CED">
              <w:rPr>
                <w:rFonts w:ascii="Times New Roman" w:eastAsia="Times New Roman" w:hAnsi="Times New Roman" w:cs="Times New Roman"/>
                <w:color w:val="000000"/>
              </w:rPr>
              <w:t>от</w:t>
            </w:r>
            <w:proofErr w:type="gramEnd"/>
          </w:p>
          <w:p w:rsidR="00DF4979" w:rsidRPr="00AF2CED" w:rsidRDefault="00DF4979" w:rsidP="00DF4979">
            <w:pPr>
              <w:spacing w:after="0" w:line="240" w:lineRule="auto"/>
              <w:rPr>
                <w:rFonts w:ascii="Times New Roman" w:eastAsia="Times New Roman" w:hAnsi="Times New Roman" w:cs="Times New Roman"/>
                <w:color w:val="000000"/>
              </w:rPr>
            </w:pPr>
            <w:r w:rsidRPr="00AF2CED">
              <w:rPr>
                <w:rFonts w:ascii="Times New Roman" w:eastAsia="Times New Roman" w:hAnsi="Times New Roman" w:cs="Times New Roman"/>
                <w:color w:val="000000"/>
              </w:rPr>
              <w:t>температуры реагирующих веществ.</w:t>
            </w:r>
          </w:p>
          <w:p w:rsidR="00DF4979" w:rsidRPr="00AF2CED" w:rsidRDefault="00DF4979" w:rsidP="00DF4979">
            <w:pPr>
              <w:spacing w:after="0" w:line="240" w:lineRule="auto"/>
              <w:rPr>
                <w:rFonts w:ascii="Times New Roman" w:eastAsia="Times New Roman" w:hAnsi="Times New Roman" w:cs="Times New Roman"/>
                <w:color w:val="000000"/>
              </w:rPr>
            </w:pPr>
            <w:r w:rsidRPr="00AF2CED">
              <w:rPr>
                <w:rFonts w:ascii="Times New Roman" w:eastAsia="Times New Roman" w:hAnsi="Times New Roman" w:cs="Times New Roman"/>
                <w:b/>
                <w:bCs/>
                <w:color w:val="000000"/>
              </w:rPr>
              <w:t>Лаб. Опыты:</w:t>
            </w:r>
          </w:p>
          <w:p w:rsidR="00DF4979" w:rsidRPr="00AF2CED" w:rsidRDefault="00DF4979" w:rsidP="00DF4979">
            <w:pPr>
              <w:spacing w:after="0" w:line="240" w:lineRule="auto"/>
              <w:rPr>
                <w:rFonts w:ascii="Times New Roman" w:eastAsia="Times New Roman" w:hAnsi="Times New Roman" w:cs="Times New Roman"/>
                <w:color w:val="000000"/>
              </w:rPr>
            </w:pPr>
            <w:r w:rsidRPr="00AF2CED">
              <w:rPr>
                <w:rFonts w:ascii="Times New Roman" w:eastAsia="Times New Roman" w:hAnsi="Times New Roman" w:cs="Times New Roman"/>
                <w:color w:val="000000"/>
              </w:rPr>
              <w:t xml:space="preserve">4. Зависимость скорости химической реакции </w:t>
            </w:r>
            <w:proofErr w:type="gramStart"/>
            <w:r w:rsidRPr="00AF2CED">
              <w:rPr>
                <w:rFonts w:ascii="Times New Roman" w:eastAsia="Times New Roman" w:hAnsi="Times New Roman" w:cs="Times New Roman"/>
                <w:color w:val="000000"/>
              </w:rPr>
              <w:t>от</w:t>
            </w:r>
            <w:proofErr w:type="gramEnd"/>
          </w:p>
          <w:p w:rsidR="00DF4979" w:rsidRPr="00AF2CED" w:rsidRDefault="00DF4979" w:rsidP="00DF4979">
            <w:pPr>
              <w:spacing w:after="0" w:line="240" w:lineRule="auto"/>
              <w:rPr>
                <w:rFonts w:ascii="Times New Roman" w:eastAsia="Times New Roman" w:hAnsi="Times New Roman" w:cs="Times New Roman"/>
                <w:color w:val="000000"/>
              </w:rPr>
            </w:pPr>
            <w:r w:rsidRPr="00AF2CED">
              <w:rPr>
                <w:rFonts w:ascii="Times New Roman" w:eastAsia="Times New Roman" w:hAnsi="Times New Roman" w:cs="Times New Roman"/>
                <w:color w:val="000000"/>
              </w:rPr>
              <w:t>природы реагирующих веществ на примере взаимодействии кислот с металлами. 5. Зависимость скорости химической реакции от концентрации реагирующих веществ на примере взаимодействия цинка с соляной кислотой различной концентрации.</w:t>
            </w:r>
          </w:p>
          <w:p w:rsidR="00DF4979" w:rsidRPr="00AF2CED" w:rsidRDefault="00DF4979" w:rsidP="00DF4979">
            <w:pPr>
              <w:spacing w:after="0" w:line="0" w:lineRule="atLeast"/>
              <w:rPr>
                <w:rFonts w:ascii="Times New Roman" w:eastAsia="Times New Roman" w:hAnsi="Times New Roman" w:cs="Times New Roman"/>
                <w:color w:val="000000"/>
              </w:rPr>
            </w:pPr>
          </w:p>
        </w:tc>
        <w:tc>
          <w:tcPr>
            <w:tcW w:w="36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240" w:lineRule="auto"/>
              <w:rPr>
                <w:rFonts w:ascii="Arial" w:eastAsia="Times New Roman" w:hAnsi="Arial" w:cs="Arial"/>
                <w:color w:val="000000"/>
              </w:rPr>
            </w:pPr>
            <w:r w:rsidRPr="00DF4979">
              <w:rPr>
                <w:rFonts w:ascii="Times New Roman" w:eastAsia="Times New Roman" w:hAnsi="Times New Roman" w:cs="Times New Roman"/>
                <w:i/>
                <w:iCs/>
                <w:color w:val="000000"/>
                <w:sz w:val="20"/>
              </w:rPr>
              <w:lastRenderedPageBreak/>
              <w:t>Научатся:</w:t>
            </w:r>
            <w:r w:rsidRPr="00DF4979">
              <w:rPr>
                <w:rFonts w:ascii="Times New Roman" w:eastAsia="Times New Roman" w:hAnsi="Times New Roman" w:cs="Times New Roman"/>
                <w:color w:val="000000"/>
                <w:sz w:val="20"/>
              </w:rPr>
              <w:t>  называть факторы, влияющие на скорость химической реакции и объяснять их влияние на скорость химической реакции; называть факторы, влияющие на смещение химического равновесия.</w:t>
            </w:r>
          </w:p>
          <w:p w:rsidR="00DF4979" w:rsidRPr="00DF4979" w:rsidRDefault="00DF4979" w:rsidP="00DF4979">
            <w:pPr>
              <w:spacing w:after="0" w:line="240" w:lineRule="auto"/>
              <w:rPr>
                <w:rFonts w:ascii="Arial" w:eastAsia="Times New Roman" w:hAnsi="Arial" w:cs="Arial"/>
                <w:color w:val="000000"/>
              </w:rPr>
            </w:pPr>
            <w:r w:rsidRPr="00DF4979">
              <w:rPr>
                <w:rFonts w:ascii="Times New Roman" w:eastAsia="Times New Roman" w:hAnsi="Times New Roman" w:cs="Times New Roman"/>
                <w:i/>
                <w:iCs/>
                <w:color w:val="000000"/>
                <w:sz w:val="20"/>
              </w:rPr>
              <w:lastRenderedPageBreak/>
              <w:t>Получат возможность</w:t>
            </w:r>
          </w:p>
          <w:p w:rsidR="00DF4979" w:rsidRPr="00DF4979" w:rsidRDefault="00DF4979" w:rsidP="00DF4979">
            <w:pPr>
              <w:spacing w:after="0" w:line="0" w:lineRule="atLeast"/>
              <w:rPr>
                <w:rFonts w:ascii="Arial" w:eastAsia="Times New Roman" w:hAnsi="Arial" w:cs="Arial"/>
                <w:color w:val="000000"/>
              </w:rPr>
            </w:pPr>
            <w:r w:rsidRPr="00DF4979">
              <w:rPr>
                <w:rFonts w:ascii="Times New Roman" w:eastAsia="Times New Roman" w:hAnsi="Times New Roman" w:cs="Times New Roman"/>
                <w:i/>
                <w:iCs/>
                <w:color w:val="000000"/>
                <w:sz w:val="20"/>
              </w:rPr>
              <w:t>научиться: </w:t>
            </w:r>
            <w:r w:rsidRPr="00DF4979">
              <w:rPr>
                <w:rFonts w:ascii="Times New Roman" w:eastAsia="Times New Roman" w:hAnsi="Times New Roman" w:cs="Times New Roman"/>
                <w:color w:val="000000"/>
                <w:sz w:val="20"/>
              </w:rPr>
              <w:t>прогнозировать результаты воздействия различных факторов на изменение скорости химической реакции; прогнозировать результаты воздействия различных факторов на смещение химического равновесия</w:t>
            </w:r>
          </w:p>
        </w:tc>
        <w:tc>
          <w:tcPr>
            <w:tcW w:w="30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240" w:lineRule="auto"/>
              <w:rPr>
                <w:rFonts w:ascii="Times New Roman" w:eastAsia="Times New Roman" w:hAnsi="Times New Roman" w:cs="Times New Roman"/>
                <w:sz w:val="1"/>
                <w:szCs w:val="24"/>
              </w:rPr>
            </w:pPr>
          </w:p>
        </w:tc>
        <w:tc>
          <w:tcPr>
            <w:tcW w:w="32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240" w:lineRule="auto"/>
              <w:rPr>
                <w:rFonts w:ascii="Arial" w:eastAsia="Times New Roman" w:hAnsi="Arial" w:cs="Arial"/>
                <w:color w:val="000000"/>
              </w:rPr>
            </w:pPr>
            <w:r w:rsidRPr="00DF4979">
              <w:rPr>
                <w:rFonts w:ascii="Times New Roman" w:eastAsia="Times New Roman" w:hAnsi="Times New Roman" w:cs="Times New Roman"/>
                <w:b/>
                <w:bCs/>
                <w:color w:val="000000"/>
                <w:sz w:val="20"/>
              </w:rPr>
              <w:t>Регулятивные:</w:t>
            </w:r>
          </w:p>
          <w:p w:rsidR="00DF4979" w:rsidRPr="00DF4979" w:rsidRDefault="00DF4979" w:rsidP="00DF4979">
            <w:pPr>
              <w:spacing w:after="0" w:line="240" w:lineRule="auto"/>
              <w:rPr>
                <w:rFonts w:ascii="Arial" w:eastAsia="Times New Roman" w:hAnsi="Arial" w:cs="Arial"/>
                <w:color w:val="000000"/>
              </w:rPr>
            </w:pPr>
            <w:r w:rsidRPr="00DF4979">
              <w:rPr>
                <w:rFonts w:ascii="Times New Roman" w:eastAsia="Times New Roman" w:hAnsi="Times New Roman" w:cs="Times New Roman"/>
                <w:color w:val="000000"/>
                <w:sz w:val="20"/>
              </w:rPr>
              <w:t>Самостоятельно обнаруживают и формулируют проблему.</w:t>
            </w:r>
          </w:p>
          <w:p w:rsidR="00DF4979" w:rsidRPr="00DF4979" w:rsidRDefault="00DF4979" w:rsidP="00DF4979">
            <w:pPr>
              <w:spacing w:after="0" w:line="240" w:lineRule="auto"/>
              <w:rPr>
                <w:rFonts w:ascii="Arial" w:eastAsia="Times New Roman" w:hAnsi="Arial" w:cs="Arial"/>
                <w:color w:val="000000"/>
              </w:rPr>
            </w:pPr>
            <w:r w:rsidRPr="00DF4979">
              <w:rPr>
                <w:rFonts w:ascii="Times New Roman" w:eastAsia="Times New Roman" w:hAnsi="Times New Roman" w:cs="Times New Roman"/>
                <w:b/>
                <w:bCs/>
                <w:color w:val="000000"/>
                <w:sz w:val="20"/>
              </w:rPr>
              <w:t>Познавательные:</w:t>
            </w:r>
          </w:p>
          <w:p w:rsidR="00DF4979" w:rsidRPr="00DF4979" w:rsidRDefault="00DF4979" w:rsidP="00DF4979">
            <w:pPr>
              <w:spacing w:after="0" w:line="240" w:lineRule="auto"/>
              <w:rPr>
                <w:rFonts w:ascii="Arial" w:eastAsia="Times New Roman" w:hAnsi="Arial" w:cs="Arial"/>
                <w:color w:val="000000"/>
              </w:rPr>
            </w:pPr>
            <w:r w:rsidRPr="00DF4979">
              <w:rPr>
                <w:rFonts w:ascii="Times New Roman" w:eastAsia="Times New Roman" w:hAnsi="Times New Roman" w:cs="Times New Roman"/>
                <w:color w:val="000000"/>
                <w:sz w:val="20"/>
              </w:rPr>
              <w:t xml:space="preserve">Выявляют причины и следствия явлений. Строят </w:t>
            </w:r>
            <w:proofErr w:type="gramStart"/>
            <w:r w:rsidRPr="00DF4979">
              <w:rPr>
                <w:rFonts w:ascii="Times New Roman" w:eastAsia="Times New Roman" w:hAnsi="Times New Roman" w:cs="Times New Roman"/>
                <w:color w:val="000000"/>
                <w:sz w:val="20"/>
              </w:rPr>
              <w:t xml:space="preserve">логические </w:t>
            </w:r>
            <w:r w:rsidRPr="00DF4979">
              <w:rPr>
                <w:rFonts w:ascii="Times New Roman" w:eastAsia="Times New Roman" w:hAnsi="Times New Roman" w:cs="Times New Roman"/>
                <w:color w:val="000000"/>
                <w:sz w:val="20"/>
              </w:rPr>
              <w:lastRenderedPageBreak/>
              <w:t>рассуждения</w:t>
            </w:r>
            <w:proofErr w:type="gramEnd"/>
            <w:r w:rsidRPr="00DF4979">
              <w:rPr>
                <w:rFonts w:ascii="Times New Roman" w:eastAsia="Times New Roman" w:hAnsi="Times New Roman" w:cs="Times New Roman"/>
                <w:color w:val="000000"/>
                <w:sz w:val="20"/>
              </w:rPr>
              <w:t>, устанавливают причинно – следственные связи</w:t>
            </w:r>
          </w:p>
          <w:p w:rsidR="00DF4979" w:rsidRPr="00DF4979" w:rsidRDefault="00DF4979" w:rsidP="00DF4979">
            <w:pPr>
              <w:spacing w:after="0" w:line="240" w:lineRule="auto"/>
              <w:rPr>
                <w:rFonts w:ascii="Arial" w:eastAsia="Times New Roman" w:hAnsi="Arial" w:cs="Arial"/>
                <w:color w:val="000000"/>
              </w:rPr>
            </w:pPr>
            <w:r w:rsidRPr="00DF4979">
              <w:rPr>
                <w:rFonts w:ascii="Times New Roman" w:eastAsia="Times New Roman" w:hAnsi="Times New Roman" w:cs="Times New Roman"/>
                <w:b/>
                <w:bCs/>
                <w:color w:val="000000"/>
                <w:sz w:val="20"/>
              </w:rPr>
              <w:t>Коммуникативные:</w:t>
            </w:r>
          </w:p>
          <w:p w:rsidR="00DF4979" w:rsidRPr="00DF4979" w:rsidRDefault="00DF4979" w:rsidP="00DF4979">
            <w:pPr>
              <w:spacing w:after="0" w:line="0" w:lineRule="atLeast"/>
              <w:rPr>
                <w:rFonts w:ascii="Arial" w:eastAsia="Times New Roman" w:hAnsi="Arial" w:cs="Arial"/>
                <w:color w:val="000000"/>
              </w:rPr>
            </w:pPr>
            <w:r w:rsidRPr="00DF4979">
              <w:rPr>
                <w:rFonts w:ascii="Times New Roman" w:eastAsia="Times New Roman" w:hAnsi="Times New Roman" w:cs="Times New Roman"/>
                <w:color w:val="000000"/>
                <w:sz w:val="20"/>
              </w:rPr>
              <w:t>Учитывают разные мнения и стремятся к координации различных позиций в сотрудничестве, формулируют собственное мнение и позицию</w:t>
            </w:r>
          </w:p>
        </w:tc>
        <w:tc>
          <w:tcPr>
            <w:tcW w:w="32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240" w:lineRule="auto"/>
              <w:rPr>
                <w:rFonts w:ascii="Times New Roman" w:eastAsia="Times New Roman" w:hAnsi="Times New Roman" w:cs="Times New Roman"/>
                <w:sz w:val="1"/>
                <w:szCs w:val="24"/>
              </w:rPr>
            </w:pPr>
          </w:p>
        </w:tc>
        <w:tc>
          <w:tcPr>
            <w:tcW w:w="32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0" w:lineRule="atLeast"/>
              <w:rPr>
                <w:rFonts w:ascii="Arial" w:eastAsia="Times New Roman" w:hAnsi="Arial" w:cs="Arial"/>
                <w:color w:val="000000"/>
              </w:rPr>
            </w:pPr>
            <w:r w:rsidRPr="00DF4979">
              <w:rPr>
                <w:rFonts w:ascii="Times New Roman" w:eastAsia="Times New Roman" w:hAnsi="Times New Roman" w:cs="Times New Roman"/>
                <w:color w:val="000000"/>
                <w:sz w:val="20"/>
              </w:rPr>
              <w:t xml:space="preserve">Проявляют устойчивый </w:t>
            </w:r>
            <w:proofErr w:type="spellStart"/>
            <w:r w:rsidRPr="00DF4979">
              <w:rPr>
                <w:rFonts w:ascii="Times New Roman" w:eastAsia="Times New Roman" w:hAnsi="Times New Roman" w:cs="Times New Roman"/>
                <w:color w:val="000000"/>
                <w:sz w:val="20"/>
              </w:rPr>
              <w:t>учебно</w:t>
            </w:r>
            <w:proofErr w:type="spellEnd"/>
            <w:r w:rsidRPr="00DF4979">
              <w:rPr>
                <w:rFonts w:ascii="Times New Roman" w:eastAsia="Times New Roman" w:hAnsi="Times New Roman" w:cs="Times New Roman"/>
                <w:color w:val="000000"/>
                <w:sz w:val="20"/>
              </w:rPr>
              <w:t xml:space="preserve"> – познавательный интерес к новым общим способам решения задач</w:t>
            </w:r>
          </w:p>
        </w:tc>
      </w:tr>
      <w:tr w:rsidR="00DF4979" w:rsidRPr="00DF4979" w:rsidTr="00936D6A">
        <w:tc>
          <w:tcPr>
            <w:tcW w:w="21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AF2CED" w:rsidRDefault="00DF4979" w:rsidP="00DF4979">
            <w:pPr>
              <w:spacing w:after="0" w:line="0" w:lineRule="atLeast"/>
              <w:jc w:val="center"/>
              <w:rPr>
                <w:rFonts w:ascii="Times New Roman" w:eastAsia="Times New Roman" w:hAnsi="Times New Roman" w:cs="Times New Roman"/>
                <w:color w:val="000000"/>
              </w:rPr>
            </w:pPr>
            <w:r w:rsidRPr="00AF2CED">
              <w:rPr>
                <w:rFonts w:ascii="Times New Roman" w:eastAsia="Times New Roman" w:hAnsi="Times New Roman" w:cs="Times New Roman"/>
                <w:color w:val="000000"/>
              </w:rPr>
              <w:lastRenderedPageBreak/>
              <w:t>8.</w:t>
            </w:r>
          </w:p>
        </w:tc>
        <w:tc>
          <w:tcPr>
            <w:tcW w:w="35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AF2CED" w:rsidRDefault="00DF4979" w:rsidP="00DF4979">
            <w:pPr>
              <w:spacing w:after="0" w:line="0" w:lineRule="atLeast"/>
              <w:rPr>
                <w:rFonts w:ascii="Times New Roman" w:eastAsia="Times New Roman" w:hAnsi="Times New Roman" w:cs="Times New Roman"/>
                <w:color w:val="000000"/>
              </w:rPr>
            </w:pPr>
            <w:r w:rsidRPr="00AF2CED">
              <w:rPr>
                <w:rFonts w:ascii="Times New Roman" w:eastAsia="Times New Roman" w:hAnsi="Times New Roman" w:cs="Times New Roman"/>
                <w:color w:val="000000"/>
              </w:rPr>
              <w:t>Катализаторы</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AF2CED" w:rsidRDefault="00AF2CED" w:rsidP="00DF4979">
            <w:pPr>
              <w:spacing w:after="0" w:line="240" w:lineRule="auto"/>
              <w:rPr>
                <w:rFonts w:ascii="Times New Roman" w:eastAsia="Times New Roman" w:hAnsi="Times New Roman" w:cs="Times New Roman"/>
              </w:rPr>
            </w:pPr>
            <w:r>
              <w:rPr>
                <w:rFonts w:ascii="Times New Roman" w:eastAsia="Times New Roman" w:hAnsi="Times New Roman" w:cs="Times New Roman"/>
              </w:rPr>
              <w:t>1</w:t>
            </w:r>
          </w:p>
        </w:tc>
        <w:tc>
          <w:tcPr>
            <w:tcW w:w="48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AF2CED" w:rsidRDefault="00DF4979" w:rsidP="00DF4979">
            <w:pPr>
              <w:spacing w:after="0" w:line="240" w:lineRule="auto"/>
              <w:rPr>
                <w:rFonts w:ascii="Times New Roman" w:eastAsia="Times New Roman" w:hAnsi="Times New Roman" w:cs="Times New Roman"/>
                <w:color w:val="000000"/>
              </w:rPr>
            </w:pPr>
            <w:r w:rsidRPr="00AF2CED">
              <w:rPr>
                <w:rFonts w:ascii="Times New Roman" w:eastAsia="Times New Roman" w:hAnsi="Times New Roman" w:cs="Times New Roman"/>
                <w:color w:val="000000"/>
              </w:rPr>
              <w:t>Катализаторы и катализ. Ингибиторы. Антиоксиданты.</w:t>
            </w:r>
          </w:p>
          <w:p w:rsidR="00DF4979" w:rsidRPr="00AF2CED" w:rsidRDefault="00DF4979" w:rsidP="00DF4979">
            <w:pPr>
              <w:spacing w:after="0" w:line="240" w:lineRule="auto"/>
              <w:rPr>
                <w:rFonts w:ascii="Times New Roman" w:eastAsia="Times New Roman" w:hAnsi="Times New Roman" w:cs="Times New Roman"/>
                <w:color w:val="000000"/>
              </w:rPr>
            </w:pPr>
            <w:r w:rsidRPr="00AF2CED">
              <w:rPr>
                <w:rFonts w:ascii="Times New Roman" w:eastAsia="Times New Roman" w:hAnsi="Times New Roman" w:cs="Times New Roman"/>
                <w:b/>
                <w:bCs/>
                <w:color w:val="000000"/>
              </w:rPr>
              <w:t>Демонстрации:</w:t>
            </w:r>
          </w:p>
          <w:p w:rsidR="00DF4979" w:rsidRPr="00AF2CED" w:rsidRDefault="00DF4979" w:rsidP="00DF4979">
            <w:pPr>
              <w:spacing w:after="0" w:line="240" w:lineRule="auto"/>
              <w:rPr>
                <w:rFonts w:ascii="Times New Roman" w:eastAsia="Times New Roman" w:hAnsi="Times New Roman" w:cs="Times New Roman"/>
                <w:color w:val="000000"/>
              </w:rPr>
            </w:pPr>
            <w:r w:rsidRPr="00AF2CED">
              <w:rPr>
                <w:rFonts w:ascii="Times New Roman" w:eastAsia="Times New Roman" w:hAnsi="Times New Roman" w:cs="Times New Roman"/>
                <w:color w:val="000000"/>
              </w:rPr>
              <w:t>Гомогенный и гетерогенный катализы. Ферментативный катализ. Ингибирование.</w:t>
            </w:r>
          </w:p>
          <w:p w:rsidR="00DF4979" w:rsidRPr="00AF2CED" w:rsidRDefault="00DF4979" w:rsidP="00DF4979">
            <w:pPr>
              <w:spacing w:after="0" w:line="240" w:lineRule="auto"/>
              <w:rPr>
                <w:rFonts w:ascii="Times New Roman" w:eastAsia="Times New Roman" w:hAnsi="Times New Roman" w:cs="Times New Roman"/>
                <w:color w:val="000000"/>
              </w:rPr>
            </w:pPr>
            <w:r w:rsidRPr="00AF2CED">
              <w:rPr>
                <w:rFonts w:ascii="Times New Roman" w:eastAsia="Times New Roman" w:hAnsi="Times New Roman" w:cs="Times New Roman"/>
                <w:b/>
                <w:bCs/>
                <w:color w:val="000000"/>
              </w:rPr>
              <w:t>Лаб</w:t>
            </w:r>
            <w:proofErr w:type="gramStart"/>
            <w:r w:rsidRPr="00AF2CED">
              <w:rPr>
                <w:rFonts w:ascii="Times New Roman" w:eastAsia="Times New Roman" w:hAnsi="Times New Roman" w:cs="Times New Roman"/>
                <w:b/>
                <w:bCs/>
                <w:color w:val="000000"/>
              </w:rPr>
              <w:t>.о</w:t>
            </w:r>
            <w:proofErr w:type="gramEnd"/>
            <w:r w:rsidRPr="00AF2CED">
              <w:rPr>
                <w:rFonts w:ascii="Times New Roman" w:eastAsia="Times New Roman" w:hAnsi="Times New Roman" w:cs="Times New Roman"/>
                <w:b/>
                <w:bCs/>
                <w:color w:val="000000"/>
              </w:rPr>
              <w:t>пыты:</w:t>
            </w:r>
          </w:p>
          <w:p w:rsidR="00DF4979" w:rsidRPr="00AF2CED" w:rsidRDefault="00DF4979" w:rsidP="00DF4979">
            <w:pPr>
              <w:spacing w:after="0" w:line="240" w:lineRule="auto"/>
              <w:rPr>
                <w:rFonts w:ascii="Times New Roman" w:eastAsia="Times New Roman" w:hAnsi="Times New Roman" w:cs="Times New Roman"/>
                <w:color w:val="000000"/>
              </w:rPr>
            </w:pPr>
            <w:r w:rsidRPr="00AF2CED">
              <w:rPr>
                <w:rFonts w:ascii="Times New Roman" w:eastAsia="Times New Roman" w:hAnsi="Times New Roman" w:cs="Times New Roman"/>
                <w:color w:val="000000"/>
              </w:rPr>
              <w:t>9. Разложение</w:t>
            </w:r>
          </w:p>
          <w:p w:rsidR="00DF4979" w:rsidRPr="00AF2CED" w:rsidRDefault="00DF4979" w:rsidP="00DF4979">
            <w:pPr>
              <w:spacing w:after="0" w:line="240" w:lineRule="auto"/>
              <w:rPr>
                <w:rFonts w:ascii="Times New Roman" w:eastAsia="Times New Roman" w:hAnsi="Times New Roman" w:cs="Times New Roman"/>
                <w:color w:val="000000"/>
              </w:rPr>
            </w:pPr>
            <w:proofErr w:type="spellStart"/>
            <w:r w:rsidRPr="00AF2CED">
              <w:rPr>
                <w:rFonts w:ascii="Times New Roman" w:eastAsia="Times New Roman" w:hAnsi="Times New Roman" w:cs="Times New Roman"/>
                <w:color w:val="000000"/>
              </w:rPr>
              <w:t>пероксида</w:t>
            </w:r>
            <w:proofErr w:type="spellEnd"/>
            <w:r w:rsidRPr="00AF2CED">
              <w:rPr>
                <w:rFonts w:ascii="Times New Roman" w:eastAsia="Times New Roman" w:hAnsi="Times New Roman" w:cs="Times New Roman"/>
                <w:color w:val="000000"/>
              </w:rPr>
              <w:t xml:space="preserve"> водорода с помощью оксида марганца (IV) и каталазы. 10. Обнаружение каталазы в некоторых пищевых продуктах.</w:t>
            </w:r>
          </w:p>
          <w:p w:rsidR="00DF4979" w:rsidRPr="00AF2CED" w:rsidRDefault="00DF4979" w:rsidP="00DF4979">
            <w:pPr>
              <w:spacing w:after="0" w:line="0" w:lineRule="atLeast"/>
              <w:rPr>
                <w:rFonts w:ascii="Times New Roman" w:eastAsia="Times New Roman" w:hAnsi="Times New Roman" w:cs="Times New Roman"/>
                <w:color w:val="000000"/>
              </w:rPr>
            </w:pPr>
            <w:r w:rsidRPr="00AF2CED">
              <w:rPr>
                <w:rFonts w:ascii="Times New Roman" w:eastAsia="Times New Roman" w:hAnsi="Times New Roman" w:cs="Times New Roman"/>
                <w:color w:val="000000"/>
              </w:rPr>
              <w:t>11. Ингибирование взаимодействия кислот с металлами уротропином</w:t>
            </w:r>
          </w:p>
        </w:tc>
        <w:tc>
          <w:tcPr>
            <w:tcW w:w="36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240" w:lineRule="auto"/>
              <w:rPr>
                <w:rFonts w:ascii="Arial" w:eastAsia="Times New Roman" w:hAnsi="Arial" w:cs="Arial"/>
                <w:color w:val="000000"/>
              </w:rPr>
            </w:pPr>
            <w:r w:rsidRPr="00DF4979">
              <w:rPr>
                <w:rFonts w:ascii="Times New Roman" w:eastAsia="Times New Roman" w:hAnsi="Times New Roman" w:cs="Times New Roman"/>
                <w:i/>
                <w:iCs/>
                <w:color w:val="000000"/>
                <w:sz w:val="20"/>
              </w:rPr>
              <w:t>Научатся</w:t>
            </w:r>
            <w:r w:rsidRPr="00DF4979">
              <w:rPr>
                <w:rFonts w:ascii="Times New Roman" w:eastAsia="Times New Roman" w:hAnsi="Times New Roman" w:cs="Times New Roman"/>
                <w:color w:val="000000"/>
                <w:sz w:val="20"/>
              </w:rPr>
              <w:t xml:space="preserve">: использовать при характеристике превращений веществ понятия «катализатор», «ингибитор», «антиоксиданты», проводить несложные химические опыты и наблюдения за изменениями свойств </w:t>
            </w:r>
            <w:proofErr w:type="spellStart"/>
            <w:proofErr w:type="gramStart"/>
            <w:r w:rsidRPr="00DF4979">
              <w:rPr>
                <w:rFonts w:ascii="Times New Roman" w:eastAsia="Times New Roman" w:hAnsi="Times New Roman" w:cs="Times New Roman"/>
                <w:color w:val="000000"/>
                <w:sz w:val="20"/>
              </w:rPr>
              <w:t>свойств</w:t>
            </w:r>
            <w:proofErr w:type="spellEnd"/>
            <w:proofErr w:type="gramEnd"/>
            <w:r w:rsidRPr="00DF4979">
              <w:rPr>
                <w:rFonts w:ascii="Times New Roman" w:eastAsia="Times New Roman" w:hAnsi="Times New Roman" w:cs="Times New Roman"/>
                <w:color w:val="000000"/>
                <w:sz w:val="20"/>
              </w:rPr>
              <w:t xml:space="preserve"> веществ в процессе превращений, соблюдать правила ТБ и ОТ.</w:t>
            </w:r>
          </w:p>
          <w:p w:rsidR="00DF4979" w:rsidRPr="00DF4979" w:rsidRDefault="00DF4979" w:rsidP="00DF4979">
            <w:pPr>
              <w:spacing w:after="0" w:line="0" w:lineRule="atLeast"/>
              <w:rPr>
                <w:rFonts w:ascii="Arial" w:eastAsia="Times New Roman" w:hAnsi="Arial" w:cs="Arial"/>
                <w:color w:val="000000"/>
              </w:rPr>
            </w:pPr>
            <w:r w:rsidRPr="00DF4979">
              <w:rPr>
                <w:rFonts w:ascii="Times New Roman" w:eastAsia="Times New Roman" w:hAnsi="Times New Roman" w:cs="Times New Roman"/>
                <w:i/>
                <w:iCs/>
                <w:color w:val="000000"/>
                <w:sz w:val="20"/>
              </w:rPr>
              <w:t>Получат возможность научиться:</w:t>
            </w:r>
            <w:r w:rsidRPr="00DF4979">
              <w:rPr>
                <w:rFonts w:ascii="Times New Roman" w:eastAsia="Times New Roman" w:hAnsi="Times New Roman" w:cs="Times New Roman"/>
                <w:color w:val="000000"/>
                <w:sz w:val="20"/>
              </w:rPr>
              <w:t> грамотно обращаться с веществами в повседневной жизни</w:t>
            </w:r>
          </w:p>
        </w:tc>
        <w:tc>
          <w:tcPr>
            <w:tcW w:w="30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240" w:lineRule="auto"/>
              <w:rPr>
                <w:rFonts w:ascii="Times New Roman" w:eastAsia="Times New Roman" w:hAnsi="Times New Roman" w:cs="Times New Roman"/>
                <w:sz w:val="1"/>
                <w:szCs w:val="24"/>
              </w:rPr>
            </w:pPr>
          </w:p>
        </w:tc>
        <w:tc>
          <w:tcPr>
            <w:tcW w:w="32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240" w:lineRule="auto"/>
              <w:rPr>
                <w:rFonts w:ascii="Arial" w:eastAsia="Times New Roman" w:hAnsi="Arial" w:cs="Arial"/>
                <w:color w:val="000000"/>
              </w:rPr>
            </w:pPr>
            <w:r w:rsidRPr="00DF4979">
              <w:rPr>
                <w:rFonts w:ascii="Times New Roman" w:eastAsia="Times New Roman" w:hAnsi="Times New Roman" w:cs="Times New Roman"/>
                <w:b/>
                <w:bCs/>
                <w:color w:val="000000"/>
                <w:sz w:val="20"/>
              </w:rPr>
              <w:t>Регулятивные:</w:t>
            </w:r>
          </w:p>
          <w:p w:rsidR="00DF4979" w:rsidRPr="00DF4979" w:rsidRDefault="00DF4979" w:rsidP="00DF4979">
            <w:pPr>
              <w:spacing w:after="0" w:line="240" w:lineRule="auto"/>
              <w:rPr>
                <w:rFonts w:ascii="Arial" w:eastAsia="Times New Roman" w:hAnsi="Arial" w:cs="Arial"/>
                <w:color w:val="000000"/>
              </w:rPr>
            </w:pPr>
            <w:r w:rsidRPr="00DF4979">
              <w:rPr>
                <w:rFonts w:ascii="Times New Roman" w:eastAsia="Times New Roman" w:hAnsi="Times New Roman" w:cs="Times New Roman"/>
                <w:color w:val="000000"/>
                <w:sz w:val="20"/>
              </w:rPr>
              <w:t>Учитывают правило в планировании и контроле способа решения, осуществляют пошаговый контроль</w:t>
            </w:r>
          </w:p>
          <w:p w:rsidR="00DF4979" w:rsidRPr="00DF4979" w:rsidRDefault="00DF4979" w:rsidP="00DF4979">
            <w:pPr>
              <w:spacing w:after="0" w:line="240" w:lineRule="auto"/>
              <w:rPr>
                <w:rFonts w:ascii="Arial" w:eastAsia="Times New Roman" w:hAnsi="Arial" w:cs="Arial"/>
                <w:color w:val="000000"/>
              </w:rPr>
            </w:pPr>
            <w:r w:rsidRPr="00DF4979">
              <w:rPr>
                <w:rFonts w:ascii="Times New Roman" w:eastAsia="Times New Roman" w:hAnsi="Times New Roman" w:cs="Times New Roman"/>
                <w:b/>
                <w:bCs/>
                <w:color w:val="000000"/>
                <w:sz w:val="20"/>
              </w:rPr>
              <w:t>Познавательные:</w:t>
            </w:r>
          </w:p>
          <w:p w:rsidR="00DF4979" w:rsidRPr="00DF4979" w:rsidRDefault="00DF4979" w:rsidP="00DF4979">
            <w:pPr>
              <w:spacing w:after="0" w:line="240" w:lineRule="auto"/>
              <w:rPr>
                <w:rFonts w:ascii="Arial" w:eastAsia="Times New Roman" w:hAnsi="Arial" w:cs="Arial"/>
                <w:color w:val="000000"/>
              </w:rPr>
            </w:pPr>
            <w:r w:rsidRPr="00DF4979">
              <w:rPr>
                <w:rFonts w:ascii="Times New Roman" w:eastAsia="Times New Roman" w:hAnsi="Times New Roman" w:cs="Times New Roman"/>
                <w:color w:val="000000"/>
                <w:sz w:val="20"/>
              </w:rPr>
              <w:t xml:space="preserve">Самостоятельно создают алгоритм </w:t>
            </w:r>
            <w:proofErr w:type="spellStart"/>
            <w:r w:rsidRPr="00DF4979">
              <w:rPr>
                <w:rFonts w:ascii="Times New Roman" w:eastAsia="Times New Roman" w:hAnsi="Times New Roman" w:cs="Times New Roman"/>
                <w:color w:val="000000"/>
                <w:sz w:val="20"/>
              </w:rPr>
              <w:t>деятельностит</w:t>
            </w:r>
            <w:proofErr w:type="spellEnd"/>
            <w:r w:rsidRPr="00DF4979">
              <w:rPr>
                <w:rFonts w:ascii="Times New Roman" w:eastAsia="Times New Roman" w:hAnsi="Times New Roman" w:cs="Times New Roman"/>
                <w:color w:val="000000"/>
                <w:sz w:val="20"/>
              </w:rPr>
              <w:t xml:space="preserve"> при решении проблем различного характера</w:t>
            </w:r>
          </w:p>
          <w:p w:rsidR="00DF4979" w:rsidRPr="00DF4979" w:rsidRDefault="00DF4979" w:rsidP="00DF4979">
            <w:pPr>
              <w:spacing w:after="0" w:line="240" w:lineRule="auto"/>
              <w:rPr>
                <w:rFonts w:ascii="Arial" w:eastAsia="Times New Roman" w:hAnsi="Arial" w:cs="Arial"/>
                <w:color w:val="000000"/>
              </w:rPr>
            </w:pPr>
            <w:r w:rsidRPr="00DF4979">
              <w:rPr>
                <w:rFonts w:ascii="Times New Roman" w:eastAsia="Times New Roman" w:hAnsi="Times New Roman" w:cs="Times New Roman"/>
                <w:b/>
                <w:bCs/>
                <w:color w:val="000000"/>
                <w:sz w:val="20"/>
              </w:rPr>
              <w:t>Коммуникативные:</w:t>
            </w:r>
          </w:p>
          <w:p w:rsidR="00DF4979" w:rsidRPr="00DF4979" w:rsidRDefault="00DF4979" w:rsidP="00DF4979">
            <w:pPr>
              <w:spacing w:after="0" w:line="0" w:lineRule="atLeast"/>
              <w:rPr>
                <w:rFonts w:ascii="Arial" w:eastAsia="Times New Roman" w:hAnsi="Arial" w:cs="Arial"/>
                <w:color w:val="000000"/>
              </w:rPr>
            </w:pPr>
            <w:r w:rsidRPr="00DF4979">
              <w:rPr>
                <w:rFonts w:ascii="Times New Roman" w:eastAsia="Times New Roman" w:hAnsi="Times New Roman" w:cs="Times New Roman"/>
                <w:color w:val="000000"/>
                <w:sz w:val="20"/>
              </w:rPr>
              <w:t>Договариваются о совместной деятельности, приходят к общему решению, в том числе и столкновению интересов</w:t>
            </w:r>
          </w:p>
        </w:tc>
        <w:tc>
          <w:tcPr>
            <w:tcW w:w="32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240" w:lineRule="auto"/>
              <w:rPr>
                <w:rFonts w:ascii="Times New Roman" w:eastAsia="Times New Roman" w:hAnsi="Times New Roman" w:cs="Times New Roman"/>
                <w:sz w:val="1"/>
                <w:szCs w:val="24"/>
              </w:rPr>
            </w:pPr>
          </w:p>
        </w:tc>
        <w:tc>
          <w:tcPr>
            <w:tcW w:w="32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0" w:lineRule="atLeast"/>
              <w:rPr>
                <w:rFonts w:ascii="Arial" w:eastAsia="Times New Roman" w:hAnsi="Arial" w:cs="Arial"/>
                <w:color w:val="000000"/>
              </w:rPr>
            </w:pPr>
            <w:r w:rsidRPr="00DF4979">
              <w:rPr>
                <w:rFonts w:ascii="Times New Roman" w:eastAsia="Times New Roman" w:hAnsi="Times New Roman" w:cs="Times New Roman"/>
                <w:color w:val="000000"/>
                <w:sz w:val="20"/>
              </w:rPr>
              <w:t xml:space="preserve">Усвоение правил индивидуального и безопасного поведения </w:t>
            </w:r>
            <w:proofErr w:type="spellStart"/>
            <w:r w:rsidRPr="00DF4979">
              <w:rPr>
                <w:rFonts w:ascii="Times New Roman" w:eastAsia="Times New Roman" w:hAnsi="Times New Roman" w:cs="Times New Roman"/>
                <w:color w:val="000000"/>
                <w:sz w:val="20"/>
              </w:rPr>
              <w:t>вЧС</w:t>
            </w:r>
            <w:proofErr w:type="spellEnd"/>
            <w:r w:rsidRPr="00DF4979">
              <w:rPr>
                <w:rFonts w:ascii="Times New Roman" w:eastAsia="Times New Roman" w:hAnsi="Times New Roman" w:cs="Times New Roman"/>
                <w:color w:val="000000"/>
                <w:sz w:val="20"/>
              </w:rPr>
              <w:t xml:space="preserve">, </w:t>
            </w:r>
            <w:proofErr w:type="spellStart"/>
            <w:r w:rsidRPr="00DF4979">
              <w:rPr>
                <w:rFonts w:ascii="Times New Roman" w:eastAsia="Times New Roman" w:hAnsi="Times New Roman" w:cs="Times New Roman"/>
                <w:color w:val="000000"/>
                <w:sz w:val="20"/>
              </w:rPr>
              <w:t>угожающих</w:t>
            </w:r>
            <w:proofErr w:type="spellEnd"/>
            <w:r w:rsidRPr="00DF4979">
              <w:rPr>
                <w:rFonts w:ascii="Times New Roman" w:eastAsia="Times New Roman" w:hAnsi="Times New Roman" w:cs="Times New Roman"/>
                <w:color w:val="000000"/>
                <w:sz w:val="20"/>
              </w:rPr>
              <w:t xml:space="preserve"> жизни и здоровью людей</w:t>
            </w:r>
          </w:p>
        </w:tc>
      </w:tr>
      <w:tr w:rsidR="00DF4979" w:rsidRPr="00DF4979" w:rsidTr="00936D6A">
        <w:tc>
          <w:tcPr>
            <w:tcW w:w="21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AF2CED" w:rsidRDefault="00DF4979" w:rsidP="00DF4979">
            <w:pPr>
              <w:spacing w:after="0" w:line="0" w:lineRule="atLeast"/>
              <w:jc w:val="center"/>
              <w:rPr>
                <w:rFonts w:ascii="Times New Roman" w:eastAsia="Times New Roman" w:hAnsi="Times New Roman" w:cs="Times New Roman"/>
                <w:color w:val="000000"/>
              </w:rPr>
            </w:pPr>
            <w:r w:rsidRPr="00AF2CED">
              <w:rPr>
                <w:rFonts w:ascii="Times New Roman" w:eastAsia="Times New Roman" w:hAnsi="Times New Roman" w:cs="Times New Roman"/>
                <w:color w:val="000000"/>
              </w:rPr>
              <w:t>9.</w:t>
            </w:r>
          </w:p>
        </w:tc>
        <w:tc>
          <w:tcPr>
            <w:tcW w:w="35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936D6A" w:rsidRDefault="00DF4979" w:rsidP="00936D6A">
            <w:pPr>
              <w:spacing w:after="0" w:line="0" w:lineRule="atLeast"/>
              <w:rPr>
                <w:rFonts w:ascii="Times New Roman" w:eastAsia="Times New Roman" w:hAnsi="Times New Roman" w:cs="Times New Roman"/>
              </w:rPr>
            </w:pPr>
            <w:r w:rsidRPr="00AF2CED">
              <w:rPr>
                <w:rFonts w:ascii="Times New Roman" w:eastAsia="Times New Roman" w:hAnsi="Times New Roman" w:cs="Times New Roman"/>
                <w:color w:val="000000"/>
              </w:rPr>
              <w:t>Обобщение и систематизация знаний по теме «Введение»</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AF2CED" w:rsidRDefault="00AF2CED" w:rsidP="00DF4979">
            <w:pPr>
              <w:spacing w:after="0" w:line="240" w:lineRule="auto"/>
              <w:rPr>
                <w:rFonts w:ascii="Times New Roman" w:eastAsia="Times New Roman" w:hAnsi="Times New Roman" w:cs="Times New Roman"/>
              </w:rPr>
            </w:pPr>
            <w:r>
              <w:rPr>
                <w:rFonts w:ascii="Times New Roman" w:eastAsia="Times New Roman" w:hAnsi="Times New Roman" w:cs="Times New Roman"/>
              </w:rPr>
              <w:t>1</w:t>
            </w:r>
          </w:p>
        </w:tc>
        <w:tc>
          <w:tcPr>
            <w:tcW w:w="48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AF2CED" w:rsidRDefault="00DF4979" w:rsidP="00DF4979">
            <w:pPr>
              <w:spacing w:after="0" w:line="240" w:lineRule="auto"/>
              <w:rPr>
                <w:rFonts w:ascii="Times New Roman" w:eastAsia="Times New Roman" w:hAnsi="Times New Roman" w:cs="Times New Roman"/>
              </w:rPr>
            </w:pPr>
          </w:p>
        </w:tc>
        <w:tc>
          <w:tcPr>
            <w:tcW w:w="36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0" w:lineRule="atLeast"/>
              <w:rPr>
                <w:rFonts w:ascii="Arial" w:eastAsia="Times New Roman" w:hAnsi="Arial" w:cs="Arial"/>
                <w:color w:val="000000"/>
              </w:rPr>
            </w:pPr>
            <w:r w:rsidRPr="00DF4979">
              <w:rPr>
                <w:rFonts w:ascii="Times New Roman" w:eastAsia="Times New Roman" w:hAnsi="Times New Roman" w:cs="Times New Roman"/>
                <w:i/>
                <w:iCs/>
                <w:color w:val="000000"/>
                <w:sz w:val="20"/>
              </w:rPr>
              <w:t>Научатся</w:t>
            </w:r>
            <w:r w:rsidRPr="00DF4979">
              <w:rPr>
                <w:rFonts w:ascii="Times New Roman" w:eastAsia="Times New Roman" w:hAnsi="Times New Roman" w:cs="Times New Roman"/>
                <w:color w:val="000000"/>
                <w:sz w:val="20"/>
              </w:rPr>
              <w:t>:  обобщать знания и представлять их схем, таблиц, презентаций</w:t>
            </w:r>
          </w:p>
        </w:tc>
        <w:tc>
          <w:tcPr>
            <w:tcW w:w="30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240" w:lineRule="auto"/>
              <w:rPr>
                <w:rFonts w:ascii="Times New Roman" w:eastAsia="Times New Roman" w:hAnsi="Times New Roman" w:cs="Times New Roman"/>
                <w:sz w:val="1"/>
                <w:szCs w:val="24"/>
              </w:rPr>
            </w:pPr>
          </w:p>
        </w:tc>
        <w:tc>
          <w:tcPr>
            <w:tcW w:w="32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240" w:lineRule="auto"/>
              <w:rPr>
                <w:rFonts w:ascii="Arial" w:eastAsia="Times New Roman" w:hAnsi="Arial" w:cs="Arial"/>
                <w:color w:val="000000"/>
              </w:rPr>
            </w:pPr>
            <w:r w:rsidRPr="00DF4979">
              <w:rPr>
                <w:rFonts w:ascii="Times New Roman" w:eastAsia="Times New Roman" w:hAnsi="Times New Roman" w:cs="Times New Roman"/>
                <w:b/>
                <w:bCs/>
                <w:color w:val="000000"/>
                <w:sz w:val="20"/>
              </w:rPr>
              <w:t>Регулятивные:</w:t>
            </w:r>
          </w:p>
          <w:p w:rsidR="00DF4979" w:rsidRPr="00DF4979" w:rsidRDefault="00DF4979" w:rsidP="00DF4979">
            <w:pPr>
              <w:spacing w:after="0" w:line="240" w:lineRule="auto"/>
              <w:rPr>
                <w:rFonts w:ascii="Arial" w:eastAsia="Times New Roman" w:hAnsi="Arial" w:cs="Arial"/>
                <w:color w:val="000000"/>
              </w:rPr>
            </w:pPr>
            <w:r w:rsidRPr="00DF4979">
              <w:rPr>
                <w:rFonts w:ascii="Times New Roman" w:eastAsia="Times New Roman" w:hAnsi="Times New Roman" w:cs="Times New Roman"/>
                <w:color w:val="000000"/>
                <w:sz w:val="20"/>
              </w:rPr>
              <w:t>Вносят необходимые коррективы в действие после его завершения на основе его и учета характера сделанных ошибок</w:t>
            </w:r>
          </w:p>
          <w:p w:rsidR="00DF4979" w:rsidRPr="00DF4979" w:rsidRDefault="00DF4979" w:rsidP="00DF4979">
            <w:pPr>
              <w:spacing w:after="0" w:line="240" w:lineRule="auto"/>
              <w:rPr>
                <w:rFonts w:ascii="Arial" w:eastAsia="Times New Roman" w:hAnsi="Arial" w:cs="Arial"/>
                <w:color w:val="000000"/>
              </w:rPr>
            </w:pPr>
            <w:r w:rsidRPr="00DF4979">
              <w:rPr>
                <w:rFonts w:ascii="Times New Roman" w:eastAsia="Times New Roman" w:hAnsi="Times New Roman" w:cs="Times New Roman"/>
                <w:b/>
                <w:bCs/>
                <w:color w:val="000000"/>
                <w:sz w:val="20"/>
              </w:rPr>
              <w:t>Познавательные:</w:t>
            </w:r>
          </w:p>
          <w:p w:rsidR="00DF4979" w:rsidRPr="00DF4979" w:rsidRDefault="00DF4979" w:rsidP="00DF4979">
            <w:pPr>
              <w:spacing w:after="0" w:line="240" w:lineRule="auto"/>
              <w:rPr>
                <w:rFonts w:ascii="Arial" w:eastAsia="Times New Roman" w:hAnsi="Arial" w:cs="Arial"/>
                <w:color w:val="000000"/>
              </w:rPr>
            </w:pPr>
            <w:r w:rsidRPr="00DF4979">
              <w:rPr>
                <w:rFonts w:ascii="Times New Roman" w:eastAsia="Times New Roman" w:hAnsi="Times New Roman" w:cs="Times New Roman"/>
                <w:color w:val="000000"/>
                <w:sz w:val="20"/>
              </w:rPr>
              <w:t>Строят речевое высказывание в устной и письменной форме</w:t>
            </w:r>
          </w:p>
          <w:p w:rsidR="00DF4979" w:rsidRPr="00DF4979" w:rsidRDefault="00DF4979" w:rsidP="00DF4979">
            <w:pPr>
              <w:spacing w:after="0" w:line="0" w:lineRule="atLeast"/>
              <w:rPr>
                <w:rFonts w:ascii="Arial" w:eastAsia="Times New Roman" w:hAnsi="Arial" w:cs="Arial"/>
                <w:color w:val="000000"/>
              </w:rPr>
            </w:pPr>
            <w:proofErr w:type="spellStart"/>
            <w:r w:rsidRPr="00DF4979">
              <w:rPr>
                <w:rFonts w:ascii="Times New Roman" w:eastAsia="Times New Roman" w:hAnsi="Times New Roman" w:cs="Times New Roman"/>
                <w:b/>
                <w:bCs/>
                <w:color w:val="000000"/>
                <w:sz w:val="20"/>
              </w:rPr>
              <w:t>Коммукативные</w:t>
            </w:r>
            <w:proofErr w:type="spellEnd"/>
            <w:r w:rsidRPr="00DF4979">
              <w:rPr>
                <w:rFonts w:ascii="Times New Roman" w:eastAsia="Times New Roman" w:hAnsi="Times New Roman" w:cs="Times New Roman"/>
                <w:b/>
                <w:bCs/>
                <w:color w:val="000000"/>
                <w:sz w:val="20"/>
              </w:rPr>
              <w:t>: </w:t>
            </w:r>
            <w:r w:rsidRPr="00DF4979">
              <w:rPr>
                <w:rFonts w:ascii="Times New Roman" w:eastAsia="Times New Roman" w:hAnsi="Times New Roman" w:cs="Times New Roman"/>
                <w:color w:val="000000"/>
                <w:sz w:val="20"/>
              </w:rPr>
              <w:t>контролируют действия партнера</w:t>
            </w:r>
          </w:p>
        </w:tc>
        <w:tc>
          <w:tcPr>
            <w:tcW w:w="32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240" w:lineRule="auto"/>
              <w:rPr>
                <w:rFonts w:ascii="Times New Roman" w:eastAsia="Times New Roman" w:hAnsi="Times New Roman" w:cs="Times New Roman"/>
                <w:sz w:val="1"/>
                <w:szCs w:val="24"/>
              </w:rPr>
            </w:pPr>
          </w:p>
        </w:tc>
        <w:tc>
          <w:tcPr>
            <w:tcW w:w="32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240" w:lineRule="auto"/>
              <w:rPr>
                <w:rFonts w:ascii="Times New Roman" w:eastAsia="Times New Roman" w:hAnsi="Times New Roman" w:cs="Times New Roman"/>
                <w:sz w:val="1"/>
                <w:szCs w:val="24"/>
              </w:rPr>
            </w:pPr>
          </w:p>
        </w:tc>
      </w:tr>
      <w:tr w:rsidR="00DF4979" w:rsidRPr="00DF4979" w:rsidTr="00936D6A">
        <w:tc>
          <w:tcPr>
            <w:tcW w:w="21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AF2CED" w:rsidRDefault="00DF4979" w:rsidP="00DF4979">
            <w:pPr>
              <w:spacing w:after="0" w:line="0" w:lineRule="atLeast"/>
              <w:jc w:val="center"/>
              <w:rPr>
                <w:rFonts w:ascii="Times New Roman" w:eastAsia="Times New Roman" w:hAnsi="Times New Roman" w:cs="Times New Roman"/>
                <w:color w:val="000000"/>
              </w:rPr>
            </w:pPr>
            <w:r w:rsidRPr="00AF2CED">
              <w:rPr>
                <w:rFonts w:ascii="Times New Roman" w:eastAsia="Times New Roman" w:hAnsi="Times New Roman" w:cs="Times New Roman"/>
                <w:color w:val="000000"/>
              </w:rPr>
              <w:t>10.</w:t>
            </w:r>
          </w:p>
        </w:tc>
        <w:tc>
          <w:tcPr>
            <w:tcW w:w="35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AF2CED" w:rsidRDefault="00DF4979" w:rsidP="00DF4979">
            <w:pPr>
              <w:spacing w:after="0" w:line="240" w:lineRule="auto"/>
              <w:rPr>
                <w:rFonts w:ascii="Times New Roman" w:eastAsia="Times New Roman" w:hAnsi="Times New Roman" w:cs="Times New Roman"/>
                <w:color w:val="000000"/>
              </w:rPr>
            </w:pPr>
            <w:r w:rsidRPr="00AF2CED">
              <w:rPr>
                <w:rFonts w:ascii="Times New Roman" w:eastAsia="Times New Roman" w:hAnsi="Times New Roman" w:cs="Times New Roman"/>
                <w:b/>
                <w:bCs/>
                <w:color w:val="000000"/>
              </w:rPr>
              <w:t>Контрольная работа№1</w:t>
            </w:r>
          </w:p>
          <w:p w:rsidR="00DF4979" w:rsidRPr="00AF2CED" w:rsidRDefault="00DF4979" w:rsidP="00DF4979">
            <w:pPr>
              <w:spacing w:after="0" w:line="0" w:lineRule="atLeast"/>
              <w:rPr>
                <w:rFonts w:ascii="Times New Roman" w:eastAsia="Times New Roman" w:hAnsi="Times New Roman" w:cs="Times New Roman"/>
                <w:color w:val="000000"/>
              </w:rPr>
            </w:pPr>
            <w:r w:rsidRPr="00AF2CED">
              <w:rPr>
                <w:rFonts w:ascii="Times New Roman" w:eastAsia="Times New Roman" w:hAnsi="Times New Roman" w:cs="Times New Roman"/>
                <w:color w:val="000000"/>
              </w:rPr>
              <w:t> по теме  «Введение»</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AF2CED" w:rsidRDefault="00AF2CED" w:rsidP="00DF4979">
            <w:pPr>
              <w:spacing w:after="0" w:line="240" w:lineRule="auto"/>
              <w:rPr>
                <w:rFonts w:ascii="Times New Roman" w:eastAsia="Times New Roman" w:hAnsi="Times New Roman" w:cs="Times New Roman"/>
              </w:rPr>
            </w:pPr>
            <w:r>
              <w:rPr>
                <w:rFonts w:ascii="Times New Roman" w:eastAsia="Times New Roman" w:hAnsi="Times New Roman" w:cs="Times New Roman"/>
              </w:rPr>
              <w:t>1</w:t>
            </w:r>
          </w:p>
        </w:tc>
        <w:tc>
          <w:tcPr>
            <w:tcW w:w="48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AF2CED" w:rsidRDefault="00DF4979" w:rsidP="00DF4979">
            <w:pPr>
              <w:spacing w:after="0" w:line="240" w:lineRule="auto"/>
              <w:rPr>
                <w:rFonts w:ascii="Times New Roman" w:eastAsia="Times New Roman" w:hAnsi="Times New Roman" w:cs="Times New Roman"/>
                <w:color w:val="000000"/>
              </w:rPr>
            </w:pPr>
            <w:r w:rsidRPr="00AF2CED">
              <w:rPr>
                <w:rFonts w:ascii="Times New Roman" w:eastAsia="Times New Roman" w:hAnsi="Times New Roman" w:cs="Times New Roman"/>
                <w:color w:val="000000"/>
              </w:rPr>
              <w:t xml:space="preserve">Контроль предметных и </w:t>
            </w:r>
            <w:proofErr w:type="spellStart"/>
            <w:r w:rsidRPr="00AF2CED">
              <w:rPr>
                <w:rFonts w:ascii="Times New Roman" w:eastAsia="Times New Roman" w:hAnsi="Times New Roman" w:cs="Times New Roman"/>
                <w:color w:val="000000"/>
              </w:rPr>
              <w:t>метапредметных</w:t>
            </w:r>
            <w:proofErr w:type="spellEnd"/>
            <w:r w:rsidRPr="00AF2CED">
              <w:rPr>
                <w:rFonts w:ascii="Times New Roman" w:eastAsia="Times New Roman" w:hAnsi="Times New Roman" w:cs="Times New Roman"/>
                <w:color w:val="000000"/>
              </w:rPr>
              <w:t xml:space="preserve"> учебных действий по теме « Введение.</w:t>
            </w:r>
          </w:p>
          <w:p w:rsidR="00DF4979" w:rsidRPr="00AF2CED" w:rsidRDefault="00DF4979" w:rsidP="00DF4979">
            <w:pPr>
              <w:spacing w:after="0" w:line="240" w:lineRule="auto"/>
              <w:rPr>
                <w:rFonts w:ascii="Times New Roman" w:eastAsia="Times New Roman" w:hAnsi="Times New Roman" w:cs="Times New Roman"/>
                <w:color w:val="000000"/>
              </w:rPr>
            </w:pPr>
            <w:r w:rsidRPr="00AF2CED">
              <w:rPr>
                <w:rFonts w:ascii="Times New Roman" w:eastAsia="Times New Roman" w:hAnsi="Times New Roman" w:cs="Times New Roman"/>
                <w:color w:val="000000"/>
              </w:rPr>
              <w:t xml:space="preserve">Общая характеристика </w:t>
            </w:r>
            <w:proofErr w:type="gramStart"/>
            <w:r w:rsidRPr="00AF2CED">
              <w:rPr>
                <w:rFonts w:ascii="Times New Roman" w:eastAsia="Times New Roman" w:hAnsi="Times New Roman" w:cs="Times New Roman"/>
                <w:color w:val="000000"/>
              </w:rPr>
              <w:t>химических</w:t>
            </w:r>
            <w:proofErr w:type="gramEnd"/>
          </w:p>
          <w:p w:rsidR="00DF4979" w:rsidRPr="00AF2CED" w:rsidRDefault="00DF4979" w:rsidP="00DF4979">
            <w:pPr>
              <w:spacing w:after="0" w:line="240" w:lineRule="auto"/>
              <w:rPr>
                <w:rFonts w:ascii="Times New Roman" w:eastAsia="Times New Roman" w:hAnsi="Times New Roman" w:cs="Times New Roman"/>
                <w:color w:val="000000"/>
              </w:rPr>
            </w:pPr>
            <w:r w:rsidRPr="00AF2CED">
              <w:rPr>
                <w:rFonts w:ascii="Times New Roman" w:eastAsia="Times New Roman" w:hAnsi="Times New Roman" w:cs="Times New Roman"/>
                <w:color w:val="000000"/>
              </w:rPr>
              <w:t xml:space="preserve">элементов и химических реакций. Периодический закон и </w:t>
            </w:r>
            <w:proofErr w:type="gramStart"/>
            <w:r w:rsidRPr="00AF2CED">
              <w:rPr>
                <w:rFonts w:ascii="Times New Roman" w:eastAsia="Times New Roman" w:hAnsi="Times New Roman" w:cs="Times New Roman"/>
                <w:color w:val="000000"/>
              </w:rPr>
              <w:t>Периодическая</w:t>
            </w:r>
            <w:proofErr w:type="gramEnd"/>
          </w:p>
          <w:p w:rsidR="00DF4979" w:rsidRPr="00AF2CED" w:rsidRDefault="00DF4979" w:rsidP="00DF4979">
            <w:pPr>
              <w:spacing w:after="0" w:line="240" w:lineRule="auto"/>
              <w:rPr>
                <w:rFonts w:ascii="Times New Roman" w:eastAsia="Times New Roman" w:hAnsi="Times New Roman" w:cs="Times New Roman"/>
                <w:color w:val="000000"/>
              </w:rPr>
            </w:pPr>
            <w:r w:rsidRPr="00AF2CED">
              <w:rPr>
                <w:rFonts w:ascii="Times New Roman" w:eastAsia="Times New Roman" w:hAnsi="Times New Roman" w:cs="Times New Roman"/>
                <w:color w:val="000000"/>
              </w:rPr>
              <w:t>система химических элементов</w:t>
            </w:r>
          </w:p>
          <w:p w:rsidR="00DF4979" w:rsidRPr="00AF2CED" w:rsidRDefault="00DF4979" w:rsidP="00DF4979">
            <w:pPr>
              <w:spacing w:after="0" w:line="0" w:lineRule="atLeast"/>
              <w:rPr>
                <w:rFonts w:ascii="Times New Roman" w:eastAsia="Times New Roman" w:hAnsi="Times New Roman" w:cs="Times New Roman"/>
                <w:color w:val="000000"/>
              </w:rPr>
            </w:pPr>
            <w:r w:rsidRPr="00AF2CED">
              <w:rPr>
                <w:rFonts w:ascii="Times New Roman" w:eastAsia="Times New Roman" w:hAnsi="Times New Roman" w:cs="Times New Roman"/>
                <w:color w:val="000000"/>
              </w:rPr>
              <w:t>Д. И. Менделеева»</w:t>
            </w:r>
          </w:p>
        </w:tc>
        <w:tc>
          <w:tcPr>
            <w:tcW w:w="36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0" w:lineRule="atLeast"/>
              <w:rPr>
                <w:rFonts w:ascii="Arial" w:eastAsia="Times New Roman" w:hAnsi="Arial" w:cs="Arial"/>
                <w:color w:val="000000"/>
              </w:rPr>
            </w:pPr>
            <w:r w:rsidRPr="00DF4979">
              <w:rPr>
                <w:rFonts w:ascii="Times New Roman" w:eastAsia="Times New Roman" w:hAnsi="Times New Roman" w:cs="Times New Roman"/>
                <w:i/>
                <w:iCs/>
                <w:color w:val="000000"/>
                <w:sz w:val="20"/>
              </w:rPr>
              <w:t>Научатся</w:t>
            </w:r>
            <w:r w:rsidRPr="00DF4979">
              <w:rPr>
                <w:rFonts w:ascii="Times New Roman" w:eastAsia="Times New Roman" w:hAnsi="Times New Roman" w:cs="Times New Roman"/>
                <w:color w:val="000000"/>
                <w:sz w:val="20"/>
              </w:rPr>
              <w:t>: применять полученные знания и сформированные умения для решения учебных задач</w:t>
            </w:r>
          </w:p>
        </w:tc>
        <w:tc>
          <w:tcPr>
            <w:tcW w:w="30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240" w:lineRule="auto"/>
              <w:rPr>
                <w:rFonts w:ascii="Times New Roman" w:eastAsia="Times New Roman" w:hAnsi="Times New Roman" w:cs="Times New Roman"/>
                <w:sz w:val="1"/>
                <w:szCs w:val="24"/>
              </w:rPr>
            </w:pPr>
          </w:p>
        </w:tc>
        <w:tc>
          <w:tcPr>
            <w:tcW w:w="32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240" w:lineRule="auto"/>
              <w:rPr>
                <w:rFonts w:ascii="Arial" w:eastAsia="Times New Roman" w:hAnsi="Arial" w:cs="Arial"/>
                <w:color w:val="000000"/>
              </w:rPr>
            </w:pPr>
            <w:proofErr w:type="gramStart"/>
            <w:r w:rsidRPr="00DF4979">
              <w:rPr>
                <w:rFonts w:ascii="Times New Roman" w:eastAsia="Times New Roman" w:hAnsi="Times New Roman" w:cs="Times New Roman"/>
                <w:b/>
                <w:bCs/>
                <w:color w:val="000000"/>
                <w:sz w:val="20"/>
              </w:rPr>
              <w:t>Регулятивные</w:t>
            </w:r>
            <w:proofErr w:type="gramEnd"/>
            <w:r w:rsidRPr="00DF4979">
              <w:rPr>
                <w:rFonts w:ascii="Times New Roman" w:eastAsia="Times New Roman" w:hAnsi="Times New Roman" w:cs="Times New Roman"/>
                <w:b/>
                <w:bCs/>
                <w:color w:val="000000"/>
                <w:sz w:val="20"/>
              </w:rPr>
              <w:t>: </w:t>
            </w:r>
            <w:r w:rsidRPr="00DF4979">
              <w:rPr>
                <w:rFonts w:ascii="Times New Roman" w:eastAsia="Times New Roman" w:hAnsi="Times New Roman" w:cs="Times New Roman"/>
                <w:color w:val="000000"/>
                <w:sz w:val="20"/>
              </w:rPr>
              <w:t>осуществляют пошаговый  и итоговый контроль по результату</w:t>
            </w:r>
          </w:p>
          <w:p w:rsidR="00DF4979" w:rsidRPr="00DF4979" w:rsidRDefault="00DF4979" w:rsidP="00DF4979">
            <w:pPr>
              <w:spacing w:after="0" w:line="240" w:lineRule="auto"/>
              <w:rPr>
                <w:rFonts w:ascii="Arial" w:eastAsia="Times New Roman" w:hAnsi="Arial" w:cs="Arial"/>
                <w:color w:val="000000"/>
              </w:rPr>
            </w:pPr>
            <w:r w:rsidRPr="00DF4979">
              <w:rPr>
                <w:rFonts w:ascii="Times New Roman" w:eastAsia="Times New Roman" w:hAnsi="Times New Roman" w:cs="Times New Roman"/>
                <w:b/>
                <w:bCs/>
                <w:color w:val="000000"/>
                <w:sz w:val="20"/>
              </w:rPr>
              <w:t>Познавательные:</w:t>
            </w:r>
          </w:p>
          <w:p w:rsidR="00DF4979" w:rsidRPr="00DF4979" w:rsidRDefault="00DF4979" w:rsidP="00DF4979">
            <w:pPr>
              <w:spacing w:after="0" w:line="240" w:lineRule="auto"/>
              <w:rPr>
                <w:rFonts w:ascii="Arial" w:eastAsia="Times New Roman" w:hAnsi="Arial" w:cs="Arial"/>
                <w:color w:val="000000"/>
              </w:rPr>
            </w:pPr>
            <w:r w:rsidRPr="00DF4979">
              <w:rPr>
                <w:rFonts w:ascii="Times New Roman" w:eastAsia="Times New Roman" w:hAnsi="Times New Roman" w:cs="Times New Roman"/>
                <w:color w:val="000000"/>
                <w:sz w:val="20"/>
              </w:rPr>
              <w:t>строят речевое высказывание в устной и письменной форме</w:t>
            </w:r>
          </w:p>
          <w:p w:rsidR="00DF4979" w:rsidRPr="00DF4979" w:rsidRDefault="00DF4979" w:rsidP="00DF4979">
            <w:pPr>
              <w:spacing w:after="0" w:line="0" w:lineRule="atLeast"/>
              <w:rPr>
                <w:rFonts w:ascii="Arial" w:eastAsia="Times New Roman" w:hAnsi="Arial" w:cs="Arial"/>
                <w:color w:val="000000"/>
              </w:rPr>
            </w:pPr>
            <w:proofErr w:type="spellStart"/>
            <w:r w:rsidRPr="00DF4979">
              <w:rPr>
                <w:rFonts w:ascii="Times New Roman" w:eastAsia="Times New Roman" w:hAnsi="Times New Roman" w:cs="Times New Roman"/>
                <w:b/>
                <w:bCs/>
                <w:color w:val="000000"/>
                <w:sz w:val="20"/>
              </w:rPr>
              <w:t>Коммукативные</w:t>
            </w:r>
            <w:proofErr w:type="spellEnd"/>
            <w:r w:rsidRPr="00DF4979">
              <w:rPr>
                <w:rFonts w:ascii="Times New Roman" w:eastAsia="Times New Roman" w:hAnsi="Times New Roman" w:cs="Times New Roman"/>
                <w:b/>
                <w:bCs/>
                <w:color w:val="000000"/>
                <w:sz w:val="20"/>
              </w:rPr>
              <w:t>: </w:t>
            </w:r>
            <w:r w:rsidRPr="00DF4979">
              <w:rPr>
                <w:rFonts w:ascii="Times New Roman" w:eastAsia="Times New Roman" w:hAnsi="Times New Roman" w:cs="Times New Roman"/>
                <w:color w:val="000000"/>
                <w:sz w:val="20"/>
              </w:rPr>
              <w:t xml:space="preserve">учитывают разные мнения и </w:t>
            </w:r>
            <w:proofErr w:type="spellStart"/>
            <w:r w:rsidRPr="00DF4979">
              <w:rPr>
                <w:rFonts w:ascii="Times New Roman" w:eastAsia="Times New Roman" w:hAnsi="Times New Roman" w:cs="Times New Roman"/>
                <w:color w:val="000000"/>
                <w:sz w:val="20"/>
              </w:rPr>
              <w:t>стремяться</w:t>
            </w:r>
            <w:proofErr w:type="spellEnd"/>
            <w:r w:rsidRPr="00DF4979">
              <w:rPr>
                <w:rFonts w:ascii="Times New Roman" w:eastAsia="Times New Roman" w:hAnsi="Times New Roman" w:cs="Times New Roman"/>
                <w:color w:val="000000"/>
                <w:sz w:val="20"/>
              </w:rPr>
              <w:t xml:space="preserve"> к координации различных позиций в </w:t>
            </w:r>
            <w:proofErr w:type="spellStart"/>
            <w:r w:rsidRPr="00DF4979">
              <w:rPr>
                <w:rFonts w:ascii="Times New Roman" w:eastAsia="Times New Roman" w:hAnsi="Times New Roman" w:cs="Times New Roman"/>
                <w:color w:val="000000"/>
                <w:sz w:val="20"/>
              </w:rPr>
              <w:t>сотркудничестве</w:t>
            </w:r>
            <w:proofErr w:type="spellEnd"/>
          </w:p>
        </w:tc>
        <w:tc>
          <w:tcPr>
            <w:tcW w:w="32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240" w:lineRule="auto"/>
              <w:rPr>
                <w:rFonts w:ascii="Times New Roman" w:eastAsia="Times New Roman" w:hAnsi="Times New Roman" w:cs="Times New Roman"/>
                <w:sz w:val="1"/>
                <w:szCs w:val="24"/>
              </w:rPr>
            </w:pPr>
          </w:p>
        </w:tc>
        <w:tc>
          <w:tcPr>
            <w:tcW w:w="32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0" w:lineRule="atLeast"/>
              <w:rPr>
                <w:rFonts w:ascii="Arial" w:eastAsia="Times New Roman" w:hAnsi="Arial" w:cs="Arial"/>
                <w:color w:val="000000"/>
              </w:rPr>
            </w:pPr>
            <w:r w:rsidRPr="00DF4979">
              <w:rPr>
                <w:rFonts w:ascii="Times New Roman" w:eastAsia="Times New Roman" w:hAnsi="Times New Roman" w:cs="Times New Roman"/>
                <w:color w:val="000000"/>
                <w:sz w:val="20"/>
              </w:rPr>
              <w:t>Выражают адекватное понимание причин успеха и неуспеха учебной деятельности</w:t>
            </w:r>
          </w:p>
        </w:tc>
      </w:tr>
      <w:tr w:rsidR="00DF4979" w:rsidRPr="00DF4979" w:rsidTr="00936D6A">
        <w:tc>
          <w:tcPr>
            <w:tcW w:w="21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AF2CED" w:rsidRDefault="00DF4979" w:rsidP="00DF4979">
            <w:pPr>
              <w:spacing w:after="0" w:line="0" w:lineRule="atLeast"/>
              <w:jc w:val="center"/>
              <w:rPr>
                <w:rFonts w:ascii="Times New Roman" w:eastAsia="Times New Roman" w:hAnsi="Times New Roman" w:cs="Times New Roman"/>
                <w:color w:val="000000"/>
              </w:rPr>
            </w:pPr>
            <w:r w:rsidRPr="00AF2CED">
              <w:rPr>
                <w:rFonts w:ascii="Times New Roman" w:eastAsia="Times New Roman" w:hAnsi="Times New Roman" w:cs="Times New Roman"/>
                <w:b/>
                <w:bCs/>
                <w:color w:val="000000"/>
              </w:rPr>
              <w:t>Тема 1. Металлы(18ч.)</w:t>
            </w:r>
          </w:p>
        </w:tc>
        <w:tc>
          <w:tcPr>
            <w:tcW w:w="35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AF2CED" w:rsidRDefault="00DF4979" w:rsidP="00DF4979">
            <w:pPr>
              <w:spacing w:after="0" w:line="240" w:lineRule="auto"/>
              <w:rPr>
                <w:rFonts w:ascii="Times New Roman" w:eastAsia="Times New Roman" w:hAnsi="Times New Roman" w:cs="Times New Roman"/>
              </w:rPr>
            </w:pP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AF2CED" w:rsidRDefault="00DF4979" w:rsidP="00DF4979">
            <w:pPr>
              <w:spacing w:after="0" w:line="240" w:lineRule="auto"/>
              <w:rPr>
                <w:rFonts w:ascii="Times New Roman" w:eastAsia="Times New Roman" w:hAnsi="Times New Roman" w:cs="Times New Roman"/>
              </w:rPr>
            </w:pPr>
          </w:p>
        </w:tc>
        <w:tc>
          <w:tcPr>
            <w:tcW w:w="48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AF2CED" w:rsidRDefault="00DF4979" w:rsidP="00DF4979">
            <w:pPr>
              <w:spacing w:after="0" w:line="240" w:lineRule="auto"/>
              <w:rPr>
                <w:rFonts w:ascii="Times New Roman" w:eastAsia="Times New Roman" w:hAnsi="Times New Roman" w:cs="Times New Roman"/>
              </w:rPr>
            </w:pPr>
          </w:p>
        </w:tc>
        <w:tc>
          <w:tcPr>
            <w:tcW w:w="36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240" w:lineRule="auto"/>
              <w:rPr>
                <w:rFonts w:ascii="Times New Roman" w:eastAsia="Times New Roman" w:hAnsi="Times New Roman" w:cs="Times New Roman"/>
                <w:sz w:val="1"/>
                <w:szCs w:val="24"/>
              </w:rPr>
            </w:pPr>
          </w:p>
        </w:tc>
        <w:tc>
          <w:tcPr>
            <w:tcW w:w="30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240" w:lineRule="auto"/>
              <w:rPr>
                <w:rFonts w:ascii="Times New Roman" w:eastAsia="Times New Roman" w:hAnsi="Times New Roman" w:cs="Times New Roman"/>
                <w:sz w:val="1"/>
                <w:szCs w:val="24"/>
              </w:rPr>
            </w:pPr>
          </w:p>
        </w:tc>
        <w:tc>
          <w:tcPr>
            <w:tcW w:w="32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240" w:lineRule="auto"/>
              <w:rPr>
                <w:rFonts w:ascii="Times New Roman" w:eastAsia="Times New Roman" w:hAnsi="Times New Roman" w:cs="Times New Roman"/>
                <w:sz w:val="1"/>
                <w:szCs w:val="24"/>
              </w:rPr>
            </w:pPr>
          </w:p>
        </w:tc>
        <w:tc>
          <w:tcPr>
            <w:tcW w:w="32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240" w:lineRule="auto"/>
              <w:rPr>
                <w:rFonts w:ascii="Times New Roman" w:eastAsia="Times New Roman" w:hAnsi="Times New Roman" w:cs="Times New Roman"/>
                <w:sz w:val="1"/>
                <w:szCs w:val="24"/>
              </w:rPr>
            </w:pPr>
          </w:p>
        </w:tc>
        <w:tc>
          <w:tcPr>
            <w:tcW w:w="32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240" w:lineRule="auto"/>
              <w:rPr>
                <w:rFonts w:ascii="Times New Roman" w:eastAsia="Times New Roman" w:hAnsi="Times New Roman" w:cs="Times New Roman"/>
                <w:sz w:val="1"/>
                <w:szCs w:val="24"/>
              </w:rPr>
            </w:pPr>
          </w:p>
        </w:tc>
      </w:tr>
      <w:tr w:rsidR="00DF4979" w:rsidRPr="00DF4979" w:rsidTr="00936D6A">
        <w:tc>
          <w:tcPr>
            <w:tcW w:w="21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AF2CED" w:rsidRDefault="00DF4979" w:rsidP="00DF4979">
            <w:pPr>
              <w:spacing w:after="0" w:line="0" w:lineRule="atLeast"/>
              <w:jc w:val="center"/>
              <w:rPr>
                <w:rFonts w:ascii="Times New Roman" w:eastAsia="Times New Roman" w:hAnsi="Times New Roman" w:cs="Times New Roman"/>
                <w:color w:val="000000"/>
              </w:rPr>
            </w:pPr>
            <w:r w:rsidRPr="00AF2CED">
              <w:rPr>
                <w:rFonts w:ascii="Times New Roman" w:eastAsia="Times New Roman" w:hAnsi="Times New Roman" w:cs="Times New Roman"/>
                <w:color w:val="000000"/>
              </w:rPr>
              <w:t>11.</w:t>
            </w:r>
          </w:p>
        </w:tc>
        <w:tc>
          <w:tcPr>
            <w:tcW w:w="35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AF2CED" w:rsidRDefault="00DF4979" w:rsidP="00DF4979">
            <w:pPr>
              <w:spacing w:after="0" w:line="240" w:lineRule="auto"/>
              <w:rPr>
                <w:rFonts w:ascii="Times New Roman" w:eastAsia="Times New Roman" w:hAnsi="Times New Roman" w:cs="Times New Roman"/>
                <w:color w:val="000000"/>
              </w:rPr>
            </w:pPr>
            <w:r w:rsidRPr="00AF2CED">
              <w:rPr>
                <w:rFonts w:ascii="Times New Roman" w:eastAsia="Times New Roman" w:hAnsi="Times New Roman" w:cs="Times New Roman"/>
                <w:color w:val="000000"/>
              </w:rPr>
              <w:t>Положение</w:t>
            </w:r>
          </w:p>
          <w:p w:rsidR="00DF4979" w:rsidRPr="00AF2CED" w:rsidRDefault="00DF4979" w:rsidP="00DF4979">
            <w:pPr>
              <w:spacing w:after="0" w:line="240" w:lineRule="auto"/>
              <w:rPr>
                <w:rFonts w:ascii="Times New Roman" w:eastAsia="Times New Roman" w:hAnsi="Times New Roman" w:cs="Times New Roman"/>
                <w:color w:val="000000"/>
              </w:rPr>
            </w:pPr>
            <w:r w:rsidRPr="00AF2CED">
              <w:rPr>
                <w:rFonts w:ascii="Times New Roman" w:eastAsia="Times New Roman" w:hAnsi="Times New Roman" w:cs="Times New Roman"/>
                <w:color w:val="000000"/>
              </w:rPr>
              <w:t>элементов-металлов в Периодической системе</w:t>
            </w:r>
          </w:p>
          <w:p w:rsidR="00DF4979" w:rsidRPr="00AF2CED" w:rsidRDefault="00DF4979" w:rsidP="00DF4979">
            <w:pPr>
              <w:spacing w:after="0" w:line="240" w:lineRule="auto"/>
              <w:rPr>
                <w:rFonts w:ascii="Times New Roman" w:eastAsia="Times New Roman" w:hAnsi="Times New Roman" w:cs="Times New Roman"/>
                <w:color w:val="000000"/>
              </w:rPr>
            </w:pPr>
            <w:r w:rsidRPr="00AF2CED">
              <w:rPr>
                <w:rFonts w:ascii="Times New Roman" w:eastAsia="Times New Roman" w:hAnsi="Times New Roman" w:cs="Times New Roman"/>
                <w:color w:val="000000"/>
              </w:rPr>
              <w:t>Д. И. Менделеева и особенности строения их</w:t>
            </w:r>
          </w:p>
          <w:p w:rsidR="00DF4979" w:rsidRPr="00AF2CED" w:rsidRDefault="00DF4979" w:rsidP="00DF4979">
            <w:pPr>
              <w:spacing w:after="0" w:line="240" w:lineRule="auto"/>
              <w:rPr>
                <w:rFonts w:ascii="Times New Roman" w:eastAsia="Times New Roman" w:hAnsi="Times New Roman" w:cs="Times New Roman"/>
                <w:color w:val="000000"/>
              </w:rPr>
            </w:pPr>
            <w:r w:rsidRPr="00AF2CED">
              <w:rPr>
                <w:rFonts w:ascii="Times New Roman" w:eastAsia="Times New Roman" w:hAnsi="Times New Roman" w:cs="Times New Roman"/>
                <w:color w:val="000000"/>
              </w:rPr>
              <w:t>атомов. Физические</w:t>
            </w:r>
          </w:p>
          <w:p w:rsidR="00DF4979" w:rsidRPr="00AF2CED" w:rsidRDefault="00DF4979" w:rsidP="00DF4979">
            <w:pPr>
              <w:spacing w:after="0" w:line="0" w:lineRule="atLeast"/>
              <w:rPr>
                <w:rFonts w:ascii="Times New Roman" w:eastAsia="Times New Roman" w:hAnsi="Times New Roman" w:cs="Times New Roman"/>
                <w:color w:val="000000"/>
              </w:rPr>
            </w:pPr>
            <w:r w:rsidRPr="00AF2CED">
              <w:rPr>
                <w:rFonts w:ascii="Times New Roman" w:eastAsia="Times New Roman" w:hAnsi="Times New Roman" w:cs="Times New Roman"/>
                <w:color w:val="000000"/>
              </w:rPr>
              <w:t>свойства металлов. Сплавы</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AF2CED" w:rsidRDefault="00AF2CED" w:rsidP="00DF4979">
            <w:pPr>
              <w:spacing w:after="0" w:line="240" w:lineRule="auto"/>
              <w:rPr>
                <w:rFonts w:ascii="Times New Roman" w:eastAsia="Times New Roman" w:hAnsi="Times New Roman" w:cs="Times New Roman"/>
              </w:rPr>
            </w:pPr>
            <w:r>
              <w:rPr>
                <w:rFonts w:ascii="Times New Roman" w:eastAsia="Times New Roman" w:hAnsi="Times New Roman" w:cs="Times New Roman"/>
              </w:rPr>
              <w:t>1</w:t>
            </w:r>
          </w:p>
        </w:tc>
        <w:tc>
          <w:tcPr>
            <w:tcW w:w="48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AF2CED" w:rsidRDefault="00DF4979" w:rsidP="00DF4979">
            <w:pPr>
              <w:spacing w:after="0" w:line="240" w:lineRule="auto"/>
              <w:rPr>
                <w:rFonts w:ascii="Times New Roman" w:eastAsia="Times New Roman" w:hAnsi="Times New Roman" w:cs="Times New Roman"/>
                <w:color w:val="000000"/>
              </w:rPr>
            </w:pPr>
            <w:r w:rsidRPr="00AF2CED">
              <w:rPr>
                <w:rFonts w:ascii="Times New Roman" w:eastAsia="Times New Roman" w:hAnsi="Times New Roman" w:cs="Times New Roman"/>
                <w:color w:val="000000"/>
              </w:rPr>
              <w:t>Положение металлов в Периодической  системе химических элементов  </w:t>
            </w:r>
          </w:p>
          <w:p w:rsidR="00DF4979" w:rsidRPr="00AF2CED" w:rsidRDefault="00DF4979" w:rsidP="00DF4979">
            <w:pPr>
              <w:spacing w:after="0" w:line="240" w:lineRule="auto"/>
              <w:rPr>
                <w:rFonts w:ascii="Times New Roman" w:eastAsia="Times New Roman" w:hAnsi="Times New Roman" w:cs="Times New Roman"/>
                <w:color w:val="000000"/>
              </w:rPr>
            </w:pPr>
            <w:r w:rsidRPr="00AF2CED">
              <w:rPr>
                <w:rFonts w:ascii="Times New Roman" w:eastAsia="Times New Roman" w:hAnsi="Times New Roman" w:cs="Times New Roman"/>
                <w:color w:val="000000"/>
              </w:rPr>
              <w:t>Д. И. Менделеева. Металлическая</w:t>
            </w:r>
          </w:p>
          <w:p w:rsidR="00DF4979" w:rsidRPr="00AF2CED" w:rsidRDefault="00DF4979" w:rsidP="00DF4979">
            <w:pPr>
              <w:spacing w:after="0" w:line="240" w:lineRule="auto"/>
              <w:rPr>
                <w:rFonts w:ascii="Times New Roman" w:eastAsia="Times New Roman" w:hAnsi="Times New Roman" w:cs="Times New Roman"/>
                <w:color w:val="000000"/>
              </w:rPr>
            </w:pPr>
            <w:r w:rsidRPr="00AF2CED">
              <w:rPr>
                <w:rFonts w:ascii="Times New Roman" w:eastAsia="Times New Roman" w:hAnsi="Times New Roman" w:cs="Times New Roman"/>
                <w:color w:val="000000"/>
              </w:rPr>
              <w:t>кристаллическая решетка и металлическая химическая связь. Общие физические свойства металлов.</w:t>
            </w:r>
          </w:p>
          <w:p w:rsidR="00DF4979" w:rsidRPr="00AF2CED" w:rsidRDefault="00DF4979" w:rsidP="00DF4979">
            <w:pPr>
              <w:spacing w:after="0" w:line="240" w:lineRule="auto"/>
              <w:rPr>
                <w:rFonts w:ascii="Times New Roman" w:eastAsia="Times New Roman" w:hAnsi="Times New Roman" w:cs="Times New Roman"/>
                <w:color w:val="000000"/>
              </w:rPr>
            </w:pPr>
            <w:r w:rsidRPr="00AF2CED">
              <w:rPr>
                <w:rFonts w:ascii="Times New Roman" w:eastAsia="Times New Roman" w:hAnsi="Times New Roman" w:cs="Times New Roman"/>
                <w:color w:val="000000"/>
              </w:rPr>
              <w:t>Сплавы, их свойства и значение.</w:t>
            </w:r>
          </w:p>
          <w:p w:rsidR="00DF4979" w:rsidRPr="00AF2CED" w:rsidRDefault="00DF4979" w:rsidP="00DF4979">
            <w:pPr>
              <w:spacing w:after="0" w:line="240" w:lineRule="auto"/>
              <w:rPr>
                <w:rFonts w:ascii="Times New Roman" w:eastAsia="Times New Roman" w:hAnsi="Times New Roman" w:cs="Times New Roman"/>
                <w:color w:val="000000"/>
              </w:rPr>
            </w:pPr>
            <w:r w:rsidRPr="00AF2CED">
              <w:rPr>
                <w:rFonts w:ascii="Times New Roman" w:eastAsia="Times New Roman" w:hAnsi="Times New Roman" w:cs="Times New Roman"/>
                <w:b/>
                <w:bCs/>
                <w:color w:val="000000"/>
              </w:rPr>
              <w:lastRenderedPageBreak/>
              <w:t>Демонстрации:</w:t>
            </w:r>
          </w:p>
          <w:p w:rsidR="00DF4979" w:rsidRPr="00AF2CED" w:rsidRDefault="00DF4979" w:rsidP="00DF4979">
            <w:pPr>
              <w:spacing w:after="0" w:line="0" w:lineRule="atLeast"/>
              <w:rPr>
                <w:rFonts w:ascii="Times New Roman" w:eastAsia="Times New Roman" w:hAnsi="Times New Roman" w:cs="Times New Roman"/>
                <w:color w:val="000000"/>
              </w:rPr>
            </w:pPr>
            <w:r w:rsidRPr="00AF2CED">
              <w:rPr>
                <w:rFonts w:ascii="Times New Roman" w:eastAsia="Times New Roman" w:hAnsi="Times New Roman" w:cs="Times New Roman"/>
                <w:color w:val="000000"/>
              </w:rPr>
              <w:t>Образцы сплавов </w:t>
            </w:r>
          </w:p>
        </w:tc>
        <w:tc>
          <w:tcPr>
            <w:tcW w:w="36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240" w:lineRule="auto"/>
              <w:rPr>
                <w:rFonts w:ascii="Arial" w:eastAsia="Times New Roman" w:hAnsi="Arial" w:cs="Arial"/>
                <w:color w:val="000000"/>
              </w:rPr>
            </w:pPr>
            <w:r w:rsidRPr="00DF4979">
              <w:rPr>
                <w:rFonts w:ascii="Times New Roman" w:eastAsia="Times New Roman" w:hAnsi="Times New Roman" w:cs="Times New Roman"/>
                <w:i/>
                <w:iCs/>
                <w:color w:val="000000"/>
                <w:sz w:val="20"/>
              </w:rPr>
              <w:lastRenderedPageBreak/>
              <w:t>Научатся</w:t>
            </w:r>
            <w:r w:rsidRPr="00DF4979">
              <w:rPr>
                <w:rFonts w:ascii="Times New Roman" w:eastAsia="Times New Roman" w:hAnsi="Times New Roman" w:cs="Times New Roman"/>
                <w:color w:val="000000"/>
                <w:sz w:val="20"/>
              </w:rPr>
              <w:t>: характеризовать металлы по их положению в ПСХЭ Д.И.Менделеева, описывать строение физические свойства металлов, объяснять зависимость свойств металлов от их положения ПСХЭ Д.И.Менделеева;</w:t>
            </w:r>
          </w:p>
          <w:p w:rsidR="00DF4979" w:rsidRPr="00DF4979" w:rsidRDefault="00DF4979" w:rsidP="00DF4979">
            <w:pPr>
              <w:spacing w:after="0" w:line="0" w:lineRule="atLeast"/>
              <w:rPr>
                <w:rFonts w:ascii="Arial" w:eastAsia="Times New Roman" w:hAnsi="Arial" w:cs="Arial"/>
                <w:color w:val="000000"/>
              </w:rPr>
            </w:pPr>
            <w:r w:rsidRPr="00DF4979">
              <w:rPr>
                <w:rFonts w:ascii="Times New Roman" w:eastAsia="Times New Roman" w:hAnsi="Times New Roman" w:cs="Times New Roman"/>
                <w:i/>
                <w:iCs/>
                <w:color w:val="000000"/>
                <w:sz w:val="20"/>
              </w:rPr>
              <w:lastRenderedPageBreak/>
              <w:t>Получат возможность научиться</w:t>
            </w:r>
            <w:r w:rsidRPr="00DF4979">
              <w:rPr>
                <w:rFonts w:ascii="Times New Roman" w:eastAsia="Times New Roman" w:hAnsi="Times New Roman" w:cs="Times New Roman"/>
                <w:color w:val="000000"/>
                <w:sz w:val="20"/>
              </w:rPr>
              <w:t>: прогнозировать свойства неизученных элементов и их соединений на основе знаний о периодическом законе.</w:t>
            </w:r>
          </w:p>
        </w:tc>
        <w:tc>
          <w:tcPr>
            <w:tcW w:w="30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240" w:lineRule="auto"/>
              <w:rPr>
                <w:rFonts w:ascii="Arial" w:eastAsia="Times New Roman" w:hAnsi="Arial" w:cs="Arial"/>
                <w:color w:val="000000"/>
              </w:rPr>
            </w:pPr>
            <w:r w:rsidRPr="00DF4979">
              <w:rPr>
                <w:rFonts w:ascii="Times New Roman" w:eastAsia="Times New Roman" w:hAnsi="Times New Roman" w:cs="Times New Roman"/>
                <w:b/>
                <w:bCs/>
                <w:color w:val="000000"/>
                <w:sz w:val="20"/>
              </w:rPr>
              <w:lastRenderedPageBreak/>
              <w:t>Регулятивные:</w:t>
            </w:r>
          </w:p>
          <w:p w:rsidR="00DF4979" w:rsidRPr="00DF4979" w:rsidRDefault="00DF4979" w:rsidP="00DF4979">
            <w:pPr>
              <w:spacing w:after="0" w:line="240" w:lineRule="auto"/>
              <w:rPr>
                <w:rFonts w:ascii="Arial" w:eastAsia="Times New Roman" w:hAnsi="Arial" w:cs="Arial"/>
                <w:color w:val="000000"/>
              </w:rPr>
            </w:pPr>
            <w:r w:rsidRPr="00DF4979">
              <w:rPr>
                <w:rFonts w:ascii="Times New Roman" w:eastAsia="Times New Roman" w:hAnsi="Times New Roman" w:cs="Times New Roman"/>
                <w:color w:val="000000"/>
                <w:sz w:val="20"/>
              </w:rPr>
              <w:t>Принимают и сохраняют учебную задачу, планируют свои действия в соответствии с поставленной задачей и условиями ее реализации</w:t>
            </w:r>
          </w:p>
          <w:p w:rsidR="00DF4979" w:rsidRPr="00DF4979" w:rsidRDefault="00DF4979" w:rsidP="00DF4979">
            <w:pPr>
              <w:spacing w:after="0" w:line="240" w:lineRule="auto"/>
              <w:rPr>
                <w:rFonts w:ascii="Arial" w:eastAsia="Times New Roman" w:hAnsi="Arial" w:cs="Arial"/>
                <w:color w:val="000000"/>
              </w:rPr>
            </w:pPr>
            <w:r w:rsidRPr="00DF4979">
              <w:rPr>
                <w:rFonts w:ascii="Times New Roman" w:eastAsia="Times New Roman" w:hAnsi="Times New Roman" w:cs="Times New Roman"/>
                <w:b/>
                <w:bCs/>
                <w:color w:val="000000"/>
                <w:sz w:val="20"/>
              </w:rPr>
              <w:t>Познавательные:</w:t>
            </w:r>
          </w:p>
          <w:p w:rsidR="00DF4979" w:rsidRPr="00DF4979" w:rsidRDefault="00DF4979" w:rsidP="00DF4979">
            <w:pPr>
              <w:spacing w:after="0" w:line="240" w:lineRule="auto"/>
              <w:rPr>
                <w:rFonts w:ascii="Arial" w:eastAsia="Times New Roman" w:hAnsi="Arial" w:cs="Arial"/>
                <w:color w:val="000000"/>
              </w:rPr>
            </w:pPr>
            <w:r w:rsidRPr="00DF4979">
              <w:rPr>
                <w:rFonts w:ascii="Times New Roman" w:eastAsia="Times New Roman" w:hAnsi="Times New Roman" w:cs="Times New Roman"/>
                <w:color w:val="000000"/>
                <w:sz w:val="20"/>
              </w:rPr>
              <w:lastRenderedPageBreak/>
              <w:t xml:space="preserve">Используют </w:t>
            </w:r>
            <w:proofErr w:type="spellStart"/>
            <w:r w:rsidRPr="00DF4979">
              <w:rPr>
                <w:rFonts w:ascii="Times New Roman" w:eastAsia="Times New Roman" w:hAnsi="Times New Roman" w:cs="Times New Roman"/>
                <w:color w:val="000000"/>
                <w:sz w:val="20"/>
              </w:rPr>
              <w:t>знаково</w:t>
            </w:r>
            <w:proofErr w:type="spellEnd"/>
            <w:r w:rsidRPr="00DF4979">
              <w:rPr>
                <w:rFonts w:ascii="Times New Roman" w:eastAsia="Times New Roman" w:hAnsi="Times New Roman" w:cs="Times New Roman"/>
                <w:color w:val="000000"/>
                <w:sz w:val="20"/>
              </w:rPr>
              <w:t xml:space="preserve"> – символические средства</w:t>
            </w:r>
          </w:p>
          <w:p w:rsidR="00DF4979" w:rsidRPr="00DF4979" w:rsidRDefault="00DF4979" w:rsidP="00DF4979">
            <w:pPr>
              <w:spacing w:after="0" w:line="240" w:lineRule="auto"/>
              <w:rPr>
                <w:rFonts w:ascii="Arial" w:eastAsia="Times New Roman" w:hAnsi="Arial" w:cs="Arial"/>
                <w:color w:val="000000"/>
              </w:rPr>
            </w:pPr>
            <w:proofErr w:type="spellStart"/>
            <w:r w:rsidRPr="00DF4979">
              <w:rPr>
                <w:rFonts w:ascii="Times New Roman" w:eastAsia="Times New Roman" w:hAnsi="Times New Roman" w:cs="Times New Roman"/>
                <w:b/>
                <w:bCs/>
                <w:color w:val="000000"/>
                <w:sz w:val="20"/>
              </w:rPr>
              <w:t>Коммукативные</w:t>
            </w:r>
            <w:proofErr w:type="spellEnd"/>
            <w:r w:rsidRPr="00DF4979">
              <w:rPr>
                <w:rFonts w:ascii="Times New Roman" w:eastAsia="Times New Roman" w:hAnsi="Times New Roman" w:cs="Times New Roman"/>
                <w:b/>
                <w:bCs/>
                <w:color w:val="000000"/>
                <w:sz w:val="20"/>
              </w:rPr>
              <w:t>:</w:t>
            </w:r>
          </w:p>
          <w:p w:rsidR="00DF4979" w:rsidRPr="00DF4979" w:rsidRDefault="00DF4979" w:rsidP="00DF4979">
            <w:pPr>
              <w:spacing w:after="0" w:line="0" w:lineRule="atLeast"/>
              <w:rPr>
                <w:rFonts w:ascii="Arial" w:eastAsia="Times New Roman" w:hAnsi="Arial" w:cs="Arial"/>
                <w:color w:val="000000"/>
              </w:rPr>
            </w:pPr>
            <w:r w:rsidRPr="00DF4979">
              <w:rPr>
                <w:rFonts w:ascii="Times New Roman" w:eastAsia="Times New Roman" w:hAnsi="Times New Roman" w:cs="Times New Roman"/>
                <w:color w:val="000000"/>
                <w:sz w:val="20"/>
              </w:rPr>
              <w:t>Аргументируют свою позицию и координируют ее с позиции партнеров</w:t>
            </w:r>
            <w:r w:rsidRPr="00DF4979">
              <w:rPr>
                <w:rFonts w:ascii="Times New Roman" w:eastAsia="Times New Roman" w:hAnsi="Times New Roman" w:cs="Times New Roman"/>
                <w:color w:val="000000"/>
                <w:sz w:val="24"/>
                <w:szCs w:val="24"/>
              </w:rPr>
              <w:t> </w:t>
            </w:r>
            <w:r w:rsidRPr="00DF4979">
              <w:rPr>
                <w:rFonts w:ascii="Times New Roman" w:eastAsia="Times New Roman" w:hAnsi="Times New Roman" w:cs="Times New Roman"/>
                <w:color w:val="000000"/>
                <w:sz w:val="20"/>
              </w:rPr>
              <w:t>в сотрудничестве</w:t>
            </w:r>
          </w:p>
        </w:tc>
        <w:tc>
          <w:tcPr>
            <w:tcW w:w="32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240" w:lineRule="auto"/>
              <w:rPr>
                <w:rFonts w:ascii="Times New Roman" w:eastAsia="Times New Roman" w:hAnsi="Times New Roman" w:cs="Times New Roman"/>
                <w:sz w:val="1"/>
                <w:szCs w:val="24"/>
              </w:rPr>
            </w:pPr>
          </w:p>
        </w:tc>
        <w:tc>
          <w:tcPr>
            <w:tcW w:w="32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240" w:lineRule="auto"/>
              <w:rPr>
                <w:rFonts w:ascii="Times New Roman" w:eastAsia="Times New Roman" w:hAnsi="Times New Roman" w:cs="Times New Roman"/>
                <w:sz w:val="1"/>
                <w:szCs w:val="24"/>
              </w:rPr>
            </w:pPr>
          </w:p>
        </w:tc>
        <w:tc>
          <w:tcPr>
            <w:tcW w:w="32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0" w:lineRule="atLeast"/>
              <w:rPr>
                <w:rFonts w:ascii="Arial" w:eastAsia="Times New Roman" w:hAnsi="Arial" w:cs="Arial"/>
                <w:color w:val="000000"/>
              </w:rPr>
            </w:pPr>
            <w:r w:rsidRPr="00DF4979">
              <w:rPr>
                <w:rFonts w:ascii="Times New Roman" w:eastAsia="Times New Roman" w:hAnsi="Times New Roman" w:cs="Times New Roman"/>
                <w:color w:val="000000"/>
                <w:sz w:val="20"/>
              </w:rPr>
              <w:t>Определяют свою личную позицию, адекватную дифференцированную самооценку своих успехов в учебе</w:t>
            </w:r>
          </w:p>
        </w:tc>
      </w:tr>
      <w:tr w:rsidR="00DF4979" w:rsidRPr="00DF4979" w:rsidTr="00936D6A">
        <w:tc>
          <w:tcPr>
            <w:tcW w:w="21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AF2CED" w:rsidRDefault="00DF4979" w:rsidP="00DF4979">
            <w:pPr>
              <w:spacing w:after="0" w:line="0" w:lineRule="atLeast"/>
              <w:jc w:val="center"/>
              <w:rPr>
                <w:rFonts w:ascii="Times New Roman" w:eastAsia="Times New Roman" w:hAnsi="Times New Roman" w:cs="Times New Roman"/>
                <w:color w:val="000000"/>
              </w:rPr>
            </w:pPr>
            <w:r w:rsidRPr="00AF2CED">
              <w:rPr>
                <w:rFonts w:ascii="Times New Roman" w:eastAsia="Times New Roman" w:hAnsi="Times New Roman" w:cs="Times New Roman"/>
                <w:color w:val="000000"/>
              </w:rPr>
              <w:lastRenderedPageBreak/>
              <w:t>12.</w:t>
            </w:r>
          </w:p>
        </w:tc>
        <w:tc>
          <w:tcPr>
            <w:tcW w:w="35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AF2CED" w:rsidRDefault="00DF4979" w:rsidP="00DF4979">
            <w:pPr>
              <w:spacing w:after="0" w:line="0" w:lineRule="atLeast"/>
              <w:rPr>
                <w:rFonts w:ascii="Times New Roman" w:eastAsia="Times New Roman" w:hAnsi="Times New Roman" w:cs="Times New Roman"/>
                <w:color w:val="000000"/>
              </w:rPr>
            </w:pPr>
            <w:r w:rsidRPr="00AF2CED">
              <w:rPr>
                <w:rFonts w:ascii="Times New Roman" w:eastAsia="Times New Roman" w:hAnsi="Times New Roman" w:cs="Times New Roman"/>
                <w:color w:val="000000"/>
              </w:rPr>
              <w:t>Химические свойства металлов</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AF2CED" w:rsidRDefault="00AF2CED" w:rsidP="00DF4979">
            <w:pPr>
              <w:spacing w:after="0" w:line="240" w:lineRule="auto"/>
              <w:rPr>
                <w:rFonts w:ascii="Times New Roman" w:eastAsia="Times New Roman" w:hAnsi="Times New Roman" w:cs="Times New Roman"/>
              </w:rPr>
            </w:pPr>
            <w:r>
              <w:rPr>
                <w:rFonts w:ascii="Times New Roman" w:eastAsia="Times New Roman" w:hAnsi="Times New Roman" w:cs="Times New Roman"/>
              </w:rPr>
              <w:t>1</w:t>
            </w:r>
          </w:p>
        </w:tc>
        <w:tc>
          <w:tcPr>
            <w:tcW w:w="48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AF2CED" w:rsidRDefault="00DF4979" w:rsidP="00DF4979">
            <w:pPr>
              <w:spacing w:after="0" w:line="240" w:lineRule="auto"/>
              <w:rPr>
                <w:rFonts w:ascii="Times New Roman" w:eastAsia="Times New Roman" w:hAnsi="Times New Roman" w:cs="Times New Roman"/>
                <w:color w:val="000000"/>
              </w:rPr>
            </w:pPr>
            <w:r w:rsidRPr="00AF2CED">
              <w:rPr>
                <w:rFonts w:ascii="Times New Roman" w:eastAsia="Times New Roman" w:hAnsi="Times New Roman" w:cs="Times New Roman"/>
                <w:color w:val="000000"/>
              </w:rPr>
              <w:t>Химические свойства металлов как восстановителей, а также в свете их положения в электрохимическом ряду напряжений металлов.</w:t>
            </w:r>
          </w:p>
          <w:p w:rsidR="00DF4979" w:rsidRPr="00AF2CED" w:rsidRDefault="00DF4979" w:rsidP="00DF4979">
            <w:pPr>
              <w:spacing w:after="0" w:line="240" w:lineRule="auto"/>
              <w:rPr>
                <w:rFonts w:ascii="Times New Roman" w:eastAsia="Times New Roman" w:hAnsi="Times New Roman" w:cs="Times New Roman"/>
                <w:color w:val="000000"/>
              </w:rPr>
            </w:pPr>
            <w:r w:rsidRPr="00AF2CED">
              <w:rPr>
                <w:rFonts w:ascii="Times New Roman" w:eastAsia="Times New Roman" w:hAnsi="Times New Roman" w:cs="Times New Roman"/>
                <w:b/>
                <w:bCs/>
                <w:color w:val="000000"/>
              </w:rPr>
              <w:t>Демонстрации:</w:t>
            </w:r>
            <w:r w:rsidRPr="00AF2CED">
              <w:rPr>
                <w:rFonts w:ascii="Times New Roman" w:eastAsia="Times New Roman" w:hAnsi="Times New Roman" w:cs="Times New Roman"/>
                <w:color w:val="000000"/>
              </w:rPr>
              <w:t> Взаимодействие металлов с неметаллами.</w:t>
            </w:r>
          </w:p>
          <w:p w:rsidR="00DF4979" w:rsidRPr="00AF2CED" w:rsidRDefault="00DF4979" w:rsidP="00DF4979">
            <w:pPr>
              <w:spacing w:after="0" w:line="0" w:lineRule="atLeast"/>
              <w:rPr>
                <w:rFonts w:ascii="Times New Roman" w:eastAsia="Times New Roman" w:hAnsi="Times New Roman" w:cs="Times New Roman"/>
                <w:color w:val="000000"/>
              </w:rPr>
            </w:pPr>
            <w:r w:rsidRPr="00AF2CED">
              <w:rPr>
                <w:rFonts w:ascii="Times New Roman" w:eastAsia="Times New Roman" w:hAnsi="Times New Roman" w:cs="Times New Roman"/>
                <w:b/>
                <w:bCs/>
                <w:color w:val="000000"/>
              </w:rPr>
              <w:t>Лаб. опыты</w:t>
            </w:r>
            <w:r w:rsidRPr="00AF2CED">
              <w:rPr>
                <w:rFonts w:ascii="Times New Roman" w:eastAsia="Times New Roman" w:hAnsi="Times New Roman" w:cs="Times New Roman"/>
                <w:color w:val="000000"/>
              </w:rPr>
              <w:t>: 12.Взаимодействие растворов кислот и солей с металлами</w:t>
            </w:r>
          </w:p>
        </w:tc>
        <w:tc>
          <w:tcPr>
            <w:tcW w:w="36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240" w:lineRule="auto"/>
              <w:rPr>
                <w:rFonts w:ascii="Arial" w:eastAsia="Times New Roman" w:hAnsi="Arial" w:cs="Arial"/>
                <w:color w:val="000000"/>
              </w:rPr>
            </w:pPr>
            <w:r w:rsidRPr="00DF4979">
              <w:rPr>
                <w:rFonts w:ascii="Times New Roman" w:eastAsia="Times New Roman" w:hAnsi="Times New Roman" w:cs="Times New Roman"/>
                <w:i/>
                <w:iCs/>
                <w:color w:val="000000"/>
                <w:sz w:val="20"/>
              </w:rPr>
              <w:t>Научатся:</w:t>
            </w:r>
            <w:r w:rsidRPr="00DF4979">
              <w:rPr>
                <w:rFonts w:ascii="Times New Roman" w:eastAsia="Times New Roman" w:hAnsi="Times New Roman" w:cs="Times New Roman"/>
                <w:color w:val="000000"/>
                <w:sz w:val="20"/>
              </w:rPr>
              <w:t> описывать свойства веществ на основе наблюдений за их превращениями, демонстрируемыми учителем, исследовать свойства веществ в ходе выполнения лабораторного опыта, делать выводы о закономерностях свойств металлов в периодах и группах.</w:t>
            </w:r>
          </w:p>
          <w:p w:rsidR="00DF4979" w:rsidRPr="00DF4979" w:rsidRDefault="00DF4979" w:rsidP="00DF4979">
            <w:pPr>
              <w:spacing w:after="0" w:line="0" w:lineRule="atLeast"/>
              <w:rPr>
                <w:rFonts w:ascii="Arial" w:eastAsia="Times New Roman" w:hAnsi="Arial" w:cs="Arial"/>
                <w:color w:val="000000"/>
              </w:rPr>
            </w:pPr>
            <w:r w:rsidRPr="00DF4979">
              <w:rPr>
                <w:rFonts w:ascii="Times New Roman" w:eastAsia="Times New Roman" w:hAnsi="Times New Roman" w:cs="Times New Roman"/>
                <w:i/>
                <w:iCs/>
                <w:color w:val="000000"/>
                <w:sz w:val="20"/>
              </w:rPr>
              <w:t>Получат возможность научиться</w:t>
            </w:r>
            <w:r w:rsidRPr="00DF4979">
              <w:rPr>
                <w:rFonts w:ascii="Times New Roman" w:eastAsia="Times New Roman" w:hAnsi="Times New Roman" w:cs="Times New Roman"/>
                <w:color w:val="000000"/>
                <w:sz w:val="20"/>
              </w:rPr>
              <w:t>: прогнозировать химические свойства неизученных элементов и их соединений на основе знаний о периодическом законе.</w:t>
            </w:r>
          </w:p>
        </w:tc>
        <w:tc>
          <w:tcPr>
            <w:tcW w:w="30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240" w:lineRule="auto"/>
              <w:rPr>
                <w:rFonts w:ascii="Arial" w:eastAsia="Times New Roman" w:hAnsi="Arial" w:cs="Arial"/>
                <w:color w:val="000000"/>
              </w:rPr>
            </w:pPr>
            <w:r w:rsidRPr="00DF4979">
              <w:rPr>
                <w:rFonts w:ascii="Times New Roman" w:eastAsia="Times New Roman" w:hAnsi="Times New Roman" w:cs="Times New Roman"/>
                <w:b/>
                <w:bCs/>
                <w:color w:val="000000"/>
                <w:sz w:val="20"/>
              </w:rPr>
              <w:t>Регулятивные:</w:t>
            </w:r>
          </w:p>
          <w:p w:rsidR="00DF4979" w:rsidRPr="00DF4979" w:rsidRDefault="00DF4979" w:rsidP="00DF4979">
            <w:pPr>
              <w:spacing w:after="0" w:line="240" w:lineRule="auto"/>
              <w:rPr>
                <w:rFonts w:ascii="Arial" w:eastAsia="Times New Roman" w:hAnsi="Arial" w:cs="Arial"/>
                <w:color w:val="000000"/>
              </w:rPr>
            </w:pPr>
            <w:r w:rsidRPr="00DF4979">
              <w:rPr>
                <w:rFonts w:ascii="Times New Roman" w:eastAsia="Times New Roman" w:hAnsi="Times New Roman" w:cs="Times New Roman"/>
                <w:color w:val="000000"/>
                <w:sz w:val="20"/>
              </w:rPr>
              <w:t>Постановка учебной задачи на основе соотнесения того, что известно и усвоено</w:t>
            </w:r>
            <w:proofErr w:type="gramStart"/>
            <w:r w:rsidRPr="00DF4979">
              <w:rPr>
                <w:rFonts w:ascii="Times New Roman" w:eastAsia="Times New Roman" w:hAnsi="Times New Roman" w:cs="Times New Roman"/>
                <w:color w:val="000000"/>
                <w:sz w:val="20"/>
              </w:rPr>
              <w:t xml:space="preserve"> ,</w:t>
            </w:r>
            <w:proofErr w:type="gramEnd"/>
            <w:r w:rsidRPr="00DF4979">
              <w:rPr>
                <w:rFonts w:ascii="Times New Roman" w:eastAsia="Times New Roman" w:hAnsi="Times New Roman" w:cs="Times New Roman"/>
                <w:color w:val="000000"/>
                <w:sz w:val="20"/>
              </w:rPr>
              <w:t xml:space="preserve"> и того, что еще неизвестно</w:t>
            </w:r>
          </w:p>
          <w:p w:rsidR="00DF4979" w:rsidRPr="00DF4979" w:rsidRDefault="00DF4979" w:rsidP="00DF4979">
            <w:pPr>
              <w:spacing w:after="0" w:line="240" w:lineRule="auto"/>
              <w:rPr>
                <w:rFonts w:ascii="Arial" w:eastAsia="Times New Roman" w:hAnsi="Arial" w:cs="Arial"/>
                <w:color w:val="000000"/>
              </w:rPr>
            </w:pPr>
            <w:r w:rsidRPr="00DF4979">
              <w:rPr>
                <w:rFonts w:ascii="Times New Roman" w:eastAsia="Times New Roman" w:hAnsi="Times New Roman" w:cs="Times New Roman"/>
                <w:b/>
                <w:bCs/>
                <w:color w:val="000000"/>
                <w:sz w:val="20"/>
              </w:rPr>
              <w:t>Познавательные:</w:t>
            </w:r>
          </w:p>
          <w:p w:rsidR="00DF4979" w:rsidRPr="00DF4979" w:rsidRDefault="00DF4979" w:rsidP="00DF4979">
            <w:pPr>
              <w:spacing w:after="0" w:line="240" w:lineRule="auto"/>
              <w:rPr>
                <w:rFonts w:ascii="Arial" w:eastAsia="Times New Roman" w:hAnsi="Arial" w:cs="Arial"/>
                <w:color w:val="000000"/>
              </w:rPr>
            </w:pPr>
            <w:r w:rsidRPr="00DF4979">
              <w:rPr>
                <w:rFonts w:ascii="Times New Roman" w:eastAsia="Times New Roman" w:hAnsi="Times New Roman" w:cs="Times New Roman"/>
                <w:color w:val="000000"/>
                <w:sz w:val="20"/>
              </w:rPr>
              <w:t>Выдвижение гипотез, их обоснование, доказательство</w:t>
            </w:r>
          </w:p>
          <w:p w:rsidR="00DF4979" w:rsidRPr="00DF4979" w:rsidRDefault="00DF4979" w:rsidP="00DF4979">
            <w:pPr>
              <w:spacing w:after="0" w:line="240" w:lineRule="auto"/>
              <w:rPr>
                <w:rFonts w:ascii="Arial" w:eastAsia="Times New Roman" w:hAnsi="Arial" w:cs="Arial"/>
                <w:color w:val="000000"/>
              </w:rPr>
            </w:pPr>
            <w:proofErr w:type="spellStart"/>
            <w:r w:rsidRPr="00DF4979">
              <w:rPr>
                <w:rFonts w:ascii="Times New Roman" w:eastAsia="Times New Roman" w:hAnsi="Times New Roman" w:cs="Times New Roman"/>
                <w:b/>
                <w:bCs/>
                <w:color w:val="000000"/>
                <w:sz w:val="20"/>
              </w:rPr>
              <w:t>Коммукативные</w:t>
            </w:r>
            <w:proofErr w:type="spellEnd"/>
            <w:r w:rsidRPr="00DF4979">
              <w:rPr>
                <w:rFonts w:ascii="Times New Roman" w:eastAsia="Times New Roman" w:hAnsi="Times New Roman" w:cs="Times New Roman"/>
                <w:b/>
                <w:bCs/>
                <w:color w:val="000000"/>
                <w:sz w:val="20"/>
              </w:rPr>
              <w:t>:</w:t>
            </w:r>
          </w:p>
          <w:p w:rsidR="00DF4979" w:rsidRPr="00DF4979" w:rsidRDefault="00DF4979" w:rsidP="00DF4979">
            <w:pPr>
              <w:spacing w:after="0" w:line="0" w:lineRule="atLeast"/>
              <w:jc w:val="both"/>
              <w:rPr>
                <w:rFonts w:ascii="Arial" w:eastAsia="Times New Roman" w:hAnsi="Arial" w:cs="Arial"/>
                <w:color w:val="000000"/>
              </w:rPr>
            </w:pPr>
            <w:proofErr w:type="spellStart"/>
            <w:r w:rsidRPr="00DF4979">
              <w:rPr>
                <w:rFonts w:ascii="Times New Roman" w:eastAsia="Times New Roman" w:hAnsi="Times New Roman" w:cs="Times New Roman"/>
                <w:color w:val="000000"/>
                <w:sz w:val="20"/>
              </w:rPr>
              <w:t>Учавствуют</w:t>
            </w:r>
            <w:proofErr w:type="spellEnd"/>
            <w:r w:rsidRPr="00DF4979">
              <w:rPr>
                <w:rFonts w:ascii="Times New Roman" w:eastAsia="Times New Roman" w:hAnsi="Times New Roman" w:cs="Times New Roman"/>
                <w:color w:val="000000"/>
                <w:sz w:val="20"/>
              </w:rPr>
              <w:t xml:space="preserve"> в коллективном обсуждении проблем, проявляют активность во взаимодействии для решения коммуникативных и познавательных задач</w:t>
            </w:r>
          </w:p>
        </w:tc>
        <w:tc>
          <w:tcPr>
            <w:tcW w:w="32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240" w:lineRule="auto"/>
              <w:rPr>
                <w:rFonts w:ascii="Times New Roman" w:eastAsia="Times New Roman" w:hAnsi="Times New Roman" w:cs="Times New Roman"/>
                <w:sz w:val="1"/>
                <w:szCs w:val="24"/>
              </w:rPr>
            </w:pPr>
          </w:p>
        </w:tc>
        <w:tc>
          <w:tcPr>
            <w:tcW w:w="32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240" w:lineRule="auto"/>
              <w:rPr>
                <w:rFonts w:ascii="Times New Roman" w:eastAsia="Times New Roman" w:hAnsi="Times New Roman" w:cs="Times New Roman"/>
                <w:sz w:val="1"/>
                <w:szCs w:val="24"/>
              </w:rPr>
            </w:pPr>
          </w:p>
        </w:tc>
        <w:tc>
          <w:tcPr>
            <w:tcW w:w="32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0" w:lineRule="atLeast"/>
              <w:rPr>
                <w:rFonts w:ascii="Arial" w:eastAsia="Times New Roman" w:hAnsi="Arial" w:cs="Arial"/>
                <w:color w:val="000000"/>
              </w:rPr>
            </w:pPr>
            <w:r w:rsidRPr="00DF4979">
              <w:rPr>
                <w:rFonts w:ascii="Times New Roman" w:eastAsia="Times New Roman" w:hAnsi="Times New Roman" w:cs="Times New Roman"/>
                <w:color w:val="000000"/>
                <w:sz w:val="20"/>
              </w:rPr>
              <w:t>Формируют умения использовать знания в быту</w:t>
            </w:r>
          </w:p>
        </w:tc>
      </w:tr>
      <w:tr w:rsidR="00DF4979" w:rsidRPr="00DF4979" w:rsidTr="00936D6A">
        <w:tc>
          <w:tcPr>
            <w:tcW w:w="21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AF2CED" w:rsidRDefault="00DF4979" w:rsidP="00DF4979">
            <w:pPr>
              <w:spacing w:after="0" w:line="0" w:lineRule="atLeast"/>
              <w:jc w:val="center"/>
              <w:rPr>
                <w:rFonts w:ascii="Times New Roman" w:eastAsia="Times New Roman" w:hAnsi="Times New Roman" w:cs="Times New Roman"/>
                <w:color w:val="000000"/>
              </w:rPr>
            </w:pPr>
            <w:r w:rsidRPr="00AF2CED">
              <w:rPr>
                <w:rFonts w:ascii="Times New Roman" w:eastAsia="Times New Roman" w:hAnsi="Times New Roman" w:cs="Times New Roman"/>
                <w:color w:val="000000"/>
              </w:rPr>
              <w:t>13.</w:t>
            </w:r>
          </w:p>
        </w:tc>
        <w:tc>
          <w:tcPr>
            <w:tcW w:w="35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AF2CED" w:rsidRDefault="00DF4979" w:rsidP="00DF4979">
            <w:pPr>
              <w:spacing w:after="0" w:line="240" w:lineRule="auto"/>
              <w:rPr>
                <w:rFonts w:ascii="Times New Roman" w:eastAsia="Times New Roman" w:hAnsi="Times New Roman" w:cs="Times New Roman"/>
                <w:color w:val="000000"/>
              </w:rPr>
            </w:pPr>
            <w:r w:rsidRPr="00AF2CED">
              <w:rPr>
                <w:rFonts w:ascii="Times New Roman" w:eastAsia="Times New Roman" w:hAnsi="Times New Roman" w:cs="Times New Roman"/>
                <w:color w:val="000000"/>
              </w:rPr>
              <w:t>Металлы в природе. Общие</w:t>
            </w:r>
          </w:p>
          <w:p w:rsidR="00DF4979" w:rsidRPr="00AF2CED" w:rsidRDefault="00DF4979" w:rsidP="00DF4979">
            <w:pPr>
              <w:spacing w:after="0" w:line="240" w:lineRule="auto"/>
              <w:rPr>
                <w:rFonts w:ascii="Times New Roman" w:eastAsia="Times New Roman" w:hAnsi="Times New Roman" w:cs="Times New Roman"/>
                <w:color w:val="000000"/>
              </w:rPr>
            </w:pPr>
            <w:r w:rsidRPr="00AF2CED">
              <w:rPr>
                <w:rFonts w:ascii="Times New Roman" w:eastAsia="Times New Roman" w:hAnsi="Times New Roman" w:cs="Times New Roman"/>
                <w:color w:val="000000"/>
              </w:rPr>
              <w:t>способы их</w:t>
            </w:r>
          </w:p>
          <w:p w:rsidR="00DF4979" w:rsidRPr="00AF2CED" w:rsidRDefault="00DF4979" w:rsidP="00DF4979">
            <w:pPr>
              <w:spacing w:after="0" w:line="0" w:lineRule="atLeast"/>
              <w:rPr>
                <w:rFonts w:ascii="Times New Roman" w:eastAsia="Times New Roman" w:hAnsi="Times New Roman" w:cs="Times New Roman"/>
                <w:color w:val="000000"/>
              </w:rPr>
            </w:pPr>
            <w:r w:rsidRPr="00AF2CED">
              <w:rPr>
                <w:rFonts w:ascii="Times New Roman" w:eastAsia="Times New Roman" w:hAnsi="Times New Roman" w:cs="Times New Roman"/>
                <w:color w:val="000000"/>
              </w:rPr>
              <w:t>получения</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AF2CED" w:rsidRDefault="00AF2CED" w:rsidP="00DF4979">
            <w:pPr>
              <w:spacing w:after="0" w:line="240" w:lineRule="auto"/>
              <w:rPr>
                <w:rFonts w:ascii="Times New Roman" w:eastAsia="Times New Roman" w:hAnsi="Times New Roman" w:cs="Times New Roman"/>
              </w:rPr>
            </w:pPr>
            <w:r>
              <w:rPr>
                <w:rFonts w:ascii="Times New Roman" w:eastAsia="Times New Roman" w:hAnsi="Times New Roman" w:cs="Times New Roman"/>
              </w:rPr>
              <w:t>1</w:t>
            </w:r>
          </w:p>
        </w:tc>
        <w:tc>
          <w:tcPr>
            <w:tcW w:w="48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AF2CED" w:rsidRDefault="00DF4979" w:rsidP="00DF4979">
            <w:pPr>
              <w:spacing w:after="0" w:line="240" w:lineRule="auto"/>
              <w:rPr>
                <w:rFonts w:ascii="Times New Roman" w:eastAsia="Times New Roman" w:hAnsi="Times New Roman" w:cs="Times New Roman"/>
                <w:color w:val="000000"/>
              </w:rPr>
            </w:pPr>
            <w:r w:rsidRPr="00AF2CED">
              <w:rPr>
                <w:rFonts w:ascii="Times New Roman" w:eastAsia="Times New Roman" w:hAnsi="Times New Roman" w:cs="Times New Roman"/>
                <w:color w:val="000000"/>
              </w:rPr>
              <w:t>Металлы в природе. Общие способы их получения.</w:t>
            </w:r>
          </w:p>
          <w:p w:rsidR="00DF4979" w:rsidRPr="00AF2CED" w:rsidRDefault="00DF4979" w:rsidP="00DF4979">
            <w:pPr>
              <w:spacing w:after="0" w:line="240" w:lineRule="auto"/>
              <w:rPr>
                <w:rFonts w:ascii="Times New Roman" w:eastAsia="Times New Roman" w:hAnsi="Times New Roman" w:cs="Times New Roman"/>
                <w:color w:val="000000"/>
              </w:rPr>
            </w:pPr>
            <w:r w:rsidRPr="00AF2CED">
              <w:rPr>
                <w:rFonts w:ascii="Times New Roman" w:eastAsia="Times New Roman" w:hAnsi="Times New Roman" w:cs="Times New Roman"/>
                <w:b/>
                <w:bCs/>
                <w:color w:val="000000"/>
              </w:rPr>
              <w:t>Лаб. опыты</w:t>
            </w:r>
            <w:r w:rsidRPr="00AF2CED">
              <w:rPr>
                <w:rFonts w:ascii="Times New Roman" w:eastAsia="Times New Roman" w:hAnsi="Times New Roman" w:cs="Times New Roman"/>
                <w:color w:val="000000"/>
              </w:rPr>
              <w:t>:</w:t>
            </w:r>
          </w:p>
          <w:p w:rsidR="00DF4979" w:rsidRPr="00AF2CED" w:rsidRDefault="00DF4979" w:rsidP="00DF4979">
            <w:pPr>
              <w:spacing w:after="0" w:line="0" w:lineRule="atLeast"/>
              <w:rPr>
                <w:rFonts w:ascii="Times New Roman" w:eastAsia="Times New Roman" w:hAnsi="Times New Roman" w:cs="Times New Roman"/>
                <w:color w:val="000000"/>
              </w:rPr>
            </w:pPr>
            <w:r w:rsidRPr="00AF2CED">
              <w:rPr>
                <w:rFonts w:ascii="Times New Roman" w:eastAsia="Times New Roman" w:hAnsi="Times New Roman" w:cs="Times New Roman"/>
                <w:color w:val="000000"/>
              </w:rPr>
              <w:t>13. Ознакомление с рудами железа 14. Окрашивание  пламени солями щелочных металлов</w:t>
            </w:r>
          </w:p>
        </w:tc>
        <w:tc>
          <w:tcPr>
            <w:tcW w:w="36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240" w:lineRule="auto"/>
              <w:rPr>
                <w:rFonts w:ascii="Arial" w:eastAsia="Times New Roman" w:hAnsi="Arial" w:cs="Arial"/>
                <w:color w:val="000000"/>
              </w:rPr>
            </w:pPr>
            <w:r w:rsidRPr="00DF4979">
              <w:rPr>
                <w:rFonts w:ascii="Times New Roman" w:eastAsia="Times New Roman" w:hAnsi="Times New Roman" w:cs="Times New Roman"/>
                <w:i/>
                <w:iCs/>
                <w:color w:val="000000"/>
                <w:sz w:val="20"/>
              </w:rPr>
              <w:t>Научатся</w:t>
            </w:r>
            <w:r w:rsidRPr="00DF4979">
              <w:rPr>
                <w:rFonts w:ascii="Times New Roman" w:eastAsia="Times New Roman" w:hAnsi="Times New Roman" w:cs="Times New Roman"/>
                <w:color w:val="000000"/>
                <w:sz w:val="20"/>
              </w:rPr>
              <w:t>: составлять уравнения реакций</w:t>
            </w:r>
            <w:proofErr w:type="gramStart"/>
            <w:r w:rsidRPr="00DF4979">
              <w:rPr>
                <w:rFonts w:ascii="Times New Roman" w:eastAsia="Times New Roman" w:hAnsi="Times New Roman" w:cs="Times New Roman"/>
                <w:color w:val="000000"/>
                <w:sz w:val="20"/>
              </w:rPr>
              <w:t xml:space="preserve"> ,</w:t>
            </w:r>
            <w:proofErr w:type="gramEnd"/>
            <w:r w:rsidRPr="00DF4979">
              <w:rPr>
                <w:rFonts w:ascii="Times New Roman" w:eastAsia="Times New Roman" w:hAnsi="Times New Roman" w:cs="Times New Roman"/>
                <w:color w:val="000000"/>
                <w:sz w:val="20"/>
              </w:rPr>
              <w:t xml:space="preserve"> лежащих в основе получения металлов.</w:t>
            </w:r>
          </w:p>
          <w:p w:rsidR="00DF4979" w:rsidRPr="00DF4979" w:rsidRDefault="00DF4979" w:rsidP="00DF4979">
            <w:pPr>
              <w:spacing w:after="0" w:line="0" w:lineRule="atLeast"/>
              <w:rPr>
                <w:rFonts w:ascii="Arial" w:eastAsia="Times New Roman" w:hAnsi="Arial" w:cs="Arial"/>
                <w:color w:val="000000"/>
              </w:rPr>
            </w:pPr>
            <w:r w:rsidRPr="00DF4979">
              <w:rPr>
                <w:rFonts w:ascii="Times New Roman" w:eastAsia="Times New Roman" w:hAnsi="Times New Roman" w:cs="Times New Roman"/>
                <w:i/>
                <w:iCs/>
                <w:color w:val="000000"/>
                <w:sz w:val="20"/>
              </w:rPr>
              <w:t>Получат возможность научиться</w:t>
            </w:r>
            <w:r w:rsidRPr="00DF4979">
              <w:rPr>
                <w:rFonts w:ascii="Times New Roman" w:eastAsia="Times New Roman" w:hAnsi="Times New Roman" w:cs="Times New Roman"/>
                <w:color w:val="000000"/>
                <w:sz w:val="20"/>
              </w:rPr>
              <w:t>: приводить примеры  уравнений реакций, лежащих в основе промышленных способов получения чугуна и стали.</w:t>
            </w:r>
          </w:p>
        </w:tc>
        <w:tc>
          <w:tcPr>
            <w:tcW w:w="30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240" w:lineRule="auto"/>
              <w:rPr>
                <w:rFonts w:ascii="Arial" w:eastAsia="Times New Roman" w:hAnsi="Arial" w:cs="Arial"/>
                <w:color w:val="000000"/>
              </w:rPr>
            </w:pPr>
            <w:r w:rsidRPr="00DF4979">
              <w:rPr>
                <w:rFonts w:ascii="Times New Roman" w:eastAsia="Times New Roman" w:hAnsi="Times New Roman" w:cs="Times New Roman"/>
                <w:b/>
                <w:bCs/>
                <w:color w:val="000000"/>
                <w:sz w:val="20"/>
              </w:rPr>
              <w:t>Регулятивные:</w:t>
            </w:r>
          </w:p>
          <w:p w:rsidR="00DF4979" w:rsidRPr="00DF4979" w:rsidRDefault="00DF4979" w:rsidP="00DF4979">
            <w:pPr>
              <w:spacing w:after="0" w:line="240" w:lineRule="auto"/>
              <w:rPr>
                <w:rFonts w:ascii="Arial" w:eastAsia="Times New Roman" w:hAnsi="Arial" w:cs="Arial"/>
                <w:color w:val="000000"/>
              </w:rPr>
            </w:pPr>
            <w:r w:rsidRPr="00DF4979">
              <w:rPr>
                <w:rFonts w:ascii="Times New Roman" w:eastAsia="Times New Roman" w:hAnsi="Times New Roman" w:cs="Times New Roman"/>
                <w:color w:val="000000"/>
                <w:sz w:val="20"/>
              </w:rPr>
              <w:t>Учитывают правило в планировании и контроле способа действия</w:t>
            </w:r>
          </w:p>
          <w:p w:rsidR="00DF4979" w:rsidRPr="00DF4979" w:rsidRDefault="00DF4979" w:rsidP="00DF4979">
            <w:pPr>
              <w:spacing w:after="0" w:line="240" w:lineRule="auto"/>
              <w:rPr>
                <w:rFonts w:ascii="Arial" w:eastAsia="Times New Roman" w:hAnsi="Arial" w:cs="Arial"/>
                <w:color w:val="000000"/>
              </w:rPr>
            </w:pPr>
            <w:r w:rsidRPr="00DF4979">
              <w:rPr>
                <w:rFonts w:ascii="Times New Roman" w:eastAsia="Times New Roman" w:hAnsi="Times New Roman" w:cs="Times New Roman"/>
                <w:b/>
                <w:bCs/>
                <w:color w:val="000000"/>
                <w:sz w:val="20"/>
              </w:rPr>
              <w:t>Познавательные:</w:t>
            </w:r>
          </w:p>
          <w:p w:rsidR="00DF4979" w:rsidRPr="00DF4979" w:rsidRDefault="00DF4979" w:rsidP="00DF4979">
            <w:pPr>
              <w:spacing w:after="0" w:line="240" w:lineRule="auto"/>
              <w:rPr>
                <w:rFonts w:ascii="Arial" w:eastAsia="Times New Roman" w:hAnsi="Arial" w:cs="Arial"/>
                <w:color w:val="000000"/>
              </w:rPr>
            </w:pPr>
            <w:r w:rsidRPr="00DF4979">
              <w:rPr>
                <w:rFonts w:ascii="Times New Roman" w:eastAsia="Times New Roman" w:hAnsi="Times New Roman" w:cs="Times New Roman"/>
                <w:color w:val="000000"/>
                <w:sz w:val="20"/>
              </w:rPr>
              <w:t>Используют поиск необходимой информации для выполнения учебных заданий с использованием учебной литературы</w:t>
            </w:r>
          </w:p>
          <w:p w:rsidR="00DF4979" w:rsidRPr="00DF4979" w:rsidRDefault="00DF4979" w:rsidP="00DF4979">
            <w:pPr>
              <w:spacing w:after="0" w:line="240" w:lineRule="auto"/>
              <w:rPr>
                <w:rFonts w:ascii="Arial" w:eastAsia="Times New Roman" w:hAnsi="Arial" w:cs="Arial"/>
                <w:color w:val="000000"/>
              </w:rPr>
            </w:pPr>
            <w:proofErr w:type="spellStart"/>
            <w:r w:rsidRPr="00DF4979">
              <w:rPr>
                <w:rFonts w:ascii="Times New Roman" w:eastAsia="Times New Roman" w:hAnsi="Times New Roman" w:cs="Times New Roman"/>
                <w:b/>
                <w:bCs/>
                <w:color w:val="000000"/>
                <w:sz w:val="20"/>
              </w:rPr>
              <w:t>Коммукативные</w:t>
            </w:r>
            <w:proofErr w:type="spellEnd"/>
            <w:r w:rsidRPr="00DF4979">
              <w:rPr>
                <w:rFonts w:ascii="Times New Roman" w:eastAsia="Times New Roman" w:hAnsi="Times New Roman" w:cs="Times New Roman"/>
                <w:b/>
                <w:bCs/>
                <w:color w:val="000000"/>
                <w:sz w:val="20"/>
              </w:rPr>
              <w:t>:</w:t>
            </w:r>
          </w:p>
          <w:p w:rsidR="00DF4979" w:rsidRPr="00DF4979" w:rsidRDefault="00DF4979" w:rsidP="00DF4979">
            <w:pPr>
              <w:spacing w:after="0" w:line="0" w:lineRule="atLeast"/>
              <w:rPr>
                <w:rFonts w:ascii="Arial" w:eastAsia="Times New Roman" w:hAnsi="Arial" w:cs="Arial"/>
                <w:color w:val="000000"/>
              </w:rPr>
            </w:pPr>
            <w:proofErr w:type="spellStart"/>
            <w:r w:rsidRPr="00DF4979">
              <w:rPr>
                <w:rFonts w:ascii="Times New Roman" w:eastAsia="Times New Roman" w:hAnsi="Times New Roman" w:cs="Times New Roman"/>
                <w:color w:val="000000"/>
                <w:sz w:val="20"/>
              </w:rPr>
              <w:t>Учитывют</w:t>
            </w:r>
            <w:proofErr w:type="spellEnd"/>
            <w:r w:rsidRPr="00DF4979">
              <w:rPr>
                <w:rFonts w:ascii="Times New Roman" w:eastAsia="Times New Roman" w:hAnsi="Times New Roman" w:cs="Times New Roman"/>
                <w:color w:val="000000"/>
                <w:sz w:val="20"/>
              </w:rPr>
              <w:t xml:space="preserve"> разные мнения и </w:t>
            </w:r>
            <w:proofErr w:type="spellStart"/>
            <w:r w:rsidRPr="00DF4979">
              <w:rPr>
                <w:rFonts w:ascii="Times New Roman" w:eastAsia="Times New Roman" w:hAnsi="Times New Roman" w:cs="Times New Roman"/>
                <w:color w:val="000000"/>
                <w:sz w:val="20"/>
              </w:rPr>
              <w:t>стремяться</w:t>
            </w:r>
            <w:proofErr w:type="spellEnd"/>
            <w:r w:rsidRPr="00DF4979">
              <w:rPr>
                <w:rFonts w:ascii="Times New Roman" w:eastAsia="Times New Roman" w:hAnsi="Times New Roman" w:cs="Times New Roman"/>
                <w:color w:val="000000"/>
                <w:sz w:val="20"/>
              </w:rPr>
              <w:t xml:space="preserve"> к координации различных позиций в сотрудничестве</w:t>
            </w:r>
          </w:p>
        </w:tc>
        <w:tc>
          <w:tcPr>
            <w:tcW w:w="32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240" w:lineRule="auto"/>
              <w:rPr>
                <w:rFonts w:ascii="Times New Roman" w:eastAsia="Times New Roman" w:hAnsi="Times New Roman" w:cs="Times New Roman"/>
                <w:sz w:val="1"/>
                <w:szCs w:val="24"/>
              </w:rPr>
            </w:pPr>
          </w:p>
        </w:tc>
        <w:tc>
          <w:tcPr>
            <w:tcW w:w="32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240" w:lineRule="auto"/>
              <w:rPr>
                <w:rFonts w:ascii="Times New Roman" w:eastAsia="Times New Roman" w:hAnsi="Times New Roman" w:cs="Times New Roman"/>
                <w:sz w:val="1"/>
                <w:szCs w:val="24"/>
              </w:rPr>
            </w:pPr>
          </w:p>
        </w:tc>
        <w:tc>
          <w:tcPr>
            <w:tcW w:w="32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0" w:lineRule="atLeast"/>
              <w:rPr>
                <w:rFonts w:ascii="Arial" w:eastAsia="Times New Roman" w:hAnsi="Arial" w:cs="Arial"/>
                <w:color w:val="000000"/>
              </w:rPr>
            </w:pPr>
            <w:r w:rsidRPr="00DF4979">
              <w:rPr>
                <w:rFonts w:ascii="Times New Roman" w:eastAsia="Times New Roman" w:hAnsi="Times New Roman" w:cs="Times New Roman"/>
                <w:color w:val="000000"/>
                <w:sz w:val="20"/>
              </w:rPr>
              <w:t>Гордость  за  российскую науку</w:t>
            </w:r>
          </w:p>
        </w:tc>
      </w:tr>
      <w:tr w:rsidR="00DF4979" w:rsidRPr="00DF4979" w:rsidTr="00936D6A">
        <w:tc>
          <w:tcPr>
            <w:tcW w:w="21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AF2CED" w:rsidRDefault="00DF4979" w:rsidP="00DF4979">
            <w:pPr>
              <w:spacing w:after="0" w:line="0" w:lineRule="atLeast"/>
              <w:jc w:val="center"/>
              <w:rPr>
                <w:rFonts w:ascii="Times New Roman" w:eastAsia="Times New Roman" w:hAnsi="Times New Roman" w:cs="Times New Roman"/>
                <w:color w:val="000000"/>
              </w:rPr>
            </w:pPr>
            <w:r w:rsidRPr="00AF2CED">
              <w:rPr>
                <w:rFonts w:ascii="Times New Roman" w:eastAsia="Times New Roman" w:hAnsi="Times New Roman" w:cs="Times New Roman"/>
                <w:color w:val="000000"/>
              </w:rPr>
              <w:t>14.</w:t>
            </w:r>
          </w:p>
        </w:tc>
        <w:tc>
          <w:tcPr>
            <w:tcW w:w="35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AF2CED" w:rsidRDefault="00DF4979" w:rsidP="00DF4979">
            <w:pPr>
              <w:spacing w:after="0" w:line="0" w:lineRule="atLeast"/>
              <w:rPr>
                <w:rFonts w:ascii="Times New Roman" w:eastAsia="Times New Roman" w:hAnsi="Times New Roman" w:cs="Times New Roman"/>
                <w:color w:val="000000"/>
              </w:rPr>
            </w:pPr>
            <w:r w:rsidRPr="00AF2CED">
              <w:rPr>
                <w:rFonts w:ascii="Times New Roman" w:eastAsia="Times New Roman" w:hAnsi="Times New Roman" w:cs="Times New Roman"/>
                <w:color w:val="000000"/>
              </w:rPr>
              <w:t>Решение расчетных задач с понятием </w:t>
            </w:r>
            <w:r w:rsidRPr="00AF2CED">
              <w:rPr>
                <w:rFonts w:ascii="Times New Roman" w:eastAsia="Times New Roman" w:hAnsi="Times New Roman" w:cs="Times New Roman"/>
                <w:i/>
                <w:iCs/>
                <w:color w:val="000000"/>
              </w:rPr>
              <w:t>массовая доля выхода продукта</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AF2CED" w:rsidRDefault="00AF2CED" w:rsidP="00DF4979">
            <w:pPr>
              <w:spacing w:after="0" w:line="240" w:lineRule="auto"/>
              <w:rPr>
                <w:rFonts w:ascii="Times New Roman" w:eastAsia="Times New Roman" w:hAnsi="Times New Roman" w:cs="Times New Roman"/>
              </w:rPr>
            </w:pPr>
            <w:r>
              <w:rPr>
                <w:rFonts w:ascii="Times New Roman" w:eastAsia="Times New Roman" w:hAnsi="Times New Roman" w:cs="Times New Roman"/>
              </w:rPr>
              <w:t>1</w:t>
            </w:r>
          </w:p>
        </w:tc>
        <w:tc>
          <w:tcPr>
            <w:tcW w:w="48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AF2CED" w:rsidRDefault="00DF4979" w:rsidP="00DF4979">
            <w:pPr>
              <w:spacing w:after="0" w:line="0" w:lineRule="atLeast"/>
              <w:rPr>
                <w:rFonts w:ascii="Times New Roman" w:eastAsia="Times New Roman" w:hAnsi="Times New Roman" w:cs="Times New Roman"/>
                <w:color w:val="000000"/>
              </w:rPr>
            </w:pPr>
            <w:r w:rsidRPr="00AF2CED">
              <w:rPr>
                <w:rFonts w:ascii="Times New Roman" w:eastAsia="Times New Roman" w:hAnsi="Times New Roman" w:cs="Times New Roman"/>
                <w:color w:val="000000"/>
              </w:rPr>
              <w:t>Расчетные задачи по уравнениям химических реакций, протекающих с участием металлов и их соединений</w:t>
            </w:r>
          </w:p>
        </w:tc>
        <w:tc>
          <w:tcPr>
            <w:tcW w:w="36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240" w:lineRule="auto"/>
              <w:rPr>
                <w:rFonts w:ascii="Arial" w:eastAsia="Times New Roman" w:hAnsi="Arial" w:cs="Arial"/>
                <w:color w:val="000000"/>
              </w:rPr>
            </w:pPr>
            <w:r w:rsidRPr="00DF4979">
              <w:rPr>
                <w:rFonts w:ascii="Times New Roman" w:eastAsia="Times New Roman" w:hAnsi="Times New Roman" w:cs="Times New Roman"/>
                <w:i/>
                <w:iCs/>
                <w:color w:val="000000"/>
                <w:sz w:val="20"/>
              </w:rPr>
              <w:t>Научатся</w:t>
            </w:r>
            <w:r w:rsidRPr="00DF4979">
              <w:rPr>
                <w:rFonts w:ascii="Times New Roman" w:eastAsia="Times New Roman" w:hAnsi="Times New Roman" w:cs="Times New Roman"/>
                <w:color w:val="000000"/>
                <w:sz w:val="20"/>
              </w:rPr>
              <w:t>:  решать расчетные  задачи по уравнениям химических реакций, протекающих с участием металлов и их соединений.</w:t>
            </w:r>
          </w:p>
          <w:p w:rsidR="00DF4979" w:rsidRPr="00DF4979" w:rsidRDefault="00DF4979" w:rsidP="00DF4979">
            <w:pPr>
              <w:spacing w:after="0" w:line="0" w:lineRule="atLeast"/>
              <w:rPr>
                <w:rFonts w:ascii="Arial" w:eastAsia="Times New Roman" w:hAnsi="Arial" w:cs="Arial"/>
                <w:color w:val="000000"/>
              </w:rPr>
            </w:pPr>
            <w:r w:rsidRPr="00DF4979">
              <w:rPr>
                <w:rFonts w:ascii="Times New Roman" w:eastAsia="Times New Roman" w:hAnsi="Times New Roman" w:cs="Times New Roman"/>
                <w:i/>
                <w:iCs/>
                <w:color w:val="000000"/>
                <w:sz w:val="20"/>
              </w:rPr>
              <w:t>Получат возможность научиться: </w:t>
            </w:r>
            <w:r w:rsidRPr="00DF4979">
              <w:rPr>
                <w:rFonts w:ascii="Times New Roman" w:eastAsia="Times New Roman" w:hAnsi="Times New Roman" w:cs="Times New Roman"/>
                <w:color w:val="000000"/>
                <w:sz w:val="20"/>
              </w:rPr>
              <w:t>решать олимпиадные задачи.</w:t>
            </w:r>
          </w:p>
        </w:tc>
        <w:tc>
          <w:tcPr>
            <w:tcW w:w="30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240" w:lineRule="auto"/>
              <w:rPr>
                <w:rFonts w:ascii="Arial" w:eastAsia="Times New Roman" w:hAnsi="Arial" w:cs="Arial"/>
                <w:color w:val="000000"/>
              </w:rPr>
            </w:pPr>
            <w:r w:rsidRPr="00DF4979">
              <w:rPr>
                <w:rFonts w:ascii="Times New Roman" w:eastAsia="Times New Roman" w:hAnsi="Times New Roman" w:cs="Times New Roman"/>
                <w:b/>
                <w:bCs/>
                <w:color w:val="000000"/>
                <w:sz w:val="20"/>
              </w:rPr>
              <w:t>Регулятивные:</w:t>
            </w:r>
          </w:p>
          <w:p w:rsidR="00DF4979" w:rsidRPr="00DF4979" w:rsidRDefault="00DF4979" w:rsidP="00DF4979">
            <w:pPr>
              <w:spacing w:after="0" w:line="240" w:lineRule="auto"/>
              <w:rPr>
                <w:rFonts w:ascii="Arial" w:eastAsia="Times New Roman" w:hAnsi="Arial" w:cs="Arial"/>
                <w:color w:val="000000"/>
              </w:rPr>
            </w:pPr>
            <w:r w:rsidRPr="00DF4979">
              <w:rPr>
                <w:rFonts w:ascii="Times New Roman" w:eastAsia="Times New Roman" w:hAnsi="Times New Roman" w:cs="Times New Roman"/>
                <w:color w:val="000000"/>
                <w:sz w:val="20"/>
              </w:rPr>
              <w:t xml:space="preserve">Оценивают правильность выполнения действия на уровне адекватной </w:t>
            </w:r>
            <w:proofErr w:type="spellStart"/>
            <w:r w:rsidRPr="00DF4979">
              <w:rPr>
                <w:rFonts w:ascii="Times New Roman" w:eastAsia="Times New Roman" w:hAnsi="Times New Roman" w:cs="Times New Roman"/>
                <w:color w:val="000000"/>
                <w:sz w:val="20"/>
              </w:rPr>
              <w:t>ретроспекивной</w:t>
            </w:r>
            <w:proofErr w:type="spellEnd"/>
            <w:r w:rsidRPr="00DF4979">
              <w:rPr>
                <w:rFonts w:ascii="Times New Roman" w:eastAsia="Times New Roman" w:hAnsi="Times New Roman" w:cs="Times New Roman"/>
                <w:color w:val="000000"/>
                <w:sz w:val="20"/>
              </w:rPr>
              <w:t xml:space="preserve"> оценки</w:t>
            </w:r>
          </w:p>
          <w:p w:rsidR="00DF4979" w:rsidRPr="00DF4979" w:rsidRDefault="00DF4979" w:rsidP="00DF4979">
            <w:pPr>
              <w:spacing w:after="0" w:line="240" w:lineRule="auto"/>
              <w:rPr>
                <w:rFonts w:ascii="Arial" w:eastAsia="Times New Roman" w:hAnsi="Arial" w:cs="Arial"/>
                <w:color w:val="000000"/>
              </w:rPr>
            </w:pPr>
            <w:r w:rsidRPr="00DF4979">
              <w:rPr>
                <w:rFonts w:ascii="Times New Roman" w:eastAsia="Times New Roman" w:hAnsi="Times New Roman" w:cs="Times New Roman"/>
                <w:b/>
                <w:bCs/>
                <w:color w:val="000000"/>
                <w:sz w:val="20"/>
              </w:rPr>
              <w:t>Познавательные:</w:t>
            </w:r>
          </w:p>
          <w:p w:rsidR="00DF4979" w:rsidRPr="00DF4979" w:rsidRDefault="00DF4979" w:rsidP="00DF4979">
            <w:pPr>
              <w:spacing w:after="0" w:line="240" w:lineRule="auto"/>
              <w:rPr>
                <w:rFonts w:ascii="Arial" w:eastAsia="Times New Roman" w:hAnsi="Arial" w:cs="Arial"/>
                <w:color w:val="000000"/>
              </w:rPr>
            </w:pPr>
            <w:r w:rsidRPr="00DF4979">
              <w:rPr>
                <w:rFonts w:ascii="Times New Roman" w:eastAsia="Times New Roman" w:hAnsi="Times New Roman" w:cs="Times New Roman"/>
                <w:color w:val="000000"/>
                <w:sz w:val="20"/>
              </w:rPr>
              <w:t>Выбирают наиболее эффективные способы решения задач, контролируют и оценивают процессии результат деятельности</w:t>
            </w:r>
          </w:p>
          <w:p w:rsidR="00DF4979" w:rsidRPr="00DF4979" w:rsidRDefault="00DF4979" w:rsidP="00DF4979">
            <w:pPr>
              <w:spacing w:after="0" w:line="240" w:lineRule="auto"/>
              <w:rPr>
                <w:rFonts w:ascii="Arial" w:eastAsia="Times New Roman" w:hAnsi="Arial" w:cs="Arial"/>
                <w:color w:val="000000"/>
              </w:rPr>
            </w:pPr>
            <w:proofErr w:type="spellStart"/>
            <w:r w:rsidRPr="00DF4979">
              <w:rPr>
                <w:rFonts w:ascii="Times New Roman" w:eastAsia="Times New Roman" w:hAnsi="Times New Roman" w:cs="Times New Roman"/>
                <w:b/>
                <w:bCs/>
                <w:color w:val="000000"/>
                <w:sz w:val="20"/>
              </w:rPr>
              <w:t>Коммукативные</w:t>
            </w:r>
            <w:proofErr w:type="spellEnd"/>
            <w:r w:rsidRPr="00DF4979">
              <w:rPr>
                <w:rFonts w:ascii="Times New Roman" w:eastAsia="Times New Roman" w:hAnsi="Times New Roman" w:cs="Times New Roman"/>
                <w:b/>
                <w:bCs/>
                <w:color w:val="000000"/>
                <w:sz w:val="20"/>
              </w:rPr>
              <w:t>:</w:t>
            </w:r>
          </w:p>
          <w:p w:rsidR="00DF4979" w:rsidRPr="00DF4979" w:rsidRDefault="00DF4979" w:rsidP="00DF4979">
            <w:pPr>
              <w:spacing w:after="0" w:line="0" w:lineRule="atLeast"/>
              <w:rPr>
                <w:rFonts w:ascii="Arial" w:eastAsia="Times New Roman" w:hAnsi="Arial" w:cs="Arial"/>
                <w:color w:val="000000"/>
              </w:rPr>
            </w:pPr>
            <w:r w:rsidRPr="00DF4979">
              <w:rPr>
                <w:rFonts w:ascii="Times New Roman" w:eastAsia="Times New Roman" w:hAnsi="Times New Roman" w:cs="Times New Roman"/>
                <w:color w:val="000000"/>
                <w:sz w:val="20"/>
              </w:rPr>
              <w:t>Контролируют действия партнера</w:t>
            </w:r>
          </w:p>
        </w:tc>
        <w:tc>
          <w:tcPr>
            <w:tcW w:w="32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240" w:lineRule="auto"/>
              <w:rPr>
                <w:rFonts w:ascii="Times New Roman" w:eastAsia="Times New Roman" w:hAnsi="Times New Roman" w:cs="Times New Roman"/>
                <w:sz w:val="1"/>
                <w:szCs w:val="24"/>
              </w:rPr>
            </w:pPr>
          </w:p>
        </w:tc>
        <w:tc>
          <w:tcPr>
            <w:tcW w:w="32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240" w:lineRule="auto"/>
              <w:rPr>
                <w:rFonts w:ascii="Times New Roman" w:eastAsia="Times New Roman" w:hAnsi="Times New Roman" w:cs="Times New Roman"/>
                <w:sz w:val="1"/>
                <w:szCs w:val="24"/>
              </w:rPr>
            </w:pPr>
          </w:p>
        </w:tc>
        <w:tc>
          <w:tcPr>
            <w:tcW w:w="32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0" w:lineRule="atLeast"/>
              <w:rPr>
                <w:rFonts w:ascii="Arial" w:eastAsia="Times New Roman" w:hAnsi="Arial" w:cs="Arial"/>
                <w:color w:val="000000"/>
              </w:rPr>
            </w:pPr>
            <w:r w:rsidRPr="00DF4979">
              <w:rPr>
                <w:rFonts w:ascii="Times New Roman" w:eastAsia="Times New Roman" w:hAnsi="Times New Roman" w:cs="Times New Roman"/>
                <w:color w:val="000000"/>
                <w:sz w:val="20"/>
              </w:rPr>
              <w:t>Овладение навыками для практической деятельности</w:t>
            </w:r>
          </w:p>
        </w:tc>
      </w:tr>
      <w:tr w:rsidR="00DF4979" w:rsidRPr="00DF4979" w:rsidTr="00936D6A">
        <w:tc>
          <w:tcPr>
            <w:tcW w:w="21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AF2CED" w:rsidRDefault="00DF4979" w:rsidP="00DF4979">
            <w:pPr>
              <w:spacing w:after="0" w:line="0" w:lineRule="atLeast"/>
              <w:jc w:val="center"/>
              <w:rPr>
                <w:rFonts w:ascii="Times New Roman" w:eastAsia="Times New Roman" w:hAnsi="Times New Roman" w:cs="Times New Roman"/>
                <w:color w:val="000000"/>
              </w:rPr>
            </w:pPr>
            <w:r w:rsidRPr="00AF2CED">
              <w:rPr>
                <w:rFonts w:ascii="Times New Roman" w:eastAsia="Times New Roman" w:hAnsi="Times New Roman" w:cs="Times New Roman"/>
                <w:color w:val="000000"/>
              </w:rPr>
              <w:t>15.</w:t>
            </w:r>
          </w:p>
        </w:tc>
        <w:tc>
          <w:tcPr>
            <w:tcW w:w="35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AF2CED" w:rsidRDefault="00DF4979" w:rsidP="00DF4979">
            <w:pPr>
              <w:spacing w:after="0" w:line="0" w:lineRule="atLeast"/>
              <w:rPr>
                <w:rFonts w:ascii="Times New Roman" w:eastAsia="Times New Roman" w:hAnsi="Times New Roman" w:cs="Times New Roman"/>
                <w:color w:val="000000"/>
              </w:rPr>
            </w:pPr>
            <w:r w:rsidRPr="00AF2CED">
              <w:rPr>
                <w:rFonts w:ascii="Times New Roman" w:eastAsia="Times New Roman" w:hAnsi="Times New Roman" w:cs="Times New Roman"/>
                <w:color w:val="000000"/>
              </w:rPr>
              <w:t>Понятие о коррозии металлов</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AF2CED" w:rsidRDefault="00AF2CED" w:rsidP="00DF4979">
            <w:pPr>
              <w:spacing w:after="0" w:line="240" w:lineRule="auto"/>
              <w:rPr>
                <w:rFonts w:ascii="Times New Roman" w:eastAsia="Times New Roman" w:hAnsi="Times New Roman" w:cs="Times New Roman"/>
              </w:rPr>
            </w:pPr>
            <w:r>
              <w:rPr>
                <w:rFonts w:ascii="Times New Roman" w:eastAsia="Times New Roman" w:hAnsi="Times New Roman" w:cs="Times New Roman"/>
              </w:rPr>
              <w:t>1</w:t>
            </w:r>
          </w:p>
        </w:tc>
        <w:tc>
          <w:tcPr>
            <w:tcW w:w="48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AF2CED" w:rsidRDefault="00DF4979" w:rsidP="00DF4979">
            <w:pPr>
              <w:spacing w:after="0" w:line="0" w:lineRule="atLeast"/>
              <w:rPr>
                <w:rFonts w:ascii="Times New Roman" w:eastAsia="Times New Roman" w:hAnsi="Times New Roman" w:cs="Times New Roman"/>
                <w:color w:val="000000"/>
              </w:rPr>
            </w:pPr>
            <w:r w:rsidRPr="00AF2CED">
              <w:rPr>
                <w:rFonts w:ascii="Times New Roman" w:eastAsia="Times New Roman" w:hAnsi="Times New Roman" w:cs="Times New Roman"/>
                <w:color w:val="000000"/>
              </w:rPr>
              <w:t>Коррозия металлов и способы борьбы с  ней</w:t>
            </w:r>
          </w:p>
        </w:tc>
        <w:tc>
          <w:tcPr>
            <w:tcW w:w="36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240" w:lineRule="auto"/>
              <w:rPr>
                <w:rFonts w:ascii="Arial" w:eastAsia="Times New Roman" w:hAnsi="Arial" w:cs="Arial"/>
                <w:color w:val="000000"/>
              </w:rPr>
            </w:pPr>
            <w:r w:rsidRPr="00DF4979">
              <w:rPr>
                <w:rFonts w:ascii="Times New Roman" w:eastAsia="Times New Roman" w:hAnsi="Times New Roman" w:cs="Times New Roman"/>
                <w:i/>
                <w:iCs/>
                <w:color w:val="000000"/>
                <w:sz w:val="20"/>
              </w:rPr>
              <w:t>Научатся</w:t>
            </w:r>
            <w:r w:rsidRPr="00DF4979">
              <w:rPr>
                <w:rFonts w:ascii="Times New Roman" w:eastAsia="Times New Roman" w:hAnsi="Times New Roman" w:cs="Times New Roman"/>
                <w:color w:val="000000"/>
                <w:sz w:val="20"/>
              </w:rPr>
              <w:t>: использовать при характеристике металлов и их соединений понятия «коррозия металлов», «химическая коррозия», «электрохимическая коррозия», находить способы защиты металлов от коррозии.</w:t>
            </w:r>
          </w:p>
          <w:p w:rsidR="00DF4979" w:rsidRPr="00DF4979" w:rsidRDefault="00DF4979" w:rsidP="00DF4979">
            <w:pPr>
              <w:spacing w:after="0" w:line="0" w:lineRule="atLeast"/>
              <w:rPr>
                <w:rFonts w:ascii="Arial" w:eastAsia="Times New Roman" w:hAnsi="Arial" w:cs="Arial"/>
                <w:color w:val="000000"/>
              </w:rPr>
            </w:pPr>
            <w:r w:rsidRPr="00DF4979">
              <w:rPr>
                <w:rFonts w:ascii="Times New Roman" w:eastAsia="Times New Roman" w:hAnsi="Times New Roman" w:cs="Times New Roman"/>
                <w:i/>
                <w:iCs/>
                <w:color w:val="000000"/>
                <w:sz w:val="20"/>
              </w:rPr>
              <w:t>Получат возможность научиться</w:t>
            </w:r>
            <w:proofErr w:type="gramStart"/>
            <w:r w:rsidRPr="00DF4979">
              <w:rPr>
                <w:rFonts w:ascii="Times New Roman" w:eastAsia="Times New Roman" w:hAnsi="Times New Roman" w:cs="Times New Roman"/>
                <w:i/>
                <w:iCs/>
                <w:color w:val="000000"/>
                <w:sz w:val="20"/>
              </w:rPr>
              <w:t xml:space="preserve"> :</w:t>
            </w:r>
            <w:proofErr w:type="gramEnd"/>
            <w:r w:rsidRPr="00DF4979">
              <w:rPr>
                <w:rFonts w:ascii="Times New Roman" w:eastAsia="Times New Roman" w:hAnsi="Times New Roman" w:cs="Times New Roman"/>
                <w:color w:val="000000"/>
                <w:sz w:val="20"/>
              </w:rPr>
              <w:t> применять знания о коррозии в жизни.</w:t>
            </w:r>
          </w:p>
        </w:tc>
        <w:tc>
          <w:tcPr>
            <w:tcW w:w="30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240" w:lineRule="auto"/>
              <w:rPr>
                <w:rFonts w:ascii="Arial" w:eastAsia="Times New Roman" w:hAnsi="Arial" w:cs="Arial"/>
                <w:color w:val="000000"/>
              </w:rPr>
            </w:pPr>
            <w:r w:rsidRPr="00DF4979">
              <w:rPr>
                <w:rFonts w:ascii="Times New Roman" w:eastAsia="Times New Roman" w:hAnsi="Times New Roman" w:cs="Times New Roman"/>
                <w:b/>
                <w:bCs/>
                <w:color w:val="000000"/>
                <w:sz w:val="20"/>
              </w:rPr>
              <w:t>Регулятивные:</w:t>
            </w:r>
          </w:p>
          <w:p w:rsidR="00DF4979" w:rsidRPr="00DF4979" w:rsidRDefault="00DF4979" w:rsidP="00DF4979">
            <w:pPr>
              <w:spacing w:after="0" w:line="240" w:lineRule="auto"/>
              <w:rPr>
                <w:rFonts w:ascii="Arial" w:eastAsia="Times New Roman" w:hAnsi="Arial" w:cs="Arial"/>
                <w:color w:val="000000"/>
              </w:rPr>
            </w:pPr>
            <w:r w:rsidRPr="00DF4979">
              <w:rPr>
                <w:rFonts w:ascii="Times New Roman" w:eastAsia="Times New Roman" w:hAnsi="Times New Roman" w:cs="Times New Roman"/>
                <w:color w:val="000000"/>
                <w:sz w:val="20"/>
              </w:rPr>
              <w:t>Различают способ и результат действия</w:t>
            </w:r>
          </w:p>
          <w:p w:rsidR="00DF4979" w:rsidRPr="00DF4979" w:rsidRDefault="00DF4979" w:rsidP="00DF4979">
            <w:pPr>
              <w:spacing w:after="0" w:line="240" w:lineRule="auto"/>
              <w:rPr>
                <w:rFonts w:ascii="Arial" w:eastAsia="Times New Roman" w:hAnsi="Arial" w:cs="Arial"/>
                <w:color w:val="000000"/>
              </w:rPr>
            </w:pPr>
            <w:r w:rsidRPr="00DF4979">
              <w:rPr>
                <w:rFonts w:ascii="Times New Roman" w:eastAsia="Times New Roman" w:hAnsi="Times New Roman" w:cs="Times New Roman"/>
                <w:b/>
                <w:bCs/>
                <w:color w:val="000000"/>
                <w:sz w:val="20"/>
              </w:rPr>
              <w:t>Познавательные:</w:t>
            </w:r>
          </w:p>
          <w:p w:rsidR="00DF4979" w:rsidRPr="00DF4979" w:rsidRDefault="00DF4979" w:rsidP="00DF4979">
            <w:pPr>
              <w:spacing w:after="0" w:line="240" w:lineRule="auto"/>
              <w:rPr>
                <w:rFonts w:ascii="Arial" w:eastAsia="Times New Roman" w:hAnsi="Arial" w:cs="Arial"/>
                <w:color w:val="000000"/>
              </w:rPr>
            </w:pPr>
            <w:r w:rsidRPr="00DF4979">
              <w:rPr>
                <w:rFonts w:ascii="Times New Roman" w:eastAsia="Times New Roman" w:hAnsi="Times New Roman" w:cs="Times New Roman"/>
                <w:color w:val="000000"/>
                <w:sz w:val="20"/>
              </w:rPr>
              <w:t>Владеют общим приемом решения задач</w:t>
            </w:r>
          </w:p>
          <w:p w:rsidR="00DF4979" w:rsidRPr="00DF4979" w:rsidRDefault="00DF4979" w:rsidP="00DF4979">
            <w:pPr>
              <w:spacing w:after="0" w:line="240" w:lineRule="auto"/>
              <w:rPr>
                <w:rFonts w:ascii="Arial" w:eastAsia="Times New Roman" w:hAnsi="Arial" w:cs="Arial"/>
                <w:color w:val="000000"/>
              </w:rPr>
            </w:pPr>
            <w:proofErr w:type="spellStart"/>
            <w:r w:rsidRPr="00DF4979">
              <w:rPr>
                <w:rFonts w:ascii="Times New Roman" w:eastAsia="Times New Roman" w:hAnsi="Times New Roman" w:cs="Times New Roman"/>
                <w:b/>
                <w:bCs/>
                <w:color w:val="000000"/>
                <w:sz w:val="20"/>
              </w:rPr>
              <w:t>Коммукативные</w:t>
            </w:r>
            <w:proofErr w:type="spellEnd"/>
            <w:r w:rsidRPr="00DF4979">
              <w:rPr>
                <w:rFonts w:ascii="Times New Roman" w:eastAsia="Times New Roman" w:hAnsi="Times New Roman" w:cs="Times New Roman"/>
                <w:b/>
                <w:bCs/>
                <w:color w:val="000000"/>
                <w:sz w:val="20"/>
              </w:rPr>
              <w:t>:</w:t>
            </w:r>
          </w:p>
          <w:p w:rsidR="00DF4979" w:rsidRPr="00DF4979" w:rsidRDefault="00DF4979" w:rsidP="00DF4979">
            <w:pPr>
              <w:spacing w:after="0" w:line="0" w:lineRule="atLeast"/>
              <w:rPr>
                <w:rFonts w:ascii="Arial" w:eastAsia="Times New Roman" w:hAnsi="Arial" w:cs="Arial"/>
                <w:color w:val="000000"/>
              </w:rPr>
            </w:pPr>
            <w:r w:rsidRPr="00DF4979">
              <w:rPr>
                <w:rFonts w:ascii="Times New Roman" w:eastAsia="Times New Roman" w:hAnsi="Times New Roman" w:cs="Times New Roman"/>
                <w:color w:val="000000"/>
                <w:sz w:val="20"/>
              </w:rPr>
              <w:t xml:space="preserve">Договариваются </w:t>
            </w:r>
            <w:proofErr w:type="gramStart"/>
            <w:r w:rsidRPr="00DF4979">
              <w:rPr>
                <w:rFonts w:ascii="Times New Roman" w:eastAsia="Times New Roman" w:hAnsi="Times New Roman" w:cs="Times New Roman"/>
                <w:color w:val="000000"/>
                <w:sz w:val="20"/>
              </w:rPr>
              <w:t>о</w:t>
            </w:r>
            <w:proofErr w:type="gramEnd"/>
            <w:r w:rsidRPr="00DF4979">
              <w:rPr>
                <w:rFonts w:ascii="Times New Roman" w:eastAsia="Times New Roman" w:hAnsi="Times New Roman" w:cs="Times New Roman"/>
                <w:color w:val="000000"/>
                <w:sz w:val="20"/>
              </w:rPr>
              <w:t xml:space="preserve"> совместной </w:t>
            </w:r>
            <w:proofErr w:type="spellStart"/>
            <w:r w:rsidRPr="00DF4979">
              <w:rPr>
                <w:rFonts w:ascii="Times New Roman" w:eastAsia="Times New Roman" w:hAnsi="Times New Roman" w:cs="Times New Roman"/>
                <w:color w:val="000000"/>
                <w:sz w:val="20"/>
              </w:rPr>
              <w:t>деятельностм</w:t>
            </w:r>
            <w:proofErr w:type="spellEnd"/>
            <w:r w:rsidRPr="00DF4979">
              <w:rPr>
                <w:rFonts w:ascii="Times New Roman" w:eastAsia="Times New Roman" w:hAnsi="Times New Roman" w:cs="Times New Roman"/>
                <w:color w:val="000000"/>
                <w:sz w:val="20"/>
              </w:rPr>
              <w:t>, приходят к общему решению</w:t>
            </w:r>
          </w:p>
        </w:tc>
        <w:tc>
          <w:tcPr>
            <w:tcW w:w="32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240" w:lineRule="auto"/>
              <w:rPr>
                <w:rFonts w:ascii="Times New Roman" w:eastAsia="Times New Roman" w:hAnsi="Times New Roman" w:cs="Times New Roman"/>
                <w:sz w:val="1"/>
                <w:szCs w:val="24"/>
              </w:rPr>
            </w:pPr>
          </w:p>
        </w:tc>
        <w:tc>
          <w:tcPr>
            <w:tcW w:w="32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240" w:lineRule="auto"/>
              <w:rPr>
                <w:rFonts w:ascii="Times New Roman" w:eastAsia="Times New Roman" w:hAnsi="Times New Roman" w:cs="Times New Roman"/>
                <w:sz w:val="1"/>
                <w:szCs w:val="24"/>
              </w:rPr>
            </w:pPr>
          </w:p>
        </w:tc>
        <w:tc>
          <w:tcPr>
            <w:tcW w:w="32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0" w:lineRule="atLeast"/>
              <w:rPr>
                <w:rFonts w:ascii="Arial" w:eastAsia="Times New Roman" w:hAnsi="Arial" w:cs="Arial"/>
                <w:color w:val="000000"/>
              </w:rPr>
            </w:pPr>
            <w:r w:rsidRPr="00DF4979">
              <w:rPr>
                <w:rFonts w:ascii="Times New Roman" w:eastAsia="Times New Roman" w:hAnsi="Times New Roman" w:cs="Times New Roman"/>
                <w:color w:val="000000"/>
                <w:sz w:val="20"/>
              </w:rPr>
              <w:t>Умение интегрировать полученные знания в практических условиях</w:t>
            </w:r>
          </w:p>
        </w:tc>
      </w:tr>
      <w:tr w:rsidR="00DF4979" w:rsidRPr="00DF4979" w:rsidTr="00936D6A">
        <w:tc>
          <w:tcPr>
            <w:tcW w:w="21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AF2CED" w:rsidRDefault="00DF4979" w:rsidP="00DF4979">
            <w:pPr>
              <w:spacing w:after="0" w:line="0" w:lineRule="atLeast"/>
              <w:jc w:val="center"/>
              <w:rPr>
                <w:rFonts w:ascii="Times New Roman" w:eastAsia="Times New Roman" w:hAnsi="Times New Roman" w:cs="Times New Roman"/>
                <w:color w:val="000000"/>
              </w:rPr>
            </w:pPr>
            <w:r w:rsidRPr="00AF2CED">
              <w:rPr>
                <w:rFonts w:ascii="Times New Roman" w:eastAsia="Times New Roman" w:hAnsi="Times New Roman" w:cs="Times New Roman"/>
                <w:color w:val="000000"/>
              </w:rPr>
              <w:t>16.</w:t>
            </w:r>
          </w:p>
        </w:tc>
        <w:tc>
          <w:tcPr>
            <w:tcW w:w="35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AF2CED" w:rsidRDefault="00DF4979" w:rsidP="00DF4979">
            <w:pPr>
              <w:spacing w:after="0" w:line="0" w:lineRule="atLeast"/>
              <w:rPr>
                <w:rFonts w:ascii="Times New Roman" w:eastAsia="Times New Roman" w:hAnsi="Times New Roman" w:cs="Times New Roman"/>
                <w:color w:val="000000"/>
              </w:rPr>
            </w:pPr>
            <w:r w:rsidRPr="00AF2CED">
              <w:rPr>
                <w:rFonts w:ascii="Times New Roman" w:eastAsia="Times New Roman" w:hAnsi="Times New Roman" w:cs="Times New Roman"/>
                <w:color w:val="000000"/>
              </w:rPr>
              <w:t>Щелочные металлы: общая характеристика</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AF2CED" w:rsidRDefault="00AF2CED" w:rsidP="00DF4979">
            <w:pPr>
              <w:spacing w:after="0" w:line="240" w:lineRule="auto"/>
              <w:rPr>
                <w:rFonts w:ascii="Times New Roman" w:eastAsia="Times New Roman" w:hAnsi="Times New Roman" w:cs="Times New Roman"/>
              </w:rPr>
            </w:pPr>
            <w:r>
              <w:rPr>
                <w:rFonts w:ascii="Times New Roman" w:eastAsia="Times New Roman" w:hAnsi="Times New Roman" w:cs="Times New Roman"/>
              </w:rPr>
              <w:t>1</w:t>
            </w:r>
          </w:p>
        </w:tc>
        <w:tc>
          <w:tcPr>
            <w:tcW w:w="48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AF2CED" w:rsidRDefault="00DF4979" w:rsidP="00DF4979">
            <w:pPr>
              <w:spacing w:after="0" w:line="240" w:lineRule="auto"/>
              <w:rPr>
                <w:rFonts w:ascii="Times New Roman" w:eastAsia="Times New Roman" w:hAnsi="Times New Roman" w:cs="Times New Roman"/>
                <w:color w:val="000000"/>
              </w:rPr>
            </w:pPr>
            <w:r w:rsidRPr="00AF2CED">
              <w:rPr>
                <w:rFonts w:ascii="Times New Roman" w:eastAsia="Times New Roman" w:hAnsi="Times New Roman" w:cs="Times New Roman"/>
                <w:color w:val="000000"/>
              </w:rPr>
              <w:t xml:space="preserve">Общая характеристика щелочных металлов. Металлы в природе. Общие способы их </w:t>
            </w:r>
            <w:r w:rsidRPr="00AF2CED">
              <w:rPr>
                <w:rFonts w:ascii="Times New Roman" w:eastAsia="Times New Roman" w:hAnsi="Times New Roman" w:cs="Times New Roman"/>
                <w:color w:val="000000"/>
              </w:rPr>
              <w:lastRenderedPageBreak/>
              <w:t>получения. Строение атомов.</w:t>
            </w:r>
          </w:p>
          <w:p w:rsidR="00DF4979" w:rsidRPr="00AF2CED" w:rsidRDefault="00DF4979" w:rsidP="00DF4979">
            <w:pPr>
              <w:spacing w:after="0" w:line="0" w:lineRule="atLeast"/>
              <w:rPr>
                <w:rFonts w:ascii="Times New Roman" w:eastAsia="Times New Roman" w:hAnsi="Times New Roman" w:cs="Times New Roman"/>
                <w:color w:val="000000"/>
              </w:rPr>
            </w:pPr>
            <w:r w:rsidRPr="00AF2CED">
              <w:rPr>
                <w:rFonts w:ascii="Times New Roman" w:eastAsia="Times New Roman" w:hAnsi="Times New Roman" w:cs="Times New Roman"/>
                <w:color w:val="000000"/>
              </w:rPr>
              <w:t>Щелочные металлы — простые вещества</w:t>
            </w:r>
          </w:p>
        </w:tc>
        <w:tc>
          <w:tcPr>
            <w:tcW w:w="36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240" w:lineRule="auto"/>
              <w:rPr>
                <w:rFonts w:ascii="Arial" w:eastAsia="Times New Roman" w:hAnsi="Arial" w:cs="Arial"/>
                <w:color w:val="000000"/>
              </w:rPr>
            </w:pPr>
            <w:r w:rsidRPr="00DF4979">
              <w:rPr>
                <w:rFonts w:ascii="Times New Roman" w:eastAsia="Times New Roman" w:hAnsi="Times New Roman" w:cs="Times New Roman"/>
                <w:i/>
                <w:iCs/>
                <w:color w:val="000000"/>
                <w:sz w:val="20"/>
              </w:rPr>
              <w:lastRenderedPageBreak/>
              <w:t>Научаться</w:t>
            </w:r>
            <w:r w:rsidRPr="00DF4979">
              <w:rPr>
                <w:rFonts w:ascii="Times New Roman" w:eastAsia="Times New Roman" w:hAnsi="Times New Roman" w:cs="Times New Roman"/>
                <w:color w:val="000000"/>
                <w:sz w:val="20"/>
              </w:rPr>
              <w:t xml:space="preserve">: давать характеристику щелочным металлам по их </w:t>
            </w:r>
            <w:proofErr w:type="spellStart"/>
            <w:r w:rsidRPr="00DF4979">
              <w:rPr>
                <w:rFonts w:ascii="Times New Roman" w:eastAsia="Times New Roman" w:hAnsi="Times New Roman" w:cs="Times New Roman"/>
                <w:color w:val="000000"/>
                <w:sz w:val="20"/>
              </w:rPr>
              <w:t>полжению</w:t>
            </w:r>
            <w:proofErr w:type="spellEnd"/>
            <w:r w:rsidRPr="00DF4979">
              <w:rPr>
                <w:rFonts w:ascii="Times New Roman" w:eastAsia="Times New Roman" w:hAnsi="Times New Roman" w:cs="Times New Roman"/>
                <w:color w:val="000000"/>
                <w:sz w:val="20"/>
              </w:rPr>
              <w:t xml:space="preserve"> в </w:t>
            </w:r>
            <w:r w:rsidRPr="00DF4979">
              <w:rPr>
                <w:rFonts w:ascii="Times New Roman" w:eastAsia="Times New Roman" w:hAnsi="Times New Roman" w:cs="Times New Roman"/>
                <w:color w:val="000000"/>
                <w:sz w:val="20"/>
              </w:rPr>
              <w:lastRenderedPageBreak/>
              <w:t>ПСХЭ Д.И.Менделеева, исследовать свойства</w:t>
            </w:r>
            <w:r w:rsidRPr="00DF4979">
              <w:rPr>
                <w:rFonts w:ascii="Times New Roman" w:eastAsia="Times New Roman" w:hAnsi="Times New Roman" w:cs="Times New Roman"/>
                <w:color w:val="000000"/>
                <w:sz w:val="24"/>
                <w:szCs w:val="24"/>
              </w:rPr>
              <w:t> </w:t>
            </w:r>
            <w:r w:rsidRPr="00DF4979">
              <w:rPr>
                <w:rFonts w:ascii="Times New Roman" w:eastAsia="Times New Roman" w:hAnsi="Times New Roman" w:cs="Times New Roman"/>
                <w:color w:val="000000"/>
                <w:sz w:val="20"/>
              </w:rPr>
              <w:t>щелочных металлов – как простых веществ.</w:t>
            </w:r>
          </w:p>
          <w:p w:rsidR="00DF4979" w:rsidRPr="00DF4979" w:rsidRDefault="00DF4979" w:rsidP="00DF4979">
            <w:pPr>
              <w:spacing w:after="0" w:line="0" w:lineRule="atLeast"/>
              <w:rPr>
                <w:rFonts w:ascii="Arial" w:eastAsia="Times New Roman" w:hAnsi="Arial" w:cs="Arial"/>
                <w:color w:val="000000"/>
              </w:rPr>
            </w:pPr>
            <w:r w:rsidRPr="00DF4979">
              <w:rPr>
                <w:rFonts w:ascii="Times New Roman" w:eastAsia="Times New Roman" w:hAnsi="Times New Roman" w:cs="Times New Roman"/>
                <w:i/>
                <w:iCs/>
                <w:color w:val="000000"/>
                <w:sz w:val="20"/>
              </w:rPr>
              <w:t>Получат возможность научиться</w:t>
            </w:r>
            <w:r w:rsidRPr="00DF4979">
              <w:rPr>
                <w:rFonts w:ascii="Times New Roman" w:eastAsia="Times New Roman" w:hAnsi="Times New Roman" w:cs="Times New Roman"/>
                <w:color w:val="000000"/>
                <w:sz w:val="20"/>
              </w:rPr>
              <w:t>: грамотно обращаться с веществами в повседневной жизни.</w:t>
            </w:r>
          </w:p>
        </w:tc>
        <w:tc>
          <w:tcPr>
            <w:tcW w:w="30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240" w:lineRule="auto"/>
              <w:rPr>
                <w:rFonts w:ascii="Arial" w:eastAsia="Times New Roman" w:hAnsi="Arial" w:cs="Arial"/>
                <w:color w:val="000000"/>
              </w:rPr>
            </w:pPr>
            <w:r w:rsidRPr="00DF4979">
              <w:rPr>
                <w:rFonts w:ascii="Times New Roman" w:eastAsia="Times New Roman" w:hAnsi="Times New Roman" w:cs="Times New Roman"/>
                <w:b/>
                <w:bCs/>
                <w:color w:val="000000"/>
                <w:sz w:val="20"/>
              </w:rPr>
              <w:lastRenderedPageBreak/>
              <w:t>Регулятивные:</w:t>
            </w:r>
          </w:p>
          <w:p w:rsidR="00DF4979" w:rsidRPr="00DF4979" w:rsidRDefault="00DF4979" w:rsidP="00DF4979">
            <w:pPr>
              <w:spacing w:after="0" w:line="240" w:lineRule="auto"/>
              <w:rPr>
                <w:rFonts w:ascii="Arial" w:eastAsia="Times New Roman" w:hAnsi="Arial" w:cs="Arial"/>
                <w:color w:val="000000"/>
              </w:rPr>
            </w:pPr>
            <w:r w:rsidRPr="00DF4979">
              <w:rPr>
                <w:rFonts w:ascii="Times New Roman" w:eastAsia="Times New Roman" w:hAnsi="Times New Roman" w:cs="Times New Roman"/>
                <w:color w:val="000000"/>
                <w:sz w:val="20"/>
              </w:rPr>
              <w:t xml:space="preserve">Планируют свои действия в </w:t>
            </w:r>
            <w:r w:rsidRPr="00DF4979">
              <w:rPr>
                <w:rFonts w:ascii="Times New Roman" w:eastAsia="Times New Roman" w:hAnsi="Times New Roman" w:cs="Times New Roman"/>
                <w:color w:val="000000"/>
                <w:sz w:val="20"/>
              </w:rPr>
              <w:lastRenderedPageBreak/>
              <w:t>связи с поставленной задачей и условиями ее решения</w:t>
            </w:r>
          </w:p>
          <w:p w:rsidR="00DF4979" w:rsidRPr="00DF4979" w:rsidRDefault="00DF4979" w:rsidP="00DF4979">
            <w:pPr>
              <w:spacing w:after="0" w:line="240" w:lineRule="auto"/>
              <w:rPr>
                <w:rFonts w:ascii="Arial" w:eastAsia="Times New Roman" w:hAnsi="Arial" w:cs="Arial"/>
                <w:color w:val="000000"/>
              </w:rPr>
            </w:pPr>
            <w:r w:rsidRPr="00DF4979">
              <w:rPr>
                <w:rFonts w:ascii="Times New Roman" w:eastAsia="Times New Roman" w:hAnsi="Times New Roman" w:cs="Times New Roman"/>
                <w:b/>
                <w:bCs/>
                <w:color w:val="000000"/>
                <w:sz w:val="20"/>
              </w:rPr>
              <w:t>Познавательные:</w:t>
            </w:r>
          </w:p>
          <w:p w:rsidR="00DF4979" w:rsidRPr="00DF4979" w:rsidRDefault="00DF4979" w:rsidP="00DF4979">
            <w:pPr>
              <w:spacing w:after="0" w:line="240" w:lineRule="auto"/>
              <w:rPr>
                <w:rFonts w:ascii="Arial" w:eastAsia="Times New Roman" w:hAnsi="Arial" w:cs="Arial"/>
                <w:color w:val="000000"/>
              </w:rPr>
            </w:pPr>
            <w:r w:rsidRPr="00DF4979">
              <w:rPr>
                <w:rFonts w:ascii="Times New Roman" w:eastAsia="Times New Roman" w:hAnsi="Times New Roman" w:cs="Times New Roman"/>
                <w:color w:val="000000"/>
                <w:sz w:val="20"/>
              </w:rPr>
              <w:t>Ставят и формулируют цели и проблемы урока</w:t>
            </w:r>
          </w:p>
          <w:p w:rsidR="00DF4979" w:rsidRPr="00DF4979" w:rsidRDefault="00DF4979" w:rsidP="00DF4979">
            <w:pPr>
              <w:spacing w:after="0" w:line="240" w:lineRule="auto"/>
              <w:rPr>
                <w:rFonts w:ascii="Arial" w:eastAsia="Times New Roman" w:hAnsi="Arial" w:cs="Arial"/>
                <w:color w:val="000000"/>
              </w:rPr>
            </w:pPr>
            <w:proofErr w:type="spellStart"/>
            <w:r w:rsidRPr="00DF4979">
              <w:rPr>
                <w:rFonts w:ascii="Times New Roman" w:eastAsia="Times New Roman" w:hAnsi="Times New Roman" w:cs="Times New Roman"/>
                <w:b/>
                <w:bCs/>
                <w:color w:val="000000"/>
                <w:sz w:val="20"/>
              </w:rPr>
              <w:t>Коммукативные</w:t>
            </w:r>
            <w:proofErr w:type="spellEnd"/>
            <w:r w:rsidRPr="00DF4979">
              <w:rPr>
                <w:rFonts w:ascii="Times New Roman" w:eastAsia="Times New Roman" w:hAnsi="Times New Roman" w:cs="Times New Roman"/>
                <w:b/>
                <w:bCs/>
                <w:color w:val="000000"/>
                <w:sz w:val="20"/>
              </w:rPr>
              <w:t>:</w:t>
            </w:r>
          </w:p>
          <w:p w:rsidR="00DF4979" w:rsidRPr="00DF4979" w:rsidRDefault="00DF4979" w:rsidP="00DF4979">
            <w:pPr>
              <w:spacing w:after="0" w:line="0" w:lineRule="atLeast"/>
              <w:rPr>
                <w:rFonts w:ascii="Arial" w:eastAsia="Times New Roman" w:hAnsi="Arial" w:cs="Arial"/>
                <w:color w:val="000000"/>
              </w:rPr>
            </w:pPr>
            <w:r w:rsidRPr="00DF4979">
              <w:rPr>
                <w:rFonts w:ascii="Times New Roman" w:eastAsia="Times New Roman" w:hAnsi="Times New Roman" w:cs="Times New Roman"/>
                <w:color w:val="000000"/>
                <w:sz w:val="20"/>
              </w:rPr>
              <w:t>Адекватно используют речевые средства для эффективного решения коммуникативных задач</w:t>
            </w:r>
          </w:p>
        </w:tc>
        <w:tc>
          <w:tcPr>
            <w:tcW w:w="32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240" w:lineRule="auto"/>
              <w:rPr>
                <w:rFonts w:ascii="Times New Roman" w:eastAsia="Times New Roman" w:hAnsi="Times New Roman" w:cs="Times New Roman"/>
                <w:sz w:val="1"/>
                <w:szCs w:val="24"/>
              </w:rPr>
            </w:pPr>
          </w:p>
        </w:tc>
        <w:tc>
          <w:tcPr>
            <w:tcW w:w="32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240" w:lineRule="auto"/>
              <w:rPr>
                <w:rFonts w:ascii="Times New Roman" w:eastAsia="Times New Roman" w:hAnsi="Times New Roman" w:cs="Times New Roman"/>
                <w:sz w:val="1"/>
                <w:szCs w:val="24"/>
              </w:rPr>
            </w:pPr>
          </w:p>
        </w:tc>
        <w:tc>
          <w:tcPr>
            <w:tcW w:w="32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0" w:lineRule="atLeast"/>
              <w:rPr>
                <w:rFonts w:ascii="Arial" w:eastAsia="Times New Roman" w:hAnsi="Arial" w:cs="Arial"/>
                <w:color w:val="000000"/>
              </w:rPr>
            </w:pPr>
            <w:r w:rsidRPr="00DF4979">
              <w:rPr>
                <w:rFonts w:ascii="Times New Roman" w:eastAsia="Times New Roman" w:hAnsi="Times New Roman" w:cs="Times New Roman"/>
                <w:color w:val="000000"/>
                <w:sz w:val="20"/>
              </w:rPr>
              <w:t xml:space="preserve">Развитие осознанного, уважительного и </w:t>
            </w:r>
            <w:r w:rsidRPr="00DF4979">
              <w:rPr>
                <w:rFonts w:ascii="Times New Roman" w:eastAsia="Times New Roman" w:hAnsi="Times New Roman" w:cs="Times New Roman"/>
                <w:color w:val="000000"/>
                <w:sz w:val="20"/>
              </w:rPr>
              <w:lastRenderedPageBreak/>
              <w:t>доброжелательного отношения к другому человеку. Его мнению, способности вести диалог с другими людьми</w:t>
            </w:r>
          </w:p>
        </w:tc>
      </w:tr>
      <w:tr w:rsidR="00DF4979" w:rsidRPr="00DF4979" w:rsidTr="00936D6A">
        <w:tc>
          <w:tcPr>
            <w:tcW w:w="21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AF2CED" w:rsidRDefault="00DF4979" w:rsidP="00DF4979">
            <w:pPr>
              <w:spacing w:after="0" w:line="0" w:lineRule="atLeast"/>
              <w:jc w:val="center"/>
              <w:rPr>
                <w:rFonts w:ascii="Times New Roman" w:eastAsia="Times New Roman" w:hAnsi="Times New Roman" w:cs="Times New Roman"/>
                <w:color w:val="000000"/>
              </w:rPr>
            </w:pPr>
            <w:r w:rsidRPr="00AF2CED">
              <w:rPr>
                <w:rFonts w:ascii="Times New Roman" w:eastAsia="Times New Roman" w:hAnsi="Times New Roman" w:cs="Times New Roman"/>
                <w:color w:val="000000"/>
              </w:rPr>
              <w:lastRenderedPageBreak/>
              <w:t>17.</w:t>
            </w:r>
          </w:p>
        </w:tc>
        <w:tc>
          <w:tcPr>
            <w:tcW w:w="35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AF2CED" w:rsidRDefault="00DF4979" w:rsidP="00DF4979">
            <w:pPr>
              <w:spacing w:after="0" w:line="0" w:lineRule="atLeast"/>
              <w:rPr>
                <w:rFonts w:ascii="Times New Roman" w:eastAsia="Times New Roman" w:hAnsi="Times New Roman" w:cs="Times New Roman"/>
                <w:color w:val="000000"/>
              </w:rPr>
            </w:pPr>
            <w:r w:rsidRPr="00AF2CED">
              <w:rPr>
                <w:rFonts w:ascii="Times New Roman" w:eastAsia="Times New Roman" w:hAnsi="Times New Roman" w:cs="Times New Roman"/>
                <w:color w:val="000000"/>
              </w:rPr>
              <w:t>Соединения щелочных металлов</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AF2CED" w:rsidRDefault="00AF2CED" w:rsidP="00DF4979">
            <w:pPr>
              <w:spacing w:after="0" w:line="240" w:lineRule="auto"/>
              <w:rPr>
                <w:rFonts w:ascii="Times New Roman" w:eastAsia="Times New Roman" w:hAnsi="Times New Roman" w:cs="Times New Roman"/>
              </w:rPr>
            </w:pPr>
            <w:r>
              <w:rPr>
                <w:rFonts w:ascii="Times New Roman" w:eastAsia="Times New Roman" w:hAnsi="Times New Roman" w:cs="Times New Roman"/>
              </w:rPr>
              <w:t>1</w:t>
            </w:r>
          </w:p>
        </w:tc>
        <w:tc>
          <w:tcPr>
            <w:tcW w:w="48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AF2CED" w:rsidRDefault="00DF4979" w:rsidP="00DF4979">
            <w:pPr>
              <w:spacing w:after="0" w:line="240" w:lineRule="auto"/>
              <w:rPr>
                <w:rFonts w:ascii="Times New Roman" w:eastAsia="Times New Roman" w:hAnsi="Times New Roman" w:cs="Times New Roman"/>
                <w:color w:val="000000"/>
              </w:rPr>
            </w:pPr>
            <w:r w:rsidRPr="00AF2CED">
              <w:rPr>
                <w:rFonts w:ascii="Times New Roman" w:eastAsia="Times New Roman" w:hAnsi="Times New Roman" w:cs="Times New Roman"/>
                <w:color w:val="000000"/>
              </w:rPr>
              <w:t xml:space="preserve">Важнейшие соединения щелочных металлов — оксиды, </w:t>
            </w:r>
            <w:proofErr w:type="spellStart"/>
            <w:r w:rsidRPr="00AF2CED">
              <w:rPr>
                <w:rFonts w:ascii="Times New Roman" w:eastAsia="Times New Roman" w:hAnsi="Times New Roman" w:cs="Times New Roman"/>
                <w:color w:val="000000"/>
              </w:rPr>
              <w:t>гидроксиды</w:t>
            </w:r>
            <w:proofErr w:type="spellEnd"/>
            <w:r w:rsidRPr="00AF2CED">
              <w:rPr>
                <w:rFonts w:ascii="Times New Roman" w:eastAsia="Times New Roman" w:hAnsi="Times New Roman" w:cs="Times New Roman"/>
                <w:color w:val="000000"/>
              </w:rPr>
              <w:t xml:space="preserve"> и соли (хлориды, карбонаты, сульфаты, нитраты), их свойства и применение в народном хозяйстве. Калийные  удобрения.</w:t>
            </w:r>
          </w:p>
          <w:p w:rsidR="00DF4979" w:rsidRPr="00AF2CED" w:rsidRDefault="00DF4979" w:rsidP="00DF4979">
            <w:pPr>
              <w:spacing w:after="0" w:line="240" w:lineRule="auto"/>
              <w:rPr>
                <w:rFonts w:ascii="Times New Roman" w:eastAsia="Times New Roman" w:hAnsi="Times New Roman" w:cs="Times New Roman"/>
                <w:color w:val="000000"/>
              </w:rPr>
            </w:pPr>
            <w:r w:rsidRPr="00AF2CED">
              <w:rPr>
                <w:rFonts w:ascii="Times New Roman" w:eastAsia="Times New Roman" w:hAnsi="Times New Roman" w:cs="Times New Roman"/>
                <w:b/>
                <w:bCs/>
                <w:color w:val="000000"/>
              </w:rPr>
              <w:t>Демонстрации:</w:t>
            </w:r>
          </w:p>
          <w:p w:rsidR="00DF4979" w:rsidRPr="00AF2CED" w:rsidRDefault="00DF4979" w:rsidP="00DF4979">
            <w:pPr>
              <w:spacing w:after="0" w:line="240" w:lineRule="auto"/>
              <w:rPr>
                <w:rFonts w:ascii="Times New Roman" w:eastAsia="Times New Roman" w:hAnsi="Times New Roman" w:cs="Times New Roman"/>
                <w:color w:val="000000"/>
              </w:rPr>
            </w:pPr>
            <w:r w:rsidRPr="00AF2CED">
              <w:rPr>
                <w:rFonts w:ascii="Times New Roman" w:eastAsia="Times New Roman" w:hAnsi="Times New Roman" w:cs="Times New Roman"/>
                <w:color w:val="000000"/>
              </w:rPr>
              <w:t xml:space="preserve">Образцы </w:t>
            </w:r>
            <w:proofErr w:type="gramStart"/>
            <w:r w:rsidRPr="00AF2CED">
              <w:rPr>
                <w:rFonts w:ascii="Times New Roman" w:eastAsia="Times New Roman" w:hAnsi="Times New Roman" w:cs="Times New Roman"/>
                <w:color w:val="000000"/>
              </w:rPr>
              <w:t>щелочных</w:t>
            </w:r>
            <w:proofErr w:type="gramEnd"/>
            <w:r w:rsidRPr="00AF2CED">
              <w:rPr>
                <w:rFonts w:ascii="Times New Roman" w:eastAsia="Times New Roman" w:hAnsi="Times New Roman" w:cs="Times New Roman"/>
                <w:color w:val="000000"/>
              </w:rPr>
              <w:t xml:space="preserve"> и</w:t>
            </w:r>
          </w:p>
          <w:p w:rsidR="00DF4979" w:rsidRPr="00AF2CED" w:rsidRDefault="00DF4979" w:rsidP="00DF4979">
            <w:pPr>
              <w:spacing w:after="0" w:line="0" w:lineRule="atLeast"/>
              <w:rPr>
                <w:rFonts w:ascii="Times New Roman" w:eastAsia="Times New Roman" w:hAnsi="Times New Roman" w:cs="Times New Roman"/>
                <w:color w:val="000000"/>
              </w:rPr>
            </w:pPr>
            <w:r w:rsidRPr="00AF2CED">
              <w:rPr>
                <w:rFonts w:ascii="Times New Roman" w:eastAsia="Times New Roman" w:hAnsi="Times New Roman" w:cs="Times New Roman"/>
                <w:color w:val="000000"/>
              </w:rPr>
              <w:t>щелочноземельных металлов. Взаимодействие натрия, лития с водой. Взаимодействие натрия с кислородом</w:t>
            </w:r>
          </w:p>
        </w:tc>
        <w:tc>
          <w:tcPr>
            <w:tcW w:w="36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240" w:lineRule="auto"/>
              <w:rPr>
                <w:rFonts w:ascii="Arial" w:eastAsia="Times New Roman" w:hAnsi="Arial" w:cs="Arial"/>
                <w:color w:val="000000"/>
              </w:rPr>
            </w:pPr>
            <w:r w:rsidRPr="00DF4979">
              <w:rPr>
                <w:rFonts w:ascii="Times New Roman" w:eastAsia="Times New Roman" w:hAnsi="Times New Roman" w:cs="Times New Roman"/>
                <w:i/>
                <w:iCs/>
                <w:color w:val="000000"/>
                <w:sz w:val="20"/>
              </w:rPr>
              <w:t>Научатся</w:t>
            </w:r>
            <w:r w:rsidRPr="00DF4979">
              <w:rPr>
                <w:rFonts w:ascii="Times New Roman" w:eastAsia="Times New Roman" w:hAnsi="Times New Roman" w:cs="Times New Roman"/>
                <w:color w:val="000000"/>
                <w:sz w:val="20"/>
              </w:rPr>
              <w:t xml:space="preserve">: характеризовать физические и  химические свойства оксидов и </w:t>
            </w:r>
            <w:proofErr w:type="spellStart"/>
            <w:r w:rsidRPr="00DF4979">
              <w:rPr>
                <w:rFonts w:ascii="Times New Roman" w:eastAsia="Times New Roman" w:hAnsi="Times New Roman" w:cs="Times New Roman"/>
                <w:color w:val="000000"/>
                <w:sz w:val="20"/>
              </w:rPr>
              <w:t>гидроксидов</w:t>
            </w:r>
            <w:proofErr w:type="spellEnd"/>
            <w:r w:rsidRPr="00DF4979">
              <w:rPr>
                <w:rFonts w:ascii="Times New Roman" w:eastAsia="Times New Roman" w:hAnsi="Times New Roman" w:cs="Times New Roman"/>
                <w:color w:val="000000"/>
                <w:sz w:val="20"/>
              </w:rPr>
              <w:t xml:space="preserve"> щелочных металлов, составлять химические уравнения, характеризующие свойства щелочных металлов, решать  «цепочки» превращений.</w:t>
            </w:r>
          </w:p>
          <w:p w:rsidR="00DF4979" w:rsidRPr="00DF4979" w:rsidRDefault="00DF4979" w:rsidP="00DF4979">
            <w:pPr>
              <w:spacing w:after="0" w:line="0" w:lineRule="atLeast"/>
              <w:rPr>
                <w:rFonts w:ascii="Arial" w:eastAsia="Times New Roman" w:hAnsi="Arial" w:cs="Arial"/>
                <w:color w:val="000000"/>
              </w:rPr>
            </w:pPr>
            <w:r w:rsidRPr="00DF4979">
              <w:rPr>
                <w:rFonts w:ascii="Times New Roman" w:eastAsia="Times New Roman" w:hAnsi="Times New Roman" w:cs="Times New Roman"/>
                <w:i/>
                <w:iCs/>
                <w:color w:val="000000"/>
                <w:sz w:val="20"/>
              </w:rPr>
              <w:t>Получат возможность научиться:  </w:t>
            </w:r>
            <w:r w:rsidRPr="00DF4979">
              <w:rPr>
                <w:rFonts w:ascii="Times New Roman" w:eastAsia="Times New Roman" w:hAnsi="Times New Roman" w:cs="Times New Roman"/>
                <w:color w:val="000000"/>
                <w:sz w:val="20"/>
              </w:rPr>
              <w:t>составлять «цепочки» превращений.</w:t>
            </w:r>
          </w:p>
        </w:tc>
        <w:tc>
          <w:tcPr>
            <w:tcW w:w="30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240" w:lineRule="auto"/>
              <w:rPr>
                <w:rFonts w:ascii="Arial" w:eastAsia="Times New Roman" w:hAnsi="Arial" w:cs="Arial"/>
                <w:color w:val="000000"/>
              </w:rPr>
            </w:pPr>
            <w:r w:rsidRPr="00DF4979">
              <w:rPr>
                <w:rFonts w:ascii="Times New Roman" w:eastAsia="Times New Roman" w:hAnsi="Times New Roman" w:cs="Times New Roman"/>
                <w:b/>
                <w:bCs/>
                <w:color w:val="000000"/>
                <w:sz w:val="20"/>
              </w:rPr>
              <w:t>Регулятивные:</w:t>
            </w:r>
          </w:p>
          <w:p w:rsidR="00DF4979" w:rsidRPr="00DF4979" w:rsidRDefault="00DF4979" w:rsidP="00DF4979">
            <w:pPr>
              <w:spacing w:after="0" w:line="240" w:lineRule="auto"/>
              <w:rPr>
                <w:rFonts w:ascii="Arial" w:eastAsia="Times New Roman" w:hAnsi="Arial" w:cs="Arial"/>
                <w:color w:val="000000"/>
              </w:rPr>
            </w:pPr>
            <w:r w:rsidRPr="00DF4979">
              <w:rPr>
                <w:rFonts w:ascii="Times New Roman" w:eastAsia="Times New Roman" w:hAnsi="Times New Roman" w:cs="Times New Roman"/>
                <w:color w:val="000000"/>
                <w:sz w:val="20"/>
              </w:rPr>
              <w:t>Учитывают правило в планировании и контроле способа решения</w:t>
            </w:r>
          </w:p>
          <w:p w:rsidR="00DF4979" w:rsidRPr="00DF4979" w:rsidRDefault="00DF4979" w:rsidP="00DF4979">
            <w:pPr>
              <w:spacing w:after="0" w:line="240" w:lineRule="auto"/>
              <w:rPr>
                <w:rFonts w:ascii="Arial" w:eastAsia="Times New Roman" w:hAnsi="Arial" w:cs="Arial"/>
                <w:color w:val="000000"/>
              </w:rPr>
            </w:pPr>
            <w:r w:rsidRPr="00DF4979">
              <w:rPr>
                <w:rFonts w:ascii="Times New Roman" w:eastAsia="Times New Roman" w:hAnsi="Times New Roman" w:cs="Times New Roman"/>
                <w:b/>
                <w:bCs/>
                <w:color w:val="000000"/>
                <w:sz w:val="20"/>
              </w:rPr>
              <w:t>Познавательные:</w:t>
            </w:r>
          </w:p>
          <w:p w:rsidR="00DF4979" w:rsidRPr="00DF4979" w:rsidRDefault="00DF4979" w:rsidP="00DF4979">
            <w:pPr>
              <w:spacing w:after="0" w:line="240" w:lineRule="auto"/>
              <w:rPr>
                <w:rFonts w:ascii="Arial" w:eastAsia="Times New Roman" w:hAnsi="Arial" w:cs="Arial"/>
                <w:color w:val="000000"/>
              </w:rPr>
            </w:pPr>
            <w:r w:rsidRPr="00DF4979">
              <w:rPr>
                <w:rFonts w:ascii="Times New Roman" w:eastAsia="Times New Roman" w:hAnsi="Times New Roman" w:cs="Times New Roman"/>
                <w:color w:val="000000"/>
                <w:sz w:val="20"/>
              </w:rPr>
              <w:t xml:space="preserve">Используют поиск необходимой информации для выполнения учебных заданий с использованием учебной </w:t>
            </w:r>
            <w:proofErr w:type="spellStart"/>
            <w:r w:rsidRPr="00DF4979">
              <w:rPr>
                <w:rFonts w:ascii="Times New Roman" w:eastAsia="Times New Roman" w:hAnsi="Times New Roman" w:cs="Times New Roman"/>
                <w:color w:val="000000"/>
                <w:sz w:val="20"/>
              </w:rPr>
              <w:t>литратуры</w:t>
            </w:r>
            <w:proofErr w:type="spellEnd"/>
          </w:p>
          <w:p w:rsidR="00DF4979" w:rsidRPr="00DF4979" w:rsidRDefault="00DF4979" w:rsidP="00DF4979">
            <w:pPr>
              <w:spacing w:after="0" w:line="240" w:lineRule="auto"/>
              <w:rPr>
                <w:rFonts w:ascii="Arial" w:eastAsia="Times New Roman" w:hAnsi="Arial" w:cs="Arial"/>
                <w:color w:val="000000"/>
              </w:rPr>
            </w:pPr>
            <w:proofErr w:type="spellStart"/>
            <w:r w:rsidRPr="00DF4979">
              <w:rPr>
                <w:rFonts w:ascii="Times New Roman" w:eastAsia="Times New Roman" w:hAnsi="Times New Roman" w:cs="Times New Roman"/>
                <w:b/>
                <w:bCs/>
                <w:color w:val="000000"/>
                <w:sz w:val="20"/>
              </w:rPr>
              <w:t>Коммукативные</w:t>
            </w:r>
            <w:proofErr w:type="spellEnd"/>
            <w:r w:rsidRPr="00DF4979">
              <w:rPr>
                <w:rFonts w:ascii="Times New Roman" w:eastAsia="Times New Roman" w:hAnsi="Times New Roman" w:cs="Times New Roman"/>
                <w:b/>
                <w:bCs/>
                <w:color w:val="000000"/>
                <w:sz w:val="20"/>
              </w:rPr>
              <w:t>:</w:t>
            </w:r>
          </w:p>
          <w:p w:rsidR="00DF4979" w:rsidRPr="00DF4979" w:rsidRDefault="00DF4979" w:rsidP="00DF4979">
            <w:pPr>
              <w:spacing w:after="0" w:line="0" w:lineRule="atLeast"/>
              <w:rPr>
                <w:rFonts w:ascii="Arial" w:eastAsia="Times New Roman" w:hAnsi="Arial" w:cs="Arial"/>
                <w:color w:val="000000"/>
              </w:rPr>
            </w:pPr>
            <w:r w:rsidRPr="00DF4979">
              <w:rPr>
                <w:rFonts w:ascii="Times New Roman" w:eastAsia="Times New Roman" w:hAnsi="Times New Roman" w:cs="Times New Roman"/>
                <w:color w:val="000000"/>
                <w:sz w:val="20"/>
              </w:rPr>
              <w:t>Учитывают разные мнения и стремятся к координации различных позиций в сотрудничестве</w:t>
            </w:r>
          </w:p>
        </w:tc>
        <w:tc>
          <w:tcPr>
            <w:tcW w:w="32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240" w:lineRule="auto"/>
              <w:rPr>
                <w:rFonts w:ascii="Times New Roman" w:eastAsia="Times New Roman" w:hAnsi="Times New Roman" w:cs="Times New Roman"/>
                <w:sz w:val="1"/>
                <w:szCs w:val="24"/>
              </w:rPr>
            </w:pPr>
          </w:p>
        </w:tc>
        <w:tc>
          <w:tcPr>
            <w:tcW w:w="32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240" w:lineRule="auto"/>
              <w:rPr>
                <w:rFonts w:ascii="Times New Roman" w:eastAsia="Times New Roman" w:hAnsi="Times New Roman" w:cs="Times New Roman"/>
                <w:sz w:val="1"/>
                <w:szCs w:val="24"/>
              </w:rPr>
            </w:pPr>
          </w:p>
        </w:tc>
        <w:tc>
          <w:tcPr>
            <w:tcW w:w="32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240" w:lineRule="auto"/>
              <w:rPr>
                <w:rFonts w:ascii="Times New Roman" w:eastAsia="Times New Roman" w:hAnsi="Times New Roman" w:cs="Times New Roman"/>
                <w:sz w:val="1"/>
                <w:szCs w:val="24"/>
              </w:rPr>
            </w:pPr>
          </w:p>
        </w:tc>
      </w:tr>
      <w:tr w:rsidR="00DF4979" w:rsidRPr="00DF4979" w:rsidTr="00936D6A">
        <w:tc>
          <w:tcPr>
            <w:tcW w:w="21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AF2CED" w:rsidRDefault="00DF4979" w:rsidP="00DF4979">
            <w:pPr>
              <w:spacing w:after="0" w:line="0" w:lineRule="atLeast"/>
              <w:jc w:val="center"/>
              <w:rPr>
                <w:rFonts w:ascii="Times New Roman" w:eastAsia="Times New Roman" w:hAnsi="Times New Roman" w:cs="Times New Roman"/>
                <w:color w:val="000000"/>
              </w:rPr>
            </w:pPr>
            <w:r w:rsidRPr="00AF2CED">
              <w:rPr>
                <w:rFonts w:ascii="Times New Roman" w:eastAsia="Times New Roman" w:hAnsi="Times New Roman" w:cs="Times New Roman"/>
                <w:color w:val="000000"/>
              </w:rPr>
              <w:t>18.</w:t>
            </w:r>
          </w:p>
        </w:tc>
        <w:tc>
          <w:tcPr>
            <w:tcW w:w="35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AF2CED" w:rsidRDefault="00DF4979" w:rsidP="00DF4979">
            <w:pPr>
              <w:spacing w:after="0" w:line="0" w:lineRule="atLeast"/>
              <w:rPr>
                <w:rFonts w:ascii="Times New Roman" w:eastAsia="Times New Roman" w:hAnsi="Times New Roman" w:cs="Times New Roman"/>
                <w:color w:val="000000"/>
              </w:rPr>
            </w:pPr>
            <w:r w:rsidRPr="00AF2CED">
              <w:rPr>
                <w:rFonts w:ascii="Times New Roman" w:eastAsia="Times New Roman" w:hAnsi="Times New Roman" w:cs="Times New Roman"/>
                <w:color w:val="000000"/>
              </w:rPr>
              <w:t>Щелочноземельные металлы: общая характеристика</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AF2CED" w:rsidRDefault="00AF2CED" w:rsidP="00DF4979">
            <w:pPr>
              <w:spacing w:after="0" w:line="240" w:lineRule="auto"/>
              <w:rPr>
                <w:rFonts w:ascii="Times New Roman" w:eastAsia="Times New Roman" w:hAnsi="Times New Roman" w:cs="Times New Roman"/>
              </w:rPr>
            </w:pPr>
            <w:r>
              <w:rPr>
                <w:rFonts w:ascii="Times New Roman" w:eastAsia="Times New Roman" w:hAnsi="Times New Roman" w:cs="Times New Roman"/>
              </w:rPr>
              <w:t>1</w:t>
            </w:r>
          </w:p>
        </w:tc>
        <w:tc>
          <w:tcPr>
            <w:tcW w:w="48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AF2CED" w:rsidRDefault="00DF4979" w:rsidP="00DF4979">
            <w:pPr>
              <w:spacing w:after="0" w:line="240" w:lineRule="auto"/>
              <w:rPr>
                <w:rFonts w:ascii="Times New Roman" w:eastAsia="Times New Roman" w:hAnsi="Times New Roman" w:cs="Times New Roman"/>
                <w:color w:val="000000"/>
              </w:rPr>
            </w:pPr>
            <w:r w:rsidRPr="00AF2CED">
              <w:rPr>
                <w:rFonts w:ascii="Times New Roman" w:eastAsia="Times New Roman" w:hAnsi="Times New Roman" w:cs="Times New Roman"/>
                <w:color w:val="000000"/>
              </w:rPr>
              <w:t>Общая характеристика элементов главной подгруппы II группы. Строение атомов. Щелочноземельные</w:t>
            </w:r>
          </w:p>
          <w:p w:rsidR="00DF4979" w:rsidRPr="00AF2CED" w:rsidRDefault="00DF4979" w:rsidP="00DF4979">
            <w:pPr>
              <w:spacing w:after="0" w:line="0" w:lineRule="atLeast"/>
              <w:rPr>
                <w:rFonts w:ascii="Times New Roman" w:eastAsia="Times New Roman" w:hAnsi="Times New Roman" w:cs="Times New Roman"/>
                <w:color w:val="000000"/>
              </w:rPr>
            </w:pPr>
            <w:r w:rsidRPr="00AF2CED">
              <w:rPr>
                <w:rFonts w:ascii="Times New Roman" w:eastAsia="Times New Roman" w:hAnsi="Times New Roman" w:cs="Times New Roman"/>
                <w:color w:val="000000"/>
              </w:rPr>
              <w:t>металлы — простые вещества.</w:t>
            </w:r>
          </w:p>
        </w:tc>
        <w:tc>
          <w:tcPr>
            <w:tcW w:w="36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240" w:lineRule="auto"/>
              <w:rPr>
                <w:rFonts w:ascii="Arial" w:eastAsia="Times New Roman" w:hAnsi="Arial" w:cs="Arial"/>
                <w:color w:val="000000"/>
              </w:rPr>
            </w:pPr>
            <w:r w:rsidRPr="00DF4979">
              <w:rPr>
                <w:rFonts w:ascii="Times New Roman" w:eastAsia="Times New Roman" w:hAnsi="Times New Roman" w:cs="Times New Roman"/>
                <w:i/>
                <w:iCs/>
                <w:color w:val="000000"/>
                <w:sz w:val="20"/>
              </w:rPr>
              <w:t>Научаться</w:t>
            </w:r>
            <w:r w:rsidRPr="00DF4979">
              <w:rPr>
                <w:rFonts w:ascii="Times New Roman" w:eastAsia="Times New Roman" w:hAnsi="Times New Roman" w:cs="Times New Roman"/>
                <w:color w:val="000000"/>
                <w:sz w:val="20"/>
              </w:rPr>
              <w:t xml:space="preserve">: давать характеристику щелочноземельным металлам по их </w:t>
            </w:r>
            <w:proofErr w:type="spellStart"/>
            <w:r w:rsidRPr="00DF4979">
              <w:rPr>
                <w:rFonts w:ascii="Times New Roman" w:eastAsia="Times New Roman" w:hAnsi="Times New Roman" w:cs="Times New Roman"/>
                <w:color w:val="000000"/>
                <w:sz w:val="20"/>
              </w:rPr>
              <w:t>полжению</w:t>
            </w:r>
            <w:proofErr w:type="spellEnd"/>
            <w:r w:rsidRPr="00DF4979">
              <w:rPr>
                <w:rFonts w:ascii="Times New Roman" w:eastAsia="Times New Roman" w:hAnsi="Times New Roman" w:cs="Times New Roman"/>
                <w:color w:val="000000"/>
                <w:sz w:val="20"/>
              </w:rPr>
              <w:t xml:space="preserve"> в ПСХЭ Д.И.Менделеева,  характеризовать состав атомов, исследовать свойства</w:t>
            </w:r>
            <w:r w:rsidRPr="00DF4979">
              <w:rPr>
                <w:rFonts w:ascii="Times New Roman" w:eastAsia="Times New Roman" w:hAnsi="Times New Roman" w:cs="Times New Roman"/>
                <w:color w:val="000000"/>
                <w:sz w:val="24"/>
                <w:szCs w:val="24"/>
              </w:rPr>
              <w:t> </w:t>
            </w:r>
            <w:r w:rsidRPr="00DF4979">
              <w:rPr>
                <w:rFonts w:ascii="Times New Roman" w:eastAsia="Times New Roman" w:hAnsi="Times New Roman" w:cs="Times New Roman"/>
                <w:color w:val="000000"/>
                <w:sz w:val="20"/>
              </w:rPr>
              <w:t>щелочных металлов – как простых веществ.</w:t>
            </w:r>
          </w:p>
          <w:p w:rsidR="00DF4979" w:rsidRPr="00DF4979" w:rsidRDefault="00DF4979" w:rsidP="00DF4979">
            <w:pPr>
              <w:spacing w:after="0" w:line="0" w:lineRule="atLeast"/>
              <w:jc w:val="center"/>
              <w:rPr>
                <w:rFonts w:ascii="Arial" w:eastAsia="Times New Roman" w:hAnsi="Arial" w:cs="Arial"/>
                <w:color w:val="000000"/>
              </w:rPr>
            </w:pPr>
            <w:r w:rsidRPr="00DF4979">
              <w:rPr>
                <w:rFonts w:ascii="Times New Roman" w:eastAsia="Times New Roman" w:hAnsi="Times New Roman" w:cs="Times New Roman"/>
                <w:i/>
                <w:iCs/>
                <w:color w:val="000000"/>
                <w:sz w:val="20"/>
              </w:rPr>
              <w:t>Получат возможность научиться</w:t>
            </w:r>
            <w:r w:rsidRPr="00DF4979">
              <w:rPr>
                <w:rFonts w:ascii="Times New Roman" w:eastAsia="Times New Roman" w:hAnsi="Times New Roman" w:cs="Times New Roman"/>
                <w:color w:val="000000"/>
                <w:sz w:val="20"/>
              </w:rPr>
              <w:t>: грамотно обращаться с веществами в повседневной жизни</w:t>
            </w:r>
          </w:p>
        </w:tc>
        <w:tc>
          <w:tcPr>
            <w:tcW w:w="30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240" w:lineRule="auto"/>
              <w:rPr>
                <w:rFonts w:ascii="Arial" w:eastAsia="Times New Roman" w:hAnsi="Arial" w:cs="Arial"/>
                <w:color w:val="000000"/>
              </w:rPr>
            </w:pPr>
            <w:r w:rsidRPr="00DF4979">
              <w:rPr>
                <w:rFonts w:ascii="Times New Roman" w:eastAsia="Times New Roman" w:hAnsi="Times New Roman" w:cs="Times New Roman"/>
                <w:b/>
                <w:bCs/>
                <w:color w:val="000000"/>
                <w:sz w:val="20"/>
              </w:rPr>
              <w:t>Регулятивные:</w:t>
            </w:r>
          </w:p>
          <w:p w:rsidR="00DF4979" w:rsidRPr="00DF4979" w:rsidRDefault="00DF4979" w:rsidP="00DF4979">
            <w:pPr>
              <w:spacing w:after="0" w:line="240" w:lineRule="auto"/>
              <w:rPr>
                <w:rFonts w:ascii="Arial" w:eastAsia="Times New Roman" w:hAnsi="Arial" w:cs="Arial"/>
                <w:color w:val="000000"/>
              </w:rPr>
            </w:pPr>
            <w:r w:rsidRPr="00DF4979">
              <w:rPr>
                <w:rFonts w:ascii="Times New Roman" w:eastAsia="Times New Roman" w:hAnsi="Times New Roman" w:cs="Times New Roman"/>
                <w:color w:val="000000"/>
                <w:sz w:val="20"/>
              </w:rPr>
              <w:t>Планируют свои действия в связи с поставленной задачей и условиями ее решения</w:t>
            </w:r>
          </w:p>
          <w:p w:rsidR="00DF4979" w:rsidRPr="00DF4979" w:rsidRDefault="00DF4979" w:rsidP="00DF4979">
            <w:pPr>
              <w:spacing w:after="0" w:line="240" w:lineRule="auto"/>
              <w:rPr>
                <w:rFonts w:ascii="Arial" w:eastAsia="Times New Roman" w:hAnsi="Arial" w:cs="Arial"/>
                <w:color w:val="000000"/>
              </w:rPr>
            </w:pPr>
            <w:r w:rsidRPr="00DF4979">
              <w:rPr>
                <w:rFonts w:ascii="Times New Roman" w:eastAsia="Times New Roman" w:hAnsi="Times New Roman" w:cs="Times New Roman"/>
                <w:b/>
                <w:bCs/>
                <w:color w:val="000000"/>
                <w:sz w:val="20"/>
              </w:rPr>
              <w:t>Познавательные:</w:t>
            </w:r>
          </w:p>
          <w:p w:rsidR="00DF4979" w:rsidRPr="00DF4979" w:rsidRDefault="00DF4979" w:rsidP="00DF4979">
            <w:pPr>
              <w:spacing w:after="0" w:line="240" w:lineRule="auto"/>
              <w:rPr>
                <w:rFonts w:ascii="Arial" w:eastAsia="Times New Roman" w:hAnsi="Arial" w:cs="Arial"/>
                <w:color w:val="000000"/>
              </w:rPr>
            </w:pPr>
            <w:r w:rsidRPr="00DF4979">
              <w:rPr>
                <w:rFonts w:ascii="Times New Roman" w:eastAsia="Times New Roman" w:hAnsi="Times New Roman" w:cs="Times New Roman"/>
                <w:color w:val="000000"/>
                <w:sz w:val="20"/>
              </w:rPr>
              <w:t>Ставят и формулируют цели и проблемы урока</w:t>
            </w:r>
          </w:p>
          <w:p w:rsidR="00DF4979" w:rsidRPr="00DF4979" w:rsidRDefault="00DF4979" w:rsidP="00DF4979">
            <w:pPr>
              <w:spacing w:after="0" w:line="240" w:lineRule="auto"/>
              <w:rPr>
                <w:rFonts w:ascii="Arial" w:eastAsia="Times New Roman" w:hAnsi="Arial" w:cs="Arial"/>
                <w:color w:val="000000"/>
              </w:rPr>
            </w:pPr>
            <w:proofErr w:type="spellStart"/>
            <w:r w:rsidRPr="00DF4979">
              <w:rPr>
                <w:rFonts w:ascii="Times New Roman" w:eastAsia="Times New Roman" w:hAnsi="Times New Roman" w:cs="Times New Roman"/>
                <w:b/>
                <w:bCs/>
                <w:color w:val="000000"/>
                <w:sz w:val="20"/>
              </w:rPr>
              <w:t>Коммукативные</w:t>
            </w:r>
            <w:proofErr w:type="spellEnd"/>
            <w:r w:rsidRPr="00DF4979">
              <w:rPr>
                <w:rFonts w:ascii="Times New Roman" w:eastAsia="Times New Roman" w:hAnsi="Times New Roman" w:cs="Times New Roman"/>
                <w:b/>
                <w:bCs/>
                <w:color w:val="000000"/>
                <w:sz w:val="20"/>
              </w:rPr>
              <w:t>:</w:t>
            </w:r>
          </w:p>
          <w:p w:rsidR="00DF4979" w:rsidRPr="00DF4979" w:rsidRDefault="00DF4979" w:rsidP="00DF4979">
            <w:pPr>
              <w:spacing w:after="0" w:line="0" w:lineRule="atLeast"/>
              <w:rPr>
                <w:rFonts w:ascii="Arial" w:eastAsia="Times New Roman" w:hAnsi="Arial" w:cs="Arial"/>
                <w:color w:val="000000"/>
              </w:rPr>
            </w:pPr>
            <w:r w:rsidRPr="00DF4979">
              <w:rPr>
                <w:rFonts w:ascii="Times New Roman" w:eastAsia="Times New Roman" w:hAnsi="Times New Roman" w:cs="Times New Roman"/>
                <w:color w:val="000000"/>
                <w:sz w:val="20"/>
              </w:rPr>
              <w:t>Адекватно используют речевые средства для эффективного решения коммуникативных задач</w:t>
            </w:r>
          </w:p>
        </w:tc>
        <w:tc>
          <w:tcPr>
            <w:tcW w:w="32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240" w:lineRule="auto"/>
              <w:rPr>
                <w:rFonts w:ascii="Times New Roman" w:eastAsia="Times New Roman" w:hAnsi="Times New Roman" w:cs="Times New Roman"/>
                <w:sz w:val="1"/>
                <w:szCs w:val="24"/>
              </w:rPr>
            </w:pPr>
          </w:p>
        </w:tc>
        <w:tc>
          <w:tcPr>
            <w:tcW w:w="32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240" w:lineRule="auto"/>
              <w:rPr>
                <w:rFonts w:ascii="Times New Roman" w:eastAsia="Times New Roman" w:hAnsi="Times New Roman" w:cs="Times New Roman"/>
                <w:sz w:val="1"/>
                <w:szCs w:val="24"/>
              </w:rPr>
            </w:pPr>
          </w:p>
        </w:tc>
        <w:tc>
          <w:tcPr>
            <w:tcW w:w="32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0" w:lineRule="atLeast"/>
              <w:jc w:val="center"/>
              <w:rPr>
                <w:rFonts w:ascii="Arial" w:eastAsia="Times New Roman" w:hAnsi="Arial" w:cs="Arial"/>
                <w:color w:val="000000"/>
              </w:rPr>
            </w:pPr>
            <w:r w:rsidRPr="00DF4979">
              <w:rPr>
                <w:rFonts w:ascii="Times New Roman" w:eastAsia="Times New Roman" w:hAnsi="Times New Roman" w:cs="Times New Roman"/>
                <w:color w:val="000000"/>
                <w:sz w:val="20"/>
              </w:rPr>
              <w:t>Развитие осознанного, уважительного и доброжелательного отношения к другому человеку. Его мнению, способности вести диалог с другими людьми</w:t>
            </w:r>
          </w:p>
        </w:tc>
      </w:tr>
      <w:tr w:rsidR="00DF4979" w:rsidRPr="00DF4979" w:rsidTr="00936D6A">
        <w:tc>
          <w:tcPr>
            <w:tcW w:w="21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AF2CED" w:rsidRDefault="00DF4979" w:rsidP="00DF4979">
            <w:pPr>
              <w:spacing w:after="0" w:line="0" w:lineRule="atLeast"/>
              <w:jc w:val="center"/>
              <w:rPr>
                <w:rFonts w:ascii="Times New Roman" w:eastAsia="Times New Roman" w:hAnsi="Times New Roman" w:cs="Times New Roman"/>
                <w:color w:val="000000"/>
              </w:rPr>
            </w:pPr>
            <w:r w:rsidRPr="00AF2CED">
              <w:rPr>
                <w:rFonts w:ascii="Times New Roman" w:eastAsia="Times New Roman" w:hAnsi="Times New Roman" w:cs="Times New Roman"/>
                <w:color w:val="000000"/>
              </w:rPr>
              <w:t>19.</w:t>
            </w:r>
          </w:p>
        </w:tc>
        <w:tc>
          <w:tcPr>
            <w:tcW w:w="35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AF2CED" w:rsidRDefault="00DF4979" w:rsidP="00DF4979">
            <w:pPr>
              <w:spacing w:after="0" w:line="0" w:lineRule="atLeast"/>
              <w:rPr>
                <w:rFonts w:ascii="Times New Roman" w:eastAsia="Times New Roman" w:hAnsi="Times New Roman" w:cs="Times New Roman"/>
                <w:color w:val="000000"/>
              </w:rPr>
            </w:pPr>
            <w:r w:rsidRPr="00AF2CED">
              <w:rPr>
                <w:rFonts w:ascii="Times New Roman" w:eastAsia="Times New Roman" w:hAnsi="Times New Roman" w:cs="Times New Roman"/>
                <w:color w:val="000000"/>
              </w:rPr>
              <w:t>Соединения щелочноземельных металлов</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AF2CED" w:rsidRDefault="00AF2CED" w:rsidP="00DF4979">
            <w:pPr>
              <w:spacing w:after="0" w:line="240" w:lineRule="auto"/>
              <w:rPr>
                <w:rFonts w:ascii="Times New Roman" w:eastAsia="Times New Roman" w:hAnsi="Times New Roman" w:cs="Times New Roman"/>
              </w:rPr>
            </w:pPr>
            <w:r>
              <w:rPr>
                <w:rFonts w:ascii="Times New Roman" w:eastAsia="Times New Roman" w:hAnsi="Times New Roman" w:cs="Times New Roman"/>
              </w:rPr>
              <w:t>1</w:t>
            </w:r>
          </w:p>
        </w:tc>
        <w:tc>
          <w:tcPr>
            <w:tcW w:w="48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AF2CED" w:rsidRDefault="00DF4979" w:rsidP="00DF4979">
            <w:pPr>
              <w:spacing w:after="0" w:line="240" w:lineRule="auto"/>
              <w:rPr>
                <w:rFonts w:ascii="Times New Roman" w:eastAsia="Times New Roman" w:hAnsi="Times New Roman" w:cs="Times New Roman"/>
                <w:color w:val="000000"/>
              </w:rPr>
            </w:pPr>
            <w:r w:rsidRPr="00AF2CED">
              <w:rPr>
                <w:rFonts w:ascii="Times New Roman" w:eastAsia="Times New Roman" w:hAnsi="Times New Roman" w:cs="Times New Roman"/>
                <w:color w:val="000000"/>
              </w:rPr>
              <w:t xml:space="preserve">Важнейшие соединения </w:t>
            </w:r>
            <w:proofErr w:type="gramStart"/>
            <w:r w:rsidRPr="00AF2CED">
              <w:rPr>
                <w:rFonts w:ascii="Times New Roman" w:eastAsia="Times New Roman" w:hAnsi="Times New Roman" w:cs="Times New Roman"/>
                <w:color w:val="000000"/>
              </w:rPr>
              <w:t>щелочноземельных</w:t>
            </w:r>
            <w:proofErr w:type="gramEnd"/>
          </w:p>
          <w:p w:rsidR="00DF4979" w:rsidRPr="00AF2CED" w:rsidRDefault="00DF4979" w:rsidP="00DF4979">
            <w:pPr>
              <w:spacing w:after="0" w:line="240" w:lineRule="auto"/>
              <w:rPr>
                <w:rFonts w:ascii="Times New Roman" w:eastAsia="Times New Roman" w:hAnsi="Times New Roman" w:cs="Times New Roman"/>
                <w:color w:val="000000"/>
              </w:rPr>
            </w:pPr>
            <w:proofErr w:type="gramStart"/>
            <w:r w:rsidRPr="00AF2CED">
              <w:rPr>
                <w:rFonts w:ascii="Times New Roman" w:eastAsia="Times New Roman" w:hAnsi="Times New Roman" w:cs="Times New Roman"/>
                <w:color w:val="000000"/>
              </w:rPr>
              <w:t xml:space="preserve">металлов — оксиды, </w:t>
            </w:r>
            <w:proofErr w:type="spellStart"/>
            <w:r w:rsidRPr="00AF2CED">
              <w:rPr>
                <w:rFonts w:ascii="Times New Roman" w:eastAsia="Times New Roman" w:hAnsi="Times New Roman" w:cs="Times New Roman"/>
                <w:color w:val="000000"/>
              </w:rPr>
              <w:t>гидроксиды</w:t>
            </w:r>
            <w:proofErr w:type="spellEnd"/>
            <w:r w:rsidRPr="00AF2CED">
              <w:rPr>
                <w:rFonts w:ascii="Times New Roman" w:eastAsia="Times New Roman" w:hAnsi="Times New Roman" w:cs="Times New Roman"/>
                <w:color w:val="000000"/>
              </w:rPr>
              <w:t xml:space="preserve"> и соли (хлориды, карбонаты, нитраты,  сульфаты, фосфаты),  их свойства и применение в народном хозяйстве.</w:t>
            </w:r>
            <w:proofErr w:type="gramEnd"/>
          </w:p>
          <w:p w:rsidR="00DF4979" w:rsidRPr="00AF2CED" w:rsidRDefault="00DF4979" w:rsidP="00DF4979">
            <w:pPr>
              <w:spacing w:after="0" w:line="240" w:lineRule="auto"/>
              <w:rPr>
                <w:rFonts w:ascii="Times New Roman" w:eastAsia="Times New Roman" w:hAnsi="Times New Roman" w:cs="Times New Roman"/>
                <w:color w:val="000000"/>
              </w:rPr>
            </w:pPr>
            <w:r w:rsidRPr="00AF2CED">
              <w:rPr>
                <w:rFonts w:ascii="Times New Roman" w:eastAsia="Times New Roman" w:hAnsi="Times New Roman" w:cs="Times New Roman"/>
                <w:b/>
                <w:bCs/>
                <w:color w:val="000000"/>
              </w:rPr>
              <w:t>Демонстрации:</w:t>
            </w:r>
          </w:p>
          <w:p w:rsidR="00DF4979" w:rsidRPr="00AF2CED" w:rsidRDefault="00DF4979" w:rsidP="00DF4979">
            <w:pPr>
              <w:spacing w:after="0" w:line="240" w:lineRule="auto"/>
              <w:rPr>
                <w:rFonts w:ascii="Times New Roman" w:eastAsia="Times New Roman" w:hAnsi="Times New Roman" w:cs="Times New Roman"/>
                <w:color w:val="000000"/>
              </w:rPr>
            </w:pPr>
            <w:r w:rsidRPr="00AF2CED">
              <w:rPr>
                <w:rFonts w:ascii="Times New Roman" w:eastAsia="Times New Roman" w:hAnsi="Times New Roman" w:cs="Times New Roman"/>
                <w:color w:val="000000"/>
              </w:rPr>
              <w:t>Взаимодействие кальция с водой. Взаимодействие магния с кислородом.</w:t>
            </w:r>
          </w:p>
          <w:p w:rsidR="00DF4979" w:rsidRPr="00AF2CED" w:rsidRDefault="00DF4979" w:rsidP="00DF4979">
            <w:pPr>
              <w:spacing w:after="0" w:line="240" w:lineRule="auto"/>
              <w:rPr>
                <w:rFonts w:ascii="Times New Roman" w:eastAsia="Times New Roman" w:hAnsi="Times New Roman" w:cs="Times New Roman"/>
                <w:color w:val="000000"/>
              </w:rPr>
            </w:pPr>
            <w:r w:rsidRPr="00AF2CED">
              <w:rPr>
                <w:rFonts w:ascii="Times New Roman" w:eastAsia="Times New Roman" w:hAnsi="Times New Roman" w:cs="Times New Roman"/>
                <w:b/>
                <w:bCs/>
                <w:color w:val="000000"/>
              </w:rPr>
              <w:t>Лаб. опыты:</w:t>
            </w:r>
          </w:p>
          <w:p w:rsidR="00DF4979" w:rsidRPr="00AF2CED" w:rsidRDefault="00DF4979" w:rsidP="00DF4979">
            <w:pPr>
              <w:spacing w:after="0" w:line="240" w:lineRule="auto"/>
              <w:rPr>
                <w:rFonts w:ascii="Times New Roman" w:eastAsia="Times New Roman" w:hAnsi="Times New Roman" w:cs="Times New Roman"/>
                <w:color w:val="000000"/>
              </w:rPr>
            </w:pPr>
            <w:r w:rsidRPr="00AF2CED">
              <w:rPr>
                <w:rFonts w:ascii="Times New Roman" w:eastAsia="Times New Roman" w:hAnsi="Times New Roman" w:cs="Times New Roman"/>
                <w:color w:val="000000"/>
              </w:rPr>
              <w:t xml:space="preserve">15. Взаимодействие кальция с водой. 16. Получение </w:t>
            </w:r>
            <w:proofErr w:type="spellStart"/>
            <w:r w:rsidRPr="00AF2CED">
              <w:rPr>
                <w:rFonts w:ascii="Times New Roman" w:eastAsia="Times New Roman" w:hAnsi="Times New Roman" w:cs="Times New Roman"/>
                <w:color w:val="000000"/>
              </w:rPr>
              <w:t>гидроксида</w:t>
            </w:r>
            <w:proofErr w:type="spellEnd"/>
            <w:r w:rsidRPr="00AF2CED">
              <w:rPr>
                <w:rFonts w:ascii="Times New Roman" w:eastAsia="Times New Roman" w:hAnsi="Times New Roman" w:cs="Times New Roman"/>
                <w:color w:val="000000"/>
              </w:rPr>
              <w:t xml:space="preserve"> кальция и исследование его</w:t>
            </w:r>
          </w:p>
          <w:p w:rsidR="00DF4979" w:rsidRPr="00AF2CED" w:rsidRDefault="00DF4979" w:rsidP="00DF4979">
            <w:pPr>
              <w:spacing w:after="0" w:line="0" w:lineRule="atLeast"/>
              <w:rPr>
                <w:rFonts w:ascii="Times New Roman" w:eastAsia="Times New Roman" w:hAnsi="Times New Roman" w:cs="Times New Roman"/>
                <w:color w:val="000000"/>
              </w:rPr>
            </w:pPr>
            <w:r w:rsidRPr="00AF2CED">
              <w:rPr>
                <w:rFonts w:ascii="Times New Roman" w:eastAsia="Times New Roman" w:hAnsi="Times New Roman" w:cs="Times New Roman"/>
                <w:color w:val="000000"/>
              </w:rPr>
              <w:t>свойств</w:t>
            </w:r>
          </w:p>
        </w:tc>
        <w:tc>
          <w:tcPr>
            <w:tcW w:w="36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240" w:lineRule="auto"/>
              <w:rPr>
                <w:rFonts w:ascii="Arial" w:eastAsia="Times New Roman" w:hAnsi="Arial" w:cs="Arial"/>
                <w:color w:val="000000"/>
              </w:rPr>
            </w:pPr>
            <w:r w:rsidRPr="00DF4979">
              <w:rPr>
                <w:rFonts w:ascii="Times New Roman" w:eastAsia="Times New Roman" w:hAnsi="Times New Roman" w:cs="Times New Roman"/>
                <w:i/>
                <w:iCs/>
                <w:color w:val="000000"/>
                <w:sz w:val="20"/>
              </w:rPr>
              <w:t>Научатся</w:t>
            </w:r>
            <w:r w:rsidRPr="00DF4979">
              <w:rPr>
                <w:rFonts w:ascii="Times New Roman" w:eastAsia="Times New Roman" w:hAnsi="Times New Roman" w:cs="Times New Roman"/>
                <w:color w:val="000000"/>
                <w:sz w:val="20"/>
              </w:rPr>
              <w:t xml:space="preserve">: характеризовать физические и  химические свойства оксидов и </w:t>
            </w:r>
            <w:proofErr w:type="spellStart"/>
            <w:r w:rsidRPr="00DF4979">
              <w:rPr>
                <w:rFonts w:ascii="Times New Roman" w:eastAsia="Times New Roman" w:hAnsi="Times New Roman" w:cs="Times New Roman"/>
                <w:color w:val="000000"/>
                <w:sz w:val="20"/>
              </w:rPr>
              <w:t>гидроксидов</w:t>
            </w:r>
            <w:proofErr w:type="spellEnd"/>
            <w:r w:rsidRPr="00DF4979">
              <w:rPr>
                <w:rFonts w:ascii="Times New Roman" w:eastAsia="Times New Roman" w:hAnsi="Times New Roman" w:cs="Times New Roman"/>
                <w:color w:val="000000"/>
                <w:sz w:val="20"/>
              </w:rPr>
              <w:t xml:space="preserve"> щелочноземельных металлов, составлять химические уравнения, характеризующие свойства щелочных металлов, решать  «цепочки» превращений.</w:t>
            </w:r>
          </w:p>
          <w:p w:rsidR="00DF4979" w:rsidRPr="00DF4979" w:rsidRDefault="00DF4979" w:rsidP="00DF4979">
            <w:pPr>
              <w:spacing w:after="0" w:line="0" w:lineRule="atLeast"/>
              <w:rPr>
                <w:rFonts w:ascii="Arial" w:eastAsia="Times New Roman" w:hAnsi="Arial" w:cs="Arial"/>
                <w:color w:val="000000"/>
              </w:rPr>
            </w:pPr>
            <w:r w:rsidRPr="00DF4979">
              <w:rPr>
                <w:rFonts w:ascii="Times New Roman" w:eastAsia="Times New Roman" w:hAnsi="Times New Roman" w:cs="Times New Roman"/>
                <w:i/>
                <w:iCs/>
                <w:color w:val="000000"/>
                <w:sz w:val="20"/>
              </w:rPr>
              <w:t>Получат возможность научиться:  </w:t>
            </w:r>
            <w:r w:rsidRPr="00DF4979">
              <w:rPr>
                <w:rFonts w:ascii="Times New Roman" w:eastAsia="Times New Roman" w:hAnsi="Times New Roman" w:cs="Times New Roman"/>
                <w:color w:val="000000"/>
                <w:sz w:val="20"/>
              </w:rPr>
              <w:t>составлять «цепочки» превращений</w:t>
            </w:r>
          </w:p>
        </w:tc>
        <w:tc>
          <w:tcPr>
            <w:tcW w:w="30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240" w:lineRule="auto"/>
              <w:rPr>
                <w:rFonts w:ascii="Arial" w:eastAsia="Times New Roman" w:hAnsi="Arial" w:cs="Arial"/>
                <w:color w:val="000000"/>
              </w:rPr>
            </w:pPr>
            <w:r w:rsidRPr="00DF4979">
              <w:rPr>
                <w:rFonts w:ascii="Times New Roman" w:eastAsia="Times New Roman" w:hAnsi="Times New Roman" w:cs="Times New Roman"/>
                <w:b/>
                <w:bCs/>
                <w:color w:val="000000"/>
                <w:sz w:val="20"/>
              </w:rPr>
              <w:t>Регулятивные:</w:t>
            </w:r>
          </w:p>
          <w:p w:rsidR="00DF4979" w:rsidRPr="00DF4979" w:rsidRDefault="00DF4979" w:rsidP="00DF4979">
            <w:pPr>
              <w:spacing w:after="0" w:line="240" w:lineRule="auto"/>
              <w:rPr>
                <w:rFonts w:ascii="Arial" w:eastAsia="Times New Roman" w:hAnsi="Arial" w:cs="Arial"/>
                <w:color w:val="000000"/>
              </w:rPr>
            </w:pPr>
            <w:r w:rsidRPr="00DF4979">
              <w:rPr>
                <w:rFonts w:ascii="Times New Roman" w:eastAsia="Times New Roman" w:hAnsi="Times New Roman" w:cs="Times New Roman"/>
                <w:color w:val="000000"/>
                <w:sz w:val="20"/>
              </w:rPr>
              <w:t>Учитывают правило в планировании и контроле способа решения</w:t>
            </w:r>
          </w:p>
          <w:p w:rsidR="00DF4979" w:rsidRPr="00DF4979" w:rsidRDefault="00DF4979" w:rsidP="00DF4979">
            <w:pPr>
              <w:spacing w:after="0" w:line="240" w:lineRule="auto"/>
              <w:rPr>
                <w:rFonts w:ascii="Arial" w:eastAsia="Times New Roman" w:hAnsi="Arial" w:cs="Arial"/>
                <w:color w:val="000000"/>
              </w:rPr>
            </w:pPr>
            <w:r w:rsidRPr="00DF4979">
              <w:rPr>
                <w:rFonts w:ascii="Times New Roman" w:eastAsia="Times New Roman" w:hAnsi="Times New Roman" w:cs="Times New Roman"/>
                <w:b/>
                <w:bCs/>
                <w:color w:val="000000"/>
                <w:sz w:val="20"/>
              </w:rPr>
              <w:t>Познавательные:</w:t>
            </w:r>
          </w:p>
          <w:p w:rsidR="00DF4979" w:rsidRPr="00DF4979" w:rsidRDefault="00DF4979" w:rsidP="00DF4979">
            <w:pPr>
              <w:spacing w:after="0" w:line="240" w:lineRule="auto"/>
              <w:rPr>
                <w:rFonts w:ascii="Arial" w:eastAsia="Times New Roman" w:hAnsi="Arial" w:cs="Arial"/>
                <w:color w:val="000000"/>
              </w:rPr>
            </w:pPr>
            <w:r w:rsidRPr="00DF4979">
              <w:rPr>
                <w:rFonts w:ascii="Times New Roman" w:eastAsia="Times New Roman" w:hAnsi="Times New Roman" w:cs="Times New Roman"/>
                <w:color w:val="000000"/>
                <w:sz w:val="20"/>
              </w:rPr>
              <w:t xml:space="preserve">Используют поиск необходимой информации для выполнения учебных заданий с использованием учебной </w:t>
            </w:r>
            <w:proofErr w:type="spellStart"/>
            <w:r w:rsidRPr="00DF4979">
              <w:rPr>
                <w:rFonts w:ascii="Times New Roman" w:eastAsia="Times New Roman" w:hAnsi="Times New Roman" w:cs="Times New Roman"/>
                <w:color w:val="000000"/>
                <w:sz w:val="20"/>
              </w:rPr>
              <w:t>литратуры</w:t>
            </w:r>
            <w:proofErr w:type="spellEnd"/>
          </w:p>
          <w:p w:rsidR="00DF4979" w:rsidRPr="00DF4979" w:rsidRDefault="00DF4979" w:rsidP="00DF4979">
            <w:pPr>
              <w:spacing w:after="0" w:line="240" w:lineRule="auto"/>
              <w:rPr>
                <w:rFonts w:ascii="Arial" w:eastAsia="Times New Roman" w:hAnsi="Arial" w:cs="Arial"/>
                <w:color w:val="000000"/>
              </w:rPr>
            </w:pPr>
            <w:proofErr w:type="spellStart"/>
            <w:r w:rsidRPr="00DF4979">
              <w:rPr>
                <w:rFonts w:ascii="Times New Roman" w:eastAsia="Times New Roman" w:hAnsi="Times New Roman" w:cs="Times New Roman"/>
                <w:b/>
                <w:bCs/>
                <w:color w:val="000000"/>
                <w:sz w:val="20"/>
              </w:rPr>
              <w:t>Коммукативные</w:t>
            </w:r>
            <w:proofErr w:type="spellEnd"/>
            <w:r w:rsidRPr="00DF4979">
              <w:rPr>
                <w:rFonts w:ascii="Times New Roman" w:eastAsia="Times New Roman" w:hAnsi="Times New Roman" w:cs="Times New Roman"/>
                <w:b/>
                <w:bCs/>
                <w:color w:val="000000"/>
                <w:sz w:val="20"/>
              </w:rPr>
              <w:t>:</w:t>
            </w:r>
          </w:p>
          <w:p w:rsidR="00DF4979" w:rsidRPr="00DF4979" w:rsidRDefault="00DF4979" w:rsidP="00DF4979">
            <w:pPr>
              <w:spacing w:after="0" w:line="0" w:lineRule="atLeast"/>
              <w:rPr>
                <w:rFonts w:ascii="Arial" w:eastAsia="Times New Roman" w:hAnsi="Arial" w:cs="Arial"/>
                <w:color w:val="000000"/>
              </w:rPr>
            </w:pPr>
            <w:r w:rsidRPr="00DF4979">
              <w:rPr>
                <w:rFonts w:ascii="Times New Roman" w:eastAsia="Times New Roman" w:hAnsi="Times New Roman" w:cs="Times New Roman"/>
                <w:color w:val="000000"/>
                <w:sz w:val="20"/>
              </w:rPr>
              <w:t>Учитывают разные мнения и стремятся к координации различных позиций в сотрудничестве</w:t>
            </w:r>
          </w:p>
        </w:tc>
        <w:tc>
          <w:tcPr>
            <w:tcW w:w="32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240" w:lineRule="auto"/>
              <w:rPr>
                <w:rFonts w:ascii="Times New Roman" w:eastAsia="Times New Roman" w:hAnsi="Times New Roman" w:cs="Times New Roman"/>
                <w:sz w:val="1"/>
                <w:szCs w:val="24"/>
              </w:rPr>
            </w:pPr>
          </w:p>
        </w:tc>
        <w:tc>
          <w:tcPr>
            <w:tcW w:w="32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240" w:lineRule="auto"/>
              <w:rPr>
                <w:rFonts w:ascii="Times New Roman" w:eastAsia="Times New Roman" w:hAnsi="Times New Roman" w:cs="Times New Roman"/>
                <w:sz w:val="1"/>
                <w:szCs w:val="24"/>
              </w:rPr>
            </w:pPr>
          </w:p>
        </w:tc>
        <w:tc>
          <w:tcPr>
            <w:tcW w:w="32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240" w:lineRule="auto"/>
              <w:rPr>
                <w:rFonts w:ascii="Times New Roman" w:eastAsia="Times New Roman" w:hAnsi="Times New Roman" w:cs="Times New Roman"/>
                <w:sz w:val="1"/>
                <w:szCs w:val="24"/>
              </w:rPr>
            </w:pPr>
          </w:p>
        </w:tc>
      </w:tr>
      <w:tr w:rsidR="00DF4979" w:rsidRPr="00DF4979" w:rsidTr="00936D6A">
        <w:tc>
          <w:tcPr>
            <w:tcW w:w="21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AF2CED" w:rsidRDefault="00DF4979" w:rsidP="00DF4979">
            <w:pPr>
              <w:spacing w:after="0" w:line="0" w:lineRule="atLeast"/>
              <w:jc w:val="center"/>
              <w:rPr>
                <w:rFonts w:ascii="Times New Roman" w:eastAsia="Times New Roman" w:hAnsi="Times New Roman" w:cs="Times New Roman"/>
                <w:color w:val="000000"/>
              </w:rPr>
            </w:pPr>
            <w:r w:rsidRPr="00AF2CED">
              <w:rPr>
                <w:rFonts w:ascii="Times New Roman" w:eastAsia="Times New Roman" w:hAnsi="Times New Roman" w:cs="Times New Roman"/>
                <w:color w:val="000000"/>
              </w:rPr>
              <w:t>20.</w:t>
            </w:r>
          </w:p>
        </w:tc>
        <w:tc>
          <w:tcPr>
            <w:tcW w:w="35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AF2CED" w:rsidRDefault="00DF4979" w:rsidP="00DF4979">
            <w:pPr>
              <w:spacing w:after="0" w:line="0" w:lineRule="atLeast"/>
              <w:rPr>
                <w:rFonts w:ascii="Times New Roman" w:eastAsia="Times New Roman" w:hAnsi="Times New Roman" w:cs="Times New Roman"/>
                <w:color w:val="000000"/>
              </w:rPr>
            </w:pPr>
            <w:r w:rsidRPr="00AF2CED">
              <w:rPr>
                <w:rFonts w:ascii="Times New Roman" w:eastAsia="Times New Roman" w:hAnsi="Times New Roman" w:cs="Times New Roman"/>
                <w:color w:val="000000"/>
              </w:rPr>
              <w:t>Алюминий – переходный элемент. Физические и химические свойства алюминия. Получение и применение алюминия</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AF2CED" w:rsidRDefault="00AF2CED" w:rsidP="00DF4979">
            <w:pPr>
              <w:spacing w:after="0" w:line="240" w:lineRule="auto"/>
              <w:rPr>
                <w:rFonts w:ascii="Times New Roman" w:eastAsia="Times New Roman" w:hAnsi="Times New Roman" w:cs="Times New Roman"/>
              </w:rPr>
            </w:pPr>
            <w:r>
              <w:rPr>
                <w:rFonts w:ascii="Times New Roman" w:eastAsia="Times New Roman" w:hAnsi="Times New Roman" w:cs="Times New Roman"/>
              </w:rPr>
              <w:t>1</w:t>
            </w:r>
          </w:p>
        </w:tc>
        <w:tc>
          <w:tcPr>
            <w:tcW w:w="48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AF2CED" w:rsidRDefault="00DF4979" w:rsidP="00DF4979">
            <w:pPr>
              <w:spacing w:after="0" w:line="0" w:lineRule="atLeast"/>
              <w:rPr>
                <w:rFonts w:ascii="Times New Roman" w:eastAsia="Times New Roman" w:hAnsi="Times New Roman" w:cs="Times New Roman"/>
                <w:color w:val="000000"/>
              </w:rPr>
            </w:pPr>
            <w:r w:rsidRPr="00AF2CED">
              <w:rPr>
                <w:rFonts w:ascii="Times New Roman" w:eastAsia="Times New Roman" w:hAnsi="Times New Roman" w:cs="Times New Roman"/>
                <w:color w:val="000000"/>
              </w:rPr>
              <w:t>Строение атома, физические и химические свойства алюминия как простого вещества</w:t>
            </w:r>
          </w:p>
        </w:tc>
        <w:tc>
          <w:tcPr>
            <w:tcW w:w="36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240" w:lineRule="auto"/>
              <w:rPr>
                <w:rFonts w:ascii="Arial" w:eastAsia="Times New Roman" w:hAnsi="Arial" w:cs="Arial"/>
                <w:color w:val="000000"/>
              </w:rPr>
            </w:pPr>
            <w:r w:rsidRPr="00DF4979">
              <w:rPr>
                <w:rFonts w:ascii="Times New Roman" w:eastAsia="Times New Roman" w:hAnsi="Times New Roman" w:cs="Times New Roman"/>
                <w:i/>
                <w:iCs/>
                <w:color w:val="000000"/>
                <w:sz w:val="20"/>
              </w:rPr>
              <w:t>Научаться</w:t>
            </w:r>
            <w:r w:rsidRPr="00DF4979">
              <w:rPr>
                <w:rFonts w:ascii="Times New Roman" w:eastAsia="Times New Roman" w:hAnsi="Times New Roman" w:cs="Times New Roman"/>
                <w:color w:val="000000"/>
                <w:sz w:val="20"/>
              </w:rPr>
              <w:t xml:space="preserve">: давать характеристику алюминия  по его </w:t>
            </w:r>
            <w:proofErr w:type="spellStart"/>
            <w:r w:rsidRPr="00DF4979">
              <w:rPr>
                <w:rFonts w:ascii="Times New Roman" w:eastAsia="Times New Roman" w:hAnsi="Times New Roman" w:cs="Times New Roman"/>
                <w:color w:val="000000"/>
                <w:sz w:val="20"/>
              </w:rPr>
              <w:t>полжению</w:t>
            </w:r>
            <w:proofErr w:type="spellEnd"/>
            <w:r w:rsidRPr="00DF4979">
              <w:rPr>
                <w:rFonts w:ascii="Times New Roman" w:eastAsia="Times New Roman" w:hAnsi="Times New Roman" w:cs="Times New Roman"/>
                <w:color w:val="000000"/>
                <w:sz w:val="20"/>
              </w:rPr>
              <w:t xml:space="preserve"> в ПСХЭ Д.И.Менделеева,  характеризовать состав атома, характеризовать физические и химические свойства алюминия, объяснять зависимость свойств алюминия от его положения в ПСХЭ Д.И.Менделеева, объяснять причины химической инертности алюминия.</w:t>
            </w:r>
          </w:p>
          <w:p w:rsidR="00DF4979" w:rsidRPr="00DF4979" w:rsidRDefault="00DF4979" w:rsidP="00DF4979">
            <w:pPr>
              <w:spacing w:after="0" w:line="0" w:lineRule="atLeast"/>
              <w:rPr>
                <w:rFonts w:ascii="Arial" w:eastAsia="Times New Roman" w:hAnsi="Arial" w:cs="Arial"/>
                <w:color w:val="000000"/>
              </w:rPr>
            </w:pPr>
            <w:r w:rsidRPr="00DF4979">
              <w:rPr>
                <w:rFonts w:ascii="Times New Roman" w:eastAsia="Times New Roman" w:hAnsi="Times New Roman" w:cs="Times New Roman"/>
                <w:i/>
                <w:iCs/>
                <w:color w:val="000000"/>
                <w:sz w:val="20"/>
              </w:rPr>
              <w:lastRenderedPageBreak/>
              <w:t>Получат возможность научиться</w:t>
            </w:r>
            <w:r w:rsidRPr="00DF4979">
              <w:rPr>
                <w:rFonts w:ascii="Times New Roman" w:eastAsia="Times New Roman" w:hAnsi="Times New Roman" w:cs="Times New Roman"/>
                <w:color w:val="000000"/>
                <w:sz w:val="20"/>
              </w:rPr>
              <w:t>: грамотно обращаться с веществами в повседневной жизни</w:t>
            </w:r>
          </w:p>
        </w:tc>
        <w:tc>
          <w:tcPr>
            <w:tcW w:w="30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240" w:lineRule="auto"/>
              <w:rPr>
                <w:rFonts w:ascii="Arial" w:eastAsia="Times New Roman" w:hAnsi="Arial" w:cs="Arial"/>
                <w:color w:val="000000"/>
              </w:rPr>
            </w:pPr>
            <w:r w:rsidRPr="00DF4979">
              <w:rPr>
                <w:rFonts w:ascii="Times New Roman" w:eastAsia="Times New Roman" w:hAnsi="Times New Roman" w:cs="Times New Roman"/>
                <w:b/>
                <w:bCs/>
                <w:color w:val="000000"/>
                <w:sz w:val="20"/>
              </w:rPr>
              <w:lastRenderedPageBreak/>
              <w:t>Регулятивные:</w:t>
            </w:r>
          </w:p>
          <w:p w:rsidR="00DF4979" w:rsidRPr="00DF4979" w:rsidRDefault="00DF4979" w:rsidP="00DF4979">
            <w:pPr>
              <w:spacing w:after="0" w:line="240" w:lineRule="auto"/>
              <w:rPr>
                <w:rFonts w:ascii="Arial" w:eastAsia="Times New Roman" w:hAnsi="Arial" w:cs="Arial"/>
                <w:color w:val="000000"/>
              </w:rPr>
            </w:pPr>
            <w:r w:rsidRPr="00DF4979">
              <w:rPr>
                <w:rFonts w:ascii="Times New Roman" w:eastAsia="Times New Roman" w:hAnsi="Times New Roman" w:cs="Times New Roman"/>
                <w:color w:val="000000"/>
                <w:sz w:val="20"/>
              </w:rPr>
              <w:t>Планируют свои действия с поставленной задачей и условиями ее решения, оценивают правильность выполнения действия</w:t>
            </w:r>
          </w:p>
          <w:p w:rsidR="00DF4979" w:rsidRPr="00DF4979" w:rsidRDefault="00DF4979" w:rsidP="00DF4979">
            <w:pPr>
              <w:spacing w:after="0" w:line="240" w:lineRule="auto"/>
              <w:rPr>
                <w:rFonts w:ascii="Arial" w:eastAsia="Times New Roman" w:hAnsi="Arial" w:cs="Arial"/>
                <w:color w:val="000000"/>
              </w:rPr>
            </w:pPr>
            <w:r w:rsidRPr="00DF4979">
              <w:rPr>
                <w:rFonts w:ascii="Times New Roman" w:eastAsia="Times New Roman" w:hAnsi="Times New Roman" w:cs="Times New Roman"/>
                <w:b/>
                <w:bCs/>
                <w:color w:val="000000"/>
                <w:sz w:val="20"/>
              </w:rPr>
              <w:t>Познавательные:</w:t>
            </w:r>
          </w:p>
          <w:p w:rsidR="00DF4979" w:rsidRPr="00DF4979" w:rsidRDefault="00DF4979" w:rsidP="00DF4979">
            <w:pPr>
              <w:spacing w:after="0" w:line="240" w:lineRule="auto"/>
              <w:rPr>
                <w:rFonts w:ascii="Arial" w:eastAsia="Times New Roman" w:hAnsi="Arial" w:cs="Arial"/>
                <w:color w:val="000000"/>
              </w:rPr>
            </w:pPr>
            <w:r w:rsidRPr="00DF4979">
              <w:rPr>
                <w:rFonts w:ascii="Times New Roman" w:eastAsia="Times New Roman" w:hAnsi="Times New Roman" w:cs="Times New Roman"/>
                <w:color w:val="000000"/>
                <w:sz w:val="20"/>
              </w:rPr>
              <w:t xml:space="preserve">Самостоятельно выделяют и формулируют познавательную цель, используют общие приемы </w:t>
            </w:r>
            <w:r w:rsidRPr="00DF4979">
              <w:rPr>
                <w:rFonts w:ascii="Times New Roman" w:eastAsia="Times New Roman" w:hAnsi="Times New Roman" w:cs="Times New Roman"/>
                <w:color w:val="000000"/>
                <w:sz w:val="20"/>
              </w:rPr>
              <w:lastRenderedPageBreak/>
              <w:t>решения задач</w:t>
            </w:r>
          </w:p>
          <w:p w:rsidR="00DF4979" w:rsidRPr="00DF4979" w:rsidRDefault="00DF4979" w:rsidP="00DF4979">
            <w:pPr>
              <w:spacing w:after="0" w:line="240" w:lineRule="auto"/>
              <w:rPr>
                <w:rFonts w:ascii="Arial" w:eastAsia="Times New Roman" w:hAnsi="Arial" w:cs="Arial"/>
                <w:color w:val="000000"/>
              </w:rPr>
            </w:pPr>
            <w:proofErr w:type="spellStart"/>
            <w:r w:rsidRPr="00DF4979">
              <w:rPr>
                <w:rFonts w:ascii="Times New Roman" w:eastAsia="Times New Roman" w:hAnsi="Times New Roman" w:cs="Times New Roman"/>
                <w:b/>
                <w:bCs/>
                <w:color w:val="000000"/>
                <w:sz w:val="20"/>
              </w:rPr>
              <w:t>Коммукативные</w:t>
            </w:r>
            <w:proofErr w:type="spellEnd"/>
            <w:r w:rsidRPr="00DF4979">
              <w:rPr>
                <w:rFonts w:ascii="Times New Roman" w:eastAsia="Times New Roman" w:hAnsi="Times New Roman" w:cs="Times New Roman"/>
                <w:b/>
                <w:bCs/>
                <w:color w:val="000000"/>
                <w:sz w:val="20"/>
              </w:rPr>
              <w:t>:</w:t>
            </w:r>
          </w:p>
          <w:p w:rsidR="00DF4979" w:rsidRPr="00DF4979" w:rsidRDefault="00DF4979" w:rsidP="00DF4979">
            <w:pPr>
              <w:spacing w:after="0" w:line="0" w:lineRule="atLeast"/>
              <w:rPr>
                <w:rFonts w:ascii="Arial" w:eastAsia="Times New Roman" w:hAnsi="Arial" w:cs="Arial"/>
                <w:color w:val="000000"/>
              </w:rPr>
            </w:pPr>
            <w:r w:rsidRPr="00DF4979">
              <w:rPr>
                <w:rFonts w:ascii="Times New Roman" w:eastAsia="Times New Roman" w:hAnsi="Times New Roman" w:cs="Times New Roman"/>
                <w:color w:val="000000"/>
                <w:sz w:val="20"/>
              </w:rPr>
              <w:t xml:space="preserve">Допускают возможность различных точек зрения, в том числе не совпадающих с их </w:t>
            </w:r>
            <w:proofErr w:type="gramStart"/>
            <w:r w:rsidRPr="00DF4979">
              <w:rPr>
                <w:rFonts w:ascii="Times New Roman" w:eastAsia="Times New Roman" w:hAnsi="Times New Roman" w:cs="Times New Roman"/>
                <w:color w:val="000000"/>
                <w:sz w:val="20"/>
              </w:rPr>
              <w:t>собственной</w:t>
            </w:r>
            <w:proofErr w:type="gramEnd"/>
            <w:r w:rsidRPr="00DF4979">
              <w:rPr>
                <w:rFonts w:ascii="Times New Roman" w:eastAsia="Times New Roman" w:hAnsi="Times New Roman" w:cs="Times New Roman"/>
                <w:color w:val="000000"/>
                <w:sz w:val="20"/>
              </w:rPr>
              <w:t>. И ориентируются на позицию партнера в общении  и взаимодействии</w:t>
            </w:r>
          </w:p>
        </w:tc>
        <w:tc>
          <w:tcPr>
            <w:tcW w:w="32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240" w:lineRule="auto"/>
              <w:rPr>
                <w:rFonts w:ascii="Times New Roman" w:eastAsia="Times New Roman" w:hAnsi="Times New Roman" w:cs="Times New Roman"/>
                <w:sz w:val="1"/>
                <w:szCs w:val="24"/>
              </w:rPr>
            </w:pPr>
          </w:p>
        </w:tc>
        <w:tc>
          <w:tcPr>
            <w:tcW w:w="32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240" w:lineRule="auto"/>
              <w:rPr>
                <w:rFonts w:ascii="Times New Roman" w:eastAsia="Times New Roman" w:hAnsi="Times New Roman" w:cs="Times New Roman"/>
                <w:sz w:val="1"/>
                <w:szCs w:val="24"/>
              </w:rPr>
            </w:pPr>
          </w:p>
        </w:tc>
        <w:tc>
          <w:tcPr>
            <w:tcW w:w="32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0" w:lineRule="atLeast"/>
              <w:rPr>
                <w:rFonts w:ascii="Arial" w:eastAsia="Times New Roman" w:hAnsi="Arial" w:cs="Arial"/>
                <w:color w:val="000000"/>
              </w:rPr>
            </w:pPr>
            <w:r w:rsidRPr="00DF4979">
              <w:rPr>
                <w:rFonts w:ascii="Times New Roman" w:eastAsia="Times New Roman" w:hAnsi="Times New Roman" w:cs="Times New Roman"/>
                <w:color w:val="000000"/>
                <w:sz w:val="20"/>
              </w:rPr>
              <w:t>Формируют интерес к конкретному химическому элементу</w:t>
            </w:r>
          </w:p>
        </w:tc>
      </w:tr>
      <w:tr w:rsidR="00DF4979" w:rsidRPr="00DF4979" w:rsidTr="00936D6A">
        <w:tc>
          <w:tcPr>
            <w:tcW w:w="21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AF2CED" w:rsidRDefault="00DF4979" w:rsidP="00DF4979">
            <w:pPr>
              <w:spacing w:after="0" w:line="0" w:lineRule="atLeast"/>
              <w:jc w:val="center"/>
              <w:rPr>
                <w:rFonts w:ascii="Times New Roman" w:eastAsia="Times New Roman" w:hAnsi="Times New Roman" w:cs="Times New Roman"/>
                <w:color w:val="000000"/>
              </w:rPr>
            </w:pPr>
            <w:r w:rsidRPr="00AF2CED">
              <w:rPr>
                <w:rFonts w:ascii="Times New Roman" w:eastAsia="Times New Roman" w:hAnsi="Times New Roman" w:cs="Times New Roman"/>
                <w:color w:val="000000"/>
              </w:rPr>
              <w:lastRenderedPageBreak/>
              <w:t>21.</w:t>
            </w:r>
          </w:p>
        </w:tc>
        <w:tc>
          <w:tcPr>
            <w:tcW w:w="35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AF2CED" w:rsidRDefault="00DF4979" w:rsidP="00DF4979">
            <w:pPr>
              <w:spacing w:after="0" w:line="240" w:lineRule="auto"/>
              <w:rPr>
                <w:rFonts w:ascii="Times New Roman" w:eastAsia="Times New Roman" w:hAnsi="Times New Roman" w:cs="Times New Roman"/>
                <w:color w:val="000000"/>
              </w:rPr>
            </w:pPr>
            <w:r w:rsidRPr="00AF2CED">
              <w:rPr>
                <w:rFonts w:ascii="Times New Roman" w:eastAsia="Times New Roman" w:hAnsi="Times New Roman" w:cs="Times New Roman"/>
                <w:color w:val="000000"/>
              </w:rPr>
              <w:t>Соединения алюминия —</w:t>
            </w:r>
          </w:p>
          <w:p w:rsidR="00DF4979" w:rsidRPr="00AF2CED" w:rsidRDefault="00DF4979" w:rsidP="00DF4979">
            <w:pPr>
              <w:spacing w:after="0" w:line="0" w:lineRule="atLeast"/>
              <w:rPr>
                <w:rFonts w:ascii="Times New Roman" w:eastAsia="Times New Roman" w:hAnsi="Times New Roman" w:cs="Times New Roman"/>
                <w:color w:val="000000"/>
              </w:rPr>
            </w:pPr>
            <w:r w:rsidRPr="00AF2CED">
              <w:rPr>
                <w:rFonts w:ascii="Times New Roman" w:eastAsia="Times New Roman" w:hAnsi="Times New Roman" w:cs="Times New Roman"/>
                <w:color w:val="000000"/>
              </w:rPr>
              <w:t xml:space="preserve">оксид и </w:t>
            </w:r>
            <w:proofErr w:type="spellStart"/>
            <w:r w:rsidRPr="00AF2CED">
              <w:rPr>
                <w:rFonts w:ascii="Times New Roman" w:eastAsia="Times New Roman" w:hAnsi="Times New Roman" w:cs="Times New Roman"/>
                <w:color w:val="000000"/>
              </w:rPr>
              <w:t>гидроксид</w:t>
            </w:r>
            <w:proofErr w:type="spellEnd"/>
            <w:r w:rsidRPr="00AF2CED">
              <w:rPr>
                <w:rFonts w:ascii="Times New Roman" w:eastAsia="Times New Roman" w:hAnsi="Times New Roman" w:cs="Times New Roman"/>
                <w:color w:val="000000"/>
              </w:rPr>
              <w:t xml:space="preserve">, их </w:t>
            </w:r>
            <w:proofErr w:type="spellStart"/>
            <w:r w:rsidRPr="00AF2CED">
              <w:rPr>
                <w:rFonts w:ascii="Times New Roman" w:eastAsia="Times New Roman" w:hAnsi="Times New Roman" w:cs="Times New Roman"/>
                <w:color w:val="000000"/>
              </w:rPr>
              <w:t>амфотерный</w:t>
            </w:r>
            <w:proofErr w:type="spellEnd"/>
            <w:r w:rsidRPr="00AF2CED">
              <w:rPr>
                <w:rFonts w:ascii="Times New Roman" w:eastAsia="Times New Roman" w:hAnsi="Times New Roman" w:cs="Times New Roman"/>
                <w:color w:val="000000"/>
              </w:rPr>
              <w:t xml:space="preserve"> характер.</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AF2CED" w:rsidRDefault="00AF2CED" w:rsidP="00DF4979">
            <w:pPr>
              <w:spacing w:after="0" w:line="240" w:lineRule="auto"/>
              <w:rPr>
                <w:rFonts w:ascii="Times New Roman" w:eastAsia="Times New Roman" w:hAnsi="Times New Roman" w:cs="Times New Roman"/>
              </w:rPr>
            </w:pPr>
            <w:r>
              <w:rPr>
                <w:rFonts w:ascii="Times New Roman" w:eastAsia="Times New Roman" w:hAnsi="Times New Roman" w:cs="Times New Roman"/>
              </w:rPr>
              <w:t>1</w:t>
            </w:r>
          </w:p>
        </w:tc>
        <w:tc>
          <w:tcPr>
            <w:tcW w:w="48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AF2CED" w:rsidRDefault="00DF4979" w:rsidP="00DF4979">
            <w:pPr>
              <w:spacing w:after="0" w:line="240" w:lineRule="auto"/>
              <w:rPr>
                <w:rFonts w:ascii="Times New Roman" w:eastAsia="Times New Roman" w:hAnsi="Times New Roman" w:cs="Times New Roman"/>
                <w:color w:val="000000"/>
              </w:rPr>
            </w:pPr>
            <w:r w:rsidRPr="00AF2CED">
              <w:rPr>
                <w:rFonts w:ascii="Times New Roman" w:eastAsia="Times New Roman" w:hAnsi="Times New Roman" w:cs="Times New Roman"/>
                <w:color w:val="000000"/>
              </w:rPr>
              <w:t>Соединения алюминия —</w:t>
            </w:r>
          </w:p>
          <w:p w:rsidR="00DF4979" w:rsidRPr="00AF2CED" w:rsidRDefault="00DF4979" w:rsidP="00DF4979">
            <w:pPr>
              <w:spacing w:after="0" w:line="240" w:lineRule="auto"/>
              <w:rPr>
                <w:rFonts w:ascii="Times New Roman" w:eastAsia="Times New Roman" w:hAnsi="Times New Roman" w:cs="Times New Roman"/>
                <w:color w:val="000000"/>
              </w:rPr>
            </w:pPr>
            <w:r w:rsidRPr="00AF2CED">
              <w:rPr>
                <w:rFonts w:ascii="Times New Roman" w:eastAsia="Times New Roman" w:hAnsi="Times New Roman" w:cs="Times New Roman"/>
                <w:color w:val="000000"/>
              </w:rPr>
              <w:t xml:space="preserve">оксид и </w:t>
            </w:r>
            <w:proofErr w:type="spellStart"/>
            <w:r w:rsidRPr="00AF2CED">
              <w:rPr>
                <w:rFonts w:ascii="Times New Roman" w:eastAsia="Times New Roman" w:hAnsi="Times New Roman" w:cs="Times New Roman"/>
                <w:color w:val="000000"/>
              </w:rPr>
              <w:t>гидроксид</w:t>
            </w:r>
            <w:proofErr w:type="spellEnd"/>
            <w:r w:rsidRPr="00AF2CED">
              <w:rPr>
                <w:rFonts w:ascii="Times New Roman" w:eastAsia="Times New Roman" w:hAnsi="Times New Roman" w:cs="Times New Roman"/>
                <w:color w:val="000000"/>
              </w:rPr>
              <w:t xml:space="preserve">, их </w:t>
            </w:r>
            <w:proofErr w:type="spellStart"/>
            <w:r w:rsidRPr="00AF2CED">
              <w:rPr>
                <w:rFonts w:ascii="Times New Roman" w:eastAsia="Times New Roman" w:hAnsi="Times New Roman" w:cs="Times New Roman"/>
                <w:color w:val="000000"/>
              </w:rPr>
              <w:t>амфотерный</w:t>
            </w:r>
            <w:proofErr w:type="spellEnd"/>
            <w:r w:rsidRPr="00AF2CED">
              <w:rPr>
                <w:rFonts w:ascii="Times New Roman" w:eastAsia="Times New Roman" w:hAnsi="Times New Roman" w:cs="Times New Roman"/>
                <w:color w:val="000000"/>
              </w:rPr>
              <w:t xml:space="preserve"> характер. Важнейшие соли алюминия.</w:t>
            </w:r>
          </w:p>
          <w:p w:rsidR="00DF4979" w:rsidRPr="00AF2CED" w:rsidRDefault="00DF4979" w:rsidP="00DF4979">
            <w:pPr>
              <w:spacing w:after="0" w:line="240" w:lineRule="auto"/>
              <w:rPr>
                <w:rFonts w:ascii="Times New Roman" w:eastAsia="Times New Roman" w:hAnsi="Times New Roman" w:cs="Times New Roman"/>
                <w:color w:val="000000"/>
              </w:rPr>
            </w:pPr>
            <w:r w:rsidRPr="00AF2CED">
              <w:rPr>
                <w:rFonts w:ascii="Times New Roman" w:eastAsia="Times New Roman" w:hAnsi="Times New Roman" w:cs="Times New Roman"/>
                <w:color w:val="000000"/>
              </w:rPr>
              <w:t>Применение алюминия и его соединений.</w:t>
            </w:r>
          </w:p>
          <w:p w:rsidR="00DF4979" w:rsidRPr="00AF2CED" w:rsidRDefault="00DF4979" w:rsidP="00DF4979">
            <w:pPr>
              <w:spacing w:after="0" w:line="240" w:lineRule="auto"/>
              <w:rPr>
                <w:rFonts w:ascii="Times New Roman" w:eastAsia="Times New Roman" w:hAnsi="Times New Roman" w:cs="Times New Roman"/>
                <w:color w:val="000000"/>
              </w:rPr>
            </w:pPr>
            <w:r w:rsidRPr="00AF2CED">
              <w:rPr>
                <w:rFonts w:ascii="Times New Roman" w:eastAsia="Times New Roman" w:hAnsi="Times New Roman" w:cs="Times New Roman"/>
                <w:b/>
                <w:bCs/>
                <w:color w:val="000000"/>
              </w:rPr>
              <w:t>Лаб. опыты:</w:t>
            </w:r>
          </w:p>
          <w:p w:rsidR="00DF4979" w:rsidRPr="00AF2CED" w:rsidRDefault="00DF4979" w:rsidP="00DF4979">
            <w:pPr>
              <w:spacing w:after="0" w:line="240" w:lineRule="auto"/>
              <w:rPr>
                <w:rFonts w:ascii="Times New Roman" w:eastAsia="Times New Roman" w:hAnsi="Times New Roman" w:cs="Times New Roman"/>
                <w:color w:val="000000"/>
              </w:rPr>
            </w:pPr>
            <w:r w:rsidRPr="00AF2CED">
              <w:rPr>
                <w:rFonts w:ascii="Times New Roman" w:eastAsia="Times New Roman" w:hAnsi="Times New Roman" w:cs="Times New Roman"/>
                <w:color w:val="000000"/>
              </w:rPr>
              <w:t xml:space="preserve">17. </w:t>
            </w:r>
            <w:proofErr w:type="gramStart"/>
            <w:r w:rsidRPr="00AF2CED">
              <w:rPr>
                <w:rFonts w:ascii="Times New Roman" w:eastAsia="Times New Roman" w:hAnsi="Times New Roman" w:cs="Times New Roman"/>
                <w:color w:val="000000"/>
              </w:rPr>
              <w:t>П</w:t>
            </w:r>
            <w:proofErr w:type="gramEnd"/>
            <w:r w:rsidRPr="00AF2CED">
              <w:rPr>
                <w:rFonts w:ascii="Times New Roman" w:eastAsia="Times New Roman" w:hAnsi="Times New Roman" w:cs="Times New Roman"/>
                <w:color w:val="000000"/>
              </w:rPr>
              <w:t xml:space="preserve"> о л у ч е </w:t>
            </w:r>
            <w:proofErr w:type="spellStart"/>
            <w:r w:rsidRPr="00AF2CED">
              <w:rPr>
                <w:rFonts w:ascii="Times New Roman" w:eastAsia="Times New Roman" w:hAnsi="Times New Roman" w:cs="Times New Roman"/>
                <w:color w:val="000000"/>
              </w:rPr>
              <w:t>н</w:t>
            </w:r>
            <w:proofErr w:type="spellEnd"/>
            <w:r w:rsidRPr="00AF2CED">
              <w:rPr>
                <w:rFonts w:ascii="Times New Roman" w:eastAsia="Times New Roman" w:hAnsi="Times New Roman" w:cs="Times New Roman"/>
                <w:color w:val="000000"/>
              </w:rPr>
              <w:t xml:space="preserve"> и е</w:t>
            </w:r>
          </w:p>
          <w:p w:rsidR="00DF4979" w:rsidRPr="00AF2CED" w:rsidRDefault="00DF4979" w:rsidP="00DF4979">
            <w:pPr>
              <w:spacing w:after="0" w:line="240" w:lineRule="auto"/>
              <w:rPr>
                <w:rFonts w:ascii="Times New Roman" w:eastAsia="Times New Roman" w:hAnsi="Times New Roman" w:cs="Times New Roman"/>
                <w:color w:val="000000"/>
              </w:rPr>
            </w:pPr>
            <w:proofErr w:type="spellStart"/>
            <w:r w:rsidRPr="00AF2CED">
              <w:rPr>
                <w:rFonts w:ascii="Times New Roman" w:eastAsia="Times New Roman" w:hAnsi="Times New Roman" w:cs="Times New Roman"/>
                <w:color w:val="000000"/>
              </w:rPr>
              <w:t>гидроксида</w:t>
            </w:r>
            <w:proofErr w:type="spellEnd"/>
            <w:r w:rsidRPr="00AF2CED">
              <w:rPr>
                <w:rFonts w:ascii="Times New Roman" w:eastAsia="Times New Roman" w:hAnsi="Times New Roman" w:cs="Times New Roman"/>
                <w:color w:val="000000"/>
              </w:rPr>
              <w:t xml:space="preserve"> алюминия и исследование</w:t>
            </w:r>
          </w:p>
          <w:p w:rsidR="00DF4979" w:rsidRPr="00AF2CED" w:rsidRDefault="00DF4979" w:rsidP="00DF4979">
            <w:pPr>
              <w:spacing w:after="0" w:line="0" w:lineRule="atLeast"/>
              <w:rPr>
                <w:rFonts w:ascii="Times New Roman" w:eastAsia="Times New Roman" w:hAnsi="Times New Roman" w:cs="Times New Roman"/>
                <w:color w:val="000000"/>
              </w:rPr>
            </w:pPr>
            <w:r w:rsidRPr="00AF2CED">
              <w:rPr>
                <w:rFonts w:ascii="Times New Roman" w:eastAsia="Times New Roman" w:hAnsi="Times New Roman" w:cs="Times New Roman"/>
                <w:color w:val="000000"/>
              </w:rPr>
              <w:t>его свойств.</w:t>
            </w:r>
          </w:p>
        </w:tc>
        <w:tc>
          <w:tcPr>
            <w:tcW w:w="36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240" w:lineRule="auto"/>
              <w:rPr>
                <w:rFonts w:ascii="Arial" w:eastAsia="Times New Roman" w:hAnsi="Arial" w:cs="Arial"/>
                <w:color w:val="000000"/>
              </w:rPr>
            </w:pPr>
            <w:r w:rsidRPr="00DF4979">
              <w:rPr>
                <w:rFonts w:ascii="Times New Roman" w:eastAsia="Times New Roman" w:hAnsi="Times New Roman" w:cs="Times New Roman"/>
                <w:i/>
                <w:iCs/>
                <w:color w:val="000000"/>
                <w:sz w:val="20"/>
              </w:rPr>
              <w:t>Научатся</w:t>
            </w:r>
            <w:r w:rsidRPr="00DF4979">
              <w:rPr>
                <w:rFonts w:ascii="Times New Roman" w:eastAsia="Times New Roman" w:hAnsi="Times New Roman" w:cs="Times New Roman"/>
                <w:color w:val="000000"/>
                <w:sz w:val="20"/>
              </w:rPr>
              <w:t xml:space="preserve">: характеризовать физические и  химические свойства оксида и </w:t>
            </w:r>
            <w:proofErr w:type="spellStart"/>
            <w:r w:rsidRPr="00DF4979">
              <w:rPr>
                <w:rFonts w:ascii="Times New Roman" w:eastAsia="Times New Roman" w:hAnsi="Times New Roman" w:cs="Times New Roman"/>
                <w:color w:val="000000"/>
                <w:sz w:val="20"/>
              </w:rPr>
              <w:t>гидроксида</w:t>
            </w:r>
            <w:proofErr w:type="spellEnd"/>
            <w:r w:rsidRPr="00DF4979">
              <w:rPr>
                <w:rFonts w:ascii="Times New Roman" w:eastAsia="Times New Roman" w:hAnsi="Times New Roman" w:cs="Times New Roman"/>
                <w:color w:val="000000"/>
                <w:sz w:val="20"/>
              </w:rPr>
              <w:t xml:space="preserve">  алюминия, составлять химические уравнения, характеризующие свойства алюминия, решать  «цепочки» превращений.</w:t>
            </w:r>
          </w:p>
          <w:p w:rsidR="00DF4979" w:rsidRPr="00DF4979" w:rsidRDefault="00DF4979" w:rsidP="00DF4979">
            <w:pPr>
              <w:spacing w:after="0" w:line="0" w:lineRule="atLeast"/>
              <w:rPr>
                <w:rFonts w:ascii="Arial" w:eastAsia="Times New Roman" w:hAnsi="Arial" w:cs="Arial"/>
                <w:color w:val="000000"/>
              </w:rPr>
            </w:pPr>
            <w:r w:rsidRPr="00DF4979">
              <w:rPr>
                <w:rFonts w:ascii="Times New Roman" w:eastAsia="Times New Roman" w:hAnsi="Times New Roman" w:cs="Times New Roman"/>
                <w:i/>
                <w:iCs/>
                <w:color w:val="000000"/>
                <w:sz w:val="20"/>
              </w:rPr>
              <w:t>Получат возможность научиться:  </w:t>
            </w:r>
            <w:r w:rsidRPr="00DF4979">
              <w:rPr>
                <w:rFonts w:ascii="Times New Roman" w:eastAsia="Times New Roman" w:hAnsi="Times New Roman" w:cs="Times New Roman"/>
                <w:color w:val="000000"/>
                <w:sz w:val="20"/>
              </w:rPr>
              <w:t>составлять «цепочки» превращений</w:t>
            </w:r>
          </w:p>
        </w:tc>
        <w:tc>
          <w:tcPr>
            <w:tcW w:w="30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240" w:lineRule="auto"/>
              <w:rPr>
                <w:rFonts w:ascii="Arial" w:eastAsia="Times New Roman" w:hAnsi="Arial" w:cs="Arial"/>
                <w:color w:val="000000"/>
              </w:rPr>
            </w:pPr>
            <w:r w:rsidRPr="00DF4979">
              <w:rPr>
                <w:rFonts w:ascii="Times New Roman" w:eastAsia="Times New Roman" w:hAnsi="Times New Roman" w:cs="Times New Roman"/>
                <w:b/>
                <w:bCs/>
                <w:color w:val="000000"/>
                <w:sz w:val="20"/>
              </w:rPr>
              <w:t>Регулятивные:</w:t>
            </w:r>
          </w:p>
          <w:p w:rsidR="00DF4979" w:rsidRPr="00DF4979" w:rsidRDefault="00DF4979" w:rsidP="00DF4979">
            <w:pPr>
              <w:spacing w:after="0" w:line="240" w:lineRule="auto"/>
              <w:rPr>
                <w:rFonts w:ascii="Arial" w:eastAsia="Times New Roman" w:hAnsi="Arial" w:cs="Arial"/>
                <w:color w:val="000000"/>
              </w:rPr>
            </w:pPr>
            <w:r w:rsidRPr="00DF4979">
              <w:rPr>
                <w:rFonts w:ascii="Times New Roman" w:eastAsia="Times New Roman" w:hAnsi="Times New Roman" w:cs="Times New Roman"/>
                <w:color w:val="000000"/>
                <w:sz w:val="20"/>
              </w:rPr>
              <w:t>Учитывают правило в планировании и контроле способа решения</w:t>
            </w:r>
          </w:p>
          <w:p w:rsidR="00DF4979" w:rsidRPr="00DF4979" w:rsidRDefault="00DF4979" w:rsidP="00DF4979">
            <w:pPr>
              <w:spacing w:after="0" w:line="240" w:lineRule="auto"/>
              <w:rPr>
                <w:rFonts w:ascii="Arial" w:eastAsia="Times New Roman" w:hAnsi="Arial" w:cs="Arial"/>
                <w:color w:val="000000"/>
              </w:rPr>
            </w:pPr>
            <w:r w:rsidRPr="00DF4979">
              <w:rPr>
                <w:rFonts w:ascii="Times New Roman" w:eastAsia="Times New Roman" w:hAnsi="Times New Roman" w:cs="Times New Roman"/>
                <w:b/>
                <w:bCs/>
                <w:color w:val="000000"/>
                <w:sz w:val="20"/>
              </w:rPr>
              <w:t>Познавательные:</w:t>
            </w:r>
          </w:p>
          <w:p w:rsidR="00DF4979" w:rsidRPr="00DF4979" w:rsidRDefault="00DF4979" w:rsidP="00DF4979">
            <w:pPr>
              <w:spacing w:after="0" w:line="240" w:lineRule="auto"/>
              <w:rPr>
                <w:rFonts w:ascii="Arial" w:eastAsia="Times New Roman" w:hAnsi="Arial" w:cs="Arial"/>
                <w:color w:val="000000"/>
              </w:rPr>
            </w:pPr>
            <w:r w:rsidRPr="00DF4979">
              <w:rPr>
                <w:rFonts w:ascii="Times New Roman" w:eastAsia="Times New Roman" w:hAnsi="Times New Roman" w:cs="Times New Roman"/>
                <w:color w:val="000000"/>
                <w:sz w:val="20"/>
              </w:rPr>
              <w:t xml:space="preserve">Используют поиск необходимой информации для выполнения учебных заданий с использованием учебной </w:t>
            </w:r>
            <w:proofErr w:type="spellStart"/>
            <w:r w:rsidRPr="00DF4979">
              <w:rPr>
                <w:rFonts w:ascii="Times New Roman" w:eastAsia="Times New Roman" w:hAnsi="Times New Roman" w:cs="Times New Roman"/>
                <w:color w:val="000000"/>
                <w:sz w:val="20"/>
              </w:rPr>
              <w:t>литратуры</w:t>
            </w:r>
            <w:proofErr w:type="spellEnd"/>
          </w:p>
          <w:p w:rsidR="00DF4979" w:rsidRPr="00DF4979" w:rsidRDefault="00DF4979" w:rsidP="00DF4979">
            <w:pPr>
              <w:spacing w:after="0" w:line="240" w:lineRule="auto"/>
              <w:rPr>
                <w:rFonts w:ascii="Arial" w:eastAsia="Times New Roman" w:hAnsi="Arial" w:cs="Arial"/>
                <w:color w:val="000000"/>
              </w:rPr>
            </w:pPr>
            <w:proofErr w:type="spellStart"/>
            <w:r w:rsidRPr="00DF4979">
              <w:rPr>
                <w:rFonts w:ascii="Times New Roman" w:eastAsia="Times New Roman" w:hAnsi="Times New Roman" w:cs="Times New Roman"/>
                <w:b/>
                <w:bCs/>
                <w:color w:val="000000"/>
                <w:sz w:val="20"/>
              </w:rPr>
              <w:t>Коммукативные</w:t>
            </w:r>
            <w:proofErr w:type="spellEnd"/>
            <w:r w:rsidRPr="00DF4979">
              <w:rPr>
                <w:rFonts w:ascii="Times New Roman" w:eastAsia="Times New Roman" w:hAnsi="Times New Roman" w:cs="Times New Roman"/>
                <w:b/>
                <w:bCs/>
                <w:color w:val="000000"/>
                <w:sz w:val="20"/>
              </w:rPr>
              <w:t>:</w:t>
            </w:r>
          </w:p>
          <w:p w:rsidR="00DF4979" w:rsidRPr="00DF4979" w:rsidRDefault="00DF4979" w:rsidP="00DF4979">
            <w:pPr>
              <w:spacing w:after="0" w:line="0" w:lineRule="atLeast"/>
              <w:rPr>
                <w:rFonts w:ascii="Arial" w:eastAsia="Times New Roman" w:hAnsi="Arial" w:cs="Arial"/>
                <w:color w:val="000000"/>
              </w:rPr>
            </w:pPr>
            <w:r w:rsidRPr="00DF4979">
              <w:rPr>
                <w:rFonts w:ascii="Times New Roman" w:eastAsia="Times New Roman" w:hAnsi="Times New Roman" w:cs="Times New Roman"/>
                <w:color w:val="000000"/>
                <w:sz w:val="20"/>
              </w:rPr>
              <w:t>Контролируют действие партнера</w:t>
            </w:r>
          </w:p>
        </w:tc>
        <w:tc>
          <w:tcPr>
            <w:tcW w:w="32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240" w:lineRule="auto"/>
              <w:rPr>
                <w:rFonts w:ascii="Times New Roman" w:eastAsia="Times New Roman" w:hAnsi="Times New Roman" w:cs="Times New Roman"/>
                <w:sz w:val="1"/>
                <w:szCs w:val="24"/>
              </w:rPr>
            </w:pPr>
          </w:p>
        </w:tc>
        <w:tc>
          <w:tcPr>
            <w:tcW w:w="32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240" w:lineRule="auto"/>
              <w:rPr>
                <w:rFonts w:ascii="Times New Roman" w:eastAsia="Times New Roman" w:hAnsi="Times New Roman" w:cs="Times New Roman"/>
                <w:sz w:val="1"/>
                <w:szCs w:val="24"/>
              </w:rPr>
            </w:pPr>
          </w:p>
        </w:tc>
        <w:tc>
          <w:tcPr>
            <w:tcW w:w="32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0" w:lineRule="atLeast"/>
              <w:rPr>
                <w:rFonts w:ascii="Arial" w:eastAsia="Times New Roman" w:hAnsi="Arial" w:cs="Arial"/>
                <w:color w:val="000000"/>
              </w:rPr>
            </w:pPr>
            <w:r w:rsidRPr="00DF4979">
              <w:rPr>
                <w:rFonts w:ascii="Times New Roman" w:eastAsia="Times New Roman" w:hAnsi="Times New Roman" w:cs="Times New Roman"/>
                <w:color w:val="000000"/>
                <w:sz w:val="20"/>
              </w:rPr>
              <w:t xml:space="preserve">Формируют умение интегрировать полученные знания в </w:t>
            </w:r>
            <w:proofErr w:type="spellStart"/>
            <w:r w:rsidRPr="00DF4979">
              <w:rPr>
                <w:rFonts w:ascii="Times New Roman" w:eastAsia="Times New Roman" w:hAnsi="Times New Roman" w:cs="Times New Roman"/>
                <w:color w:val="000000"/>
                <w:sz w:val="20"/>
              </w:rPr>
              <w:t>прктическую</w:t>
            </w:r>
            <w:proofErr w:type="spellEnd"/>
            <w:r w:rsidRPr="00DF4979">
              <w:rPr>
                <w:rFonts w:ascii="Times New Roman" w:eastAsia="Times New Roman" w:hAnsi="Times New Roman" w:cs="Times New Roman"/>
                <w:color w:val="000000"/>
                <w:sz w:val="20"/>
              </w:rPr>
              <w:t xml:space="preserve"> жизн</w:t>
            </w:r>
            <w:r w:rsidRPr="00DF4979">
              <w:rPr>
                <w:rFonts w:ascii="Times New Roman" w:eastAsia="Times New Roman" w:hAnsi="Times New Roman" w:cs="Times New Roman"/>
                <w:color w:val="000000"/>
                <w:sz w:val="24"/>
                <w:szCs w:val="24"/>
              </w:rPr>
              <w:t>ь</w:t>
            </w:r>
          </w:p>
        </w:tc>
      </w:tr>
      <w:tr w:rsidR="00DF4979" w:rsidRPr="00DF4979" w:rsidTr="00936D6A">
        <w:tc>
          <w:tcPr>
            <w:tcW w:w="21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AF2CED" w:rsidRDefault="00DF4979" w:rsidP="00DF4979">
            <w:pPr>
              <w:spacing w:after="0" w:line="0" w:lineRule="atLeast"/>
              <w:rPr>
                <w:rFonts w:ascii="Times New Roman" w:eastAsia="Times New Roman" w:hAnsi="Times New Roman" w:cs="Times New Roman"/>
                <w:color w:val="000000"/>
              </w:rPr>
            </w:pPr>
            <w:r w:rsidRPr="00AF2CED">
              <w:rPr>
                <w:rFonts w:ascii="Times New Roman" w:eastAsia="Times New Roman" w:hAnsi="Times New Roman" w:cs="Times New Roman"/>
                <w:color w:val="000000"/>
              </w:rPr>
              <w:t>22.</w:t>
            </w:r>
          </w:p>
        </w:tc>
        <w:tc>
          <w:tcPr>
            <w:tcW w:w="35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AF2CED" w:rsidRDefault="00DF4979" w:rsidP="00DF4979">
            <w:pPr>
              <w:spacing w:after="0" w:line="240" w:lineRule="auto"/>
              <w:rPr>
                <w:rFonts w:ascii="Times New Roman" w:eastAsia="Times New Roman" w:hAnsi="Times New Roman" w:cs="Times New Roman"/>
                <w:color w:val="000000"/>
              </w:rPr>
            </w:pPr>
            <w:r w:rsidRPr="00AF2CED">
              <w:rPr>
                <w:rFonts w:ascii="Times New Roman" w:eastAsia="Times New Roman" w:hAnsi="Times New Roman" w:cs="Times New Roman"/>
                <w:b/>
                <w:bCs/>
                <w:color w:val="000000"/>
              </w:rPr>
              <w:t>Практическая работа №1</w:t>
            </w:r>
          </w:p>
          <w:p w:rsidR="00DF4979" w:rsidRPr="00AF2CED" w:rsidRDefault="00DF4979" w:rsidP="00DF4979">
            <w:pPr>
              <w:spacing w:after="0" w:line="0" w:lineRule="atLeast"/>
              <w:rPr>
                <w:rFonts w:ascii="Times New Roman" w:eastAsia="Times New Roman" w:hAnsi="Times New Roman" w:cs="Times New Roman"/>
                <w:color w:val="000000"/>
              </w:rPr>
            </w:pPr>
            <w:r w:rsidRPr="00AF2CED">
              <w:rPr>
                <w:rFonts w:ascii="Times New Roman" w:eastAsia="Times New Roman" w:hAnsi="Times New Roman" w:cs="Times New Roman"/>
                <w:color w:val="000000"/>
              </w:rPr>
              <w:t>Осуществление цепочки химических превращений</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AF2CED" w:rsidRDefault="00AF2CED" w:rsidP="00DF4979">
            <w:pPr>
              <w:spacing w:after="0" w:line="240" w:lineRule="auto"/>
              <w:rPr>
                <w:rFonts w:ascii="Times New Roman" w:eastAsia="Times New Roman" w:hAnsi="Times New Roman" w:cs="Times New Roman"/>
              </w:rPr>
            </w:pPr>
            <w:r>
              <w:rPr>
                <w:rFonts w:ascii="Times New Roman" w:eastAsia="Times New Roman" w:hAnsi="Times New Roman" w:cs="Times New Roman"/>
              </w:rPr>
              <w:t>1</w:t>
            </w:r>
          </w:p>
        </w:tc>
        <w:tc>
          <w:tcPr>
            <w:tcW w:w="48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AF2CED" w:rsidRDefault="00DF4979" w:rsidP="00DF4979">
            <w:pPr>
              <w:spacing w:after="0" w:line="240" w:lineRule="auto"/>
              <w:rPr>
                <w:rFonts w:ascii="Times New Roman" w:eastAsia="Times New Roman" w:hAnsi="Times New Roman" w:cs="Times New Roman"/>
                <w:color w:val="000000"/>
              </w:rPr>
            </w:pPr>
            <w:r w:rsidRPr="00AF2CED">
              <w:rPr>
                <w:rFonts w:ascii="Times New Roman" w:eastAsia="Times New Roman" w:hAnsi="Times New Roman" w:cs="Times New Roman"/>
                <w:color w:val="000000"/>
              </w:rPr>
              <w:t xml:space="preserve">Осуществление цепочки </w:t>
            </w:r>
            <w:proofErr w:type="gramStart"/>
            <w:r w:rsidRPr="00AF2CED">
              <w:rPr>
                <w:rFonts w:ascii="Times New Roman" w:eastAsia="Times New Roman" w:hAnsi="Times New Roman" w:cs="Times New Roman"/>
                <w:color w:val="000000"/>
              </w:rPr>
              <w:t>химических</w:t>
            </w:r>
            <w:proofErr w:type="gramEnd"/>
          </w:p>
          <w:p w:rsidR="00DF4979" w:rsidRPr="00AF2CED" w:rsidRDefault="00DF4979" w:rsidP="00DF4979">
            <w:pPr>
              <w:spacing w:after="0" w:line="0" w:lineRule="atLeast"/>
              <w:rPr>
                <w:rFonts w:ascii="Times New Roman" w:eastAsia="Times New Roman" w:hAnsi="Times New Roman" w:cs="Times New Roman"/>
                <w:color w:val="000000"/>
              </w:rPr>
            </w:pPr>
            <w:r w:rsidRPr="00AF2CED">
              <w:rPr>
                <w:rFonts w:ascii="Times New Roman" w:eastAsia="Times New Roman" w:hAnsi="Times New Roman" w:cs="Times New Roman"/>
                <w:color w:val="000000"/>
              </w:rPr>
              <w:t>превращений</w:t>
            </w:r>
          </w:p>
        </w:tc>
        <w:tc>
          <w:tcPr>
            <w:tcW w:w="36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240" w:lineRule="auto"/>
              <w:rPr>
                <w:rFonts w:ascii="Arial" w:eastAsia="Times New Roman" w:hAnsi="Arial" w:cs="Arial"/>
                <w:color w:val="000000"/>
              </w:rPr>
            </w:pPr>
            <w:r w:rsidRPr="00DF4979">
              <w:rPr>
                <w:rFonts w:ascii="Times New Roman" w:eastAsia="Times New Roman" w:hAnsi="Times New Roman" w:cs="Times New Roman"/>
                <w:i/>
                <w:iCs/>
                <w:color w:val="000000"/>
                <w:sz w:val="20"/>
              </w:rPr>
              <w:t>Научатся:</w:t>
            </w:r>
            <w:r w:rsidRPr="00DF4979">
              <w:rPr>
                <w:rFonts w:ascii="Times New Roman" w:eastAsia="Times New Roman" w:hAnsi="Times New Roman" w:cs="Times New Roman"/>
                <w:color w:val="000000"/>
                <w:sz w:val="20"/>
              </w:rPr>
              <w:t> обращаться с лабораторным оборудованием и нагревательными приборами в соответствии с правилами техники безопасности, описывать химический эксперимент с помощью языка химии, делать выводы по результатам эксперимента.</w:t>
            </w:r>
          </w:p>
          <w:p w:rsidR="00DF4979" w:rsidRPr="00DF4979" w:rsidRDefault="00DF4979" w:rsidP="00DF4979">
            <w:pPr>
              <w:spacing w:after="0" w:line="0" w:lineRule="atLeast"/>
              <w:rPr>
                <w:rFonts w:ascii="Arial" w:eastAsia="Times New Roman" w:hAnsi="Arial" w:cs="Arial"/>
                <w:color w:val="000000"/>
              </w:rPr>
            </w:pPr>
            <w:r w:rsidRPr="00DF4979">
              <w:rPr>
                <w:rFonts w:ascii="Times New Roman" w:eastAsia="Times New Roman" w:hAnsi="Times New Roman" w:cs="Times New Roman"/>
                <w:i/>
                <w:iCs/>
                <w:color w:val="000000"/>
                <w:sz w:val="20"/>
              </w:rPr>
              <w:t>Получат возможность научиться: </w:t>
            </w:r>
            <w:r w:rsidRPr="00DF4979">
              <w:rPr>
                <w:rFonts w:ascii="Times New Roman" w:eastAsia="Times New Roman" w:hAnsi="Times New Roman" w:cs="Times New Roman"/>
                <w:color w:val="000000"/>
                <w:sz w:val="20"/>
              </w:rPr>
              <w:t xml:space="preserve">осознавать необходимость соблюдения </w:t>
            </w:r>
            <w:proofErr w:type="spellStart"/>
            <w:r w:rsidRPr="00DF4979">
              <w:rPr>
                <w:rFonts w:ascii="Times New Roman" w:eastAsia="Times New Roman" w:hAnsi="Times New Roman" w:cs="Times New Roman"/>
                <w:color w:val="000000"/>
                <w:sz w:val="20"/>
              </w:rPr>
              <w:t>правилТБ</w:t>
            </w:r>
            <w:proofErr w:type="spellEnd"/>
            <w:r w:rsidRPr="00DF4979">
              <w:rPr>
                <w:rFonts w:ascii="Times New Roman" w:eastAsia="Times New Roman" w:hAnsi="Times New Roman" w:cs="Times New Roman"/>
                <w:color w:val="000000"/>
                <w:sz w:val="20"/>
              </w:rPr>
              <w:t xml:space="preserve"> и </w:t>
            </w:r>
            <w:proofErr w:type="gramStart"/>
            <w:r w:rsidRPr="00DF4979">
              <w:rPr>
                <w:rFonts w:ascii="Times New Roman" w:eastAsia="Times New Roman" w:hAnsi="Times New Roman" w:cs="Times New Roman"/>
                <w:color w:val="000000"/>
                <w:sz w:val="20"/>
              </w:rPr>
              <w:t>ОТ</w:t>
            </w:r>
            <w:proofErr w:type="gramEnd"/>
            <w:r w:rsidRPr="00DF4979">
              <w:rPr>
                <w:rFonts w:ascii="Times New Roman" w:eastAsia="Times New Roman" w:hAnsi="Times New Roman" w:cs="Times New Roman"/>
                <w:color w:val="000000"/>
                <w:sz w:val="20"/>
              </w:rPr>
              <w:t xml:space="preserve"> </w:t>
            </w:r>
            <w:proofErr w:type="gramStart"/>
            <w:r w:rsidRPr="00DF4979">
              <w:rPr>
                <w:rFonts w:ascii="Times New Roman" w:eastAsia="Times New Roman" w:hAnsi="Times New Roman" w:cs="Times New Roman"/>
                <w:color w:val="000000"/>
                <w:sz w:val="20"/>
              </w:rPr>
              <w:t>для</w:t>
            </w:r>
            <w:proofErr w:type="gramEnd"/>
            <w:r w:rsidRPr="00DF4979">
              <w:rPr>
                <w:rFonts w:ascii="Times New Roman" w:eastAsia="Times New Roman" w:hAnsi="Times New Roman" w:cs="Times New Roman"/>
                <w:color w:val="000000"/>
                <w:sz w:val="20"/>
              </w:rPr>
              <w:t xml:space="preserve"> сохранения  здоровья окружающих.</w:t>
            </w:r>
          </w:p>
        </w:tc>
        <w:tc>
          <w:tcPr>
            <w:tcW w:w="30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240" w:lineRule="auto"/>
              <w:rPr>
                <w:rFonts w:ascii="Arial" w:eastAsia="Times New Roman" w:hAnsi="Arial" w:cs="Arial"/>
                <w:color w:val="000000"/>
              </w:rPr>
            </w:pPr>
            <w:r w:rsidRPr="00DF4979">
              <w:rPr>
                <w:rFonts w:ascii="Times New Roman" w:eastAsia="Times New Roman" w:hAnsi="Times New Roman" w:cs="Times New Roman"/>
                <w:b/>
                <w:bCs/>
                <w:color w:val="000000"/>
                <w:sz w:val="20"/>
              </w:rPr>
              <w:t>Регулятивные:</w:t>
            </w:r>
          </w:p>
          <w:p w:rsidR="00DF4979" w:rsidRPr="00DF4979" w:rsidRDefault="00DF4979" w:rsidP="00DF4979">
            <w:pPr>
              <w:spacing w:after="0" w:line="240" w:lineRule="auto"/>
              <w:rPr>
                <w:rFonts w:ascii="Arial" w:eastAsia="Times New Roman" w:hAnsi="Arial" w:cs="Arial"/>
                <w:color w:val="000000"/>
              </w:rPr>
            </w:pPr>
            <w:r w:rsidRPr="00DF4979">
              <w:rPr>
                <w:rFonts w:ascii="Times New Roman" w:eastAsia="Times New Roman" w:hAnsi="Times New Roman" w:cs="Times New Roman"/>
                <w:color w:val="000000"/>
                <w:sz w:val="20"/>
              </w:rPr>
              <w:t>Осуществляют пошаговый контроль по результату</w:t>
            </w:r>
          </w:p>
          <w:p w:rsidR="00DF4979" w:rsidRPr="00DF4979" w:rsidRDefault="00DF4979" w:rsidP="00DF4979">
            <w:pPr>
              <w:spacing w:after="0" w:line="240" w:lineRule="auto"/>
              <w:rPr>
                <w:rFonts w:ascii="Arial" w:eastAsia="Times New Roman" w:hAnsi="Arial" w:cs="Arial"/>
                <w:color w:val="000000"/>
              </w:rPr>
            </w:pPr>
            <w:r w:rsidRPr="00DF4979">
              <w:rPr>
                <w:rFonts w:ascii="Times New Roman" w:eastAsia="Times New Roman" w:hAnsi="Times New Roman" w:cs="Times New Roman"/>
                <w:b/>
                <w:bCs/>
                <w:color w:val="000000"/>
                <w:sz w:val="20"/>
              </w:rPr>
              <w:t>Познавательные:</w:t>
            </w:r>
          </w:p>
          <w:p w:rsidR="00DF4979" w:rsidRPr="00DF4979" w:rsidRDefault="00DF4979" w:rsidP="00DF4979">
            <w:pPr>
              <w:spacing w:after="0" w:line="240" w:lineRule="auto"/>
              <w:rPr>
                <w:rFonts w:ascii="Arial" w:eastAsia="Times New Roman" w:hAnsi="Arial" w:cs="Arial"/>
                <w:color w:val="000000"/>
              </w:rPr>
            </w:pPr>
            <w:r w:rsidRPr="00DF4979">
              <w:rPr>
                <w:rFonts w:ascii="Times New Roman" w:eastAsia="Times New Roman" w:hAnsi="Times New Roman" w:cs="Times New Roman"/>
                <w:color w:val="000000"/>
                <w:sz w:val="20"/>
              </w:rPr>
              <w:t>Владеют общим приемом решения задач</w:t>
            </w:r>
          </w:p>
          <w:p w:rsidR="00DF4979" w:rsidRPr="00DF4979" w:rsidRDefault="00DF4979" w:rsidP="00DF4979">
            <w:pPr>
              <w:spacing w:after="0" w:line="240" w:lineRule="auto"/>
              <w:rPr>
                <w:rFonts w:ascii="Arial" w:eastAsia="Times New Roman" w:hAnsi="Arial" w:cs="Arial"/>
                <w:color w:val="000000"/>
              </w:rPr>
            </w:pPr>
            <w:proofErr w:type="spellStart"/>
            <w:r w:rsidRPr="00DF4979">
              <w:rPr>
                <w:rFonts w:ascii="Times New Roman" w:eastAsia="Times New Roman" w:hAnsi="Times New Roman" w:cs="Times New Roman"/>
                <w:b/>
                <w:bCs/>
                <w:color w:val="000000"/>
                <w:sz w:val="20"/>
              </w:rPr>
              <w:t>Коммукативные</w:t>
            </w:r>
            <w:proofErr w:type="spellEnd"/>
            <w:r w:rsidRPr="00DF4979">
              <w:rPr>
                <w:rFonts w:ascii="Times New Roman" w:eastAsia="Times New Roman" w:hAnsi="Times New Roman" w:cs="Times New Roman"/>
                <w:b/>
                <w:bCs/>
                <w:color w:val="000000"/>
                <w:sz w:val="20"/>
              </w:rPr>
              <w:t>:</w:t>
            </w:r>
          </w:p>
          <w:p w:rsidR="00DF4979" w:rsidRPr="00DF4979" w:rsidRDefault="00DF4979" w:rsidP="00DF4979">
            <w:pPr>
              <w:spacing w:after="0" w:line="0" w:lineRule="atLeast"/>
              <w:rPr>
                <w:rFonts w:ascii="Arial" w:eastAsia="Times New Roman" w:hAnsi="Arial" w:cs="Arial"/>
                <w:color w:val="000000"/>
              </w:rPr>
            </w:pPr>
            <w:r w:rsidRPr="00DF4979">
              <w:rPr>
                <w:rFonts w:ascii="Times New Roman" w:eastAsia="Times New Roman" w:hAnsi="Times New Roman" w:cs="Times New Roman"/>
                <w:color w:val="000000"/>
                <w:sz w:val="20"/>
              </w:rPr>
              <w:t>Учитывают разные мнения и стремятся к координации различных позиций в сотрудничестве</w:t>
            </w:r>
          </w:p>
        </w:tc>
        <w:tc>
          <w:tcPr>
            <w:tcW w:w="32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240" w:lineRule="auto"/>
              <w:rPr>
                <w:rFonts w:ascii="Times New Roman" w:eastAsia="Times New Roman" w:hAnsi="Times New Roman" w:cs="Times New Roman"/>
                <w:sz w:val="1"/>
                <w:szCs w:val="24"/>
              </w:rPr>
            </w:pPr>
          </w:p>
        </w:tc>
        <w:tc>
          <w:tcPr>
            <w:tcW w:w="32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240" w:lineRule="auto"/>
              <w:rPr>
                <w:rFonts w:ascii="Times New Roman" w:eastAsia="Times New Roman" w:hAnsi="Times New Roman" w:cs="Times New Roman"/>
                <w:sz w:val="1"/>
                <w:szCs w:val="24"/>
              </w:rPr>
            </w:pPr>
          </w:p>
        </w:tc>
        <w:tc>
          <w:tcPr>
            <w:tcW w:w="32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0" w:lineRule="atLeast"/>
              <w:rPr>
                <w:rFonts w:ascii="Arial" w:eastAsia="Times New Roman" w:hAnsi="Arial" w:cs="Arial"/>
                <w:color w:val="000000"/>
              </w:rPr>
            </w:pPr>
            <w:r w:rsidRPr="00DF4979">
              <w:rPr>
                <w:rFonts w:ascii="Times New Roman" w:eastAsia="Times New Roman" w:hAnsi="Times New Roman" w:cs="Times New Roman"/>
                <w:color w:val="000000"/>
                <w:sz w:val="20"/>
              </w:rPr>
              <w:t>Развитие коммуникативного  компонента в общении и сотрудничестве со сверстниками и учителями</w:t>
            </w:r>
          </w:p>
        </w:tc>
      </w:tr>
      <w:tr w:rsidR="00DF4979" w:rsidRPr="00DF4979" w:rsidTr="00936D6A">
        <w:tc>
          <w:tcPr>
            <w:tcW w:w="21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AF2CED" w:rsidRDefault="00DF4979" w:rsidP="00DF4979">
            <w:pPr>
              <w:spacing w:after="0" w:line="0" w:lineRule="atLeast"/>
              <w:rPr>
                <w:rFonts w:ascii="Times New Roman" w:eastAsia="Times New Roman" w:hAnsi="Times New Roman" w:cs="Times New Roman"/>
                <w:color w:val="000000"/>
              </w:rPr>
            </w:pPr>
            <w:r w:rsidRPr="00AF2CED">
              <w:rPr>
                <w:rFonts w:ascii="Times New Roman" w:eastAsia="Times New Roman" w:hAnsi="Times New Roman" w:cs="Times New Roman"/>
                <w:color w:val="000000"/>
              </w:rPr>
              <w:t>23.</w:t>
            </w:r>
          </w:p>
        </w:tc>
        <w:tc>
          <w:tcPr>
            <w:tcW w:w="35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AF2CED" w:rsidRDefault="00DF4979" w:rsidP="00DF4979">
            <w:pPr>
              <w:spacing w:after="0" w:line="0" w:lineRule="atLeast"/>
              <w:rPr>
                <w:rFonts w:ascii="Times New Roman" w:eastAsia="Times New Roman" w:hAnsi="Times New Roman" w:cs="Times New Roman"/>
                <w:color w:val="000000"/>
              </w:rPr>
            </w:pPr>
            <w:r w:rsidRPr="00AF2CED">
              <w:rPr>
                <w:rFonts w:ascii="Times New Roman" w:eastAsia="Times New Roman" w:hAnsi="Times New Roman" w:cs="Times New Roman"/>
                <w:color w:val="000000"/>
              </w:rPr>
              <w:t xml:space="preserve">Железо – элемент </w:t>
            </w:r>
            <w:proofErr w:type="spellStart"/>
            <w:proofErr w:type="gramStart"/>
            <w:r w:rsidRPr="00AF2CED">
              <w:rPr>
                <w:rFonts w:ascii="Times New Roman" w:eastAsia="Times New Roman" w:hAnsi="Times New Roman" w:cs="Times New Roman"/>
                <w:color w:val="000000"/>
              </w:rPr>
              <w:t>VIII</w:t>
            </w:r>
            <w:proofErr w:type="gramEnd"/>
            <w:r w:rsidRPr="00AF2CED">
              <w:rPr>
                <w:rFonts w:ascii="Times New Roman" w:eastAsia="Times New Roman" w:hAnsi="Times New Roman" w:cs="Times New Roman"/>
                <w:color w:val="000000"/>
              </w:rPr>
              <w:t>группы</w:t>
            </w:r>
            <w:proofErr w:type="spellEnd"/>
            <w:r w:rsidRPr="00AF2CED">
              <w:rPr>
                <w:rFonts w:ascii="Times New Roman" w:eastAsia="Times New Roman" w:hAnsi="Times New Roman" w:cs="Times New Roman"/>
                <w:color w:val="000000"/>
              </w:rPr>
              <w:t xml:space="preserve"> побочной подгруппы. Физические и химические свойства железа. Нахождение в природе.</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AF2CED" w:rsidRDefault="00AF2CED" w:rsidP="00DF4979">
            <w:pPr>
              <w:spacing w:after="0" w:line="240" w:lineRule="auto"/>
              <w:rPr>
                <w:rFonts w:ascii="Times New Roman" w:eastAsia="Times New Roman" w:hAnsi="Times New Roman" w:cs="Times New Roman"/>
              </w:rPr>
            </w:pPr>
            <w:r>
              <w:rPr>
                <w:rFonts w:ascii="Times New Roman" w:eastAsia="Times New Roman" w:hAnsi="Times New Roman" w:cs="Times New Roman"/>
              </w:rPr>
              <w:t>1</w:t>
            </w:r>
          </w:p>
        </w:tc>
        <w:tc>
          <w:tcPr>
            <w:tcW w:w="48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AF2CED" w:rsidRDefault="00DF4979" w:rsidP="00DF4979">
            <w:pPr>
              <w:spacing w:after="0" w:line="0" w:lineRule="atLeast"/>
              <w:rPr>
                <w:rFonts w:ascii="Times New Roman" w:eastAsia="Times New Roman" w:hAnsi="Times New Roman" w:cs="Times New Roman"/>
                <w:color w:val="000000"/>
              </w:rPr>
            </w:pPr>
            <w:r w:rsidRPr="00AF2CED">
              <w:rPr>
                <w:rFonts w:ascii="Times New Roman" w:eastAsia="Times New Roman" w:hAnsi="Times New Roman" w:cs="Times New Roman"/>
                <w:color w:val="000000"/>
              </w:rPr>
              <w:t>Расположение железа в ПСХЭД.И. Менделеева и строение его атома. Физические и химические свойства железа — простого вещества</w:t>
            </w:r>
          </w:p>
        </w:tc>
        <w:tc>
          <w:tcPr>
            <w:tcW w:w="36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240" w:lineRule="auto"/>
              <w:rPr>
                <w:rFonts w:ascii="Arial" w:eastAsia="Times New Roman" w:hAnsi="Arial" w:cs="Arial"/>
                <w:color w:val="000000"/>
              </w:rPr>
            </w:pPr>
            <w:r w:rsidRPr="00DF4979">
              <w:rPr>
                <w:rFonts w:ascii="Times New Roman" w:eastAsia="Times New Roman" w:hAnsi="Times New Roman" w:cs="Times New Roman"/>
                <w:i/>
                <w:iCs/>
                <w:color w:val="000000"/>
                <w:sz w:val="20"/>
              </w:rPr>
              <w:t>Научаться</w:t>
            </w:r>
            <w:r w:rsidRPr="00DF4979">
              <w:rPr>
                <w:rFonts w:ascii="Times New Roman" w:eastAsia="Times New Roman" w:hAnsi="Times New Roman" w:cs="Times New Roman"/>
                <w:color w:val="000000"/>
                <w:sz w:val="20"/>
              </w:rPr>
              <w:t xml:space="preserve">: давать характеристику железа  по его </w:t>
            </w:r>
            <w:proofErr w:type="spellStart"/>
            <w:r w:rsidRPr="00DF4979">
              <w:rPr>
                <w:rFonts w:ascii="Times New Roman" w:eastAsia="Times New Roman" w:hAnsi="Times New Roman" w:cs="Times New Roman"/>
                <w:color w:val="000000"/>
                <w:sz w:val="20"/>
              </w:rPr>
              <w:t>полжению</w:t>
            </w:r>
            <w:proofErr w:type="spellEnd"/>
            <w:r w:rsidRPr="00DF4979">
              <w:rPr>
                <w:rFonts w:ascii="Times New Roman" w:eastAsia="Times New Roman" w:hAnsi="Times New Roman" w:cs="Times New Roman"/>
                <w:color w:val="000000"/>
                <w:sz w:val="20"/>
              </w:rPr>
              <w:t xml:space="preserve"> в ПСХЭ Д.И.Менделеева,  характеризовать состав атома, характеризовать физические и химические свойства железа, объяснять зависимость свойств железа от его положения в ПСХЭ Д.И.Менделеева,  исследовать свойства железа в ходе выполнения лабораторного опыта, описывать химический эксперимент.</w:t>
            </w:r>
          </w:p>
          <w:p w:rsidR="00DF4979" w:rsidRPr="00DF4979" w:rsidRDefault="00DF4979" w:rsidP="00DF4979">
            <w:pPr>
              <w:spacing w:after="0" w:line="0" w:lineRule="atLeast"/>
              <w:rPr>
                <w:rFonts w:ascii="Arial" w:eastAsia="Times New Roman" w:hAnsi="Arial" w:cs="Arial"/>
                <w:color w:val="000000"/>
              </w:rPr>
            </w:pPr>
            <w:r w:rsidRPr="00DF4979">
              <w:rPr>
                <w:rFonts w:ascii="Times New Roman" w:eastAsia="Times New Roman" w:hAnsi="Times New Roman" w:cs="Times New Roman"/>
                <w:i/>
                <w:iCs/>
                <w:color w:val="000000"/>
                <w:sz w:val="20"/>
              </w:rPr>
              <w:t>Получат возможность научиться</w:t>
            </w:r>
            <w:r w:rsidRPr="00DF4979">
              <w:rPr>
                <w:rFonts w:ascii="Times New Roman" w:eastAsia="Times New Roman" w:hAnsi="Times New Roman" w:cs="Times New Roman"/>
                <w:color w:val="000000"/>
                <w:sz w:val="20"/>
              </w:rPr>
              <w:t>: грамотно обращаться с веществами в повседневной жизни</w:t>
            </w:r>
          </w:p>
        </w:tc>
        <w:tc>
          <w:tcPr>
            <w:tcW w:w="30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240" w:lineRule="auto"/>
              <w:rPr>
                <w:rFonts w:ascii="Arial" w:eastAsia="Times New Roman" w:hAnsi="Arial" w:cs="Arial"/>
                <w:color w:val="000000"/>
              </w:rPr>
            </w:pPr>
            <w:r w:rsidRPr="00DF4979">
              <w:rPr>
                <w:rFonts w:ascii="Times New Roman" w:eastAsia="Times New Roman" w:hAnsi="Times New Roman" w:cs="Times New Roman"/>
                <w:b/>
                <w:bCs/>
                <w:color w:val="000000"/>
                <w:sz w:val="20"/>
              </w:rPr>
              <w:t>Регулятивные:</w:t>
            </w:r>
          </w:p>
          <w:p w:rsidR="00DF4979" w:rsidRPr="00DF4979" w:rsidRDefault="00DF4979" w:rsidP="00DF4979">
            <w:pPr>
              <w:spacing w:after="0" w:line="240" w:lineRule="auto"/>
              <w:rPr>
                <w:rFonts w:ascii="Arial" w:eastAsia="Times New Roman" w:hAnsi="Arial" w:cs="Arial"/>
                <w:color w:val="000000"/>
              </w:rPr>
            </w:pPr>
            <w:r w:rsidRPr="00DF4979">
              <w:rPr>
                <w:rFonts w:ascii="Times New Roman" w:eastAsia="Times New Roman" w:hAnsi="Times New Roman" w:cs="Times New Roman"/>
                <w:color w:val="000000"/>
                <w:sz w:val="20"/>
              </w:rPr>
              <w:t>Планируют свои действия с поставленной задачей и условиями ее решения, оценивают правильность выполнения действия</w:t>
            </w:r>
          </w:p>
          <w:p w:rsidR="00DF4979" w:rsidRPr="00DF4979" w:rsidRDefault="00DF4979" w:rsidP="00DF4979">
            <w:pPr>
              <w:spacing w:after="0" w:line="240" w:lineRule="auto"/>
              <w:rPr>
                <w:rFonts w:ascii="Arial" w:eastAsia="Times New Roman" w:hAnsi="Arial" w:cs="Arial"/>
                <w:color w:val="000000"/>
              </w:rPr>
            </w:pPr>
            <w:r w:rsidRPr="00DF4979">
              <w:rPr>
                <w:rFonts w:ascii="Times New Roman" w:eastAsia="Times New Roman" w:hAnsi="Times New Roman" w:cs="Times New Roman"/>
                <w:b/>
                <w:bCs/>
                <w:color w:val="000000"/>
                <w:sz w:val="20"/>
              </w:rPr>
              <w:t>Познавательные:</w:t>
            </w:r>
          </w:p>
          <w:p w:rsidR="00DF4979" w:rsidRPr="00DF4979" w:rsidRDefault="00DF4979" w:rsidP="00DF4979">
            <w:pPr>
              <w:spacing w:after="0" w:line="240" w:lineRule="auto"/>
              <w:rPr>
                <w:rFonts w:ascii="Arial" w:eastAsia="Times New Roman" w:hAnsi="Arial" w:cs="Arial"/>
                <w:color w:val="000000"/>
              </w:rPr>
            </w:pPr>
            <w:r w:rsidRPr="00DF4979">
              <w:rPr>
                <w:rFonts w:ascii="Times New Roman" w:eastAsia="Times New Roman" w:hAnsi="Times New Roman" w:cs="Times New Roman"/>
                <w:color w:val="000000"/>
                <w:sz w:val="20"/>
              </w:rPr>
              <w:t>Самостоятельно выделяют и формулируют познавательную цель, используют общие приемы решения задач</w:t>
            </w:r>
          </w:p>
          <w:p w:rsidR="00DF4979" w:rsidRPr="00DF4979" w:rsidRDefault="00DF4979" w:rsidP="00DF4979">
            <w:pPr>
              <w:spacing w:after="0" w:line="240" w:lineRule="auto"/>
              <w:rPr>
                <w:rFonts w:ascii="Arial" w:eastAsia="Times New Roman" w:hAnsi="Arial" w:cs="Arial"/>
                <w:color w:val="000000"/>
              </w:rPr>
            </w:pPr>
            <w:proofErr w:type="spellStart"/>
            <w:r w:rsidRPr="00DF4979">
              <w:rPr>
                <w:rFonts w:ascii="Times New Roman" w:eastAsia="Times New Roman" w:hAnsi="Times New Roman" w:cs="Times New Roman"/>
                <w:b/>
                <w:bCs/>
                <w:color w:val="000000"/>
                <w:sz w:val="20"/>
              </w:rPr>
              <w:t>Коммукативные</w:t>
            </w:r>
            <w:proofErr w:type="spellEnd"/>
            <w:r w:rsidRPr="00DF4979">
              <w:rPr>
                <w:rFonts w:ascii="Times New Roman" w:eastAsia="Times New Roman" w:hAnsi="Times New Roman" w:cs="Times New Roman"/>
                <w:b/>
                <w:bCs/>
                <w:color w:val="000000"/>
                <w:sz w:val="20"/>
              </w:rPr>
              <w:t>:</w:t>
            </w:r>
          </w:p>
          <w:p w:rsidR="00DF4979" w:rsidRPr="00DF4979" w:rsidRDefault="00DF4979" w:rsidP="00DF4979">
            <w:pPr>
              <w:spacing w:after="0" w:line="0" w:lineRule="atLeast"/>
              <w:rPr>
                <w:rFonts w:ascii="Arial" w:eastAsia="Times New Roman" w:hAnsi="Arial" w:cs="Arial"/>
                <w:color w:val="000000"/>
              </w:rPr>
            </w:pPr>
            <w:r w:rsidRPr="00DF4979">
              <w:rPr>
                <w:rFonts w:ascii="Times New Roman" w:eastAsia="Times New Roman" w:hAnsi="Times New Roman" w:cs="Times New Roman"/>
                <w:color w:val="000000"/>
                <w:sz w:val="20"/>
              </w:rPr>
              <w:t xml:space="preserve">Допускают возможность различных точек зрения, в том числе не совпадающих с их </w:t>
            </w:r>
            <w:proofErr w:type="gramStart"/>
            <w:r w:rsidRPr="00DF4979">
              <w:rPr>
                <w:rFonts w:ascii="Times New Roman" w:eastAsia="Times New Roman" w:hAnsi="Times New Roman" w:cs="Times New Roman"/>
                <w:color w:val="000000"/>
                <w:sz w:val="20"/>
              </w:rPr>
              <w:t>собственной</w:t>
            </w:r>
            <w:proofErr w:type="gramEnd"/>
            <w:r w:rsidRPr="00DF4979">
              <w:rPr>
                <w:rFonts w:ascii="Times New Roman" w:eastAsia="Times New Roman" w:hAnsi="Times New Roman" w:cs="Times New Roman"/>
                <w:color w:val="000000"/>
                <w:sz w:val="20"/>
              </w:rPr>
              <w:t>. И ориентируются на позицию партнера в общении  и взаимодействии</w:t>
            </w:r>
          </w:p>
        </w:tc>
        <w:tc>
          <w:tcPr>
            <w:tcW w:w="32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240" w:lineRule="auto"/>
              <w:rPr>
                <w:rFonts w:ascii="Times New Roman" w:eastAsia="Times New Roman" w:hAnsi="Times New Roman" w:cs="Times New Roman"/>
                <w:sz w:val="1"/>
                <w:szCs w:val="24"/>
              </w:rPr>
            </w:pPr>
          </w:p>
        </w:tc>
        <w:tc>
          <w:tcPr>
            <w:tcW w:w="32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240" w:lineRule="auto"/>
              <w:rPr>
                <w:rFonts w:ascii="Times New Roman" w:eastAsia="Times New Roman" w:hAnsi="Times New Roman" w:cs="Times New Roman"/>
                <w:sz w:val="1"/>
                <w:szCs w:val="24"/>
              </w:rPr>
            </w:pPr>
          </w:p>
        </w:tc>
        <w:tc>
          <w:tcPr>
            <w:tcW w:w="32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0" w:lineRule="atLeast"/>
              <w:rPr>
                <w:rFonts w:ascii="Arial" w:eastAsia="Times New Roman" w:hAnsi="Arial" w:cs="Arial"/>
                <w:color w:val="000000"/>
              </w:rPr>
            </w:pPr>
            <w:r w:rsidRPr="00DF4979">
              <w:rPr>
                <w:rFonts w:ascii="Times New Roman" w:eastAsia="Times New Roman" w:hAnsi="Times New Roman" w:cs="Times New Roman"/>
                <w:color w:val="000000"/>
                <w:sz w:val="20"/>
              </w:rPr>
              <w:t>Формируют интерес к конкретному химическому элементу</w:t>
            </w:r>
          </w:p>
        </w:tc>
      </w:tr>
      <w:tr w:rsidR="00DF4979" w:rsidRPr="00DF4979" w:rsidTr="00936D6A">
        <w:tc>
          <w:tcPr>
            <w:tcW w:w="21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AF2CED" w:rsidRDefault="00DF4979" w:rsidP="00DF4979">
            <w:pPr>
              <w:spacing w:after="0" w:line="0" w:lineRule="atLeast"/>
              <w:rPr>
                <w:rFonts w:ascii="Times New Roman" w:eastAsia="Times New Roman" w:hAnsi="Times New Roman" w:cs="Times New Roman"/>
                <w:color w:val="000000"/>
              </w:rPr>
            </w:pPr>
            <w:r w:rsidRPr="00AF2CED">
              <w:rPr>
                <w:rFonts w:ascii="Times New Roman" w:eastAsia="Times New Roman" w:hAnsi="Times New Roman" w:cs="Times New Roman"/>
                <w:color w:val="000000"/>
              </w:rPr>
              <w:t>24.</w:t>
            </w:r>
          </w:p>
        </w:tc>
        <w:tc>
          <w:tcPr>
            <w:tcW w:w="35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AF2CED" w:rsidRDefault="00DF4979" w:rsidP="00DF4979">
            <w:pPr>
              <w:spacing w:after="0" w:line="0" w:lineRule="atLeast"/>
              <w:rPr>
                <w:rFonts w:ascii="Times New Roman" w:eastAsia="Times New Roman" w:hAnsi="Times New Roman" w:cs="Times New Roman"/>
                <w:color w:val="000000"/>
              </w:rPr>
            </w:pPr>
            <w:r w:rsidRPr="00AF2CED">
              <w:rPr>
                <w:rFonts w:ascii="Times New Roman" w:eastAsia="Times New Roman" w:hAnsi="Times New Roman" w:cs="Times New Roman"/>
                <w:color w:val="000000"/>
              </w:rPr>
              <w:t xml:space="preserve">Соединения железа +2,+3 их качественное определение. Генетические ряды   </w:t>
            </w:r>
            <w:proofErr w:type="spellStart"/>
            <w:r w:rsidRPr="00AF2CED">
              <w:rPr>
                <w:rFonts w:ascii="Times New Roman" w:eastAsia="Times New Roman" w:hAnsi="Times New Roman" w:cs="Times New Roman"/>
                <w:color w:val="000000"/>
              </w:rPr>
              <w:t>Fe</w:t>
            </w:r>
            <w:proofErr w:type="spellEnd"/>
            <w:r w:rsidRPr="00AF2CED">
              <w:rPr>
                <w:rFonts w:ascii="Times New Roman" w:eastAsia="Times New Roman" w:hAnsi="Times New Roman" w:cs="Times New Roman"/>
                <w:color w:val="000000"/>
              </w:rPr>
              <w:t> </w:t>
            </w:r>
            <w:r w:rsidRPr="00AF2CED">
              <w:rPr>
                <w:rFonts w:ascii="Times New Roman" w:eastAsia="Times New Roman" w:hAnsi="Times New Roman" w:cs="Times New Roman"/>
                <w:color w:val="000000"/>
                <w:vertAlign w:val="superscript"/>
              </w:rPr>
              <w:t>+2</w:t>
            </w:r>
            <w:r w:rsidRPr="00AF2CED">
              <w:rPr>
                <w:rFonts w:ascii="Times New Roman" w:eastAsia="Times New Roman" w:hAnsi="Times New Roman" w:cs="Times New Roman"/>
                <w:color w:val="000000"/>
              </w:rPr>
              <w:t> и  </w:t>
            </w:r>
            <w:proofErr w:type="spellStart"/>
            <w:r w:rsidRPr="00AF2CED">
              <w:rPr>
                <w:rFonts w:ascii="Times New Roman" w:eastAsia="Times New Roman" w:hAnsi="Times New Roman" w:cs="Times New Roman"/>
                <w:color w:val="000000"/>
              </w:rPr>
              <w:t>Fe</w:t>
            </w:r>
            <w:proofErr w:type="spellEnd"/>
            <w:r w:rsidRPr="00AF2CED">
              <w:rPr>
                <w:rFonts w:ascii="Times New Roman" w:eastAsia="Times New Roman" w:hAnsi="Times New Roman" w:cs="Times New Roman"/>
                <w:color w:val="000000"/>
              </w:rPr>
              <w:t> </w:t>
            </w:r>
            <w:r w:rsidRPr="00AF2CED">
              <w:rPr>
                <w:rFonts w:ascii="Times New Roman" w:eastAsia="Times New Roman" w:hAnsi="Times New Roman" w:cs="Times New Roman"/>
                <w:color w:val="000000"/>
                <w:vertAlign w:val="superscript"/>
              </w:rPr>
              <w:t>+3</w:t>
            </w:r>
            <w:r w:rsidRPr="00AF2CED">
              <w:rPr>
                <w:rFonts w:ascii="Times New Roman" w:eastAsia="Times New Roman" w:hAnsi="Times New Roman" w:cs="Times New Roman"/>
                <w:color w:val="000000"/>
              </w:rPr>
              <w:t>.</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AF2CED" w:rsidRDefault="00AF2CED" w:rsidP="00DF4979">
            <w:pPr>
              <w:spacing w:after="0" w:line="240" w:lineRule="auto"/>
              <w:rPr>
                <w:rFonts w:ascii="Times New Roman" w:eastAsia="Times New Roman" w:hAnsi="Times New Roman" w:cs="Times New Roman"/>
              </w:rPr>
            </w:pPr>
            <w:r>
              <w:rPr>
                <w:rFonts w:ascii="Times New Roman" w:eastAsia="Times New Roman" w:hAnsi="Times New Roman" w:cs="Times New Roman"/>
              </w:rPr>
              <w:t>1</w:t>
            </w:r>
          </w:p>
        </w:tc>
        <w:tc>
          <w:tcPr>
            <w:tcW w:w="48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AF2CED" w:rsidRDefault="00DF4979" w:rsidP="00DF4979">
            <w:pPr>
              <w:spacing w:after="0" w:line="240" w:lineRule="auto"/>
              <w:rPr>
                <w:rFonts w:ascii="Times New Roman" w:eastAsia="Times New Roman" w:hAnsi="Times New Roman" w:cs="Times New Roman"/>
                <w:color w:val="000000"/>
              </w:rPr>
            </w:pPr>
            <w:r w:rsidRPr="00AF2CED">
              <w:rPr>
                <w:rFonts w:ascii="Times New Roman" w:eastAsia="Times New Roman" w:hAnsi="Times New Roman" w:cs="Times New Roman"/>
                <w:color w:val="000000"/>
              </w:rPr>
              <w:t>Генетические ряды Fe</w:t>
            </w:r>
            <w:r w:rsidRPr="00AF2CED">
              <w:rPr>
                <w:rFonts w:ascii="Times New Roman" w:eastAsia="Times New Roman" w:hAnsi="Times New Roman" w:cs="Times New Roman"/>
                <w:color w:val="000000"/>
                <w:vertAlign w:val="superscript"/>
              </w:rPr>
              <w:t>2+</w:t>
            </w:r>
            <w:r w:rsidRPr="00AF2CED">
              <w:rPr>
                <w:rFonts w:ascii="Times New Roman" w:eastAsia="Times New Roman" w:hAnsi="Times New Roman" w:cs="Times New Roman"/>
                <w:color w:val="000000"/>
              </w:rPr>
              <w:t>и Fe</w:t>
            </w:r>
            <w:r w:rsidRPr="00AF2CED">
              <w:rPr>
                <w:rFonts w:ascii="Times New Roman" w:eastAsia="Times New Roman" w:hAnsi="Times New Roman" w:cs="Times New Roman"/>
                <w:color w:val="000000"/>
                <w:vertAlign w:val="superscript"/>
              </w:rPr>
              <w:t>3+</w:t>
            </w:r>
            <w:r w:rsidRPr="00AF2CED">
              <w:rPr>
                <w:rFonts w:ascii="Times New Roman" w:eastAsia="Times New Roman" w:hAnsi="Times New Roman" w:cs="Times New Roman"/>
                <w:color w:val="000000"/>
              </w:rPr>
              <w:t> Важнейшие соли железа. Значение железа</w:t>
            </w:r>
          </w:p>
          <w:p w:rsidR="00DF4979" w:rsidRPr="00AF2CED" w:rsidRDefault="00DF4979" w:rsidP="00DF4979">
            <w:pPr>
              <w:spacing w:after="0" w:line="240" w:lineRule="auto"/>
              <w:rPr>
                <w:rFonts w:ascii="Times New Roman" w:eastAsia="Times New Roman" w:hAnsi="Times New Roman" w:cs="Times New Roman"/>
                <w:color w:val="000000"/>
              </w:rPr>
            </w:pPr>
            <w:r w:rsidRPr="00AF2CED">
              <w:rPr>
                <w:rFonts w:ascii="Times New Roman" w:eastAsia="Times New Roman" w:hAnsi="Times New Roman" w:cs="Times New Roman"/>
                <w:color w:val="000000"/>
              </w:rPr>
              <w:t>и его соединений для природы и народного хозяйства.</w:t>
            </w:r>
          </w:p>
          <w:p w:rsidR="00DF4979" w:rsidRPr="00AF2CED" w:rsidRDefault="00DF4979" w:rsidP="00DF4979">
            <w:pPr>
              <w:spacing w:after="0" w:line="240" w:lineRule="auto"/>
              <w:rPr>
                <w:rFonts w:ascii="Times New Roman" w:eastAsia="Times New Roman" w:hAnsi="Times New Roman" w:cs="Times New Roman"/>
                <w:color w:val="000000"/>
              </w:rPr>
            </w:pPr>
            <w:r w:rsidRPr="00AF2CED">
              <w:rPr>
                <w:rFonts w:ascii="Times New Roman" w:eastAsia="Times New Roman" w:hAnsi="Times New Roman" w:cs="Times New Roman"/>
                <w:b/>
                <w:bCs/>
                <w:color w:val="000000"/>
              </w:rPr>
              <w:t>Демонстрации.</w:t>
            </w:r>
          </w:p>
          <w:p w:rsidR="00DF4979" w:rsidRPr="00AF2CED" w:rsidRDefault="00DF4979" w:rsidP="00DF4979">
            <w:pPr>
              <w:spacing w:after="0" w:line="240" w:lineRule="auto"/>
              <w:rPr>
                <w:rFonts w:ascii="Times New Roman" w:eastAsia="Times New Roman" w:hAnsi="Times New Roman" w:cs="Times New Roman"/>
                <w:color w:val="000000"/>
              </w:rPr>
            </w:pPr>
            <w:r w:rsidRPr="00AF2CED">
              <w:rPr>
                <w:rFonts w:ascii="Times New Roman" w:eastAsia="Times New Roman" w:hAnsi="Times New Roman" w:cs="Times New Roman"/>
                <w:color w:val="000000"/>
              </w:rPr>
              <w:t xml:space="preserve">Взаимодействие металлов с неметаллами. Получение </w:t>
            </w:r>
            <w:proofErr w:type="spellStart"/>
            <w:r w:rsidRPr="00AF2CED">
              <w:rPr>
                <w:rFonts w:ascii="Times New Roman" w:eastAsia="Times New Roman" w:hAnsi="Times New Roman" w:cs="Times New Roman"/>
                <w:color w:val="000000"/>
              </w:rPr>
              <w:t>гидроксидов</w:t>
            </w:r>
            <w:proofErr w:type="spellEnd"/>
            <w:r w:rsidRPr="00AF2CED">
              <w:rPr>
                <w:rFonts w:ascii="Times New Roman" w:eastAsia="Times New Roman" w:hAnsi="Times New Roman" w:cs="Times New Roman"/>
                <w:color w:val="000000"/>
              </w:rPr>
              <w:t xml:space="preserve"> железа (II) и (III).</w:t>
            </w:r>
          </w:p>
          <w:p w:rsidR="00DF4979" w:rsidRPr="00AF2CED" w:rsidRDefault="00DF4979" w:rsidP="00DF4979">
            <w:pPr>
              <w:spacing w:after="0" w:line="240" w:lineRule="auto"/>
              <w:rPr>
                <w:rFonts w:ascii="Times New Roman" w:eastAsia="Times New Roman" w:hAnsi="Times New Roman" w:cs="Times New Roman"/>
                <w:color w:val="000000"/>
              </w:rPr>
            </w:pPr>
            <w:r w:rsidRPr="00AF2CED">
              <w:rPr>
                <w:rFonts w:ascii="Times New Roman" w:eastAsia="Times New Roman" w:hAnsi="Times New Roman" w:cs="Times New Roman"/>
                <w:b/>
                <w:bCs/>
                <w:color w:val="000000"/>
              </w:rPr>
              <w:t>Лаб. опыты</w:t>
            </w:r>
            <w:r w:rsidRPr="00AF2CED">
              <w:rPr>
                <w:rFonts w:ascii="Times New Roman" w:eastAsia="Times New Roman" w:hAnsi="Times New Roman" w:cs="Times New Roman"/>
                <w:color w:val="000000"/>
              </w:rPr>
              <w:t>:</w:t>
            </w:r>
          </w:p>
          <w:p w:rsidR="00DF4979" w:rsidRPr="00AF2CED" w:rsidRDefault="00DF4979" w:rsidP="00DF4979">
            <w:pPr>
              <w:spacing w:after="0" w:line="240" w:lineRule="auto"/>
              <w:rPr>
                <w:rFonts w:ascii="Times New Roman" w:eastAsia="Times New Roman" w:hAnsi="Times New Roman" w:cs="Times New Roman"/>
                <w:color w:val="000000"/>
              </w:rPr>
            </w:pPr>
            <w:r w:rsidRPr="00AF2CED">
              <w:rPr>
                <w:rFonts w:ascii="Times New Roman" w:eastAsia="Times New Roman" w:hAnsi="Times New Roman" w:cs="Times New Roman"/>
                <w:color w:val="000000"/>
              </w:rPr>
              <w:t>18. Взаимодействие железа с соляной кислотой.</w:t>
            </w:r>
          </w:p>
          <w:p w:rsidR="00DF4979" w:rsidRPr="00AF2CED" w:rsidRDefault="00DF4979" w:rsidP="00DF4979">
            <w:pPr>
              <w:spacing w:after="0" w:line="0" w:lineRule="atLeast"/>
              <w:rPr>
                <w:rFonts w:ascii="Times New Roman" w:eastAsia="Times New Roman" w:hAnsi="Times New Roman" w:cs="Times New Roman"/>
                <w:color w:val="000000"/>
              </w:rPr>
            </w:pPr>
            <w:r w:rsidRPr="00AF2CED">
              <w:rPr>
                <w:rFonts w:ascii="Times New Roman" w:eastAsia="Times New Roman" w:hAnsi="Times New Roman" w:cs="Times New Roman"/>
                <w:color w:val="000000"/>
              </w:rPr>
              <w:t xml:space="preserve">19. Получение </w:t>
            </w:r>
            <w:proofErr w:type="spellStart"/>
            <w:r w:rsidRPr="00AF2CED">
              <w:rPr>
                <w:rFonts w:ascii="Times New Roman" w:eastAsia="Times New Roman" w:hAnsi="Times New Roman" w:cs="Times New Roman"/>
                <w:color w:val="000000"/>
              </w:rPr>
              <w:t>гидроксидов</w:t>
            </w:r>
            <w:proofErr w:type="spellEnd"/>
            <w:r w:rsidRPr="00AF2CED">
              <w:rPr>
                <w:rFonts w:ascii="Times New Roman" w:eastAsia="Times New Roman" w:hAnsi="Times New Roman" w:cs="Times New Roman"/>
                <w:color w:val="000000"/>
              </w:rPr>
              <w:t xml:space="preserve"> железа (II) и (III) и изучение их свойств.</w:t>
            </w:r>
          </w:p>
        </w:tc>
        <w:tc>
          <w:tcPr>
            <w:tcW w:w="36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240" w:lineRule="auto"/>
              <w:rPr>
                <w:rFonts w:ascii="Arial" w:eastAsia="Times New Roman" w:hAnsi="Arial" w:cs="Arial"/>
                <w:color w:val="000000"/>
              </w:rPr>
            </w:pPr>
            <w:r w:rsidRPr="00DF4979">
              <w:rPr>
                <w:rFonts w:ascii="Times New Roman" w:eastAsia="Times New Roman" w:hAnsi="Times New Roman" w:cs="Times New Roman"/>
                <w:i/>
                <w:iCs/>
                <w:color w:val="000000"/>
                <w:sz w:val="20"/>
              </w:rPr>
              <w:t>Научатся</w:t>
            </w:r>
            <w:r w:rsidRPr="00DF4979">
              <w:rPr>
                <w:rFonts w:ascii="Times New Roman" w:eastAsia="Times New Roman" w:hAnsi="Times New Roman" w:cs="Times New Roman"/>
                <w:color w:val="000000"/>
                <w:sz w:val="20"/>
              </w:rPr>
              <w:t xml:space="preserve">: характеризовать физические и  химические свойства оксидов и </w:t>
            </w:r>
            <w:proofErr w:type="spellStart"/>
            <w:r w:rsidRPr="00DF4979">
              <w:rPr>
                <w:rFonts w:ascii="Times New Roman" w:eastAsia="Times New Roman" w:hAnsi="Times New Roman" w:cs="Times New Roman"/>
                <w:color w:val="000000"/>
                <w:sz w:val="20"/>
              </w:rPr>
              <w:t>гидроксидов</w:t>
            </w:r>
            <w:proofErr w:type="spellEnd"/>
            <w:r w:rsidRPr="00DF4979">
              <w:rPr>
                <w:rFonts w:ascii="Times New Roman" w:eastAsia="Times New Roman" w:hAnsi="Times New Roman" w:cs="Times New Roman"/>
                <w:color w:val="000000"/>
                <w:sz w:val="20"/>
              </w:rPr>
              <w:t xml:space="preserve"> железа, составлять химические уравнения, характеризующие свойства соединений железа,  проводить качественные реакции, подтверждающие наличие в водных растворах катионов железа, решать  «цепочки» превращений.</w:t>
            </w:r>
          </w:p>
          <w:p w:rsidR="00DF4979" w:rsidRPr="00DF4979" w:rsidRDefault="00DF4979" w:rsidP="00DF4979">
            <w:pPr>
              <w:spacing w:after="0" w:line="0" w:lineRule="atLeast"/>
              <w:rPr>
                <w:rFonts w:ascii="Arial" w:eastAsia="Times New Roman" w:hAnsi="Arial" w:cs="Arial"/>
                <w:color w:val="000000"/>
              </w:rPr>
            </w:pPr>
            <w:r w:rsidRPr="00DF4979">
              <w:rPr>
                <w:rFonts w:ascii="Times New Roman" w:eastAsia="Times New Roman" w:hAnsi="Times New Roman" w:cs="Times New Roman"/>
                <w:i/>
                <w:iCs/>
                <w:color w:val="000000"/>
                <w:sz w:val="20"/>
              </w:rPr>
              <w:t>Получат возможность научиться:  </w:t>
            </w:r>
            <w:r w:rsidRPr="00DF4979">
              <w:rPr>
                <w:rFonts w:ascii="Times New Roman" w:eastAsia="Times New Roman" w:hAnsi="Times New Roman" w:cs="Times New Roman"/>
                <w:color w:val="000000"/>
                <w:sz w:val="20"/>
              </w:rPr>
              <w:t xml:space="preserve">составлять «цепочки» превращений, составлять молекулярные </w:t>
            </w:r>
            <w:r w:rsidRPr="00DF4979">
              <w:rPr>
                <w:rFonts w:ascii="Times New Roman" w:eastAsia="Times New Roman" w:hAnsi="Times New Roman" w:cs="Times New Roman"/>
                <w:color w:val="000000"/>
                <w:sz w:val="20"/>
              </w:rPr>
              <w:lastRenderedPageBreak/>
              <w:t>и полные ионные уравнения по сокращенным ионным уравнениям</w:t>
            </w:r>
          </w:p>
        </w:tc>
        <w:tc>
          <w:tcPr>
            <w:tcW w:w="30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240" w:lineRule="auto"/>
              <w:rPr>
                <w:rFonts w:ascii="Arial" w:eastAsia="Times New Roman" w:hAnsi="Arial" w:cs="Arial"/>
                <w:color w:val="000000"/>
              </w:rPr>
            </w:pPr>
            <w:r w:rsidRPr="00DF4979">
              <w:rPr>
                <w:rFonts w:ascii="Times New Roman" w:eastAsia="Times New Roman" w:hAnsi="Times New Roman" w:cs="Times New Roman"/>
                <w:b/>
                <w:bCs/>
                <w:color w:val="000000"/>
                <w:sz w:val="20"/>
              </w:rPr>
              <w:lastRenderedPageBreak/>
              <w:t>Регулятивные:</w:t>
            </w:r>
          </w:p>
          <w:p w:rsidR="00DF4979" w:rsidRPr="00DF4979" w:rsidRDefault="00DF4979" w:rsidP="00DF4979">
            <w:pPr>
              <w:spacing w:after="0" w:line="240" w:lineRule="auto"/>
              <w:rPr>
                <w:rFonts w:ascii="Arial" w:eastAsia="Times New Roman" w:hAnsi="Arial" w:cs="Arial"/>
                <w:color w:val="000000"/>
              </w:rPr>
            </w:pPr>
            <w:r w:rsidRPr="00DF4979">
              <w:rPr>
                <w:rFonts w:ascii="Times New Roman" w:eastAsia="Times New Roman" w:hAnsi="Times New Roman" w:cs="Times New Roman"/>
                <w:color w:val="000000"/>
                <w:sz w:val="20"/>
              </w:rPr>
              <w:t>Учитывают правило в планировании и контроле способа решения</w:t>
            </w:r>
          </w:p>
          <w:p w:rsidR="00DF4979" w:rsidRPr="00DF4979" w:rsidRDefault="00DF4979" w:rsidP="00DF4979">
            <w:pPr>
              <w:spacing w:after="0" w:line="240" w:lineRule="auto"/>
              <w:rPr>
                <w:rFonts w:ascii="Arial" w:eastAsia="Times New Roman" w:hAnsi="Arial" w:cs="Arial"/>
                <w:color w:val="000000"/>
              </w:rPr>
            </w:pPr>
            <w:r w:rsidRPr="00DF4979">
              <w:rPr>
                <w:rFonts w:ascii="Times New Roman" w:eastAsia="Times New Roman" w:hAnsi="Times New Roman" w:cs="Times New Roman"/>
                <w:b/>
                <w:bCs/>
                <w:color w:val="000000"/>
                <w:sz w:val="20"/>
              </w:rPr>
              <w:t>Познавательные:</w:t>
            </w:r>
          </w:p>
          <w:p w:rsidR="00DF4979" w:rsidRPr="00DF4979" w:rsidRDefault="00DF4979" w:rsidP="00DF4979">
            <w:pPr>
              <w:spacing w:after="0" w:line="240" w:lineRule="auto"/>
              <w:rPr>
                <w:rFonts w:ascii="Arial" w:eastAsia="Times New Roman" w:hAnsi="Arial" w:cs="Arial"/>
                <w:color w:val="000000"/>
              </w:rPr>
            </w:pPr>
            <w:r w:rsidRPr="00DF4979">
              <w:rPr>
                <w:rFonts w:ascii="Times New Roman" w:eastAsia="Times New Roman" w:hAnsi="Times New Roman" w:cs="Times New Roman"/>
                <w:color w:val="000000"/>
                <w:sz w:val="20"/>
              </w:rPr>
              <w:t xml:space="preserve">Используют поиск необходимой информации для выполнения учебных заданий с использованием учебной </w:t>
            </w:r>
            <w:proofErr w:type="spellStart"/>
            <w:r w:rsidRPr="00DF4979">
              <w:rPr>
                <w:rFonts w:ascii="Times New Roman" w:eastAsia="Times New Roman" w:hAnsi="Times New Roman" w:cs="Times New Roman"/>
                <w:color w:val="000000"/>
                <w:sz w:val="20"/>
              </w:rPr>
              <w:t>литратуры</w:t>
            </w:r>
            <w:proofErr w:type="spellEnd"/>
          </w:p>
          <w:p w:rsidR="00DF4979" w:rsidRPr="00DF4979" w:rsidRDefault="00DF4979" w:rsidP="00DF4979">
            <w:pPr>
              <w:spacing w:after="0" w:line="240" w:lineRule="auto"/>
              <w:rPr>
                <w:rFonts w:ascii="Arial" w:eastAsia="Times New Roman" w:hAnsi="Arial" w:cs="Arial"/>
                <w:color w:val="000000"/>
              </w:rPr>
            </w:pPr>
            <w:proofErr w:type="spellStart"/>
            <w:r w:rsidRPr="00DF4979">
              <w:rPr>
                <w:rFonts w:ascii="Times New Roman" w:eastAsia="Times New Roman" w:hAnsi="Times New Roman" w:cs="Times New Roman"/>
                <w:b/>
                <w:bCs/>
                <w:color w:val="000000"/>
                <w:sz w:val="20"/>
              </w:rPr>
              <w:t>Коммукативные</w:t>
            </w:r>
            <w:proofErr w:type="spellEnd"/>
            <w:r w:rsidRPr="00DF4979">
              <w:rPr>
                <w:rFonts w:ascii="Times New Roman" w:eastAsia="Times New Roman" w:hAnsi="Times New Roman" w:cs="Times New Roman"/>
                <w:b/>
                <w:bCs/>
                <w:color w:val="000000"/>
                <w:sz w:val="20"/>
              </w:rPr>
              <w:t>:</w:t>
            </w:r>
          </w:p>
          <w:p w:rsidR="00DF4979" w:rsidRPr="00DF4979" w:rsidRDefault="00DF4979" w:rsidP="00DF4979">
            <w:pPr>
              <w:spacing w:after="0" w:line="0" w:lineRule="atLeast"/>
              <w:rPr>
                <w:rFonts w:ascii="Arial" w:eastAsia="Times New Roman" w:hAnsi="Arial" w:cs="Arial"/>
                <w:color w:val="000000"/>
              </w:rPr>
            </w:pPr>
            <w:r w:rsidRPr="00DF4979">
              <w:rPr>
                <w:rFonts w:ascii="Times New Roman" w:eastAsia="Times New Roman" w:hAnsi="Times New Roman" w:cs="Times New Roman"/>
                <w:color w:val="000000"/>
                <w:sz w:val="20"/>
              </w:rPr>
              <w:t xml:space="preserve">Учитывают разные мнения и </w:t>
            </w:r>
            <w:r w:rsidRPr="00DF4979">
              <w:rPr>
                <w:rFonts w:ascii="Times New Roman" w:eastAsia="Times New Roman" w:hAnsi="Times New Roman" w:cs="Times New Roman"/>
                <w:color w:val="000000"/>
                <w:sz w:val="20"/>
              </w:rPr>
              <w:lastRenderedPageBreak/>
              <w:t>стремятся к координации различных позиций в сотрудничестве</w:t>
            </w:r>
          </w:p>
        </w:tc>
        <w:tc>
          <w:tcPr>
            <w:tcW w:w="32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240" w:lineRule="auto"/>
              <w:rPr>
                <w:rFonts w:ascii="Times New Roman" w:eastAsia="Times New Roman" w:hAnsi="Times New Roman" w:cs="Times New Roman"/>
                <w:sz w:val="1"/>
                <w:szCs w:val="24"/>
              </w:rPr>
            </w:pPr>
          </w:p>
        </w:tc>
        <w:tc>
          <w:tcPr>
            <w:tcW w:w="32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240" w:lineRule="auto"/>
              <w:rPr>
                <w:rFonts w:ascii="Times New Roman" w:eastAsia="Times New Roman" w:hAnsi="Times New Roman" w:cs="Times New Roman"/>
                <w:sz w:val="1"/>
                <w:szCs w:val="24"/>
              </w:rPr>
            </w:pPr>
          </w:p>
        </w:tc>
        <w:tc>
          <w:tcPr>
            <w:tcW w:w="32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0" w:lineRule="atLeast"/>
              <w:rPr>
                <w:rFonts w:ascii="Arial" w:eastAsia="Times New Roman" w:hAnsi="Arial" w:cs="Arial"/>
                <w:color w:val="000000"/>
              </w:rPr>
            </w:pPr>
            <w:r w:rsidRPr="00DF4979">
              <w:rPr>
                <w:rFonts w:ascii="Times New Roman" w:eastAsia="Times New Roman" w:hAnsi="Times New Roman" w:cs="Times New Roman"/>
                <w:color w:val="000000"/>
                <w:sz w:val="20"/>
              </w:rPr>
              <w:t>Развитие осознанного, уважительного и доброжелательного отношения к другому человеку. Его мнению, способности вести диалог с другими людьми</w:t>
            </w:r>
          </w:p>
        </w:tc>
      </w:tr>
      <w:tr w:rsidR="00DF4979" w:rsidRPr="00DF4979" w:rsidTr="00936D6A">
        <w:tc>
          <w:tcPr>
            <w:tcW w:w="21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AF2CED" w:rsidRDefault="00DF4979" w:rsidP="00DF4979">
            <w:pPr>
              <w:spacing w:after="0" w:line="0" w:lineRule="atLeast"/>
              <w:rPr>
                <w:rFonts w:ascii="Times New Roman" w:eastAsia="Times New Roman" w:hAnsi="Times New Roman" w:cs="Times New Roman"/>
                <w:color w:val="000000"/>
              </w:rPr>
            </w:pPr>
            <w:r w:rsidRPr="00AF2CED">
              <w:rPr>
                <w:rFonts w:ascii="Times New Roman" w:eastAsia="Times New Roman" w:hAnsi="Times New Roman" w:cs="Times New Roman"/>
                <w:color w:val="000000"/>
              </w:rPr>
              <w:lastRenderedPageBreak/>
              <w:t>25.</w:t>
            </w:r>
          </w:p>
        </w:tc>
        <w:tc>
          <w:tcPr>
            <w:tcW w:w="35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AF2CED" w:rsidRDefault="00DF4979" w:rsidP="00DF4979">
            <w:pPr>
              <w:spacing w:after="0" w:line="240" w:lineRule="auto"/>
              <w:rPr>
                <w:rFonts w:ascii="Times New Roman" w:eastAsia="Times New Roman" w:hAnsi="Times New Roman" w:cs="Times New Roman"/>
                <w:color w:val="000000"/>
              </w:rPr>
            </w:pPr>
            <w:r w:rsidRPr="00AF2CED">
              <w:rPr>
                <w:rFonts w:ascii="Times New Roman" w:eastAsia="Times New Roman" w:hAnsi="Times New Roman" w:cs="Times New Roman"/>
                <w:b/>
                <w:bCs/>
                <w:color w:val="000000"/>
              </w:rPr>
              <w:t>Практическая работа №2</w:t>
            </w:r>
          </w:p>
          <w:p w:rsidR="00DF4979" w:rsidRPr="00AF2CED" w:rsidRDefault="00DF4979" w:rsidP="00DF4979">
            <w:pPr>
              <w:spacing w:after="0" w:line="0" w:lineRule="atLeast"/>
              <w:rPr>
                <w:rFonts w:ascii="Times New Roman" w:eastAsia="Times New Roman" w:hAnsi="Times New Roman" w:cs="Times New Roman"/>
                <w:color w:val="000000"/>
              </w:rPr>
            </w:pPr>
            <w:r w:rsidRPr="00AF2CED">
              <w:rPr>
                <w:rFonts w:ascii="Times New Roman" w:eastAsia="Times New Roman" w:hAnsi="Times New Roman" w:cs="Times New Roman"/>
                <w:color w:val="000000"/>
              </w:rPr>
              <w:t>Получение и свойства соединений металлов</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AF2CED" w:rsidRDefault="00AF2CED" w:rsidP="00DF4979">
            <w:pPr>
              <w:spacing w:after="0" w:line="240" w:lineRule="auto"/>
              <w:rPr>
                <w:rFonts w:ascii="Times New Roman" w:eastAsia="Times New Roman" w:hAnsi="Times New Roman" w:cs="Times New Roman"/>
              </w:rPr>
            </w:pPr>
            <w:r>
              <w:rPr>
                <w:rFonts w:ascii="Times New Roman" w:eastAsia="Times New Roman" w:hAnsi="Times New Roman" w:cs="Times New Roman"/>
              </w:rPr>
              <w:t>1</w:t>
            </w:r>
          </w:p>
        </w:tc>
        <w:tc>
          <w:tcPr>
            <w:tcW w:w="48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AF2CED" w:rsidRDefault="00DF4979" w:rsidP="00DF4979">
            <w:pPr>
              <w:spacing w:after="0" w:line="0" w:lineRule="atLeast"/>
              <w:rPr>
                <w:rFonts w:ascii="Times New Roman" w:eastAsia="Times New Roman" w:hAnsi="Times New Roman" w:cs="Times New Roman"/>
                <w:color w:val="000000"/>
              </w:rPr>
            </w:pPr>
            <w:r w:rsidRPr="00AF2CED">
              <w:rPr>
                <w:rFonts w:ascii="Times New Roman" w:eastAsia="Times New Roman" w:hAnsi="Times New Roman" w:cs="Times New Roman"/>
                <w:color w:val="000000"/>
              </w:rPr>
              <w:t>Получение и свойства соединений металлов</w:t>
            </w:r>
          </w:p>
        </w:tc>
        <w:tc>
          <w:tcPr>
            <w:tcW w:w="36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240" w:lineRule="auto"/>
              <w:rPr>
                <w:rFonts w:ascii="Arial" w:eastAsia="Times New Roman" w:hAnsi="Arial" w:cs="Arial"/>
                <w:color w:val="000000"/>
              </w:rPr>
            </w:pPr>
            <w:r w:rsidRPr="00DF4979">
              <w:rPr>
                <w:rFonts w:ascii="Times New Roman" w:eastAsia="Times New Roman" w:hAnsi="Times New Roman" w:cs="Times New Roman"/>
                <w:i/>
                <w:iCs/>
                <w:color w:val="000000"/>
                <w:sz w:val="20"/>
              </w:rPr>
              <w:t>Научатся:</w:t>
            </w:r>
            <w:r w:rsidRPr="00DF4979">
              <w:rPr>
                <w:rFonts w:ascii="Times New Roman" w:eastAsia="Times New Roman" w:hAnsi="Times New Roman" w:cs="Times New Roman"/>
                <w:color w:val="000000"/>
                <w:sz w:val="20"/>
              </w:rPr>
              <w:t> обращаться с лабораторным оборудованием и нагревательными приборами в соответствии с правилами техники безопасности, описывать химический эксперимент с помощью языка химии, делать выводы по результатам эксперимента.</w:t>
            </w:r>
          </w:p>
          <w:p w:rsidR="00DF4979" w:rsidRPr="00DF4979" w:rsidRDefault="00DF4979" w:rsidP="00DF4979">
            <w:pPr>
              <w:spacing w:after="0" w:line="0" w:lineRule="atLeast"/>
              <w:rPr>
                <w:rFonts w:ascii="Arial" w:eastAsia="Times New Roman" w:hAnsi="Arial" w:cs="Arial"/>
                <w:color w:val="000000"/>
              </w:rPr>
            </w:pPr>
            <w:r w:rsidRPr="00DF4979">
              <w:rPr>
                <w:rFonts w:ascii="Times New Roman" w:eastAsia="Times New Roman" w:hAnsi="Times New Roman" w:cs="Times New Roman"/>
                <w:i/>
                <w:iCs/>
                <w:color w:val="000000"/>
                <w:sz w:val="20"/>
              </w:rPr>
              <w:t>Получат возможность научиться: </w:t>
            </w:r>
            <w:r w:rsidRPr="00DF4979">
              <w:rPr>
                <w:rFonts w:ascii="Times New Roman" w:eastAsia="Times New Roman" w:hAnsi="Times New Roman" w:cs="Times New Roman"/>
                <w:color w:val="000000"/>
                <w:sz w:val="20"/>
              </w:rPr>
              <w:t xml:space="preserve">осознавать необходимость соблюдения </w:t>
            </w:r>
            <w:proofErr w:type="spellStart"/>
            <w:r w:rsidRPr="00DF4979">
              <w:rPr>
                <w:rFonts w:ascii="Times New Roman" w:eastAsia="Times New Roman" w:hAnsi="Times New Roman" w:cs="Times New Roman"/>
                <w:color w:val="000000"/>
                <w:sz w:val="20"/>
              </w:rPr>
              <w:t>правилТБ</w:t>
            </w:r>
            <w:proofErr w:type="spellEnd"/>
            <w:r w:rsidRPr="00DF4979">
              <w:rPr>
                <w:rFonts w:ascii="Times New Roman" w:eastAsia="Times New Roman" w:hAnsi="Times New Roman" w:cs="Times New Roman"/>
                <w:color w:val="000000"/>
                <w:sz w:val="20"/>
              </w:rPr>
              <w:t xml:space="preserve"> и </w:t>
            </w:r>
            <w:proofErr w:type="gramStart"/>
            <w:r w:rsidRPr="00DF4979">
              <w:rPr>
                <w:rFonts w:ascii="Times New Roman" w:eastAsia="Times New Roman" w:hAnsi="Times New Roman" w:cs="Times New Roman"/>
                <w:color w:val="000000"/>
                <w:sz w:val="20"/>
              </w:rPr>
              <w:t>ОТ</w:t>
            </w:r>
            <w:proofErr w:type="gramEnd"/>
            <w:r w:rsidRPr="00DF4979">
              <w:rPr>
                <w:rFonts w:ascii="Times New Roman" w:eastAsia="Times New Roman" w:hAnsi="Times New Roman" w:cs="Times New Roman"/>
                <w:color w:val="000000"/>
                <w:sz w:val="20"/>
              </w:rPr>
              <w:t xml:space="preserve"> </w:t>
            </w:r>
            <w:proofErr w:type="gramStart"/>
            <w:r w:rsidRPr="00DF4979">
              <w:rPr>
                <w:rFonts w:ascii="Times New Roman" w:eastAsia="Times New Roman" w:hAnsi="Times New Roman" w:cs="Times New Roman"/>
                <w:color w:val="000000"/>
                <w:sz w:val="20"/>
              </w:rPr>
              <w:t>для</w:t>
            </w:r>
            <w:proofErr w:type="gramEnd"/>
            <w:r w:rsidRPr="00DF4979">
              <w:rPr>
                <w:rFonts w:ascii="Times New Roman" w:eastAsia="Times New Roman" w:hAnsi="Times New Roman" w:cs="Times New Roman"/>
                <w:color w:val="000000"/>
                <w:sz w:val="20"/>
              </w:rPr>
              <w:t xml:space="preserve"> сохранения  здоровья окружающих.</w:t>
            </w:r>
          </w:p>
        </w:tc>
        <w:tc>
          <w:tcPr>
            <w:tcW w:w="30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240" w:lineRule="auto"/>
              <w:rPr>
                <w:rFonts w:ascii="Arial" w:eastAsia="Times New Roman" w:hAnsi="Arial" w:cs="Arial"/>
                <w:color w:val="000000"/>
              </w:rPr>
            </w:pPr>
            <w:r w:rsidRPr="00DF4979">
              <w:rPr>
                <w:rFonts w:ascii="Times New Roman" w:eastAsia="Times New Roman" w:hAnsi="Times New Roman" w:cs="Times New Roman"/>
                <w:b/>
                <w:bCs/>
                <w:color w:val="000000"/>
                <w:sz w:val="20"/>
              </w:rPr>
              <w:t>Регулятивные:</w:t>
            </w:r>
          </w:p>
          <w:p w:rsidR="00DF4979" w:rsidRPr="00DF4979" w:rsidRDefault="00DF4979" w:rsidP="00DF4979">
            <w:pPr>
              <w:spacing w:after="0" w:line="240" w:lineRule="auto"/>
              <w:rPr>
                <w:rFonts w:ascii="Arial" w:eastAsia="Times New Roman" w:hAnsi="Arial" w:cs="Arial"/>
                <w:color w:val="000000"/>
              </w:rPr>
            </w:pPr>
            <w:r w:rsidRPr="00DF4979">
              <w:rPr>
                <w:rFonts w:ascii="Times New Roman" w:eastAsia="Times New Roman" w:hAnsi="Times New Roman" w:cs="Times New Roman"/>
                <w:color w:val="000000"/>
                <w:sz w:val="20"/>
              </w:rPr>
              <w:t>Осуществляют пошаговый контроль по результату</w:t>
            </w:r>
          </w:p>
          <w:p w:rsidR="00DF4979" w:rsidRPr="00DF4979" w:rsidRDefault="00DF4979" w:rsidP="00DF4979">
            <w:pPr>
              <w:spacing w:after="0" w:line="240" w:lineRule="auto"/>
              <w:rPr>
                <w:rFonts w:ascii="Arial" w:eastAsia="Times New Roman" w:hAnsi="Arial" w:cs="Arial"/>
                <w:color w:val="000000"/>
              </w:rPr>
            </w:pPr>
            <w:r w:rsidRPr="00DF4979">
              <w:rPr>
                <w:rFonts w:ascii="Times New Roman" w:eastAsia="Times New Roman" w:hAnsi="Times New Roman" w:cs="Times New Roman"/>
                <w:b/>
                <w:bCs/>
                <w:color w:val="000000"/>
                <w:sz w:val="20"/>
              </w:rPr>
              <w:t>Познавательные:</w:t>
            </w:r>
          </w:p>
          <w:p w:rsidR="00DF4979" w:rsidRPr="00DF4979" w:rsidRDefault="00DF4979" w:rsidP="00DF4979">
            <w:pPr>
              <w:spacing w:after="0" w:line="240" w:lineRule="auto"/>
              <w:rPr>
                <w:rFonts w:ascii="Arial" w:eastAsia="Times New Roman" w:hAnsi="Arial" w:cs="Arial"/>
                <w:color w:val="000000"/>
              </w:rPr>
            </w:pPr>
            <w:r w:rsidRPr="00DF4979">
              <w:rPr>
                <w:rFonts w:ascii="Times New Roman" w:eastAsia="Times New Roman" w:hAnsi="Times New Roman" w:cs="Times New Roman"/>
                <w:color w:val="000000"/>
                <w:sz w:val="20"/>
              </w:rPr>
              <w:t>Строят речевое высказывание в устной и письменной форме</w:t>
            </w:r>
          </w:p>
          <w:p w:rsidR="00DF4979" w:rsidRPr="00DF4979" w:rsidRDefault="00DF4979" w:rsidP="00DF4979">
            <w:pPr>
              <w:spacing w:after="0" w:line="240" w:lineRule="auto"/>
              <w:rPr>
                <w:rFonts w:ascii="Arial" w:eastAsia="Times New Roman" w:hAnsi="Arial" w:cs="Arial"/>
                <w:color w:val="000000"/>
              </w:rPr>
            </w:pPr>
            <w:proofErr w:type="spellStart"/>
            <w:r w:rsidRPr="00DF4979">
              <w:rPr>
                <w:rFonts w:ascii="Times New Roman" w:eastAsia="Times New Roman" w:hAnsi="Times New Roman" w:cs="Times New Roman"/>
                <w:b/>
                <w:bCs/>
                <w:color w:val="000000"/>
                <w:sz w:val="20"/>
              </w:rPr>
              <w:t>Коммукативные</w:t>
            </w:r>
            <w:proofErr w:type="spellEnd"/>
            <w:r w:rsidRPr="00DF4979">
              <w:rPr>
                <w:rFonts w:ascii="Times New Roman" w:eastAsia="Times New Roman" w:hAnsi="Times New Roman" w:cs="Times New Roman"/>
                <w:b/>
                <w:bCs/>
                <w:color w:val="000000"/>
                <w:sz w:val="20"/>
              </w:rPr>
              <w:t>:</w:t>
            </w:r>
          </w:p>
          <w:p w:rsidR="00DF4979" w:rsidRPr="00DF4979" w:rsidRDefault="00DF4979" w:rsidP="00DF4979">
            <w:pPr>
              <w:spacing w:after="0" w:line="0" w:lineRule="atLeast"/>
              <w:rPr>
                <w:rFonts w:ascii="Arial" w:eastAsia="Times New Roman" w:hAnsi="Arial" w:cs="Arial"/>
                <w:color w:val="000000"/>
              </w:rPr>
            </w:pPr>
            <w:r w:rsidRPr="00DF4979">
              <w:rPr>
                <w:rFonts w:ascii="Times New Roman" w:eastAsia="Times New Roman" w:hAnsi="Times New Roman" w:cs="Times New Roman"/>
                <w:color w:val="000000"/>
                <w:sz w:val="20"/>
              </w:rPr>
              <w:t>Учитывают разные мнения и стремятся к координации различных позиций в сотрудничестве</w:t>
            </w:r>
          </w:p>
        </w:tc>
        <w:tc>
          <w:tcPr>
            <w:tcW w:w="32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240" w:lineRule="auto"/>
              <w:rPr>
                <w:rFonts w:ascii="Times New Roman" w:eastAsia="Times New Roman" w:hAnsi="Times New Roman" w:cs="Times New Roman"/>
                <w:sz w:val="1"/>
                <w:szCs w:val="24"/>
              </w:rPr>
            </w:pPr>
          </w:p>
        </w:tc>
        <w:tc>
          <w:tcPr>
            <w:tcW w:w="32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240" w:lineRule="auto"/>
              <w:rPr>
                <w:rFonts w:ascii="Times New Roman" w:eastAsia="Times New Roman" w:hAnsi="Times New Roman" w:cs="Times New Roman"/>
                <w:sz w:val="1"/>
                <w:szCs w:val="24"/>
              </w:rPr>
            </w:pPr>
          </w:p>
        </w:tc>
        <w:tc>
          <w:tcPr>
            <w:tcW w:w="32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0" w:lineRule="atLeast"/>
              <w:jc w:val="center"/>
              <w:rPr>
                <w:rFonts w:ascii="Arial" w:eastAsia="Times New Roman" w:hAnsi="Arial" w:cs="Arial"/>
                <w:color w:val="000000"/>
              </w:rPr>
            </w:pPr>
            <w:r w:rsidRPr="00DF4979">
              <w:rPr>
                <w:rFonts w:ascii="Times New Roman" w:eastAsia="Times New Roman" w:hAnsi="Times New Roman" w:cs="Times New Roman"/>
                <w:color w:val="000000"/>
                <w:sz w:val="20"/>
              </w:rPr>
              <w:t>Овладение навыками для практической деятельности</w:t>
            </w:r>
          </w:p>
        </w:tc>
      </w:tr>
      <w:tr w:rsidR="00DF4979" w:rsidRPr="00DF4979" w:rsidTr="00936D6A">
        <w:tc>
          <w:tcPr>
            <w:tcW w:w="21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AF2CED" w:rsidRDefault="00DF4979" w:rsidP="00DF4979">
            <w:pPr>
              <w:spacing w:after="0" w:line="0" w:lineRule="atLeast"/>
              <w:rPr>
                <w:rFonts w:ascii="Times New Roman" w:eastAsia="Times New Roman" w:hAnsi="Times New Roman" w:cs="Times New Roman"/>
                <w:color w:val="000000"/>
              </w:rPr>
            </w:pPr>
            <w:r w:rsidRPr="00AF2CED">
              <w:rPr>
                <w:rFonts w:ascii="Times New Roman" w:eastAsia="Times New Roman" w:hAnsi="Times New Roman" w:cs="Times New Roman"/>
                <w:color w:val="000000"/>
              </w:rPr>
              <w:t>26.</w:t>
            </w:r>
          </w:p>
        </w:tc>
        <w:tc>
          <w:tcPr>
            <w:tcW w:w="35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AF2CED" w:rsidRDefault="00DF4979" w:rsidP="00DF4979">
            <w:pPr>
              <w:spacing w:after="0" w:line="240" w:lineRule="auto"/>
              <w:rPr>
                <w:rFonts w:ascii="Times New Roman" w:eastAsia="Times New Roman" w:hAnsi="Times New Roman" w:cs="Times New Roman"/>
                <w:color w:val="000000"/>
              </w:rPr>
            </w:pPr>
            <w:r w:rsidRPr="00AF2CED">
              <w:rPr>
                <w:rFonts w:ascii="Times New Roman" w:eastAsia="Times New Roman" w:hAnsi="Times New Roman" w:cs="Times New Roman"/>
                <w:b/>
                <w:bCs/>
                <w:color w:val="000000"/>
              </w:rPr>
              <w:t>Практическая работа №3</w:t>
            </w:r>
          </w:p>
          <w:p w:rsidR="00DF4979" w:rsidRPr="00AF2CED" w:rsidRDefault="00DF4979" w:rsidP="00DF4979">
            <w:pPr>
              <w:spacing w:after="0" w:line="240" w:lineRule="auto"/>
              <w:rPr>
                <w:rFonts w:ascii="Times New Roman" w:eastAsia="Times New Roman" w:hAnsi="Times New Roman" w:cs="Times New Roman"/>
                <w:color w:val="000000"/>
              </w:rPr>
            </w:pPr>
            <w:r w:rsidRPr="00AF2CED">
              <w:rPr>
                <w:rFonts w:ascii="Times New Roman" w:eastAsia="Times New Roman" w:hAnsi="Times New Roman" w:cs="Times New Roman"/>
                <w:color w:val="000000"/>
              </w:rPr>
              <w:t xml:space="preserve">Решение </w:t>
            </w:r>
            <w:proofErr w:type="gramStart"/>
            <w:r w:rsidRPr="00AF2CED">
              <w:rPr>
                <w:rFonts w:ascii="Times New Roman" w:eastAsia="Times New Roman" w:hAnsi="Times New Roman" w:cs="Times New Roman"/>
                <w:color w:val="000000"/>
              </w:rPr>
              <w:t>экспериментальных</w:t>
            </w:r>
            <w:proofErr w:type="gramEnd"/>
          </w:p>
          <w:p w:rsidR="00DF4979" w:rsidRPr="00AF2CED" w:rsidRDefault="00DF4979" w:rsidP="00DF4979">
            <w:pPr>
              <w:spacing w:after="0" w:line="0" w:lineRule="atLeast"/>
              <w:rPr>
                <w:rFonts w:ascii="Times New Roman" w:eastAsia="Times New Roman" w:hAnsi="Times New Roman" w:cs="Times New Roman"/>
                <w:color w:val="000000"/>
              </w:rPr>
            </w:pPr>
            <w:r w:rsidRPr="00AF2CED">
              <w:rPr>
                <w:rFonts w:ascii="Times New Roman" w:eastAsia="Times New Roman" w:hAnsi="Times New Roman" w:cs="Times New Roman"/>
                <w:color w:val="000000"/>
              </w:rPr>
              <w:t>задач на распознавание и получение соединений металлов</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AF2CED" w:rsidRDefault="00AF2CED" w:rsidP="00DF4979">
            <w:pPr>
              <w:spacing w:after="0" w:line="240" w:lineRule="auto"/>
              <w:rPr>
                <w:rFonts w:ascii="Times New Roman" w:eastAsia="Times New Roman" w:hAnsi="Times New Roman" w:cs="Times New Roman"/>
              </w:rPr>
            </w:pPr>
            <w:r>
              <w:rPr>
                <w:rFonts w:ascii="Times New Roman" w:eastAsia="Times New Roman" w:hAnsi="Times New Roman" w:cs="Times New Roman"/>
              </w:rPr>
              <w:t>1</w:t>
            </w:r>
          </w:p>
        </w:tc>
        <w:tc>
          <w:tcPr>
            <w:tcW w:w="48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AF2CED" w:rsidRDefault="00DF4979" w:rsidP="00DF4979">
            <w:pPr>
              <w:spacing w:after="0" w:line="240" w:lineRule="auto"/>
              <w:rPr>
                <w:rFonts w:ascii="Times New Roman" w:eastAsia="Times New Roman" w:hAnsi="Times New Roman" w:cs="Times New Roman"/>
                <w:color w:val="000000"/>
              </w:rPr>
            </w:pPr>
            <w:r w:rsidRPr="00AF2CED">
              <w:rPr>
                <w:rFonts w:ascii="Times New Roman" w:eastAsia="Times New Roman" w:hAnsi="Times New Roman" w:cs="Times New Roman"/>
                <w:color w:val="000000"/>
              </w:rPr>
              <w:t xml:space="preserve">Решение </w:t>
            </w:r>
            <w:proofErr w:type="gramStart"/>
            <w:r w:rsidRPr="00AF2CED">
              <w:rPr>
                <w:rFonts w:ascii="Times New Roman" w:eastAsia="Times New Roman" w:hAnsi="Times New Roman" w:cs="Times New Roman"/>
                <w:color w:val="000000"/>
              </w:rPr>
              <w:t>экспериментальных</w:t>
            </w:r>
            <w:proofErr w:type="gramEnd"/>
          </w:p>
          <w:p w:rsidR="00DF4979" w:rsidRPr="00AF2CED" w:rsidRDefault="00DF4979" w:rsidP="00DF4979">
            <w:pPr>
              <w:spacing w:after="0" w:line="0" w:lineRule="atLeast"/>
              <w:rPr>
                <w:rFonts w:ascii="Times New Roman" w:eastAsia="Times New Roman" w:hAnsi="Times New Roman" w:cs="Times New Roman"/>
                <w:color w:val="000000"/>
              </w:rPr>
            </w:pPr>
            <w:r w:rsidRPr="00AF2CED">
              <w:rPr>
                <w:rFonts w:ascii="Times New Roman" w:eastAsia="Times New Roman" w:hAnsi="Times New Roman" w:cs="Times New Roman"/>
                <w:color w:val="000000"/>
              </w:rPr>
              <w:t>задач на распознавание и получение соединений металлов</w:t>
            </w:r>
          </w:p>
        </w:tc>
        <w:tc>
          <w:tcPr>
            <w:tcW w:w="36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240" w:lineRule="auto"/>
              <w:rPr>
                <w:rFonts w:ascii="Arial" w:eastAsia="Times New Roman" w:hAnsi="Arial" w:cs="Arial"/>
                <w:color w:val="000000"/>
              </w:rPr>
            </w:pPr>
            <w:r w:rsidRPr="00DF4979">
              <w:rPr>
                <w:rFonts w:ascii="Times New Roman" w:eastAsia="Times New Roman" w:hAnsi="Times New Roman" w:cs="Times New Roman"/>
                <w:i/>
                <w:iCs/>
                <w:color w:val="000000"/>
                <w:sz w:val="20"/>
              </w:rPr>
              <w:t>Научатся</w:t>
            </w:r>
            <w:r w:rsidRPr="00DF4979">
              <w:rPr>
                <w:rFonts w:ascii="Times New Roman" w:eastAsia="Times New Roman" w:hAnsi="Times New Roman" w:cs="Times New Roman"/>
                <w:color w:val="000000"/>
                <w:sz w:val="20"/>
              </w:rPr>
              <w:t>: обращаться с лабораторным оборудованием и нагревательными приборами в соответствии с правилами техники безопасности, описывать химический эксперимент с помощью языка химии, делать выводы по результатам эксперимента.</w:t>
            </w:r>
          </w:p>
          <w:p w:rsidR="00DF4979" w:rsidRPr="00DF4979" w:rsidRDefault="00DF4979" w:rsidP="00DF4979">
            <w:pPr>
              <w:spacing w:after="0" w:line="0" w:lineRule="atLeast"/>
              <w:rPr>
                <w:rFonts w:ascii="Arial" w:eastAsia="Times New Roman" w:hAnsi="Arial" w:cs="Arial"/>
                <w:color w:val="000000"/>
              </w:rPr>
            </w:pPr>
            <w:r w:rsidRPr="00DF4979">
              <w:rPr>
                <w:rFonts w:ascii="Times New Roman" w:eastAsia="Times New Roman" w:hAnsi="Times New Roman" w:cs="Times New Roman"/>
                <w:i/>
                <w:iCs/>
                <w:color w:val="000000"/>
                <w:sz w:val="20"/>
              </w:rPr>
              <w:t>Получат возможность научиться: </w:t>
            </w:r>
            <w:r w:rsidRPr="00DF4979">
              <w:rPr>
                <w:rFonts w:ascii="Times New Roman" w:eastAsia="Times New Roman" w:hAnsi="Times New Roman" w:cs="Times New Roman"/>
                <w:color w:val="000000"/>
                <w:sz w:val="20"/>
              </w:rPr>
              <w:t xml:space="preserve">осознавать необходимость соблюдения </w:t>
            </w:r>
            <w:proofErr w:type="spellStart"/>
            <w:r w:rsidRPr="00DF4979">
              <w:rPr>
                <w:rFonts w:ascii="Times New Roman" w:eastAsia="Times New Roman" w:hAnsi="Times New Roman" w:cs="Times New Roman"/>
                <w:color w:val="000000"/>
                <w:sz w:val="20"/>
              </w:rPr>
              <w:t>правилТБ</w:t>
            </w:r>
            <w:proofErr w:type="spellEnd"/>
            <w:r w:rsidRPr="00DF4979">
              <w:rPr>
                <w:rFonts w:ascii="Times New Roman" w:eastAsia="Times New Roman" w:hAnsi="Times New Roman" w:cs="Times New Roman"/>
                <w:color w:val="000000"/>
                <w:sz w:val="20"/>
              </w:rPr>
              <w:t xml:space="preserve"> и </w:t>
            </w:r>
            <w:proofErr w:type="gramStart"/>
            <w:r w:rsidRPr="00DF4979">
              <w:rPr>
                <w:rFonts w:ascii="Times New Roman" w:eastAsia="Times New Roman" w:hAnsi="Times New Roman" w:cs="Times New Roman"/>
                <w:color w:val="000000"/>
                <w:sz w:val="20"/>
              </w:rPr>
              <w:t>ОТ</w:t>
            </w:r>
            <w:proofErr w:type="gramEnd"/>
            <w:r w:rsidRPr="00DF4979">
              <w:rPr>
                <w:rFonts w:ascii="Times New Roman" w:eastAsia="Times New Roman" w:hAnsi="Times New Roman" w:cs="Times New Roman"/>
                <w:color w:val="000000"/>
                <w:sz w:val="20"/>
              </w:rPr>
              <w:t xml:space="preserve"> </w:t>
            </w:r>
            <w:proofErr w:type="gramStart"/>
            <w:r w:rsidRPr="00DF4979">
              <w:rPr>
                <w:rFonts w:ascii="Times New Roman" w:eastAsia="Times New Roman" w:hAnsi="Times New Roman" w:cs="Times New Roman"/>
                <w:color w:val="000000"/>
                <w:sz w:val="20"/>
              </w:rPr>
              <w:t>для</w:t>
            </w:r>
            <w:proofErr w:type="gramEnd"/>
            <w:r w:rsidRPr="00DF4979">
              <w:rPr>
                <w:rFonts w:ascii="Times New Roman" w:eastAsia="Times New Roman" w:hAnsi="Times New Roman" w:cs="Times New Roman"/>
                <w:color w:val="000000"/>
                <w:sz w:val="20"/>
              </w:rPr>
              <w:t xml:space="preserve"> сохранения  своего здоровья  и окружающих.</w:t>
            </w:r>
          </w:p>
        </w:tc>
        <w:tc>
          <w:tcPr>
            <w:tcW w:w="30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240" w:lineRule="auto"/>
              <w:rPr>
                <w:rFonts w:ascii="Arial" w:eastAsia="Times New Roman" w:hAnsi="Arial" w:cs="Arial"/>
                <w:color w:val="000000"/>
              </w:rPr>
            </w:pPr>
            <w:r w:rsidRPr="00DF4979">
              <w:rPr>
                <w:rFonts w:ascii="Times New Roman" w:eastAsia="Times New Roman" w:hAnsi="Times New Roman" w:cs="Times New Roman"/>
                <w:b/>
                <w:bCs/>
                <w:color w:val="000000"/>
                <w:sz w:val="20"/>
              </w:rPr>
              <w:t>Регулятивные:</w:t>
            </w:r>
          </w:p>
          <w:p w:rsidR="00DF4979" w:rsidRPr="00DF4979" w:rsidRDefault="00DF4979" w:rsidP="00DF4979">
            <w:pPr>
              <w:spacing w:after="0" w:line="240" w:lineRule="auto"/>
              <w:rPr>
                <w:rFonts w:ascii="Arial" w:eastAsia="Times New Roman" w:hAnsi="Arial" w:cs="Arial"/>
                <w:color w:val="000000"/>
              </w:rPr>
            </w:pPr>
            <w:r w:rsidRPr="00DF4979">
              <w:rPr>
                <w:rFonts w:ascii="Times New Roman" w:eastAsia="Times New Roman" w:hAnsi="Times New Roman" w:cs="Times New Roman"/>
                <w:color w:val="000000"/>
                <w:sz w:val="20"/>
              </w:rPr>
              <w:t>Осуществляют пошаговый контроль по результату</w:t>
            </w:r>
          </w:p>
          <w:p w:rsidR="00DF4979" w:rsidRPr="00DF4979" w:rsidRDefault="00DF4979" w:rsidP="00DF4979">
            <w:pPr>
              <w:spacing w:after="0" w:line="240" w:lineRule="auto"/>
              <w:rPr>
                <w:rFonts w:ascii="Arial" w:eastAsia="Times New Roman" w:hAnsi="Arial" w:cs="Arial"/>
                <w:color w:val="000000"/>
              </w:rPr>
            </w:pPr>
            <w:r w:rsidRPr="00DF4979">
              <w:rPr>
                <w:rFonts w:ascii="Times New Roman" w:eastAsia="Times New Roman" w:hAnsi="Times New Roman" w:cs="Times New Roman"/>
                <w:b/>
                <w:bCs/>
                <w:color w:val="000000"/>
                <w:sz w:val="20"/>
              </w:rPr>
              <w:t>Познавательные:</w:t>
            </w:r>
          </w:p>
          <w:p w:rsidR="00DF4979" w:rsidRPr="00DF4979" w:rsidRDefault="00DF4979" w:rsidP="00DF4979">
            <w:pPr>
              <w:spacing w:after="0" w:line="240" w:lineRule="auto"/>
              <w:rPr>
                <w:rFonts w:ascii="Arial" w:eastAsia="Times New Roman" w:hAnsi="Arial" w:cs="Arial"/>
                <w:color w:val="000000"/>
              </w:rPr>
            </w:pPr>
            <w:r w:rsidRPr="00DF4979">
              <w:rPr>
                <w:rFonts w:ascii="Times New Roman" w:eastAsia="Times New Roman" w:hAnsi="Times New Roman" w:cs="Times New Roman"/>
                <w:color w:val="000000"/>
                <w:sz w:val="20"/>
              </w:rPr>
              <w:t>Проводят сравнение и классификацию по заданным критериям</w:t>
            </w:r>
          </w:p>
          <w:p w:rsidR="00DF4979" w:rsidRPr="00DF4979" w:rsidRDefault="00DF4979" w:rsidP="00DF4979">
            <w:pPr>
              <w:spacing w:after="0" w:line="240" w:lineRule="auto"/>
              <w:rPr>
                <w:rFonts w:ascii="Arial" w:eastAsia="Times New Roman" w:hAnsi="Arial" w:cs="Arial"/>
                <w:color w:val="000000"/>
              </w:rPr>
            </w:pPr>
            <w:proofErr w:type="spellStart"/>
            <w:r w:rsidRPr="00DF4979">
              <w:rPr>
                <w:rFonts w:ascii="Times New Roman" w:eastAsia="Times New Roman" w:hAnsi="Times New Roman" w:cs="Times New Roman"/>
                <w:b/>
                <w:bCs/>
                <w:color w:val="000000"/>
                <w:sz w:val="20"/>
              </w:rPr>
              <w:t>Коммукативные</w:t>
            </w:r>
            <w:proofErr w:type="spellEnd"/>
            <w:r w:rsidRPr="00DF4979">
              <w:rPr>
                <w:rFonts w:ascii="Times New Roman" w:eastAsia="Times New Roman" w:hAnsi="Times New Roman" w:cs="Times New Roman"/>
                <w:b/>
                <w:bCs/>
                <w:color w:val="000000"/>
                <w:sz w:val="20"/>
              </w:rPr>
              <w:t>:</w:t>
            </w:r>
          </w:p>
          <w:p w:rsidR="00DF4979" w:rsidRPr="00DF4979" w:rsidRDefault="00DF4979" w:rsidP="00DF4979">
            <w:pPr>
              <w:spacing w:after="0" w:line="0" w:lineRule="atLeast"/>
              <w:rPr>
                <w:rFonts w:ascii="Arial" w:eastAsia="Times New Roman" w:hAnsi="Arial" w:cs="Arial"/>
                <w:color w:val="000000"/>
              </w:rPr>
            </w:pPr>
            <w:r w:rsidRPr="00DF4979">
              <w:rPr>
                <w:rFonts w:ascii="Times New Roman" w:eastAsia="Times New Roman" w:hAnsi="Times New Roman" w:cs="Times New Roman"/>
                <w:color w:val="000000"/>
                <w:sz w:val="24"/>
                <w:szCs w:val="24"/>
              </w:rPr>
              <w:t>Договариваются о совместных действиях в различных ситуациях</w:t>
            </w:r>
          </w:p>
        </w:tc>
        <w:tc>
          <w:tcPr>
            <w:tcW w:w="32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240" w:lineRule="auto"/>
              <w:rPr>
                <w:rFonts w:ascii="Times New Roman" w:eastAsia="Times New Roman" w:hAnsi="Times New Roman" w:cs="Times New Roman"/>
                <w:sz w:val="1"/>
                <w:szCs w:val="24"/>
              </w:rPr>
            </w:pPr>
          </w:p>
        </w:tc>
        <w:tc>
          <w:tcPr>
            <w:tcW w:w="32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240" w:lineRule="auto"/>
              <w:rPr>
                <w:rFonts w:ascii="Times New Roman" w:eastAsia="Times New Roman" w:hAnsi="Times New Roman" w:cs="Times New Roman"/>
                <w:sz w:val="1"/>
                <w:szCs w:val="24"/>
              </w:rPr>
            </w:pPr>
          </w:p>
        </w:tc>
        <w:tc>
          <w:tcPr>
            <w:tcW w:w="32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0" w:lineRule="atLeast"/>
              <w:jc w:val="center"/>
              <w:rPr>
                <w:rFonts w:ascii="Arial" w:eastAsia="Times New Roman" w:hAnsi="Arial" w:cs="Arial"/>
                <w:color w:val="000000"/>
              </w:rPr>
            </w:pPr>
            <w:r w:rsidRPr="00DF4979">
              <w:rPr>
                <w:rFonts w:ascii="Times New Roman" w:eastAsia="Times New Roman" w:hAnsi="Times New Roman" w:cs="Times New Roman"/>
                <w:color w:val="000000"/>
                <w:sz w:val="20"/>
              </w:rPr>
              <w:t>Овладение навыками для практической деятельности</w:t>
            </w:r>
          </w:p>
        </w:tc>
      </w:tr>
      <w:tr w:rsidR="00DF4979" w:rsidRPr="00DF4979" w:rsidTr="00936D6A">
        <w:tc>
          <w:tcPr>
            <w:tcW w:w="21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AF2CED" w:rsidRDefault="00DF4979" w:rsidP="00DF4979">
            <w:pPr>
              <w:spacing w:after="0" w:line="0" w:lineRule="atLeast"/>
              <w:rPr>
                <w:rFonts w:ascii="Times New Roman" w:eastAsia="Times New Roman" w:hAnsi="Times New Roman" w:cs="Times New Roman"/>
                <w:color w:val="000000"/>
              </w:rPr>
            </w:pPr>
            <w:r w:rsidRPr="00AF2CED">
              <w:rPr>
                <w:rFonts w:ascii="Times New Roman" w:eastAsia="Times New Roman" w:hAnsi="Times New Roman" w:cs="Times New Roman"/>
                <w:color w:val="000000"/>
              </w:rPr>
              <w:t>27.</w:t>
            </w:r>
          </w:p>
        </w:tc>
        <w:tc>
          <w:tcPr>
            <w:tcW w:w="35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AF2CED" w:rsidRDefault="00DF4979" w:rsidP="00DF4979">
            <w:pPr>
              <w:spacing w:after="0" w:line="0" w:lineRule="atLeast"/>
              <w:rPr>
                <w:rFonts w:ascii="Times New Roman" w:eastAsia="Times New Roman" w:hAnsi="Times New Roman" w:cs="Times New Roman"/>
                <w:color w:val="000000"/>
              </w:rPr>
            </w:pPr>
            <w:r w:rsidRPr="00AF2CED">
              <w:rPr>
                <w:rFonts w:ascii="Times New Roman" w:eastAsia="Times New Roman" w:hAnsi="Times New Roman" w:cs="Times New Roman"/>
                <w:color w:val="000000"/>
              </w:rPr>
              <w:t>Обобщение знаний по теме «Металлы»</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AF2CED" w:rsidRDefault="00AF2CED" w:rsidP="00DF4979">
            <w:pPr>
              <w:spacing w:after="0" w:line="240" w:lineRule="auto"/>
              <w:rPr>
                <w:rFonts w:ascii="Times New Roman" w:eastAsia="Times New Roman" w:hAnsi="Times New Roman" w:cs="Times New Roman"/>
              </w:rPr>
            </w:pPr>
            <w:r>
              <w:rPr>
                <w:rFonts w:ascii="Times New Roman" w:eastAsia="Times New Roman" w:hAnsi="Times New Roman" w:cs="Times New Roman"/>
              </w:rPr>
              <w:t>1</w:t>
            </w:r>
          </w:p>
        </w:tc>
        <w:tc>
          <w:tcPr>
            <w:tcW w:w="48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AF2CED" w:rsidRDefault="00DF4979" w:rsidP="00DF4979">
            <w:pPr>
              <w:spacing w:after="0" w:line="240" w:lineRule="auto"/>
              <w:rPr>
                <w:rFonts w:ascii="Times New Roman" w:eastAsia="Times New Roman" w:hAnsi="Times New Roman" w:cs="Times New Roman"/>
              </w:rPr>
            </w:pPr>
          </w:p>
        </w:tc>
        <w:tc>
          <w:tcPr>
            <w:tcW w:w="36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0" w:lineRule="atLeast"/>
              <w:rPr>
                <w:rFonts w:ascii="Arial" w:eastAsia="Times New Roman" w:hAnsi="Arial" w:cs="Arial"/>
                <w:color w:val="000000"/>
              </w:rPr>
            </w:pPr>
            <w:r w:rsidRPr="00DF4979">
              <w:rPr>
                <w:rFonts w:ascii="Times New Roman" w:eastAsia="Times New Roman" w:hAnsi="Times New Roman" w:cs="Times New Roman"/>
                <w:i/>
                <w:iCs/>
                <w:color w:val="000000"/>
                <w:sz w:val="20"/>
              </w:rPr>
              <w:t>Научатся</w:t>
            </w:r>
            <w:r w:rsidRPr="00DF4979">
              <w:rPr>
                <w:rFonts w:ascii="Times New Roman" w:eastAsia="Times New Roman" w:hAnsi="Times New Roman" w:cs="Times New Roman"/>
                <w:color w:val="000000"/>
                <w:sz w:val="20"/>
              </w:rPr>
              <w:t>:  обобщать знания и представлять их схем, таблиц, презентаций</w:t>
            </w:r>
          </w:p>
        </w:tc>
        <w:tc>
          <w:tcPr>
            <w:tcW w:w="30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240" w:lineRule="auto"/>
              <w:rPr>
                <w:rFonts w:ascii="Arial" w:eastAsia="Times New Roman" w:hAnsi="Arial" w:cs="Arial"/>
                <w:color w:val="000000"/>
              </w:rPr>
            </w:pPr>
            <w:r w:rsidRPr="00DF4979">
              <w:rPr>
                <w:rFonts w:ascii="Times New Roman" w:eastAsia="Times New Roman" w:hAnsi="Times New Roman" w:cs="Times New Roman"/>
                <w:b/>
                <w:bCs/>
                <w:color w:val="000000"/>
                <w:sz w:val="20"/>
              </w:rPr>
              <w:t>Регулятивные:</w:t>
            </w:r>
          </w:p>
          <w:p w:rsidR="00DF4979" w:rsidRPr="00DF4979" w:rsidRDefault="00DF4979" w:rsidP="00DF4979">
            <w:pPr>
              <w:spacing w:after="0" w:line="240" w:lineRule="auto"/>
              <w:rPr>
                <w:rFonts w:ascii="Arial" w:eastAsia="Times New Roman" w:hAnsi="Arial" w:cs="Arial"/>
                <w:color w:val="000000"/>
              </w:rPr>
            </w:pPr>
            <w:r w:rsidRPr="00DF4979">
              <w:rPr>
                <w:rFonts w:ascii="Times New Roman" w:eastAsia="Times New Roman" w:hAnsi="Times New Roman" w:cs="Times New Roman"/>
                <w:color w:val="000000"/>
                <w:sz w:val="20"/>
              </w:rPr>
              <w:t>Вносят необходимые коррективы в действие после его завершения на основе его и учета характера сделанных ошибок</w:t>
            </w:r>
          </w:p>
          <w:p w:rsidR="00DF4979" w:rsidRPr="00DF4979" w:rsidRDefault="00DF4979" w:rsidP="00DF4979">
            <w:pPr>
              <w:spacing w:after="0" w:line="240" w:lineRule="auto"/>
              <w:rPr>
                <w:rFonts w:ascii="Arial" w:eastAsia="Times New Roman" w:hAnsi="Arial" w:cs="Arial"/>
                <w:color w:val="000000"/>
              </w:rPr>
            </w:pPr>
            <w:r w:rsidRPr="00DF4979">
              <w:rPr>
                <w:rFonts w:ascii="Times New Roman" w:eastAsia="Times New Roman" w:hAnsi="Times New Roman" w:cs="Times New Roman"/>
                <w:b/>
                <w:bCs/>
                <w:color w:val="000000"/>
                <w:sz w:val="20"/>
              </w:rPr>
              <w:t>Познавательные:</w:t>
            </w:r>
          </w:p>
          <w:p w:rsidR="00DF4979" w:rsidRPr="00DF4979" w:rsidRDefault="00DF4979" w:rsidP="00DF4979">
            <w:pPr>
              <w:spacing w:after="0" w:line="240" w:lineRule="auto"/>
              <w:rPr>
                <w:rFonts w:ascii="Arial" w:eastAsia="Times New Roman" w:hAnsi="Arial" w:cs="Arial"/>
                <w:color w:val="000000"/>
              </w:rPr>
            </w:pPr>
            <w:r w:rsidRPr="00DF4979">
              <w:rPr>
                <w:rFonts w:ascii="Times New Roman" w:eastAsia="Times New Roman" w:hAnsi="Times New Roman" w:cs="Times New Roman"/>
                <w:color w:val="000000"/>
                <w:sz w:val="20"/>
              </w:rPr>
              <w:t>Строят речевое высказывание в устной и письменной форме</w:t>
            </w:r>
          </w:p>
          <w:p w:rsidR="00DF4979" w:rsidRPr="00DF4979" w:rsidRDefault="00DF4979" w:rsidP="00DF4979">
            <w:pPr>
              <w:spacing w:after="0" w:line="0" w:lineRule="atLeast"/>
              <w:rPr>
                <w:rFonts w:ascii="Arial" w:eastAsia="Times New Roman" w:hAnsi="Arial" w:cs="Arial"/>
                <w:color w:val="000000"/>
              </w:rPr>
            </w:pPr>
            <w:proofErr w:type="spellStart"/>
            <w:r w:rsidRPr="00DF4979">
              <w:rPr>
                <w:rFonts w:ascii="Times New Roman" w:eastAsia="Times New Roman" w:hAnsi="Times New Roman" w:cs="Times New Roman"/>
                <w:b/>
                <w:bCs/>
                <w:color w:val="000000"/>
                <w:sz w:val="20"/>
              </w:rPr>
              <w:t>Коммукативные</w:t>
            </w:r>
            <w:proofErr w:type="gramStart"/>
            <w:r w:rsidRPr="00DF4979">
              <w:rPr>
                <w:rFonts w:ascii="Times New Roman" w:eastAsia="Times New Roman" w:hAnsi="Times New Roman" w:cs="Times New Roman"/>
                <w:b/>
                <w:bCs/>
                <w:color w:val="000000"/>
                <w:sz w:val="20"/>
              </w:rPr>
              <w:t>:</w:t>
            </w:r>
            <w:r w:rsidRPr="00DF4979">
              <w:rPr>
                <w:rFonts w:ascii="Times New Roman" w:eastAsia="Times New Roman" w:hAnsi="Times New Roman" w:cs="Times New Roman"/>
                <w:color w:val="000000"/>
                <w:sz w:val="20"/>
              </w:rPr>
              <w:t>к</w:t>
            </w:r>
            <w:proofErr w:type="gramEnd"/>
            <w:r w:rsidRPr="00DF4979">
              <w:rPr>
                <w:rFonts w:ascii="Times New Roman" w:eastAsia="Times New Roman" w:hAnsi="Times New Roman" w:cs="Times New Roman"/>
                <w:color w:val="000000"/>
                <w:sz w:val="20"/>
              </w:rPr>
              <w:t>онтролируют</w:t>
            </w:r>
            <w:proofErr w:type="spellEnd"/>
            <w:r w:rsidRPr="00DF4979">
              <w:rPr>
                <w:rFonts w:ascii="Times New Roman" w:eastAsia="Times New Roman" w:hAnsi="Times New Roman" w:cs="Times New Roman"/>
                <w:color w:val="000000"/>
                <w:sz w:val="20"/>
              </w:rPr>
              <w:t xml:space="preserve"> действия партнера</w:t>
            </w:r>
          </w:p>
        </w:tc>
        <w:tc>
          <w:tcPr>
            <w:tcW w:w="32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240" w:lineRule="auto"/>
              <w:rPr>
                <w:rFonts w:ascii="Times New Roman" w:eastAsia="Times New Roman" w:hAnsi="Times New Roman" w:cs="Times New Roman"/>
                <w:sz w:val="1"/>
                <w:szCs w:val="24"/>
              </w:rPr>
            </w:pPr>
          </w:p>
        </w:tc>
        <w:tc>
          <w:tcPr>
            <w:tcW w:w="32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240" w:lineRule="auto"/>
              <w:rPr>
                <w:rFonts w:ascii="Times New Roman" w:eastAsia="Times New Roman" w:hAnsi="Times New Roman" w:cs="Times New Roman"/>
                <w:sz w:val="1"/>
                <w:szCs w:val="24"/>
              </w:rPr>
            </w:pPr>
          </w:p>
        </w:tc>
        <w:tc>
          <w:tcPr>
            <w:tcW w:w="32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0" w:lineRule="atLeast"/>
              <w:rPr>
                <w:rFonts w:ascii="Arial" w:eastAsia="Times New Roman" w:hAnsi="Arial" w:cs="Arial"/>
                <w:color w:val="000000"/>
              </w:rPr>
            </w:pPr>
            <w:r w:rsidRPr="00DF4979">
              <w:rPr>
                <w:rFonts w:ascii="Times New Roman" w:eastAsia="Times New Roman" w:hAnsi="Times New Roman" w:cs="Times New Roman"/>
                <w:color w:val="000000"/>
                <w:sz w:val="20"/>
              </w:rPr>
              <w:t>Выражают адекватное понимание причин  успеха и неуспеха учебной деятельности</w:t>
            </w:r>
          </w:p>
        </w:tc>
      </w:tr>
      <w:tr w:rsidR="00DF4979" w:rsidRPr="00DF4979" w:rsidTr="00936D6A">
        <w:tc>
          <w:tcPr>
            <w:tcW w:w="21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AF2CED" w:rsidRDefault="00DF4979" w:rsidP="00DF4979">
            <w:pPr>
              <w:spacing w:after="0" w:line="0" w:lineRule="atLeast"/>
              <w:rPr>
                <w:rFonts w:ascii="Times New Roman" w:eastAsia="Times New Roman" w:hAnsi="Times New Roman" w:cs="Times New Roman"/>
                <w:color w:val="000000"/>
              </w:rPr>
            </w:pPr>
            <w:r w:rsidRPr="00AF2CED">
              <w:rPr>
                <w:rFonts w:ascii="Times New Roman" w:eastAsia="Times New Roman" w:hAnsi="Times New Roman" w:cs="Times New Roman"/>
                <w:color w:val="000000"/>
              </w:rPr>
              <w:t>28.</w:t>
            </w:r>
          </w:p>
        </w:tc>
        <w:tc>
          <w:tcPr>
            <w:tcW w:w="35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AF2CED" w:rsidRDefault="00DF4979" w:rsidP="00DF4979">
            <w:pPr>
              <w:spacing w:after="0" w:line="240" w:lineRule="auto"/>
              <w:rPr>
                <w:rFonts w:ascii="Times New Roman" w:eastAsia="Times New Roman" w:hAnsi="Times New Roman" w:cs="Times New Roman"/>
                <w:color w:val="000000"/>
              </w:rPr>
            </w:pPr>
            <w:r w:rsidRPr="00AF2CED">
              <w:rPr>
                <w:rFonts w:ascii="Times New Roman" w:eastAsia="Times New Roman" w:hAnsi="Times New Roman" w:cs="Times New Roman"/>
                <w:b/>
                <w:bCs/>
                <w:color w:val="000000"/>
              </w:rPr>
              <w:t>Контрольная работа №2</w:t>
            </w:r>
          </w:p>
          <w:p w:rsidR="00DF4979" w:rsidRPr="00AF2CED" w:rsidRDefault="00DF4979" w:rsidP="00DF4979">
            <w:pPr>
              <w:spacing w:after="0" w:line="0" w:lineRule="atLeast"/>
              <w:rPr>
                <w:rFonts w:ascii="Times New Roman" w:eastAsia="Times New Roman" w:hAnsi="Times New Roman" w:cs="Times New Roman"/>
                <w:color w:val="000000"/>
              </w:rPr>
            </w:pPr>
            <w:r w:rsidRPr="00AF2CED">
              <w:rPr>
                <w:rFonts w:ascii="Times New Roman" w:eastAsia="Times New Roman" w:hAnsi="Times New Roman" w:cs="Times New Roman"/>
                <w:color w:val="000000"/>
              </w:rPr>
              <w:t>по теме «Металлы»</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AF2CED" w:rsidRDefault="00AF2CED" w:rsidP="00DF4979">
            <w:pPr>
              <w:spacing w:after="0" w:line="240" w:lineRule="auto"/>
              <w:rPr>
                <w:rFonts w:ascii="Times New Roman" w:eastAsia="Times New Roman" w:hAnsi="Times New Roman" w:cs="Times New Roman"/>
              </w:rPr>
            </w:pPr>
            <w:r>
              <w:rPr>
                <w:rFonts w:ascii="Times New Roman" w:eastAsia="Times New Roman" w:hAnsi="Times New Roman" w:cs="Times New Roman"/>
              </w:rPr>
              <w:t>1</w:t>
            </w:r>
          </w:p>
        </w:tc>
        <w:tc>
          <w:tcPr>
            <w:tcW w:w="48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AF2CED" w:rsidRDefault="00DF4979" w:rsidP="00DF4979">
            <w:pPr>
              <w:spacing w:after="0" w:line="0" w:lineRule="atLeast"/>
              <w:rPr>
                <w:rFonts w:ascii="Times New Roman" w:eastAsia="Times New Roman" w:hAnsi="Times New Roman" w:cs="Times New Roman"/>
                <w:color w:val="000000"/>
              </w:rPr>
            </w:pPr>
            <w:r w:rsidRPr="00AF2CED">
              <w:rPr>
                <w:rFonts w:ascii="Times New Roman" w:eastAsia="Times New Roman" w:hAnsi="Times New Roman" w:cs="Times New Roman"/>
                <w:color w:val="000000"/>
              </w:rPr>
              <w:t xml:space="preserve">Контроль предметных и </w:t>
            </w:r>
            <w:proofErr w:type="spellStart"/>
            <w:r w:rsidRPr="00AF2CED">
              <w:rPr>
                <w:rFonts w:ascii="Times New Roman" w:eastAsia="Times New Roman" w:hAnsi="Times New Roman" w:cs="Times New Roman"/>
                <w:color w:val="000000"/>
              </w:rPr>
              <w:t>метапредметных</w:t>
            </w:r>
            <w:proofErr w:type="spellEnd"/>
            <w:r w:rsidRPr="00AF2CED">
              <w:rPr>
                <w:rFonts w:ascii="Times New Roman" w:eastAsia="Times New Roman" w:hAnsi="Times New Roman" w:cs="Times New Roman"/>
                <w:color w:val="000000"/>
              </w:rPr>
              <w:t xml:space="preserve"> учебных действий по теме «Металлы»</w:t>
            </w:r>
          </w:p>
        </w:tc>
        <w:tc>
          <w:tcPr>
            <w:tcW w:w="36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0" w:lineRule="atLeast"/>
              <w:rPr>
                <w:rFonts w:ascii="Arial" w:eastAsia="Times New Roman" w:hAnsi="Arial" w:cs="Arial"/>
                <w:color w:val="000000"/>
              </w:rPr>
            </w:pPr>
            <w:r w:rsidRPr="00DF4979">
              <w:rPr>
                <w:rFonts w:ascii="Times New Roman" w:eastAsia="Times New Roman" w:hAnsi="Times New Roman" w:cs="Times New Roman"/>
                <w:i/>
                <w:iCs/>
                <w:color w:val="000000"/>
                <w:sz w:val="20"/>
              </w:rPr>
              <w:t>Научатся</w:t>
            </w:r>
            <w:r w:rsidRPr="00DF4979">
              <w:rPr>
                <w:rFonts w:ascii="Times New Roman" w:eastAsia="Times New Roman" w:hAnsi="Times New Roman" w:cs="Times New Roman"/>
                <w:color w:val="000000"/>
                <w:sz w:val="20"/>
              </w:rPr>
              <w:t>: применять полученные знания и сформированные умения для решения учебных задач</w:t>
            </w:r>
          </w:p>
        </w:tc>
        <w:tc>
          <w:tcPr>
            <w:tcW w:w="30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240" w:lineRule="auto"/>
              <w:rPr>
                <w:rFonts w:ascii="Arial" w:eastAsia="Times New Roman" w:hAnsi="Arial" w:cs="Arial"/>
                <w:color w:val="000000"/>
              </w:rPr>
            </w:pPr>
            <w:r w:rsidRPr="00DF4979">
              <w:rPr>
                <w:rFonts w:ascii="Times New Roman" w:eastAsia="Times New Roman" w:hAnsi="Times New Roman" w:cs="Times New Roman"/>
                <w:b/>
                <w:bCs/>
                <w:color w:val="000000"/>
                <w:sz w:val="20"/>
              </w:rPr>
              <w:t>Регулятивные:</w:t>
            </w:r>
          </w:p>
          <w:p w:rsidR="00DF4979" w:rsidRPr="00DF4979" w:rsidRDefault="00DF4979" w:rsidP="00DF4979">
            <w:pPr>
              <w:spacing w:after="0" w:line="240" w:lineRule="auto"/>
              <w:rPr>
                <w:rFonts w:ascii="Arial" w:eastAsia="Times New Roman" w:hAnsi="Arial" w:cs="Arial"/>
                <w:color w:val="000000"/>
              </w:rPr>
            </w:pPr>
            <w:r w:rsidRPr="00DF4979">
              <w:rPr>
                <w:rFonts w:ascii="Times New Roman" w:eastAsia="Times New Roman" w:hAnsi="Times New Roman" w:cs="Times New Roman"/>
                <w:color w:val="000000"/>
                <w:sz w:val="20"/>
              </w:rPr>
              <w:t>Осуществляют итоговый и  пошаговый контроль по результату</w:t>
            </w:r>
          </w:p>
          <w:p w:rsidR="00DF4979" w:rsidRPr="00DF4979" w:rsidRDefault="00DF4979" w:rsidP="00DF4979">
            <w:pPr>
              <w:spacing w:after="0" w:line="240" w:lineRule="auto"/>
              <w:rPr>
                <w:rFonts w:ascii="Arial" w:eastAsia="Times New Roman" w:hAnsi="Arial" w:cs="Arial"/>
                <w:color w:val="000000"/>
              </w:rPr>
            </w:pPr>
            <w:r w:rsidRPr="00DF4979">
              <w:rPr>
                <w:rFonts w:ascii="Times New Roman" w:eastAsia="Times New Roman" w:hAnsi="Times New Roman" w:cs="Times New Roman"/>
                <w:b/>
                <w:bCs/>
                <w:color w:val="000000"/>
                <w:sz w:val="20"/>
              </w:rPr>
              <w:t>Познавательные:</w:t>
            </w:r>
          </w:p>
          <w:p w:rsidR="00DF4979" w:rsidRPr="00DF4979" w:rsidRDefault="00DF4979" w:rsidP="00DF4979">
            <w:pPr>
              <w:spacing w:after="0" w:line="240" w:lineRule="auto"/>
              <w:rPr>
                <w:rFonts w:ascii="Arial" w:eastAsia="Times New Roman" w:hAnsi="Arial" w:cs="Arial"/>
                <w:color w:val="000000"/>
              </w:rPr>
            </w:pPr>
            <w:r w:rsidRPr="00DF4979">
              <w:rPr>
                <w:rFonts w:ascii="Times New Roman" w:eastAsia="Times New Roman" w:hAnsi="Times New Roman" w:cs="Times New Roman"/>
                <w:color w:val="000000"/>
                <w:sz w:val="20"/>
              </w:rPr>
              <w:t>Строят речевое высказывание в устной и письменной форме</w:t>
            </w:r>
          </w:p>
          <w:p w:rsidR="00DF4979" w:rsidRPr="00DF4979" w:rsidRDefault="00DF4979" w:rsidP="00DF4979">
            <w:pPr>
              <w:spacing w:after="0" w:line="0" w:lineRule="atLeast"/>
              <w:rPr>
                <w:rFonts w:ascii="Arial" w:eastAsia="Times New Roman" w:hAnsi="Arial" w:cs="Arial"/>
                <w:color w:val="000000"/>
              </w:rPr>
            </w:pPr>
            <w:proofErr w:type="spellStart"/>
            <w:r w:rsidRPr="00DF4979">
              <w:rPr>
                <w:rFonts w:ascii="Times New Roman" w:eastAsia="Times New Roman" w:hAnsi="Times New Roman" w:cs="Times New Roman"/>
                <w:b/>
                <w:bCs/>
                <w:color w:val="000000"/>
                <w:sz w:val="20"/>
              </w:rPr>
              <w:t>Коммукативные</w:t>
            </w:r>
            <w:proofErr w:type="gramStart"/>
            <w:r w:rsidRPr="00DF4979">
              <w:rPr>
                <w:rFonts w:ascii="Times New Roman" w:eastAsia="Times New Roman" w:hAnsi="Times New Roman" w:cs="Times New Roman"/>
                <w:b/>
                <w:bCs/>
                <w:color w:val="000000"/>
                <w:sz w:val="20"/>
              </w:rPr>
              <w:t>:</w:t>
            </w:r>
            <w:r w:rsidRPr="00DF4979">
              <w:rPr>
                <w:rFonts w:ascii="Times New Roman" w:eastAsia="Times New Roman" w:hAnsi="Times New Roman" w:cs="Times New Roman"/>
                <w:color w:val="000000"/>
                <w:sz w:val="20"/>
              </w:rPr>
              <w:t>к</w:t>
            </w:r>
            <w:proofErr w:type="gramEnd"/>
            <w:r w:rsidRPr="00DF4979">
              <w:rPr>
                <w:rFonts w:ascii="Times New Roman" w:eastAsia="Times New Roman" w:hAnsi="Times New Roman" w:cs="Times New Roman"/>
                <w:color w:val="000000"/>
                <w:sz w:val="20"/>
              </w:rPr>
              <w:t>онтролируют</w:t>
            </w:r>
            <w:proofErr w:type="spellEnd"/>
            <w:r w:rsidRPr="00DF4979">
              <w:rPr>
                <w:rFonts w:ascii="Times New Roman" w:eastAsia="Times New Roman" w:hAnsi="Times New Roman" w:cs="Times New Roman"/>
                <w:color w:val="000000"/>
                <w:sz w:val="20"/>
              </w:rPr>
              <w:t xml:space="preserve"> действия партнера</w:t>
            </w:r>
          </w:p>
        </w:tc>
        <w:tc>
          <w:tcPr>
            <w:tcW w:w="32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240" w:lineRule="auto"/>
              <w:rPr>
                <w:rFonts w:ascii="Times New Roman" w:eastAsia="Times New Roman" w:hAnsi="Times New Roman" w:cs="Times New Roman"/>
                <w:sz w:val="1"/>
                <w:szCs w:val="24"/>
              </w:rPr>
            </w:pPr>
          </w:p>
        </w:tc>
        <w:tc>
          <w:tcPr>
            <w:tcW w:w="32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240" w:lineRule="auto"/>
              <w:rPr>
                <w:rFonts w:ascii="Times New Roman" w:eastAsia="Times New Roman" w:hAnsi="Times New Roman" w:cs="Times New Roman"/>
                <w:sz w:val="1"/>
                <w:szCs w:val="24"/>
              </w:rPr>
            </w:pPr>
          </w:p>
        </w:tc>
        <w:tc>
          <w:tcPr>
            <w:tcW w:w="32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0" w:lineRule="atLeast"/>
              <w:rPr>
                <w:rFonts w:ascii="Arial" w:eastAsia="Times New Roman" w:hAnsi="Arial" w:cs="Arial"/>
                <w:color w:val="000000"/>
              </w:rPr>
            </w:pPr>
            <w:r w:rsidRPr="00DF4979">
              <w:rPr>
                <w:rFonts w:ascii="Times New Roman" w:eastAsia="Times New Roman" w:hAnsi="Times New Roman" w:cs="Times New Roman"/>
                <w:color w:val="000000"/>
                <w:sz w:val="20"/>
              </w:rPr>
              <w:t xml:space="preserve">Проявляют </w:t>
            </w:r>
            <w:proofErr w:type="spellStart"/>
            <w:proofErr w:type="gramStart"/>
            <w:r w:rsidRPr="00DF4979">
              <w:rPr>
                <w:rFonts w:ascii="Times New Roman" w:eastAsia="Times New Roman" w:hAnsi="Times New Roman" w:cs="Times New Roman"/>
                <w:color w:val="000000"/>
                <w:sz w:val="20"/>
              </w:rPr>
              <w:t>ответственно-сть</w:t>
            </w:r>
            <w:proofErr w:type="spellEnd"/>
            <w:proofErr w:type="gramEnd"/>
            <w:r w:rsidRPr="00DF4979">
              <w:rPr>
                <w:rFonts w:ascii="Times New Roman" w:eastAsia="Times New Roman" w:hAnsi="Times New Roman" w:cs="Times New Roman"/>
                <w:color w:val="000000"/>
                <w:sz w:val="20"/>
              </w:rPr>
              <w:t xml:space="preserve"> за результаты</w:t>
            </w:r>
          </w:p>
        </w:tc>
      </w:tr>
      <w:tr w:rsidR="00DF4979" w:rsidRPr="00DF4979" w:rsidTr="00936D6A">
        <w:tc>
          <w:tcPr>
            <w:tcW w:w="21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AF2CED" w:rsidRDefault="00DF4979" w:rsidP="00DF4979">
            <w:pPr>
              <w:spacing w:after="0" w:line="0" w:lineRule="atLeast"/>
              <w:jc w:val="center"/>
              <w:rPr>
                <w:rFonts w:ascii="Times New Roman" w:eastAsia="Times New Roman" w:hAnsi="Times New Roman" w:cs="Times New Roman"/>
                <w:color w:val="000000"/>
              </w:rPr>
            </w:pPr>
            <w:r w:rsidRPr="00AF2CED">
              <w:rPr>
                <w:rFonts w:ascii="Times New Roman" w:eastAsia="Times New Roman" w:hAnsi="Times New Roman" w:cs="Times New Roman"/>
                <w:b/>
                <w:bCs/>
                <w:color w:val="000000"/>
              </w:rPr>
              <w:t>Тема 3. Неметаллы(28ч.)</w:t>
            </w:r>
          </w:p>
        </w:tc>
        <w:tc>
          <w:tcPr>
            <w:tcW w:w="35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AF2CED" w:rsidRDefault="00DF4979" w:rsidP="00DF4979">
            <w:pPr>
              <w:spacing w:after="0" w:line="240" w:lineRule="auto"/>
              <w:rPr>
                <w:rFonts w:ascii="Times New Roman" w:eastAsia="Times New Roman" w:hAnsi="Times New Roman" w:cs="Times New Roman"/>
              </w:rPr>
            </w:pP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AF2CED" w:rsidRDefault="00DF4979" w:rsidP="00DF4979">
            <w:pPr>
              <w:spacing w:after="0" w:line="240" w:lineRule="auto"/>
              <w:rPr>
                <w:rFonts w:ascii="Times New Roman" w:eastAsia="Times New Roman" w:hAnsi="Times New Roman" w:cs="Times New Roman"/>
              </w:rPr>
            </w:pPr>
          </w:p>
        </w:tc>
        <w:tc>
          <w:tcPr>
            <w:tcW w:w="48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AF2CED" w:rsidRDefault="00DF4979" w:rsidP="00DF4979">
            <w:pPr>
              <w:spacing w:after="0" w:line="240" w:lineRule="auto"/>
              <w:rPr>
                <w:rFonts w:ascii="Times New Roman" w:eastAsia="Times New Roman" w:hAnsi="Times New Roman" w:cs="Times New Roman"/>
              </w:rPr>
            </w:pPr>
          </w:p>
        </w:tc>
        <w:tc>
          <w:tcPr>
            <w:tcW w:w="36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240" w:lineRule="auto"/>
              <w:rPr>
                <w:rFonts w:ascii="Times New Roman" w:eastAsia="Times New Roman" w:hAnsi="Times New Roman" w:cs="Times New Roman"/>
                <w:sz w:val="1"/>
                <w:szCs w:val="24"/>
              </w:rPr>
            </w:pPr>
          </w:p>
        </w:tc>
        <w:tc>
          <w:tcPr>
            <w:tcW w:w="30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240" w:lineRule="auto"/>
              <w:rPr>
                <w:rFonts w:ascii="Times New Roman" w:eastAsia="Times New Roman" w:hAnsi="Times New Roman" w:cs="Times New Roman"/>
                <w:sz w:val="1"/>
                <w:szCs w:val="24"/>
              </w:rPr>
            </w:pPr>
          </w:p>
        </w:tc>
        <w:tc>
          <w:tcPr>
            <w:tcW w:w="32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240" w:lineRule="auto"/>
              <w:rPr>
                <w:rFonts w:ascii="Times New Roman" w:eastAsia="Times New Roman" w:hAnsi="Times New Roman" w:cs="Times New Roman"/>
                <w:sz w:val="1"/>
                <w:szCs w:val="24"/>
              </w:rPr>
            </w:pPr>
          </w:p>
        </w:tc>
        <w:tc>
          <w:tcPr>
            <w:tcW w:w="32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240" w:lineRule="auto"/>
              <w:rPr>
                <w:rFonts w:ascii="Times New Roman" w:eastAsia="Times New Roman" w:hAnsi="Times New Roman" w:cs="Times New Roman"/>
                <w:sz w:val="1"/>
                <w:szCs w:val="24"/>
              </w:rPr>
            </w:pPr>
          </w:p>
        </w:tc>
        <w:tc>
          <w:tcPr>
            <w:tcW w:w="32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240" w:lineRule="auto"/>
              <w:rPr>
                <w:rFonts w:ascii="Times New Roman" w:eastAsia="Times New Roman" w:hAnsi="Times New Roman" w:cs="Times New Roman"/>
                <w:sz w:val="1"/>
                <w:szCs w:val="24"/>
              </w:rPr>
            </w:pPr>
          </w:p>
        </w:tc>
      </w:tr>
      <w:tr w:rsidR="00DF4979" w:rsidRPr="00DF4979" w:rsidTr="00936D6A">
        <w:tc>
          <w:tcPr>
            <w:tcW w:w="21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AF2CED" w:rsidRDefault="00DF4979" w:rsidP="00DF4979">
            <w:pPr>
              <w:spacing w:after="0" w:line="0" w:lineRule="atLeast"/>
              <w:rPr>
                <w:rFonts w:ascii="Times New Roman" w:eastAsia="Times New Roman" w:hAnsi="Times New Roman" w:cs="Times New Roman"/>
                <w:color w:val="000000"/>
              </w:rPr>
            </w:pPr>
            <w:r w:rsidRPr="00AF2CED">
              <w:rPr>
                <w:rFonts w:ascii="Times New Roman" w:eastAsia="Times New Roman" w:hAnsi="Times New Roman" w:cs="Times New Roman"/>
                <w:color w:val="000000"/>
              </w:rPr>
              <w:t>29.</w:t>
            </w:r>
          </w:p>
        </w:tc>
        <w:tc>
          <w:tcPr>
            <w:tcW w:w="35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AF2CED" w:rsidRDefault="00DF4979" w:rsidP="00DF4979">
            <w:pPr>
              <w:spacing w:after="0" w:line="0" w:lineRule="atLeast"/>
              <w:rPr>
                <w:rFonts w:ascii="Times New Roman" w:eastAsia="Times New Roman" w:hAnsi="Times New Roman" w:cs="Times New Roman"/>
                <w:color w:val="000000"/>
              </w:rPr>
            </w:pPr>
            <w:r w:rsidRPr="00AF2CED">
              <w:rPr>
                <w:rFonts w:ascii="Times New Roman" w:eastAsia="Times New Roman" w:hAnsi="Times New Roman" w:cs="Times New Roman"/>
                <w:color w:val="000000"/>
              </w:rPr>
              <w:t>Общая характеристика неметаллов</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AF2CED" w:rsidRDefault="00AF2CED" w:rsidP="00DF4979">
            <w:pPr>
              <w:spacing w:after="0" w:line="240" w:lineRule="auto"/>
              <w:rPr>
                <w:rFonts w:ascii="Times New Roman" w:eastAsia="Times New Roman" w:hAnsi="Times New Roman" w:cs="Times New Roman"/>
              </w:rPr>
            </w:pPr>
            <w:r>
              <w:rPr>
                <w:rFonts w:ascii="Times New Roman" w:eastAsia="Times New Roman" w:hAnsi="Times New Roman" w:cs="Times New Roman"/>
              </w:rPr>
              <w:t>1</w:t>
            </w:r>
          </w:p>
        </w:tc>
        <w:tc>
          <w:tcPr>
            <w:tcW w:w="48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AF2CED" w:rsidRDefault="00DF4979" w:rsidP="00DF4979">
            <w:pPr>
              <w:spacing w:after="0" w:line="240" w:lineRule="auto"/>
              <w:rPr>
                <w:rFonts w:ascii="Times New Roman" w:eastAsia="Times New Roman" w:hAnsi="Times New Roman" w:cs="Times New Roman"/>
                <w:color w:val="000000"/>
              </w:rPr>
            </w:pPr>
            <w:r w:rsidRPr="00AF2CED">
              <w:rPr>
                <w:rFonts w:ascii="Times New Roman" w:eastAsia="Times New Roman" w:hAnsi="Times New Roman" w:cs="Times New Roman"/>
                <w:color w:val="000000"/>
              </w:rPr>
              <w:t>Общая характеристика неметаллов: положение в Периодической системе химических элементов</w:t>
            </w:r>
          </w:p>
          <w:p w:rsidR="00DF4979" w:rsidRPr="00AF2CED" w:rsidRDefault="00DF4979" w:rsidP="00DF4979">
            <w:pPr>
              <w:spacing w:after="0" w:line="240" w:lineRule="auto"/>
              <w:rPr>
                <w:rFonts w:ascii="Times New Roman" w:eastAsia="Times New Roman" w:hAnsi="Times New Roman" w:cs="Times New Roman"/>
                <w:color w:val="000000"/>
              </w:rPr>
            </w:pPr>
            <w:r w:rsidRPr="00AF2CED">
              <w:rPr>
                <w:rFonts w:ascii="Times New Roman" w:eastAsia="Times New Roman" w:hAnsi="Times New Roman" w:cs="Times New Roman"/>
                <w:color w:val="000000"/>
              </w:rPr>
              <w:t xml:space="preserve">Д. И. Менделеева, особенности строения атомов, </w:t>
            </w:r>
            <w:proofErr w:type="spellStart"/>
            <w:r w:rsidRPr="00AF2CED">
              <w:rPr>
                <w:rFonts w:ascii="Times New Roman" w:eastAsia="Times New Roman" w:hAnsi="Times New Roman" w:cs="Times New Roman"/>
                <w:color w:val="000000"/>
              </w:rPr>
              <w:t>электроотрицательность</w:t>
            </w:r>
            <w:proofErr w:type="spellEnd"/>
            <w:r w:rsidRPr="00AF2CED">
              <w:rPr>
                <w:rFonts w:ascii="Times New Roman" w:eastAsia="Times New Roman" w:hAnsi="Times New Roman" w:cs="Times New Roman"/>
                <w:color w:val="000000"/>
              </w:rPr>
              <w:t xml:space="preserve"> (ЭО) как мера «</w:t>
            </w:r>
            <w:proofErr w:type="spellStart"/>
            <w:r w:rsidRPr="00AF2CED">
              <w:rPr>
                <w:rFonts w:ascii="Times New Roman" w:eastAsia="Times New Roman" w:hAnsi="Times New Roman" w:cs="Times New Roman"/>
                <w:color w:val="000000"/>
              </w:rPr>
              <w:t>неметалличности</w:t>
            </w:r>
            <w:proofErr w:type="spellEnd"/>
            <w:r w:rsidRPr="00AF2CED">
              <w:rPr>
                <w:rFonts w:ascii="Times New Roman" w:eastAsia="Times New Roman" w:hAnsi="Times New Roman" w:cs="Times New Roman"/>
                <w:color w:val="000000"/>
              </w:rPr>
              <w:t>», ряд ЭО. Кристаллическое строение неметаллов — простых</w:t>
            </w:r>
          </w:p>
          <w:p w:rsidR="00DF4979" w:rsidRPr="00AF2CED" w:rsidRDefault="00DF4979" w:rsidP="00DF4979">
            <w:pPr>
              <w:spacing w:after="0" w:line="240" w:lineRule="auto"/>
              <w:rPr>
                <w:rFonts w:ascii="Times New Roman" w:eastAsia="Times New Roman" w:hAnsi="Times New Roman" w:cs="Times New Roman"/>
                <w:color w:val="000000"/>
              </w:rPr>
            </w:pPr>
            <w:r w:rsidRPr="00AF2CED">
              <w:rPr>
                <w:rFonts w:ascii="Times New Roman" w:eastAsia="Times New Roman" w:hAnsi="Times New Roman" w:cs="Times New Roman"/>
                <w:color w:val="000000"/>
              </w:rPr>
              <w:t>веществ. Аллотропия. Физические</w:t>
            </w:r>
          </w:p>
          <w:p w:rsidR="00DF4979" w:rsidRPr="00AF2CED" w:rsidRDefault="00DF4979" w:rsidP="00DF4979">
            <w:pPr>
              <w:spacing w:after="0" w:line="0" w:lineRule="atLeast"/>
              <w:rPr>
                <w:rFonts w:ascii="Times New Roman" w:eastAsia="Times New Roman" w:hAnsi="Times New Roman" w:cs="Times New Roman"/>
                <w:color w:val="000000"/>
              </w:rPr>
            </w:pPr>
            <w:r w:rsidRPr="00AF2CED">
              <w:rPr>
                <w:rFonts w:ascii="Times New Roman" w:eastAsia="Times New Roman" w:hAnsi="Times New Roman" w:cs="Times New Roman"/>
                <w:color w:val="000000"/>
              </w:rPr>
              <w:t>свойства неметаллов. Относительность понятий «металл» и «неметалл»</w:t>
            </w:r>
          </w:p>
        </w:tc>
        <w:tc>
          <w:tcPr>
            <w:tcW w:w="36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240" w:lineRule="auto"/>
              <w:rPr>
                <w:rFonts w:ascii="Arial" w:eastAsia="Times New Roman" w:hAnsi="Arial" w:cs="Arial"/>
                <w:color w:val="000000"/>
              </w:rPr>
            </w:pPr>
            <w:r w:rsidRPr="00DF4979">
              <w:rPr>
                <w:rFonts w:ascii="Times New Roman" w:eastAsia="Times New Roman" w:hAnsi="Times New Roman" w:cs="Times New Roman"/>
                <w:i/>
                <w:iCs/>
                <w:color w:val="000000"/>
                <w:sz w:val="20"/>
              </w:rPr>
              <w:t>Научатся</w:t>
            </w:r>
            <w:r w:rsidRPr="00DF4979">
              <w:rPr>
                <w:rFonts w:ascii="Times New Roman" w:eastAsia="Times New Roman" w:hAnsi="Times New Roman" w:cs="Times New Roman"/>
                <w:color w:val="000000"/>
                <w:sz w:val="20"/>
              </w:rPr>
              <w:t>: давать определения понятиям «</w:t>
            </w:r>
            <w:proofErr w:type="spellStart"/>
            <w:r w:rsidRPr="00DF4979">
              <w:rPr>
                <w:rFonts w:ascii="Times New Roman" w:eastAsia="Times New Roman" w:hAnsi="Times New Roman" w:cs="Times New Roman"/>
                <w:color w:val="000000"/>
                <w:sz w:val="20"/>
              </w:rPr>
              <w:t>электроотрицательность</w:t>
            </w:r>
            <w:proofErr w:type="spellEnd"/>
            <w:r w:rsidRPr="00DF4979">
              <w:rPr>
                <w:rFonts w:ascii="Times New Roman" w:eastAsia="Times New Roman" w:hAnsi="Times New Roman" w:cs="Times New Roman"/>
                <w:color w:val="000000"/>
                <w:sz w:val="20"/>
              </w:rPr>
              <w:t xml:space="preserve">» « аллотропия» характеризовать неметаллы по их положению в ПСХЭ Д.И.Менделеева, описывать строение физические свойства неметаллов, объяснять зависимость свойств неметаллов от их положения ПСХЭ </w:t>
            </w:r>
            <w:proofErr w:type="spellStart"/>
            <w:r w:rsidRPr="00DF4979">
              <w:rPr>
                <w:rFonts w:ascii="Times New Roman" w:eastAsia="Times New Roman" w:hAnsi="Times New Roman" w:cs="Times New Roman"/>
                <w:color w:val="000000"/>
                <w:sz w:val="20"/>
              </w:rPr>
              <w:t>Д.И.Менделеева</w:t>
            </w:r>
            <w:proofErr w:type="gramStart"/>
            <w:r w:rsidRPr="00DF4979">
              <w:rPr>
                <w:rFonts w:ascii="Times New Roman" w:eastAsia="Times New Roman" w:hAnsi="Times New Roman" w:cs="Times New Roman"/>
                <w:color w:val="000000"/>
                <w:sz w:val="20"/>
              </w:rPr>
              <w:t>;с</w:t>
            </w:r>
            <w:proofErr w:type="gramEnd"/>
            <w:r w:rsidRPr="00DF4979">
              <w:rPr>
                <w:rFonts w:ascii="Times New Roman" w:eastAsia="Times New Roman" w:hAnsi="Times New Roman" w:cs="Times New Roman"/>
                <w:color w:val="000000"/>
                <w:sz w:val="20"/>
              </w:rPr>
              <w:t>оставлять</w:t>
            </w:r>
            <w:proofErr w:type="spellEnd"/>
            <w:r w:rsidRPr="00DF4979">
              <w:rPr>
                <w:rFonts w:ascii="Times New Roman" w:eastAsia="Times New Roman" w:hAnsi="Times New Roman" w:cs="Times New Roman"/>
                <w:color w:val="000000"/>
                <w:sz w:val="20"/>
              </w:rPr>
              <w:t xml:space="preserve"> названия соединений неметаллов по формуле и формул по названию, научатся давать определения «аллотропия», «</w:t>
            </w:r>
            <w:proofErr w:type="spellStart"/>
            <w:r w:rsidRPr="00DF4979">
              <w:rPr>
                <w:rFonts w:ascii="Times New Roman" w:eastAsia="Times New Roman" w:hAnsi="Times New Roman" w:cs="Times New Roman"/>
                <w:color w:val="000000"/>
                <w:sz w:val="20"/>
              </w:rPr>
              <w:t>аллотропные</w:t>
            </w:r>
            <w:proofErr w:type="spellEnd"/>
            <w:r w:rsidRPr="00DF4979">
              <w:rPr>
                <w:rFonts w:ascii="Times New Roman" w:eastAsia="Times New Roman" w:hAnsi="Times New Roman" w:cs="Times New Roman"/>
                <w:color w:val="000000"/>
                <w:sz w:val="20"/>
              </w:rPr>
              <w:t xml:space="preserve"> модификации».</w:t>
            </w:r>
          </w:p>
          <w:p w:rsidR="00DF4979" w:rsidRPr="00DF4979" w:rsidRDefault="00DF4979" w:rsidP="00DF4979">
            <w:pPr>
              <w:spacing w:after="0" w:line="0" w:lineRule="atLeast"/>
              <w:rPr>
                <w:rFonts w:ascii="Arial" w:eastAsia="Times New Roman" w:hAnsi="Arial" w:cs="Arial"/>
                <w:color w:val="000000"/>
              </w:rPr>
            </w:pPr>
            <w:r w:rsidRPr="00DF4979">
              <w:rPr>
                <w:rFonts w:ascii="Times New Roman" w:eastAsia="Times New Roman" w:hAnsi="Times New Roman" w:cs="Times New Roman"/>
                <w:i/>
                <w:iCs/>
                <w:color w:val="000000"/>
                <w:sz w:val="20"/>
              </w:rPr>
              <w:t>Получат возможность научиться</w:t>
            </w:r>
            <w:r w:rsidRPr="00DF4979">
              <w:rPr>
                <w:rFonts w:ascii="Times New Roman" w:eastAsia="Times New Roman" w:hAnsi="Times New Roman" w:cs="Times New Roman"/>
                <w:color w:val="000000"/>
                <w:sz w:val="20"/>
              </w:rPr>
              <w:t xml:space="preserve">: </w:t>
            </w:r>
            <w:r w:rsidRPr="00DF4979">
              <w:rPr>
                <w:rFonts w:ascii="Times New Roman" w:eastAsia="Times New Roman" w:hAnsi="Times New Roman" w:cs="Times New Roman"/>
                <w:color w:val="000000"/>
                <w:sz w:val="20"/>
              </w:rPr>
              <w:lastRenderedPageBreak/>
              <w:t>прогнозировать свойства неизученных элементов и их соединений на основе знаний о периодическом законе</w:t>
            </w:r>
          </w:p>
        </w:tc>
        <w:tc>
          <w:tcPr>
            <w:tcW w:w="30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240" w:lineRule="auto"/>
              <w:rPr>
                <w:rFonts w:ascii="Arial" w:eastAsia="Times New Roman" w:hAnsi="Arial" w:cs="Arial"/>
                <w:color w:val="000000"/>
              </w:rPr>
            </w:pPr>
            <w:r w:rsidRPr="00DF4979">
              <w:rPr>
                <w:rFonts w:ascii="Times New Roman" w:eastAsia="Times New Roman" w:hAnsi="Times New Roman" w:cs="Times New Roman"/>
                <w:b/>
                <w:bCs/>
                <w:color w:val="000000"/>
                <w:sz w:val="20"/>
              </w:rPr>
              <w:lastRenderedPageBreak/>
              <w:t>Регулятивные:</w:t>
            </w:r>
          </w:p>
          <w:p w:rsidR="00DF4979" w:rsidRPr="00DF4979" w:rsidRDefault="00DF4979" w:rsidP="00DF4979">
            <w:pPr>
              <w:spacing w:after="0" w:line="240" w:lineRule="auto"/>
              <w:rPr>
                <w:rFonts w:ascii="Arial" w:eastAsia="Times New Roman" w:hAnsi="Arial" w:cs="Arial"/>
                <w:color w:val="000000"/>
              </w:rPr>
            </w:pPr>
            <w:r w:rsidRPr="00DF4979">
              <w:rPr>
                <w:rFonts w:ascii="Times New Roman" w:eastAsia="Times New Roman" w:hAnsi="Times New Roman" w:cs="Times New Roman"/>
                <w:color w:val="000000"/>
                <w:sz w:val="20"/>
              </w:rPr>
              <w:t>Планируют свои действия в связи с поставленной задачей и условиями ее решения</w:t>
            </w:r>
          </w:p>
          <w:p w:rsidR="00DF4979" w:rsidRPr="00DF4979" w:rsidRDefault="00DF4979" w:rsidP="00DF4979">
            <w:pPr>
              <w:spacing w:after="0" w:line="240" w:lineRule="auto"/>
              <w:rPr>
                <w:rFonts w:ascii="Arial" w:eastAsia="Times New Roman" w:hAnsi="Arial" w:cs="Arial"/>
                <w:color w:val="000000"/>
              </w:rPr>
            </w:pPr>
            <w:r w:rsidRPr="00DF4979">
              <w:rPr>
                <w:rFonts w:ascii="Times New Roman" w:eastAsia="Times New Roman" w:hAnsi="Times New Roman" w:cs="Times New Roman"/>
                <w:b/>
                <w:bCs/>
                <w:color w:val="000000"/>
                <w:sz w:val="20"/>
              </w:rPr>
              <w:t>Познавательные:</w:t>
            </w:r>
          </w:p>
          <w:p w:rsidR="00DF4979" w:rsidRPr="00DF4979" w:rsidRDefault="00DF4979" w:rsidP="00DF4979">
            <w:pPr>
              <w:spacing w:after="0" w:line="240" w:lineRule="auto"/>
              <w:rPr>
                <w:rFonts w:ascii="Arial" w:eastAsia="Times New Roman" w:hAnsi="Arial" w:cs="Arial"/>
                <w:color w:val="000000"/>
              </w:rPr>
            </w:pPr>
            <w:r w:rsidRPr="00DF4979">
              <w:rPr>
                <w:rFonts w:ascii="Times New Roman" w:eastAsia="Times New Roman" w:hAnsi="Times New Roman" w:cs="Times New Roman"/>
                <w:color w:val="000000"/>
                <w:sz w:val="20"/>
              </w:rPr>
              <w:t>Ставят и формулируют цели и проблемы урока</w:t>
            </w:r>
          </w:p>
          <w:p w:rsidR="00DF4979" w:rsidRPr="00DF4979" w:rsidRDefault="00DF4979" w:rsidP="00DF4979">
            <w:pPr>
              <w:spacing w:after="0" w:line="240" w:lineRule="auto"/>
              <w:rPr>
                <w:rFonts w:ascii="Arial" w:eastAsia="Times New Roman" w:hAnsi="Arial" w:cs="Arial"/>
                <w:color w:val="000000"/>
              </w:rPr>
            </w:pPr>
            <w:proofErr w:type="spellStart"/>
            <w:r w:rsidRPr="00DF4979">
              <w:rPr>
                <w:rFonts w:ascii="Times New Roman" w:eastAsia="Times New Roman" w:hAnsi="Times New Roman" w:cs="Times New Roman"/>
                <w:b/>
                <w:bCs/>
                <w:color w:val="000000"/>
                <w:sz w:val="20"/>
              </w:rPr>
              <w:t>Коммукативные</w:t>
            </w:r>
            <w:proofErr w:type="spellEnd"/>
            <w:r w:rsidRPr="00DF4979">
              <w:rPr>
                <w:rFonts w:ascii="Times New Roman" w:eastAsia="Times New Roman" w:hAnsi="Times New Roman" w:cs="Times New Roman"/>
                <w:b/>
                <w:bCs/>
                <w:color w:val="000000"/>
                <w:sz w:val="20"/>
              </w:rPr>
              <w:t>:</w:t>
            </w:r>
          </w:p>
          <w:p w:rsidR="00DF4979" w:rsidRPr="00DF4979" w:rsidRDefault="00DF4979" w:rsidP="00DF4979">
            <w:pPr>
              <w:spacing w:after="0" w:line="0" w:lineRule="atLeast"/>
              <w:jc w:val="center"/>
              <w:rPr>
                <w:rFonts w:ascii="Arial" w:eastAsia="Times New Roman" w:hAnsi="Arial" w:cs="Arial"/>
                <w:color w:val="000000"/>
              </w:rPr>
            </w:pPr>
            <w:r w:rsidRPr="00DF4979">
              <w:rPr>
                <w:rFonts w:ascii="Times New Roman" w:eastAsia="Times New Roman" w:hAnsi="Times New Roman" w:cs="Times New Roman"/>
                <w:color w:val="000000"/>
                <w:sz w:val="20"/>
              </w:rPr>
              <w:t>Адекватно используют речевые средства для эффективного решения коммуникативных задач</w:t>
            </w:r>
          </w:p>
        </w:tc>
        <w:tc>
          <w:tcPr>
            <w:tcW w:w="32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240" w:lineRule="auto"/>
              <w:rPr>
                <w:rFonts w:ascii="Times New Roman" w:eastAsia="Times New Roman" w:hAnsi="Times New Roman" w:cs="Times New Roman"/>
                <w:sz w:val="1"/>
                <w:szCs w:val="24"/>
              </w:rPr>
            </w:pPr>
          </w:p>
        </w:tc>
        <w:tc>
          <w:tcPr>
            <w:tcW w:w="32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0" w:lineRule="atLeast"/>
              <w:rPr>
                <w:rFonts w:ascii="Arial" w:eastAsia="Times New Roman" w:hAnsi="Arial" w:cs="Arial"/>
                <w:color w:val="000000"/>
              </w:rPr>
            </w:pPr>
            <w:r w:rsidRPr="00DF4979">
              <w:rPr>
                <w:rFonts w:ascii="Times New Roman" w:eastAsia="Times New Roman" w:hAnsi="Times New Roman" w:cs="Times New Roman"/>
                <w:color w:val="000000"/>
                <w:sz w:val="20"/>
              </w:rPr>
              <w:t>Формирование готовности и способности к обучению и саморазвитию и самообразованию на основе мотивации к обучению и познанию</w:t>
            </w:r>
          </w:p>
        </w:tc>
        <w:tc>
          <w:tcPr>
            <w:tcW w:w="32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240" w:lineRule="auto"/>
              <w:rPr>
                <w:rFonts w:ascii="Times New Roman" w:eastAsia="Times New Roman" w:hAnsi="Times New Roman" w:cs="Times New Roman"/>
                <w:sz w:val="1"/>
                <w:szCs w:val="24"/>
              </w:rPr>
            </w:pPr>
          </w:p>
        </w:tc>
      </w:tr>
      <w:tr w:rsidR="00DF4979" w:rsidRPr="00DF4979" w:rsidTr="00936D6A">
        <w:tc>
          <w:tcPr>
            <w:tcW w:w="21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AF2CED" w:rsidRDefault="00DF4979" w:rsidP="00DF4979">
            <w:pPr>
              <w:spacing w:after="0" w:line="0" w:lineRule="atLeast"/>
              <w:rPr>
                <w:rFonts w:ascii="Times New Roman" w:eastAsia="Times New Roman" w:hAnsi="Times New Roman" w:cs="Times New Roman"/>
                <w:color w:val="000000"/>
              </w:rPr>
            </w:pPr>
            <w:r w:rsidRPr="00AF2CED">
              <w:rPr>
                <w:rFonts w:ascii="Times New Roman" w:eastAsia="Times New Roman" w:hAnsi="Times New Roman" w:cs="Times New Roman"/>
                <w:color w:val="000000"/>
              </w:rPr>
              <w:lastRenderedPageBreak/>
              <w:t>30.</w:t>
            </w:r>
          </w:p>
        </w:tc>
        <w:tc>
          <w:tcPr>
            <w:tcW w:w="35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AF2CED" w:rsidRDefault="00DF4979" w:rsidP="00DF4979">
            <w:pPr>
              <w:spacing w:after="0" w:line="240" w:lineRule="auto"/>
              <w:rPr>
                <w:rFonts w:ascii="Times New Roman" w:eastAsia="Times New Roman" w:hAnsi="Times New Roman" w:cs="Times New Roman"/>
                <w:color w:val="000000"/>
              </w:rPr>
            </w:pPr>
            <w:r w:rsidRPr="00AF2CED">
              <w:rPr>
                <w:rFonts w:ascii="Times New Roman" w:eastAsia="Times New Roman" w:hAnsi="Times New Roman" w:cs="Times New Roman"/>
                <w:color w:val="000000"/>
              </w:rPr>
              <w:t>Общие химические свойства</w:t>
            </w:r>
          </w:p>
          <w:p w:rsidR="00DF4979" w:rsidRPr="00AF2CED" w:rsidRDefault="00DF4979" w:rsidP="00DF4979">
            <w:pPr>
              <w:spacing w:after="0" w:line="240" w:lineRule="auto"/>
              <w:rPr>
                <w:rFonts w:ascii="Times New Roman" w:eastAsia="Times New Roman" w:hAnsi="Times New Roman" w:cs="Times New Roman"/>
                <w:color w:val="000000"/>
              </w:rPr>
            </w:pPr>
            <w:r w:rsidRPr="00AF2CED">
              <w:rPr>
                <w:rFonts w:ascii="Times New Roman" w:eastAsia="Times New Roman" w:hAnsi="Times New Roman" w:cs="Times New Roman"/>
                <w:color w:val="000000"/>
              </w:rPr>
              <w:t>неметаллов.</w:t>
            </w:r>
          </w:p>
          <w:p w:rsidR="00DF4979" w:rsidRPr="00AF2CED" w:rsidRDefault="00DF4979" w:rsidP="00DF4979">
            <w:pPr>
              <w:spacing w:after="0" w:line="0" w:lineRule="atLeast"/>
              <w:rPr>
                <w:rFonts w:ascii="Times New Roman" w:eastAsia="Times New Roman" w:hAnsi="Times New Roman" w:cs="Times New Roman"/>
                <w:color w:val="000000"/>
              </w:rPr>
            </w:pPr>
            <w:r w:rsidRPr="00AF2CED">
              <w:rPr>
                <w:rFonts w:ascii="Times New Roman" w:eastAsia="Times New Roman" w:hAnsi="Times New Roman" w:cs="Times New Roman"/>
                <w:color w:val="000000"/>
              </w:rPr>
              <w:t>Неметаллы в природе и способы их получения</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AF2CED" w:rsidRDefault="00AF2CED" w:rsidP="00DF4979">
            <w:pPr>
              <w:spacing w:after="0" w:line="240" w:lineRule="auto"/>
              <w:rPr>
                <w:rFonts w:ascii="Times New Roman" w:eastAsia="Times New Roman" w:hAnsi="Times New Roman" w:cs="Times New Roman"/>
              </w:rPr>
            </w:pPr>
            <w:r>
              <w:rPr>
                <w:rFonts w:ascii="Times New Roman" w:eastAsia="Times New Roman" w:hAnsi="Times New Roman" w:cs="Times New Roman"/>
              </w:rPr>
              <w:t>1</w:t>
            </w:r>
          </w:p>
        </w:tc>
        <w:tc>
          <w:tcPr>
            <w:tcW w:w="48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AF2CED" w:rsidRDefault="00DF4979" w:rsidP="00DF4979">
            <w:pPr>
              <w:spacing w:after="0" w:line="0" w:lineRule="atLeast"/>
              <w:rPr>
                <w:rFonts w:ascii="Times New Roman" w:eastAsia="Times New Roman" w:hAnsi="Times New Roman" w:cs="Times New Roman"/>
                <w:color w:val="000000"/>
              </w:rPr>
            </w:pPr>
            <w:r w:rsidRPr="00AF2CED">
              <w:rPr>
                <w:rFonts w:ascii="Times New Roman" w:eastAsia="Times New Roman" w:hAnsi="Times New Roman" w:cs="Times New Roman"/>
                <w:color w:val="000000"/>
              </w:rPr>
              <w:t>Общие химические свойства неметаллов</w:t>
            </w:r>
          </w:p>
        </w:tc>
        <w:tc>
          <w:tcPr>
            <w:tcW w:w="36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240" w:lineRule="auto"/>
              <w:rPr>
                <w:rFonts w:ascii="Arial" w:eastAsia="Times New Roman" w:hAnsi="Arial" w:cs="Arial"/>
                <w:color w:val="000000"/>
              </w:rPr>
            </w:pPr>
            <w:r w:rsidRPr="00DF4979">
              <w:rPr>
                <w:rFonts w:ascii="Times New Roman" w:eastAsia="Times New Roman" w:hAnsi="Times New Roman" w:cs="Times New Roman"/>
                <w:i/>
                <w:iCs/>
                <w:color w:val="000000"/>
                <w:sz w:val="20"/>
              </w:rPr>
              <w:t>Научатся</w:t>
            </w:r>
            <w:r w:rsidRPr="00DF4979">
              <w:rPr>
                <w:rFonts w:ascii="Times New Roman" w:eastAsia="Times New Roman" w:hAnsi="Times New Roman" w:cs="Times New Roman"/>
                <w:color w:val="000000"/>
                <w:sz w:val="20"/>
              </w:rPr>
              <w:t>: характеризовать  строение неметаллов, общие химические свойства неметаллов, описывать общие химические свойства неметаллов с помощью языка химии, составлять уравнения химических реакций, характеризующих химические свойства неметаллов их соединений</w:t>
            </w:r>
          </w:p>
          <w:p w:rsidR="00DF4979" w:rsidRPr="00DF4979" w:rsidRDefault="00DF4979" w:rsidP="00DF4979">
            <w:pPr>
              <w:spacing w:after="0" w:line="0" w:lineRule="atLeast"/>
              <w:rPr>
                <w:rFonts w:ascii="Arial" w:eastAsia="Times New Roman" w:hAnsi="Arial" w:cs="Arial"/>
                <w:color w:val="000000"/>
              </w:rPr>
            </w:pPr>
            <w:r w:rsidRPr="00DF4979">
              <w:rPr>
                <w:rFonts w:ascii="Times New Roman" w:eastAsia="Times New Roman" w:hAnsi="Times New Roman" w:cs="Times New Roman"/>
                <w:i/>
                <w:iCs/>
                <w:color w:val="000000"/>
                <w:sz w:val="20"/>
              </w:rPr>
              <w:t> Получат возможность научиться</w:t>
            </w:r>
            <w:r w:rsidRPr="00DF4979">
              <w:rPr>
                <w:rFonts w:ascii="Times New Roman" w:eastAsia="Times New Roman" w:hAnsi="Times New Roman" w:cs="Times New Roman"/>
                <w:color w:val="000000"/>
                <w:sz w:val="20"/>
              </w:rPr>
              <w:t>: прогнозировать свойства неизученных элементов и их соединений на основе знаний о периодическом законе</w:t>
            </w:r>
          </w:p>
        </w:tc>
        <w:tc>
          <w:tcPr>
            <w:tcW w:w="30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240" w:lineRule="auto"/>
              <w:rPr>
                <w:rFonts w:ascii="Arial" w:eastAsia="Times New Roman" w:hAnsi="Arial" w:cs="Arial"/>
                <w:color w:val="000000"/>
              </w:rPr>
            </w:pPr>
            <w:r w:rsidRPr="00DF4979">
              <w:rPr>
                <w:rFonts w:ascii="Times New Roman" w:eastAsia="Times New Roman" w:hAnsi="Times New Roman" w:cs="Times New Roman"/>
                <w:b/>
                <w:bCs/>
                <w:color w:val="000000"/>
                <w:sz w:val="20"/>
              </w:rPr>
              <w:t>Регулятивные:</w:t>
            </w:r>
          </w:p>
          <w:p w:rsidR="00DF4979" w:rsidRPr="00DF4979" w:rsidRDefault="00DF4979" w:rsidP="00DF4979">
            <w:pPr>
              <w:spacing w:after="0" w:line="240" w:lineRule="auto"/>
              <w:rPr>
                <w:rFonts w:ascii="Arial" w:eastAsia="Times New Roman" w:hAnsi="Arial" w:cs="Arial"/>
                <w:color w:val="000000"/>
              </w:rPr>
            </w:pPr>
            <w:r w:rsidRPr="00DF4979">
              <w:rPr>
                <w:rFonts w:ascii="Times New Roman" w:eastAsia="Times New Roman" w:hAnsi="Times New Roman" w:cs="Times New Roman"/>
                <w:color w:val="000000"/>
                <w:sz w:val="20"/>
              </w:rPr>
              <w:t>Постановка учебной задачи на основе соотнесения того, что известно и усвоено</w:t>
            </w:r>
            <w:proofErr w:type="gramStart"/>
            <w:r w:rsidRPr="00DF4979">
              <w:rPr>
                <w:rFonts w:ascii="Times New Roman" w:eastAsia="Times New Roman" w:hAnsi="Times New Roman" w:cs="Times New Roman"/>
                <w:color w:val="000000"/>
                <w:sz w:val="20"/>
              </w:rPr>
              <w:t xml:space="preserve"> ,</w:t>
            </w:r>
            <w:proofErr w:type="gramEnd"/>
            <w:r w:rsidRPr="00DF4979">
              <w:rPr>
                <w:rFonts w:ascii="Times New Roman" w:eastAsia="Times New Roman" w:hAnsi="Times New Roman" w:cs="Times New Roman"/>
                <w:color w:val="000000"/>
                <w:sz w:val="20"/>
              </w:rPr>
              <w:t xml:space="preserve"> и того, что еще неизвестно</w:t>
            </w:r>
          </w:p>
          <w:p w:rsidR="00DF4979" w:rsidRPr="00DF4979" w:rsidRDefault="00DF4979" w:rsidP="00DF4979">
            <w:pPr>
              <w:spacing w:after="0" w:line="240" w:lineRule="auto"/>
              <w:rPr>
                <w:rFonts w:ascii="Arial" w:eastAsia="Times New Roman" w:hAnsi="Arial" w:cs="Arial"/>
                <w:color w:val="000000"/>
              </w:rPr>
            </w:pPr>
            <w:r w:rsidRPr="00DF4979">
              <w:rPr>
                <w:rFonts w:ascii="Times New Roman" w:eastAsia="Times New Roman" w:hAnsi="Times New Roman" w:cs="Times New Roman"/>
                <w:b/>
                <w:bCs/>
                <w:color w:val="000000"/>
                <w:sz w:val="20"/>
              </w:rPr>
              <w:t>Познавательные:</w:t>
            </w:r>
          </w:p>
          <w:p w:rsidR="00DF4979" w:rsidRPr="00DF4979" w:rsidRDefault="00DF4979" w:rsidP="00DF4979">
            <w:pPr>
              <w:spacing w:after="0" w:line="240" w:lineRule="auto"/>
              <w:rPr>
                <w:rFonts w:ascii="Arial" w:eastAsia="Times New Roman" w:hAnsi="Arial" w:cs="Arial"/>
                <w:color w:val="000000"/>
              </w:rPr>
            </w:pPr>
            <w:r w:rsidRPr="00DF4979">
              <w:rPr>
                <w:rFonts w:ascii="Times New Roman" w:eastAsia="Times New Roman" w:hAnsi="Times New Roman" w:cs="Times New Roman"/>
                <w:color w:val="000000"/>
                <w:sz w:val="20"/>
              </w:rPr>
              <w:t>Выдвижение гипотез, их обоснование, доказательство</w:t>
            </w:r>
          </w:p>
          <w:p w:rsidR="00DF4979" w:rsidRPr="00DF4979" w:rsidRDefault="00DF4979" w:rsidP="00DF4979">
            <w:pPr>
              <w:spacing w:after="0" w:line="240" w:lineRule="auto"/>
              <w:rPr>
                <w:rFonts w:ascii="Arial" w:eastAsia="Times New Roman" w:hAnsi="Arial" w:cs="Arial"/>
                <w:color w:val="000000"/>
              </w:rPr>
            </w:pPr>
            <w:proofErr w:type="spellStart"/>
            <w:r w:rsidRPr="00DF4979">
              <w:rPr>
                <w:rFonts w:ascii="Times New Roman" w:eastAsia="Times New Roman" w:hAnsi="Times New Roman" w:cs="Times New Roman"/>
                <w:b/>
                <w:bCs/>
                <w:color w:val="000000"/>
                <w:sz w:val="20"/>
              </w:rPr>
              <w:t>Коммукативные</w:t>
            </w:r>
            <w:proofErr w:type="spellEnd"/>
            <w:r w:rsidRPr="00DF4979">
              <w:rPr>
                <w:rFonts w:ascii="Times New Roman" w:eastAsia="Times New Roman" w:hAnsi="Times New Roman" w:cs="Times New Roman"/>
                <w:b/>
                <w:bCs/>
                <w:color w:val="000000"/>
                <w:sz w:val="20"/>
              </w:rPr>
              <w:t>:</w:t>
            </w:r>
          </w:p>
          <w:p w:rsidR="00DF4979" w:rsidRPr="00DF4979" w:rsidRDefault="00DF4979" w:rsidP="00DF4979">
            <w:pPr>
              <w:spacing w:after="0" w:line="0" w:lineRule="atLeast"/>
              <w:rPr>
                <w:rFonts w:ascii="Arial" w:eastAsia="Times New Roman" w:hAnsi="Arial" w:cs="Arial"/>
                <w:color w:val="000000"/>
              </w:rPr>
            </w:pPr>
            <w:proofErr w:type="spellStart"/>
            <w:r w:rsidRPr="00DF4979">
              <w:rPr>
                <w:rFonts w:ascii="Times New Roman" w:eastAsia="Times New Roman" w:hAnsi="Times New Roman" w:cs="Times New Roman"/>
                <w:color w:val="000000"/>
                <w:sz w:val="20"/>
              </w:rPr>
              <w:t>Учавствуют</w:t>
            </w:r>
            <w:proofErr w:type="spellEnd"/>
            <w:r w:rsidRPr="00DF4979">
              <w:rPr>
                <w:rFonts w:ascii="Times New Roman" w:eastAsia="Times New Roman" w:hAnsi="Times New Roman" w:cs="Times New Roman"/>
                <w:color w:val="000000"/>
                <w:sz w:val="20"/>
              </w:rPr>
              <w:t xml:space="preserve"> в коллективном обсуждении проблем, проявляют активность во взаимодействии для решения коммуникативных и познавательных задач</w:t>
            </w:r>
          </w:p>
        </w:tc>
        <w:tc>
          <w:tcPr>
            <w:tcW w:w="32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240" w:lineRule="auto"/>
              <w:rPr>
                <w:rFonts w:ascii="Times New Roman" w:eastAsia="Times New Roman" w:hAnsi="Times New Roman" w:cs="Times New Roman"/>
                <w:sz w:val="1"/>
                <w:szCs w:val="24"/>
              </w:rPr>
            </w:pPr>
          </w:p>
        </w:tc>
        <w:tc>
          <w:tcPr>
            <w:tcW w:w="32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0" w:lineRule="atLeast"/>
              <w:rPr>
                <w:rFonts w:ascii="Arial" w:eastAsia="Times New Roman" w:hAnsi="Arial" w:cs="Arial"/>
                <w:color w:val="000000"/>
              </w:rPr>
            </w:pPr>
            <w:r w:rsidRPr="00DF4979">
              <w:rPr>
                <w:rFonts w:ascii="Times New Roman" w:eastAsia="Times New Roman" w:hAnsi="Times New Roman" w:cs="Times New Roman"/>
                <w:color w:val="000000"/>
                <w:sz w:val="20"/>
              </w:rPr>
              <w:t>Развивают осознанное отношение к своим собственным поступкам</w:t>
            </w:r>
          </w:p>
        </w:tc>
        <w:tc>
          <w:tcPr>
            <w:tcW w:w="32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240" w:lineRule="auto"/>
              <w:rPr>
                <w:rFonts w:ascii="Times New Roman" w:eastAsia="Times New Roman" w:hAnsi="Times New Roman" w:cs="Times New Roman"/>
                <w:sz w:val="1"/>
                <w:szCs w:val="24"/>
              </w:rPr>
            </w:pPr>
          </w:p>
        </w:tc>
      </w:tr>
      <w:tr w:rsidR="00DF4979" w:rsidRPr="00DF4979" w:rsidTr="00936D6A">
        <w:tc>
          <w:tcPr>
            <w:tcW w:w="21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AF2CED" w:rsidRDefault="00DF4979" w:rsidP="00DF4979">
            <w:pPr>
              <w:spacing w:after="0" w:line="0" w:lineRule="atLeast"/>
              <w:rPr>
                <w:rFonts w:ascii="Times New Roman" w:eastAsia="Times New Roman" w:hAnsi="Times New Roman" w:cs="Times New Roman"/>
                <w:color w:val="000000"/>
              </w:rPr>
            </w:pPr>
            <w:r w:rsidRPr="00AF2CED">
              <w:rPr>
                <w:rFonts w:ascii="Times New Roman" w:eastAsia="Times New Roman" w:hAnsi="Times New Roman" w:cs="Times New Roman"/>
                <w:color w:val="000000"/>
              </w:rPr>
              <w:t>31.</w:t>
            </w:r>
          </w:p>
        </w:tc>
        <w:tc>
          <w:tcPr>
            <w:tcW w:w="35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AF2CED" w:rsidRDefault="00DF4979" w:rsidP="00DF4979">
            <w:pPr>
              <w:spacing w:after="0" w:line="0" w:lineRule="atLeast"/>
              <w:rPr>
                <w:rFonts w:ascii="Times New Roman" w:eastAsia="Times New Roman" w:hAnsi="Times New Roman" w:cs="Times New Roman"/>
                <w:color w:val="000000"/>
              </w:rPr>
            </w:pPr>
            <w:r w:rsidRPr="00AF2CED">
              <w:rPr>
                <w:rFonts w:ascii="Times New Roman" w:eastAsia="Times New Roman" w:hAnsi="Times New Roman" w:cs="Times New Roman"/>
                <w:color w:val="000000"/>
              </w:rPr>
              <w:t>Водород</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AF2CED" w:rsidRDefault="00AF2CED" w:rsidP="00DF4979">
            <w:pPr>
              <w:spacing w:after="0" w:line="240" w:lineRule="auto"/>
              <w:rPr>
                <w:rFonts w:ascii="Times New Roman" w:eastAsia="Times New Roman" w:hAnsi="Times New Roman" w:cs="Times New Roman"/>
              </w:rPr>
            </w:pPr>
            <w:r>
              <w:rPr>
                <w:rFonts w:ascii="Times New Roman" w:eastAsia="Times New Roman" w:hAnsi="Times New Roman" w:cs="Times New Roman"/>
              </w:rPr>
              <w:t>1</w:t>
            </w:r>
          </w:p>
        </w:tc>
        <w:tc>
          <w:tcPr>
            <w:tcW w:w="48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AF2CED" w:rsidRDefault="00DF4979" w:rsidP="00DF4979">
            <w:pPr>
              <w:spacing w:after="0" w:line="240" w:lineRule="auto"/>
              <w:rPr>
                <w:rFonts w:ascii="Times New Roman" w:eastAsia="Times New Roman" w:hAnsi="Times New Roman" w:cs="Times New Roman"/>
                <w:color w:val="000000"/>
              </w:rPr>
            </w:pPr>
            <w:r w:rsidRPr="00AF2CED">
              <w:rPr>
                <w:rFonts w:ascii="Times New Roman" w:eastAsia="Times New Roman" w:hAnsi="Times New Roman" w:cs="Times New Roman"/>
                <w:color w:val="000000"/>
              </w:rPr>
              <w:t xml:space="preserve">Положение водорода в </w:t>
            </w:r>
            <w:proofErr w:type="spellStart"/>
            <w:r w:rsidRPr="00AF2CED">
              <w:rPr>
                <w:rFonts w:ascii="Times New Roman" w:eastAsia="Times New Roman" w:hAnsi="Times New Roman" w:cs="Times New Roman"/>
                <w:color w:val="000000"/>
              </w:rPr>
              <w:t>Периодиче</w:t>
            </w:r>
            <w:proofErr w:type="gramStart"/>
            <w:r w:rsidRPr="00AF2CED">
              <w:rPr>
                <w:rFonts w:ascii="Times New Roman" w:eastAsia="Times New Roman" w:hAnsi="Times New Roman" w:cs="Times New Roman"/>
                <w:color w:val="000000"/>
              </w:rPr>
              <w:t>c</w:t>
            </w:r>
            <w:proofErr w:type="gramEnd"/>
            <w:r w:rsidRPr="00AF2CED">
              <w:rPr>
                <w:rFonts w:ascii="Times New Roman" w:eastAsia="Times New Roman" w:hAnsi="Times New Roman" w:cs="Times New Roman"/>
                <w:color w:val="000000"/>
              </w:rPr>
              <w:t>кой</w:t>
            </w:r>
            <w:proofErr w:type="spellEnd"/>
            <w:r w:rsidRPr="00AF2CED">
              <w:rPr>
                <w:rFonts w:ascii="Times New Roman" w:eastAsia="Times New Roman" w:hAnsi="Times New Roman" w:cs="Times New Roman"/>
                <w:color w:val="000000"/>
              </w:rPr>
              <w:t xml:space="preserve"> системе химических элементов</w:t>
            </w:r>
          </w:p>
          <w:p w:rsidR="00DF4979" w:rsidRPr="00AF2CED" w:rsidRDefault="00DF4979" w:rsidP="00DF4979">
            <w:pPr>
              <w:spacing w:after="0" w:line="240" w:lineRule="auto"/>
              <w:rPr>
                <w:rFonts w:ascii="Times New Roman" w:eastAsia="Times New Roman" w:hAnsi="Times New Roman" w:cs="Times New Roman"/>
                <w:color w:val="000000"/>
              </w:rPr>
            </w:pPr>
            <w:r w:rsidRPr="00AF2CED">
              <w:rPr>
                <w:rFonts w:ascii="Times New Roman" w:eastAsia="Times New Roman" w:hAnsi="Times New Roman" w:cs="Times New Roman"/>
                <w:color w:val="000000"/>
              </w:rPr>
              <w:t>Д. И. Менделеева. Строение атома и  молекулы. Физические и химические свойства водорода, его получение и применение.</w:t>
            </w:r>
          </w:p>
          <w:p w:rsidR="00DF4979" w:rsidRPr="00AF2CED" w:rsidRDefault="00DF4979" w:rsidP="00DF4979">
            <w:pPr>
              <w:spacing w:after="0" w:line="240" w:lineRule="auto"/>
              <w:rPr>
                <w:rFonts w:ascii="Times New Roman" w:eastAsia="Times New Roman" w:hAnsi="Times New Roman" w:cs="Times New Roman"/>
                <w:color w:val="000000"/>
              </w:rPr>
            </w:pPr>
            <w:r w:rsidRPr="00AF2CED">
              <w:rPr>
                <w:rFonts w:ascii="Times New Roman" w:eastAsia="Times New Roman" w:hAnsi="Times New Roman" w:cs="Times New Roman"/>
                <w:b/>
                <w:bCs/>
                <w:color w:val="000000"/>
              </w:rPr>
              <w:t>Лаб. опыты:</w:t>
            </w:r>
          </w:p>
          <w:p w:rsidR="00DF4979" w:rsidRPr="00AF2CED" w:rsidRDefault="00DF4979" w:rsidP="00DF4979">
            <w:pPr>
              <w:spacing w:after="0" w:line="240" w:lineRule="auto"/>
              <w:rPr>
                <w:rFonts w:ascii="Times New Roman" w:eastAsia="Times New Roman" w:hAnsi="Times New Roman" w:cs="Times New Roman"/>
                <w:color w:val="000000"/>
              </w:rPr>
            </w:pPr>
            <w:r w:rsidRPr="00AF2CED">
              <w:rPr>
                <w:rFonts w:ascii="Times New Roman" w:eastAsia="Times New Roman" w:hAnsi="Times New Roman" w:cs="Times New Roman"/>
                <w:color w:val="000000"/>
              </w:rPr>
              <w:t>20. Получение</w:t>
            </w:r>
          </w:p>
          <w:p w:rsidR="00DF4979" w:rsidRPr="00AF2CED" w:rsidRDefault="00DF4979" w:rsidP="00DF4979">
            <w:pPr>
              <w:spacing w:after="0" w:line="0" w:lineRule="atLeast"/>
              <w:rPr>
                <w:rFonts w:ascii="Times New Roman" w:eastAsia="Times New Roman" w:hAnsi="Times New Roman" w:cs="Times New Roman"/>
                <w:color w:val="000000"/>
              </w:rPr>
            </w:pPr>
            <w:r w:rsidRPr="00AF2CED">
              <w:rPr>
                <w:rFonts w:ascii="Times New Roman" w:eastAsia="Times New Roman" w:hAnsi="Times New Roman" w:cs="Times New Roman"/>
                <w:color w:val="000000"/>
              </w:rPr>
              <w:t>и распознавание водорода</w:t>
            </w:r>
          </w:p>
        </w:tc>
        <w:tc>
          <w:tcPr>
            <w:tcW w:w="36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240" w:lineRule="auto"/>
              <w:rPr>
                <w:rFonts w:ascii="Arial" w:eastAsia="Times New Roman" w:hAnsi="Arial" w:cs="Arial"/>
                <w:color w:val="000000"/>
              </w:rPr>
            </w:pPr>
            <w:r w:rsidRPr="00DF4979">
              <w:rPr>
                <w:rFonts w:ascii="Times New Roman" w:eastAsia="Times New Roman" w:hAnsi="Times New Roman" w:cs="Times New Roman"/>
                <w:i/>
                <w:iCs/>
                <w:color w:val="000000"/>
                <w:sz w:val="20"/>
              </w:rPr>
              <w:t>Научатся</w:t>
            </w:r>
            <w:r w:rsidRPr="00DF4979">
              <w:rPr>
                <w:rFonts w:ascii="Times New Roman" w:eastAsia="Times New Roman" w:hAnsi="Times New Roman" w:cs="Times New Roman"/>
                <w:color w:val="000000"/>
                <w:sz w:val="20"/>
              </w:rPr>
              <w:t>: характеризовать водород по его положению в ПСХЭ Д..И.Менделеева,</w:t>
            </w:r>
          </w:p>
          <w:p w:rsidR="00DF4979" w:rsidRPr="00DF4979" w:rsidRDefault="00DF4979" w:rsidP="00DF4979">
            <w:pPr>
              <w:spacing w:after="0" w:line="240" w:lineRule="auto"/>
              <w:rPr>
                <w:rFonts w:ascii="Arial" w:eastAsia="Times New Roman" w:hAnsi="Arial" w:cs="Arial"/>
                <w:color w:val="000000"/>
              </w:rPr>
            </w:pPr>
            <w:r w:rsidRPr="00DF4979">
              <w:rPr>
                <w:rFonts w:ascii="Times New Roman" w:eastAsia="Times New Roman" w:hAnsi="Times New Roman" w:cs="Times New Roman"/>
                <w:color w:val="000000"/>
                <w:sz w:val="20"/>
              </w:rPr>
              <w:t>характеризовать строение атома водорода, объяснять его возможные степени окисления, характеризовать</w:t>
            </w:r>
          </w:p>
          <w:p w:rsidR="00DF4979" w:rsidRPr="00DF4979" w:rsidRDefault="00DF4979" w:rsidP="00DF4979">
            <w:pPr>
              <w:spacing w:after="0" w:line="240" w:lineRule="auto"/>
              <w:rPr>
                <w:rFonts w:ascii="Arial" w:eastAsia="Times New Roman" w:hAnsi="Arial" w:cs="Arial"/>
                <w:color w:val="000000"/>
              </w:rPr>
            </w:pPr>
            <w:r w:rsidRPr="00DF4979">
              <w:rPr>
                <w:rFonts w:ascii="Times New Roman" w:eastAsia="Times New Roman" w:hAnsi="Times New Roman" w:cs="Times New Roman"/>
                <w:color w:val="000000"/>
                <w:sz w:val="20"/>
              </w:rPr>
              <w:t>физические и химические свойства водорода, объяснять зависимость свойств водорода от положения его в ПСХЭ Д.И.Менделеева, описывать лабораторные и промышленные  способы получения водорода</w:t>
            </w:r>
            <w:proofErr w:type="gramStart"/>
            <w:r w:rsidRPr="00DF4979">
              <w:rPr>
                <w:rFonts w:ascii="Times New Roman" w:eastAsia="Times New Roman" w:hAnsi="Times New Roman" w:cs="Times New Roman"/>
                <w:color w:val="000000"/>
                <w:sz w:val="20"/>
              </w:rPr>
              <w:t xml:space="preserve"> .</w:t>
            </w:r>
            <w:proofErr w:type="gramEnd"/>
          </w:p>
          <w:p w:rsidR="00DF4979" w:rsidRPr="00DF4979" w:rsidRDefault="00DF4979" w:rsidP="00DF4979">
            <w:pPr>
              <w:spacing w:after="0" w:line="0" w:lineRule="atLeast"/>
              <w:rPr>
                <w:rFonts w:ascii="Arial" w:eastAsia="Times New Roman" w:hAnsi="Arial" w:cs="Arial"/>
                <w:color w:val="000000"/>
              </w:rPr>
            </w:pPr>
            <w:r w:rsidRPr="00DF4979">
              <w:rPr>
                <w:rFonts w:ascii="Times New Roman" w:eastAsia="Times New Roman" w:hAnsi="Times New Roman" w:cs="Times New Roman"/>
                <w:i/>
                <w:iCs/>
                <w:color w:val="000000"/>
                <w:sz w:val="20"/>
              </w:rPr>
              <w:t>Получат возможность научиться</w:t>
            </w:r>
            <w:r w:rsidRPr="00DF4979">
              <w:rPr>
                <w:rFonts w:ascii="Times New Roman" w:eastAsia="Times New Roman" w:hAnsi="Times New Roman" w:cs="Times New Roman"/>
                <w:color w:val="000000"/>
                <w:sz w:val="20"/>
              </w:rPr>
              <w:t>: объяснять двойственное положение водорода в ПСХЭ Д.И.Менделеева, грамотно обращаться с веществами в повседневной жизни</w:t>
            </w:r>
          </w:p>
        </w:tc>
        <w:tc>
          <w:tcPr>
            <w:tcW w:w="30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240" w:lineRule="auto"/>
              <w:rPr>
                <w:rFonts w:ascii="Arial" w:eastAsia="Times New Roman" w:hAnsi="Arial" w:cs="Arial"/>
                <w:color w:val="000000"/>
              </w:rPr>
            </w:pPr>
            <w:r w:rsidRPr="00DF4979">
              <w:rPr>
                <w:rFonts w:ascii="Times New Roman" w:eastAsia="Times New Roman" w:hAnsi="Times New Roman" w:cs="Times New Roman"/>
                <w:b/>
                <w:bCs/>
                <w:color w:val="000000"/>
                <w:sz w:val="20"/>
              </w:rPr>
              <w:t>Регулятивные:</w:t>
            </w:r>
          </w:p>
          <w:p w:rsidR="00DF4979" w:rsidRPr="00DF4979" w:rsidRDefault="00DF4979" w:rsidP="00DF4979">
            <w:pPr>
              <w:spacing w:after="0" w:line="240" w:lineRule="auto"/>
              <w:rPr>
                <w:rFonts w:ascii="Arial" w:eastAsia="Times New Roman" w:hAnsi="Arial" w:cs="Arial"/>
                <w:color w:val="000000"/>
              </w:rPr>
            </w:pPr>
            <w:r w:rsidRPr="00DF4979">
              <w:rPr>
                <w:rFonts w:ascii="Times New Roman" w:eastAsia="Times New Roman" w:hAnsi="Times New Roman" w:cs="Times New Roman"/>
                <w:color w:val="000000"/>
                <w:sz w:val="20"/>
              </w:rPr>
              <w:t>Различают способ и результат действия</w:t>
            </w:r>
          </w:p>
          <w:p w:rsidR="00DF4979" w:rsidRPr="00DF4979" w:rsidRDefault="00DF4979" w:rsidP="00DF4979">
            <w:pPr>
              <w:spacing w:after="0" w:line="240" w:lineRule="auto"/>
              <w:rPr>
                <w:rFonts w:ascii="Arial" w:eastAsia="Times New Roman" w:hAnsi="Arial" w:cs="Arial"/>
                <w:color w:val="000000"/>
              </w:rPr>
            </w:pPr>
            <w:r w:rsidRPr="00DF4979">
              <w:rPr>
                <w:rFonts w:ascii="Times New Roman" w:eastAsia="Times New Roman" w:hAnsi="Times New Roman" w:cs="Times New Roman"/>
                <w:b/>
                <w:bCs/>
                <w:color w:val="000000"/>
                <w:sz w:val="20"/>
              </w:rPr>
              <w:t>Познавательные:</w:t>
            </w:r>
          </w:p>
          <w:p w:rsidR="00DF4979" w:rsidRPr="00DF4979" w:rsidRDefault="00DF4979" w:rsidP="00DF4979">
            <w:pPr>
              <w:spacing w:after="0" w:line="240" w:lineRule="auto"/>
              <w:rPr>
                <w:rFonts w:ascii="Arial" w:eastAsia="Times New Roman" w:hAnsi="Arial" w:cs="Arial"/>
                <w:color w:val="000000"/>
              </w:rPr>
            </w:pPr>
            <w:r w:rsidRPr="00DF4979">
              <w:rPr>
                <w:rFonts w:ascii="Times New Roman" w:eastAsia="Times New Roman" w:hAnsi="Times New Roman" w:cs="Times New Roman"/>
                <w:color w:val="000000"/>
                <w:sz w:val="20"/>
              </w:rPr>
              <w:t>Владеют общим приемом решения задач</w:t>
            </w:r>
          </w:p>
          <w:p w:rsidR="00DF4979" w:rsidRPr="00DF4979" w:rsidRDefault="00DF4979" w:rsidP="00DF4979">
            <w:pPr>
              <w:spacing w:after="0" w:line="240" w:lineRule="auto"/>
              <w:rPr>
                <w:rFonts w:ascii="Arial" w:eastAsia="Times New Roman" w:hAnsi="Arial" w:cs="Arial"/>
                <w:color w:val="000000"/>
              </w:rPr>
            </w:pPr>
            <w:proofErr w:type="spellStart"/>
            <w:r w:rsidRPr="00DF4979">
              <w:rPr>
                <w:rFonts w:ascii="Times New Roman" w:eastAsia="Times New Roman" w:hAnsi="Times New Roman" w:cs="Times New Roman"/>
                <w:b/>
                <w:bCs/>
                <w:color w:val="000000"/>
                <w:sz w:val="20"/>
              </w:rPr>
              <w:t>Коммукативные</w:t>
            </w:r>
            <w:proofErr w:type="spellEnd"/>
            <w:r w:rsidRPr="00DF4979">
              <w:rPr>
                <w:rFonts w:ascii="Times New Roman" w:eastAsia="Times New Roman" w:hAnsi="Times New Roman" w:cs="Times New Roman"/>
                <w:b/>
                <w:bCs/>
                <w:color w:val="000000"/>
                <w:sz w:val="20"/>
              </w:rPr>
              <w:t>:</w:t>
            </w:r>
          </w:p>
          <w:p w:rsidR="00DF4979" w:rsidRPr="00DF4979" w:rsidRDefault="00DF4979" w:rsidP="00DF4979">
            <w:pPr>
              <w:spacing w:after="0" w:line="0" w:lineRule="atLeast"/>
              <w:rPr>
                <w:rFonts w:ascii="Arial" w:eastAsia="Times New Roman" w:hAnsi="Arial" w:cs="Arial"/>
                <w:color w:val="000000"/>
              </w:rPr>
            </w:pPr>
            <w:r w:rsidRPr="00DF4979">
              <w:rPr>
                <w:rFonts w:ascii="Times New Roman" w:eastAsia="Times New Roman" w:hAnsi="Times New Roman" w:cs="Times New Roman"/>
                <w:color w:val="000000"/>
                <w:sz w:val="20"/>
              </w:rPr>
              <w:t>Договариваются о совместной деятельности под руководством учителя</w:t>
            </w:r>
          </w:p>
        </w:tc>
        <w:tc>
          <w:tcPr>
            <w:tcW w:w="32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240" w:lineRule="auto"/>
              <w:rPr>
                <w:rFonts w:ascii="Times New Roman" w:eastAsia="Times New Roman" w:hAnsi="Times New Roman" w:cs="Times New Roman"/>
                <w:sz w:val="1"/>
                <w:szCs w:val="24"/>
              </w:rPr>
            </w:pPr>
          </w:p>
        </w:tc>
        <w:tc>
          <w:tcPr>
            <w:tcW w:w="32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0" w:lineRule="atLeast"/>
              <w:rPr>
                <w:rFonts w:ascii="Arial" w:eastAsia="Times New Roman" w:hAnsi="Arial" w:cs="Arial"/>
                <w:color w:val="000000"/>
              </w:rPr>
            </w:pPr>
            <w:r w:rsidRPr="00DF4979">
              <w:rPr>
                <w:rFonts w:ascii="Times New Roman" w:eastAsia="Times New Roman" w:hAnsi="Times New Roman" w:cs="Times New Roman"/>
                <w:color w:val="000000"/>
                <w:sz w:val="20"/>
              </w:rPr>
              <w:t>Формируют коммуникативный компонент в общении и сотрудничестве со сверстниками в процессе образовательной деятельности</w:t>
            </w:r>
          </w:p>
        </w:tc>
        <w:tc>
          <w:tcPr>
            <w:tcW w:w="32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240" w:lineRule="auto"/>
              <w:rPr>
                <w:rFonts w:ascii="Times New Roman" w:eastAsia="Times New Roman" w:hAnsi="Times New Roman" w:cs="Times New Roman"/>
                <w:sz w:val="1"/>
                <w:szCs w:val="24"/>
              </w:rPr>
            </w:pPr>
          </w:p>
        </w:tc>
      </w:tr>
      <w:tr w:rsidR="00DF4979" w:rsidRPr="00DF4979" w:rsidTr="00936D6A">
        <w:tc>
          <w:tcPr>
            <w:tcW w:w="21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AF2CED" w:rsidRDefault="00DF4979" w:rsidP="00DF4979">
            <w:pPr>
              <w:spacing w:after="0" w:line="0" w:lineRule="atLeast"/>
              <w:rPr>
                <w:rFonts w:ascii="Times New Roman" w:eastAsia="Times New Roman" w:hAnsi="Times New Roman" w:cs="Times New Roman"/>
                <w:color w:val="000000"/>
              </w:rPr>
            </w:pPr>
            <w:r w:rsidRPr="00AF2CED">
              <w:rPr>
                <w:rFonts w:ascii="Times New Roman" w:eastAsia="Times New Roman" w:hAnsi="Times New Roman" w:cs="Times New Roman"/>
                <w:color w:val="000000"/>
              </w:rPr>
              <w:t>32.</w:t>
            </w:r>
          </w:p>
        </w:tc>
        <w:tc>
          <w:tcPr>
            <w:tcW w:w="35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AF2CED" w:rsidRDefault="00DF4979" w:rsidP="00DF4979">
            <w:pPr>
              <w:spacing w:after="0" w:line="0" w:lineRule="atLeast"/>
              <w:rPr>
                <w:rFonts w:ascii="Times New Roman" w:eastAsia="Times New Roman" w:hAnsi="Times New Roman" w:cs="Times New Roman"/>
                <w:color w:val="000000"/>
              </w:rPr>
            </w:pPr>
            <w:r w:rsidRPr="00AF2CED">
              <w:rPr>
                <w:rFonts w:ascii="Times New Roman" w:eastAsia="Times New Roman" w:hAnsi="Times New Roman" w:cs="Times New Roman"/>
                <w:color w:val="000000"/>
              </w:rPr>
              <w:t>Вода</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AF2CED" w:rsidRDefault="00AF2CED" w:rsidP="00DF4979">
            <w:pPr>
              <w:spacing w:after="0" w:line="240" w:lineRule="auto"/>
              <w:rPr>
                <w:rFonts w:ascii="Times New Roman" w:eastAsia="Times New Roman" w:hAnsi="Times New Roman" w:cs="Times New Roman"/>
              </w:rPr>
            </w:pPr>
            <w:r>
              <w:rPr>
                <w:rFonts w:ascii="Times New Roman" w:eastAsia="Times New Roman" w:hAnsi="Times New Roman" w:cs="Times New Roman"/>
              </w:rPr>
              <w:t>1</w:t>
            </w:r>
          </w:p>
        </w:tc>
        <w:tc>
          <w:tcPr>
            <w:tcW w:w="48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AF2CED" w:rsidRDefault="00DF4979" w:rsidP="00DF4979">
            <w:pPr>
              <w:spacing w:after="0" w:line="240" w:lineRule="auto"/>
              <w:rPr>
                <w:rFonts w:ascii="Times New Roman" w:eastAsia="Times New Roman" w:hAnsi="Times New Roman" w:cs="Times New Roman"/>
                <w:color w:val="000000"/>
              </w:rPr>
            </w:pPr>
            <w:r w:rsidRPr="00AF2CED">
              <w:rPr>
                <w:rFonts w:ascii="Times New Roman" w:eastAsia="Times New Roman" w:hAnsi="Times New Roman" w:cs="Times New Roman"/>
                <w:color w:val="000000"/>
              </w:rPr>
              <w:t>Строение молекулы. Водородная химическая связь. Физические свойства воды. Аномалии свойств воды. Гидрофильные и гидрофобные вещества. Химические свойства воды. Круговорот воды в природе. Водоочистка. Аэрация воды. Бытовые фильтры. Минеральные воды. Дистиллированная вода, ее</w:t>
            </w:r>
          </w:p>
          <w:p w:rsidR="00DF4979" w:rsidRPr="00AF2CED" w:rsidRDefault="00DF4979" w:rsidP="00DF4979">
            <w:pPr>
              <w:spacing w:after="0" w:line="240" w:lineRule="auto"/>
              <w:rPr>
                <w:rFonts w:ascii="Times New Roman" w:eastAsia="Times New Roman" w:hAnsi="Times New Roman" w:cs="Times New Roman"/>
                <w:color w:val="000000"/>
              </w:rPr>
            </w:pPr>
            <w:r w:rsidRPr="00AF2CED">
              <w:rPr>
                <w:rFonts w:ascii="Times New Roman" w:eastAsia="Times New Roman" w:hAnsi="Times New Roman" w:cs="Times New Roman"/>
                <w:color w:val="000000"/>
              </w:rPr>
              <w:t>получение и применение.</w:t>
            </w:r>
          </w:p>
          <w:p w:rsidR="00DF4979" w:rsidRPr="00AF2CED" w:rsidRDefault="00DF4979" w:rsidP="00DF4979">
            <w:pPr>
              <w:spacing w:after="0" w:line="240" w:lineRule="auto"/>
              <w:rPr>
                <w:rFonts w:ascii="Times New Roman" w:eastAsia="Times New Roman" w:hAnsi="Times New Roman" w:cs="Times New Roman"/>
                <w:color w:val="000000"/>
              </w:rPr>
            </w:pPr>
            <w:r w:rsidRPr="00AF2CED">
              <w:rPr>
                <w:rFonts w:ascii="Times New Roman" w:eastAsia="Times New Roman" w:hAnsi="Times New Roman" w:cs="Times New Roman"/>
                <w:b/>
                <w:bCs/>
                <w:color w:val="000000"/>
              </w:rPr>
              <w:t>Лаб.  опыты</w:t>
            </w:r>
            <w:r w:rsidRPr="00AF2CED">
              <w:rPr>
                <w:rFonts w:ascii="Times New Roman" w:eastAsia="Times New Roman" w:hAnsi="Times New Roman" w:cs="Times New Roman"/>
                <w:color w:val="000000"/>
              </w:rPr>
              <w:t>:</w:t>
            </w:r>
          </w:p>
          <w:p w:rsidR="00DF4979" w:rsidRPr="00AF2CED" w:rsidRDefault="00DF4979" w:rsidP="00DF4979">
            <w:pPr>
              <w:spacing w:after="0" w:line="240" w:lineRule="auto"/>
              <w:rPr>
                <w:rFonts w:ascii="Times New Roman" w:eastAsia="Times New Roman" w:hAnsi="Times New Roman" w:cs="Times New Roman"/>
                <w:color w:val="000000"/>
              </w:rPr>
            </w:pPr>
            <w:r w:rsidRPr="00AF2CED">
              <w:rPr>
                <w:rFonts w:ascii="Times New Roman" w:eastAsia="Times New Roman" w:hAnsi="Times New Roman" w:cs="Times New Roman"/>
                <w:color w:val="000000"/>
              </w:rPr>
              <w:t>21. Исследование поверхностного натяжения воды.</w:t>
            </w:r>
          </w:p>
          <w:p w:rsidR="00DF4979" w:rsidRPr="00AF2CED" w:rsidRDefault="00DF4979" w:rsidP="00DF4979">
            <w:pPr>
              <w:spacing w:after="0" w:line="240" w:lineRule="auto"/>
              <w:rPr>
                <w:rFonts w:ascii="Times New Roman" w:eastAsia="Times New Roman" w:hAnsi="Times New Roman" w:cs="Times New Roman"/>
                <w:color w:val="000000"/>
              </w:rPr>
            </w:pPr>
            <w:r w:rsidRPr="00AF2CED">
              <w:rPr>
                <w:rFonts w:ascii="Times New Roman" w:eastAsia="Times New Roman" w:hAnsi="Times New Roman" w:cs="Times New Roman"/>
                <w:color w:val="000000"/>
              </w:rPr>
              <w:t>22. Растворение перманганата калия  или медного купороса в воде. 23. Гидратация обезвоженного сульфата</w:t>
            </w:r>
          </w:p>
          <w:p w:rsidR="00DF4979" w:rsidRPr="00AF2CED" w:rsidRDefault="00DF4979" w:rsidP="00DF4979">
            <w:pPr>
              <w:spacing w:after="0" w:line="240" w:lineRule="auto"/>
              <w:rPr>
                <w:rFonts w:ascii="Times New Roman" w:eastAsia="Times New Roman" w:hAnsi="Times New Roman" w:cs="Times New Roman"/>
                <w:color w:val="000000"/>
              </w:rPr>
            </w:pPr>
            <w:r w:rsidRPr="00AF2CED">
              <w:rPr>
                <w:rFonts w:ascii="Times New Roman" w:eastAsia="Times New Roman" w:hAnsi="Times New Roman" w:cs="Times New Roman"/>
                <w:color w:val="000000"/>
              </w:rPr>
              <w:t>меди (II). 24. Изготовление гипсового отпечатка. 25. Ознакомление с коллекцией бытовых фильтров.</w:t>
            </w:r>
          </w:p>
          <w:p w:rsidR="00DF4979" w:rsidRPr="00AF2CED" w:rsidRDefault="00DF4979" w:rsidP="00DF4979">
            <w:pPr>
              <w:spacing w:after="0" w:line="0" w:lineRule="atLeast"/>
              <w:rPr>
                <w:rFonts w:ascii="Times New Roman" w:eastAsia="Times New Roman" w:hAnsi="Times New Roman" w:cs="Times New Roman"/>
                <w:color w:val="000000"/>
              </w:rPr>
            </w:pPr>
            <w:r w:rsidRPr="00AF2CED">
              <w:rPr>
                <w:rFonts w:ascii="Times New Roman" w:eastAsia="Times New Roman" w:hAnsi="Times New Roman" w:cs="Times New Roman"/>
                <w:color w:val="000000"/>
              </w:rPr>
              <w:t>26. Ознакомление с составом минеральной воды</w:t>
            </w:r>
          </w:p>
        </w:tc>
        <w:tc>
          <w:tcPr>
            <w:tcW w:w="36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240" w:lineRule="auto"/>
              <w:rPr>
                <w:rFonts w:ascii="Arial" w:eastAsia="Times New Roman" w:hAnsi="Arial" w:cs="Arial"/>
                <w:color w:val="000000"/>
              </w:rPr>
            </w:pPr>
            <w:r w:rsidRPr="00DF4979">
              <w:rPr>
                <w:rFonts w:ascii="Times New Roman" w:eastAsia="Times New Roman" w:hAnsi="Times New Roman" w:cs="Times New Roman"/>
                <w:i/>
                <w:iCs/>
                <w:color w:val="000000"/>
                <w:sz w:val="20"/>
              </w:rPr>
              <w:t>Научатся</w:t>
            </w:r>
            <w:proofErr w:type="gramStart"/>
            <w:r w:rsidRPr="00DF4979">
              <w:rPr>
                <w:rFonts w:ascii="Times New Roman" w:eastAsia="Times New Roman" w:hAnsi="Times New Roman" w:cs="Times New Roman"/>
                <w:color w:val="000000"/>
                <w:sz w:val="20"/>
              </w:rPr>
              <w:t> :</w:t>
            </w:r>
            <w:proofErr w:type="gramEnd"/>
            <w:r w:rsidRPr="00DF4979">
              <w:rPr>
                <w:rFonts w:ascii="Times New Roman" w:eastAsia="Times New Roman" w:hAnsi="Times New Roman" w:cs="Times New Roman"/>
                <w:color w:val="000000"/>
                <w:sz w:val="20"/>
              </w:rPr>
              <w:t xml:space="preserve"> характеризовать строение молекулы водорода, физические и химические свойства воды, объяснять аномалии воды, способы очистки воды, применять в быту фильтры для очистки воды, правильно использовать минеральную воду, выполнять расчеты по уравнениям химических реакций, протекающих с участием воды.</w:t>
            </w:r>
          </w:p>
          <w:p w:rsidR="00DF4979" w:rsidRPr="00DF4979" w:rsidRDefault="00DF4979" w:rsidP="00DF4979">
            <w:pPr>
              <w:spacing w:after="0" w:line="0" w:lineRule="atLeast"/>
              <w:rPr>
                <w:rFonts w:ascii="Arial" w:eastAsia="Times New Roman" w:hAnsi="Arial" w:cs="Arial"/>
                <w:color w:val="000000"/>
              </w:rPr>
            </w:pPr>
            <w:r w:rsidRPr="00DF4979">
              <w:rPr>
                <w:rFonts w:ascii="Times New Roman" w:eastAsia="Times New Roman" w:hAnsi="Times New Roman" w:cs="Times New Roman"/>
                <w:i/>
                <w:iCs/>
                <w:color w:val="000000"/>
                <w:sz w:val="20"/>
              </w:rPr>
              <w:t>Получат возможность научиться: </w:t>
            </w:r>
            <w:r w:rsidRPr="00DF4979">
              <w:rPr>
                <w:rFonts w:ascii="Times New Roman" w:eastAsia="Times New Roman" w:hAnsi="Times New Roman" w:cs="Times New Roman"/>
                <w:color w:val="000000"/>
                <w:sz w:val="20"/>
              </w:rPr>
              <w:t>объективно оценивать информацию о веществах и химических процессах, критически относиться к псевдонаучной информации, недобросовестной рекламе</w:t>
            </w:r>
          </w:p>
        </w:tc>
        <w:tc>
          <w:tcPr>
            <w:tcW w:w="30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240" w:lineRule="auto"/>
              <w:rPr>
                <w:rFonts w:ascii="Arial" w:eastAsia="Times New Roman" w:hAnsi="Arial" w:cs="Arial"/>
                <w:color w:val="000000"/>
              </w:rPr>
            </w:pPr>
            <w:r w:rsidRPr="00DF4979">
              <w:rPr>
                <w:rFonts w:ascii="Times New Roman" w:eastAsia="Times New Roman" w:hAnsi="Times New Roman" w:cs="Times New Roman"/>
                <w:b/>
                <w:bCs/>
                <w:color w:val="000000"/>
                <w:sz w:val="20"/>
              </w:rPr>
              <w:t>Регулятивные:</w:t>
            </w:r>
          </w:p>
          <w:p w:rsidR="00DF4979" w:rsidRPr="00DF4979" w:rsidRDefault="00DF4979" w:rsidP="00DF4979">
            <w:pPr>
              <w:spacing w:after="0" w:line="240" w:lineRule="auto"/>
              <w:rPr>
                <w:rFonts w:ascii="Arial" w:eastAsia="Times New Roman" w:hAnsi="Arial" w:cs="Arial"/>
                <w:color w:val="000000"/>
              </w:rPr>
            </w:pPr>
            <w:r w:rsidRPr="00DF4979">
              <w:rPr>
                <w:rFonts w:ascii="Times New Roman" w:eastAsia="Times New Roman" w:hAnsi="Times New Roman" w:cs="Times New Roman"/>
                <w:color w:val="000000"/>
                <w:sz w:val="20"/>
              </w:rPr>
              <w:t>Планируют свои действия в связи с поставленной задачей и условиями ее решения</w:t>
            </w:r>
          </w:p>
          <w:p w:rsidR="00DF4979" w:rsidRPr="00DF4979" w:rsidRDefault="00DF4979" w:rsidP="00DF4979">
            <w:pPr>
              <w:spacing w:after="0" w:line="240" w:lineRule="auto"/>
              <w:rPr>
                <w:rFonts w:ascii="Arial" w:eastAsia="Times New Roman" w:hAnsi="Arial" w:cs="Arial"/>
                <w:color w:val="000000"/>
              </w:rPr>
            </w:pPr>
            <w:r w:rsidRPr="00DF4979">
              <w:rPr>
                <w:rFonts w:ascii="Times New Roman" w:eastAsia="Times New Roman" w:hAnsi="Times New Roman" w:cs="Times New Roman"/>
                <w:b/>
                <w:bCs/>
                <w:color w:val="000000"/>
                <w:sz w:val="20"/>
              </w:rPr>
              <w:t>Познавательные:</w:t>
            </w:r>
          </w:p>
          <w:p w:rsidR="00DF4979" w:rsidRPr="00DF4979" w:rsidRDefault="00DF4979" w:rsidP="00DF4979">
            <w:pPr>
              <w:spacing w:after="0" w:line="240" w:lineRule="auto"/>
              <w:rPr>
                <w:rFonts w:ascii="Arial" w:eastAsia="Times New Roman" w:hAnsi="Arial" w:cs="Arial"/>
                <w:color w:val="000000"/>
              </w:rPr>
            </w:pPr>
            <w:r w:rsidRPr="00DF4979">
              <w:rPr>
                <w:rFonts w:ascii="Times New Roman" w:eastAsia="Times New Roman" w:hAnsi="Times New Roman" w:cs="Times New Roman"/>
                <w:color w:val="000000"/>
                <w:sz w:val="20"/>
              </w:rPr>
              <w:t>Ставят и формулируют цели и проблемы урока</w:t>
            </w:r>
          </w:p>
          <w:p w:rsidR="00DF4979" w:rsidRPr="00DF4979" w:rsidRDefault="00DF4979" w:rsidP="00DF4979">
            <w:pPr>
              <w:spacing w:after="0" w:line="240" w:lineRule="auto"/>
              <w:rPr>
                <w:rFonts w:ascii="Arial" w:eastAsia="Times New Roman" w:hAnsi="Arial" w:cs="Arial"/>
                <w:color w:val="000000"/>
              </w:rPr>
            </w:pPr>
            <w:proofErr w:type="spellStart"/>
            <w:r w:rsidRPr="00DF4979">
              <w:rPr>
                <w:rFonts w:ascii="Times New Roman" w:eastAsia="Times New Roman" w:hAnsi="Times New Roman" w:cs="Times New Roman"/>
                <w:b/>
                <w:bCs/>
                <w:color w:val="000000"/>
                <w:sz w:val="20"/>
              </w:rPr>
              <w:t>Коммукативные</w:t>
            </w:r>
            <w:proofErr w:type="spellEnd"/>
            <w:r w:rsidRPr="00DF4979">
              <w:rPr>
                <w:rFonts w:ascii="Times New Roman" w:eastAsia="Times New Roman" w:hAnsi="Times New Roman" w:cs="Times New Roman"/>
                <w:b/>
                <w:bCs/>
                <w:color w:val="000000"/>
                <w:sz w:val="20"/>
              </w:rPr>
              <w:t>:</w:t>
            </w:r>
          </w:p>
          <w:p w:rsidR="00DF4979" w:rsidRPr="00DF4979" w:rsidRDefault="00DF4979" w:rsidP="00DF4979">
            <w:pPr>
              <w:spacing w:after="0" w:line="0" w:lineRule="atLeast"/>
              <w:rPr>
                <w:rFonts w:ascii="Arial" w:eastAsia="Times New Roman" w:hAnsi="Arial" w:cs="Arial"/>
                <w:color w:val="000000"/>
              </w:rPr>
            </w:pPr>
            <w:r w:rsidRPr="00DF4979">
              <w:rPr>
                <w:rFonts w:ascii="Times New Roman" w:eastAsia="Times New Roman" w:hAnsi="Times New Roman" w:cs="Times New Roman"/>
                <w:color w:val="000000"/>
                <w:sz w:val="20"/>
              </w:rPr>
              <w:t>Контролируют действия партнера</w:t>
            </w:r>
          </w:p>
        </w:tc>
        <w:tc>
          <w:tcPr>
            <w:tcW w:w="32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240" w:lineRule="auto"/>
              <w:rPr>
                <w:rFonts w:ascii="Times New Roman" w:eastAsia="Times New Roman" w:hAnsi="Times New Roman" w:cs="Times New Roman"/>
                <w:sz w:val="1"/>
                <w:szCs w:val="24"/>
              </w:rPr>
            </w:pPr>
          </w:p>
        </w:tc>
        <w:tc>
          <w:tcPr>
            <w:tcW w:w="32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0" w:lineRule="atLeast"/>
              <w:rPr>
                <w:rFonts w:ascii="Arial" w:eastAsia="Times New Roman" w:hAnsi="Arial" w:cs="Arial"/>
                <w:color w:val="000000"/>
              </w:rPr>
            </w:pPr>
            <w:r w:rsidRPr="00DF4979">
              <w:rPr>
                <w:rFonts w:ascii="Times New Roman" w:eastAsia="Times New Roman" w:hAnsi="Times New Roman" w:cs="Times New Roman"/>
                <w:color w:val="000000"/>
                <w:sz w:val="24"/>
                <w:szCs w:val="24"/>
              </w:rPr>
              <w:t> </w:t>
            </w:r>
            <w:r w:rsidRPr="00DF4979">
              <w:rPr>
                <w:rFonts w:ascii="Times New Roman" w:eastAsia="Times New Roman" w:hAnsi="Times New Roman" w:cs="Times New Roman"/>
                <w:color w:val="000000"/>
                <w:sz w:val="20"/>
              </w:rPr>
              <w:t>Имеют целостное мировоззрение, соответствующее современному уровню развития науки</w:t>
            </w:r>
          </w:p>
        </w:tc>
        <w:tc>
          <w:tcPr>
            <w:tcW w:w="32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240" w:lineRule="auto"/>
              <w:rPr>
                <w:rFonts w:ascii="Times New Roman" w:eastAsia="Times New Roman" w:hAnsi="Times New Roman" w:cs="Times New Roman"/>
                <w:sz w:val="1"/>
                <w:szCs w:val="24"/>
              </w:rPr>
            </w:pPr>
          </w:p>
        </w:tc>
      </w:tr>
      <w:tr w:rsidR="00DF4979" w:rsidRPr="00DF4979" w:rsidTr="00936D6A">
        <w:tc>
          <w:tcPr>
            <w:tcW w:w="21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AF2CED" w:rsidRDefault="00DF4979" w:rsidP="00DF4979">
            <w:pPr>
              <w:spacing w:after="0" w:line="0" w:lineRule="atLeast"/>
              <w:rPr>
                <w:rFonts w:ascii="Times New Roman" w:eastAsia="Times New Roman" w:hAnsi="Times New Roman" w:cs="Times New Roman"/>
                <w:color w:val="000000"/>
              </w:rPr>
            </w:pPr>
            <w:r w:rsidRPr="00AF2CED">
              <w:rPr>
                <w:rFonts w:ascii="Times New Roman" w:eastAsia="Times New Roman" w:hAnsi="Times New Roman" w:cs="Times New Roman"/>
                <w:color w:val="000000"/>
              </w:rPr>
              <w:t>33.</w:t>
            </w:r>
          </w:p>
        </w:tc>
        <w:tc>
          <w:tcPr>
            <w:tcW w:w="35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AF2CED" w:rsidRDefault="00DF4979" w:rsidP="00DF4979">
            <w:pPr>
              <w:spacing w:after="0" w:line="0" w:lineRule="atLeast"/>
              <w:rPr>
                <w:rFonts w:ascii="Times New Roman" w:eastAsia="Times New Roman" w:hAnsi="Times New Roman" w:cs="Times New Roman"/>
                <w:color w:val="000000"/>
              </w:rPr>
            </w:pPr>
            <w:r w:rsidRPr="00AF2CED">
              <w:rPr>
                <w:rFonts w:ascii="Times New Roman" w:eastAsia="Times New Roman" w:hAnsi="Times New Roman" w:cs="Times New Roman"/>
                <w:color w:val="000000"/>
              </w:rPr>
              <w:t>Галогены: общая характеристика</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AF2CED" w:rsidRDefault="00AF2CED" w:rsidP="00DF4979">
            <w:pPr>
              <w:spacing w:after="0" w:line="240" w:lineRule="auto"/>
              <w:rPr>
                <w:rFonts w:ascii="Times New Roman" w:eastAsia="Times New Roman" w:hAnsi="Times New Roman" w:cs="Times New Roman"/>
              </w:rPr>
            </w:pPr>
            <w:r>
              <w:rPr>
                <w:rFonts w:ascii="Times New Roman" w:eastAsia="Times New Roman" w:hAnsi="Times New Roman" w:cs="Times New Roman"/>
              </w:rPr>
              <w:t>1</w:t>
            </w:r>
          </w:p>
        </w:tc>
        <w:tc>
          <w:tcPr>
            <w:tcW w:w="48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AF2CED" w:rsidRDefault="00DF4979" w:rsidP="00DF4979">
            <w:pPr>
              <w:spacing w:after="0" w:line="240" w:lineRule="auto"/>
              <w:rPr>
                <w:rFonts w:ascii="Times New Roman" w:eastAsia="Times New Roman" w:hAnsi="Times New Roman" w:cs="Times New Roman"/>
                <w:color w:val="000000"/>
              </w:rPr>
            </w:pPr>
            <w:r w:rsidRPr="00AF2CED">
              <w:rPr>
                <w:rFonts w:ascii="Times New Roman" w:eastAsia="Times New Roman" w:hAnsi="Times New Roman" w:cs="Times New Roman"/>
                <w:color w:val="000000"/>
              </w:rPr>
              <w:t>Общая характеристика галогенов: строение атомов; простые вещества и основные соединения галогенов, их свойства. Краткие сведения о хлоре, броме, фторе и йоде. Применение галогенов и</w:t>
            </w:r>
          </w:p>
          <w:p w:rsidR="00DF4979" w:rsidRPr="00AF2CED" w:rsidRDefault="00DF4979" w:rsidP="00DF4979">
            <w:pPr>
              <w:spacing w:after="0" w:line="240" w:lineRule="auto"/>
              <w:rPr>
                <w:rFonts w:ascii="Times New Roman" w:eastAsia="Times New Roman" w:hAnsi="Times New Roman" w:cs="Times New Roman"/>
                <w:color w:val="000000"/>
              </w:rPr>
            </w:pPr>
            <w:r w:rsidRPr="00AF2CED">
              <w:rPr>
                <w:rFonts w:ascii="Times New Roman" w:eastAsia="Times New Roman" w:hAnsi="Times New Roman" w:cs="Times New Roman"/>
                <w:color w:val="000000"/>
              </w:rPr>
              <w:t>их соединений в народном хозяйстве.</w:t>
            </w:r>
          </w:p>
          <w:p w:rsidR="00DF4979" w:rsidRPr="00AF2CED" w:rsidRDefault="00DF4979" w:rsidP="00DF4979">
            <w:pPr>
              <w:spacing w:after="0" w:line="240" w:lineRule="auto"/>
              <w:rPr>
                <w:rFonts w:ascii="Times New Roman" w:eastAsia="Times New Roman" w:hAnsi="Times New Roman" w:cs="Times New Roman"/>
                <w:color w:val="000000"/>
              </w:rPr>
            </w:pPr>
            <w:r w:rsidRPr="00AF2CED">
              <w:rPr>
                <w:rFonts w:ascii="Times New Roman" w:eastAsia="Times New Roman" w:hAnsi="Times New Roman" w:cs="Times New Roman"/>
                <w:b/>
                <w:bCs/>
                <w:color w:val="000000"/>
              </w:rPr>
              <w:lastRenderedPageBreak/>
              <w:t>Демонстрации:</w:t>
            </w:r>
          </w:p>
          <w:p w:rsidR="00DF4979" w:rsidRPr="00AF2CED" w:rsidRDefault="00DF4979" w:rsidP="00DF4979">
            <w:pPr>
              <w:spacing w:after="0" w:line="240" w:lineRule="auto"/>
              <w:rPr>
                <w:rFonts w:ascii="Times New Roman" w:eastAsia="Times New Roman" w:hAnsi="Times New Roman" w:cs="Times New Roman"/>
                <w:color w:val="000000"/>
              </w:rPr>
            </w:pPr>
            <w:r w:rsidRPr="00AF2CED">
              <w:rPr>
                <w:rFonts w:ascii="Times New Roman" w:eastAsia="Times New Roman" w:hAnsi="Times New Roman" w:cs="Times New Roman"/>
                <w:color w:val="000000"/>
              </w:rPr>
              <w:t>Образцы галогенов —</w:t>
            </w:r>
          </w:p>
          <w:p w:rsidR="00DF4979" w:rsidRPr="00AF2CED" w:rsidRDefault="00DF4979" w:rsidP="00DF4979">
            <w:pPr>
              <w:spacing w:after="0" w:line="0" w:lineRule="atLeast"/>
              <w:rPr>
                <w:rFonts w:ascii="Times New Roman" w:eastAsia="Times New Roman" w:hAnsi="Times New Roman" w:cs="Times New Roman"/>
                <w:color w:val="000000"/>
              </w:rPr>
            </w:pPr>
            <w:r w:rsidRPr="00AF2CED">
              <w:rPr>
                <w:rFonts w:ascii="Times New Roman" w:eastAsia="Times New Roman" w:hAnsi="Times New Roman" w:cs="Times New Roman"/>
                <w:color w:val="000000"/>
              </w:rPr>
              <w:t>простых веществ. Взаимодействие галогенов с натрием, алюминием. Вытеснение хлором брома или йода из растворов их солей</w:t>
            </w:r>
          </w:p>
        </w:tc>
        <w:tc>
          <w:tcPr>
            <w:tcW w:w="36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240" w:lineRule="auto"/>
              <w:rPr>
                <w:rFonts w:ascii="Arial" w:eastAsia="Times New Roman" w:hAnsi="Arial" w:cs="Arial"/>
                <w:color w:val="000000"/>
              </w:rPr>
            </w:pPr>
            <w:r w:rsidRPr="00DF4979">
              <w:rPr>
                <w:rFonts w:ascii="Times New Roman" w:eastAsia="Times New Roman" w:hAnsi="Times New Roman" w:cs="Times New Roman"/>
                <w:i/>
                <w:iCs/>
                <w:color w:val="000000"/>
                <w:sz w:val="20"/>
              </w:rPr>
              <w:lastRenderedPageBreak/>
              <w:t>Научатся: </w:t>
            </w:r>
            <w:r w:rsidRPr="00DF4979">
              <w:rPr>
                <w:rFonts w:ascii="Times New Roman" w:eastAsia="Times New Roman" w:hAnsi="Times New Roman" w:cs="Times New Roman"/>
                <w:color w:val="000000"/>
                <w:sz w:val="20"/>
              </w:rPr>
              <w:t xml:space="preserve">характеризовать строение молекул галогенов, описывать физические и химические свойства галогенов на основе наблюдений за их превращениями во время демонстрационных опытов, объяснять зависимость свойств галогенов их от </w:t>
            </w:r>
            <w:r w:rsidRPr="00DF4979">
              <w:rPr>
                <w:rFonts w:ascii="Times New Roman" w:eastAsia="Times New Roman" w:hAnsi="Times New Roman" w:cs="Times New Roman"/>
                <w:color w:val="000000"/>
                <w:sz w:val="20"/>
              </w:rPr>
              <w:lastRenderedPageBreak/>
              <w:t>положения в ПСХЭ Д.И. Менделеева, составлять формулы соединений галогенов и по формулам давать названия соединениям галогенов</w:t>
            </w:r>
          </w:p>
          <w:p w:rsidR="00DF4979" w:rsidRPr="00DF4979" w:rsidRDefault="00DF4979" w:rsidP="00DF4979">
            <w:pPr>
              <w:spacing w:after="0" w:line="0" w:lineRule="atLeast"/>
              <w:rPr>
                <w:rFonts w:ascii="Arial" w:eastAsia="Times New Roman" w:hAnsi="Arial" w:cs="Arial"/>
                <w:color w:val="000000"/>
              </w:rPr>
            </w:pPr>
            <w:r w:rsidRPr="00DF4979">
              <w:rPr>
                <w:rFonts w:ascii="Times New Roman" w:eastAsia="Times New Roman" w:hAnsi="Times New Roman" w:cs="Times New Roman"/>
                <w:i/>
                <w:iCs/>
                <w:color w:val="000000"/>
                <w:sz w:val="20"/>
              </w:rPr>
              <w:t>Получат возможность научиться:  </w:t>
            </w:r>
            <w:r w:rsidRPr="00DF4979">
              <w:rPr>
                <w:rFonts w:ascii="Times New Roman" w:eastAsia="Times New Roman" w:hAnsi="Times New Roman" w:cs="Times New Roman"/>
                <w:color w:val="000000"/>
                <w:sz w:val="20"/>
              </w:rPr>
              <w:t>осознавать необходимость соблюдения правил экологической безопасности при обращении с галогенами</w:t>
            </w:r>
          </w:p>
        </w:tc>
        <w:tc>
          <w:tcPr>
            <w:tcW w:w="30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240" w:lineRule="auto"/>
              <w:rPr>
                <w:rFonts w:ascii="Arial" w:eastAsia="Times New Roman" w:hAnsi="Arial" w:cs="Arial"/>
                <w:color w:val="000000"/>
              </w:rPr>
            </w:pPr>
            <w:r w:rsidRPr="00DF4979">
              <w:rPr>
                <w:rFonts w:ascii="Times New Roman" w:eastAsia="Times New Roman" w:hAnsi="Times New Roman" w:cs="Times New Roman"/>
                <w:b/>
                <w:bCs/>
                <w:color w:val="000000"/>
                <w:sz w:val="20"/>
              </w:rPr>
              <w:lastRenderedPageBreak/>
              <w:t>Регулятивные:</w:t>
            </w:r>
          </w:p>
          <w:p w:rsidR="00DF4979" w:rsidRPr="00DF4979" w:rsidRDefault="00DF4979" w:rsidP="00DF4979">
            <w:pPr>
              <w:spacing w:after="0" w:line="240" w:lineRule="auto"/>
              <w:rPr>
                <w:rFonts w:ascii="Arial" w:eastAsia="Times New Roman" w:hAnsi="Arial" w:cs="Arial"/>
                <w:color w:val="000000"/>
              </w:rPr>
            </w:pPr>
            <w:r w:rsidRPr="00DF4979">
              <w:rPr>
                <w:rFonts w:ascii="Times New Roman" w:eastAsia="Times New Roman" w:hAnsi="Times New Roman" w:cs="Times New Roman"/>
                <w:color w:val="000000"/>
                <w:sz w:val="20"/>
              </w:rPr>
              <w:t>Планируют свои действия в связи с поставленной задачей и условиями ее решения</w:t>
            </w:r>
          </w:p>
          <w:p w:rsidR="00DF4979" w:rsidRPr="00DF4979" w:rsidRDefault="00DF4979" w:rsidP="00DF4979">
            <w:pPr>
              <w:spacing w:after="0" w:line="240" w:lineRule="auto"/>
              <w:rPr>
                <w:rFonts w:ascii="Arial" w:eastAsia="Times New Roman" w:hAnsi="Arial" w:cs="Arial"/>
                <w:color w:val="000000"/>
              </w:rPr>
            </w:pPr>
            <w:r w:rsidRPr="00DF4979">
              <w:rPr>
                <w:rFonts w:ascii="Times New Roman" w:eastAsia="Times New Roman" w:hAnsi="Times New Roman" w:cs="Times New Roman"/>
                <w:b/>
                <w:bCs/>
                <w:color w:val="000000"/>
                <w:sz w:val="20"/>
              </w:rPr>
              <w:t>Познавательные:</w:t>
            </w:r>
          </w:p>
          <w:p w:rsidR="00DF4979" w:rsidRPr="00DF4979" w:rsidRDefault="00DF4979" w:rsidP="00DF4979">
            <w:pPr>
              <w:spacing w:after="0" w:line="240" w:lineRule="auto"/>
              <w:rPr>
                <w:rFonts w:ascii="Arial" w:eastAsia="Times New Roman" w:hAnsi="Arial" w:cs="Arial"/>
                <w:color w:val="000000"/>
              </w:rPr>
            </w:pPr>
            <w:r w:rsidRPr="00DF4979">
              <w:rPr>
                <w:rFonts w:ascii="Times New Roman" w:eastAsia="Times New Roman" w:hAnsi="Times New Roman" w:cs="Times New Roman"/>
                <w:color w:val="000000"/>
                <w:sz w:val="20"/>
              </w:rPr>
              <w:t>Ставят и формулируют цели и проблемы урока</w:t>
            </w:r>
          </w:p>
          <w:p w:rsidR="00DF4979" w:rsidRPr="00DF4979" w:rsidRDefault="00DF4979" w:rsidP="00DF4979">
            <w:pPr>
              <w:spacing w:after="0" w:line="240" w:lineRule="auto"/>
              <w:rPr>
                <w:rFonts w:ascii="Arial" w:eastAsia="Times New Roman" w:hAnsi="Arial" w:cs="Arial"/>
                <w:color w:val="000000"/>
              </w:rPr>
            </w:pPr>
            <w:proofErr w:type="spellStart"/>
            <w:r w:rsidRPr="00DF4979">
              <w:rPr>
                <w:rFonts w:ascii="Times New Roman" w:eastAsia="Times New Roman" w:hAnsi="Times New Roman" w:cs="Times New Roman"/>
                <w:b/>
                <w:bCs/>
                <w:color w:val="000000"/>
                <w:sz w:val="20"/>
              </w:rPr>
              <w:lastRenderedPageBreak/>
              <w:t>Коммукативные</w:t>
            </w:r>
            <w:proofErr w:type="spellEnd"/>
            <w:r w:rsidRPr="00DF4979">
              <w:rPr>
                <w:rFonts w:ascii="Times New Roman" w:eastAsia="Times New Roman" w:hAnsi="Times New Roman" w:cs="Times New Roman"/>
                <w:b/>
                <w:bCs/>
                <w:color w:val="000000"/>
                <w:sz w:val="20"/>
              </w:rPr>
              <w:t>:</w:t>
            </w:r>
          </w:p>
          <w:p w:rsidR="00DF4979" w:rsidRPr="00DF4979" w:rsidRDefault="00DF4979" w:rsidP="00DF4979">
            <w:pPr>
              <w:spacing w:after="0" w:line="0" w:lineRule="atLeast"/>
              <w:rPr>
                <w:rFonts w:ascii="Arial" w:eastAsia="Times New Roman" w:hAnsi="Arial" w:cs="Arial"/>
                <w:color w:val="000000"/>
              </w:rPr>
            </w:pPr>
            <w:r w:rsidRPr="00DF4979">
              <w:rPr>
                <w:rFonts w:ascii="Times New Roman" w:eastAsia="Times New Roman" w:hAnsi="Times New Roman" w:cs="Times New Roman"/>
                <w:color w:val="000000"/>
                <w:sz w:val="20"/>
              </w:rPr>
              <w:t>Адекватно используют речевые средства для эффективного решения коммуникативных задач</w:t>
            </w:r>
          </w:p>
        </w:tc>
        <w:tc>
          <w:tcPr>
            <w:tcW w:w="32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240" w:lineRule="auto"/>
              <w:rPr>
                <w:rFonts w:ascii="Times New Roman" w:eastAsia="Times New Roman" w:hAnsi="Times New Roman" w:cs="Times New Roman"/>
                <w:sz w:val="1"/>
                <w:szCs w:val="24"/>
              </w:rPr>
            </w:pPr>
          </w:p>
        </w:tc>
        <w:tc>
          <w:tcPr>
            <w:tcW w:w="32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0" w:lineRule="atLeast"/>
              <w:rPr>
                <w:rFonts w:ascii="Arial" w:eastAsia="Times New Roman" w:hAnsi="Arial" w:cs="Arial"/>
                <w:color w:val="000000"/>
              </w:rPr>
            </w:pPr>
            <w:r w:rsidRPr="00DF4979">
              <w:rPr>
                <w:rFonts w:ascii="Times New Roman" w:eastAsia="Times New Roman" w:hAnsi="Times New Roman" w:cs="Times New Roman"/>
                <w:color w:val="000000"/>
                <w:sz w:val="20"/>
              </w:rPr>
              <w:t>Проявляют экологическое сознание</w:t>
            </w:r>
          </w:p>
        </w:tc>
        <w:tc>
          <w:tcPr>
            <w:tcW w:w="32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240" w:lineRule="auto"/>
              <w:rPr>
                <w:rFonts w:ascii="Times New Roman" w:eastAsia="Times New Roman" w:hAnsi="Times New Roman" w:cs="Times New Roman"/>
                <w:sz w:val="1"/>
                <w:szCs w:val="24"/>
              </w:rPr>
            </w:pPr>
          </w:p>
        </w:tc>
      </w:tr>
      <w:tr w:rsidR="00DF4979" w:rsidRPr="00DF4979" w:rsidTr="00936D6A">
        <w:tc>
          <w:tcPr>
            <w:tcW w:w="21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AF2CED" w:rsidRDefault="00DF4979" w:rsidP="00DF4979">
            <w:pPr>
              <w:spacing w:after="0" w:line="0" w:lineRule="atLeast"/>
              <w:rPr>
                <w:rFonts w:ascii="Times New Roman" w:eastAsia="Times New Roman" w:hAnsi="Times New Roman" w:cs="Times New Roman"/>
                <w:color w:val="000000"/>
              </w:rPr>
            </w:pPr>
            <w:r w:rsidRPr="00AF2CED">
              <w:rPr>
                <w:rFonts w:ascii="Times New Roman" w:eastAsia="Times New Roman" w:hAnsi="Times New Roman" w:cs="Times New Roman"/>
                <w:color w:val="000000"/>
              </w:rPr>
              <w:lastRenderedPageBreak/>
              <w:t>34.</w:t>
            </w:r>
          </w:p>
        </w:tc>
        <w:tc>
          <w:tcPr>
            <w:tcW w:w="35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AF2CED" w:rsidRDefault="00DF4979" w:rsidP="00DF4979">
            <w:pPr>
              <w:spacing w:after="0" w:line="0" w:lineRule="atLeast"/>
              <w:rPr>
                <w:rFonts w:ascii="Times New Roman" w:eastAsia="Times New Roman" w:hAnsi="Times New Roman" w:cs="Times New Roman"/>
                <w:color w:val="000000"/>
              </w:rPr>
            </w:pPr>
            <w:r w:rsidRPr="00AF2CED">
              <w:rPr>
                <w:rFonts w:ascii="Times New Roman" w:eastAsia="Times New Roman" w:hAnsi="Times New Roman" w:cs="Times New Roman"/>
                <w:color w:val="000000"/>
              </w:rPr>
              <w:t>Соединения галогенов</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AF2CED" w:rsidRDefault="00AF2CED" w:rsidP="00DF4979">
            <w:pPr>
              <w:spacing w:after="0" w:line="240" w:lineRule="auto"/>
              <w:rPr>
                <w:rFonts w:ascii="Times New Roman" w:eastAsia="Times New Roman" w:hAnsi="Times New Roman" w:cs="Times New Roman"/>
              </w:rPr>
            </w:pPr>
            <w:r>
              <w:rPr>
                <w:rFonts w:ascii="Times New Roman" w:eastAsia="Times New Roman" w:hAnsi="Times New Roman" w:cs="Times New Roman"/>
              </w:rPr>
              <w:t>1</w:t>
            </w:r>
          </w:p>
        </w:tc>
        <w:tc>
          <w:tcPr>
            <w:tcW w:w="48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AF2CED" w:rsidRDefault="00DF4979" w:rsidP="00DF4979">
            <w:pPr>
              <w:spacing w:after="0" w:line="240" w:lineRule="auto"/>
              <w:rPr>
                <w:rFonts w:ascii="Times New Roman" w:eastAsia="Times New Roman" w:hAnsi="Times New Roman" w:cs="Times New Roman"/>
                <w:color w:val="000000"/>
              </w:rPr>
            </w:pPr>
            <w:r w:rsidRPr="00AF2CED">
              <w:rPr>
                <w:rFonts w:ascii="Times New Roman" w:eastAsia="Times New Roman" w:hAnsi="Times New Roman" w:cs="Times New Roman"/>
                <w:color w:val="000000"/>
              </w:rPr>
              <w:t xml:space="preserve">Основные соединения галогенов: </w:t>
            </w:r>
            <w:proofErr w:type="spellStart"/>
            <w:r w:rsidRPr="00AF2CED">
              <w:rPr>
                <w:rFonts w:ascii="Times New Roman" w:eastAsia="Times New Roman" w:hAnsi="Times New Roman" w:cs="Times New Roman"/>
                <w:color w:val="000000"/>
              </w:rPr>
              <w:t>галогеноводороды</w:t>
            </w:r>
            <w:proofErr w:type="spellEnd"/>
            <w:r w:rsidRPr="00AF2CED">
              <w:rPr>
                <w:rFonts w:ascii="Times New Roman" w:eastAsia="Times New Roman" w:hAnsi="Times New Roman" w:cs="Times New Roman"/>
                <w:color w:val="000000"/>
              </w:rPr>
              <w:t>, соли галогеноводородных кислот.</w:t>
            </w:r>
          </w:p>
          <w:p w:rsidR="00DF4979" w:rsidRPr="00AF2CED" w:rsidRDefault="00DF4979" w:rsidP="00DF4979">
            <w:pPr>
              <w:spacing w:after="0" w:line="240" w:lineRule="auto"/>
              <w:rPr>
                <w:rFonts w:ascii="Times New Roman" w:eastAsia="Times New Roman" w:hAnsi="Times New Roman" w:cs="Times New Roman"/>
                <w:color w:val="000000"/>
              </w:rPr>
            </w:pPr>
            <w:r w:rsidRPr="00AF2CED">
              <w:rPr>
                <w:rFonts w:ascii="Times New Roman" w:eastAsia="Times New Roman" w:hAnsi="Times New Roman" w:cs="Times New Roman"/>
                <w:b/>
                <w:bCs/>
                <w:color w:val="000000"/>
              </w:rPr>
              <w:t>Демонстрации:</w:t>
            </w:r>
          </w:p>
          <w:p w:rsidR="00DF4979" w:rsidRPr="00AF2CED" w:rsidRDefault="00DF4979" w:rsidP="00DF4979">
            <w:pPr>
              <w:spacing w:after="0" w:line="240" w:lineRule="auto"/>
              <w:rPr>
                <w:rFonts w:ascii="Times New Roman" w:eastAsia="Times New Roman" w:hAnsi="Times New Roman" w:cs="Times New Roman"/>
                <w:color w:val="000000"/>
              </w:rPr>
            </w:pPr>
            <w:r w:rsidRPr="00AF2CED">
              <w:rPr>
                <w:rFonts w:ascii="Times New Roman" w:eastAsia="Times New Roman" w:hAnsi="Times New Roman" w:cs="Times New Roman"/>
                <w:color w:val="000000"/>
              </w:rPr>
              <w:t xml:space="preserve">Образцы </w:t>
            </w:r>
            <w:proofErr w:type="gramStart"/>
            <w:r w:rsidRPr="00AF2CED">
              <w:rPr>
                <w:rFonts w:ascii="Times New Roman" w:eastAsia="Times New Roman" w:hAnsi="Times New Roman" w:cs="Times New Roman"/>
                <w:color w:val="000000"/>
              </w:rPr>
              <w:t>природных</w:t>
            </w:r>
            <w:proofErr w:type="gramEnd"/>
          </w:p>
          <w:p w:rsidR="00DF4979" w:rsidRPr="00AF2CED" w:rsidRDefault="00DF4979" w:rsidP="00DF4979">
            <w:pPr>
              <w:spacing w:after="0" w:line="240" w:lineRule="auto"/>
              <w:rPr>
                <w:rFonts w:ascii="Times New Roman" w:eastAsia="Times New Roman" w:hAnsi="Times New Roman" w:cs="Times New Roman"/>
                <w:color w:val="000000"/>
              </w:rPr>
            </w:pPr>
            <w:r w:rsidRPr="00AF2CED">
              <w:rPr>
                <w:rFonts w:ascii="Times New Roman" w:eastAsia="Times New Roman" w:hAnsi="Times New Roman" w:cs="Times New Roman"/>
                <w:color w:val="000000"/>
              </w:rPr>
              <w:t>соединений хлора.</w:t>
            </w:r>
          </w:p>
          <w:p w:rsidR="00DF4979" w:rsidRPr="00AF2CED" w:rsidRDefault="00DF4979" w:rsidP="00DF4979">
            <w:pPr>
              <w:spacing w:after="0" w:line="240" w:lineRule="auto"/>
              <w:rPr>
                <w:rFonts w:ascii="Times New Roman" w:eastAsia="Times New Roman" w:hAnsi="Times New Roman" w:cs="Times New Roman"/>
                <w:color w:val="000000"/>
              </w:rPr>
            </w:pPr>
            <w:r w:rsidRPr="00AF2CED">
              <w:rPr>
                <w:rFonts w:ascii="Times New Roman" w:eastAsia="Times New Roman" w:hAnsi="Times New Roman" w:cs="Times New Roman"/>
                <w:b/>
                <w:bCs/>
                <w:color w:val="000000"/>
              </w:rPr>
              <w:t>Лаб.  опыты:</w:t>
            </w:r>
          </w:p>
          <w:p w:rsidR="00DF4979" w:rsidRPr="00AF2CED" w:rsidRDefault="00DF4979" w:rsidP="00DF4979">
            <w:pPr>
              <w:spacing w:after="0" w:line="0" w:lineRule="atLeast"/>
              <w:rPr>
                <w:rFonts w:ascii="Times New Roman" w:eastAsia="Times New Roman" w:hAnsi="Times New Roman" w:cs="Times New Roman"/>
                <w:color w:val="000000"/>
              </w:rPr>
            </w:pPr>
            <w:r w:rsidRPr="00AF2CED">
              <w:rPr>
                <w:rFonts w:ascii="Times New Roman" w:eastAsia="Times New Roman" w:hAnsi="Times New Roman" w:cs="Times New Roman"/>
                <w:color w:val="000000"/>
              </w:rPr>
              <w:t xml:space="preserve">27. Качественная реакция на </w:t>
            </w:r>
            <w:proofErr w:type="spellStart"/>
            <w:proofErr w:type="gramStart"/>
            <w:r w:rsidRPr="00AF2CED">
              <w:rPr>
                <w:rFonts w:ascii="Times New Roman" w:eastAsia="Times New Roman" w:hAnsi="Times New Roman" w:cs="Times New Roman"/>
                <w:color w:val="000000"/>
              </w:rPr>
              <w:t>галогенид-ионы</w:t>
            </w:r>
            <w:proofErr w:type="spellEnd"/>
            <w:proofErr w:type="gramEnd"/>
          </w:p>
        </w:tc>
        <w:tc>
          <w:tcPr>
            <w:tcW w:w="36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240" w:lineRule="auto"/>
              <w:rPr>
                <w:rFonts w:ascii="Arial" w:eastAsia="Times New Roman" w:hAnsi="Arial" w:cs="Arial"/>
                <w:color w:val="000000"/>
              </w:rPr>
            </w:pPr>
            <w:r w:rsidRPr="00DF4979">
              <w:rPr>
                <w:rFonts w:ascii="Times New Roman" w:eastAsia="Times New Roman" w:hAnsi="Times New Roman" w:cs="Times New Roman"/>
                <w:i/>
                <w:iCs/>
                <w:color w:val="000000"/>
                <w:sz w:val="20"/>
              </w:rPr>
              <w:t>Научатся</w:t>
            </w:r>
            <w:r w:rsidRPr="00DF4979">
              <w:rPr>
                <w:rFonts w:ascii="Times New Roman" w:eastAsia="Times New Roman" w:hAnsi="Times New Roman" w:cs="Times New Roman"/>
                <w:color w:val="000000"/>
                <w:sz w:val="20"/>
              </w:rPr>
              <w:t>: устанавливать связь между свойствами соединений и их применением, изучать свойства соединений галогенов в ходе выполнения лабораторных опытов</w:t>
            </w:r>
            <w:proofErr w:type="gramStart"/>
            <w:r w:rsidRPr="00DF4979">
              <w:rPr>
                <w:rFonts w:ascii="Times New Roman" w:eastAsia="Times New Roman" w:hAnsi="Times New Roman" w:cs="Times New Roman"/>
                <w:i/>
                <w:iCs/>
                <w:color w:val="000000"/>
                <w:sz w:val="20"/>
              </w:rPr>
              <w:t> ,</w:t>
            </w:r>
            <w:proofErr w:type="gramEnd"/>
          </w:p>
          <w:p w:rsidR="00DF4979" w:rsidRPr="00DF4979" w:rsidRDefault="00DF4979" w:rsidP="00DF4979">
            <w:pPr>
              <w:spacing w:after="0" w:line="0" w:lineRule="atLeast"/>
              <w:rPr>
                <w:rFonts w:ascii="Arial" w:eastAsia="Times New Roman" w:hAnsi="Arial" w:cs="Arial"/>
                <w:color w:val="000000"/>
              </w:rPr>
            </w:pPr>
            <w:r w:rsidRPr="00DF4979">
              <w:rPr>
                <w:rFonts w:ascii="Times New Roman" w:eastAsia="Times New Roman" w:hAnsi="Times New Roman" w:cs="Times New Roman"/>
                <w:i/>
                <w:iCs/>
                <w:color w:val="000000"/>
                <w:sz w:val="20"/>
              </w:rPr>
              <w:t>Получат возможность научиться: </w:t>
            </w:r>
            <w:r w:rsidRPr="00DF4979">
              <w:rPr>
                <w:rFonts w:ascii="Times New Roman" w:eastAsia="Times New Roman" w:hAnsi="Times New Roman" w:cs="Times New Roman"/>
                <w:color w:val="000000"/>
                <w:sz w:val="20"/>
              </w:rPr>
              <w:t>использовать приобретенные компетенции при выполнении  проектных работ по изучению свойств и способов получения и распознавания  соединений галогенов</w:t>
            </w:r>
          </w:p>
        </w:tc>
        <w:tc>
          <w:tcPr>
            <w:tcW w:w="30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240" w:lineRule="auto"/>
              <w:rPr>
                <w:rFonts w:ascii="Arial" w:eastAsia="Times New Roman" w:hAnsi="Arial" w:cs="Arial"/>
                <w:color w:val="000000"/>
              </w:rPr>
            </w:pPr>
            <w:r w:rsidRPr="00DF4979">
              <w:rPr>
                <w:rFonts w:ascii="Times New Roman" w:eastAsia="Times New Roman" w:hAnsi="Times New Roman" w:cs="Times New Roman"/>
                <w:b/>
                <w:bCs/>
                <w:color w:val="000000"/>
                <w:sz w:val="20"/>
              </w:rPr>
              <w:t>Регулятивные:</w:t>
            </w:r>
          </w:p>
          <w:p w:rsidR="00DF4979" w:rsidRPr="00DF4979" w:rsidRDefault="00DF4979" w:rsidP="00DF4979">
            <w:pPr>
              <w:spacing w:after="0" w:line="240" w:lineRule="auto"/>
              <w:rPr>
                <w:rFonts w:ascii="Arial" w:eastAsia="Times New Roman" w:hAnsi="Arial" w:cs="Arial"/>
                <w:color w:val="000000"/>
              </w:rPr>
            </w:pPr>
            <w:r w:rsidRPr="00DF4979">
              <w:rPr>
                <w:rFonts w:ascii="Times New Roman" w:eastAsia="Times New Roman" w:hAnsi="Times New Roman" w:cs="Times New Roman"/>
                <w:color w:val="000000"/>
                <w:sz w:val="20"/>
              </w:rPr>
              <w:t>Учитывают правило в планировании и контроле способа решения</w:t>
            </w:r>
          </w:p>
          <w:p w:rsidR="00DF4979" w:rsidRPr="00DF4979" w:rsidRDefault="00DF4979" w:rsidP="00DF4979">
            <w:pPr>
              <w:spacing w:after="0" w:line="240" w:lineRule="auto"/>
              <w:rPr>
                <w:rFonts w:ascii="Arial" w:eastAsia="Times New Roman" w:hAnsi="Arial" w:cs="Arial"/>
                <w:color w:val="000000"/>
              </w:rPr>
            </w:pPr>
            <w:r w:rsidRPr="00DF4979">
              <w:rPr>
                <w:rFonts w:ascii="Times New Roman" w:eastAsia="Times New Roman" w:hAnsi="Times New Roman" w:cs="Times New Roman"/>
                <w:b/>
                <w:bCs/>
                <w:color w:val="000000"/>
                <w:sz w:val="20"/>
              </w:rPr>
              <w:t>Познавательные:</w:t>
            </w:r>
          </w:p>
          <w:p w:rsidR="00DF4979" w:rsidRPr="00DF4979" w:rsidRDefault="00DF4979" w:rsidP="00DF4979">
            <w:pPr>
              <w:spacing w:after="0" w:line="240" w:lineRule="auto"/>
              <w:rPr>
                <w:rFonts w:ascii="Arial" w:eastAsia="Times New Roman" w:hAnsi="Arial" w:cs="Arial"/>
                <w:color w:val="000000"/>
              </w:rPr>
            </w:pPr>
            <w:r w:rsidRPr="00DF4979">
              <w:rPr>
                <w:rFonts w:ascii="Times New Roman" w:eastAsia="Times New Roman" w:hAnsi="Times New Roman" w:cs="Times New Roman"/>
                <w:color w:val="000000"/>
                <w:sz w:val="20"/>
              </w:rPr>
              <w:t xml:space="preserve">Используют поиск необходимой информации для выполнения учебных заданий с использованием учебной </w:t>
            </w:r>
            <w:proofErr w:type="spellStart"/>
            <w:r w:rsidRPr="00DF4979">
              <w:rPr>
                <w:rFonts w:ascii="Times New Roman" w:eastAsia="Times New Roman" w:hAnsi="Times New Roman" w:cs="Times New Roman"/>
                <w:color w:val="000000"/>
                <w:sz w:val="20"/>
              </w:rPr>
              <w:t>литратуры</w:t>
            </w:r>
            <w:proofErr w:type="spellEnd"/>
          </w:p>
          <w:p w:rsidR="00DF4979" w:rsidRPr="00DF4979" w:rsidRDefault="00DF4979" w:rsidP="00DF4979">
            <w:pPr>
              <w:spacing w:after="0" w:line="240" w:lineRule="auto"/>
              <w:rPr>
                <w:rFonts w:ascii="Arial" w:eastAsia="Times New Roman" w:hAnsi="Arial" w:cs="Arial"/>
                <w:color w:val="000000"/>
              </w:rPr>
            </w:pPr>
            <w:proofErr w:type="spellStart"/>
            <w:r w:rsidRPr="00DF4979">
              <w:rPr>
                <w:rFonts w:ascii="Times New Roman" w:eastAsia="Times New Roman" w:hAnsi="Times New Roman" w:cs="Times New Roman"/>
                <w:b/>
                <w:bCs/>
                <w:color w:val="000000"/>
                <w:sz w:val="20"/>
              </w:rPr>
              <w:t>Коммукативные</w:t>
            </w:r>
            <w:proofErr w:type="spellEnd"/>
            <w:r w:rsidRPr="00DF4979">
              <w:rPr>
                <w:rFonts w:ascii="Times New Roman" w:eastAsia="Times New Roman" w:hAnsi="Times New Roman" w:cs="Times New Roman"/>
                <w:b/>
                <w:bCs/>
                <w:color w:val="000000"/>
                <w:sz w:val="20"/>
              </w:rPr>
              <w:t>:</w:t>
            </w:r>
          </w:p>
          <w:p w:rsidR="00DF4979" w:rsidRPr="00DF4979" w:rsidRDefault="00DF4979" w:rsidP="00DF4979">
            <w:pPr>
              <w:spacing w:after="0" w:line="0" w:lineRule="atLeast"/>
              <w:rPr>
                <w:rFonts w:ascii="Arial" w:eastAsia="Times New Roman" w:hAnsi="Arial" w:cs="Arial"/>
                <w:color w:val="000000"/>
              </w:rPr>
            </w:pPr>
            <w:r w:rsidRPr="00DF4979">
              <w:rPr>
                <w:rFonts w:ascii="Times New Roman" w:eastAsia="Times New Roman" w:hAnsi="Times New Roman" w:cs="Times New Roman"/>
                <w:color w:val="000000"/>
                <w:sz w:val="20"/>
              </w:rPr>
              <w:t>Учитывают разные мнения и стремятся к координации различных позиций в сотрудничестве</w:t>
            </w:r>
          </w:p>
        </w:tc>
        <w:tc>
          <w:tcPr>
            <w:tcW w:w="32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240" w:lineRule="auto"/>
              <w:rPr>
                <w:rFonts w:ascii="Times New Roman" w:eastAsia="Times New Roman" w:hAnsi="Times New Roman" w:cs="Times New Roman"/>
                <w:sz w:val="1"/>
                <w:szCs w:val="24"/>
              </w:rPr>
            </w:pPr>
          </w:p>
        </w:tc>
        <w:tc>
          <w:tcPr>
            <w:tcW w:w="32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0" w:lineRule="atLeast"/>
              <w:rPr>
                <w:rFonts w:ascii="Arial" w:eastAsia="Times New Roman" w:hAnsi="Arial" w:cs="Arial"/>
                <w:color w:val="000000"/>
              </w:rPr>
            </w:pPr>
            <w:r w:rsidRPr="00DF4979">
              <w:rPr>
                <w:rFonts w:ascii="Times New Roman" w:eastAsia="Times New Roman" w:hAnsi="Times New Roman" w:cs="Times New Roman"/>
                <w:color w:val="000000"/>
                <w:sz w:val="20"/>
              </w:rPr>
              <w:t>Воспитание ответственного отношения к природе</w:t>
            </w:r>
          </w:p>
        </w:tc>
        <w:tc>
          <w:tcPr>
            <w:tcW w:w="32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240" w:lineRule="auto"/>
              <w:rPr>
                <w:rFonts w:ascii="Times New Roman" w:eastAsia="Times New Roman" w:hAnsi="Times New Roman" w:cs="Times New Roman"/>
                <w:sz w:val="1"/>
                <w:szCs w:val="24"/>
              </w:rPr>
            </w:pPr>
          </w:p>
        </w:tc>
      </w:tr>
      <w:tr w:rsidR="00DF4979" w:rsidRPr="00DF4979" w:rsidTr="00936D6A">
        <w:tc>
          <w:tcPr>
            <w:tcW w:w="21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AF2CED" w:rsidRDefault="00DF4979" w:rsidP="00DF4979">
            <w:pPr>
              <w:spacing w:after="0" w:line="0" w:lineRule="atLeast"/>
              <w:rPr>
                <w:rFonts w:ascii="Times New Roman" w:eastAsia="Times New Roman" w:hAnsi="Times New Roman" w:cs="Times New Roman"/>
                <w:color w:val="000000"/>
              </w:rPr>
            </w:pPr>
            <w:r w:rsidRPr="00AF2CED">
              <w:rPr>
                <w:rFonts w:ascii="Times New Roman" w:eastAsia="Times New Roman" w:hAnsi="Times New Roman" w:cs="Times New Roman"/>
                <w:color w:val="000000"/>
              </w:rPr>
              <w:t>35.</w:t>
            </w:r>
          </w:p>
        </w:tc>
        <w:tc>
          <w:tcPr>
            <w:tcW w:w="35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AF2CED" w:rsidRDefault="00DF4979" w:rsidP="00DF4979">
            <w:pPr>
              <w:spacing w:after="0" w:line="240" w:lineRule="auto"/>
              <w:rPr>
                <w:rFonts w:ascii="Times New Roman" w:eastAsia="Times New Roman" w:hAnsi="Times New Roman" w:cs="Times New Roman"/>
                <w:color w:val="000000"/>
              </w:rPr>
            </w:pPr>
            <w:r w:rsidRPr="00AF2CED">
              <w:rPr>
                <w:rFonts w:ascii="Times New Roman" w:eastAsia="Times New Roman" w:hAnsi="Times New Roman" w:cs="Times New Roman"/>
                <w:b/>
                <w:bCs/>
                <w:color w:val="000000"/>
              </w:rPr>
              <w:t>Практическая работа №4</w:t>
            </w:r>
          </w:p>
          <w:p w:rsidR="00DF4979" w:rsidRPr="00AF2CED" w:rsidRDefault="00DF4979" w:rsidP="00DF4979">
            <w:pPr>
              <w:spacing w:after="0" w:line="0" w:lineRule="atLeast"/>
              <w:rPr>
                <w:rFonts w:ascii="Times New Roman" w:eastAsia="Times New Roman" w:hAnsi="Times New Roman" w:cs="Times New Roman"/>
                <w:color w:val="000000"/>
              </w:rPr>
            </w:pPr>
            <w:r w:rsidRPr="00AF2CED">
              <w:rPr>
                <w:rFonts w:ascii="Times New Roman" w:eastAsia="Times New Roman" w:hAnsi="Times New Roman" w:cs="Times New Roman"/>
                <w:color w:val="000000"/>
              </w:rPr>
              <w:t>Решение экспериментальных задач по теме «Подгруппа галогенов»</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AF2CED" w:rsidRDefault="00AF2CED" w:rsidP="00DF4979">
            <w:pPr>
              <w:spacing w:after="0" w:line="240" w:lineRule="auto"/>
              <w:rPr>
                <w:rFonts w:ascii="Times New Roman" w:eastAsia="Times New Roman" w:hAnsi="Times New Roman" w:cs="Times New Roman"/>
              </w:rPr>
            </w:pPr>
            <w:r>
              <w:rPr>
                <w:rFonts w:ascii="Times New Roman" w:eastAsia="Times New Roman" w:hAnsi="Times New Roman" w:cs="Times New Roman"/>
              </w:rPr>
              <w:t>1</w:t>
            </w:r>
          </w:p>
        </w:tc>
        <w:tc>
          <w:tcPr>
            <w:tcW w:w="48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AF2CED" w:rsidRDefault="00DF4979" w:rsidP="00DF4979">
            <w:pPr>
              <w:spacing w:after="0" w:line="0" w:lineRule="atLeast"/>
              <w:rPr>
                <w:rFonts w:ascii="Times New Roman" w:eastAsia="Times New Roman" w:hAnsi="Times New Roman" w:cs="Times New Roman"/>
                <w:color w:val="000000"/>
              </w:rPr>
            </w:pPr>
            <w:r w:rsidRPr="00AF2CED">
              <w:rPr>
                <w:rFonts w:ascii="Times New Roman" w:eastAsia="Times New Roman" w:hAnsi="Times New Roman" w:cs="Times New Roman"/>
                <w:color w:val="000000"/>
              </w:rPr>
              <w:t>Решение экспериментальных задач по теме «Подгруппа галогенов»</w:t>
            </w:r>
          </w:p>
        </w:tc>
        <w:tc>
          <w:tcPr>
            <w:tcW w:w="36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240" w:lineRule="auto"/>
              <w:rPr>
                <w:rFonts w:ascii="Arial" w:eastAsia="Times New Roman" w:hAnsi="Arial" w:cs="Arial"/>
                <w:color w:val="000000"/>
              </w:rPr>
            </w:pPr>
            <w:r w:rsidRPr="00DF4979">
              <w:rPr>
                <w:rFonts w:ascii="Times New Roman" w:eastAsia="Times New Roman" w:hAnsi="Times New Roman" w:cs="Times New Roman"/>
                <w:i/>
                <w:iCs/>
                <w:color w:val="000000"/>
                <w:sz w:val="20"/>
              </w:rPr>
              <w:t>Научатся</w:t>
            </w:r>
            <w:r w:rsidRPr="00DF4979">
              <w:rPr>
                <w:rFonts w:ascii="Times New Roman" w:eastAsia="Times New Roman" w:hAnsi="Times New Roman" w:cs="Times New Roman"/>
                <w:color w:val="000000"/>
                <w:sz w:val="20"/>
              </w:rPr>
              <w:t>: обращаться с лабораторным оборудованием и нагревательными приборами в соответствии с правилами техники безопасности, описывать химический эксперимент с помощью языка химии, делать выводы по результатам эксперимента.</w:t>
            </w:r>
          </w:p>
          <w:p w:rsidR="00DF4979" w:rsidRPr="00DF4979" w:rsidRDefault="00DF4979" w:rsidP="00DF4979">
            <w:pPr>
              <w:spacing w:after="0" w:line="0" w:lineRule="atLeast"/>
              <w:rPr>
                <w:rFonts w:ascii="Arial" w:eastAsia="Times New Roman" w:hAnsi="Arial" w:cs="Arial"/>
                <w:color w:val="000000"/>
              </w:rPr>
            </w:pPr>
            <w:r w:rsidRPr="00DF4979">
              <w:rPr>
                <w:rFonts w:ascii="Times New Roman" w:eastAsia="Times New Roman" w:hAnsi="Times New Roman" w:cs="Times New Roman"/>
                <w:i/>
                <w:iCs/>
                <w:color w:val="000000"/>
                <w:sz w:val="20"/>
              </w:rPr>
              <w:t>Получат возможность научиться: </w:t>
            </w:r>
            <w:r w:rsidRPr="00DF4979">
              <w:rPr>
                <w:rFonts w:ascii="Times New Roman" w:eastAsia="Times New Roman" w:hAnsi="Times New Roman" w:cs="Times New Roman"/>
                <w:color w:val="000000"/>
                <w:sz w:val="20"/>
              </w:rPr>
              <w:t xml:space="preserve">осознавать необходимость соблюдения </w:t>
            </w:r>
            <w:proofErr w:type="spellStart"/>
            <w:r w:rsidRPr="00DF4979">
              <w:rPr>
                <w:rFonts w:ascii="Times New Roman" w:eastAsia="Times New Roman" w:hAnsi="Times New Roman" w:cs="Times New Roman"/>
                <w:color w:val="000000"/>
                <w:sz w:val="20"/>
              </w:rPr>
              <w:t>правилТБ</w:t>
            </w:r>
            <w:proofErr w:type="spellEnd"/>
            <w:r w:rsidRPr="00DF4979">
              <w:rPr>
                <w:rFonts w:ascii="Times New Roman" w:eastAsia="Times New Roman" w:hAnsi="Times New Roman" w:cs="Times New Roman"/>
                <w:color w:val="000000"/>
                <w:sz w:val="20"/>
              </w:rPr>
              <w:t xml:space="preserve"> и </w:t>
            </w:r>
            <w:proofErr w:type="gramStart"/>
            <w:r w:rsidRPr="00DF4979">
              <w:rPr>
                <w:rFonts w:ascii="Times New Roman" w:eastAsia="Times New Roman" w:hAnsi="Times New Roman" w:cs="Times New Roman"/>
                <w:color w:val="000000"/>
                <w:sz w:val="20"/>
              </w:rPr>
              <w:t>ОТ</w:t>
            </w:r>
            <w:proofErr w:type="gramEnd"/>
            <w:r w:rsidRPr="00DF4979">
              <w:rPr>
                <w:rFonts w:ascii="Times New Roman" w:eastAsia="Times New Roman" w:hAnsi="Times New Roman" w:cs="Times New Roman"/>
                <w:color w:val="000000"/>
                <w:sz w:val="20"/>
              </w:rPr>
              <w:t xml:space="preserve"> </w:t>
            </w:r>
            <w:proofErr w:type="gramStart"/>
            <w:r w:rsidRPr="00DF4979">
              <w:rPr>
                <w:rFonts w:ascii="Times New Roman" w:eastAsia="Times New Roman" w:hAnsi="Times New Roman" w:cs="Times New Roman"/>
                <w:color w:val="000000"/>
                <w:sz w:val="20"/>
              </w:rPr>
              <w:t>для</w:t>
            </w:r>
            <w:proofErr w:type="gramEnd"/>
            <w:r w:rsidRPr="00DF4979">
              <w:rPr>
                <w:rFonts w:ascii="Times New Roman" w:eastAsia="Times New Roman" w:hAnsi="Times New Roman" w:cs="Times New Roman"/>
                <w:color w:val="000000"/>
                <w:sz w:val="20"/>
              </w:rPr>
              <w:t xml:space="preserve"> сохранения  своего здоровья  и окружающих</w:t>
            </w:r>
          </w:p>
        </w:tc>
        <w:tc>
          <w:tcPr>
            <w:tcW w:w="30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240" w:lineRule="auto"/>
              <w:rPr>
                <w:rFonts w:ascii="Arial" w:eastAsia="Times New Roman" w:hAnsi="Arial" w:cs="Arial"/>
                <w:color w:val="000000"/>
              </w:rPr>
            </w:pPr>
            <w:r w:rsidRPr="00DF4979">
              <w:rPr>
                <w:rFonts w:ascii="Times New Roman" w:eastAsia="Times New Roman" w:hAnsi="Times New Roman" w:cs="Times New Roman"/>
                <w:b/>
                <w:bCs/>
                <w:color w:val="000000"/>
                <w:sz w:val="20"/>
              </w:rPr>
              <w:t>Регулятивные:</w:t>
            </w:r>
          </w:p>
          <w:p w:rsidR="00DF4979" w:rsidRPr="00DF4979" w:rsidRDefault="00DF4979" w:rsidP="00DF4979">
            <w:pPr>
              <w:spacing w:after="0" w:line="240" w:lineRule="auto"/>
              <w:rPr>
                <w:rFonts w:ascii="Arial" w:eastAsia="Times New Roman" w:hAnsi="Arial" w:cs="Arial"/>
                <w:color w:val="000000"/>
              </w:rPr>
            </w:pPr>
            <w:r w:rsidRPr="00DF4979">
              <w:rPr>
                <w:rFonts w:ascii="Times New Roman" w:eastAsia="Times New Roman" w:hAnsi="Times New Roman" w:cs="Times New Roman"/>
                <w:color w:val="000000"/>
                <w:sz w:val="20"/>
              </w:rPr>
              <w:t>Осуществляют пошаговый контроль по результату</w:t>
            </w:r>
          </w:p>
          <w:p w:rsidR="00DF4979" w:rsidRPr="00DF4979" w:rsidRDefault="00DF4979" w:rsidP="00DF4979">
            <w:pPr>
              <w:spacing w:after="0" w:line="240" w:lineRule="auto"/>
              <w:rPr>
                <w:rFonts w:ascii="Arial" w:eastAsia="Times New Roman" w:hAnsi="Arial" w:cs="Arial"/>
                <w:color w:val="000000"/>
              </w:rPr>
            </w:pPr>
            <w:r w:rsidRPr="00DF4979">
              <w:rPr>
                <w:rFonts w:ascii="Times New Roman" w:eastAsia="Times New Roman" w:hAnsi="Times New Roman" w:cs="Times New Roman"/>
                <w:b/>
                <w:bCs/>
                <w:color w:val="000000"/>
                <w:sz w:val="20"/>
              </w:rPr>
              <w:t>Познавательные:</w:t>
            </w:r>
          </w:p>
          <w:p w:rsidR="00DF4979" w:rsidRPr="00DF4979" w:rsidRDefault="00DF4979" w:rsidP="00DF4979">
            <w:pPr>
              <w:spacing w:after="0" w:line="240" w:lineRule="auto"/>
              <w:rPr>
                <w:rFonts w:ascii="Arial" w:eastAsia="Times New Roman" w:hAnsi="Arial" w:cs="Arial"/>
                <w:color w:val="000000"/>
              </w:rPr>
            </w:pPr>
            <w:r w:rsidRPr="00DF4979">
              <w:rPr>
                <w:rFonts w:ascii="Times New Roman" w:eastAsia="Times New Roman" w:hAnsi="Times New Roman" w:cs="Times New Roman"/>
                <w:color w:val="000000"/>
                <w:sz w:val="20"/>
              </w:rPr>
              <w:t>Проводят сравнение и классификацию по заданным критериям</w:t>
            </w:r>
          </w:p>
          <w:p w:rsidR="00DF4979" w:rsidRPr="00DF4979" w:rsidRDefault="00DF4979" w:rsidP="00DF4979">
            <w:pPr>
              <w:spacing w:after="0" w:line="240" w:lineRule="auto"/>
              <w:rPr>
                <w:rFonts w:ascii="Arial" w:eastAsia="Times New Roman" w:hAnsi="Arial" w:cs="Arial"/>
                <w:color w:val="000000"/>
              </w:rPr>
            </w:pPr>
            <w:proofErr w:type="spellStart"/>
            <w:r w:rsidRPr="00DF4979">
              <w:rPr>
                <w:rFonts w:ascii="Times New Roman" w:eastAsia="Times New Roman" w:hAnsi="Times New Roman" w:cs="Times New Roman"/>
                <w:b/>
                <w:bCs/>
                <w:color w:val="000000"/>
                <w:sz w:val="20"/>
              </w:rPr>
              <w:t>Коммукативные</w:t>
            </w:r>
            <w:proofErr w:type="spellEnd"/>
            <w:r w:rsidRPr="00DF4979">
              <w:rPr>
                <w:rFonts w:ascii="Times New Roman" w:eastAsia="Times New Roman" w:hAnsi="Times New Roman" w:cs="Times New Roman"/>
                <w:b/>
                <w:bCs/>
                <w:color w:val="000000"/>
                <w:sz w:val="20"/>
              </w:rPr>
              <w:t>:</w:t>
            </w:r>
          </w:p>
          <w:p w:rsidR="00DF4979" w:rsidRPr="00DF4979" w:rsidRDefault="00DF4979" w:rsidP="00DF4979">
            <w:pPr>
              <w:spacing w:after="0" w:line="0" w:lineRule="atLeast"/>
              <w:rPr>
                <w:rFonts w:ascii="Arial" w:eastAsia="Times New Roman" w:hAnsi="Arial" w:cs="Arial"/>
                <w:color w:val="000000"/>
              </w:rPr>
            </w:pPr>
            <w:r w:rsidRPr="00DF4979">
              <w:rPr>
                <w:rFonts w:ascii="Times New Roman" w:eastAsia="Times New Roman" w:hAnsi="Times New Roman" w:cs="Times New Roman"/>
                <w:color w:val="000000"/>
                <w:sz w:val="20"/>
              </w:rPr>
              <w:t>Находят общее решение учебной задачи</w:t>
            </w:r>
          </w:p>
        </w:tc>
        <w:tc>
          <w:tcPr>
            <w:tcW w:w="32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240" w:lineRule="auto"/>
              <w:rPr>
                <w:rFonts w:ascii="Times New Roman" w:eastAsia="Times New Roman" w:hAnsi="Times New Roman" w:cs="Times New Roman"/>
                <w:sz w:val="1"/>
                <w:szCs w:val="24"/>
              </w:rPr>
            </w:pPr>
          </w:p>
        </w:tc>
        <w:tc>
          <w:tcPr>
            <w:tcW w:w="32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0" w:lineRule="atLeast"/>
              <w:rPr>
                <w:rFonts w:ascii="Arial" w:eastAsia="Times New Roman" w:hAnsi="Arial" w:cs="Arial"/>
                <w:color w:val="000000"/>
              </w:rPr>
            </w:pPr>
            <w:r w:rsidRPr="00DF4979">
              <w:rPr>
                <w:rFonts w:ascii="Times New Roman" w:eastAsia="Times New Roman" w:hAnsi="Times New Roman" w:cs="Times New Roman"/>
                <w:color w:val="000000"/>
                <w:sz w:val="20"/>
              </w:rPr>
              <w:t>Овладение навыками для практической деятельности</w:t>
            </w:r>
          </w:p>
        </w:tc>
        <w:tc>
          <w:tcPr>
            <w:tcW w:w="32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240" w:lineRule="auto"/>
              <w:rPr>
                <w:rFonts w:ascii="Times New Roman" w:eastAsia="Times New Roman" w:hAnsi="Times New Roman" w:cs="Times New Roman"/>
                <w:sz w:val="1"/>
                <w:szCs w:val="24"/>
              </w:rPr>
            </w:pPr>
          </w:p>
        </w:tc>
      </w:tr>
      <w:tr w:rsidR="00DF4979" w:rsidRPr="00DF4979" w:rsidTr="00936D6A">
        <w:tc>
          <w:tcPr>
            <w:tcW w:w="21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AF2CED" w:rsidRDefault="00DF4979" w:rsidP="00DF4979">
            <w:pPr>
              <w:spacing w:after="0" w:line="0" w:lineRule="atLeast"/>
              <w:rPr>
                <w:rFonts w:ascii="Times New Roman" w:eastAsia="Times New Roman" w:hAnsi="Times New Roman" w:cs="Times New Roman"/>
                <w:color w:val="000000"/>
              </w:rPr>
            </w:pPr>
            <w:r w:rsidRPr="00AF2CED">
              <w:rPr>
                <w:rFonts w:ascii="Times New Roman" w:eastAsia="Times New Roman" w:hAnsi="Times New Roman" w:cs="Times New Roman"/>
                <w:color w:val="000000"/>
              </w:rPr>
              <w:t>36.</w:t>
            </w:r>
          </w:p>
        </w:tc>
        <w:tc>
          <w:tcPr>
            <w:tcW w:w="35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AF2CED" w:rsidRDefault="00DF4979" w:rsidP="00DF4979">
            <w:pPr>
              <w:spacing w:after="0" w:line="0" w:lineRule="atLeast"/>
              <w:rPr>
                <w:rFonts w:ascii="Times New Roman" w:eastAsia="Times New Roman" w:hAnsi="Times New Roman" w:cs="Times New Roman"/>
                <w:color w:val="000000"/>
              </w:rPr>
            </w:pPr>
            <w:r w:rsidRPr="00AF2CED">
              <w:rPr>
                <w:rFonts w:ascii="Times New Roman" w:eastAsia="Times New Roman" w:hAnsi="Times New Roman" w:cs="Times New Roman"/>
                <w:color w:val="000000"/>
              </w:rPr>
              <w:t>Кислород</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AF2CED" w:rsidRDefault="00AF2CED" w:rsidP="00DF4979">
            <w:pPr>
              <w:spacing w:after="0" w:line="240" w:lineRule="auto"/>
              <w:rPr>
                <w:rFonts w:ascii="Times New Roman" w:eastAsia="Times New Roman" w:hAnsi="Times New Roman" w:cs="Times New Roman"/>
              </w:rPr>
            </w:pPr>
            <w:r>
              <w:rPr>
                <w:rFonts w:ascii="Times New Roman" w:eastAsia="Times New Roman" w:hAnsi="Times New Roman" w:cs="Times New Roman"/>
              </w:rPr>
              <w:t>1</w:t>
            </w:r>
          </w:p>
        </w:tc>
        <w:tc>
          <w:tcPr>
            <w:tcW w:w="48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AF2CED" w:rsidRDefault="00DF4979" w:rsidP="00DF4979">
            <w:pPr>
              <w:spacing w:after="0" w:line="240" w:lineRule="auto"/>
              <w:rPr>
                <w:rFonts w:ascii="Times New Roman" w:eastAsia="Times New Roman" w:hAnsi="Times New Roman" w:cs="Times New Roman"/>
                <w:color w:val="000000"/>
              </w:rPr>
            </w:pPr>
            <w:r w:rsidRPr="00AF2CED">
              <w:rPr>
                <w:rFonts w:ascii="Times New Roman" w:eastAsia="Times New Roman" w:hAnsi="Times New Roman" w:cs="Times New Roman"/>
                <w:color w:val="000000"/>
              </w:rPr>
              <w:t xml:space="preserve">Строение атома и аллотропия кислорода; свойства и применение его </w:t>
            </w:r>
            <w:proofErr w:type="spellStart"/>
            <w:r w:rsidRPr="00AF2CED">
              <w:rPr>
                <w:rFonts w:ascii="Times New Roman" w:eastAsia="Times New Roman" w:hAnsi="Times New Roman" w:cs="Times New Roman"/>
                <w:color w:val="000000"/>
              </w:rPr>
              <w:t>аллотропных</w:t>
            </w:r>
            <w:proofErr w:type="spellEnd"/>
            <w:r w:rsidRPr="00AF2CED">
              <w:rPr>
                <w:rFonts w:ascii="Times New Roman" w:eastAsia="Times New Roman" w:hAnsi="Times New Roman" w:cs="Times New Roman"/>
                <w:color w:val="000000"/>
              </w:rPr>
              <w:t xml:space="preserve"> модификаций. </w:t>
            </w:r>
            <w:r w:rsidRPr="00AF2CED">
              <w:rPr>
                <w:rFonts w:ascii="Times New Roman" w:eastAsia="Times New Roman" w:hAnsi="Times New Roman" w:cs="Times New Roman"/>
                <w:b/>
                <w:bCs/>
                <w:color w:val="000000"/>
              </w:rPr>
              <w:t>Лаб. опыты:</w:t>
            </w:r>
          </w:p>
          <w:p w:rsidR="00DF4979" w:rsidRPr="00AF2CED" w:rsidRDefault="00DF4979" w:rsidP="00DF4979">
            <w:pPr>
              <w:spacing w:after="0" w:line="240" w:lineRule="auto"/>
              <w:rPr>
                <w:rFonts w:ascii="Times New Roman" w:eastAsia="Times New Roman" w:hAnsi="Times New Roman" w:cs="Times New Roman"/>
                <w:color w:val="000000"/>
              </w:rPr>
            </w:pPr>
            <w:r w:rsidRPr="00AF2CED">
              <w:rPr>
                <w:rFonts w:ascii="Times New Roman" w:eastAsia="Times New Roman" w:hAnsi="Times New Roman" w:cs="Times New Roman"/>
                <w:color w:val="000000"/>
              </w:rPr>
              <w:t>28. Получение</w:t>
            </w:r>
          </w:p>
          <w:p w:rsidR="00DF4979" w:rsidRPr="00AF2CED" w:rsidRDefault="00DF4979" w:rsidP="00DF4979">
            <w:pPr>
              <w:spacing w:after="0" w:line="0" w:lineRule="atLeast"/>
              <w:rPr>
                <w:rFonts w:ascii="Times New Roman" w:eastAsia="Times New Roman" w:hAnsi="Times New Roman" w:cs="Times New Roman"/>
                <w:color w:val="000000"/>
              </w:rPr>
            </w:pPr>
            <w:r w:rsidRPr="00AF2CED">
              <w:rPr>
                <w:rFonts w:ascii="Times New Roman" w:eastAsia="Times New Roman" w:hAnsi="Times New Roman" w:cs="Times New Roman"/>
                <w:color w:val="000000"/>
              </w:rPr>
              <w:t>и распознавание кислорода</w:t>
            </w:r>
          </w:p>
        </w:tc>
        <w:tc>
          <w:tcPr>
            <w:tcW w:w="36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240" w:lineRule="auto"/>
              <w:rPr>
                <w:rFonts w:ascii="Arial" w:eastAsia="Times New Roman" w:hAnsi="Arial" w:cs="Arial"/>
                <w:color w:val="000000"/>
              </w:rPr>
            </w:pPr>
            <w:r w:rsidRPr="00DF4979">
              <w:rPr>
                <w:rFonts w:ascii="Times New Roman" w:eastAsia="Times New Roman" w:hAnsi="Times New Roman" w:cs="Times New Roman"/>
                <w:i/>
                <w:iCs/>
                <w:color w:val="000000"/>
                <w:sz w:val="20"/>
              </w:rPr>
              <w:t>Научатся</w:t>
            </w:r>
            <w:proofErr w:type="gramStart"/>
            <w:r w:rsidRPr="00DF4979">
              <w:rPr>
                <w:rFonts w:ascii="Times New Roman" w:eastAsia="Times New Roman" w:hAnsi="Times New Roman" w:cs="Times New Roman"/>
                <w:color w:val="000000"/>
                <w:sz w:val="20"/>
              </w:rPr>
              <w:t>:,</w:t>
            </w:r>
            <w:proofErr w:type="gramEnd"/>
          </w:p>
          <w:p w:rsidR="00DF4979" w:rsidRPr="00DF4979" w:rsidRDefault="00DF4979" w:rsidP="00DF4979">
            <w:pPr>
              <w:spacing w:after="0" w:line="240" w:lineRule="auto"/>
              <w:rPr>
                <w:rFonts w:ascii="Arial" w:eastAsia="Times New Roman" w:hAnsi="Arial" w:cs="Arial"/>
                <w:color w:val="000000"/>
              </w:rPr>
            </w:pPr>
            <w:r w:rsidRPr="00DF4979">
              <w:rPr>
                <w:rFonts w:ascii="Times New Roman" w:eastAsia="Times New Roman" w:hAnsi="Times New Roman" w:cs="Times New Roman"/>
                <w:color w:val="000000"/>
                <w:sz w:val="20"/>
              </w:rPr>
              <w:t xml:space="preserve">характеризовать строение молекулы  кислорода, составлять химические уравнения, характеризующие химические свойства кислорода, объяснять применение </w:t>
            </w:r>
            <w:proofErr w:type="spellStart"/>
            <w:r w:rsidRPr="00DF4979">
              <w:rPr>
                <w:rFonts w:ascii="Times New Roman" w:eastAsia="Times New Roman" w:hAnsi="Times New Roman" w:cs="Times New Roman"/>
                <w:color w:val="000000"/>
                <w:sz w:val="20"/>
              </w:rPr>
              <w:t>аллотропных</w:t>
            </w:r>
            <w:proofErr w:type="spellEnd"/>
            <w:r w:rsidRPr="00DF4979">
              <w:rPr>
                <w:rFonts w:ascii="Times New Roman" w:eastAsia="Times New Roman" w:hAnsi="Times New Roman" w:cs="Times New Roman"/>
                <w:color w:val="000000"/>
                <w:sz w:val="20"/>
              </w:rPr>
              <w:t xml:space="preserve"> модификаций кислорода,</w:t>
            </w:r>
          </w:p>
          <w:p w:rsidR="00DF4979" w:rsidRPr="00DF4979" w:rsidRDefault="00DF4979" w:rsidP="00DF4979">
            <w:pPr>
              <w:spacing w:after="0" w:line="240" w:lineRule="auto"/>
              <w:rPr>
                <w:rFonts w:ascii="Arial" w:eastAsia="Times New Roman" w:hAnsi="Arial" w:cs="Arial"/>
                <w:color w:val="000000"/>
              </w:rPr>
            </w:pPr>
            <w:r w:rsidRPr="00DF4979">
              <w:rPr>
                <w:rFonts w:ascii="Times New Roman" w:eastAsia="Times New Roman" w:hAnsi="Times New Roman" w:cs="Times New Roman"/>
                <w:color w:val="000000"/>
                <w:sz w:val="20"/>
              </w:rPr>
              <w:t>описывать лабораторные и промышленные  способы получения кислорода</w:t>
            </w:r>
            <w:proofErr w:type="gramStart"/>
            <w:r w:rsidRPr="00DF4979">
              <w:rPr>
                <w:rFonts w:ascii="Times New Roman" w:eastAsia="Times New Roman" w:hAnsi="Times New Roman" w:cs="Times New Roman"/>
                <w:color w:val="000000"/>
                <w:sz w:val="20"/>
              </w:rPr>
              <w:t xml:space="preserve"> .</w:t>
            </w:r>
            <w:proofErr w:type="gramEnd"/>
          </w:p>
          <w:p w:rsidR="00DF4979" w:rsidRPr="00DF4979" w:rsidRDefault="00DF4979" w:rsidP="00DF4979">
            <w:pPr>
              <w:spacing w:after="0" w:line="0" w:lineRule="atLeast"/>
              <w:rPr>
                <w:rFonts w:ascii="Arial" w:eastAsia="Times New Roman" w:hAnsi="Arial" w:cs="Arial"/>
                <w:color w:val="000000"/>
              </w:rPr>
            </w:pPr>
            <w:r w:rsidRPr="00DF4979">
              <w:rPr>
                <w:rFonts w:ascii="Times New Roman" w:eastAsia="Times New Roman" w:hAnsi="Times New Roman" w:cs="Times New Roman"/>
                <w:i/>
                <w:iCs/>
                <w:color w:val="000000"/>
                <w:sz w:val="20"/>
              </w:rPr>
              <w:t>Получат возможность научиться</w:t>
            </w:r>
            <w:r w:rsidRPr="00DF4979">
              <w:rPr>
                <w:rFonts w:ascii="Times New Roman" w:eastAsia="Times New Roman" w:hAnsi="Times New Roman" w:cs="Times New Roman"/>
                <w:color w:val="000000"/>
                <w:sz w:val="20"/>
              </w:rPr>
              <w:t>: грамотно обращаться с веществами в повседневной жизни</w:t>
            </w:r>
          </w:p>
        </w:tc>
        <w:tc>
          <w:tcPr>
            <w:tcW w:w="30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240" w:lineRule="auto"/>
              <w:rPr>
                <w:rFonts w:ascii="Arial" w:eastAsia="Times New Roman" w:hAnsi="Arial" w:cs="Arial"/>
                <w:color w:val="000000"/>
              </w:rPr>
            </w:pPr>
            <w:r w:rsidRPr="00DF4979">
              <w:rPr>
                <w:rFonts w:ascii="Times New Roman" w:eastAsia="Times New Roman" w:hAnsi="Times New Roman" w:cs="Times New Roman"/>
                <w:b/>
                <w:bCs/>
                <w:color w:val="000000"/>
                <w:sz w:val="20"/>
              </w:rPr>
              <w:t>Регулятивные:</w:t>
            </w:r>
          </w:p>
          <w:p w:rsidR="00DF4979" w:rsidRPr="00DF4979" w:rsidRDefault="00DF4979" w:rsidP="00DF4979">
            <w:pPr>
              <w:spacing w:after="0" w:line="240" w:lineRule="auto"/>
              <w:rPr>
                <w:rFonts w:ascii="Arial" w:eastAsia="Times New Roman" w:hAnsi="Arial" w:cs="Arial"/>
                <w:color w:val="000000"/>
              </w:rPr>
            </w:pPr>
            <w:r w:rsidRPr="00DF4979">
              <w:rPr>
                <w:rFonts w:ascii="Times New Roman" w:eastAsia="Times New Roman" w:hAnsi="Times New Roman" w:cs="Times New Roman"/>
                <w:color w:val="000000"/>
                <w:sz w:val="20"/>
              </w:rPr>
              <w:t>Различают способ и результат действия</w:t>
            </w:r>
          </w:p>
          <w:p w:rsidR="00DF4979" w:rsidRPr="00DF4979" w:rsidRDefault="00DF4979" w:rsidP="00DF4979">
            <w:pPr>
              <w:spacing w:after="0" w:line="240" w:lineRule="auto"/>
              <w:rPr>
                <w:rFonts w:ascii="Arial" w:eastAsia="Times New Roman" w:hAnsi="Arial" w:cs="Arial"/>
                <w:color w:val="000000"/>
              </w:rPr>
            </w:pPr>
            <w:r w:rsidRPr="00DF4979">
              <w:rPr>
                <w:rFonts w:ascii="Times New Roman" w:eastAsia="Times New Roman" w:hAnsi="Times New Roman" w:cs="Times New Roman"/>
                <w:b/>
                <w:bCs/>
                <w:color w:val="000000"/>
                <w:sz w:val="20"/>
              </w:rPr>
              <w:t>Познавательные:</w:t>
            </w:r>
          </w:p>
          <w:p w:rsidR="00DF4979" w:rsidRPr="00DF4979" w:rsidRDefault="00DF4979" w:rsidP="00DF4979">
            <w:pPr>
              <w:spacing w:after="0" w:line="240" w:lineRule="auto"/>
              <w:rPr>
                <w:rFonts w:ascii="Arial" w:eastAsia="Times New Roman" w:hAnsi="Arial" w:cs="Arial"/>
                <w:color w:val="000000"/>
              </w:rPr>
            </w:pPr>
            <w:r w:rsidRPr="00DF4979">
              <w:rPr>
                <w:rFonts w:ascii="Times New Roman" w:eastAsia="Times New Roman" w:hAnsi="Times New Roman" w:cs="Times New Roman"/>
                <w:color w:val="000000"/>
                <w:sz w:val="20"/>
              </w:rPr>
              <w:t>Владеют общим приемом решения задач</w:t>
            </w:r>
          </w:p>
          <w:p w:rsidR="00DF4979" w:rsidRPr="00DF4979" w:rsidRDefault="00DF4979" w:rsidP="00DF4979">
            <w:pPr>
              <w:spacing w:after="0" w:line="240" w:lineRule="auto"/>
              <w:rPr>
                <w:rFonts w:ascii="Arial" w:eastAsia="Times New Roman" w:hAnsi="Arial" w:cs="Arial"/>
                <w:color w:val="000000"/>
              </w:rPr>
            </w:pPr>
            <w:proofErr w:type="spellStart"/>
            <w:r w:rsidRPr="00DF4979">
              <w:rPr>
                <w:rFonts w:ascii="Times New Roman" w:eastAsia="Times New Roman" w:hAnsi="Times New Roman" w:cs="Times New Roman"/>
                <w:b/>
                <w:bCs/>
                <w:color w:val="000000"/>
                <w:sz w:val="20"/>
              </w:rPr>
              <w:t>Коммукативные</w:t>
            </w:r>
            <w:proofErr w:type="spellEnd"/>
            <w:r w:rsidRPr="00DF4979">
              <w:rPr>
                <w:rFonts w:ascii="Times New Roman" w:eastAsia="Times New Roman" w:hAnsi="Times New Roman" w:cs="Times New Roman"/>
                <w:b/>
                <w:bCs/>
                <w:color w:val="000000"/>
                <w:sz w:val="20"/>
              </w:rPr>
              <w:t>:</w:t>
            </w:r>
          </w:p>
          <w:p w:rsidR="00DF4979" w:rsidRPr="00DF4979" w:rsidRDefault="00DF4979" w:rsidP="00DF4979">
            <w:pPr>
              <w:spacing w:after="0" w:line="0" w:lineRule="atLeast"/>
              <w:rPr>
                <w:rFonts w:ascii="Arial" w:eastAsia="Times New Roman" w:hAnsi="Arial" w:cs="Arial"/>
                <w:color w:val="000000"/>
              </w:rPr>
            </w:pPr>
            <w:r w:rsidRPr="00DF4979">
              <w:rPr>
                <w:rFonts w:ascii="Times New Roman" w:eastAsia="Times New Roman" w:hAnsi="Times New Roman" w:cs="Times New Roman"/>
                <w:color w:val="000000"/>
                <w:sz w:val="20"/>
              </w:rPr>
              <w:t>Договариваются о совместной деятельности под руководством учителя</w:t>
            </w:r>
          </w:p>
        </w:tc>
        <w:tc>
          <w:tcPr>
            <w:tcW w:w="32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240" w:lineRule="auto"/>
              <w:rPr>
                <w:rFonts w:ascii="Times New Roman" w:eastAsia="Times New Roman" w:hAnsi="Times New Roman" w:cs="Times New Roman"/>
                <w:sz w:val="1"/>
                <w:szCs w:val="24"/>
              </w:rPr>
            </w:pPr>
          </w:p>
        </w:tc>
        <w:tc>
          <w:tcPr>
            <w:tcW w:w="32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0" w:lineRule="atLeast"/>
              <w:rPr>
                <w:rFonts w:ascii="Arial" w:eastAsia="Times New Roman" w:hAnsi="Arial" w:cs="Arial"/>
                <w:color w:val="000000"/>
              </w:rPr>
            </w:pPr>
            <w:r w:rsidRPr="00DF4979">
              <w:rPr>
                <w:rFonts w:ascii="Times New Roman" w:eastAsia="Times New Roman" w:hAnsi="Times New Roman" w:cs="Times New Roman"/>
                <w:color w:val="000000"/>
                <w:sz w:val="20"/>
              </w:rPr>
              <w:t>Стремление к здоровому образу жизни</w:t>
            </w:r>
          </w:p>
        </w:tc>
        <w:tc>
          <w:tcPr>
            <w:tcW w:w="32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240" w:lineRule="auto"/>
              <w:rPr>
                <w:rFonts w:ascii="Times New Roman" w:eastAsia="Times New Roman" w:hAnsi="Times New Roman" w:cs="Times New Roman"/>
                <w:sz w:val="1"/>
                <w:szCs w:val="24"/>
              </w:rPr>
            </w:pPr>
          </w:p>
        </w:tc>
      </w:tr>
      <w:tr w:rsidR="00DF4979" w:rsidRPr="00DF4979" w:rsidTr="00936D6A">
        <w:tc>
          <w:tcPr>
            <w:tcW w:w="21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AF2CED" w:rsidRDefault="00DF4979" w:rsidP="00DF4979">
            <w:pPr>
              <w:spacing w:after="0" w:line="0" w:lineRule="atLeast"/>
              <w:rPr>
                <w:rFonts w:ascii="Times New Roman" w:eastAsia="Times New Roman" w:hAnsi="Times New Roman" w:cs="Times New Roman"/>
                <w:color w:val="000000"/>
              </w:rPr>
            </w:pPr>
            <w:r w:rsidRPr="00AF2CED">
              <w:rPr>
                <w:rFonts w:ascii="Times New Roman" w:eastAsia="Times New Roman" w:hAnsi="Times New Roman" w:cs="Times New Roman"/>
                <w:color w:val="000000"/>
              </w:rPr>
              <w:t>37.</w:t>
            </w:r>
          </w:p>
        </w:tc>
        <w:tc>
          <w:tcPr>
            <w:tcW w:w="35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AF2CED" w:rsidRDefault="00DF4979" w:rsidP="00DF4979">
            <w:pPr>
              <w:spacing w:after="0" w:line="0" w:lineRule="atLeast"/>
              <w:rPr>
                <w:rFonts w:ascii="Times New Roman" w:eastAsia="Times New Roman" w:hAnsi="Times New Roman" w:cs="Times New Roman"/>
                <w:color w:val="000000"/>
              </w:rPr>
            </w:pPr>
            <w:r w:rsidRPr="00AF2CED">
              <w:rPr>
                <w:rFonts w:ascii="Times New Roman" w:eastAsia="Times New Roman" w:hAnsi="Times New Roman" w:cs="Times New Roman"/>
                <w:color w:val="000000"/>
              </w:rPr>
              <w:t xml:space="preserve">Сера, ее </w:t>
            </w:r>
            <w:proofErr w:type="spellStart"/>
            <w:r w:rsidRPr="00AF2CED">
              <w:rPr>
                <w:rFonts w:ascii="Times New Roman" w:eastAsia="Times New Roman" w:hAnsi="Times New Roman" w:cs="Times New Roman"/>
                <w:color w:val="000000"/>
              </w:rPr>
              <w:t>физичекие</w:t>
            </w:r>
            <w:proofErr w:type="spellEnd"/>
            <w:r w:rsidRPr="00AF2CED">
              <w:rPr>
                <w:rFonts w:ascii="Times New Roman" w:eastAsia="Times New Roman" w:hAnsi="Times New Roman" w:cs="Times New Roman"/>
                <w:color w:val="000000"/>
              </w:rPr>
              <w:t xml:space="preserve"> и химические свойства</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AF2CED" w:rsidRDefault="00AF2CED" w:rsidP="00DF4979">
            <w:pPr>
              <w:spacing w:after="0" w:line="240" w:lineRule="auto"/>
              <w:rPr>
                <w:rFonts w:ascii="Times New Roman" w:eastAsia="Times New Roman" w:hAnsi="Times New Roman" w:cs="Times New Roman"/>
              </w:rPr>
            </w:pPr>
            <w:r>
              <w:rPr>
                <w:rFonts w:ascii="Times New Roman" w:eastAsia="Times New Roman" w:hAnsi="Times New Roman" w:cs="Times New Roman"/>
              </w:rPr>
              <w:t>1</w:t>
            </w:r>
          </w:p>
        </w:tc>
        <w:tc>
          <w:tcPr>
            <w:tcW w:w="48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AF2CED" w:rsidRDefault="00DF4979" w:rsidP="00DF4979">
            <w:pPr>
              <w:spacing w:after="0" w:line="240" w:lineRule="auto"/>
              <w:rPr>
                <w:rFonts w:ascii="Times New Roman" w:eastAsia="Times New Roman" w:hAnsi="Times New Roman" w:cs="Times New Roman"/>
                <w:color w:val="000000"/>
              </w:rPr>
            </w:pPr>
            <w:r w:rsidRPr="00AF2CED">
              <w:rPr>
                <w:rFonts w:ascii="Times New Roman" w:eastAsia="Times New Roman" w:hAnsi="Times New Roman" w:cs="Times New Roman"/>
                <w:color w:val="000000"/>
              </w:rPr>
              <w:t>Строение атома и аллотропия серы;</w:t>
            </w:r>
          </w:p>
          <w:p w:rsidR="00DF4979" w:rsidRPr="00AF2CED" w:rsidRDefault="00DF4979" w:rsidP="00DF4979">
            <w:pPr>
              <w:spacing w:after="0" w:line="240" w:lineRule="auto"/>
              <w:rPr>
                <w:rFonts w:ascii="Times New Roman" w:eastAsia="Times New Roman" w:hAnsi="Times New Roman" w:cs="Times New Roman"/>
                <w:color w:val="000000"/>
              </w:rPr>
            </w:pPr>
            <w:r w:rsidRPr="00AF2CED">
              <w:rPr>
                <w:rFonts w:ascii="Times New Roman" w:eastAsia="Times New Roman" w:hAnsi="Times New Roman" w:cs="Times New Roman"/>
                <w:color w:val="000000"/>
              </w:rPr>
              <w:t>свойства и применение ромбической серы.</w:t>
            </w:r>
          </w:p>
          <w:p w:rsidR="00DF4979" w:rsidRPr="00AF2CED" w:rsidRDefault="00DF4979" w:rsidP="00DF4979">
            <w:pPr>
              <w:spacing w:after="0" w:line="240" w:lineRule="auto"/>
              <w:rPr>
                <w:rFonts w:ascii="Times New Roman" w:eastAsia="Times New Roman" w:hAnsi="Times New Roman" w:cs="Times New Roman"/>
                <w:color w:val="000000"/>
              </w:rPr>
            </w:pPr>
            <w:r w:rsidRPr="00AF2CED">
              <w:rPr>
                <w:rFonts w:ascii="Times New Roman" w:eastAsia="Times New Roman" w:hAnsi="Times New Roman" w:cs="Times New Roman"/>
                <w:b/>
                <w:bCs/>
                <w:color w:val="000000"/>
              </w:rPr>
              <w:t>Демонстрации:</w:t>
            </w:r>
          </w:p>
          <w:p w:rsidR="00DF4979" w:rsidRPr="00AF2CED" w:rsidRDefault="00DF4979" w:rsidP="00DF4979">
            <w:pPr>
              <w:spacing w:after="0" w:line="240" w:lineRule="auto"/>
              <w:rPr>
                <w:rFonts w:ascii="Times New Roman" w:eastAsia="Times New Roman" w:hAnsi="Times New Roman" w:cs="Times New Roman"/>
                <w:color w:val="000000"/>
              </w:rPr>
            </w:pPr>
            <w:r w:rsidRPr="00AF2CED">
              <w:rPr>
                <w:rFonts w:ascii="Times New Roman" w:eastAsia="Times New Roman" w:hAnsi="Times New Roman" w:cs="Times New Roman"/>
                <w:color w:val="000000"/>
              </w:rPr>
              <w:t>Взаимодействие серы</w:t>
            </w:r>
          </w:p>
          <w:p w:rsidR="00DF4979" w:rsidRPr="00AF2CED" w:rsidRDefault="00DF4979" w:rsidP="00DF4979">
            <w:pPr>
              <w:spacing w:after="0" w:line="240" w:lineRule="auto"/>
              <w:rPr>
                <w:rFonts w:ascii="Times New Roman" w:eastAsia="Times New Roman" w:hAnsi="Times New Roman" w:cs="Times New Roman"/>
                <w:color w:val="000000"/>
              </w:rPr>
            </w:pPr>
            <w:r w:rsidRPr="00AF2CED">
              <w:rPr>
                <w:rFonts w:ascii="Times New Roman" w:eastAsia="Times New Roman" w:hAnsi="Times New Roman" w:cs="Times New Roman"/>
                <w:color w:val="000000"/>
              </w:rPr>
              <w:t>с металлами, водородом и кислородом.</w:t>
            </w:r>
          </w:p>
          <w:p w:rsidR="00DF4979" w:rsidRPr="00AF2CED" w:rsidRDefault="00DF4979" w:rsidP="00DF4979">
            <w:pPr>
              <w:spacing w:after="0" w:line="240" w:lineRule="auto"/>
              <w:rPr>
                <w:rFonts w:ascii="Times New Roman" w:eastAsia="Times New Roman" w:hAnsi="Times New Roman" w:cs="Times New Roman"/>
                <w:color w:val="000000"/>
              </w:rPr>
            </w:pPr>
            <w:r w:rsidRPr="00AF2CED">
              <w:rPr>
                <w:rFonts w:ascii="Times New Roman" w:eastAsia="Times New Roman" w:hAnsi="Times New Roman" w:cs="Times New Roman"/>
                <w:b/>
                <w:bCs/>
                <w:color w:val="000000"/>
              </w:rPr>
              <w:t>Лаб.  опыты:</w:t>
            </w:r>
          </w:p>
          <w:p w:rsidR="00DF4979" w:rsidRPr="00AF2CED" w:rsidRDefault="00DF4979" w:rsidP="00DF4979">
            <w:pPr>
              <w:spacing w:after="0" w:line="0" w:lineRule="atLeast"/>
              <w:rPr>
                <w:rFonts w:ascii="Times New Roman" w:eastAsia="Times New Roman" w:hAnsi="Times New Roman" w:cs="Times New Roman"/>
                <w:color w:val="000000"/>
              </w:rPr>
            </w:pPr>
            <w:r w:rsidRPr="00AF2CED">
              <w:rPr>
                <w:rFonts w:ascii="Times New Roman" w:eastAsia="Times New Roman" w:hAnsi="Times New Roman" w:cs="Times New Roman"/>
                <w:color w:val="000000"/>
              </w:rPr>
              <w:t>29. Горение серы на воздухе и в кислороде</w:t>
            </w:r>
          </w:p>
        </w:tc>
        <w:tc>
          <w:tcPr>
            <w:tcW w:w="36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240" w:lineRule="auto"/>
              <w:rPr>
                <w:rFonts w:ascii="Arial" w:eastAsia="Times New Roman" w:hAnsi="Arial" w:cs="Arial"/>
                <w:color w:val="000000"/>
              </w:rPr>
            </w:pPr>
            <w:r w:rsidRPr="00DF4979">
              <w:rPr>
                <w:rFonts w:ascii="Times New Roman" w:eastAsia="Times New Roman" w:hAnsi="Times New Roman" w:cs="Times New Roman"/>
                <w:i/>
                <w:iCs/>
                <w:color w:val="000000"/>
                <w:sz w:val="20"/>
              </w:rPr>
              <w:t>Научатся</w:t>
            </w:r>
            <w:proofErr w:type="gramStart"/>
            <w:r w:rsidRPr="00DF4979">
              <w:rPr>
                <w:rFonts w:ascii="Times New Roman" w:eastAsia="Times New Roman" w:hAnsi="Times New Roman" w:cs="Times New Roman"/>
                <w:color w:val="000000"/>
                <w:sz w:val="20"/>
              </w:rPr>
              <w:t>:,</w:t>
            </w:r>
            <w:proofErr w:type="gramEnd"/>
          </w:p>
          <w:p w:rsidR="00DF4979" w:rsidRPr="00DF4979" w:rsidRDefault="00DF4979" w:rsidP="00DF4979">
            <w:pPr>
              <w:spacing w:after="0" w:line="240" w:lineRule="auto"/>
              <w:rPr>
                <w:rFonts w:ascii="Arial" w:eastAsia="Times New Roman" w:hAnsi="Arial" w:cs="Arial"/>
                <w:color w:val="000000"/>
              </w:rPr>
            </w:pPr>
            <w:r w:rsidRPr="00DF4979">
              <w:rPr>
                <w:rFonts w:ascii="Times New Roman" w:eastAsia="Times New Roman" w:hAnsi="Times New Roman" w:cs="Times New Roman"/>
                <w:color w:val="000000"/>
                <w:sz w:val="20"/>
              </w:rPr>
              <w:t xml:space="preserve">характеризовать строение молекулы  серы объяснять зависимость свойств серы от ее положения в ПСХЭ Д.И. Менделеева, составлять химические уравнения, характеризующие химические свойства серы, объяснять применение </w:t>
            </w:r>
            <w:proofErr w:type="spellStart"/>
            <w:r w:rsidRPr="00DF4979">
              <w:rPr>
                <w:rFonts w:ascii="Times New Roman" w:eastAsia="Times New Roman" w:hAnsi="Times New Roman" w:cs="Times New Roman"/>
                <w:color w:val="000000"/>
                <w:sz w:val="20"/>
              </w:rPr>
              <w:t>аллотропных</w:t>
            </w:r>
            <w:proofErr w:type="spellEnd"/>
            <w:r w:rsidRPr="00DF4979">
              <w:rPr>
                <w:rFonts w:ascii="Times New Roman" w:eastAsia="Times New Roman" w:hAnsi="Times New Roman" w:cs="Times New Roman"/>
                <w:color w:val="000000"/>
                <w:sz w:val="20"/>
              </w:rPr>
              <w:t xml:space="preserve"> модификаций серы</w:t>
            </w:r>
          </w:p>
          <w:p w:rsidR="00DF4979" w:rsidRPr="00DF4979" w:rsidRDefault="00DF4979" w:rsidP="00DF4979">
            <w:pPr>
              <w:spacing w:after="0" w:line="0" w:lineRule="atLeast"/>
              <w:rPr>
                <w:rFonts w:ascii="Arial" w:eastAsia="Times New Roman" w:hAnsi="Arial" w:cs="Arial"/>
                <w:color w:val="000000"/>
              </w:rPr>
            </w:pPr>
            <w:r w:rsidRPr="00DF4979">
              <w:rPr>
                <w:rFonts w:ascii="Times New Roman" w:eastAsia="Times New Roman" w:hAnsi="Times New Roman" w:cs="Times New Roman"/>
                <w:i/>
                <w:iCs/>
                <w:color w:val="000000"/>
                <w:sz w:val="20"/>
              </w:rPr>
              <w:t>Получат возможность научиться</w:t>
            </w:r>
            <w:r w:rsidRPr="00DF4979">
              <w:rPr>
                <w:rFonts w:ascii="Times New Roman" w:eastAsia="Times New Roman" w:hAnsi="Times New Roman" w:cs="Times New Roman"/>
                <w:color w:val="000000"/>
                <w:sz w:val="20"/>
              </w:rPr>
              <w:t>: грамотно обращаться с веществами в повседневной жизни</w:t>
            </w:r>
          </w:p>
        </w:tc>
        <w:tc>
          <w:tcPr>
            <w:tcW w:w="30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240" w:lineRule="auto"/>
              <w:rPr>
                <w:rFonts w:ascii="Arial" w:eastAsia="Times New Roman" w:hAnsi="Arial" w:cs="Arial"/>
                <w:color w:val="000000"/>
              </w:rPr>
            </w:pPr>
            <w:r w:rsidRPr="00DF4979">
              <w:rPr>
                <w:rFonts w:ascii="Times New Roman" w:eastAsia="Times New Roman" w:hAnsi="Times New Roman" w:cs="Times New Roman"/>
                <w:b/>
                <w:bCs/>
                <w:color w:val="000000"/>
                <w:sz w:val="20"/>
              </w:rPr>
              <w:t>Регулятивные:</w:t>
            </w:r>
          </w:p>
          <w:p w:rsidR="00DF4979" w:rsidRPr="00DF4979" w:rsidRDefault="00DF4979" w:rsidP="00DF4979">
            <w:pPr>
              <w:spacing w:after="0" w:line="240" w:lineRule="auto"/>
              <w:rPr>
                <w:rFonts w:ascii="Arial" w:eastAsia="Times New Roman" w:hAnsi="Arial" w:cs="Arial"/>
                <w:color w:val="000000"/>
              </w:rPr>
            </w:pPr>
            <w:r w:rsidRPr="00DF4979">
              <w:rPr>
                <w:rFonts w:ascii="Times New Roman" w:eastAsia="Times New Roman" w:hAnsi="Times New Roman" w:cs="Times New Roman"/>
                <w:color w:val="000000"/>
                <w:sz w:val="20"/>
              </w:rPr>
              <w:t>Различают способ и результат действия</w:t>
            </w:r>
          </w:p>
          <w:p w:rsidR="00DF4979" w:rsidRPr="00DF4979" w:rsidRDefault="00DF4979" w:rsidP="00DF4979">
            <w:pPr>
              <w:spacing w:after="0" w:line="240" w:lineRule="auto"/>
              <w:rPr>
                <w:rFonts w:ascii="Arial" w:eastAsia="Times New Roman" w:hAnsi="Arial" w:cs="Arial"/>
                <w:color w:val="000000"/>
              </w:rPr>
            </w:pPr>
            <w:r w:rsidRPr="00DF4979">
              <w:rPr>
                <w:rFonts w:ascii="Times New Roman" w:eastAsia="Times New Roman" w:hAnsi="Times New Roman" w:cs="Times New Roman"/>
                <w:b/>
                <w:bCs/>
                <w:color w:val="000000"/>
                <w:sz w:val="20"/>
              </w:rPr>
              <w:t>Познавательные:</w:t>
            </w:r>
          </w:p>
          <w:p w:rsidR="00DF4979" w:rsidRPr="00DF4979" w:rsidRDefault="00DF4979" w:rsidP="00DF4979">
            <w:pPr>
              <w:spacing w:after="0" w:line="240" w:lineRule="auto"/>
              <w:rPr>
                <w:rFonts w:ascii="Arial" w:eastAsia="Times New Roman" w:hAnsi="Arial" w:cs="Arial"/>
                <w:color w:val="000000"/>
              </w:rPr>
            </w:pPr>
            <w:r w:rsidRPr="00DF4979">
              <w:rPr>
                <w:rFonts w:ascii="Times New Roman" w:eastAsia="Times New Roman" w:hAnsi="Times New Roman" w:cs="Times New Roman"/>
                <w:color w:val="000000"/>
                <w:sz w:val="20"/>
              </w:rPr>
              <w:t>Владеют общим приемом решения задач</w:t>
            </w:r>
          </w:p>
          <w:p w:rsidR="00DF4979" w:rsidRPr="00DF4979" w:rsidRDefault="00DF4979" w:rsidP="00DF4979">
            <w:pPr>
              <w:spacing w:after="0" w:line="240" w:lineRule="auto"/>
              <w:rPr>
                <w:rFonts w:ascii="Arial" w:eastAsia="Times New Roman" w:hAnsi="Arial" w:cs="Arial"/>
                <w:color w:val="000000"/>
              </w:rPr>
            </w:pPr>
            <w:proofErr w:type="spellStart"/>
            <w:r w:rsidRPr="00DF4979">
              <w:rPr>
                <w:rFonts w:ascii="Times New Roman" w:eastAsia="Times New Roman" w:hAnsi="Times New Roman" w:cs="Times New Roman"/>
                <w:b/>
                <w:bCs/>
                <w:color w:val="000000"/>
                <w:sz w:val="20"/>
              </w:rPr>
              <w:t>Коммукативные</w:t>
            </w:r>
            <w:proofErr w:type="spellEnd"/>
            <w:r w:rsidRPr="00DF4979">
              <w:rPr>
                <w:rFonts w:ascii="Times New Roman" w:eastAsia="Times New Roman" w:hAnsi="Times New Roman" w:cs="Times New Roman"/>
                <w:b/>
                <w:bCs/>
                <w:color w:val="000000"/>
                <w:sz w:val="20"/>
              </w:rPr>
              <w:t>:</w:t>
            </w:r>
          </w:p>
          <w:p w:rsidR="00DF4979" w:rsidRPr="00DF4979" w:rsidRDefault="00DF4979" w:rsidP="00DF4979">
            <w:pPr>
              <w:spacing w:after="0" w:line="0" w:lineRule="atLeast"/>
              <w:rPr>
                <w:rFonts w:ascii="Arial" w:eastAsia="Times New Roman" w:hAnsi="Arial" w:cs="Arial"/>
                <w:color w:val="000000"/>
              </w:rPr>
            </w:pPr>
            <w:r w:rsidRPr="00DF4979">
              <w:rPr>
                <w:rFonts w:ascii="Times New Roman" w:eastAsia="Times New Roman" w:hAnsi="Times New Roman" w:cs="Times New Roman"/>
                <w:color w:val="000000"/>
                <w:sz w:val="20"/>
              </w:rPr>
              <w:t>Договариваются о совместной деятельности, приходя к общему решению</w:t>
            </w:r>
          </w:p>
        </w:tc>
        <w:tc>
          <w:tcPr>
            <w:tcW w:w="32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240" w:lineRule="auto"/>
              <w:rPr>
                <w:rFonts w:ascii="Times New Roman" w:eastAsia="Times New Roman" w:hAnsi="Times New Roman" w:cs="Times New Roman"/>
                <w:sz w:val="1"/>
                <w:szCs w:val="24"/>
              </w:rPr>
            </w:pPr>
          </w:p>
        </w:tc>
        <w:tc>
          <w:tcPr>
            <w:tcW w:w="32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0" w:lineRule="atLeast"/>
              <w:rPr>
                <w:rFonts w:ascii="Arial" w:eastAsia="Times New Roman" w:hAnsi="Arial" w:cs="Arial"/>
                <w:color w:val="000000"/>
              </w:rPr>
            </w:pPr>
            <w:r w:rsidRPr="00DF4979">
              <w:rPr>
                <w:rFonts w:ascii="Times New Roman" w:eastAsia="Times New Roman" w:hAnsi="Times New Roman" w:cs="Times New Roman"/>
                <w:color w:val="000000"/>
                <w:sz w:val="20"/>
              </w:rPr>
              <w:t>Формируют  основы экологического мышления</w:t>
            </w:r>
          </w:p>
        </w:tc>
        <w:tc>
          <w:tcPr>
            <w:tcW w:w="32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240" w:lineRule="auto"/>
              <w:rPr>
                <w:rFonts w:ascii="Times New Roman" w:eastAsia="Times New Roman" w:hAnsi="Times New Roman" w:cs="Times New Roman"/>
                <w:sz w:val="1"/>
                <w:szCs w:val="24"/>
              </w:rPr>
            </w:pPr>
          </w:p>
        </w:tc>
      </w:tr>
      <w:tr w:rsidR="00DF4979" w:rsidRPr="00DF4979" w:rsidTr="00936D6A">
        <w:tc>
          <w:tcPr>
            <w:tcW w:w="21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AF2CED" w:rsidRDefault="00DF4979" w:rsidP="00DF4979">
            <w:pPr>
              <w:spacing w:after="0" w:line="0" w:lineRule="atLeast"/>
              <w:rPr>
                <w:rFonts w:ascii="Times New Roman" w:eastAsia="Times New Roman" w:hAnsi="Times New Roman" w:cs="Times New Roman"/>
                <w:color w:val="000000"/>
              </w:rPr>
            </w:pPr>
            <w:r w:rsidRPr="00AF2CED">
              <w:rPr>
                <w:rFonts w:ascii="Times New Roman" w:eastAsia="Times New Roman" w:hAnsi="Times New Roman" w:cs="Times New Roman"/>
                <w:color w:val="000000"/>
              </w:rPr>
              <w:t>38.</w:t>
            </w:r>
          </w:p>
        </w:tc>
        <w:tc>
          <w:tcPr>
            <w:tcW w:w="35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AF2CED" w:rsidRDefault="00DF4979" w:rsidP="00DF4979">
            <w:pPr>
              <w:spacing w:after="0" w:line="0" w:lineRule="atLeast"/>
              <w:rPr>
                <w:rFonts w:ascii="Times New Roman" w:eastAsia="Times New Roman" w:hAnsi="Times New Roman" w:cs="Times New Roman"/>
                <w:color w:val="000000"/>
              </w:rPr>
            </w:pPr>
            <w:r w:rsidRPr="00AF2CED">
              <w:rPr>
                <w:rFonts w:ascii="Times New Roman" w:eastAsia="Times New Roman" w:hAnsi="Times New Roman" w:cs="Times New Roman"/>
                <w:color w:val="000000"/>
              </w:rPr>
              <w:t>Соединения серы</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AF2CED" w:rsidRDefault="00AF2CED" w:rsidP="00DF4979">
            <w:pPr>
              <w:spacing w:after="0" w:line="240" w:lineRule="auto"/>
              <w:rPr>
                <w:rFonts w:ascii="Times New Roman" w:eastAsia="Times New Roman" w:hAnsi="Times New Roman" w:cs="Times New Roman"/>
              </w:rPr>
            </w:pPr>
            <w:r>
              <w:rPr>
                <w:rFonts w:ascii="Times New Roman" w:eastAsia="Times New Roman" w:hAnsi="Times New Roman" w:cs="Times New Roman"/>
              </w:rPr>
              <w:t>1</w:t>
            </w:r>
          </w:p>
        </w:tc>
        <w:tc>
          <w:tcPr>
            <w:tcW w:w="48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AF2CED" w:rsidRDefault="00DF4979" w:rsidP="00DF4979">
            <w:pPr>
              <w:spacing w:after="0" w:line="240" w:lineRule="auto"/>
              <w:rPr>
                <w:rFonts w:ascii="Times New Roman" w:eastAsia="Times New Roman" w:hAnsi="Times New Roman" w:cs="Times New Roman"/>
                <w:color w:val="000000"/>
              </w:rPr>
            </w:pPr>
            <w:r w:rsidRPr="00AF2CED">
              <w:rPr>
                <w:rFonts w:ascii="Times New Roman" w:eastAsia="Times New Roman" w:hAnsi="Times New Roman" w:cs="Times New Roman"/>
                <w:color w:val="000000"/>
              </w:rPr>
              <w:t>Оксиды серы (IV) и (VI); их получение,</w:t>
            </w:r>
          </w:p>
          <w:p w:rsidR="00DF4979" w:rsidRPr="00AF2CED" w:rsidRDefault="00DF4979" w:rsidP="00DF4979">
            <w:pPr>
              <w:spacing w:after="0" w:line="0" w:lineRule="atLeast"/>
              <w:rPr>
                <w:rFonts w:ascii="Times New Roman" w:eastAsia="Times New Roman" w:hAnsi="Times New Roman" w:cs="Times New Roman"/>
                <w:color w:val="000000"/>
              </w:rPr>
            </w:pPr>
            <w:r w:rsidRPr="00AF2CED">
              <w:rPr>
                <w:rFonts w:ascii="Times New Roman" w:eastAsia="Times New Roman" w:hAnsi="Times New Roman" w:cs="Times New Roman"/>
                <w:color w:val="000000"/>
              </w:rPr>
              <w:lastRenderedPageBreak/>
              <w:t>свойства и применение</w:t>
            </w:r>
          </w:p>
        </w:tc>
        <w:tc>
          <w:tcPr>
            <w:tcW w:w="36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240" w:lineRule="auto"/>
              <w:rPr>
                <w:rFonts w:ascii="Arial" w:eastAsia="Times New Roman" w:hAnsi="Arial" w:cs="Arial"/>
                <w:color w:val="000000"/>
              </w:rPr>
            </w:pPr>
            <w:r w:rsidRPr="00DF4979">
              <w:rPr>
                <w:rFonts w:ascii="Times New Roman" w:eastAsia="Times New Roman" w:hAnsi="Times New Roman" w:cs="Times New Roman"/>
                <w:i/>
                <w:iCs/>
                <w:color w:val="000000"/>
                <w:sz w:val="20"/>
              </w:rPr>
              <w:lastRenderedPageBreak/>
              <w:t>Научатся</w:t>
            </w:r>
            <w:proofErr w:type="gramStart"/>
            <w:r w:rsidRPr="00DF4979">
              <w:rPr>
                <w:rFonts w:ascii="Times New Roman" w:eastAsia="Times New Roman" w:hAnsi="Times New Roman" w:cs="Times New Roman"/>
                <w:color w:val="000000"/>
                <w:sz w:val="20"/>
              </w:rPr>
              <w:t>:,</w:t>
            </w:r>
            <w:proofErr w:type="gramEnd"/>
          </w:p>
          <w:p w:rsidR="00DF4979" w:rsidRPr="00DF4979" w:rsidRDefault="00DF4979" w:rsidP="00DF4979">
            <w:pPr>
              <w:spacing w:after="0" w:line="240" w:lineRule="auto"/>
              <w:rPr>
                <w:rFonts w:ascii="Arial" w:eastAsia="Times New Roman" w:hAnsi="Arial" w:cs="Arial"/>
                <w:color w:val="000000"/>
              </w:rPr>
            </w:pPr>
            <w:r w:rsidRPr="00DF4979">
              <w:rPr>
                <w:rFonts w:ascii="Times New Roman" w:eastAsia="Times New Roman" w:hAnsi="Times New Roman" w:cs="Times New Roman"/>
                <w:color w:val="000000"/>
                <w:sz w:val="20"/>
              </w:rPr>
              <w:lastRenderedPageBreak/>
              <w:t>описывать свойства соединений серы, составлять уравнения реакций, соответствующих «цепочке» превращений</w:t>
            </w:r>
          </w:p>
          <w:p w:rsidR="00DF4979" w:rsidRPr="00DF4979" w:rsidRDefault="00DF4979" w:rsidP="00DF4979">
            <w:pPr>
              <w:spacing w:after="0" w:line="0" w:lineRule="atLeast"/>
              <w:rPr>
                <w:rFonts w:ascii="Arial" w:eastAsia="Times New Roman" w:hAnsi="Arial" w:cs="Arial"/>
                <w:color w:val="000000"/>
              </w:rPr>
            </w:pPr>
            <w:r w:rsidRPr="00DF4979">
              <w:rPr>
                <w:rFonts w:ascii="Times New Roman" w:eastAsia="Times New Roman" w:hAnsi="Times New Roman" w:cs="Times New Roman"/>
                <w:i/>
                <w:iCs/>
                <w:color w:val="000000"/>
                <w:sz w:val="20"/>
              </w:rPr>
              <w:t>Получат возможность научиться: </w:t>
            </w:r>
            <w:r w:rsidRPr="00DF4979">
              <w:rPr>
                <w:rFonts w:ascii="Times New Roman" w:eastAsia="Times New Roman" w:hAnsi="Times New Roman" w:cs="Times New Roman"/>
                <w:color w:val="000000"/>
                <w:sz w:val="20"/>
              </w:rPr>
              <w:t>прогнозировать химические свойства веществ на основе их свойств и строения</w:t>
            </w:r>
          </w:p>
        </w:tc>
        <w:tc>
          <w:tcPr>
            <w:tcW w:w="30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240" w:lineRule="auto"/>
              <w:rPr>
                <w:rFonts w:ascii="Arial" w:eastAsia="Times New Roman" w:hAnsi="Arial" w:cs="Arial"/>
                <w:color w:val="000000"/>
              </w:rPr>
            </w:pPr>
            <w:r w:rsidRPr="00DF4979">
              <w:rPr>
                <w:rFonts w:ascii="Times New Roman" w:eastAsia="Times New Roman" w:hAnsi="Times New Roman" w:cs="Times New Roman"/>
                <w:b/>
                <w:bCs/>
                <w:color w:val="000000"/>
                <w:sz w:val="20"/>
              </w:rPr>
              <w:lastRenderedPageBreak/>
              <w:t>Регулятивные:</w:t>
            </w:r>
          </w:p>
          <w:p w:rsidR="00DF4979" w:rsidRPr="00DF4979" w:rsidRDefault="00DF4979" w:rsidP="00DF4979">
            <w:pPr>
              <w:spacing w:after="0" w:line="240" w:lineRule="auto"/>
              <w:rPr>
                <w:rFonts w:ascii="Arial" w:eastAsia="Times New Roman" w:hAnsi="Arial" w:cs="Arial"/>
                <w:color w:val="000000"/>
              </w:rPr>
            </w:pPr>
            <w:r w:rsidRPr="00DF4979">
              <w:rPr>
                <w:rFonts w:ascii="Times New Roman" w:eastAsia="Times New Roman" w:hAnsi="Times New Roman" w:cs="Times New Roman"/>
                <w:color w:val="000000"/>
                <w:sz w:val="20"/>
              </w:rPr>
              <w:lastRenderedPageBreak/>
              <w:t>Учитывают правило в планировании и контроле способа решения</w:t>
            </w:r>
          </w:p>
          <w:p w:rsidR="00DF4979" w:rsidRPr="00DF4979" w:rsidRDefault="00DF4979" w:rsidP="00DF4979">
            <w:pPr>
              <w:spacing w:after="0" w:line="240" w:lineRule="auto"/>
              <w:rPr>
                <w:rFonts w:ascii="Arial" w:eastAsia="Times New Roman" w:hAnsi="Arial" w:cs="Arial"/>
                <w:color w:val="000000"/>
              </w:rPr>
            </w:pPr>
            <w:r w:rsidRPr="00DF4979">
              <w:rPr>
                <w:rFonts w:ascii="Times New Roman" w:eastAsia="Times New Roman" w:hAnsi="Times New Roman" w:cs="Times New Roman"/>
                <w:b/>
                <w:bCs/>
                <w:color w:val="000000"/>
                <w:sz w:val="20"/>
              </w:rPr>
              <w:t>Познавательные:</w:t>
            </w:r>
          </w:p>
          <w:p w:rsidR="00DF4979" w:rsidRPr="00DF4979" w:rsidRDefault="00DF4979" w:rsidP="00DF4979">
            <w:pPr>
              <w:spacing w:after="0" w:line="240" w:lineRule="auto"/>
              <w:rPr>
                <w:rFonts w:ascii="Arial" w:eastAsia="Times New Roman" w:hAnsi="Arial" w:cs="Arial"/>
                <w:color w:val="000000"/>
              </w:rPr>
            </w:pPr>
            <w:r w:rsidRPr="00DF4979">
              <w:rPr>
                <w:rFonts w:ascii="Times New Roman" w:eastAsia="Times New Roman" w:hAnsi="Times New Roman" w:cs="Times New Roman"/>
                <w:color w:val="000000"/>
                <w:sz w:val="20"/>
              </w:rPr>
              <w:t xml:space="preserve">Используют поиск необходимой информации для выполнения учебных заданий с использованием учебной </w:t>
            </w:r>
            <w:proofErr w:type="spellStart"/>
            <w:r w:rsidRPr="00DF4979">
              <w:rPr>
                <w:rFonts w:ascii="Times New Roman" w:eastAsia="Times New Roman" w:hAnsi="Times New Roman" w:cs="Times New Roman"/>
                <w:color w:val="000000"/>
                <w:sz w:val="20"/>
              </w:rPr>
              <w:t>литратуры</w:t>
            </w:r>
            <w:proofErr w:type="spellEnd"/>
          </w:p>
          <w:p w:rsidR="00DF4979" w:rsidRPr="00DF4979" w:rsidRDefault="00DF4979" w:rsidP="00DF4979">
            <w:pPr>
              <w:spacing w:after="0" w:line="240" w:lineRule="auto"/>
              <w:rPr>
                <w:rFonts w:ascii="Arial" w:eastAsia="Times New Roman" w:hAnsi="Arial" w:cs="Arial"/>
                <w:color w:val="000000"/>
              </w:rPr>
            </w:pPr>
            <w:proofErr w:type="spellStart"/>
            <w:r w:rsidRPr="00DF4979">
              <w:rPr>
                <w:rFonts w:ascii="Times New Roman" w:eastAsia="Times New Roman" w:hAnsi="Times New Roman" w:cs="Times New Roman"/>
                <w:b/>
                <w:bCs/>
                <w:color w:val="000000"/>
                <w:sz w:val="20"/>
              </w:rPr>
              <w:t>Коммукативные</w:t>
            </w:r>
            <w:proofErr w:type="spellEnd"/>
            <w:r w:rsidRPr="00DF4979">
              <w:rPr>
                <w:rFonts w:ascii="Times New Roman" w:eastAsia="Times New Roman" w:hAnsi="Times New Roman" w:cs="Times New Roman"/>
                <w:b/>
                <w:bCs/>
                <w:color w:val="000000"/>
                <w:sz w:val="20"/>
              </w:rPr>
              <w:t>:</w:t>
            </w:r>
          </w:p>
          <w:p w:rsidR="00DF4979" w:rsidRPr="00DF4979" w:rsidRDefault="00DF4979" w:rsidP="00DF4979">
            <w:pPr>
              <w:spacing w:after="0" w:line="0" w:lineRule="atLeast"/>
              <w:jc w:val="center"/>
              <w:rPr>
                <w:rFonts w:ascii="Arial" w:eastAsia="Times New Roman" w:hAnsi="Arial" w:cs="Arial"/>
                <w:color w:val="000000"/>
              </w:rPr>
            </w:pPr>
            <w:r w:rsidRPr="00DF4979">
              <w:rPr>
                <w:rFonts w:ascii="Times New Roman" w:eastAsia="Times New Roman" w:hAnsi="Times New Roman" w:cs="Times New Roman"/>
                <w:color w:val="000000"/>
                <w:sz w:val="20"/>
              </w:rPr>
              <w:t>Контролируют действие партнера</w:t>
            </w:r>
          </w:p>
        </w:tc>
        <w:tc>
          <w:tcPr>
            <w:tcW w:w="32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240" w:lineRule="auto"/>
              <w:rPr>
                <w:rFonts w:ascii="Times New Roman" w:eastAsia="Times New Roman" w:hAnsi="Times New Roman" w:cs="Times New Roman"/>
                <w:sz w:val="1"/>
                <w:szCs w:val="24"/>
              </w:rPr>
            </w:pPr>
          </w:p>
        </w:tc>
        <w:tc>
          <w:tcPr>
            <w:tcW w:w="32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0" w:lineRule="atLeast"/>
              <w:rPr>
                <w:rFonts w:ascii="Arial" w:eastAsia="Times New Roman" w:hAnsi="Arial" w:cs="Arial"/>
                <w:color w:val="000000"/>
              </w:rPr>
            </w:pPr>
            <w:r w:rsidRPr="00DF4979">
              <w:rPr>
                <w:rFonts w:ascii="Times New Roman" w:eastAsia="Times New Roman" w:hAnsi="Times New Roman" w:cs="Times New Roman"/>
                <w:color w:val="000000"/>
                <w:sz w:val="20"/>
              </w:rPr>
              <w:t xml:space="preserve">Формируют интерес к </w:t>
            </w:r>
            <w:r w:rsidRPr="00DF4979">
              <w:rPr>
                <w:rFonts w:ascii="Times New Roman" w:eastAsia="Times New Roman" w:hAnsi="Times New Roman" w:cs="Times New Roman"/>
                <w:color w:val="000000"/>
                <w:sz w:val="20"/>
              </w:rPr>
              <w:lastRenderedPageBreak/>
              <w:t>конкретному химическому элементу, поиск дополнительной информации о нем.</w:t>
            </w:r>
          </w:p>
        </w:tc>
        <w:tc>
          <w:tcPr>
            <w:tcW w:w="32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240" w:lineRule="auto"/>
              <w:rPr>
                <w:rFonts w:ascii="Times New Roman" w:eastAsia="Times New Roman" w:hAnsi="Times New Roman" w:cs="Times New Roman"/>
                <w:sz w:val="1"/>
                <w:szCs w:val="24"/>
              </w:rPr>
            </w:pPr>
          </w:p>
        </w:tc>
      </w:tr>
      <w:tr w:rsidR="00DF4979" w:rsidRPr="00DF4979" w:rsidTr="00936D6A">
        <w:tc>
          <w:tcPr>
            <w:tcW w:w="21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AF2CED" w:rsidRDefault="00DF4979" w:rsidP="00DF4979">
            <w:pPr>
              <w:spacing w:after="0" w:line="0" w:lineRule="atLeast"/>
              <w:rPr>
                <w:rFonts w:ascii="Times New Roman" w:eastAsia="Times New Roman" w:hAnsi="Times New Roman" w:cs="Times New Roman"/>
                <w:color w:val="000000"/>
              </w:rPr>
            </w:pPr>
            <w:r w:rsidRPr="00AF2CED">
              <w:rPr>
                <w:rFonts w:ascii="Times New Roman" w:eastAsia="Times New Roman" w:hAnsi="Times New Roman" w:cs="Times New Roman"/>
                <w:color w:val="000000"/>
              </w:rPr>
              <w:lastRenderedPageBreak/>
              <w:t>39.</w:t>
            </w:r>
          </w:p>
        </w:tc>
        <w:tc>
          <w:tcPr>
            <w:tcW w:w="35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AF2CED" w:rsidRDefault="00DF4979" w:rsidP="00DF4979">
            <w:pPr>
              <w:spacing w:after="0" w:line="0" w:lineRule="atLeast"/>
              <w:rPr>
                <w:rFonts w:ascii="Times New Roman" w:eastAsia="Times New Roman" w:hAnsi="Times New Roman" w:cs="Times New Roman"/>
                <w:color w:val="000000"/>
              </w:rPr>
            </w:pPr>
            <w:r w:rsidRPr="00AF2CED">
              <w:rPr>
                <w:rFonts w:ascii="Times New Roman" w:eastAsia="Times New Roman" w:hAnsi="Times New Roman" w:cs="Times New Roman"/>
                <w:color w:val="000000"/>
              </w:rPr>
              <w:t>Серная кислота  как электролит и ее соли</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AF2CED" w:rsidRDefault="00AF2CED" w:rsidP="00DF4979">
            <w:pPr>
              <w:spacing w:after="0" w:line="240" w:lineRule="auto"/>
              <w:rPr>
                <w:rFonts w:ascii="Times New Roman" w:eastAsia="Times New Roman" w:hAnsi="Times New Roman" w:cs="Times New Roman"/>
              </w:rPr>
            </w:pPr>
            <w:r>
              <w:rPr>
                <w:rFonts w:ascii="Times New Roman" w:eastAsia="Times New Roman" w:hAnsi="Times New Roman" w:cs="Times New Roman"/>
              </w:rPr>
              <w:t>1</w:t>
            </w:r>
          </w:p>
        </w:tc>
        <w:tc>
          <w:tcPr>
            <w:tcW w:w="48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AF2CED" w:rsidRDefault="00DF4979" w:rsidP="00DF4979">
            <w:pPr>
              <w:spacing w:after="0" w:line="240" w:lineRule="auto"/>
              <w:rPr>
                <w:rFonts w:ascii="Times New Roman" w:eastAsia="Times New Roman" w:hAnsi="Times New Roman" w:cs="Times New Roman"/>
                <w:color w:val="000000"/>
              </w:rPr>
            </w:pPr>
            <w:r w:rsidRPr="00AF2CED">
              <w:rPr>
                <w:rFonts w:ascii="Times New Roman" w:eastAsia="Times New Roman" w:hAnsi="Times New Roman" w:cs="Times New Roman"/>
                <w:color w:val="000000"/>
              </w:rPr>
              <w:t>Серная кислота как электролит и ее</w:t>
            </w:r>
          </w:p>
          <w:p w:rsidR="00DF4979" w:rsidRPr="00AF2CED" w:rsidRDefault="00DF4979" w:rsidP="00DF4979">
            <w:pPr>
              <w:spacing w:after="0" w:line="240" w:lineRule="auto"/>
              <w:rPr>
                <w:rFonts w:ascii="Times New Roman" w:eastAsia="Times New Roman" w:hAnsi="Times New Roman" w:cs="Times New Roman"/>
                <w:color w:val="000000"/>
              </w:rPr>
            </w:pPr>
            <w:r w:rsidRPr="00AF2CED">
              <w:rPr>
                <w:rFonts w:ascii="Times New Roman" w:eastAsia="Times New Roman" w:hAnsi="Times New Roman" w:cs="Times New Roman"/>
                <w:color w:val="000000"/>
              </w:rPr>
              <w:t>соли, их применение в народном хозяйстве.</w:t>
            </w:r>
          </w:p>
          <w:p w:rsidR="00DF4979" w:rsidRPr="00AF2CED" w:rsidRDefault="00DF4979" w:rsidP="00DF4979">
            <w:pPr>
              <w:spacing w:after="0" w:line="240" w:lineRule="auto"/>
              <w:rPr>
                <w:rFonts w:ascii="Times New Roman" w:eastAsia="Times New Roman" w:hAnsi="Times New Roman" w:cs="Times New Roman"/>
                <w:color w:val="000000"/>
              </w:rPr>
            </w:pPr>
            <w:r w:rsidRPr="00AF2CED">
              <w:rPr>
                <w:rFonts w:ascii="Times New Roman" w:eastAsia="Times New Roman" w:hAnsi="Times New Roman" w:cs="Times New Roman"/>
                <w:b/>
                <w:bCs/>
                <w:color w:val="000000"/>
              </w:rPr>
              <w:t>Демонстрации:</w:t>
            </w:r>
          </w:p>
          <w:p w:rsidR="00DF4979" w:rsidRPr="00AF2CED" w:rsidRDefault="00DF4979" w:rsidP="00DF4979">
            <w:pPr>
              <w:spacing w:after="0" w:line="240" w:lineRule="auto"/>
              <w:rPr>
                <w:rFonts w:ascii="Times New Roman" w:eastAsia="Times New Roman" w:hAnsi="Times New Roman" w:cs="Times New Roman"/>
                <w:color w:val="000000"/>
              </w:rPr>
            </w:pPr>
            <w:r w:rsidRPr="00AF2CED">
              <w:rPr>
                <w:rFonts w:ascii="Times New Roman" w:eastAsia="Times New Roman" w:hAnsi="Times New Roman" w:cs="Times New Roman"/>
                <w:color w:val="000000"/>
              </w:rPr>
              <w:t xml:space="preserve">Образцы </w:t>
            </w:r>
            <w:proofErr w:type="gramStart"/>
            <w:r w:rsidRPr="00AF2CED">
              <w:rPr>
                <w:rFonts w:ascii="Times New Roman" w:eastAsia="Times New Roman" w:hAnsi="Times New Roman" w:cs="Times New Roman"/>
                <w:color w:val="000000"/>
              </w:rPr>
              <w:t>природных</w:t>
            </w:r>
            <w:proofErr w:type="gramEnd"/>
          </w:p>
          <w:p w:rsidR="00DF4979" w:rsidRPr="00AF2CED" w:rsidRDefault="00DF4979" w:rsidP="00DF4979">
            <w:pPr>
              <w:spacing w:after="0" w:line="240" w:lineRule="auto"/>
              <w:rPr>
                <w:rFonts w:ascii="Times New Roman" w:eastAsia="Times New Roman" w:hAnsi="Times New Roman" w:cs="Times New Roman"/>
                <w:color w:val="000000"/>
              </w:rPr>
            </w:pPr>
            <w:r w:rsidRPr="00AF2CED">
              <w:rPr>
                <w:rFonts w:ascii="Times New Roman" w:eastAsia="Times New Roman" w:hAnsi="Times New Roman" w:cs="Times New Roman"/>
                <w:color w:val="000000"/>
              </w:rPr>
              <w:t>соединений серы. Образцы важнейших для народного хозяйства сульфатов.</w:t>
            </w:r>
          </w:p>
          <w:p w:rsidR="00DF4979" w:rsidRPr="00AF2CED" w:rsidRDefault="00DF4979" w:rsidP="00DF4979">
            <w:pPr>
              <w:spacing w:after="0" w:line="240" w:lineRule="auto"/>
              <w:rPr>
                <w:rFonts w:ascii="Times New Roman" w:eastAsia="Times New Roman" w:hAnsi="Times New Roman" w:cs="Times New Roman"/>
                <w:color w:val="000000"/>
              </w:rPr>
            </w:pPr>
            <w:r w:rsidRPr="00AF2CED">
              <w:rPr>
                <w:rFonts w:ascii="Times New Roman" w:eastAsia="Times New Roman" w:hAnsi="Times New Roman" w:cs="Times New Roman"/>
                <w:b/>
                <w:bCs/>
                <w:color w:val="000000"/>
              </w:rPr>
              <w:t>Лаб.  опыты:</w:t>
            </w:r>
          </w:p>
          <w:p w:rsidR="00DF4979" w:rsidRPr="00AF2CED" w:rsidRDefault="00DF4979" w:rsidP="00DF4979">
            <w:pPr>
              <w:spacing w:after="0" w:line="0" w:lineRule="atLeast"/>
              <w:rPr>
                <w:rFonts w:ascii="Times New Roman" w:eastAsia="Times New Roman" w:hAnsi="Times New Roman" w:cs="Times New Roman"/>
                <w:color w:val="000000"/>
              </w:rPr>
            </w:pPr>
            <w:r w:rsidRPr="00AF2CED">
              <w:rPr>
                <w:rFonts w:ascii="Times New Roman" w:eastAsia="Times New Roman" w:hAnsi="Times New Roman" w:cs="Times New Roman"/>
                <w:color w:val="000000"/>
              </w:rPr>
              <w:t>30. Свойства разбавленной серной кислоты</w:t>
            </w:r>
          </w:p>
        </w:tc>
        <w:tc>
          <w:tcPr>
            <w:tcW w:w="36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240" w:lineRule="auto"/>
              <w:rPr>
                <w:rFonts w:ascii="Arial" w:eastAsia="Times New Roman" w:hAnsi="Arial" w:cs="Arial"/>
                <w:color w:val="000000"/>
              </w:rPr>
            </w:pPr>
            <w:r w:rsidRPr="00DF4979">
              <w:rPr>
                <w:rFonts w:ascii="Times New Roman" w:eastAsia="Times New Roman" w:hAnsi="Times New Roman" w:cs="Times New Roman"/>
                <w:i/>
                <w:iCs/>
                <w:color w:val="000000"/>
                <w:sz w:val="20"/>
              </w:rPr>
              <w:t>Научатся</w:t>
            </w:r>
            <w:proofErr w:type="gramStart"/>
            <w:r w:rsidRPr="00DF4979">
              <w:rPr>
                <w:rFonts w:ascii="Times New Roman" w:eastAsia="Times New Roman" w:hAnsi="Times New Roman" w:cs="Times New Roman"/>
                <w:color w:val="000000"/>
                <w:sz w:val="20"/>
              </w:rPr>
              <w:t>:,</w:t>
            </w:r>
            <w:proofErr w:type="gramEnd"/>
          </w:p>
          <w:p w:rsidR="00DF4979" w:rsidRPr="00DF4979" w:rsidRDefault="00DF4979" w:rsidP="00DF4979">
            <w:pPr>
              <w:spacing w:after="0" w:line="240" w:lineRule="auto"/>
              <w:rPr>
                <w:rFonts w:ascii="Arial" w:eastAsia="Times New Roman" w:hAnsi="Arial" w:cs="Arial"/>
                <w:color w:val="000000"/>
              </w:rPr>
            </w:pPr>
            <w:r w:rsidRPr="00DF4979">
              <w:rPr>
                <w:rFonts w:ascii="Times New Roman" w:eastAsia="Times New Roman" w:hAnsi="Times New Roman" w:cs="Times New Roman"/>
                <w:color w:val="000000"/>
                <w:sz w:val="20"/>
              </w:rPr>
              <w:t>описывать свойства серной кислоты, в ходе проведения лабораторных опытов</w:t>
            </w:r>
            <w:proofErr w:type="gramStart"/>
            <w:r w:rsidRPr="00DF4979">
              <w:rPr>
                <w:rFonts w:ascii="Times New Roman" w:eastAsia="Times New Roman" w:hAnsi="Times New Roman" w:cs="Times New Roman"/>
                <w:color w:val="000000"/>
                <w:sz w:val="20"/>
              </w:rPr>
              <w:t xml:space="preserve"> ,</w:t>
            </w:r>
            <w:proofErr w:type="gramEnd"/>
            <w:r w:rsidRPr="00DF4979">
              <w:rPr>
                <w:rFonts w:ascii="Times New Roman" w:eastAsia="Times New Roman" w:hAnsi="Times New Roman" w:cs="Times New Roman"/>
                <w:color w:val="000000"/>
                <w:sz w:val="20"/>
              </w:rPr>
              <w:t xml:space="preserve"> проводить качественную реакцию на сульфат - ион</w:t>
            </w:r>
          </w:p>
          <w:p w:rsidR="00DF4979" w:rsidRPr="00DF4979" w:rsidRDefault="00DF4979" w:rsidP="00DF4979">
            <w:pPr>
              <w:spacing w:after="0" w:line="0" w:lineRule="atLeast"/>
              <w:rPr>
                <w:rFonts w:ascii="Arial" w:eastAsia="Times New Roman" w:hAnsi="Arial" w:cs="Arial"/>
                <w:color w:val="000000"/>
              </w:rPr>
            </w:pPr>
            <w:r w:rsidRPr="00DF4979">
              <w:rPr>
                <w:rFonts w:ascii="Times New Roman" w:eastAsia="Times New Roman" w:hAnsi="Times New Roman" w:cs="Times New Roman"/>
                <w:i/>
                <w:iCs/>
                <w:color w:val="000000"/>
                <w:sz w:val="20"/>
              </w:rPr>
              <w:t>Получат возможность научиться: </w:t>
            </w:r>
            <w:r w:rsidRPr="00DF4979">
              <w:rPr>
                <w:rFonts w:ascii="Times New Roman" w:eastAsia="Times New Roman" w:hAnsi="Times New Roman" w:cs="Times New Roman"/>
                <w:color w:val="000000"/>
                <w:sz w:val="20"/>
              </w:rPr>
              <w:t>характеризовать особые свойства концентрированной серной кислоты</w:t>
            </w:r>
          </w:p>
        </w:tc>
        <w:tc>
          <w:tcPr>
            <w:tcW w:w="30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240" w:lineRule="auto"/>
              <w:rPr>
                <w:rFonts w:ascii="Arial" w:eastAsia="Times New Roman" w:hAnsi="Arial" w:cs="Arial"/>
                <w:color w:val="000000"/>
              </w:rPr>
            </w:pPr>
            <w:r w:rsidRPr="00DF4979">
              <w:rPr>
                <w:rFonts w:ascii="Times New Roman" w:eastAsia="Times New Roman" w:hAnsi="Times New Roman" w:cs="Times New Roman"/>
                <w:b/>
                <w:bCs/>
                <w:color w:val="000000"/>
                <w:sz w:val="20"/>
              </w:rPr>
              <w:t>Регулятивные:</w:t>
            </w:r>
          </w:p>
          <w:p w:rsidR="00DF4979" w:rsidRPr="00DF4979" w:rsidRDefault="00DF4979" w:rsidP="00DF4979">
            <w:pPr>
              <w:spacing w:after="0" w:line="240" w:lineRule="auto"/>
              <w:rPr>
                <w:rFonts w:ascii="Arial" w:eastAsia="Times New Roman" w:hAnsi="Arial" w:cs="Arial"/>
                <w:color w:val="000000"/>
              </w:rPr>
            </w:pPr>
            <w:r w:rsidRPr="00DF4979">
              <w:rPr>
                <w:rFonts w:ascii="Times New Roman" w:eastAsia="Times New Roman" w:hAnsi="Times New Roman" w:cs="Times New Roman"/>
                <w:color w:val="000000"/>
                <w:sz w:val="20"/>
              </w:rPr>
              <w:t>Различают способ и результат действия</w:t>
            </w:r>
          </w:p>
          <w:p w:rsidR="00DF4979" w:rsidRPr="00DF4979" w:rsidRDefault="00DF4979" w:rsidP="00DF4979">
            <w:pPr>
              <w:spacing w:after="0" w:line="240" w:lineRule="auto"/>
              <w:rPr>
                <w:rFonts w:ascii="Arial" w:eastAsia="Times New Roman" w:hAnsi="Arial" w:cs="Arial"/>
                <w:color w:val="000000"/>
              </w:rPr>
            </w:pPr>
            <w:r w:rsidRPr="00DF4979">
              <w:rPr>
                <w:rFonts w:ascii="Times New Roman" w:eastAsia="Times New Roman" w:hAnsi="Times New Roman" w:cs="Times New Roman"/>
                <w:b/>
                <w:bCs/>
                <w:color w:val="000000"/>
                <w:sz w:val="20"/>
              </w:rPr>
              <w:t>Познавательные:</w:t>
            </w:r>
          </w:p>
          <w:p w:rsidR="00DF4979" w:rsidRPr="00DF4979" w:rsidRDefault="00DF4979" w:rsidP="00DF4979">
            <w:pPr>
              <w:spacing w:after="0" w:line="240" w:lineRule="auto"/>
              <w:rPr>
                <w:rFonts w:ascii="Arial" w:eastAsia="Times New Roman" w:hAnsi="Arial" w:cs="Arial"/>
                <w:color w:val="000000"/>
              </w:rPr>
            </w:pPr>
            <w:r w:rsidRPr="00DF4979">
              <w:rPr>
                <w:rFonts w:ascii="Times New Roman" w:eastAsia="Times New Roman" w:hAnsi="Times New Roman" w:cs="Times New Roman"/>
                <w:color w:val="000000"/>
                <w:sz w:val="20"/>
              </w:rPr>
              <w:t>Владеют общим приемом решения задач</w:t>
            </w:r>
          </w:p>
          <w:p w:rsidR="00DF4979" w:rsidRPr="00DF4979" w:rsidRDefault="00DF4979" w:rsidP="00DF4979">
            <w:pPr>
              <w:spacing w:after="0" w:line="240" w:lineRule="auto"/>
              <w:rPr>
                <w:rFonts w:ascii="Arial" w:eastAsia="Times New Roman" w:hAnsi="Arial" w:cs="Arial"/>
                <w:color w:val="000000"/>
              </w:rPr>
            </w:pPr>
            <w:proofErr w:type="spellStart"/>
            <w:r w:rsidRPr="00DF4979">
              <w:rPr>
                <w:rFonts w:ascii="Times New Roman" w:eastAsia="Times New Roman" w:hAnsi="Times New Roman" w:cs="Times New Roman"/>
                <w:b/>
                <w:bCs/>
                <w:color w:val="000000"/>
                <w:sz w:val="20"/>
              </w:rPr>
              <w:t>Коммукативные</w:t>
            </w:r>
            <w:proofErr w:type="spellEnd"/>
            <w:r w:rsidRPr="00DF4979">
              <w:rPr>
                <w:rFonts w:ascii="Times New Roman" w:eastAsia="Times New Roman" w:hAnsi="Times New Roman" w:cs="Times New Roman"/>
                <w:b/>
                <w:bCs/>
                <w:color w:val="000000"/>
                <w:sz w:val="20"/>
              </w:rPr>
              <w:t>:</w:t>
            </w:r>
          </w:p>
          <w:p w:rsidR="00DF4979" w:rsidRPr="00DF4979" w:rsidRDefault="00DF4979" w:rsidP="00DF4979">
            <w:pPr>
              <w:spacing w:after="0" w:line="0" w:lineRule="atLeast"/>
              <w:rPr>
                <w:rFonts w:ascii="Arial" w:eastAsia="Times New Roman" w:hAnsi="Arial" w:cs="Arial"/>
                <w:color w:val="000000"/>
              </w:rPr>
            </w:pPr>
            <w:r w:rsidRPr="00DF4979">
              <w:rPr>
                <w:rFonts w:ascii="Times New Roman" w:eastAsia="Times New Roman" w:hAnsi="Times New Roman" w:cs="Times New Roman"/>
                <w:color w:val="000000"/>
                <w:sz w:val="20"/>
              </w:rPr>
              <w:t xml:space="preserve">Договариваются </w:t>
            </w:r>
            <w:proofErr w:type="gramStart"/>
            <w:r w:rsidRPr="00DF4979">
              <w:rPr>
                <w:rFonts w:ascii="Times New Roman" w:eastAsia="Times New Roman" w:hAnsi="Times New Roman" w:cs="Times New Roman"/>
                <w:color w:val="000000"/>
                <w:sz w:val="20"/>
              </w:rPr>
              <w:t>о</w:t>
            </w:r>
            <w:proofErr w:type="gramEnd"/>
            <w:r w:rsidRPr="00DF4979">
              <w:rPr>
                <w:rFonts w:ascii="Times New Roman" w:eastAsia="Times New Roman" w:hAnsi="Times New Roman" w:cs="Times New Roman"/>
                <w:color w:val="000000"/>
                <w:sz w:val="20"/>
              </w:rPr>
              <w:t xml:space="preserve"> совместной </w:t>
            </w:r>
            <w:proofErr w:type="spellStart"/>
            <w:r w:rsidRPr="00DF4979">
              <w:rPr>
                <w:rFonts w:ascii="Times New Roman" w:eastAsia="Times New Roman" w:hAnsi="Times New Roman" w:cs="Times New Roman"/>
                <w:color w:val="000000"/>
                <w:sz w:val="20"/>
              </w:rPr>
              <w:t>деятельностм</w:t>
            </w:r>
            <w:proofErr w:type="spellEnd"/>
            <w:r w:rsidRPr="00DF4979">
              <w:rPr>
                <w:rFonts w:ascii="Times New Roman" w:eastAsia="Times New Roman" w:hAnsi="Times New Roman" w:cs="Times New Roman"/>
                <w:color w:val="000000"/>
                <w:sz w:val="20"/>
              </w:rPr>
              <w:t>, приходят к общему решению</w:t>
            </w:r>
          </w:p>
        </w:tc>
        <w:tc>
          <w:tcPr>
            <w:tcW w:w="32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240" w:lineRule="auto"/>
              <w:rPr>
                <w:rFonts w:ascii="Times New Roman" w:eastAsia="Times New Roman" w:hAnsi="Times New Roman" w:cs="Times New Roman"/>
                <w:sz w:val="1"/>
                <w:szCs w:val="24"/>
              </w:rPr>
            </w:pPr>
          </w:p>
        </w:tc>
        <w:tc>
          <w:tcPr>
            <w:tcW w:w="32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240" w:lineRule="auto"/>
              <w:rPr>
                <w:rFonts w:ascii="Times New Roman" w:eastAsia="Times New Roman" w:hAnsi="Times New Roman" w:cs="Times New Roman"/>
                <w:sz w:val="1"/>
                <w:szCs w:val="24"/>
              </w:rPr>
            </w:pPr>
          </w:p>
        </w:tc>
        <w:tc>
          <w:tcPr>
            <w:tcW w:w="32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240" w:lineRule="auto"/>
              <w:rPr>
                <w:rFonts w:ascii="Times New Roman" w:eastAsia="Times New Roman" w:hAnsi="Times New Roman" w:cs="Times New Roman"/>
                <w:sz w:val="1"/>
                <w:szCs w:val="24"/>
              </w:rPr>
            </w:pPr>
          </w:p>
        </w:tc>
      </w:tr>
      <w:tr w:rsidR="00DF4979" w:rsidRPr="00DF4979" w:rsidTr="00936D6A">
        <w:tc>
          <w:tcPr>
            <w:tcW w:w="21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AF2CED" w:rsidRDefault="00DF4979" w:rsidP="00DF4979">
            <w:pPr>
              <w:spacing w:after="0" w:line="0" w:lineRule="atLeast"/>
              <w:rPr>
                <w:rFonts w:ascii="Times New Roman" w:eastAsia="Times New Roman" w:hAnsi="Times New Roman" w:cs="Times New Roman"/>
                <w:color w:val="000000"/>
              </w:rPr>
            </w:pPr>
            <w:r w:rsidRPr="00AF2CED">
              <w:rPr>
                <w:rFonts w:ascii="Times New Roman" w:eastAsia="Times New Roman" w:hAnsi="Times New Roman" w:cs="Times New Roman"/>
                <w:color w:val="000000"/>
              </w:rPr>
              <w:t>40.</w:t>
            </w:r>
          </w:p>
        </w:tc>
        <w:tc>
          <w:tcPr>
            <w:tcW w:w="35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AF2CED" w:rsidRDefault="00DF4979" w:rsidP="00DF4979">
            <w:pPr>
              <w:spacing w:after="0" w:line="240" w:lineRule="auto"/>
              <w:rPr>
                <w:rFonts w:ascii="Times New Roman" w:eastAsia="Times New Roman" w:hAnsi="Times New Roman" w:cs="Times New Roman"/>
                <w:color w:val="000000"/>
              </w:rPr>
            </w:pPr>
            <w:r w:rsidRPr="00AF2CED">
              <w:rPr>
                <w:rFonts w:ascii="Times New Roman" w:eastAsia="Times New Roman" w:hAnsi="Times New Roman" w:cs="Times New Roman"/>
                <w:color w:val="000000"/>
              </w:rPr>
              <w:t>Серная кислота  как окислитель.  Получение и</w:t>
            </w:r>
          </w:p>
          <w:p w:rsidR="00DF4979" w:rsidRPr="00AF2CED" w:rsidRDefault="00DF4979" w:rsidP="00DF4979">
            <w:pPr>
              <w:spacing w:after="0" w:line="0" w:lineRule="atLeast"/>
              <w:rPr>
                <w:rFonts w:ascii="Times New Roman" w:eastAsia="Times New Roman" w:hAnsi="Times New Roman" w:cs="Times New Roman"/>
                <w:color w:val="000000"/>
              </w:rPr>
            </w:pPr>
            <w:r w:rsidRPr="00AF2CED">
              <w:rPr>
                <w:rFonts w:ascii="Times New Roman" w:eastAsia="Times New Roman" w:hAnsi="Times New Roman" w:cs="Times New Roman"/>
                <w:color w:val="000000"/>
              </w:rPr>
              <w:t>применение серной кислоты</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AF2CED" w:rsidRDefault="00AF2CED" w:rsidP="00DF4979">
            <w:pPr>
              <w:spacing w:after="0" w:line="240" w:lineRule="auto"/>
              <w:rPr>
                <w:rFonts w:ascii="Times New Roman" w:eastAsia="Times New Roman" w:hAnsi="Times New Roman" w:cs="Times New Roman"/>
              </w:rPr>
            </w:pPr>
            <w:r>
              <w:rPr>
                <w:rFonts w:ascii="Times New Roman" w:eastAsia="Times New Roman" w:hAnsi="Times New Roman" w:cs="Times New Roman"/>
              </w:rPr>
              <w:t>1</w:t>
            </w:r>
          </w:p>
        </w:tc>
        <w:tc>
          <w:tcPr>
            <w:tcW w:w="48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AF2CED" w:rsidRDefault="00DF4979" w:rsidP="00DF4979">
            <w:pPr>
              <w:spacing w:after="0" w:line="0" w:lineRule="atLeast"/>
              <w:rPr>
                <w:rFonts w:ascii="Times New Roman" w:eastAsia="Times New Roman" w:hAnsi="Times New Roman" w:cs="Times New Roman"/>
                <w:color w:val="000000"/>
              </w:rPr>
            </w:pPr>
            <w:r w:rsidRPr="00AF2CED">
              <w:rPr>
                <w:rFonts w:ascii="Times New Roman" w:eastAsia="Times New Roman" w:hAnsi="Times New Roman" w:cs="Times New Roman"/>
                <w:color w:val="000000"/>
              </w:rPr>
              <w:t>Серная кислота как окислитель. Производство серной кислоты и ее применение</w:t>
            </w:r>
          </w:p>
        </w:tc>
        <w:tc>
          <w:tcPr>
            <w:tcW w:w="36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240" w:lineRule="auto"/>
              <w:rPr>
                <w:rFonts w:ascii="Arial" w:eastAsia="Times New Roman" w:hAnsi="Arial" w:cs="Arial"/>
                <w:color w:val="000000"/>
              </w:rPr>
            </w:pPr>
            <w:r w:rsidRPr="00DF4979">
              <w:rPr>
                <w:rFonts w:ascii="Times New Roman" w:eastAsia="Times New Roman" w:hAnsi="Times New Roman" w:cs="Times New Roman"/>
                <w:i/>
                <w:iCs/>
                <w:color w:val="000000"/>
                <w:sz w:val="20"/>
              </w:rPr>
              <w:t xml:space="preserve">Научатся </w:t>
            </w:r>
            <w:proofErr w:type="gramStart"/>
            <w:r w:rsidRPr="00DF4979">
              <w:rPr>
                <w:rFonts w:ascii="Times New Roman" w:eastAsia="Times New Roman" w:hAnsi="Times New Roman" w:cs="Times New Roman"/>
                <w:i/>
                <w:iCs/>
                <w:color w:val="000000"/>
                <w:sz w:val="20"/>
              </w:rPr>
              <w:t>:</w:t>
            </w:r>
            <w:r w:rsidRPr="00DF4979">
              <w:rPr>
                <w:rFonts w:ascii="Times New Roman" w:eastAsia="Times New Roman" w:hAnsi="Times New Roman" w:cs="Times New Roman"/>
                <w:color w:val="000000"/>
                <w:sz w:val="20"/>
              </w:rPr>
              <w:t>с</w:t>
            </w:r>
            <w:proofErr w:type="gramEnd"/>
            <w:r w:rsidRPr="00DF4979">
              <w:rPr>
                <w:rFonts w:ascii="Times New Roman" w:eastAsia="Times New Roman" w:hAnsi="Times New Roman" w:cs="Times New Roman"/>
                <w:color w:val="000000"/>
                <w:sz w:val="20"/>
              </w:rPr>
              <w:t>оставлять уравнения ОВР с участием серной кислоты, описывать области  применения серной кислоты</w:t>
            </w:r>
          </w:p>
          <w:p w:rsidR="00DF4979" w:rsidRPr="00DF4979" w:rsidRDefault="00DF4979" w:rsidP="00DF4979">
            <w:pPr>
              <w:spacing w:after="0" w:line="0" w:lineRule="atLeast"/>
              <w:rPr>
                <w:rFonts w:ascii="Arial" w:eastAsia="Times New Roman" w:hAnsi="Arial" w:cs="Arial"/>
                <w:color w:val="000000"/>
              </w:rPr>
            </w:pPr>
            <w:r w:rsidRPr="00DF4979">
              <w:rPr>
                <w:rFonts w:ascii="Times New Roman" w:eastAsia="Times New Roman" w:hAnsi="Times New Roman" w:cs="Times New Roman"/>
                <w:i/>
                <w:iCs/>
                <w:color w:val="000000"/>
                <w:sz w:val="20"/>
              </w:rPr>
              <w:t>Получат возможность научиться: </w:t>
            </w:r>
            <w:r w:rsidRPr="00DF4979">
              <w:rPr>
                <w:rFonts w:ascii="Times New Roman" w:eastAsia="Times New Roman" w:hAnsi="Times New Roman" w:cs="Times New Roman"/>
                <w:color w:val="000000"/>
                <w:sz w:val="20"/>
              </w:rPr>
              <w:t>приводить примеры уравнений реакций, лежащих в основе производства серной кислоты</w:t>
            </w:r>
          </w:p>
        </w:tc>
        <w:tc>
          <w:tcPr>
            <w:tcW w:w="30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240" w:lineRule="auto"/>
              <w:rPr>
                <w:rFonts w:ascii="Arial" w:eastAsia="Times New Roman" w:hAnsi="Arial" w:cs="Arial"/>
                <w:color w:val="000000"/>
              </w:rPr>
            </w:pPr>
            <w:r w:rsidRPr="00DF4979">
              <w:rPr>
                <w:rFonts w:ascii="Times New Roman" w:eastAsia="Times New Roman" w:hAnsi="Times New Roman" w:cs="Times New Roman"/>
                <w:b/>
                <w:bCs/>
                <w:color w:val="000000"/>
                <w:sz w:val="20"/>
              </w:rPr>
              <w:t>Регулятивные:</w:t>
            </w:r>
          </w:p>
          <w:p w:rsidR="00DF4979" w:rsidRPr="00DF4979" w:rsidRDefault="00DF4979" w:rsidP="00DF4979">
            <w:pPr>
              <w:spacing w:after="0" w:line="240" w:lineRule="auto"/>
              <w:rPr>
                <w:rFonts w:ascii="Arial" w:eastAsia="Times New Roman" w:hAnsi="Arial" w:cs="Arial"/>
                <w:color w:val="000000"/>
              </w:rPr>
            </w:pPr>
            <w:r w:rsidRPr="00DF4979">
              <w:rPr>
                <w:rFonts w:ascii="Times New Roman" w:eastAsia="Times New Roman" w:hAnsi="Times New Roman" w:cs="Times New Roman"/>
                <w:color w:val="000000"/>
                <w:sz w:val="20"/>
              </w:rPr>
              <w:t>Планируют свои действия в соответствии с поставленной задачей и условиями ее реализации</w:t>
            </w:r>
          </w:p>
          <w:p w:rsidR="00DF4979" w:rsidRPr="00DF4979" w:rsidRDefault="00DF4979" w:rsidP="00DF4979">
            <w:pPr>
              <w:spacing w:after="0" w:line="240" w:lineRule="auto"/>
              <w:rPr>
                <w:rFonts w:ascii="Arial" w:eastAsia="Times New Roman" w:hAnsi="Arial" w:cs="Arial"/>
                <w:color w:val="000000"/>
              </w:rPr>
            </w:pPr>
            <w:r w:rsidRPr="00DF4979">
              <w:rPr>
                <w:rFonts w:ascii="Times New Roman" w:eastAsia="Times New Roman" w:hAnsi="Times New Roman" w:cs="Times New Roman"/>
                <w:b/>
                <w:bCs/>
                <w:color w:val="000000"/>
                <w:sz w:val="20"/>
              </w:rPr>
              <w:t>Познавательные:</w:t>
            </w:r>
          </w:p>
          <w:p w:rsidR="00DF4979" w:rsidRPr="00DF4979" w:rsidRDefault="00DF4979" w:rsidP="00DF4979">
            <w:pPr>
              <w:spacing w:after="0" w:line="240" w:lineRule="auto"/>
              <w:rPr>
                <w:rFonts w:ascii="Arial" w:eastAsia="Times New Roman" w:hAnsi="Arial" w:cs="Arial"/>
                <w:color w:val="000000"/>
              </w:rPr>
            </w:pPr>
            <w:r w:rsidRPr="00DF4979">
              <w:rPr>
                <w:rFonts w:ascii="Times New Roman" w:eastAsia="Times New Roman" w:hAnsi="Times New Roman" w:cs="Times New Roman"/>
                <w:color w:val="000000"/>
                <w:sz w:val="20"/>
              </w:rPr>
              <w:t>Владеют общим приемом решения задач</w:t>
            </w:r>
          </w:p>
          <w:p w:rsidR="00DF4979" w:rsidRPr="00DF4979" w:rsidRDefault="00DF4979" w:rsidP="00DF4979">
            <w:pPr>
              <w:spacing w:after="0" w:line="240" w:lineRule="auto"/>
              <w:rPr>
                <w:rFonts w:ascii="Arial" w:eastAsia="Times New Roman" w:hAnsi="Arial" w:cs="Arial"/>
                <w:color w:val="000000"/>
              </w:rPr>
            </w:pPr>
            <w:proofErr w:type="spellStart"/>
            <w:r w:rsidRPr="00DF4979">
              <w:rPr>
                <w:rFonts w:ascii="Times New Roman" w:eastAsia="Times New Roman" w:hAnsi="Times New Roman" w:cs="Times New Roman"/>
                <w:b/>
                <w:bCs/>
                <w:color w:val="000000"/>
                <w:sz w:val="20"/>
              </w:rPr>
              <w:t>Коммукативные</w:t>
            </w:r>
            <w:proofErr w:type="spellEnd"/>
            <w:r w:rsidRPr="00DF4979">
              <w:rPr>
                <w:rFonts w:ascii="Times New Roman" w:eastAsia="Times New Roman" w:hAnsi="Times New Roman" w:cs="Times New Roman"/>
                <w:b/>
                <w:bCs/>
                <w:color w:val="000000"/>
                <w:sz w:val="20"/>
              </w:rPr>
              <w:t>:</w:t>
            </w:r>
          </w:p>
          <w:p w:rsidR="00DF4979" w:rsidRPr="00DF4979" w:rsidRDefault="00DF4979" w:rsidP="00DF4979">
            <w:pPr>
              <w:spacing w:after="0" w:line="0" w:lineRule="atLeast"/>
              <w:rPr>
                <w:rFonts w:ascii="Arial" w:eastAsia="Times New Roman" w:hAnsi="Arial" w:cs="Arial"/>
                <w:color w:val="000000"/>
              </w:rPr>
            </w:pPr>
            <w:proofErr w:type="spellStart"/>
            <w:r w:rsidRPr="00DF4979">
              <w:rPr>
                <w:rFonts w:ascii="Times New Roman" w:eastAsia="Times New Roman" w:hAnsi="Times New Roman" w:cs="Times New Roman"/>
                <w:color w:val="000000"/>
                <w:sz w:val="20"/>
              </w:rPr>
              <w:t>Контолируют</w:t>
            </w:r>
            <w:proofErr w:type="spellEnd"/>
            <w:r w:rsidRPr="00DF4979">
              <w:rPr>
                <w:rFonts w:ascii="Times New Roman" w:eastAsia="Times New Roman" w:hAnsi="Times New Roman" w:cs="Times New Roman"/>
                <w:color w:val="000000"/>
                <w:sz w:val="20"/>
              </w:rPr>
              <w:t xml:space="preserve"> действия партнера</w:t>
            </w:r>
          </w:p>
        </w:tc>
        <w:tc>
          <w:tcPr>
            <w:tcW w:w="32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240" w:lineRule="auto"/>
              <w:rPr>
                <w:rFonts w:ascii="Times New Roman" w:eastAsia="Times New Roman" w:hAnsi="Times New Roman" w:cs="Times New Roman"/>
                <w:sz w:val="1"/>
                <w:szCs w:val="24"/>
              </w:rPr>
            </w:pPr>
          </w:p>
        </w:tc>
        <w:tc>
          <w:tcPr>
            <w:tcW w:w="32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0" w:lineRule="atLeast"/>
              <w:jc w:val="center"/>
              <w:rPr>
                <w:rFonts w:ascii="Arial" w:eastAsia="Times New Roman" w:hAnsi="Arial" w:cs="Arial"/>
                <w:color w:val="000000"/>
              </w:rPr>
            </w:pPr>
            <w:r w:rsidRPr="00DF4979">
              <w:rPr>
                <w:rFonts w:ascii="Times New Roman" w:eastAsia="Times New Roman" w:hAnsi="Times New Roman" w:cs="Times New Roman"/>
                <w:color w:val="000000"/>
                <w:sz w:val="20"/>
              </w:rPr>
              <w:t>Испытывают чувство гордости за российскую науку</w:t>
            </w:r>
          </w:p>
        </w:tc>
        <w:tc>
          <w:tcPr>
            <w:tcW w:w="32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240" w:lineRule="auto"/>
              <w:rPr>
                <w:rFonts w:ascii="Times New Roman" w:eastAsia="Times New Roman" w:hAnsi="Times New Roman" w:cs="Times New Roman"/>
                <w:sz w:val="1"/>
                <w:szCs w:val="24"/>
              </w:rPr>
            </w:pPr>
          </w:p>
        </w:tc>
      </w:tr>
      <w:tr w:rsidR="00DF4979" w:rsidRPr="00DF4979" w:rsidTr="00936D6A">
        <w:tc>
          <w:tcPr>
            <w:tcW w:w="21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AF2CED" w:rsidRDefault="00DF4979" w:rsidP="00DF4979">
            <w:pPr>
              <w:spacing w:after="0" w:line="0" w:lineRule="atLeast"/>
              <w:rPr>
                <w:rFonts w:ascii="Times New Roman" w:eastAsia="Times New Roman" w:hAnsi="Times New Roman" w:cs="Times New Roman"/>
                <w:color w:val="000000"/>
              </w:rPr>
            </w:pPr>
            <w:r w:rsidRPr="00AF2CED">
              <w:rPr>
                <w:rFonts w:ascii="Times New Roman" w:eastAsia="Times New Roman" w:hAnsi="Times New Roman" w:cs="Times New Roman"/>
                <w:color w:val="000000"/>
              </w:rPr>
              <w:t>41.</w:t>
            </w:r>
          </w:p>
        </w:tc>
        <w:tc>
          <w:tcPr>
            <w:tcW w:w="35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AF2CED" w:rsidRDefault="00DF4979" w:rsidP="00DF4979">
            <w:pPr>
              <w:spacing w:after="0" w:line="240" w:lineRule="auto"/>
              <w:rPr>
                <w:rFonts w:ascii="Times New Roman" w:eastAsia="Times New Roman" w:hAnsi="Times New Roman" w:cs="Times New Roman"/>
                <w:color w:val="000000"/>
              </w:rPr>
            </w:pPr>
            <w:r w:rsidRPr="00AF2CED">
              <w:rPr>
                <w:rFonts w:ascii="Times New Roman" w:eastAsia="Times New Roman" w:hAnsi="Times New Roman" w:cs="Times New Roman"/>
                <w:b/>
                <w:bCs/>
                <w:color w:val="000000"/>
              </w:rPr>
              <w:t>Практическая работа №5</w:t>
            </w:r>
          </w:p>
          <w:p w:rsidR="00DF4979" w:rsidRPr="00AF2CED" w:rsidRDefault="00DF4979" w:rsidP="00DF4979">
            <w:pPr>
              <w:spacing w:after="0" w:line="0" w:lineRule="atLeast"/>
              <w:rPr>
                <w:rFonts w:ascii="Times New Roman" w:eastAsia="Times New Roman" w:hAnsi="Times New Roman" w:cs="Times New Roman"/>
                <w:color w:val="000000"/>
              </w:rPr>
            </w:pPr>
            <w:r w:rsidRPr="00AF2CED">
              <w:rPr>
                <w:rFonts w:ascii="Times New Roman" w:eastAsia="Times New Roman" w:hAnsi="Times New Roman" w:cs="Times New Roman"/>
                <w:color w:val="000000"/>
              </w:rPr>
              <w:t>Решение экспериментальных задач по  теме «Подгруппа кислорода»</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AF2CED" w:rsidRDefault="00AF2CED" w:rsidP="00DF4979">
            <w:pPr>
              <w:spacing w:after="0" w:line="240" w:lineRule="auto"/>
              <w:rPr>
                <w:rFonts w:ascii="Times New Roman" w:eastAsia="Times New Roman" w:hAnsi="Times New Roman" w:cs="Times New Roman"/>
              </w:rPr>
            </w:pPr>
            <w:r>
              <w:rPr>
                <w:rFonts w:ascii="Times New Roman" w:eastAsia="Times New Roman" w:hAnsi="Times New Roman" w:cs="Times New Roman"/>
              </w:rPr>
              <w:t>1</w:t>
            </w:r>
          </w:p>
        </w:tc>
        <w:tc>
          <w:tcPr>
            <w:tcW w:w="48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AF2CED" w:rsidRDefault="00DF4979" w:rsidP="00DF4979">
            <w:pPr>
              <w:spacing w:after="0" w:line="0" w:lineRule="atLeast"/>
              <w:rPr>
                <w:rFonts w:ascii="Times New Roman" w:eastAsia="Times New Roman" w:hAnsi="Times New Roman" w:cs="Times New Roman"/>
                <w:color w:val="000000"/>
              </w:rPr>
            </w:pPr>
            <w:r w:rsidRPr="00AF2CED">
              <w:rPr>
                <w:rFonts w:ascii="Times New Roman" w:eastAsia="Times New Roman" w:hAnsi="Times New Roman" w:cs="Times New Roman"/>
                <w:color w:val="000000"/>
              </w:rPr>
              <w:t>Решение экспериментальных задач по теме «Подгруппа кислорода»</w:t>
            </w:r>
          </w:p>
        </w:tc>
        <w:tc>
          <w:tcPr>
            <w:tcW w:w="36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240" w:lineRule="auto"/>
              <w:rPr>
                <w:rFonts w:ascii="Arial" w:eastAsia="Times New Roman" w:hAnsi="Arial" w:cs="Arial"/>
                <w:color w:val="000000"/>
              </w:rPr>
            </w:pPr>
            <w:r w:rsidRPr="00DF4979">
              <w:rPr>
                <w:rFonts w:ascii="Times New Roman" w:eastAsia="Times New Roman" w:hAnsi="Times New Roman" w:cs="Times New Roman"/>
                <w:i/>
                <w:iCs/>
                <w:color w:val="000000"/>
                <w:sz w:val="20"/>
              </w:rPr>
              <w:t>Научатся</w:t>
            </w:r>
            <w:r w:rsidRPr="00DF4979">
              <w:rPr>
                <w:rFonts w:ascii="Times New Roman" w:eastAsia="Times New Roman" w:hAnsi="Times New Roman" w:cs="Times New Roman"/>
                <w:color w:val="000000"/>
                <w:sz w:val="20"/>
              </w:rPr>
              <w:t>: обращаться с лабораторным оборудованием и нагревательными приборами в соответствии с правилами техники безопасности, описывать химический эксперимент с помощью языка химии, делать выводы по результатам эксперимента.</w:t>
            </w:r>
          </w:p>
          <w:p w:rsidR="00DF4979" w:rsidRPr="00DF4979" w:rsidRDefault="00DF4979" w:rsidP="00DF4979">
            <w:pPr>
              <w:spacing w:after="0" w:line="0" w:lineRule="atLeast"/>
              <w:rPr>
                <w:rFonts w:ascii="Arial" w:eastAsia="Times New Roman" w:hAnsi="Arial" w:cs="Arial"/>
                <w:color w:val="000000"/>
              </w:rPr>
            </w:pPr>
            <w:r w:rsidRPr="00DF4979">
              <w:rPr>
                <w:rFonts w:ascii="Times New Roman" w:eastAsia="Times New Roman" w:hAnsi="Times New Roman" w:cs="Times New Roman"/>
                <w:i/>
                <w:iCs/>
                <w:color w:val="000000"/>
                <w:sz w:val="20"/>
              </w:rPr>
              <w:t>Получат возможность научиться: </w:t>
            </w:r>
            <w:r w:rsidRPr="00DF4979">
              <w:rPr>
                <w:rFonts w:ascii="Times New Roman" w:eastAsia="Times New Roman" w:hAnsi="Times New Roman" w:cs="Times New Roman"/>
                <w:color w:val="000000"/>
                <w:sz w:val="20"/>
              </w:rPr>
              <w:t xml:space="preserve">осознавать необходимость соблюдения </w:t>
            </w:r>
            <w:proofErr w:type="spellStart"/>
            <w:r w:rsidRPr="00DF4979">
              <w:rPr>
                <w:rFonts w:ascii="Times New Roman" w:eastAsia="Times New Roman" w:hAnsi="Times New Roman" w:cs="Times New Roman"/>
                <w:color w:val="000000"/>
                <w:sz w:val="20"/>
              </w:rPr>
              <w:t>правилТБ</w:t>
            </w:r>
            <w:proofErr w:type="spellEnd"/>
            <w:r w:rsidRPr="00DF4979">
              <w:rPr>
                <w:rFonts w:ascii="Times New Roman" w:eastAsia="Times New Roman" w:hAnsi="Times New Roman" w:cs="Times New Roman"/>
                <w:color w:val="000000"/>
                <w:sz w:val="20"/>
              </w:rPr>
              <w:t xml:space="preserve"> и </w:t>
            </w:r>
            <w:proofErr w:type="gramStart"/>
            <w:r w:rsidRPr="00DF4979">
              <w:rPr>
                <w:rFonts w:ascii="Times New Roman" w:eastAsia="Times New Roman" w:hAnsi="Times New Roman" w:cs="Times New Roman"/>
                <w:color w:val="000000"/>
                <w:sz w:val="20"/>
              </w:rPr>
              <w:t>ОТ</w:t>
            </w:r>
            <w:proofErr w:type="gramEnd"/>
            <w:r w:rsidRPr="00DF4979">
              <w:rPr>
                <w:rFonts w:ascii="Times New Roman" w:eastAsia="Times New Roman" w:hAnsi="Times New Roman" w:cs="Times New Roman"/>
                <w:color w:val="000000"/>
                <w:sz w:val="20"/>
              </w:rPr>
              <w:t xml:space="preserve"> </w:t>
            </w:r>
            <w:proofErr w:type="gramStart"/>
            <w:r w:rsidRPr="00DF4979">
              <w:rPr>
                <w:rFonts w:ascii="Times New Roman" w:eastAsia="Times New Roman" w:hAnsi="Times New Roman" w:cs="Times New Roman"/>
                <w:color w:val="000000"/>
                <w:sz w:val="20"/>
              </w:rPr>
              <w:t>для</w:t>
            </w:r>
            <w:proofErr w:type="gramEnd"/>
            <w:r w:rsidRPr="00DF4979">
              <w:rPr>
                <w:rFonts w:ascii="Times New Roman" w:eastAsia="Times New Roman" w:hAnsi="Times New Roman" w:cs="Times New Roman"/>
                <w:color w:val="000000"/>
                <w:sz w:val="20"/>
              </w:rPr>
              <w:t xml:space="preserve"> сохранения  своего здоровья  и окружающих</w:t>
            </w:r>
          </w:p>
        </w:tc>
        <w:tc>
          <w:tcPr>
            <w:tcW w:w="30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240" w:lineRule="auto"/>
              <w:rPr>
                <w:rFonts w:ascii="Arial" w:eastAsia="Times New Roman" w:hAnsi="Arial" w:cs="Arial"/>
                <w:color w:val="000000"/>
              </w:rPr>
            </w:pPr>
            <w:r w:rsidRPr="00DF4979">
              <w:rPr>
                <w:rFonts w:ascii="Times New Roman" w:eastAsia="Times New Roman" w:hAnsi="Times New Roman" w:cs="Times New Roman"/>
                <w:b/>
                <w:bCs/>
                <w:color w:val="000000"/>
                <w:sz w:val="20"/>
              </w:rPr>
              <w:t>Регулятивные:</w:t>
            </w:r>
          </w:p>
          <w:p w:rsidR="00DF4979" w:rsidRPr="00DF4979" w:rsidRDefault="00DF4979" w:rsidP="00DF4979">
            <w:pPr>
              <w:spacing w:after="0" w:line="240" w:lineRule="auto"/>
              <w:rPr>
                <w:rFonts w:ascii="Arial" w:eastAsia="Times New Roman" w:hAnsi="Arial" w:cs="Arial"/>
                <w:color w:val="000000"/>
              </w:rPr>
            </w:pPr>
            <w:r w:rsidRPr="00DF4979">
              <w:rPr>
                <w:rFonts w:ascii="Times New Roman" w:eastAsia="Times New Roman" w:hAnsi="Times New Roman" w:cs="Times New Roman"/>
                <w:color w:val="000000"/>
                <w:sz w:val="20"/>
              </w:rPr>
              <w:t>Осуществляют пошаговый контроль по результату</w:t>
            </w:r>
          </w:p>
          <w:p w:rsidR="00DF4979" w:rsidRPr="00DF4979" w:rsidRDefault="00DF4979" w:rsidP="00DF4979">
            <w:pPr>
              <w:spacing w:after="0" w:line="240" w:lineRule="auto"/>
              <w:rPr>
                <w:rFonts w:ascii="Arial" w:eastAsia="Times New Roman" w:hAnsi="Arial" w:cs="Arial"/>
                <w:color w:val="000000"/>
              </w:rPr>
            </w:pPr>
            <w:r w:rsidRPr="00DF4979">
              <w:rPr>
                <w:rFonts w:ascii="Times New Roman" w:eastAsia="Times New Roman" w:hAnsi="Times New Roman" w:cs="Times New Roman"/>
                <w:b/>
                <w:bCs/>
                <w:color w:val="000000"/>
                <w:sz w:val="20"/>
              </w:rPr>
              <w:t>Познавательные:</w:t>
            </w:r>
          </w:p>
          <w:p w:rsidR="00DF4979" w:rsidRPr="00DF4979" w:rsidRDefault="00DF4979" w:rsidP="00DF4979">
            <w:pPr>
              <w:spacing w:after="0" w:line="240" w:lineRule="auto"/>
              <w:rPr>
                <w:rFonts w:ascii="Arial" w:eastAsia="Times New Roman" w:hAnsi="Arial" w:cs="Arial"/>
                <w:color w:val="000000"/>
              </w:rPr>
            </w:pPr>
            <w:r w:rsidRPr="00DF4979">
              <w:rPr>
                <w:rFonts w:ascii="Times New Roman" w:eastAsia="Times New Roman" w:hAnsi="Times New Roman" w:cs="Times New Roman"/>
                <w:color w:val="000000"/>
                <w:sz w:val="20"/>
              </w:rPr>
              <w:t>Строят речевое высказывание в устной и письменной форме</w:t>
            </w:r>
          </w:p>
          <w:p w:rsidR="00DF4979" w:rsidRPr="00DF4979" w:rsidRDefault="00DF4979" w:rsidP="00DF4979">
            <w:pPr>
              <w:spacing w:after="0" w:line="240" w:lineRule="auto"/>
              <w:rPr>
                <w:rFonts w:ascii="Arial" w:eastAsia="Times New Roman" w:hAnsi="Arial" w:cs="Arial"/>
                <w:color w:val="000000"/>
              </w:rPr>
            </w:pPr>
            <w:proofErr w:type="spellStart"/>
            <w:r w:rsidRPr="00DF4979">
              <w:rPr>
                <w:rFonts w:ascii="Times New Roman" w:eastAsia="Times New Roman" w:hAnsi="Times New Roman" w:cs="Times New Roman"/>
                <w:b/>
                <w:bCs/>
                <w:color w:val="000000"/>
                <w:sz w:val="20"/>
              </w:rPr>
              <w:t>Коммукативные</w:t>
            </w:r>
            <w:proofErr w:type="spellEnd"/>
            <w:r w:rsidRPr="00DF4979">
              <w:rPr>
                <w:rFonts w:ascii="Times New Roman" w:eastAsia="Times New Roman" w:hAnsi="Times New Roman" w:cs="Times New Roman"/>
                <w:b/>
                <w:bCs/>
                <w:color w:val="000000"/>
                <w:sz w:val="20"/>
              </w:rPr>
              <w:t>:</w:t>
            </w:r>
          </w:p>
          <w:p w:rsidR="00DF4979" w:rsidRPr="00DF4979" w:rsidRDefault="00DF4979" w:rsidP="00DF4979">
            <w:pPr>
              <w:spacing w:after="0" w:line="0" w:lineRule="atLeast"/>
              <w:rPr>
                <w:rFonts w:ascii="Arial" w:eastAsia="Times New Roman" w:hAnsi="Arial" w:cs="Arial"/>
                <w:color w:val="000000"/>
              </w:rPr>
            </w:pPr>
            <w:r w:rsidRPr="00DF4979">
              <w:rPr>
                <w:rFonts w:ascii="Times New Roman" w:eastAsia="Times New Roman" w:hAnsi="Times New Roman" w:cs="Times New Roman"/>
                <w:color w:val="000000"/>
                <w:sz w:val="20"/>
              </w:rPr>
              <w:t>Учитывают разные мнения и стремятся к координации различных позиций в сотрудничестве</w:t>
            </w:r>
          </w:p>
        </w:tc>
        <w:tc>
          <w:tcPr>
            <w:tcW w:w="32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240" w:lineRule="auto"/>
              <w:rPr>
                <w:rFonts w:ascii="Times New Roman" w:eastAsia="Times New Roman" w:hAnsi="Times New Roman" w:cs="Times New Roman"/>
                <w:sz w:val="1"/>
                <w:szCs w:val="24"/>
              </w:rPr>
            </w:pPr>
          </w:p>
        </w:tc>
        <w:tc>
          <w:tcPr>
            <w:tcW w:w="32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0" w:lineRule="atLeast"/>
              <w:rPr>
                <w:rFonts w:ascii="Arial" w:eastAsia="Times New Roman" w:hAnsi="Arial" w:cs="Arial"/>
                <w:color w:val="000000"/>
              </w:rPr>
            </w:pPr>
            <w:r w:rsidRPr="00DF4979">
              <w:rPr>
                <w:rFonts w:ascii="Times New Roman" w:eastAsia="Times New Roman" w:hAnsi="Times New Roman" w:cs="Times New Roman"/>
                <w:color w:val="000000"/>
                <w:sz w:val="20"/>
              </w:rPr>
              <w:t>Умеют управлять своей познавательной деятельностью</w:t>
            </w:r>
          </w:p>
        </w:tc>
        <w:tc>
          <w:tcPr>
            <w:tcW w:w="32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240" w:lineRule="auto"/>
              <w:rPr>
                <w:rFonts w:ascii="Times New Roman" w:eastAsia="Times New Roman" w:hAnsi="Times New Roman" w:cs="Times New Roman"/>
                <w:sz w:val="1"/>
                <w:szCs w:val="24"/>
              </w:rPr>
            </w:pPr>
          </w:p>
        </w:tc>
      </w:tr>
      <w:tr w:rsidR="00DF4979" w:rsidRPr="00DF4979" w:rsidTr="00936D6A">
        <w:tc>
          <w:tcPr>
            <w:tcW w:w="21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AF2CED" w:rsidRDefault="00DF4979" w:rsidP="00DF4979">
            <w:pPr>
              <w:spacing w:after="0" w:line="0" w:lineRule="atLeast"/>
              <w:rPr>
                <w:rFonts w:ascii="Times New Roman" w:eastAsia="Times New Roman" w:hAnsi="Times New Roman" w:cs="Times New Roman"/>
                <w:color w:val="000000"/>
              </w:rPr>
            </w:pPr>
            <w:r w:rsidRPr="00AF2CED">
              <w:rPr>
                <w:rFonts w:ascii="Times New Roman" w:eastAsia="Times New Roman" w:hAnsi="Times New Roman" w:cs="Times New Roman"/>
                <w:color w:val="000000"/>
              </w:rPr>
              <w:t>42.</w:t>
            </w:r>
          </w:p>
        </w:tc>
        <w:tc>
          <w:tcPr>
            <w:tcW w:w="35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AF2CED" w:rsidRDefault="00DF4979" w:rsidP="00DF4979">
            <w:pPr>
              <w:spacing w:after="0" w:line="0" w:lineRule="atLeast"/>
              <w:rPr>
                <w:rFonts w:ascii="Times New Roman" w:eastAsia="Times New Roman" w:hAnsi="Times New Roman" w:cs="Times New Roman"/>
                <w:color w:val="000000"/>
              </w:rPr>
            </w:pPr>
            <w:r w:rsidRPr="00AF2CED">
              <w:rPr>
                <w:rFonts w:ascii="Times New Roman" w:eastAsia="Times New Roman" w:hAnsi="Times New Roman" w:cs="Times New Roman"/>
                <w:color w:val="000000"/>
              </w:rPr>
              <w:t>Азот и его свойства</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AF2CED" w:rsidRDefault="00AF2CED" w:rsidP="00DF4979">
            <w:pPr>
              <w:spacing w:after="0" w:line="240" w:lineRule="auto"/>
              <w:rPr>
                <w:rFonts w:ascii="Times New Roman" w:eastAsia="Times New Roman" w:hAnsi="Times New Roman" w:cs="Times New Roman"/>
              </w:rPr>
            </w:pPr>
            <w:r>
              <w:rPr>
                <w:rFonts w:ascii="Times New Roman" w:eastAsia="Times New Roman" w:hAnsi="Times New Roman" w:cs="Times New Roman"/>
              </w:rPr>
              <w:t>1</w:t>
            </w:r>
          </w:p>
        </w:tc>
        <w:tc>
          <w:tcPr>
            <w:tcW w:w="48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AF2CED" w:rsidRDefault="00DF4979" w:rsidP="00DF4979">
            <w:pPr>
              <w:spacing w:after="0" w:line="240" w:lineRule="auto"/>
              <w:rPr>
                <w:rFonts w:ascii="Times New Roman" w:eastAsia="Times New Roman" w:hAnsi="Times New Roman" w:cs="Times New Roman"/>
                <w:color w:val="000000"/>
              </w:rPr>
            </w:pPr>
            <w:r w:rsidRPr="00AF2CED">
              <w:rPr>
                <w:rFonts w:ascii="Times New Roman" w:eastAsia="Times New Roman" w:hAnsi="Times New Roman" w:cs="Times New Roman"/>
                <w:color w:val="000000"/>
              </w:rPr>
              <w:t>Строение атома и молекулы азота;</w:t>
            </w:r>
          </w:p>
          <w:p w:rsidR="00DF4979" w:rsidRPr="00AF2CED" w:rsidRDefault="00DF4979" w:rsidP="00DF4979">
            <w:pPr>
              <w:spacing w:after="0" w:line="0" w:lineRule="atLeast"/>
              <w:rPr>
                <w:rFonts w:ascii="Times New Roman" w:eastAsia="Times New Roman" w:hAnsi="Times New Roman" w:cs="Times New Roman"/>
                <w:color w:val="000000"/>
              </w:rPr>
            </w:pPr>
            <w:r w:rsidRPr="00AF2CED">
              <w:rPr>
                <w:rFonts w:ascii="Times New Roman" w:eastAsia="Times New Roman" w:hAnsi="Times New Roman" w:cs="Times New Roman"/>
                <w:color w:val="000000"/>
              </w:rPr>
              <w:t>свойства азота как простого вещества</w:t>
            </w:r>
          </w:p>
        </w:tc>
        <w:tc>
          <w:tcPr>
            <w:tcW w:w="36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240" w:lineRule="auto"/>
              <w:rPr>
                <w:rFonts w:ascii="Arial" w:eastAsia="Times New Roman" w:hAnsi="Arial" w:cs="Arial"/>
                <w:color w:val="000000"/>
              </w:rPr>
            </w:pPr>
            <w:r w:rsidRPr="00DF4979">
              <w:rPr>
                <w:rFonts w:ascii="Times New Roman" w:eastAsia="Times New Roman" w:hAnsi="Times New Roman" w:cs="Times New Roman"/>
                <w:i/>
                <w:iCs/>
                <w:color w:val="000000"/>
                <w:sz w:val="20"/>
              </w:rPr>
              <w:t>Научатся</w:t>
            </w:r>
            <w:proofErr w:type="gramStart"/>
            <w:r w:rsidRPr="00DF4979">
              <w:rPr>
                <w:rFonts w:ascii="Times New Roman" w:eastAsia="Times New Roman" w:hAnsi="Times New Roman" w:cs="Times New Roman"/>
                <w:color w:val="000000"/>
                <w:sz w:val="20"/>
              </w:rPr>
              <w:t>:,</w:t>
            </w:r>
            <w:proofErr w:type="gramEnd"/>
          </w:p>
          <w:p w:rsidR="00DF4979" w:rsidRPr="00DF4979" w:rsidRDefault="00DF4979" w:rsidP="00DF4979">
            <w:pPr>
              <w:spacing w:after="0" w:line="0" w:lineRule="atLeast"/>
              <w:rPr>
                <w:rFonts w:ascii="Arial" w:eastAsia="Times New Roman" w:hAnsi="Arial" w:cs="Arial"/>
                <w:color w:val="000000"/>
              </w:rPr>
            </w:pPr>
            <w:r w:rsidRPr="00DF4979">
              <w:rPr>
                <w:rFonts w:ascii="Times New Roman" w:eastAsia="Times New Roman" w:hAnsi="Times New Roman" w:cs="Times New Roman"/>
                <w:color w:val="000000"/>
                <w:sz w:val="20"/>
              </w:rPr>
              <w:t xml:space="preserve">характеризовать строение атома и молекулы  азота, объяснять зависимость свойств азота  от его положения в ПСХЭ Д.И. Менделеева, составлять химические уравнения, характеризующие химические свойства </w:t>
            </w:r>
            <w:proofErr w:type="spellStart"/>
            <w:r w:rsidRPr="00DF4979">
              <w:rPr>
                <w:rFonts w:ascii="Times New Roman" w:eastAsia="Times New Roman" w:hAnsi="Times New Roman" w:cs="Times New Roman"/>
                <w:color w:val="000000"/>
                <w:sz w:val="20"/>
              </w:rPr>
              <w:t>азота</w:t>
            </w:r>
            <w:r w:rsidRPr="00DF4979">
              <w:rPr>
                <w:rFonts w:ascii="Times New Roman" w:eastAsia="Times New Roman" w:hAnsi="Times New Roman" w:cs="Times New Roman"/>
                <w:i/>
                <w:iCs/>
                <w:color w:val="000000"/>
                <w:sz w:val="20"/>
              </w:rPr>
              <w:t>Получат</w:t>
            </w:r>
            <w:proofErr w:type="spellEnd"/>
            <w:r w:rsidRPr="00DF4979">
              <w:rPr>
                <w:rFonts w:ascii="Times New Roman" w:eastAsia="Times New Roman" w:hAnsi="Times New Roman" w:cs="Times New Roman"/>
                <w:i/>
                <w:iCs/>
                <w:color w:val="000000"/>
                <w:sz w:val="20"/>
              </w:rPr>
              <w:t xml:space="preserve"> возможность научиться</w:t>
            </w:r>
            <w:r w:rsidRPr="00DF4979">
              <w:rPr>
                <w:rFonts w:ascii="Times New Roman" w:eastAsia="Times New Roman" w:hAnsi="Times New Roman" w:cs="Times New Roman"/>
                <w:color w:val="000000"/>
                <w:sz w:val="20"/>
              </w:rPr>
              <w:t>: грамотно обращаться с веществами в повседневной жизни</w:t>
            </w:r>
          </w:p>
        </w:tc>
        <w:tc>
          <w:tcPr>
            <w:tcW w:w="30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240" w:lineRule="auto"/>
              <w:rPr>
                <w:rFonts w:ascii="Arial" w:eastAsia="Times New Roman" w:hAnsi="Arial" w:cs="Arial"/>
                <w:color w:val="000000"/>
              </w:rPr>
            </w:pPr>
            <w:r w:rsidRPr="00DF4979">
              <w:rPr>
                <w:rFonts w:ascii="Times New Roman" w:eastAsia="Times New Roman" w:hAnsi="Times New Roman" w:cs="Times New Roman"/>
                <w:b/>
                <w:bCs/>
                <w:color w:val="000000"/>
                <w:sz w:val="20"/>
              </w:rPr>
              <w:t>Регулятивные:</w:t>
            </w:r>
          </w:p>
          <w:p w:rsidR="00DF4979" w:rsidRPr="00DF4979" w:rsidRDefault="00DF4979" w:rsidP="00DF4979">
            <w:pPr>
              <w:spacing w:after="0" w:line="240" w:lineRule="auto"/>
              <w:rPr>
                <w:rFonts w:ascii="Arial" w:eastAsia="Times New Roman" w:hAnsi="Arial" w:cs="Arial"/>
                <w:color w:val="000000"/>
              </w:rPr>
            </w:pPr>
            <w:r w:rsidRPr="00DF4979">
              <w:rPr>
                <w:rFonts w:ascii="Times New Roman" w:eastAsia="Times New Roman" w:hAnsi="Times New Roman" w:cs="Times New Roman"/>
                <w:color w:val="000000"/>
                <w:sz w:val="20"/>
              </w:rPr>
              <w:t>Планируют свои действия в связи с поставленной задачей и условиями ее решения</w:t>
            </w:r>
          </w:p>
          <w:p w:rsidR="00DF4979" w:rsidRPr="00DF4979" w:rsidRDefault="00DF4979" w:rsidP="00DF4979">
            <w:pPr>
              <w:spacing w:after="0" w:line="240" w:lineRule="auto"/>
              <w:rPr>
                <w:rFonts w:ascii="Arial" w:eastAsia="Times New Roman" w:hAnsi="Arial" w:cs="Arial"/>
                <w:color w:val="000000"/>
              </w:rPr>
            </w:pPr>
            <w:r w:rsidRPr="00DF4979">
              <w:rPr>
                <w:rFonts w:ascii="Times New Roman" w:eastAsia="Times New Roman" w:hAnsi="Times New Roman" w:cs="Times New Roman"/>
                <w:b/>
                <w:bCs/>
                <w:color w:val="000000"/>
                <w:sz w:val="20"/>
              </w:rPr>
              <w:t>Познавательные:</w:t>
            </w:r>
          </w:p>
          <w:p w:rsidR="00DF4979" w:rsidRPr="00DF4979" w:rsidRDefault="00DF4979" w:rsidP="00DF4979">
            <w:pPr>
              <w:spacing w:after="0" w:line="240" w:lineRule="auto"/>
              <w:rPr>
                <w:rFonts w:ascii="Arial" w:eastAsia="Times New Roman" w:hAnsi="Arial" w:cs="Arial"/>
                <w:color w:val="000000"/>
              </w:rPr>
            </w:pPr>
            <w:r w:rsidRPr="00DF4979">
              <w:rPr>
                <w:rFonts w:ascii="Times New Roman" w:eastAsia="Times New Roman" w:hAnsi="Times New Roman" w:cs="Times New Roman"/>
                <w:color w:val="000000"/>
                <w:sz w:val="20"/>
              </w:rPr>
              <w:t>Ставят и формулируют цели и проблемы урока</w:t>
            </w:r>
          </w:p>
          <w:p w:rsidR="00DF4979" w:rsidRPr="00DF4979" w:rsidRDefault="00DF4979" w:rsidP="00DF4979">
            <w:pPr>
              <w:spacing w:after="0" w:line="240" w:lineRule="auto"/>
              <w:rPr>
                <w:rFonts w:ascii="Arial" w:eastAsia="Times New Roman" w:hAnsi="Arial" w:cs="Arial"/>
                <w:color w:val="000000"/>
              </w:rPr>
            </w:pPr>
            <w:proofErr w:type="spellStart"/>
            <w:r w:rsidRPr="00DF4979">
              <w:rPr>
                <w:rFonts w:ascii="Times New Roman" w:eastAsia="Times New Roman" w:hAnsi="Times New Roman" w:cs="Times New Roman"/>
                <w:b/>
                <w:bCs/>
                <w:color w:val="000000"/>
                <w:sz w:val="20"/>
              </w:rPr>
              <w:t>Коммукативные</w:t>
            </w:r>
            <w:proofErr w:type="spellEnd"/>
            <w:r w:rsidRPr="00DF4979">
              <w:rPr>
                <w:rFonts w:ascii="Times New Roman" w:eastAsia="Times New Roman" w:hAnsi="Times New Roman" w:cs="Times New Roman"/>
                <w:b/>
                <w:bCs/>
                <w:color w:val="000000"/>
                <w:sz w:val="20"/>
              </w:rPr>
              <w:t>:</w:t>
            </w:r>
          </w:p>
          <w:p w:rsidR="00DF4979" w:rsidRPr="00DF4979" w:rsidRDefault="00DF4979" w:rsidP="00DF4979">
            <w:pPr>
              <w:spacing w:after="0" w:line="0" w:lineRule="atLeast"/>
              <w:rPr>
                <w:rFonts w:ascii="Arial" w:eastAsia="Times New Roman" w:hAnsi="Arial" w:cs="Arial"/>
                <w:color w:val="000000"/>
              </w:rPr>
            </w:pPr>
            <w:r w:rsidRPr="00DF4979">
              <w:rPr>
                <w:rFonts w:ascii="Times New Roman" w:eastAsia="Times New Roman" w:hAnsi="Times New Roman" w:cs="Times New Roman"/>
                <w:color w:val="000000"/>
                <w:sz w:val="20"/>
              </w:rPr>
              <w:t>Адекватно используют речевые средства для эффективного решения коммуникативных задач</w:t>
            </w:r>
          </w:p>
        </w:tc>
        <w:tc>
          <w:tcPr>
            <w:tcW w:w="32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240" w:lineRule="auto"/>
              <w:rPr>
                <w:rFonts w:ascii="Times New Roman" w:eastAsia="Times New Roman" w:hAnsi="Times New Roman" w:cs="Times New Roman"/>
                <w:sz w:val="1"/>
                <w:szCs w:val="24"/>
              </w:rPr>
            </w:pPr>
          </w:p>
        </w:tc>
        <w:tc>
          <w:tcPr>
            <w:tcW w:w="32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0" w:lineRule="atLeast"/>
              <w:rPr>
                <w:rFonts w:ascii="Arial" w:eastAsia="Times New Roman" w:hAnsi="Arial" w:cs="Arial"/>
                <w:color w:val="000000"/>
              </w:rPr>
            </w:pPr>
            <w:r w:rsidRPr="00DF4979">
              <w:rPr>
                <w:rFonts w:ascii="Times New Roman" w:eastAsia="Times New Roman" w:hAnsi="Times New Roman" w:cs="Times New Roman"/>
                <w:color w:val="000000"/>
                <w:sz w:val="20"/>
              </w:rPr>
              <w:t>Формируют интерес к конкретному химическому элементу</w:t>
            </w:r>
          </w:p>
        </w:tc>
        <w:tc>
          <w:tcPr>
            <w:tcW w:w="32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240" w:lineRule="auto"/>
              <w:rPr>
                <w:rFonts w:ascii="Times New Roman" w:eastAsia="Times New Roman" w:hAnsi="Times New Roman" w:cs="Times New Roman"/>
                <w:sz w:val="1"/>
                <w:szCs w:val="24"/>
              </w:rPr>
            </w:pPr>
          </w:p>
        </w:tc>
      </w:tr>
      <w:tr w:rsidR="00DF4979" w:rsidRPr="00DF4979" w:rsidTr="00936D6A">
        <w:tc>
          <w:tcPr>
            <w:tcW w:w="21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AF2CED" w:rsidRDefault="00DF4979" w:rsidP="00DF4979">
            <w:pPr>
              <w:spacing w:after="0" w:line="0" w:lineRule="atLeast"/>
              <w:rPr>
                <w:rFonts w:ascii="Times New Roman" w:eastAsia="Times New Roman" w:hAnsi="Times New Roman" w:cs="Times New Roman"/>
                <w:color w:val="000000"/>
              </w:rPr>
            </w:pPr>
            <w:r w:rsidRPr="00AF2CED">
              <w:rPr>
                <w:rFonts w:ascii="Times New Roman" w:eastAsia="Times New Roman" w:hAnsi="Times New Roman" w:cs="Times New Roman"/>
                <w:color w:val="000000"/>
              </w:rPr>
              <w:t>43.</w:t>
            </w:r>
          </w:p>
        </w:tc>
        <w:tc>
          <w:tcPr>
            <w:tcW w:w="35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AF2CED" w:rsidRDefault="00DF4979" w:rsidP="00DF4979">
            <w:pPr>
              <w:spacing w:after="0" w:line="0" w:lineRule="atLeast"/>
              <w:rPr>
                <w:rFonts w:ascii="Times New Roman" w:eastAsia="Times New Roman" w:hAnsi="Times New Roman" w:cs="Times New Roman"/>
                <w:color w:val="000000"/>
              </w:rPr>
            </w:pPr>
            <w:r w:rsidRPr="00AF2CED">
              <w:rPr>
                <w:rFonts w:ascii="Times New Roman" w:eastAsia="Times New Roman" w:hAnsi="Times New Roman" w:cs="Times New Roman"/>
                <w:color w:val="000000"/>
              </w:rPr>
              <w:t>Аммиак и его соединения. Соли аммония</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AF2CED" w:rsidRDefault="00AF2CED" w:rsidP="00DF4979">
            <w:pPr>
              <w:spacing w:after="0" w:line="240" w:lineRule="auto"/>
              <w:rPr>
                <w:rFonts w:ascii="Times New Roman" w:eastAsia="Times New Roman" w:hAnsi="Times New Roman" w:cs="Times New Roman"/>
              </w:rPr>
            </w:pPr>
            <w:r>
              <w:rPr>
                <w:rFonts w:ascii="Times New Roman" w:eastAsia="Times New Roman" w:hAnsi="Times New Roman" w:cs="Times New Roman"/>
              </w:rPr>
              <w:t>1</w:t>
            </w:r>
          </w:p>
        </w:tc>
        <w:tc>
          <w:tcPr>
            <w:tcW w:w="48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AF2CED" w:rsidRDefault="00DF4979" w:rsidP="00DF4979">
            <w:pPr>
              <w:spacing w:after="0" w:line="240" w:lineRule="auto"/>
              <w:rPr>
                <w:rFonts w:ascii="Times New Roman" w:eastAsia="Times New Roman" w:hAnsi="Times New Roman" w:cs="Times New Roman"/>
                <w:color w:val="000000"/>
              </w:rPr>
            </w:pPr>
            <w:r w:rsidRPr="00AF2CED">
              <w:rPr>
                <w:rFonts w:ascii="Times New Roman" w:eastAsia="Times New Roman" w:hAnsi="Times New Roman" w:cs="Times New Roman"/>
                <w:color w:val="000000"/>
              </w:rPr>
              <w:t>Аммиак, строение, свойства, получение и применение. Соли аммония, их свойства и применение.</w:t>
            </w:r>
          </w:p>
          <w:p w:rsidR="00DF4979" w:rsidRPr="00AF2CED" w:rsidRDefault="00DF4979" w:rsidP="00DF4979">
            <w:pPr>
              <w:spacing w:after="0" w:line="240" w:lineRule="auto"/>
              <w:rPr>
                <w:rFonts w:ascii="Times New Roman" w:eastAsia="Times New Roman" w:hAnsi="Times New Roman" w:cs="Times New Roman"/>
                <w:color w:val="000000"/>
              </w:rPr>
            </w:pPr>
            <w:r w:rsidRPr="00AF2CED">
              <w:rPr>
                <w:rFonts w:ascii="Times New Roman" w:eastAsia="Times New Roman" w:hAnsi="Times New Roman" w:cs="Times New Roman"/>
                <w:b/>
                <w:bCs/>
                <w:color w:val="000000"/>
              </w:rPr>
              <w:t>Лаб. опыты:</w:t>
            </w:r>
          </w:p>
          <w:p w:rsidR="00DF4979" w:rsidRPr="00AF2CED" w:rsidRDefault="00DF4979" w:rsidP="00DF4979">
            <w:pPr>
              <w:spacing w:after="0" w:line="240" w:lineRule="auto"/>
              <w:rPr>
                <w:rFonts w:ascii="Times New Roman" w:eastAsia="Times New Roman" w:hAnsi="Times New Roman" w:cs="Times New Roman"/>
                <w:color w:val="000000"/>
              </w:rPr>
            </w:pPr>
            <w:r w:rsidRPr="00AF2CED">
              <w:rPr>
                <w:rFonts w:ascii="Times New Roman" w:eastAsia="Times New Roman" w:hAnsi="Times New Roman" w:cs="Times New Roman"/>
                <w:color w:val="000000"/>
              </w:rPr>
              <w:t>31. Изучение свойств аммиака.</w:t>
            </w:r>
          </w:p>
          <w:p w:rsidR="00DF4979" w:rsidRPr="00AF2CED" w:rsidRDefault="00DF4979" w:rsidP="00DF4979">
            <w:pPr>
              <w:spacing w:after="0" w:line="0" w:lineRule="atLeast"/>
              <w:rPr>
                <w:rFonts w:ascii="Times New Roman" w:eastAsia="Times New Roman" w:hAnsi="Times New Roman" w:cs="Times New Roman"/>
                <w:color w:val="000000"/>
              </w:rPr>
            </w:pPr>
            <w:r w:rsidRPr="00AF2CED">
              <w:rPr>
                <w:rFonts w:ascii="Times New Roman" w:eastAsia="Times New Roman" w:hAnsi="Times New Roman" w:cs="Times New Roman"/>
                <w:color w:val="000000"/>
              </w:rPr>
              <w:t>32. Распознавание солей аммония</w:t>
            </w:r>
          </w:p>
        </w:tc>
        <w:tc>
          <w:tcPr>
            <w:tcW w:w="36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240" w:lineRule="auto"/>
              <w:rPr>
                <w:rFonts w:ascii="Arial" w:eastAsia="Times New Roman" w:hAnsi="Arial" w:cs="Arial"/>
                <w:color w:val="000000"/>
              </w:rPr>
            </w:pPr>
            <w:r w:rsidRPr="00DF4979">
              <w:rPr>
                <w:rFonts w:ascii="Times New Roman" w:eastAsia="Times New Roman" w:hAnsi="Times New Roman" w:cs="Times New Roman"/>
                <w:i/>
                <w:iCs/>
                <w:color w:val="000000"/>
                <w:sz w:val="20"/>
              </w:rPr>
              <w:t>Научатся: </w:t>
            </w:r>
            <w:r w:rsidRPr="00DF4979">
              <w:rPr>
                <w:rFonts w:ascii="Times New Roman" w:eastAsia="Times New Roman" w:hAnsi="Times New Roman" w:cs="Times New Roman"/>
                <w:color w:val="000000"/>
                <w:sz w:val="20"/>
              </w:rPr>
              <w:t xml:space="preserve">описывать свойства аммиака в ходе проведения лабораторных опытов, проводить качественную реакцию на ион </w:t>
            </w:r>
            <w:proofErr w:type="gramStart"/>
            <w:r w:rsidRPr="00DF4979">
              <w:rPr>
                <w:rFonts w:ascii="Times New Roman" w:eastAsia="Times New Roman" w:hAnsi="Times New Roman" w:cs="Times New Roman"/>
                <w:color w:val="000000"/>
                <w:sz w:val="20"/>
              </w:rPr>
              <w:t>-а</w:t>
            </w:r>
            <w:proofErr w:type="gramEnd"/>
            <w:r w:rsidRPr="00DF4979">
              <w:rPr>
                <w:rFonts w:ascii="Times New Roman" w:eastAsia="Times New Roman" w:hAnsi="Times New Roman" w:cs="Times New Roman"/>
                <w:color w:val="000000"/>
                <w:sz w:val="20"/>
              </w:rPr>
              <w:t>ммония</w:t>
            </w:r>
          </w:p>
          <w:p w:rsidR="00DF4979" w:rsidRPr="00DF4979" w:rsidRDefault="00DF4979" w:rsidP="00DF4979">
            <w:pPr>
              <w:spacing w:after="0" w:line="0" w:lineRule="atLeast"/>
              <w:rPr>
                <w:rFonts w:ascii="Arial" w:eastAsia="Times New Roman" w:hAnsi="Arial" w:cs="Arial"/>
                <w:color w:val="000000"/>
              </w:rPr>
            </w:pPr>
            <w:r w:rsidRPr="00DF4979">
              <w:rPr>
                <w:rFonts w:ascii="Times New Roman" w:eastAsia="Times New Roman" w:hAnsi="Times New Roman" w:cs="Times New Roman"/>
                <w:i/>
                <w:iCs/>
                <w:color w:val="000000"/>
                <w:sz w:val="20"/>
              </w:rPr>
              <w:t>Получат возможность научиться</w:t>
            </w:r>
            <w:r w:rsidRPr="00DF4979">
              <w:rPr>
                <w:rFonts w:ascii="Times New Roman" w:eastAsia="Times New Roman" w:hAnsi="Times New Roman" w:cs="Times New Roman"/>
                <w:color w:val="000000"/>
                <w:sz w:val="20"/>
              </w:rPr>
              <w:t xml:space="preserve">: приводить примеры уравнений реакций, </w:t>
            </w:r>
            <w:r w:rsidRPr="00DF4979">
              <w:rPr>
                <w:rFonts w:ascii="Times New Roman" w:eastAsia="Times New Roman" w:hAnsi="Times New Roman" w:cs="Times New Roman"/>
                <w:color w:val="000000"/>
                <w:sz w:val="20"/>
              </w:rPr>
              <w:lastRenderedPageBreak/>
              <w:t>лежащих в основе промышленных способов получения аммиака</w:t>
            </w:r>
          </w:p>
        </w:tc>
        <w:tc>
          <w:tcPr>
            <w:tcW w:w="30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240" w:lineRule="auto"/>
              <w:rPr>
                <w:rFonts w:ascii="Arial" w:eastAsia="Times New Roman" w:hAnsi="Arial" w:cs="Arial"/>
                <w:color w:val="000000"/>
              </w:rPr>
            </w:pPr>
            <w:r w:rsidRPr="00DF4979">
              <w:rPr>
                <w:rFonts w:ascii="Times New Roman" w:eastAsia="Times New Roman" w:hAnsi="Times New Roman" w:cs="Times New Roman"/>
                <w:b/>
                <w:bCs/>
                <w:color w:val="000000"/>
                <w:sz w:val="20"/>
              </w:rPr>
              <w:lastRenderedPageBreak/>
              <w:t>Регулятивные:</w:t>
            </w:r>
          </w:p>
          <w:p w:rsidR="00DF4979" w:rsidRPr="00DF4979" w:rsidRDefault="00DF4979" w:rsidP="00DF4979">
            <w:pPr>
              <w:spacing w:after="0" w:line="240" w:lineRule="auto"/>
              <w:rPr>
                <w:rFonts w:ascii="Arial" w:eastAsia="Times New Roman" w:hAnsi="Arial" w:cs="Arial"/>
                <w:color w:val="000000"/>
              </w:rPr>
            </w:pPr>
            <w:r w:rsidRPr="00DF4979">
              <w:rPr>
                <w:rFonts w:ascii="Times New Roman" w:eastAsia="Times New Roman" w:hAnsi="Times New Roman" w:cs="Times New Roman"/>
                <w:color w:val="000000"/>
                <w:sz w:val="20"/>
              </w:rPr>
              <w:t>Планируют свои действия в связи с поставленной задачей и условиями ее решения</w:t>
            </w:r>
          </w:p>
          <w:p w:rsidR="00DF4979" w:rsidRPr="00DF4979" w:rsidRDefault="00DF4979" w:rsidP="00DF4979">
            <w:pPr>
              <w:spacing w:after="0" w:line="240" w:lineRule="auto"/>
              <w:rPr>
                <w:rFonts w:ascii="Arial" w:eastAsia="Times New Roman" w:hAnsi="Arial" w:cs="Arial"/>
                <w:color w:val="000000"/>
              </w:rPr>
            </w:pPr>
            <w:r w:rsidRPr="00DF4979">
              <w:rPr>
                <w:rFonts w:ascii="Times New Roman" w:eastAsia="Times New Roman" w:hAnsi="Times New Roman" w:cs="Times New Roman"/>
                <w:b/>
                <w:bCs/>
                <w:color w:val="000000"/>
                <w:sz w:val="20"/>
              </w:rPr>
              <w:t>Познавательные:</w:t>
            </w:r>
          </w:p>
          <w:p w:rsidR="00DF4979" w:rsidRPr="00DF4979" w:rsidRDefault="00DF4979" w:rsidP="00DF4979">
            <w:pPr>
              <w:spacing w:after="0" w:line="240" w:lineRule="auto"/>
              <w:rPr>
                <w:rFonts w:ascii="Arial" w:eastAsia="Times New Roman" w:hAnsi="Arial" w:cs="Arial"/>
                <w:color w:val="000000"/>
              </w:rPr>
            </w:pPr>
            <w:r w:rsidRPr="00DF4979">
              <w:rPr>
                <w:rFonts w:ascii="Times New Roman" w:eastAsia="Times New Roman" w:hAnsi="Times New Roman" w:cs="Times New Roman"/>
                <w:color w:val="000000"/>
                <w:sz w:val="20"/>
              </w:rPr>
              <w:t xml:space="preserve">Ставят и формулируют цели и </w:t>
            </w:r>
            <w:r w:rsidRPr="00DF4979">
              <w:rPr>
                <w:rFonts w:ascii="Times New Roman" w:eastAsia="Times New Roman" w:hAnsi="Times New Roman" w:cs="Times New Roman"/>
                <w:color w:val="000000"/>
                <w:sz w:val="20"/>
              </w:rPr>
              <w:lastRenderedPageBreak/>
              <w:t>проблемы урока</w:t>
            </w:r>
          </w:p>
          <w:p w:rsidR="00DF4979" w:rsidRPr="00DF4979" w:rsidRDefault="00DF4979" w:rsidP="00DF4979">
            <w:pPr>
              <w:spacing w:after="0" w:line="240" w:lineRule="auto"/>
              <w:rPr>
                <w:rFonts w:ascii="Arial" w:eastAsia="Times New Roman" w:hAnsi="Arial" w:cs="Arial"/>
                <w:color w:val="000000"/>
              </w:rPr>
            </w:pPr>
            <w:proofErr w:type="spellStart"/>
            <w:r w:rsidRPr="00DF4979">
              <w:rPr>
                <w:rFonts w:ascii="Times New Roman" w:eastAsia="Times New Roman" w:hAnsi="Times New Roman" w:cs="Times New Roman"/>
                <w:b/>
                <w:bCs/>
                <w:color w:val="000000"/>
                <w:sz w:val="20"/>
              </w:rPr>
              <w:t>Коммукативные</w:t>
            </w:r>
            <w:proofErr w:type="spellEnd"/>
            <w:r w:rsidRPr="00DF4979">
              <w:rPr>
                <w:rFonts w:ascii="Times New Roman" w:eastAsia="Times New Roman" w:hAnsi="Times New Roman" w:cs="Times New Roman"/>
                <w:b/>
                <w:bCs/>
                <w:color w:val="000000"/>
                <w:sz w:val="20"/>
              </w:rPr>
              <w:t>:</w:t>
            </w:r>
          </w:p>
          <w:p w:rsidR="00DF4979" w:rsidRPr="00DF4979" w:rsidRDefault="00DF4979" w:rsidP="00DF4979">
            <w:pPr>
              <w:spacing w:after="0" w:line="0" w:lineRule="atLeast"/>
              <w:jc w:val="center"/>
              <w:rPr>
                <w:rFonts w:ascii="Arial" w:eastAsia="Times New Roman" w:hAnsi="Arial" w:cs="Arial"/>
                <w:color w:val="000000"/>
              </w:rPr>
            </w:pPr>
            <w:r w:rsidRPr="00DF4979">
              <w:rPr>
                <w:rFonts w:ascii="Times New Roman" w:eastAsia="Times New Roman" w:hAnsi="Times New Roman" w:cs="Times New Roman"/>
                <w:color w:val="000000"/>
                <w:sz w:val="20"/>
              </w:rPr>
              <w:t>Контролируют действия партнера</w:t>
            </w:r>
          </w:p>
        </w:tc>
        <w:tc>
          <w:tcPr>
            <w:tcW w:w="32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240" w:lineRule="auto"/>
              <w:rPr>
                <w:rFonts w:ascii="Times New Roman" w:eastAsia="Times New Roman" w:hAnsi="Times New Roman" w:cs="Times New Roman"/>
                <w:sz w:val="1"/>
                <w:szCs w:val="24"/>
              </w:rPr>
            </w:pPr>
          </w:p>
        </w:tc>
        <w:tc>
          <w:tcPr>
            <w:tcW w:w="32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240" w:lineRule="auto"/>
              <w:rPr>
                <w:rFonts w:ascii="Times New Roman" w:eastAsia="Times New Roman" w:hAnsi="Times New Roman" w:cs="Times New Roman"/>
                <w:sz w:val="1"/>
                <w:szCs w:val="24"/>
              </w:rPr>
            </w:pPr>
          </w:p>
        </w:tc>
        <w:tc>
          <w:tcPr>
            <w:tcW w:w="32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240" w:lineRule="auto"/>
              <w:rPr>
                <w:rFonts w:ascii="Times New Roman" w:eastAsia="Times New Roman" w:hAnsi="Times New Roman" w:cs="Times New Roman"/>
                <w:sz w:val="1"/>
                <w:szCs w:val="24"/>
              </w:rPr>
            </w:pPr>
          </w:p>
        </w:tc>
      </w:tr>
      <w:tr w:rsidR="00DF4979" w:rsidRPr="00DF4979" w:rsidTr="00936D6A">
        <w:tc>
          <w:tcPr>
            <w:tcW w:w="21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AF2CED" w:rsidRDefault="00DF4979" w:rsidP="00DF4979">
            <w:pPr>
              <w:spacing w:after="0" w:line="0" w:lineRule="atLeast"/>
              <w:rPr>
                <w:rFonts w:ascii="Times New Roman" w:eastAsia="Times New Roman" w:hAnsi="Times New Roman" w:cs="Times New Roman"/>
                <w:color w:val="000000"/>
              </w:rPr>
            </w:pPr>
            <w:r w:rsidRPr="00AF2CED">
              <w:rPr>
                <w:rFonts w:ascii="Times New Roman" w:eastAsia="Times New Roman" w:hAnsi="Times New Roman" w:cs="Times New Roman"/>
                <w:color w:val="000000"/>
              </w:rPr>
              <w:lastRenderedPageBreak/>
              <w:t>44.</w:t>
            </w:r>
          </w:p>
        </w:tc>
        <w:tc>
          <w:tcPr>
            <w:tcW w:w="35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AF2CED" w:rsidRDefault="00DF4979" w:rsidP="00DF4979">
            <w:pPr>
              <w:spacing w:after="0" w:line="0" w:lineRule="atLeast"/>
              <w:rPr>
                <w:rFonts w:ascii="Times New Roman" w:eastAsia="Times New Roman" w:hAnsi="Times New Roman" w:cs="Times New Roman"/>
                <w:color w:val="000000"/>
              </w:rPr>
            </w:pPr>
            <w:r w:rsidRPr="00AF2CED">
              <w:rPr>
                <w:rFonts w:ascii="Times New Roman" w:eastAsia="Times New Roman" w:hAnsi="Times New Roman" w:cs="Times New Roman"/>
                <w:color w:val="000000"/>
              </w:rPr>
              <w:t>Оксиды азота</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AF2CED" w:rsidRDefault="00AF2CED" w:rsidP="00DF4979">
            <w:pPr>
              <w:spacing w:after="0" w:line="240" w:lineRule="auto"/>
              <w:rPr>
                <w:rFonts w:ascii="Times New Roman" w:eastAsia="Times New Roman" w:hAnsi="Times New Roman" w:cs="Times New Roman"/>
              </w:rPr>
            </w:pPr>
            <w:r>
              <w:rPr>
                <w:rFonts w:ascii="Times New Roman" w:eastAsia="Times New Roman" w:hAnsi="Times New Roman" w:cs="Times New Roman"/>
              </w:rPr>
              <w:t>1</w:t>
            </w:r>
          </w:p>
        </w:tc>
        <w:tc>
          <w:tcPr>
            <w:tcW w:w="48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AF2CED" w:rsidRDefault="00DF4979" w:rsidP="00DF4979">
            <w:pPr>
              <w:spacing w:after="0" w:line="0" w:lineRule="atLeast"/>
              <w:rPr>
                <w:rFonts w:ascii="Times New Roman" w:eastAsia="Times New Roman" w:hAnsi="Times New Roman" w:cs="Times New Roman"/>
                <w:color w:val="000000"/>
              </w:rPr>
            </w:pPr>
            <w:r w:rsidRPr="00AF2CED">
              <w:rPr>
                <w:rFonts w:ascii="Times New Roman" w:eastAsia="Times New Roman" w:hAnsi="Times New Roman" w:cs="Times New Roman"/>
                <w:color w:val="000000"/>
              </w:rPr>
              <w:t>Оксиды азота(II)  и (IV)</w:t>
            </w:r>
          </w:p>
        </w:tc>
        <w:tc>
          <w:tcPr>
            <w:tcW w:w="36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240" w:lineRule="auto"/>
              <w:rPr>
                <w:rFonts w:ascii="Arial" w:eastAsia="Times New Roman" w:hAnsi="Arial" w:cs="Arial"/>
                <w:color w:val="000000"/>
              </w:rPr>
            </w:pPr>
            <w:r w:rsidRPr="00DF4979">
              <w:rPr>
                <w:rFonts w:ascii="Times New Roman" w:eastAsia="Times New Roman" w:hAnsi="Times New Roman" w:cs="Times New Roman"/>
                <w:i/>
                <w:iCs/>
                <w:color w:val="000000"/>
                <w:sz w:val="20"/>
              </w:rPr>
              <w:t>Научатся</w:t>
            </w:r>
            <w:proofErr w:type="gramStart"/>
            <w:r w:rsidRPr="00DF4979">
              <w:rPr>
                <w:rFonts w:ascii="Times New Roman" w:eastAsia="Times New Roman" w:hAnsi="Times New Roman" w:cs="Times New Roman"/>
                <w:color w:val="000000"/>
                <w:sz w:val="20"/>
              </w:rPr>
              <w:t>:,</w:t>
            </w:r>
            <w:proofErr w:type="gramEnd"/>
          </w:p>
          <w:p w:rsidR="00DF4979" w:rsidRPr="00DF4979" w:rsidRDefault="00DF4979" w:rsidP="00DF4979">
            <w:pPr>
              <w:spacing w:after="0" w:line="240" w:lineRule="auto"/>
              <w:rPr>
                <w:rFonts w:ascii="Arial" w:eastAsia="Times New Roman" w:hAnsi="Arial" w:cs="Arial"/>
                <w:color w:val="000000"/>
              </w:rPr>
            </w:pPr>
            <w:r w:rsidRPr="00DF4979">
              <w:rPr>
                <w:rFonts w:ascii="Times New Roman" w:eastAsia="Times New Roman" w:hAnsi="Times New Roman" w:cs="Times New Roman"/>
                <w:color w:val="000000"/>
                <w:sz w:val="20"/>
              </w:rPr>
              <w:t>описывать свойства соединений азота, составлять уравнения реакций, соответствующих «цепочке» превращений</w:t>
            </w:r>
          </w:p>
          <w:p w:rsidR="00DF4979" w:rsidRPr="00DF4979" w:rsidRDefault="00DF4979" w:rsidP="00DF4979">
            <w:pPr>
              <w:spacing w:after="0" w:line="0" w:lineRule="atLeast"/>
              <w:rPr>
                <w:rFonts w:ascii="Arial" w:eastAsia="Times New Roman" w:hAnsi="Arial" w:cs="Arial"/>
                <w:color w:val="000000"/>
              </w:rPr>
            </w:pPr>
            <w:r w:rsidRPr="00DF4979">
              <w:rPr>
                <w:rFonts w:ascii="Times New Roman" w:eastAsia="Times New Roman" w:hAnsi="Times New Roman" w:cs="Times New Roman"/>
                <w:i/>
                <w:iCs/>
                <w:color w:val="000000"/>
                <w:sz w:val="20"/>
              </w:rPr>
              <w:t>Получат возможность научиться: </w:t>
            </w:r>
            <w:r w:rsidRPr="00DF4979">
              <w:rPr>
                <w:rFonts w:ascii="Times New Roman" w:eastAsia="Times New Roman" w:hAnsi="Times New Roman" w:cs="Times New Roman"/>
                <w:color w:val="000000"/>
                <w:sz w:val="20"/>
              </w:rPr>
              <w:t>прогнозировать химические свойства веществ на основе их свойств и строения</w:t>
            </w:r>
          </w:p>
        </w:tc>
        <w:tc>
          <w:tcPr>
            <w:tcW w:w="30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240" w:lineRule="auto"/>
              <w:rPr>
                <w:rFonts w:ascii="Arial" w:eastAsia="Times New Roman" w:hAnsi="Arial" w:cs="Arial"/>
                <w:color w:val="000000"/>
              </w:rPr>
            </w:pPr>
            <w:r w:rsidRPr="00DF4979">
              <w:rPr>
                <w:rFonts w:ascii="Times New Roman" w:eastAsia="Times New Roman" w:hAnsi="Times New Roman" w:cs="Times New Roman"/>
                <w:b/>
                <w:bCs/>
                <w:color w:val="000000"/>
                <w:sz w:val="20"/>
              </w:rPr>
              <w:t>Регулятивные:</w:t>
            </w:r>
          </w:p>
          <w:p w:rsidR="00DF4979" w:rsidRPr="00DF4979" w:rsidRDefault="00DF4979" w:rsidP="00DF4979">
            <w:pPr>
              <w:spacing w:after="0" w:line="240" w:lineRule="auto"/>
              <w:rPr>
                <w:rFonts w:ascii="Arial" w:eastAsia="Times New Roman" w:hAnsi="Arial" w:cs="Arial"/>
                <w:color w:val="000000"/>
              </w:rPr>
            </w:pPr>
            <w:r w:rsidRPr="00DF4979">
              <w:rPr>
                <w:rFonts w:ascii="Times New Roman" w:eastAsia="Times New Roman" w:hAnsi="Times New Roman" w:cs="Times New Roman"/>
                <w:color w:val="000000"/>
                <w:sz w:val="20"/>
              </w:rPr>
              <w:t>Учитывают правило в планировании и контроле способа решения</w:t>
            </w:r>
          </w:p>
          <w:p w:rsidR="00DF4979" w:rsidRPr="00DF4979" w:rsidRDefault="00DF4979" w:rsidP="00DF4979">
            <w:pPr>
              <w:spacing w:after="0" w:line="240" w:lineRule="auto"/>
              <w:rPr>
                <w:rFonts w:ascii="Arial" w:eastAsia="Times New Roman" w:hAnsi="Arial" w:cs="Arial"/>
                <w:color w:val="000000"/>
              </w:rPr>
            </w:pPr>
            <w:r w:rsidRPr="00DF4979">
              <w:rPr>
                <w:rFonts w:ascii="Times New Roman" w:eastAsia="Times New Roman" w:hAnsi="Times New Roman" w:cs="Times New Roman"/>
                <w:b/>
                <w:bCs/>
                <w:color w:val="000000"/>
                <w:sz w:val="20"/>
              </w:rPr>
              <w:t>Познавательные:</w:t>
            </w:r>
          </w:p>
          <w:p w:rsidR="00DF4979" w:rsidRPr="00DF4979" w:rsidRDefault="00DF4979" w:rsidP="00DF4979">
            <w:pPr>
              <w:spacing w:after="0" w:line="240" w:lineRule="auto"/>
              <w:rPr>
                <w:rFonts w:ascii="Arial" w:eastAsia="Times New Roman" w:hAnsi="Arial" w:cs="Arial"/>
                <w:color w:val="000000"/>
              </w:rPr>
            </w:pPr>
            <w:r w:rsidRPr="00DF4979">
              <w:rPr>
                <w:rFonts w:ascii="Times New Roman" w:eastAsia="Times New Roman" w:hAnsi="Times New Roman" w:cs="Times New Roman"/>
                <w:color w:val="000000"/>
                <w:sz w:val="20"/>
              </w:rPr>
              <w:t xml:space="preserve">Используют поиск необходимой информации для выполнения учебных заданий с использованием учебной </w:t>
            </w:r>
            <w:proofErr w:type="spellStart"/>
            <w:r w:rsidRPr="00DF4979">
              <w:rPr>
                <w:rFonts w:ascii="Times New Roman" w:eastAsia="Times New Roman" w:hAnsi="Times New Roman" w:cs="Times New Roman"/>
                <w:color w:val="000000"/>
                <w:sz w:val="20"/>
              </w:rPr>
              <w:t>литратуры</w:t>
            </w:r>
            <w:proofErr w:type="spellEnd"/>
          </w:p>
          <w:p w:rsidR="00DF4979" w:rsidRPr="00DF4979" w:rsidRDefault="00DF4979" w:rsidP="00DF4979">
            <w:pPr>
              <w:spacing w:after="0" w:line="240" w:lineRule="auto"/>
              <w:rPr>
                <w:rFonts w:ascii="Arial" w:eastAsia="Times New Roman" w:hAnsi="Arial" w:cs="Arial"/>
                <w:color w:val="000000"/>
              </w:rPr>
            </w:pPr>
            <w:proofErr w:type="spellStart"/>
            <w:r w:rsidRPr="00DF4979">
              <w:rPr>
                <w:rFonts w:ascii="Times New Roman" w:eastAsia="Times New Roman" w:hAnsi="Times New Roman" w:cs="Times New Roman"/>
                <w:b/>
                <w:bCs/>
                <w:color w:val="000000"/>
                <w:sz w:val="20"/>
              </w:rPr>
              <w:t>Коммукативные</w:t>
            </w:r>
            <w:proofErr w:type="spellEnd"/>
            <w:r w:rsidRPr="00DF4979">
              <w:rPr>
                <w:rFonts w:ascii="Times New Roman" w:eastAsia="Times New Roman" w:hAnsi="Times New Roman" w:cs="Times New Roman"/>
                <w:b/>
                <w:bCs/>
                <w:color w:val="000000"/>
                <w:sz w:val="20"/>
              </w:rPr>
              <w:t>:</w:t>
            </w:r>
          </w:p>
          <w:p w:rsidR="00DF4979" w:rsidRPr="00DF4979" w:rsidRDefault="00DF4979" w:rsidP="00DF4979">
            <w:pPr>
              <w:spacing w:after="0" w:line="0" w:lineRule="atLeast"/>
              <w:jc w:val="center"/>
              <w:rPr>
                <w:rFonts w:ascii="Arial" w:eastAsia="Times New Roman" w:hAnsi="Arial" w:cs="Arial"/>
                <w:color w:val="000000"/>
              </w:rPr>
            </w:pPr>
            <w:r w:rsidRPr="00DF4979">
              <w:rPr>
                <w:rFonts w:ascii="Times New Roman" w:eastAsia="Times New Roman" w:hAnsi="Times New Roman" w:cs="Times New Roman"/>
                <w:color w:val="000000"/>
                <w:sz w:val="20"/>
              </w:rPr>
              <w:t>Контролируют действие партнера</w:t>
            </w:r>
          </w:p>
        </w:tc>
        <w:tc>
          <w:tcPr>
            <w:tcW w:w="32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240" w:lineRule="auto"/>
              <w:rPr>
                <w:rFonts w:ascii="Times New Roman" w:eastAsia="Times New Roman" w:hAnsi="Times New Roman" w:cs="Times New Roman"/>
                <w:sz w:val="1"/>
                <w:szCs w:val="24"/>
              </w:rPr>
            </w:pPr>
          </w:p>
        </w:tc>
        <w:tc>
          <w:tcPr>
            <w:tcW w:w="32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240" w:lineRule="auto"/>
              <w:rPr>
                <w:rFonts w:ascii="Times New Roman" w:eastAsia="Times New Roman" w:hAnsi="Times New Roman" w:cs="Times New Roman"/>
                <w:sz w:val="1"/>
                <w:szCs w:val="24"/>
              </w:rPr>
            </w:pPr>
          </w:p>
        </w:tc>
        <w:tc>
          <w:tcPr>
            <w:tcW w:w="32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240" w:lineRule="auto"/>
              <w:rPr>
                <w:rFonts w:ascii="Times New Roman" w:eastAsia="Times New Roman" w:hAnsi="Times New Roman" w:cs="Times New Roman"/>
                <w:sz w:val="1"/>
                <w:szCs w:val="24"/>
              </w:rPr>
            </w:pPr>
          </w:p>
        </w:tc>
      </w:tr>
      <w:tr w:rsidR="00DF4979" w:rsidRPr="00DF4979" w:rsidTr="00936D6A">
        <w:tc>
          <w:tcPr>
            <w:tcW w:w="21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AF2CED" w:rsidRDefault="00DF4979" w:rsidP="00DF4979">
            <w:pPr>
              <w:spacing w:after="0" w:line="0" w:lineRule="atLeast"/>
              <w:rPr>
                <w:rFonts w:ascii="Times New Roman" w:eastAsia="Times New Roman" w:hAnsi="Times New Roman" w:cs="Times New Roman"/>
                <w:color w:val="000000"/>
              </w:rPr>
            </w:pPr>
            <w:r w:rsidRPr="00AF2CED">
              <w:rPr>
                <w:rFonts w:ascii="Times New Roman" w:eastAsia="Times New Roman" w:hAnsi="Times New Roman" w:cs="Times New Roman"/>
                <w:color w:val="000000"/>
              </w:rPr>
              <w:t>45.</w:t>
            </w:r>
          </w:p>
        </w:tc>
        <w:tc>
          <w:tcPr>
            <w:tcW w:w="35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AF2CED" w:rsidRDefault="00DF4979" w:rsidP="00DF4979">
            <w:pPr>
              <w:spacing w:after="0" w:line="0" w:lineRule="atLeast"/>
              <w:rPr>
                <w:rFonts w:ascii="Times New Roman" w:eastAsia="Times New Roman" w:hAnsi="Times New Roman" w:cs="Times New Roman"/>
                <w:color w:val="000000"/>
              </w:rPr>
            </w:pPr>
            <w:r w:rsidRPr="00AF2CED">
              <w:rPr>
                <w:rFonts w:ascii="Times New Roman" w:eastAsia="Times New Roman" w:hAnsi="Times New Roman" w:cs="Times New Roman"/>
                <w:color w:val="000000"/>
              </w:rPr>
              <w:t>Азотная кислота как электролит, её применение</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AF2CED" w:rsidRDefault="00AF2CED" w:rsidP="00DF4979">
            <w:pPr>
              <w:spacing w:after="0" w:line="240" w:lineRule="auto"/>
              <w:rPr>
                <w:rFonts w:ascii="Times New Roman" w:eastAsia="Times New Roman" w:hAnsi="Times New Roman" w:cs="Times New Roman"/>
              </w:rPr>
            </w:pPr>
            <w:r>
              <w:rPr>
                <w:rFonts w:ascii="Times New Roman" w:eastAsia="Times New Roman" w:hAnsi="Times New Roman" w:cs="Times New Roman"/>
              </w:rPr>
              <w:t>1</w:t>
            </w:r>
          </w:p>
        </w:tc>
        <w:tc>
          <w:tcPr>
            <w:tcW w:w="48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AF2CED" w:rsidRDefault="00DF4979" w:rsidP="00DF4979">
            <w:pPr>
              <w:spacing w:after="0" w:line="240" w:lineRule="auto"/>
              <w:rPr>
                <w:rFonts w:ascii="Times New Roman" w:eastAsia="Times New Roman" w:hAnsi="Times New Roman" w:cs="Times New Roman"/>
                <w:color w:val="000000"/>
              </w:rPr>
            </w:pPr>
            <w:r w:rsidRPr="00AF2CED">
              <w:rPr>
                <w:rFonts w:ascii="Times New Roman" w:eastAsia="Times New Roman" w:hAnsi="Times New Roman" w:cs="Times New Roman"/>
                <w:color w:val="000000"/>
              </w:rPr>
              <w:t>Азотная кислота как электролит, ее</w:t>
            </w:r>
          </w:p>
          <w:p w:rsidR="00DF4979" w:rsidRPr="00AF2CED" w:rsidRDefault="00DF4979" w:rsidP="00DF4979">
            <w:pPr>
              <w:spacing w:after="0" w:line="240" w:lineRule="auto"/>
              <w:rPr>
                <w:rFonts w:ascii="Times New Roman" w:eastAsia="Times New Roman" w:hAnsi="Times New Roman" w:cs="Times New Roman"/>
                <w:color w:val="000000"/>
              </w:rPr>
            </w:pPr>
            <w:r w:rsidRPr="00AF2CED">
              <w:rPr>
                <w:rFonts w:ascii="Times New Roman" w:eastAsia="Times New Roman" w:hAnsi="Times New Roman" w:cs="Times New Roman"/>
                <w:color w:val="000000"/>
              </w:rPr>
              <w:t>свойства и применение.</w:t>
            </w:r>
          </w:p>
          <w:p w:rsidR="00DF4979" w:rsidRPr="00AF2CED" w:rsidRDefault="00DF4979" w:rsidP="00DF4979">
            <w:pPr>
              <w:spacing w:after="0" w:line="240" w:lineRule="auto"/>
              <w:rPr>
                <w:rFonts w:ascii="Times New Roman" w:eastAsia="Times New Roman" w:hAnsi="Times New Roman" w:cs="Times New Roman"/>
                <w:color w:val="000000"/>
              </w:rPr>
            </w:pPr>
            <w:r w:rsidRPr="00AF2CED">
              <w:rPr>
                <w:rFonts w:ascii="Times New Roman" w:eastAsia="Times New Roman" w:hAnsi="Times New Roman" w:cs="Times New Roman"/>
                <w:b/>
                <w:bCs/>
                <w:color w:val="000000"/>
              </w:rPr>
              <w:t>Демонстрации:</w:t>
            </w:r>
          </w:p>
          <w:p w:rsidR="00DF4979" w:rsidRPr="00AF2CED" w:rsidRDefault="00DF4979" w:rsidP="00DF4979">
            <w:pPr>
              <w:spacing w:after="0" w:line="240" w:lineRule="auto"/>
              <w:rPr>
                <w:rFonts w:ascii="Times New Roman" w:eastAsia="Times New Roman" w:hAnsi="Times New Roman" w:cs="Times New Roman"/>
                <w:color w:val="000000"/>
              </w:rPr>
            </w:pPr>
            <w:r w:rsidRPr="00AF2CED">
              <w:rPr>
                <w:rFonts w:ascii="Times New Roman" w:eastAsia="Times New Roman" w:hAnsi="Times New Roman" w:cs="Times New Roman"/>
                <w:color w:val="000000"/>
              </w:rPr>
              <w:t xml:space="preserve">Образцы </w:t>
            </w:r>
            <w:proofErr w:type="gramStart"/>
            <w:r w:rsidRPr="00AF2CED">
              <w:rPr>
                <w:rFonts w:ascii="Times New Roman" w:eastAsia="Times New Roman" w:hAnsi="Times New Roman" w:cs="Times New Roman"/>
                <w:color w:val="000000"/>
              </w:rPr>
              <w:t>важнейших</w:t>
            </w:r>
            <w:proofErr w:type="gramEnd"/>
          </w:p>
          <w:p w:rsidR="00DF4979" w:rsidRPr="00AF2CED" w:rsidRDefault="00DF4979" w:rsidP="00DF4979">
            <w:pPr>
              <w:spacing w:after="0" w:line="240" w:lineRule="auto"/>
              <w:rPr>
                <w:rFonts w:ascii="Times New Roman" w:eastAsia="Times New Roman" w:hAnsi="Times New Roman" w:cs="Times New Roman"/>
                <w:color w:val="000000"/>
              </w:rPr>
            </w:pPr>
            <w:r w:rsidRPr="00AF2CED">
              <w:rPr>
                <w:rFonts w:ascii="Times New Roman" w:eastAsia="Times New Roman" w:hAnsi="Times New Roman" w:cs="Times New Roman"/>
                <w:color w:val="000000"/>
              </w:rPr>
              <w:t>для народного хозяйства нитратов.</w:t>
            </w:r>
          </w:p>
          <w:p w:rsidR="00DF4979" w:rsidRPr="00AF2CED" w:rsidRDefault="00DF4979" w:rsidP="00DF4979">
            <w:pPr>
              <w:spacing w:after="0" w:line="240" w:lineRule="auto"/>
              <w:rPr>
                <w:rFonts w:ascii="Times New Roman" w:eastAsia="Times New Roman" w:hAnsi="Times New Roman" w:cs="Times New Roman"/>
                <w:color w:val="000000"/>
              </w:rPr>
            </w:pPr>
            <w:r w:rsidRPr="00AF2CED">
              <w:rPr>
                <w:rFonts w:ascii="Times New Roman" w:eastAsia="Times New Roman" w:hAnsi="Times New Roman" w:cs="Times New Roman"/>
                <w:b/>
                <w:bCs/>
                <w:color w:val="000000"/>
              </w:rPr>
              <w:t>Лаб. опыты:</w:t>
            </w:r>
          </w:p>
          <w:p w:rsidR="00DF4979" w:rsidRPr="00AF2CED" w:rsidRDefault="00DF4979" w:rsidP="00DF4979">
            <w:pPr>
              <w:spacing w:after="0" w:line="240" w:lineRule="auto"/>
              <w:rPr>
                <w:rFonts w:ascii="Times New Roman" w:eastAsia="Times New Roman" w:hAnsi="Times New Roman" w:cs="Times New Roman"/>
                <w:color w:val="000000"/>
              </w:rPr>
            </w:pPr>
            <w:r w:rsidRPr="00AF2CED">
              <w:rPr>
                <w:rFonts w:ascii="Times New Roman" w:eastAsia="Times New Roman" w:hAnsi="Times New Roman" w:cs="Times New Roman"/>
                <w:color w:val="000000"/>
              </w:rPr>
              <w:t>33. Свойства</w:t>
            </w:r>
          </w:p>
          <w:p w:rsidR="00DF4979" w:rsidRPr="00AF2CED" w:rsidRDefault="00DF4979" w:rsidP="00DF4979">
            <w:pPr>
              <w:spacing w:after="0" w:line="0" w:lineRule="atLeast"/>
              <w:rPr>
                <w:rFonts w:ascii="Times New Roman" w:eastAsia="Times New Roman" w:hAnsi="Times New Roman" w:cs="Times New Roman"/>
                <w:color w:val="000000"/>
              </w:rPr>
            </w:pPr>
            <w:r w:rsidRPr="00AF2CED">
              <w:rPr>
                <w:rFonts w:ascii="Times New Roman" w:eastAsia="Times New Roman" w:hAnsi="Times New Roman" w:cs="Times New Roman"/>
                <w:color w:val="000000"/>
              </w:rPr>
              <w:t>разбавленной азотной кислоты</w:t>
            </w:r>
          </w:p>
        </w:tc>
        <w:tc>
          <w:tcPr>
            <w:tcW w:w="36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240" w:lineRule="auto"/>
              <w:rPr>
                <w:rFonts w:ascii="Arial" w:eastAsia="Times New Roman" w:hAnsi="Arial" w:cs="Arial"/>
                <w:color w:val="000000"/>
              </w:rPr>
            </w:pPr>
            <w:r w:rsidRPr="00DF4979">
              <w:rPr>
                <w:rFonts w:ascii="Times New Roman" w:eastAsia="Times New Roman" w:hAnsi="Times New Roman" w:cs="Times New Roman"/>
                <w:i/>
                <w:iCs/>
                <w:color w:val="000000"/>
                <w:sz w:val="20"/>
              </w:rPr>
              <w:t>Научатся</w:t>
            </w:r>
            <w:proofErr w:type="gramStart"/>
            <w:r w:rsidRPr="00DF4979">
              <w:rPr>
                <w:rFonts w:ascii="Times New Roman" w:eastAsia="Times New Roman" w:hAnsi="Times New Roman" w:cs="Times New Roman"/>
                <w:color w:val="000000"/>
                <w:sz w:val="20"/>
              </w:rPr>
              <w:t>:,</w:t>
            </w:r>
            <w:proofErr w:type="gramEnd"/>
          </w:p>
          <w:p w:rsidR="00DF4979" w:rsidRPr="00DF4979" w:rsidRDefault="00DF4979" w:rsidP="00DF4979">
            <w:pPr>
              <w:spacing w:after="0" w:line="240" w:lineRule="auto"/>
              <w:rPr>
                <w:rFonts w:ascii="Arial" w:eastAsia="Times New Roman" w:hAnsi="Arial" w:cs="Arial"/>
                <w:color w:val="000000"/>
              </w:rPr>
            </w:pPr>
            <w:r w:rsidRPr="00DF4979">
              <w:rPr>
                <w:rFonts w:ascii="Times New Roman" w:eastAsia="Times New Roman" w:hAnsi="Times New Roman" w:cs="Times New Roman"/>
                <w:color w:val="000000"/>
                <w:sz w:val="20"/>
              </w:rPr>
              <w:t>описывать свойства азотной  кислоты, в ходе проведения лабораторных опытов</w:t>
            </w:r>
          </w:p>
          <w:p w:rsidR="00DF4979" w:rsidRPr="00DF4979" w:rsidRDefault="00DF4979" w:rsidP="00DF4979">
            <w:pPr>
              <w:spacing w:after="0" w:line="0" w:lineRule="atLeast"/>
              <w:rPr>
                <w:rFonts w:ascii="Arial" w:eastAsia="Times New Roman" w:hAnsi="Arial" w:cs="Arial"/>
                <w:color w:val="000000"/>
              </w:rPr>
            </w:pPr>
            <w:r w:rsidRPr="00DF4979">
              <w:rPr>
                <w:rFonts w:ascii="Times New Roman" w:eastAsia="Times New Roman" w:hAnsi="Times New Roman" w:cs="Times New Roman"/>
                <w:i/>
                <w:iCs/>
                <w:color w:val="000000"/>
                <w:sz w:val="20"/>
              </w:rPr>
              <w:t>Получат возможность научиться: </w:t>
            </w:r>
            <w:r w:rsidRPr="00DF4979">
              <w:rPr>
                <w:rFonts w:ascii="Times New Roman" w:eastAsia="Times New Roman" w:hAnsi="Times New Roman" w:cs="Times New Roman"/>
                <w:color w:val="000000"/>
                <w:sz w:val="20"/>
              </w:rPr>
              <w:t>составлять  «цепочки» превращений по азоту</w:t>
            </w:r>
          </w:p>
        </w:tc>
        <w:tc>
          <w:tcPr>
            <w:tcW w:w="30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240" w:lineRule="auto"/>
              <w:rPr>
                <w:rFonts w:ascii="Arial" w:eastAsia="Times New Roman" w:hAnsi="Arial" w:cs="Arial"/>
                <w:color w:val="000000"/>
              </w:rPr>
            </w:pPr>
            <w:r w:rsidRPr="00DF4979">
              <w:rPr>
                <w:rFonts w:ascii="Times New Roman" w:eastAsia="Times New Roman" w:hAnsi="Times New Roman" w:cs="Times New Roman"/>
                <w:b/>
                <w:bCs/>
                <w:color w:val="000000"/>
                <w:sz w:val="20"/>
              </w:rPr>
              <w:t>Регулятивные:</w:t>
            </w:r>
          </w:p>
          <w:p w:rsidR="00DF4979" w:rsidRPr="00DF4979" w:rsidRDefault="00DF4979" w:rsidP="00DF4979">
            <w:pPr>
              <w:spacing w:after="0" w:line="240" w:lineRule="auto"/>
              <w:rPr>
                <w:rFonts w:ascii="Arial" w:eastAsia="Times New Roman" w:hAnsi="Arial" w:cs="Arial"/>
                <w:color w:val="000000"/>
              </w:rPr>
            </w:pPr>
            <w:r w:rsidRPr="00DF4979">
              <w:rPr>
                <w:rFonts w:ascii="Times New Roman" w:eastAsia="Times New Roman" w:hAnsi="Times New Roman" w:cs="Times New Roman"/>
                <w:color w:val="000000"/>
                <w:sz w:val="20"/>
              </w:rPr>
              <w:t>Различают способ и результат действия</w:t>
            </w:r>
          </w:p>
          <w:p w:rsidR="00DF4979" w:rsidRPr="00DF4979" w:rsidRDefault="00DF4979" w:rsidP="00DF4979">
            <w:pPr>
              <w:spacing w:after="0" w:line="240" w:lineRule="auto"/>
              <w:rPr>
                <w:rFonts w:ascii="Arial" w:eastAsia="Times New Roman" w:hAnsi="Arial" w:cs="Arial"/>
                <w:color w:val="000000"/>
              </w:rPr>
            </w:pPr>
            <w:r w:rsidRPr="00DF4979">
              <w:rPr>
                <w:rFonts w:ascii="Times New Roman" w:eastAsia="Times New Roman" w:hAnsi="Times New Roman" w:cs="Times New Roman"/>
                <w:b/>
                <w:bCs/>
                <w:color w:val="000000"/>
                <w:sz w:val="20"/>
              </w:rPr>
              <w:t>Познавательные:</w:t>
            </w:r>
          </w:p>
          <w:p w:rsidR="00DF4979" w:rsidRPr="00DF4979" w:rsidRDefault="00DF4979" w:rsidP="00DF4979">
            <w:pPr>
              <w:spacing w:after="0" w:line="240" w:lineRule="auto"/>
              <w:rPr>
                <w:rFonts w:ascii="Arial" w:eastAsia="Times New Roman" w:hAnsi="Arial" w:cs="Arial"/>
                <w:color w:val="000000"/>
              </w:rPr>
            </w:pPr>
            <w:r w:rsidRPr="00DF4979">
              <w:rPr>
                <w:rFonts w:ascii="Times New Roman" w:eastAsia="Times New Roman" w:hAnsi="Times New Roman" w:cs="Times New Roman"/>
                <w:color w:val="000000"/>
                <w:sz w:val="20"/>
              </w:rPr>
              <w:t>Владеют общим приемом решения задач</w:t>
            </w:r>
          </w:p>
          <w:p w:rsidR="00DF4979" w:rsidRPr="00DF4979" w:rsidRDefault="00DF4979" w:rsidP="00DF4979">
            <w:pPr>
              <w:spacing w:after="0" w:line="240" w:lineRule="auto"/>
              <w:rPr>
                <w:rFonts w:ascii="Arial" w:eastAsia="Times New Roman" w:hAnsi="Arial" w:cs="Arial"/>
                <w:color w:val="000000"/>
              </w:rPr>
            </w:pPr>
            <w:proofErr w:type="spellStart"/>
            <w:r w:rsidRPr="00DF4979">
              <w:rPr>
                <w:rFonts w:ascii="Times New Roman" w:eastAsia="Times New Roman" w:hAnsi="Times New Roman" w:cs="Times New Roman"/>
                <w:b/>
                <w:bCs/>
                <w:color w:val="000000"/>
                <w:sz w:val="20"/>
              </w:rPr>
              <w:t>Коммукативные</w:t>
            </w:r>
            <w:proofErr w:type="spellEnd"/>
            <w:r w:rsidRPr="00DF4979">
              <w:rPr>
                <w:rFonts w:ascii="Times New Roman" w:eastAsia="Times New Roman" w:hAnsi="Times New Roman" w:cs="Times New Roman"/>
                <w:b/>
                <w:bCs/>
                <w:color w:val="000000"/>
                <w:sz w:val="20"/>
              </w:rPr>
              <w:t>:</w:t>
            </w:r>
          </w:p>
          <w:p w:rsidR="00DF4979" w:rsidRPr="00DF4979" w:rsidRDefault="00DF4979" w:rsidP="00DF4979">
            <w:pPr>
              <w:spacing w:after="0" w:line="0" w:lineRule="atLeast"/>
              <w:rPr>
                <w:rFonts w:ascii="Arial" w:eastAsia="Times New Roman" w:hAnsi="Arial" w:cs="Arial"/>
                <w:color w:val="000000"/>
              </w:rPr>
            </w:pPr>
            <w:r w:rsidRPr="00DF4979">
              <w:rPr>
                <w:rFonts w:ascii="Times New Roman" w:eastAsia="Times New Roman" w:hAnsi="Times New Roman" w:cs="Times New Roman"/>
                <w:color w:val="000000"/>
                <w:sz w:val="20"/>
              </w:rPr>
              <w:t xml:space="preserve">Договариваются </w:t>
            </w:r>
            <w:proofErr w:type="gramStart"/>
            <w:r w:rsidRPr="00DF4979">
              <w:rPr>
                <w:rFonts w:ascii="Times New Roman" w:eastAsia="Times New Roman" w:hAnsi="Times New Roman" w:cs="Times New Roman"/>
                <w:color w:val="000000"/>
                <w:sz w:val="20"/>
              </w:rPr>
              <w:t>о</w:t>
            </w:r>
            <w:proofErr w:type="gramEnd"/>
            <w:r w:rsidRPr="00DF4979">
              <w:rPr>
                <w:rFonts w:ascii="Times New Roman" w:eastAsia="Times New Roman" w:hAnsi="Times New Roman" w:cs="Times New Roman"/>
                <w:color w:val="000000"/>
                <w:sz w:val="20"/>
              </w:rPr>
              <w:t xml:space="preserve"> совместной </w:t>
            </w:r>
            <w:proofErr w:type="spellStart"/>
            <w:r w:rsidRPr="00DF4979">
              <w:rPr>
                <w:rFonts w:ascii="Times New Roman" w:eastAsia="Times New Roman" w:hAnsi="Times New Roman" w:cs="Times New Roman"/>
                <w:color w:val="000000"/>
                <w:sz w:val="20"/>
              </w:rPr>
              <w:t>деятельностм</w:t>
            </w:r>
            <w:proofErr w:type="spellEnd"/>
            <w:r w:rsidRPr="00DF4979">
              <w:rPr>
                <w:rFonts w:ascii="Times New Roman" w:eastAsia="Times New Roman" w:hAnsi="Times New Roman" w:cs="Times New Roman"/>
                <w:color w:val="000000"/>
                <w:sz w:val="20"/>
              </w:rPr>
              <w:t>, приходят к общему решению</w:t>
            </w:r>
          </w:p>
        </w:tc>
        <w:tc>
          <w:tcPr>
            <w:tcW w:w="32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240" w:lineRule="auto"/>
              <w:rPr>
                <w:rFonts w:ascii="Times New Roman" w:eastAsia="Times New Roman" w:hAnsi="Times New Roman" w:cs="Times New Roman"/>
                <w:sz w:val="1"/>
                <w:szCs w:val="24"/>
              </w:rPr>
            </w:pPr>
          </w:p>
        </w:tc>
        <w:tc>
          <w:tcPr>
            <w:tcW w:w="32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240" w:lineRule="auto"/>
              <w:rPr>
                <w:rFonts w:ascii="Times New Roman" w:eastAsia="Times New Roman" w:hAnsi="Times New Roman" w:cs="Times New Roman"/>
                <w:sz w:val="1"/>
                <w:szCs w:val="24"/>
              </w:rPr>
            </w:pPr>
          </w:p>
        </w:tc>
        <w:tc>
          <w:tcPr>
            <w:tcW w:w="32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240" w:lineRule="auto"/>
              <w:rPr>
                <w:rFonts w:ascii="Times New Roman" w:eastAsia="Times New Roman" w:hAnsi="Times New Roman" w:cs="Times New Roman"/>
                <w:sz w:val="1"/>
                <w:szCs w:val="24"/>
              </w:rPr>
            </w:pPr>
          </w:p>
        </w:tc>
      </w:tr>
      <w:tr w:rsidR="00DF4979" w:rsidRPr="00DF4979" w:rsidTr="00936D6A">
        <w:tc>
          <w:tcPr>
            <w:tcW w:w="21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AF2CED" w:rsidRDefault="00DF4979" w:rsidP="00DF4979">
            <w:pPr>
              <w:spacing w:after="0" w:line="0" w:lineRule="atLeast"/>
              <w:rPr>
                <w:rFonts w:ascii="Times New Roman" w:eastAsia="Times New Roman" w:hAnsi="Times New Roman" w:cs="Times New Roman"/>
                <w:color w:val="000000"/>
              </w:rPr>
            </w:pPr>
            <w:r w:rsidRPr="00AF2CED">
              <w:rPr>
                <w:rFonts w:ascii="Times New Roman" w:eastAsia="Times New Roman" w:hAnsi="Times New Roman" w:cs="Times New Roman"/>
                <w:color w:val="000000"/>
              </w:rPr>
              <w:t>46.</w:t>
            </w:r>
          </w:p>
        </w:tc>
        <w:tc>
          <w:tcPr>
            <w:tcW w:w="35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AF2CED" w:rsidRDefault="00DF4979" w:rsidP="00DF4979">
            <w:pPr>
              <w:spacing w:after="0" w:line="0" w:lineRule="atLeast"/>
              <w:rPr>
                <w:rFonts w:ascii="Times New Roman" w:eastAsia="Times New Roman" w:hAnsi="Times New Roman" w:cs="Times New Roman"/>
                <w:color w:val="000000"/>
              </w:rPr>
            </w:pPr>
            <w:r w:rsidRPr="00AF2CED">
              <w:rPr>
                <w:rFonts w:ascii="Times New Roman" w:eastAsia="Times New Roman" w:hAnsi="Times New Roman" w:cs="Times New Roman"/>
                <w:color w:val="000000"/>
              </w:rPr>
              <w:t>Азотная кислота как окислитель, её получение</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AF2CED" w:rsidRDefault="00AF2CED" w:rsidP="00DF4979">
            <w:pPr>
              <w:spacing w:after="0" w:line="240" w:lineRule="auto"/>
              <w:rPr>
                <w:rFonts w:ascii="Times New Roman" w:eastAsia="Times New Roman" w:hAnsi="Times New Roman" w:cs="Times New Roman"/>
              </w:rPr>
            </w:pPr>
            <w:r>
              <w:rPr>
                <w:rFonts w:ascii="Times New Roman" w:eastAsia="Times New Roman" w:hAnsi="Times New Roman" w:cs="Times New Roman"/>
              </w:rPr>
              <w:t>1</w:t>
            </w:r>
          </w:p>
        </w:tc>
        <w:tc>
          <w:tcPr>
            <w:tcW w:w="48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AF2CED" w:rsidRDefault="00DF4979" w:rsidP="00DF4979">
            <w:pPr>
              <w:spacing w:after="0" w:line="240" w:lineRule="auto"/>
              <w:rPr>
                <w:rFonts w:ascii="Times New Roman" w:eastAsia="Times New Roman" w:hAnsi="Times New Roman" w:cs="Times New Roman"/>
                <w:color w:val="000000"/>
              </w:rPr>
            </w:pPr>
            <w:r w:rsidRPr="00AF2CED">
              <w:rPr>
                <w:rFonts w:ascii="Times New Roman" w:eastAsia="Times New Roman" w:hAnsi="Times New Roman" w:cs="Times New Roman"/>
                <w:color w:val="000000"/>
              </w:rPr>
              <w:t xml:space="preserve">Азотная кислота как окислитель. Нитраты и нитриты, проблема их содержания </w:t>
            </w:r>
            <w:proofErr w:type="gramStart"/>
            <w:r w:rsidRPr="00AF2CED">
              <w:rPr>
                <w:rFonts w:ascii="Times New Roman" w:eastAsia="Times New Roman" w:hAnsi="Times New Roman" w:cs="Times New Roman"/>
                <w:color w:val="000000"/>
              </w:rPr>
              <w:t>в</w:t>
            </w:r>
            <w:proofErr w:type="gramEnd"/>
            <w:r w:rsidRPr="00AF2CED">
              <w:rPr>
                <w:rFonts w:ascii="Times New Roman" w:eastAsia="Times New Roman" w:hAnsi="Times New Roman" w:cs="Times New Roman"/>
                <w:color w:val="000000"/>
              </w:rPr>
              <w:t xml:space="preserve"> </w:t>
            </w:r>
            <w:proofErr w:type="gramStart"/>
            <w:r w:rsidRPr="00AF2CED">
              <w:rPr>
                <w:rFonts w:ascii="Times New Roman" w:eastAsia="Times New Roman" w:hAnsi="Times New Roman" w:cs="Times New Roman"/>
                <w:color w:val="000000"/>
              </w:rPr>
              <w:t>с</w:t>
            </w:r>
            <w:proofErr w:type="gramEnd"/>
            <w:r w:rsidRPr="00AF2CED">
              <w:rPr>
                <w:rFonts w:ascii="Times New Roman" w:eastAsia="Times New Roman" w:hAnsi="Times New Roman" w:cs="Times New Roman"/>
                <w:color w:val="000000"/>
              </w:rPr>
              <w:t>/</w:t>
            </w:r>
            <w:proofErr w:type="spellStart"/>
            <w:r w:rsidRPr="00AF2CED">
              <w:rPr>
                <w:rFonts w:ascii="Times New Roman" w:eastAsia="Times New Roman" w:hAnsi="Times New Roman" w:cs="Times New Roman"/>
                <w:color w:val="000000"/>
              </w:rPr>
              <w:t>х</w:t>
            </w:r>
            <w:proofErr w:type="spellEnd"/>
            <w:r w:rsidRPr="00AF2CED">
              <w:rPr>
                <w:rFonts w:ascii="Times New Roman" w:eastAsia="Times New Roman" w:hAnsi="Times New Roman" w:cs="Times New Roman"/>
                <w:color w:val="000000"/>
              </w:rPr>
              <w:t xml:space="preserve"> продукции. Азотные удобрения</w:t>
            </w:r>
          </w:p>
          <w:p w:rsidR="00DF4979" w:rsidRPr="00AF2CED" w:rsidRDefault="00DF4979" w:rsidP="00DF4979">
            <w:pPr>
              <w:spacing w:after="0" w:line="240" w:lineRule="auto"/>
              <w:rPr>
                <w:rFonts w:ascii="Times New Roman" w:eastAsia="Times New Roman" w:hAnsi="Times New Roman" w:cs="Times New Roman"/>
                <w:color w:val="000000"/>
              </w:rPr>
            </w:pPr>
            <w:r w:rsidRPr="00AF2CED">
              <w:rPr>
                <w:rFonts w:ascii="Times New Roman" w:eastAsia="Times New Roman" w:hAnsi="Times New Roman" w:cs="Times New Roman"/>
                <w:b/>
                <w:bCs/>
                <w:color w:val="000000"/>
              </w:rPr>
              <w:t>Демонстрации:</w:t>
            </w:r>
          </w:p>
          <w:p w:rsidR="00DF4979" w:rsidRPr="00AF2CED" w:rsidRDefault="00DF4979" w:rsidP="00DF4979">
            <w:pPr>
              <w:spacing w:after="0" w:line="240" w:lineRule="auto"/>
              <w:rPr>
                <w:rFonts w:ascii="Times New Roman" w:eastAsia="Times New Roman" w:hAnsi="Times New Roman" w:cs="Times New Roman"/>
                <w:color w:val="000000"/>
              </w:rPr>
            </w:pPr>
            <w:r w:rsidRPr="00AF2CED">
              <w:rPr>
                <w:rFonts w:ascii="Times New Roman" w:eastAsia="Times New Roman" w:hAnsi="Times New Roman" w:cs="Times New Roman"/>
                <w:color w:val="000000"/>
              </w:rPr>
              <w:t>Взаимодействие концентрированной азотной кислоты с медью.</w:t>
            </w:r>
          </w:p>
          <w:p w:rsidR="00DF4979" w:rsidRPr="00AF2CED" w:rsidRDefault="00DF4979" w:rsidP="00DF4979">
            <w:pPr>
              <w:spacing w:after="0" w:line="240" w:lineRule="auto"/>
              <w:rPr>
                <w:rFonts w:ascii="Times New Roman" w:eastAsia="Times New Roman" w:hAnsi="Times New Roman" w:cs="Times New Roman"/>
                <w:color w:val="000000"/>
              </w:rPr>
            </w:pPr>
            <w:r w:rsidRPr="00AF2CED">
              <w:rPr>
                <w:rFonts w:ascii="Times New Roman" w:eastAsia="Times New Roman" w:hAnsi="Times New Roman" w:cs="Times New Roman"/>
                <w:b/>
                <w:bCs/>
                <w:color w:val="000000"/>
              </w:rPr>
              <w:t>Лаб. опыты:</w:t>
            </w:r>
          </w:p>
          <w:p w:rsidR="00DF4979" w:rsidRPr="00AF2CED" w:rsidRDefault="00DF4979" w:rsidP="00DF4979">
            <w:pPr>
              <w:spacing w:after="0" w:line="0" w:lineRule="atLeast"/>
              <w:rPr>
                <w:rFonts w:ascii="Times New Roman" w:eastAsia="Times New Roman" w:hAnsi="Times New Roman" w:cs="Times New Roman"/>
                <w:color w:val="000000"/>
              </w:rPr>
            </w:pPr>
            <w:r w:rsidRPr="00AF2CED">
              <w:rPr>
                <w:rFonts w:ascii="Times New Roman" w:eastAsia="Times New Roman" w:hAnsi="Times New Roman" w:cs="Times New Roman"/>
                <w:color w:val="000000"/>
              </w:rPr>
              <w:t>34. Взаимодействие концентрированной азотной кислоты с медью</w:t>
            </w:r>
          </w:p>
        </w:tc>
        <w:tc>
          <w:tcPr>
            <w:tcW w:w="36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240" w:lineRule="auto"/>
              <w:rPr>
                <w:rFonts w:ascii="Arial" w:eastAsia="Times New Roman" w:hAnsi="Arial" w:cs="Arial"/>
                <w:color w:val="000000"/>
              </w:rPr>
            </w:pPr>
            <w:r w:rsidRPr="00DF4979">
              <w:rPr>
                <w:rFonts w:ascii="Times New Roman" w:eastAsia="Times New Roman" w:hAnsi="Times New Roman" w:cs="Times New Roman"/>
                <w:i/>
                <w:iCs/>
                <w:color w:val="000000"/>
                <w:sz w:val="20"/>
              </w:rPr>
              <w:t xml:space="preserve">Научатся </w:t>
            </w:r>
            <w:proofErr w:type="gramStart"/>
            <w:r w:rsidRPr="00DF4979">
              <w:rPr>
                <w:rFonts w:ascii="Times New Roman" w:eastAsia="Times New Roman" w:hAnsi="Times New Roman" w:cs="Times New Roman"/>
                <w:i/>
                <w:iCs/>
                <w:color w:val="000000"/>
                <w:sz w:val="20"/>
              </w:rPr>
              <w:t>:</w:t>
            </w:r>
            <w:r w:rsidRPr="00DF4979">
              <w:rPr>
                <w:rFonts w:ascii="Times New Roman" w:eastAsia="Times New Roman" w:hAnsi="Times New Roman" w:cs="Times New Roman"/>
                <w:color w:val="000000"/>
                <w:sz w:val="20"/>
              </w:rPr>
              <w:t>с</w:t>
            </w:r>
            <w:proofErr w:type="gramEnd"/>
            <w:r w:rsidRPr="00DF4979">
              <w:rPr>
                <w:rFonts w:ascii="Times New Roman" w:eastAsia="Times New Roman" w:hAnsi="Times New Roman" w:cs="Times New Roman"/>
                <w:color w:val="000000"/>
                <w:sz w:val="20"/>
              </w:rPr>
              <w:t>оставлять уравнения ОВР с участием азотной кислоты, применять соли азотной кислоты в практической деятельности, проводить качественную реакцию на нитрат - ион</w:t>
            </w:r>
          </w:p>
          <w:p w:rsidR="00DF4979" w:rsidRPr="00DF4979" w:rsidRDefault="00DF4979" w:rsidP="00DF4979">
            <w:pPr>
              <w:spacing w:after="0" w:line="0" w:lineRule="atLeast"/>
              <w:rPr>
                <w:rFonts w:ascii="Arial" w:eastAsia="Times New Roman" w:hAnsi="Arial" w:cs="Arial"/>
                <w:color w:val="000000"/>
              </w:rPr>
            </w:pPr>
            <w:r w:rsidRPr="00DF4979">
              <w:rPr>
                <w:rFonts w:ascii="Times New Roman" w:eastAsia="Times New Roman" w:hAnsi="Times New Roman" w:cs="Times New Roman"/>
                <w:i/>
                <w:iCs/>
                <w:color w:val="000000"/>
                <w:sz w:val="20"/>
              </w:rPr>
              <w:t>Получат возможность научиться: </w:t>
            </w:r>
            <w:r w:rsidRPr="00DF4979">
              <w:rPr>
                <w:rFonts w:ascii="Times New Roman" w:eastAsia="Times New Roman" w:hAnsi="Times New Roman" w:cs="Times New Roman"/>
                <w:color w:val="000000"/>
                <w:sz w:val="20"/>
              </w:rPr>
              <w:t>характеризовать особые свойства концентрированной азотной кислоты</w:t>
            </w:r>
          </w:p>
        </w:tc>
        <w:tc>
          <w:tcPr>
            <w:tcW w:w="30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240" w:lineRule="auto"/>
              <w:rPr>
                <w:rFonts w:ascii="Arial" w:eastAsia="Times New Roman" w:hAnsi="Arial" w:cs="Arial"/>
                <w:color w:val="000000"/>
              </w:rPr>
            </w:pPr>
            <w:r w:rsidRPr="00DF4979">
              <w:rPr>
                <w:rFonts w:ascii="Times New Roman" w:eastAsia="Times New Roman" w:hAnsi="Times New Roman" w:cs="Times New Roman"/>
                <w:b/>
                <w:bCs/>
                <w:color w:val="000000"/>
                <w:sz w:val="20"/>
              </w:rPr>
              <w:t>Регулятивные:</w:t>
            </w:r>
          </w:p>
          <w:p w:rsidR="00DF4979" w:rsidRPr="00DF4979" w:rsidRDefault="00DF4979" w:rsidP="00DF4979">
            <w:pPr>
              <w:spacing w:after="0" w:line="240" w:lineRule="auto"/>
              <w:rPr>
                <w:rFonts w:ascii="Arial" w:eastAsia="Times New Roman" w:hAnsi="Arial" w:cs="Arial"/>
                <w:color w:val="000000"/>
              </w:rPr>
            </w:pPr>
            <w:r w:rsidRPr="00DF4979">
              <w:rPr>
                <w:rFonts w:ascii="Times New Roman" w:eastAsia="Times New Roman" w:hAnsi="Times New Roman" w:cs="Times New Roman"/>
                <w:color w:val="000000"/>
                <w:sz w:val="20"/>
              </w:rPr>
              <w:t>Планируют свои действия в соответствии с поставленной задачей и условиями ее реализации</w:t>
            </w:r>
          </w:p>
          <w:p w:rsidR="00DF4979" w:rsidRPr="00DF4979" w:rsidRDefault="00DF4979" w:rsidP="00DF4979">
            <w:pPr>
              <w:spacing w:after="0" w:line="240" w:lineRule="auto"/>
              <w:rPr>
                <w:rFonts w:ascii="Arial" w:eastAsia="Times New Roman" w:hAnsi="Arial" w:cs="Arial"/>
                <w:color w:val="000000"/>
              </w:rPr>
            </w:pPr>
            <w:r w:rsidRPr="00DF4979">
              <w:rPr>
                <w:rFonts w:ascii="Times New Roman" w:eastAsia="Times New Roman" w:hAnsi="Times New Roman" w:cs="Times New Roman"/>
                <w:b/>
                <w:bCs/>
                <w:color w:val="000000"/>
                <w:sz w:val="20"/>
              </w:rPr>
              <w:t>Познавательные:</w:t>
            </w:r>
          </w:p>
          <w:p w:rsidR="00DF4979" w:rsidRPr="00DF4979" w:rsidRDefault="00DF4979" w:rsidP="00DF4979">
            <w:pPr>
              <w:spacing w:after="0" w:line="240" w:lineRule="auto"/>
              <w:rPr>
                <w:rFonts w:ascii="Arial" w:eastAsia="Times New Roman" w:hAnsi="Arial" w:cs="Arial"/>
                <w:color w:val="000000"/>
              </w:rPr>
            </w:pPr>
            <w:r w:rsidRPr="00DF4979">
              <w:rPr>
                <w:rFonts w:ascii="Times New Roman" w:eastAsia="Times New Roman" w:hAnsi="Times New Roman" w:cs="Times New Roman"/>
                <w:color w:val="000000"/>
                <w:sz w:val="20"/>
              </w:rPr>
              <w:t>Владеют общим приемом решения задач</w:t>
            </w:r>
          </w:p>
          <w:p w:rsidR="00DF4979" w:rsidRPr="00DF4979" w:rsidRDefault="00DF4979" w:rsidP="00DF4979">
            <w:pPr>
              <w:spacing w:after="0" w:line="240" w:lineRule="auto"/>
              <w:rPr>
                <w:rFonts w:ascii="Arial" w:eastAsia="Times New Roman" w:hAnsi="Arial" w:cs="Arial"/>
                <w:color w:val="000000"/>
              </w:rPr>
            </w:pPr>
            <w:proofErr w:type="spellStart"/>
            <w:r w:rsidRPr="00DF4979">
              <w:rPr>
                <w:rFonts w:ascii="Times New Roman" w:eastAsia="Times New Roman" w:hAnsi="Times New Roman" w:cs="Times New Roman"/>
                <w:b/>
                <w:bCs/>
                <w:color w:val="000000"/>
                <w:sz w:val="20"/>
              </w:rPr>
              <w:t>Коммукативные</w:t>
            </w:r>
            <w:proofErr w:type="spellEnd"/>
            <w:r w:rsidRPr="00DF4979">
              <w:rPr>
                <w:rFonts w:ascii="Times New Roman" w:eastAsia="Times New Roman" w:hAnsi="Times New Roman" w:cs="Times New Roman"/>
                <w:b/>
                <w:bCs/>
                <w:color w:val="000000"/>
                <w:sz w:val="20"/>
              </w:rPr>
              <w:t>:</w:t>
            </w:r>
          </w:p>
          <w:p w:rsidR="00DF4979" w:rsidRPr="00DF4979" w:rsidRDefault="00DF4979" w:rsidP="00DF4979">
            <w:pPr>
              <w:spacing w:after="0" w:line="0" w:lineRule="atLeast"/>
              <w:jc w:val="center"/>
              <w:rPr>
                <w:rFonts w:ascii="Arial" w:eastAsia="Times New Roman" w:hAnsi="Arial" w:cs="Arial"/>
                <w:color w:val="000000"/>
              </w:rPr>
            </w:pPr>
            <w:proofErr w:type="spellStart"/>
            <w:r w:rsidRPr="00DF4979">
              <w:rPr>
                <w:rFonts w:ascii="Times New Roman" w:eastAsia="Times New Roman" w:hAnsi="Times New Roman" w:cs="Times New Roman"/>
                <w:color w:val="000000"/>
                <w:sz w:val="20"/>
              </w:rPr>
              <w:t>Контолируют</w:t>
            </w:r>
            <w:proofErr w:type="spellEnd"/>
            <w:r w:rsidRPr="00DF4979">
              <w:rPr>
                <w:rFonts w:ascii="Times New Roman" w:eastAsia="Times New Roman" w:hAnsi="Times New Roman" w:cs="Times New Roman"/>
                <w:color w:val="000000"/>
                <w:sz w:val="20"/>
              </w:rPr>
              <w:t xml:space="preserve"> действия партнера</w:t>
            </w:r>
          </w:p>
        </w:tc>
        <w:tc>
          <w:tcPr>
            <w:tcW w:w="32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240" w:lineRule="auto"/>
              <w:rPr>
                <w:rFonts w:ascii="Times New Roman" w:eastAsia="Times New Roman" w:hAnsi="Times New Roman" w:cs="Times New Roman"/>
                <w:sz w:val="1"/>
                <w:szCs w:val="24"/>
              </w:rPr>
            </w:pPr>
          </w:p>
        </w:tc>
        <w:tc>
          <w:tcPr>
            <w:tcW w:w="32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240" w:lineRule="auto"/>
              <w:rPr>
                <w:rFonts w:ascii="Times New Roman" w:eastAsia="Times New Roman" w:hAnsi="Times New Roman" w:cs="Times New Roman"/>
                <w:sz w:val="1"/>
                <w:szCs w:val="24"/>
              </w:rPr>
            </w:pPr>
          </w:p>
        </w:tc>
        <w:tc>
          <w:tcPr>
            <w:tcW w:w="32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240" w:lineRule="auto"/>
              <w:rPr>
                <w:rFonts w:ascii="Times New Roman" w:eastAsia="Times New Roman" w:hAnsi="Times New Roman" w:cs="Times New Roman"/>
                <w:sz w:val="1"/>
                <w:szCs w:val="24"/>
              </w:rPr>
            </w:pPr>
          </w:p>
        </w:tc>
      </w:tr>
      <w:tr w:rsidR="00DF4979" w:rsidRPr="00DF4979" w:rsidTr="00936D6A">
        <w:tc>
          <w:tcPr>
            <w:tcW w:w="21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AF2CED" w:rsidRDefault="00DF4979" w:rsidP="00DF4979">
            <w:pPr>
              <w:spacing w:after="0" w:line="0" w:lineRule="atLeast"/>
              <w:rPr>
                <w:rFonts w:ascii="Times New Roman" w:eastAsia="Times New Roman" w:hAnsi="Times New Roman" w:cs="Times New Roman"/>
                <w:color w:val="000000"/>
              </w:rPr>
            </w:pPr>
            <w:r w:rsidRPr="00AF2CED">
              <w:rPr>
                <w:rFonts w:ascii="Times New Roman" w:eastAsia="Times New Roman" w:hAnsi="Times New Roman" w:cs="Times New Roman"/>
                <w:color w:val="000000"/>
              </w:rPr>
              <w:t>47.</w:t>
            </w:r>
          </w:p>
        </w:tc>
        <w:tc>
          <w:tcPr>
            <w:tcW w:w="35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AF2CED" w:rsidRDefault="00DF4979" w:rsidP="00DF4979">
            <w:pPr>
              <w:spacing w:after="0" w:line="0" w:lineRule="atLeast"/>
              <w:rPr>
                <w:rFonts w:ascii="Times New Roman" w:eastAsia="Times New Roman" w:hAnsi="Times New Roman" w:cs="Times New Roman"/>
                <w:color w:val="000000"/>
              </w:rPr>
            </w:pPr>
            <w:r w:rsidRPr="00AF2CED">
              <w:rPr>
                <w:rFonts w:ascii="Times New Roman" w:eastAsia="Times New Roman" w:hAnsi="Times New Roman" w:cs="Times New Roman"/>
                <w:color w:val="000000"/>
              </w:rPr>
              <w:t>Фосфор. Соединения фосфора. Понятие о фосфорных удобрениях</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AF2CED" w:rsidRDefault="00AF2CED" w:rsidP="00DF4979">
            <w:pPr>
              <w:spacing w:after="0" w:line="240" w:lineRule="auto"/>
              <w:rPr>
                <w:rFonts w:ascii="Times New Roman" w:eastAsia="Times New Roman" w:hAnsi="Times New Roman" w:cs="Times New Roman"/>
              </w:rPr>
            </w:pPr>
            <w:r>
              <w:rPr>
                <w:rFonts w:ascii="Times New Roman" w:eastAsia="Times New Roman" w:hAnsi="Times New Roman" w:cs="Times New Roman"/>
              </w:rPr>
              <w:t>1</w:t>
            </w:r>
          </w:p>
        </w:tc>
        <w:tc>
          <w:tcPr>
            <w:tcW w:w="48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AF2CED" w:rsidRDefault="00DF4979" w:rsidP="00DF4979">
            <w:pPr>
              <w:spacing w:after="0" w:line="240" w:lineRule="auto"/>
              <w:rPr>
                <w:rFonts w:ascii="Times New Roman" w:eastAsia="Times New Roman" w:hAnsi="Times New Roman" w:cs="Times New Roman"/>
                <w:color w:val="000000"/>
              </w:rPr>
            </w:pPr>
            <w:r w:rsidRPr="00AF2CED">
              <w:rPr>
                <w:rFonts w:ascii="Times New Roman" w:eastAsia="Times New Roman" w:hAnsi="Times New Roman" w:cs="Times New Roman"/>
                <w:color w:val="000000"/>
              </w:rPr>
              <w:t>Строение атома и аллотропия фосфора, свойства белого и красного фосфора, их применение. Основные соединения: оксид фосфора (V) и ортофосфорная кис-</w:t>
            </w:r>
          </w:p>
          <w:p w:rsidR="00DF4979" w:rsidRPr="00AF2CED" w:rsidRDefault="00DF4979" w:rsidP="00DF4979">
            <w:pPr>
              <w:spacing w:after="0" w:line="240" w:lineRule="auto"/>
              <w:rPr>
                <w:rFonts w:ascii="Times New Roman" w:eastAsia="Times New Roman" w:hAnsi="Times New Roman" w:cs="Times New Roman"/>
                <w:color w:val="000000"/>
              </w:rPr>
            </w:pPr>
            <w:r w:rsidRPr="00AF2CED">
              <w:rPr>
                <w:rFonts w:ascii="Times New Roman" w:eastAsia="Times New Roman" w:hAnsi="Times New Roman" w:cs="Times New Roman"/>
                <w:color w:val="000000"/>
              </w:rPr>
              <w:t>лота, фосфаты. Фосфорные удобрения.</w:t>
            </w:r>
          </w:p>
          <w:p w:rsidR="00DF4979" w:rsidRPr="00AF2CED" w:rsidRDefault="00DF4979" w:rsidP="00DF4979">
            <w:pPr>
              <w:spacing w:after="0" w:line="240" w:lineRule="auto"/>
              <w:rPr>
                <w:rFonts w:ascii="Times New Roman" w:eastAsia="Times New Roman" w:hAnsi="Times New Roman" w:cs="Times New Roman"/>
                <w:color w:val="000000"/>
              </w:rPr>
            </w:pPr>
            <w:r w:rsidRPr="00AF2CED">
              <w:rPr>
                <w:rFonts w:ascii="Times New Roman" w:eastAsia="Times New Roman" w:hAnsi="Times New Roman" w:cs="Times New Roman"/>
                <w:b/>
                <w:bCs/>
                <w:color w:val="000000"/>
              </w:rPr>
              <w:t>Демонстрации:</w:t>
            </w:r>
          </w:p>
          <w:p w:rsidR="00DF4979" w:rsidRPr="00AF2CED" w:rsidRDefault="00DF4979" w:rsidP="00DF4979">
            <w:pPr>
              <w:spacing w:after="0" w:line="240" w:lineRule="auto"/>
              <w:rPr>
                <w:rFonts w:ascii="Times New Roman" w:eastAsia="Times New Roman" w:hAnsi="Times New Roman" w:cs="Times New Roman"/>
                <w:color w:val="000000"/>
              </w:rPr>
            </w:pPr>
            <w:r w:rsidRPr="00AF2CED">
              <w:rPr>
                <w:rFonts w:ascii="Times New Roman" w:eastAsia="Times New Roman" w:hAnsi="Times New Roman" w:cs="Times New Roman"/>
                <w:color w:val="000000"/>
              </w:rPr>
              <w:t xml:space="preserve">Образцы </w:t>
            </w:r>
            <w:proofErr w:type="gramStart"/>
            <w:r w:rsidRPr="00AF2CED">
              <w:rPr>
                <w:rFonts w:ascii="Times New Roman" w:eastAsia="Times New Roman" w:hAnsi="Times New Roman" w:cs="Times New Roman"/>
                <w:color w:val="000000"/>
              </w:rPr>
              <w:t>природных</w:t>
            </w:r>
            <w:proofErr w:type="gramEnd"/>
          </w:p>
          <w:p w:rsidR="00DF4979" w:rsidRPr="00AF2CED" w:rsidRDefault="00DF4979" w:rsidP="00DF4979">
            <w:pPr>
              <w:spacing w:after="0" w:line="240" w:lineRule="auto"/>
              <w:rPr>
                <w:rFonts w:ascii="Times New Roman" w:eastAsia="Times New Roman" w:hAnsi="Times New Roman" w:cs="Times New Roman"/>
                <w:color w:val="000000"/>
              </w:rPr>
            </w:pPr>
            <w:r w:rsidRPr="00AF2CED">
              <w:rPr>
                <w:rFonts w:ascii="Times New Roman" w:eastAsia="Times New Roman" w:hAnsi="Times New Roman" w:cs="Times New Roman"/>
                <w:color w:val="000000"/>
              </w:rPr>
              <w:t>соединений фосфора. Образцы важнейших для народного хозяйства фосфатов.</w:t>
            </w:r>
          </w:p>
          <w:p w:rsidR="00DF4979" w:rsidRPr="00AF2CED" w:rsidRDefault="00DF4979" w:rsidP="00DF4979">
            <w:pPr>
              <w:spacing w:after="0" w:line="240" w:lineRule="auto"/>
              <w:rPr>
                <w:rFonts w:ascii="Times New Roman" w:eastAsia="Times New Roman" w:hAnsi="Times New Roman" w:cs="Times New Roman"/>
                <w:color w:val="000000"/>
              </w:rPr>
            </w:pPr>
            <w:r w:rsidRPr="00AF2CED">
              <w:rPr>
                <w:rFonts w:ascii="Times New Roman" w:eastAsia="Times New Roman" w:hAnsi="Times New Roman" w:cs="Times New Roman"/>
                <w:b/>
                <w:bCs/>
                <w:color w:val="000000"/>
              </w:rPr>
              <w:t>Лаб.  опыты:</w:t>
            </w:r>
          </w:p>
          <w:p w:rsidR="00DF4979" w:rsidRPr="00AF2CED" w:rsidRDefault="00DF4979" w:rsidP="00DF4979">
            <w:pPr>
              <w:spacing w:after="0" w:line="240" w:lineRule="auto"/>
              <w:rPr>
                <w:rFonts w:ascii="Times New Roman" w:eastAsia="Times New Roman" w:hAnsi="Times New Roman" w:cs="Times New Roman"/>
                <w:color w:val="000000"/>
              </w:rPr>
            </w:pPr>
            <w:r w:rsidRPr="00AF2CED">
              <w:rPr>
                <w:rFonts w:ascii="Times New Roman" w:eastAsia="Times New Roman" w:hAnsi="Times New Roman" w:cs="Times New Roman"/>
                <w:color w:val="000000"/>
              </w:rPr>
              <w:t>35. Горение фосфора на воздухе и в кислороде.</w:t>
            </w:r>
          </w:p>
          <w:p w:rsidR="00DF4979" w:rsidRPr="00AF2CED" w:rsidRDefault="00DF4979" w:rsidP="00DF4979">
            <w:pPr>
              <w:spacing w:after="0" w:line="0" w:lineRule="atLeast"/>
              <w:rPr>
                <w:rFonts w:ascii="Times New Roman" w:eastAsia="Times New Roman" w:hAnsi="Times New Roman" w:cs="Times New Roman"/>
                <w:color w:val="000000"/>
              </w:rPr>
            </w:pPr>
            <w:r w:rsidRPr="00AF2CED">
              <w:rPr>
                <w:rFonts w:ascii="Times New Roman" w:eastAsia="Times New Roman" w:hAnsi="Times New Roman" w:cs="Times New Roman"/>
                <w:color w:val="000000"/>
              </w:rPr>
              <w:t>36. Распознавание фосфатов</w:t>
            </w:r>
          </w:p>
        </w:tc>
        <w:tc>
          <w:tcPr>
            <w:tcW w:w="36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240" w:lineRule="auto"/>
              <w:rPr>
                <w:rFonts w:ascii="Arial" w:eastAsia="Times New Roman" w:hAnsi="Arial" w:cs="Arial"/>
                <w:color w:val="000000"/>
              </w:rPr>
            </w:pPr>
            <w:r w:rsidRPr="00DF4979">
              <w:rPr>
                <w:rFonts w:ascii="Times New Roman" w:eastAsia="Times New Roman" w:hAnsi="Times New Roman" w:cs="Times New Roman"/>
                <w:i/>
                <w:iCs/>
                <w:color w:val="000000"/>
                <w:sz w:val="20"/>
              </w:rPr>
              <w:t>Научатся:</w:t>
            </w:r>
          </w:p>
          <w:p w:rsidR="00DF4979" w:rsidRPr="00DF4979" w:rsidRDefault="00DF4979" w:rsidP="00DF4979">
            <w:pPr>
              <w:spacing w:after="0" w:line="240" w:lineRule="auto"/>
              <w:rPr>
                <w:rFonts w:ascii="Arial" w:eastAsia="Times New Roman" w:hAnsi="Arial" w:cs="Arial"/>
                <w:color w:val="000000"/>
              </w:rPr>
            </w:pPr>
            <w:r w:rsidRPr="00DF4979">
              <w:rPr>
                <w:rFonts w:ascii="Times New Roman" w:eastAsia="Times New Roman" w:hAnsi="Times New Roman" w:cs="Times New Roman"/>
                <w:color w:val="000000"/>
                <w:sz w:val="20"/>
              </w:rPr>
              <w:t>характеризовать строение атома фосфора, объяснять зависимость свойств фосфора от его положения в ПСХЭ Д.И. Менделеева, составлять химические уравнения, характеризующие химические свойства азота</w:t>
            </w:r>
          </w:p>
          <w:p w:rsidR="00DF4979" w:rsidRPr="00DF4979" w:rsidRDefault="00DF4979" w:rsidP="00DF4979">
            <w:pPr>
              <w:spacing w:after="0" w:line="240" w:lineRule="auto"/>
              <w:rPr>
                <w:rFonts w:ascii="Arial" w:eastAsia="Times New Roman" w:hAnsi="Arial" w:cs="Arial"/>
                <w:color w:val="000000"/>
              </w:rPr>
            </w:pPr>
            <w:r w:rsidRPr="00DF4979">
              <w:rPr>
                <w:rFonts w:ascii="Times New Roman" w:eastAsia="Times New Roman" w:hAnsi="Times New Roman" w:cs="Times New Roman"/>
                <w:color w:val="000000"/>
                <w:sz w:val="20"/>
              </w:rPr>
              <w:t>в результате проведения лабораторных опытов, проводить качественную реакцию на фосфат - ион</w:t>
            </w:r>
          </w:p>
          <w:p w:rsidR="00DF4979" w:rsidRPr="00DF4979" w:rsidRDefault="00DF4979" w:rsidP="00DF4979">
            <w:pPr>
              <w:spacing w:after="0" w:line="0" w:lineRule="atLeast"/>
              <w:rPr>
                <w:rFonts w:ascii="Arial" w:eastAsia="Times New Roman" w:hAnsi="Arial" w:cs="Arial"/>
                <w:color w:val="000000"/>
              </w:rPr>
            </w:pPr>
            <w:r w:rsidRPr="00DF4979">
              <w:rPr>
                <w:rFonts w:ascii="Times New Roman" w:eastAsia="Times New Roman" w:hAnsi="Times New Roman" w:cs="Times New Roman"/>
                <w:i/>
                <w:iCs/>
                <w:color w:val="000000"/>
                <w:sz w:val="20"/>
              </w:rPr>
              <w:t>Получат возможность научиться: </w:t>
            </w:r>
            <w:r w:rsidRPr="00DF4979">
              <w:rPr>
                <w:rFonts w:ascii="Times New Roman" w:eastAsia="Times New Roman" w:hAnsi="Times New Roman" w:cs="Times New Roman"/>
                <w:color w:val="000000"/>
                <w:sz w:val="20"/>
              </w:rPr>
              <w:t> описывать физические и химические процессы, являющиеся частью круговорота веще</w:t>
            </w:r>
            <w:proofErr w:type="gramStart"/>
            <w:r w:rsidRPr="00DF4979">
              <w:rPr>
                <w:rFonts w:ascii="Times New Roman" w:eastAsia="Times New Roman" w:hAnsi="Times New Roman" w:cs="Times New Roman"/>
                <w:color w:val="000000"/>
                <w:sz w:val="20"/>
              </w:rPr>
              <w:t>ств в пр</w:t>
            </w:r>
            <w:proofErr w:type="gramEnd"/>
            <w:r w:rsidRPr="00DF4979">
              <w:rPr>
                <w:rFonts w:ascii="Times New Roman" w:eastAsia="Times New Roman" w:hAnsi="Times New Roman" w:cs="Times New Roman"/>
                <w:color w:val="000000"/>
                <w:sz w:val="20"/>
              </w:rPr>
              <w:t>ироде</w:t>
            </w:r>
          </w:p>
        </w:tc>
        <w:tc>
          <w:tcPr>
            <w:tcW w:w="30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240" w:lineRule="auto"/>
              <w:rPr>
                <w:rFonts w:ascii="Arial" w:eastAsia="Times New Roman" w:hAnsi="Arial" w:cs="Arial"/>
                <w:color w:val="000000"/>
              </w:rPr>
            </w:pPr>
            <w:r w:rsidRPr="00DF4979">
              <w:rPr>
                <w:rFonts w:ascii="Times New Roman" w:eastAsia="Times New Roman" w:hAnsi="Times New Roman" w:cs="Times New Roman"/>
                <w:b/>
                <w:bCs/>
                <w:color w:val="000000"/>
                <w:sz w:val="20"/>
              </w:rPr>
              <w:t>Регулятивные:</w:t>
            </w:r>
          </w:p>
          <w:p w:rsidR="00DF4979" w:rsidRPr="00DF4979" w:rsidRDefault="00DF4979" w:rsidP="00DF4979">
            <w:pPr>
              <w:spacing w:after="0" w:line="240" w:lineRule="auto"/>
              <w:rPr>
                <w:rFonts w:ascii="Arial" w:eastAsia="Times New Roman" w:hAnsi="Arial" w:cs="Arial"/>
                <w:color w:val="000000"/>
              </w:rPr>
            </w:pPr>
            <w:r w:rsidRPr="00DF4979">
              <w:rPr>
                <w:rFonts w:ascii="Times New Roman" w:eastAsia="Times New Roman" w:hAnsi="Times New Roman" w:cs="Times New Roman"/>
                <w:color w:val="000000"/>
                <w:sz w:val="20"/>
              </w:rPr>
              <w:t>Планируют свои действия в связи с поставленной задачей и условиями ее решения</w:t>
            </w:r>
          </w:p>
          <w:p w:rsidR="00DF4979" w:rsidRPr="00DF4979" w:rsidRDefault="00DF4979" w:rsidP="00DF4979">
            <w:pPr>
              <w:spacing w:after="0" w:line="240" w:lineRule="auto"/>
              <w:rPr>
                <w:rFonts w:ascii="Arial" w:eastAsia="Times New Roman" w:hAnsi="Arial" w:cs="Arial"/>
                <w:color w:val="000000"/>
              </w:rPr>
            </w:pPr>
            <w:r w:rsidRPr="00DF4979">
              <w:rPr>
                <w:rFonts w:ascii="Times New Roman" w:eastAsia="Times New Roman" w:hAnsi="Times New Roman" w:cs="Times New Roman"/>
                <w:b/>
                <w:bCs/>
                <w:color w:val="000000"/>
                <w:sz w:val="20"/>
              </w:rPr>
              <w:t>Познавательные:</w:t>
            </w:r>
          </w:p>
          <w:p w:rsidR="00DF4979" w:rsidRPr="00DF4979" w:rsidRDefault="00DF4979" w:rsidP="00DF4979">
            <w:pPr>
              <w:spacing w:after="0" w:line="240" w:lineRule="auto"/>
              <w:rPr>
                <w:rFonts w:ascii="Arial" w:eastAsia="Times New Roman" w:hAnsi="Arial" w:cs="Arial"/>
                <w:color w:val="000000"/>
              </w:rPr>
            </w:pPr>
            <w:r w:rsidRPr="00DF4979">
              <w:rPr>
                <w:rFonts w:ascii="Times New Roman" w:eastAsia="Times New Roman" w:hAnsi="Times New Roman" w:cs="Times New Roman"/>
                <w:color w:val="000000"/>
                <w:sz w:val="20"/>
              </w:rPr>
              <w:t>Ставят и формулируют цели и проблемы урока</w:t>
            </w:r>
          </w:p>
          <w:p w:rsidR="00DF4979" w:rsidRPr="00DF4979" w:rsidRDefault="00DF4979" w:rsidP="00DF4979">
            <w:pPr>
              <w:spacing w:after="0" w:line="240" w:lineRule="auto"/>
              <w:rPr>
                <w:rFonts w:ascii="Arial" w:eastAsia="Times New Roman" w:hAnsi="Arial" w:cs="Arial"/>
                <w:color w:val="000000"/>
              </w:rPr>
            </w:pPr>
            <w:proofErr w:type="spellStart"/>
            <w:r w:rsidRPr="00DF4979">
              <w:rPr>
                <w:rFonts w:ascii="Times New Roman" w:eastAsia="Times New Roman" w:hAnsi="Times New Roman" w:cs="Times New Roman"/>
                <w:b/>
                <w:bCs/>
                <w:color w:val="000000"/>
                <w:sz w:val="20"/>
              </w:rPr>
              <w:t>Коммукативные</w:t>
            </w:r>
            <w:proofErr w:type="spellEnd"/>
            <w:r w:rsidRPr="00DF4979">
              <w:rPr>
                <w:rFonts w:ascii="Times New Roman" w:eastAsia="Times New Roman" w:hAnsi="Times New Roman" w:cs="Times New Roman"/>
                <w:b/>
                <w:bCs/>
                <w:color w:val="000000"/>
                <w:sz w:val="20"/>
              </w:rPr>
              <w:t>:</w:t>
            </w:r>
          </w:p>
          <w:p w:rsidR="00DF4979" w:rsidRPr="00DF4979" w:rsidRDefault="00DF4979" w:rsidP="00DF4979">
            <w:pPr>
              <w:spacing w:after="0" w:line="0" w:lineRule="atLeast"/>
              <w:jc w:val="center"/>
              <w:rPr>
                <w:rFonts w:ascii="Arial" w:eastAsia="Times New Roman" w:hAnsi="Arial" w:cs="Arial"/>
                <w:color w:val="000000"/>
              </w:rPr>
            </w:pPr>
            <w:r w:rsidRPr="00DF4979">
              <w:rPr>
                <w:rFonts w:ascii="Times New Roman" w:eastAsia="Times New Roman" w:hAnsi="Times New Roman" w:cs="Times New Roman"/>
                <w:color w:val="000000"/>
                <w:sz w:val="20"/>
              </w:rPr>
              <w:t>Адекватно используют речевые средства для эффективного решения коммуникативных задач</w:t>
            </w:r>
          </w:p>
        </w:tc>
        <w:tc>
          <w:tcPr>
            <w:tcW w:w="32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240" w:lineRule="auto"/>
              <w:rPr>
                <w:rFonts w:ascii="Times New Roman" w:eastAsia="Times New Roman" w:hAnsi="Times New Roman" w:cs="Times New Roman"/>
                <w:sz w:val="1"/>
                <w:szCs w:val="24"/>
              </w:rPr>
            </w:pPr>
          </w:p>
        </w:tc>
        <w:tc>
          <w:tcPr>
            <w:tcW w:w="32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0" w:lineRule="atLeast"/>
              <w:rPr>
                <w:rFonts w:ascii="Arial" w:eastAsia="Times New Roman" w:hAnsi="Arial" w:cs="Arial"/>
                <w:color w:val="000000"/>
              </w:rPr>
            </w:pPr>
            <w:r w:rsidRPr="00DF4979">
              <w:rPr>
                <w:rFonts w:ascii="Times New Roman" w:eastAsia="Times New Roman" w:hAnsi="Times New Roman" w:cs="Times New Roman"/>
                <w:color w:val="000000"/>
                <w:sz w:val="20"/>
              </w:rPr>
              <w:t>Формируют интерес к конкретному химическому элементу, поиск дополнительной информации о нем.</w:t>
            </w:r>
          </w:p>
        </w:tc>
        <w:tc>
          <w:tcPr>
            <w:tcW w:w="32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240" w:lineRule="auto"/>
              <w:rPr>
                <w:rFonts w:ascii="Times New Roman" w:eastAsia="Times New Roman" w:hAnsi="Times New Roman" w:cs="Times New Roman"/>
                <w:sz w:val="1"/>
                <w:szCs w:val="24"/>
              </w:rPr>
            </w:pPr>
          </w:p>
        </w:tc>
      </w:tr>
      <w:tr w:rsidR="00DF4979" w:rsidRPr="00DF4979" w:rsidTr="00936D6A">
        <w:tc>
          <w:tcPr>
            <w:tcW w:w="21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AF2CED" w:rsidRDefault="00DF4979" w:rsidP="00DF4979">
            <w:pPr>
              <w:spacing w:after="0" w:line="0" w:lineRule="atLeast"/>
              <w:rPr>
                <w:rFonts w:ascii="Times New Roman" w:eastAsia="Times New Roman" w:hAnsi="Times New Roman" w:cs="Times New Roman"/>
                <w:color w:val="000000"/>
              </w:rPr>
            </w:pPr>
            <w:r w:rsidRPr="00AF2CED">
              <w:rPr>
                <w:rFonts w:ascii="Times New Roman" w:eastAsia="Times New Roman" w:hAnsi="Times New Roman" w:cs="Times New Roman"/>
                <w:color w:val="000000"/>
              </w:rPr>
              <w:t>48.</w:t>
            </w:r>
          </w:p>
        </w:tc>
        <w:tc>
          <w:tcPr>
            <w:tcW w:w="35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AF2CED" w:rsidRDefault="00DF4979" w:rsidP="00DF4979">
            <w:pPr>
              <w:spacing w:after="0" w:line="0" w:lineRule="atLeast"/>
              <w:rPr>
                <w:rFonts w:ascii="Times New Roman" w:eastAsia="Times New Roman" w:hAnsi="Times New Roman" w:cs="Times New Roman"/>
                <w:color w:val="000000"/>
              </w:rPr>
            </w:pPr>
            <w:r w:rsidRPr="00AF2CED">
              <w:rPr>
                <w:rFonts w:ascii="Times New Roman" w:eastAsia="Times New Roman" w:hAnsi="Times New Roman" w:cs="Times New Roman"/>
                <w:color w:val="000000"/>
              </w:rPr>
              <w:t>Углерод</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AF2CED" w:rsidRDefault="00AF2CED" w:rsidP="00DF4979">
            <w:pPr>
              <w:spacing w:after="0" w:line="240" w:lineRule="auto"/>
              <w:rPr>
                <w:rFonts w:ascii="Times New Roman" w:eastAsia="Times New Roman" w:hAnsi="Times New Roman" w:cs="Times New Roman"/>
              </w:rPr>
            </w:pPr>
            <w:r>
              <w:rPr>
                <w:rFonts w:ascii="Times New Roman" w:eastAsia="Times New Roman" w:hAnsi="Times New Roman" w:cs="Times New Roman"/>
              </w:rPr>
              <w:t>1</w:t>
            </w:r>
          </w:p>
        </w:tc>
        <w:tc>
          <w:tcPr>
            <w:tcW w:w="48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AF2CED" w:rsidRDefault="00DF4979" w:rsidP="00DF4979">
            <w:pPr>
              <w:spacing w:after="0" w:line="240" w:lineRule="auto"/>
              <w:rPr>
                <w:rFonts w:ascii="Times New Roman" w:eastAsia="Times New Roman" w:hAnsi="Times New Roman" w:cs="Times New Roman"/>
                <w:color w:val="000000"/>
              </w:rPr>
            </w:pPr>
            <w:r w:rsidRPr="00AF2CED">
              <w:rPr>
                <w:rFonts w:ascii="Times New Roman" w:eastAsia="Times New Roman" w:hAnsi="Times New Roman" w:cs="Times New Roman"/>
                <w:color w:val="000000"/>
              </w:rPr>
              <w:t>Строение атома и аллотропия углерода, свойства его модификаций и их применение.</w:t>
            </w:r>
          </w:p>
          <w:p w:rsidR="00DF4979" w:rsidRPr="00AF2CED" w:rsidRDefault="00DF4979" w:rsidP="00DF4979">
            <w:pPr>
              <w:spacing w:after="0" w:line="240" w:lineRule="auto"/>
              <w:rPr>
                <w:rFonts w:ascii="Times New Roman" w:eastAsia="Times New Roman" w:hAnsi="Times New Roman" w:cs="Times New Roman"/>
                <w:color w:val="000000"/>
              </w:rPr>
            </w:pPr>
            <w:r w:rsidRPr="00AF2CED">
              <w:rPr>
                <w:rFonts w:ascii="Times New Roman" w:eastAsia="Times New Roman" w:hAnsi="Times New Roman" w:cs="Times New Roman"/>
                <w:b/>
                <w:bCs/>
                <w:color w:val="000000"/>
              </w:rPr>
              <w:t>Демонстрации:</w:t>
            </w:r>
          </w:p>
          <w:p w:rsidR="00DF4979" w:rsidRPr="00AF2CED" w:rsidRDefault="00DF4979" w:rsidP="00DF4979">
            <w:pPr>
              <w:spacing w:after="0" w:line="240" w:lineRule="auto"/>
              <w:rPr>
                <w:rFonts w:ascii="Times New Roman" w:eastAsia="Times New Roman" w:hAnsi="Times New Roman" w:cs="Times New Roman"/>
                <w:color w:val="000000"/>
              </w:rPr>
            </w:pPr>
            <w:r w:rsidRPr="00AF2CED">
              <w:rPr>
                <w:rFonts w:ascii="Times New Roman" w:eastAsia="Times New Roman" w:hAnsi="Times New Roman" w:cs="Times New Roman"/>
                <w:color w:val="000000"/>
              </w:rPr>
              <w:t>Поглощение углем растворенных веществ или газов. Восстановление меди из ее оксида углем.</w:t>
            </w:r>
          </w:p>
          <w:p w:rsidR="00DF4979" w:rsidRPr="00AF2CED" w:rsidRDefault="00DF4979" w:rsidP="00DF4979">
            <w:pPr>
              <w:spacing w:after="0" w:line="240" w:lineRule="auto"/>
              <w:rPr>
                <w:rFonts w:ascii="Times New Roman" w:eastAsia="Times New Roman" w:hAnsi="Times New Roman" w:cs="Times New Roman"/>
                <w:color w:val="000000"/>
              </w:rPr>
            </w:pPr>
            <w:r w:rsidRPr="00AF2CED">
              <w:rPr>
                <w:rFonts w:ascii="Times New Roman" w:eastAsia="Times New Roman" w:hAnsi="Times New Roman" w:cs="Times New Roman"/>
                <w:b/>
                <w:bCs/>
                <w:color w:val="000000"/>
              </w:rPr>
              <w:t>Лаб. опыты:</w:t>
            </w:r>
          </w:p>
          <w:p w:rsidR="00DF4979" w:rsidRPr="00AF2CED" w:rsidRDefault="00DF4979" w:rsidP="00DF4979">
            <w:pPr>
              <w:spacing w:after="0" w:line="0" w:lineRule="atLeast"/>
              <w:rPr>
                <w:rFonts w:ascii="Times New Roman" w:eastAsia="Times New Roman" w:hAnsi="Times New Roman" w:cs="Times New Roman"/>
                <w:color w:val="000000"/>
              </w:rPr>
            </w:pPr>
            <w:r w:rsidRPr="00AF2CED">
              <w:rPr>
                <w:rFonts w:ascii="Times New Roman" w:eastAsia="Times New Roman" w:hAnsi="Times New Roman" w:cs="Times New Roman"/>
                <w:color w:val="000000"/>
              </w:rPr>
              <w:t>37. Горение угля в кислороде</w:t>
            </w:r>
          </w:p>
        </w:tc>
        <w:tc>
          <w:tcPr>
            <w:tcW w:w="36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240" w:lineRule="auto"/>
              <w:rPr>
                <w:rFonts w:ascii="Arial" w:eastAsia="Times New Roman" w:hAnsi="Arial" w:cs="Arial"/>
                <w:color w:val="000000"/>
              </w:rPr>
            </w:pPr>
            <w:r w:rsidRPr="00DF4979">
              <w:rPr>
                <w:rFonts w:ascii="Times New Roman" w:eastAsia="Times New Roman" w:hAnsi="Times New Roman" w:cs="Times New Roman"/>
                <w:i/>
                <w:iCs/>
                <w:color w:val="000000"/>
                <w:sz w:val="20"/>
              </w:rPr>
              <w:t>Научатся</w:t>
            </w:r>
            <w:r w:rsidRPr="00DF4979">
              <w:rPr>
                <w:rFonts w:ascii="Times New Roman" w:eastAsia="Times New Roman" w:hAnsi="Times New Roman" w:cs="Times New Roman"/>
                <w:color w:val="000000"/>
                <w:sz w:val="20"/>
              </w:rPr>
              <w:t>: характеризовать строение атома углерода, объяснять зависимость свойств углерода  от его положения в ПСХЭ Д.И. Менделеева, составлять химические уравнения, характеризующие химические свойства углерода</w:t>
            </w:r>
          </w:p>
          <w:p w:rsidR="00DF4979" w:rsidRPr="00DF4979" w:rsidRDefault="00DF4979" w:rsidP="00DF4979">
            <w:pPr>
              <w:spacing w:after="0" w:line="0" w:lineRule="atLeast"/>
              <w:rPr>
                <w:rFonts w:ascii="Arial" w:eastAsia="Times New Roman" w:hAnsi="Arial" w:cs="Arial"/>
                <w:color w:val="000000"/>
              </w:rPr>
            </w:pPr>
            <w:r w:rsidRPr="00DF4979">
              <w:rPr>
                <w:rFonts w:ascii="Times New Roman" w:eastAsia="Times New Roman" w:hAnsi="Times New Roman" w:cs="Times New Roman"/>
                <w:i/>
                <w:iCs/>
                <w:color w:val="000000"/>
                <w:sz w:val="20"/>
              </w:rPr>
              <w:t>Получат возможность научиться: </w:t>
            </w:r>
            <w:r w:rsidRPr="00DF4979">
              <w:rPr>
                <w:rFonts w:ascii="Times New Roman" w:eastAsia="Times New Roman" w:hAnsi="Times New Roman" w:cs="Times New Roman"/>
                <w:color w:val="000000"/>
                <w:sz w:val="20"/>
              </w:rPr>
              <w:t xml:space="preserve"> описывать физические и химические процессы, являющиеся </w:t>
            </w:r>
            <w:r w:rsidRPr="00DF4979">
              <w:rPr>
                <w:rFonts w:ascii="Times New Roman" w:eastAsia="Times New Roman" w:hAnsi="Times New Roman" w:cs="Times New Roman"/>
                <w:color w:val="000000"/>
                <w:sz w:val="20"/>
              </w:rPr>
              <w:lastRenderedPageBreak/>
              <w:t>частью круговорота веще</w:t>
            </w:r>
            <w:proofErr w:type="gramStart"/>
            <w:r w:rsidRPr="00DF4979">
              <w:rPr>
                <w:rFonts w:ascii="Times New Roman" w:eastAsia="Times New Roman" w:hAnsi="Times New Roman" w:cs="Times New Roman"/>
                <w:color w:val="000000"/>
                <w:sz w:val="20"/>
              </w:rPr>
              <w:t>ств в пр</w:t>
            </w:r>
            <w:proofErr w:type="gramEnd"/>
            <w:r w:rsidRPr="00DF4979">
              <w:rPr>
                <w:rFonts w:ascii="Times New Roman" w:eastAsia="Times New Roman" w:hAnsi="Times New Roman" w:cs="Times New Roman"/>
                <w:color w:val="000000"/>
                <w:sz w:val="20"/>
              </w:rPr>
              <w:t>ироде</w:t>
            </w:r>
          </w:p>
        </w:tc>
        <w:tc>
          <w:tcPr>
            <w:tcW w:w="30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240" w:lineRule="auto"/>
              <w:rPr>
                <w:rFonts w:ascii="Arial" w:eastAsia="Times New Roman" w:hAnsi="Arial" w:cs="Arial"/>
                <w:color w:val="000000"/>
              </w:rPr>
            </w:pPr>
            <w:r w:rsidRPr="00DF4979">
              <w:rPr>
                <w:rFonts w:ascii="Times New Roman" w:eastAsia="Times New Roman" w:hAnsi="Times New Roman" w:cs="Times New Roman"/>
                <w:b/>
                <w:bCs/>
                <w:color w:val="000000"/>
                <w:sz w:val="20"/>
              </w:rPr>
              <w:lastRenderedPageBreak/>
              <w:t>Регулятивные:</w:t>
            </w:r>
          </w:p>
          <w:p w:rsidR="00DF4979" w:rsidRPr="00DF4979" w:rsidRDefault="00DF4979" w:rsidP="00DF4979">
            <w:pPr>
              <w:spacing w:after="0" w:line="240" w:lineRule="auto"/>
              <w:rPr>
                <w:rFonts w:ascii="Arial" w:eastAsia="Times New Roman" w:hAnsi="Arial" w:cs="Arial"/>
                <w:color w:val="000000"/>
              </w:rPr>
            </w:pPr>
            <w:r w:rsidRPr="00DF4979">
              <w:rPr>
                <w:rFonts w:ascii="Times New Roman" w:eastAsia="Times New Roman" w:hAnsi="Times New Roman" w:cs="Times New Roman"/>
                <w:color w:val="000000"/>
                <w:sz w:val="20"/>
              </w:rPr>
              <w:t>Различают способ и результат действия</w:t>
            </w:r>
          </w:p>
          <w:p w:rsidR="00DF4979" w:rsidRPr="00DF4979" w:rsidRDefault="00DF4979" w:rsidP="00DF4979">
            <w:pPr>
              <w:spacing w:after="0" w:line="240" w:lineRule="auto"/>
              <w:rPr>
                <w:rFonts w:ascii="Arial" w:eastAsia="Times New Roman" w:hAnsi="Arial" w:cs="Arial"/>
                <w:color w:val="000000"/>
              </w:rPr>
            </w:pPr>
            <w:r w:rsidRPr="00DF4979">
              <w:rPr>
                <w:rFonts w:ascii="Times New Roman" w:eastAsia="Times New Roman" w:hAnsi="Times New Roman" w:cs="Times New Roman"/>
                <w:b/>
                <w:bCs/>
                <w:color w:val="000000"/>
                <w:sz w:val="20"/>
              </w:rPr>
              <w:t>Познавательные:</w:t>
            </w:r>
          </w:p>
          <w:p w:rsidR="00DF4979" w:rsidRPr="00DF4979" w:rsidRDefault="00DF4979" w:rsidP="00DF4979">
            <w:pPr>
              <w:spacing w:after="0" w:line="240" w:lineRule="auto"/>
              <w:rPr>
                <w:rFonts w:ascii="Arial" w:eastAsia="Times New Roman" w:hAnsi="Arial" w:cs="Arial"/>
                <w:color w:val="000000"/>
              </w:rPr>
            </w:pPr>
            <w:r w:rsidRPr="00DF4979">
              <w:rPr>
                <w:rFonts w:ascii="Times New Roman" w:eastAsia="Times New Roman" w:hAnsi="Times New Roman" w:cs="Times New Roman"/>
                <w:color w:val="000000"/>
                <w:sz w:val="20"/>
              </w:rPr>
              <w:t>Владеют общим приемом решения задач</w:t>
            </w:r>
          </w:p>
          <w:p w:rsidR="00DF4979" w:rsidRPr="00DF4979" w:rsidRDefault="00DF4979" w:rsidP="00DF4979">
            <w:pPr>
              <w:spacing w:after="0" w:line="240" w:lineRule="auto"/>
              <w:rPr>
                <w:rFonts w:ascii="Arial" w:eastAsia="Times New Roman" w:hAnsi="Arial" w:cs="Arial"/>
                <w:color w:val="000000"/>
              </w:rPr>
            </w:pPr>
            <w:proofErr w:type="spellStart"/>
            <w:r w:rsidRPr="00DF4979">
              <w:rPr>
                <w:rFonts w:ascii="Times New Roman" w:eastAsia="Times New Roman" w:hAnsi="Times New Roman" w:cs="Times New Roman"/>
                <w:b/>
                <w:bCs/>
                <w:color w:val="000000"/>
                <w:sz w:val="20"/>
              </w:rPr>
              <w:t>Коммукативные</w:t>
            </w:r>
            <w:proofErr w:type="spellEnd"/>
            <w:r w:rsidRPr="00DF4979">
              <w:rPr>
                <w:rFonts w:ascii="Times New Roman" w:eastAsia="Times New Roman" w:hAnsi="Times New Roman" w:cs="Times New Roman"/>
                <w:b/>
                <w:bCs/>
                <w:color w:val="000000"/>
                <w:sz w:val="20"/>
              </w:rPr>
              <w:t>:</w:t>
            </w:r>
          </w:p>
          <w:p w:rsidR="00DF4979" w:rsidRPr="00DF4979" w:rsidRDefault="00DF4979" w:rsidP="00DF4979">
            <w:pPr>
              <w:spacing w:after="0" w:line="0" w:lineRule="atLeast"/>
              <w:rPr>
                <w:rFonts w:ascii="Arial" w:eastAsia="Times New Roman" w:hAnsi="Arial" w:cs="Arial"/>
                <w:color w:val="000000"/>
              </w:rPr>
            </w:pPr>
            <w:r w:rsidRPr="00DF4979">
              <w:rPr>
                <w:rFonts w:ascii="Times New Roman" w:eastAsia="Times New Roman" w:hAnsi="Times New Roman" w:cs="Times New Roman"/>
                <w:color w:val="000000"/>
                <w:sz w:val="20"/>
              </w:rPr>
              <w:t>Договариваются о совместной деятельности под руководством учителя</w:t>
            </w:r>
          </w:p>
        </w:tc>
        <w:tc>
          <w:tcPr>
            <w:tcW w:w="32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240" w:lineRule="auto"/>
              <w:rPr>
                <w:rFonts w:ascii="Times New Roman" w:eastAsia="Times New Roman" w:hAnsi="Times New Roman" w:cs="Times New Roman"/>
                <w:sz w:val="1"/>
                <w:szCs w:val="24"/>
              </w:rPr>
            </w:pPr>
          </w:p>
        </w:tc>
        <w:tc>
          <w:tcPr>
            <w:tcW w:w="32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0" w:lineRule="atLeast"/>
              <w:rPr>
                <w:rFonts w:ascii="Arial" w:eastAsia="Times New Roman" w:hAnsi="Arial" w:cs="Arial"/>
                <w:color w:val="000000"/>
              </w:rPr>
            </w:pPr>
            <w:r w:rsidRPr="00DF4979">
              <w:rPr>
                <w:rFonts w:ascii="Times New Roman" w:eastAsia="Times New Roman" w:hAnsi="Times New Roman" w:cs="Times New Roman"/>
                <w:color w:val="000000"/>
                <w:sz w:val="20"/>
              </w:rPr>
              <w:t xml:space="preserve">Формируют </w:t>
            </w:r>
            <w:proofErr w:type="spellStart"/>
            <w:r w:rsidRPr="00DF4979">
              <w:rPr>
                <w:rFonts w:ascii="Times New Roman" w:eastAsia="Times New Roman" w:hAnsi="Times New Roman" w:cs="Times New Roman"/>
                <w:color w:val="000000"/>
                <w:sz w:val="20"/>
              </w:rPr>
              <w:t>интересс</w:t>
            </w:r>
            <w:proofErr w:type="spellEnd"/>
            <w:r w:rsidRPr="00DF4979">
              <w:rPr>
                <w:rFonts w:ascii="Times New Roman" w:eastAsia="Times New Roman" w:hAnsi="Times New Roman" w:cs="Times New Roman"/>
                <w:color w:val="000000"/>
                <w:sz w:val="20"/>
              </w:rPr>
              <w:t xml:space="preserve"> к конкретному химическому элементу, поиск дополнительной информации о нем.</w:t>
            </w:r>
          </w:p>
        </w:tc>
        <w:tc>
          <w:tcPr>
            <w:tcW w:w="32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240" w:lineRule="auto"/>
              <w:rPr>
                <w:rFonts w:ascii="Times New Roman" w:eastAsia="Times New Roman" w:hAnsi="Times New Roman" w:cs="Times New Roman"/>
                <w:sz w:val="1"/>
                <w:szCs w:val="24"/>
              </w:rPr>
            </w:pPr>
          </w:p>
        </w:tc>
      </w:tr>
      <w:tr w:rsidR="00DF4979" w:rsidRPr="00DF4979" w:rsidTr="00936D6A">
        <w:tc>
          <w:tcPr>
            <w:tcW w:w="21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AF2CED" w:rsidRDefault="00DF4979" w:rsidP="00DF4979">
            <w:pPr>
              <w:spacing w:after="0" w:line="0" w:lineRule="atLeast"/>
              <w:rPr>
                <w:rFonts w:ascii="Times New Roman" w:eastAsia="Times New Roman" w:hAnsi="Times New Roman" w:cs="Times New Roman"/>
                <w:color w:val="000000"/>
              </w:rPr>
            </w:pPr>
            <w:r w:rsidRPr="00AF2CED">
              <w:rPr>
                <w:rFonts w:ascii="Times New Roman" w:eastAsia="Times New Roman" w:hAnsi="Times New Roman" w:cs="Times New Roman"/>
                <w:color w:val="000000"/>
              </w:rPr>
              <w:lastRenderedPageBreak/>
              <w:t>49.</w:t>
            </w:r>
          </w:p>
        </w:tc>
        <w:tc>
          <w:tcPr>
            <w:tcW w:w="35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AF2CED" w:rsidRDefault="00DF4979" w:rsidP="00DF4979">
            <w:pPr>
              <w:spacing w:after="0" w:line="0" w:lineRule="atLeast"/>
              <w:rPr>
                <w:rFonts w:ascii="Times New Roman" w:eastAsia="Times New Roman" w:hAnsi="Times New Roman" w:cs="Times New Roman"/>
                <w:color w:val="000000"/>
              </w:rPr>
            </w:pPr>
            <w:r w:rsidRPr="00AF2CED">
              <w:rPr>
                <w:rFonts w:ascii="Times New Roman" w:eastAsia="Times New Roman" w:hAnsi="Times New Roman" w:cs="Times New Roman"/>
                <w:color w:val="000000"/>
              </w:rPr>
              <w:t>Оксиды углерода</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AF2CED" w:rsidRDefault="00AF2CED" w:rsidP="00DF4979">
            <w:pPr>
              <w:spacing w:after="0" w:line="240" w:lineRule="auto"/>
              <w:rPr>
                <w:rFonts w:ascii="Times New Roman" w:eastAsia="Times New Roman" w:hAnsi="Times New Roman" w:cs="Times New Roman"/>
              </w:rPr>
            </w:pPr>
            <w:r>
              <w:rPr>
                <w:rFonts w:ascii="Times New Roman" w:eastAsia="Times New Roman" w:hAnsi="Times New Roman" w:cs="Times New Roman"/>
              </w:rPr>
              <w:t>1</w:t>
            </w:r>
          </w:p>
        </w:tc>
        <w:tc>
          <w:tcPr>
            <w:tcW w:w="48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AF2CED" w:rsidRDefault="00DF4979" w:rsidP="00DF4979">
            <w:pPr>
              <w:spacing w:after="0" w:line="240" w:lineRule="auto"/>
              <w:rPr>
                <w:rFonts w:ascii="Times New Roman" w:eastAsia="Times New Roman" w:hAnsi="Times New Roman" w:cs="Times New Roman"/>
                <w:color w:val="000000"/>
              </w:rPr>
            </w:pPr>
            <w:r w:rsidRPr="00AF2CED">
              <w:rPr>
                <w:rFonts w:ascii="Times New Roman" w:eastAsia="Times New Roman" w:hAnsi="Times New Roman" w:cs="Times New Roman"/>
                <w:color w:val="000000"/>
              </w:rPr>
              <w:t>Оксиды углерода (II) и (IV), их</w:t>
            </w:r>
          </w:p>
          <w:p w:rsidR="00DF4979" w:rsidRPr="00AF2CED" w:rsidRDefault="00DF4979" w:rsidP="00DF4979">
            <w:pPr>
              <w:spacing w:after="0" w:line="0" w:lineRule="atLeast"/>
              <w:rPr>
                <w:rFonts w:ascii="Times New Roman" w:eastAsia="Times New Roman" w:hAnsi="Times New Roman" w:cs="Times New Roman"/>
                <w:color w:val="000000"/>
              </w:rPr>
            </w:pPr>
            <w:r w:rsidRPr="00AF2CED">
              <w:rPr>
                <w:rFonts w:ascii="Times New Roman" w:eastAsia="Times New Roman" w:hAnsi="Times New Roman" w:cs="Times New Roman"/>
                <w:color w:val="000000"/>
              </w:rPr>
              <w:t>свойства и применение</w:t>
            </w:r>
          </w:p>
        </w:tc>
        <w:tc>
          <w:tcPr>
            <w:tcW w:w="36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240" w:lineRule="auto"/>
              <w:rPr>
                <w:rFonts w:ascii="Arial" w:eastAsia="Times New Roman" w:hAnsi="Arial" w:cs="Arial"/>
                <w:color w:val="000000"/>
              </w:rPr>
            </w:pPr>
            <w:r w:rsidRPr="00DF4979">
              <w:rPr>
                <w:rFonts w:ascii="Times New Roman" w:eastAsia="Times New Roman" w:hAnsi="Times New Roman" w:cs="Times New Roman"/>
                <w:i/>
                <w:iCs/>
                <w:color w:val="000000"/>
                <w:sz w:val="20"/>
              </w:rPr>
              <w:t>Научатся</w:t>
            </w:r>
            <w:proofErr w:type="gramStart"/>
            <w:r w:rsidRPr="00DF4979">
              <w:rPr>
                <w:rFonts w:ascii="Times New Roman" w:eastAsia="Times New Roman" w:hAnsi="Times New Roman" w:cs="Times New Roman"/>
                <w:color w:val="000000"/>
                <w:sz w:val="20"/>
              </w:rPr>
              <w:t>:,</w:t>
            </w:r>
            <w:proofErr w:type="gramEnd"/>
          </w:p>
          <w:p w:rsidR="00DF4979" w:rsidRPr="00DF4979" w:rsidRDefault="00DF4979" w:rsidP="00DF4979">
            <w:pPr>
              <w:spacing w:after="0" w:line="240" w:lineRule="auto"/>
              <w:rPr>
                <w:rFonts w:ascii="Arial" w:eastAsia="Times New Roman" w:hAnsi="Arial" w:cs="Arial"/>
                <w:color w:val="000000"/>
              </w:rPr>
            </w:pPr>
            <w:r w:rsidRPr="00DF4979">
              <w:rPr>
                <w:rFonts w:ascii="Times New Roman" w:eastAsia="Times New Roman" w:hAnsi="Times New Roman" w:cs="Times New Roman"/>
                <w:color w:val="000000"/>
                <w:sz w:val="20"/>
              </w:rPr>
              <w:t>описывать свойства оксидов углерода, составлять уравнения реакций, соответствующих «цепочке» превращений</w:t>
            </w:r>
            <w:proofErr w:type="gramStart"/>
            <w:r w:rsidRPr="00DF4979">
              <w:rPr>
                <w:rFonts w:ascii="Times New Roman" w:eastAsia="Times New Roman" w:hAnsi="Times New Roman" w:cs="Times New Roman"/>
                <w:color w:val="000000"/>
                <w:sz w:val="20"/>
              </w:rPr>
              <w:t xml:space="preserve"> .</w:t>
            </w:r>
            <w:proofErr w:type="gramEnd"/>
            <w:r w:rsidRPr="00DF4979">
              <w:rPr>
                <w:rFonts w:ascii="Times New Roman" w:eastAsia="Times New Roman" w:hAnsi="Times New Roman" w:cs="Times New Roman"/>
                <w:color w:val="000000"/>
                <w:sz w:val="20"/>
              </w:rPr>
              <w:t xml:space="preserve"> проводить качественную реакцию по распознаванию углекислого газа</w:t>
            </w:r>
          </w:p>
          <w:p w:rsidR="00DF4979" w:rsidRPr="00DF4979" w:rsidRDefault="00DF4979" w:rsidP="00DF4979">
            <w:pPr>
              <w:spacing w:after="0" w:line="0" w:lineRule="atLeast"/>
              <w:rPr>
                <w:rFonts w:ascii="Arial" w:eastAsia="Times New Roman" w:hAnsi="Arial" w:cs="Arial"/>
                <w:color w:val="000000"/>
              </w:rPr>
            </w:pPr>
            <w:r w:rsidRPr="00DF4979">
              <w:rPr>
                <w:rFonts w:ascii="Times New Roman" w:eastAsia="Times New Roman" w:hAnsi="Times New Roman" w:cs="Times New Roman"/>
                <w:i/>
                <w:iCs/>
                <w:color w:val="000000"/>
                <w:sz w:val="20"/>
              </w:rPr>
              <w:t>Получат возможность научиться: </w:t>
            </w:r>
            <w:r w:rsidRPr="00DF4979">
              <w:rPr>
                <w:rFonts w:ascii="Times New Roman" w:eastAsia="Times New Roman" w:hAnsi="Times New Roman" w:cs="Times New Roman"/>
                <w:color w:val="000000"/>
                <w:sz w:val="20"/>
              </w:rPr>
              <w:t>прогнозировать химические свойства веществ на основе их свойств и строения</w:t>
            </w:r>
          </w:p>
        </w:tc>
        <w:tc>
          <w:tcPr>
            <w:tcW w:w="30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240" w:lineRule="auto"/>
              <w:rPr>
                <w:rFonts w:ascii="Arial" w:eastAsia="Times New Roman" w:hAnsi="Arial" w:cs="Arial"/>
                <w:color w:val="000000"/>
              </w:rPr>
            </w:pPr>
            <w:r w:rsidRPr="00DF4979">
              <w:rPr>
                <w:rFonts w:ascii="Times New Roman" w:eastAsia="Times New Roman" w:hAnsi="Times New Roman" w:cs="Times New Roman"/>
                <w:b/>
                <w:bCs/>
                <w:color w:val="000000"/>
                <w:sz w:val="20"/>
              </w:rPr>
              <w:t>Регулятивные:</w:t>
            </w:r>
          </w:p>
          <w:p w:rsidR="00DF4979" w:rsidRPr="00DF4979" w:rsidRDefault="00DF4979" w:rsidP="00DF4979">
            <w:pPr>
              <w:spacing w:after="0" w:line="240" w:lineRule="auto"/>
              <w:rPr>
                <w:rFonts w:ascii="Arial" w:eastAsia="Times New Roman" w:hAnsi="Arial" w:cs="Arial"/>
                <w:color w:val="000000"/>
              </w:rPr>
            </w:pPr>
            <w:r w:rsidRPr="00DF4979">
              <w:rPr>
                <w:rFonts w:ascii="Times New Roman" w:eastAsia="Times New Roman" w:hAnsi="Times New Roman" w:cs="Times New Roman"/>
                <w:color w:val="000000"/>
                <w:sz w:val="20"/>
              </w:rPr>
              <w:t>Учитывают правило в планировании и контроле способа решения</w:t>
            </w:r>
          </w:p>
          <w:p w:rsidR="00DF4979" w:rsidRPr="00DF4979" w:rsidRDefault="00DF4979" w:rsidP="00DF4979">
            <w:pPr>
              <w:spacing w:after="0" w:line="240" w:lineRule="auto"/>
              <w:rPr>
                <w:rFonts w:ascii="Arial" w:eastAsia="Times New Roman" w:hAnsi="Arial" w:cs="Arial"/>
                <w:color w:val="000000"/>
              </w:rPr>
            </w:pPr>
            <w:r w:rsidRPr="00DF4979">
              <w:rPr>
                <w:rFonts w:ascii="Times New Roman" w:eastAsia="Times New Roman" w:hAnsi="Times New Roman" w:cs="Times New Roman"/>
                <w:b/>
                <w:bCs/>
                <w:color w:val="000000"/>
                <w:sz w:val="20"/>
              </w:rPr>
              <w:t>Познавательные:</w:t>
            </w:r>
          </w:p>
          <w:p w:rsidR="00DF4979" w:rsidRPr="00DF4979" w:rsidRDefault="00DF4979" w:rsidP="00DF4979">
            <w:pPr>
              <w:spacing w:after="0" w:line="240" w:lineRule="auto"/>
              <w:rPr>
                <w:rFonts w:ascii="Arial" w:eastAsia="Times New Roman" w:hAnsi="Arial" w:cs="Arial"/>
                <w:color w:val="000000"/>
              </w:rPr>
            </w:pPr>
            <w:r w:rsidRPr="00DF4979">
              <w:rPr>
                <w:rFonts w:ascii="Times New Roman" w:eastAsia="Times New Roman" w:hAnsi="Times New Roman" w:cs="Times New Roman"/>
                <w:color w:val="000000"/>
                <w:sz w:val="20"/>
              </w:rPr>
              <w:t xml:space="preserve">Используют поиск необходимой информации для выполнения учебных заданий с использованием учебной </w:t>
            </w:r>
            <w:proofErr w:type="spellStart"/>
            <w:r w:rsidRPr="00DF4979">
              <w:rPr>
                <w:rFonts w:ascii="Times New Roman" w:eastAsia="Times New Roman" w:hAnsi="Times New Roman" w:cs="Times New Roman"/>
                <w:color w:val="000000"/>
                <w:sz w:val="20"/>
              </w:rPr>
              <w:t>литратуры</w:t>
            </w:r>
            <w:proofErr w:type="spellEnd"/>
          </w:p>
          <w:p w:rsidR="00DF4979" w:rsidRPr="00DF4979" w:rsidRDefault="00DF4979" w:rsidP="00DF4979">
            <w:pPr>
              <w:spacing w:after="0" w:line="240" w:lineRule="auto"/>
              <w:rPr>
                <w:rFonts w:ascii="Arial" w:eastAsia="Times New Roman" w:hAnsi="Arial" w:cs="Arial"/>
                <w:color w:val="000000"/>
              </w:rPr>
            </w:pPr>
            <w:proofErr w:type="spellStart"/>
            <w:r w:rsidRPr="00DF4979">
              <w:rPr>
                <w:rFonts w:ascii="Times New Roman" w:eastAsia="Times New Roman" w:hAnsi="Times New Roman" w:cs="Times New Roman"/>
                <w:b/>
                <w:bCs/>
                <w:color w:val="000000"/>
                <w:sz w:val="20"/>
              </w:rPr>
              <w:t>Коммукативные</w:t>
            </w:r>
            <w:proofErr w:type="spellEnd"/>
            <w:r w:rsidRPr="00DF4979">
              <w:rPr>
                <w:rFonts w:ascii="Times New Roman" w:eastAsia="Times New Roman" w:hAnsi="Times New Roman" w:cs="Times New Roman"/>
                <w:b/>
                <w:bCs/>
                <w:color w:val="000000"/>
                <w:sz w:val="20"/>
              </w:rPr>
              <w:t>:</w:t>
            </w:r>
          </w:p>
          <w:p w:rsidR="00DF4979" w:rsidRPr="00DF4979" w:rsidRDefault="00DF4979" w:rsidP="00DF4979">
            <w:pPr>
              <w:spacing w:after="0" w:line="0" w:lineRule="atLeast"/>
              <w:jc w:val="center"/>
              <w:rPr>
                <w:rFonts w:ascii="Arial" w:eastAsia="Times New Roman" w:hAnsi="Arial" w:cs="Arial"/>
                <w:color w:val="000000"/>
              </w:rPr>
            </w:pPr>
            <w:r w:rsidRPr="00DF4979">
              <w:rPr>
                <w:rFonts w:ascii="Times New Roman" w:eastAsia="Times New Roman" w:hAnsi="Times New Roman" w:cs="Times New Roman"/>
                <w:color w:val="000000"/>
                <w:sz w:val="20"/>
              </w:rPr>
              <w:t>Контролируют действие партнера</w:t>
            </w:r>
          </w:p>
        </w:tc>
        <w:tc>
          <w:tcPr>
            <w:tcW w:w="32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240" w:lineRule="auto"/>
              <w:rPr>
                <w:rFonts w:ascii="Times New Roman" w:eastAsia="Times New Roman" w:hAnsi="Times New Roman" w:cs="Times New Roman"/>
                <w:sz w:val="1"/>
                <w:szCs w:val="24"/>
              </w:rPr>
            </w:pPr>
          </w:p>
        </w:tc>
        <w:tc>
          <w:tcPr>
            <w:tcW w:w="32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0" w:lineRule="atLeast"/>
              <w:rPr>
                <w:rFonts w:ascii="Arial" w:eastAsia="Times New Roman" w:hAnsi="Arial" w:cs="Arial"/>
                <w:color w:val="000000"/>
              </w:rPr>
            </w:pPr>
            <w:r w:rsidRPr="00DF4979">
              <w:rPr>
                <w:rFonts w:ascii="Times New Roman" w:eastAsia="Times New Roman" w:hAnsi="Times New Roman" w:cs="Times New Roman"/>
                <w:color w:val="000000"/>
                <w:sz w:val="20"/>
              </w:rPr>
              <w:t>Формируют умение использовать знания в быту</w:t>
            </w:r>
          </w:p>
        </w:tc>
        <w:tc>
          <w:tcPr>
            <w:tcW w:w="32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240" w:lineRule="auto"/>
              <w:rPr>
                <w:rFonts w:ascii="Times New Roman" w:eastAsia="Times New Roman" w:hAnsi="Times New Roman" w:cs="Times New Roman"/>
                <w:sz w:val="1"/>
                <w:szCs w:val="24"/>
              </w:rPr>
            </w:pPr>
          </w:p>
        </w:tc>
      </w:tr>
      <w:tr w:rsidR="00DF4979" w:rsidRPr="00DF4979" w:rsidTr="00936D6A">
        <w:tc>
          <w:tcPr>
            <w:tcW w:w="21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AF2CED" w:rsidRDefault="00DF4979" w:rsidP="00DF4979">
            <w:pPr>
              <w:spacing w:after="0" w:line="0" w:lineRule="atLeast"/>
              <w:rPr>
                <w:rFonts w:ascii="Times New Roman" w:eastAsia="Times New Roman" w:hAnsi="Times New Roman" w:cs="Times New Roman"/>
                <w:color w:val="000000"/>
              </w:rPr>
            </w:pPr>
            <w:r w:rsidRPr="00AF2CED">
              <w:rPr>
                <w:rFonts w:ascii="Times New Roman" w:eastAsia="Times New Roman" w:hAnsi="Times New Roman" w:cs="Times New Roman"/>
                <w:color w:val="000000"/>
              </w:rPr>
              <w:t>50.</w:t>
            </w:r>
          </w:p>
        </w:tc>
        <w:tc>
          <w:tcPr>
            <w:tcW w:w="35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AF2CED" w:rsidRDefault="00DF4979" w:rsidP="00DF4979">
            <w:pPr>
              <w:spacing w:after="0" w:line="240" w:lineRule="auto"/>
              <w:rPr>
                <w:rFonts w:ascii="Times New Roman" w:eastAsia="Times New Roman" w:hAnsi="Times New Roman" w:cs="Times New Roman"/>
                <w:color w:val="000000"/>
              </w:rPr>
            </w:pPr>
            <w:r w:rsidRPr="00AF2CED">
              <w:rPr>
                <w:rFonts w:ascii="Times New Roman" w:eastAsia="Times New Roman" w:hAnsi="Times New Roman" w:cs="Times New Roman"/>
                <w:color w:val="000000"/>
              </w:rPr>
              <w:t>Угольная кислота и её соли.</w:t>
            </w:r>
          </w:p>
          <w:p w:rsidR="00DF4979" w:rsidRPr="00AF2CED" w:rsidRDefault="00DF4979" w:rsidP="00DF4979">
            <w:pPr>
              <w:spacing w:after="0" w:line="0" w:lineRule="atLeast"/>
              <w:rPr>
                <w:rFonts w:ascii="Times New Roman" w:eastAsia="Times New Roman" w:hAnsi="Times New Roman" w:cs="Times New Roman"/>
                <w:color w:val="000000"/>
              </w:rPr>
            </w:pPr>
            <w:r w:rsidRPr="00AF2CED">
              <w:rPr>
                <w:rFonts w:ascii="Times New Roman" w:eastAsia="Times New Roman" w:hAnsi="Times New Roman" w:cs="Times New Roman"/>
                <w:color w:val="000000"/>
              </w:rPr>
              <w:t>Жесткость воды и способы её устранения</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AF2CED" w:rsidRDefault="00AF2CED" w:rsidP="00DF4979">
            <w:pPr>
              <w:spacing w:after="0" w:line="240" w:lineRule="auto"/>
              <w:rPr>
                <w:rFonts w:ascii="Times New Roman" w:eastAsia="Times New Roman" w:hAnsi="Times New Roman" w:cs="Times New Roman"/>
              </w:rPr>
            </w:pPr>
            <w:r>
              <w:rPr>
                <w:rFonts w:ascii="Times New Roman" w:eastAsia="Times New Roman" w:hAnsi="Times New Roman" w:cs="Times New Roman"/>
              </w:rPr>
              <w:t>1</w:t>
            </w:r>
          </w:p>
        </w:tc>
        <w:tc>
          <w:tcPr>
            <w:tcW w:w="48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AF2CED" w:rsidRDefault="00DF4979" w:rsidP="00DF4979">
            <w:pPr>
              <w:spacing w:after="0" w:line="240" w:lineRule="auto"/>
              <w:rPr>
                <w:rFonts w:ascii="Times New Roman" w:eastAsia="Times New Roman" w:hAnsi="Times New Roman" w:cs="Times New Roman"/>
                <w:color w:val="000000"/>
              </w:rPr>
            </w:pPr>
            <w:r w:rsidRPr="00AF2CED">
              <w:rPr>
                <w:rFonts w:ascii="Times New Roman" w:eastAsia="Times New Roman" w:hAnsi="Times New Roman" w:cs="Times New Roman"/>
                <w:color w:val="000000"/>
              </w:rPr>
              <w:t>Угольная кислота. Соли угольной</w:t>
            </w:r>
          </w:p>
          <w:p w:rsidR="00DF4979" w:rsidRPr="00AF2CED" w:rsidRDefault="00DF4979" w:rsidP="00DF4979">
            <w:pPr>
              <w:spacing w:after="0" w:line="240" w:lineRule="auto"/>
              <w:rPr>
                <w:rFonts w:ascii="Times New Roman" w:eastAsia="Times New Roman" w:hAnsi="Times New Roman" w:cs="Times New Roman"/>
                <w:color w:val="000000"/>
              </w:rPr>
            </w:pPr>
            <w:r w:rsidRPr="00AF2CED">
              <w:rPr>
                <w:rFonts w:ascii="Times New Roman" w:eastAsia="Times New Roman" w:hAnsi="Times New Roman" w:cs="Times New Roman"/>
                <w:color w:val="000000"/>
              </w:rPr>
              <w:t>кислоты: кальцит, сода, поташ, их</w:t>
            </w:r>
          </w:p>
          <w:p w:rsidR="00DF4979" w:rsidRPr="00AF2CED" w:rsidRDefault="00DF4979" w:rsidP="00DF4979">
            <w:pPr>
              <w:spacing w:after="0" w:line="240" w:lineRule="auto"/>
              <w:rPr>
                <w:rFonts w:ascii="Times New Roman" w:eastAsia="Times New Roman" w:hAnsi="Times New Roman" w:cs="Times New Roman"/>
                <w:color w:val="000000"/>
              </w:rPr>
            </w:pPr>
            <w:r w:rsidRPr="00AF2CED">
              <w:rPr>
                <w:rFonts w:ascii="Times New Roman" w:eastAsia="Times New Roman" w:hAnsi="Times New Roman" w:cs="Times New Roman"/>
                <w:color w:val="000000"/>
              </w:rPr>
              <w:t>значение и природе и жизни человека.</w:t>
            </w:r>
          </w:p>
          <w:p w:rsidR="00DF4979" w:rsidRPr="00AF2CED" w:rsidRDefault="00DF4979" w:rsidP="00DF4979">
            <w:pPr>
              <w:spacing w:after="0" w:line="240" w:lineRule="auto"/>
              <w:rPr>
                <w:rFonts w:ascii="Times New Roman" w:eastAsia="Times New Roman" w:hAnsi="Times New Roman" w:cs="Times New Roman"/>
                <w:color w:val="000000"/>
              </w:rPr>
            </w:pPr>
            <w:r w:rsidRPr="00AF2CED">
              <w:rPr>
                <w:rFonts w:ascii="Times New Roman" w:eastAsia="Times New Roman" w:hAnsi="Times New Roman" w:cs="Times New Roman"/>
                <w:color w:val="000000"/>
              </w:rPr>
              <w:t>Жесткость воды и способы ее устранения.</w:t>
            </w:r>
          </w:p>
          <w:p w:rsidR="00DF4979" w:rsidRPr="00AF2CED" w:rsidRDefault="00DF4979" w:rsidP="00DF4979">
            <w:pPr>
              <w:spacing w:after="0" w:line="240" w:lineRule="auto"/>
              <w:rPr>
                <w:rFonts w:ascii="Times New Roman" w:eastAsia="Times New Roman" w:hAnsi="Times New Roman" w:cs="Times New Roman"/>
                <w:color w:val="000000"/>
              </w:rPr>
            </w:pPr>
            <w:r w:rsidRPr="00AF2CED">
              <w:rPr>
                <w:rFonts w:ascii="Times New Roman" w:eastAsia="Times New Roman" w:hAnsi="Times New Roman" w:cs="Times New Roman"/>
                <w:b/>
                <w:bCs/>
                <w:color w:val="000000"/>
              </w:rPr>
              <w:t>Демонстрации:</w:t>
            </w:r>
          </w:p>
          <w:p w:rsidR="00DF4979" w:rsidRPr="00AF2CED" w:rsidRDefault="00DF4979" w:rsidP="00DF4979">
            <w:pPr>
              <w:spacing w:after="0" w:line="240" w:lineRule="auto"/>
              <w:rPr>
                <w:rFonts w:ascii="Times New Roman" w:eastAsia="Times New Roman" w:hAnsi="Times New Roman" w:cs="Times New Roman"/>
                <w:color w:val="000000"/>
              </w:rPr>
            </w:pPr>
            <w:r w:rsidRPr="00AF2CED">
              <w:rPr>
                <w:rFonts w:ascii="Times New Roman" w:eastAsia="Times New Roman" w:hAnsi="Times New Roman" w:cs="Times New Roman"/>
                <w:color w:val="000000"/>
              </w:rPr>
              <w:t>Образцы природных соединений углерода. Образцы важнейших для народного хозяйства карбонатов.</w:t>
            </w:r>
          </w:p>
          <w:p w:rsidR="00DF4979" w:rsidRPr="00AF2CED" w:rsidRDefault="00DF4979" w:rsidP="00DF4979">
            <w:pPr>
              <w:spacing w:after="0" w:line="240" w:lineRule="auto"/>
              <w:rPr>
                <w:rFonts w:ascii="Times New Roman" w:eastAsia="Times New Roman" w:hAnsi="Times New Roman" w:cs="Times New Roman"/>
                <w:color w:val="000000"/>
              </w:rPr>
            </w:pPr>
            <w:r w:rsidRPr="00AF2CED">
              <w:rPr>
                <w:rFonts w:ascii="Times New Roman" w:eastAsia="Times New Roman" w:hAnsi="Times New Roman" w:cs="Times New Roman"/>
                <w:b/>
                <w:bCs/>
                <w:color w:val="000000"/>
              </w:rPr>
              <w:t>Лаб. опыты:</w:t>
            </w:r>
          </w:p>
          <w:p w:rsidR="00DF4979" w:rsidRPr="00AF2CED" w:rsidRDefault="00DF4979" w:rsidP="00DF4979">
            <w:pPr>
              <w:spacing w:after="0" w:line="240" w:lineRule="auto"/>
              <w:rPr>
                <w:rFonts w:ascii="Times New Roman" w:eastAsia="Times New Roman" w:hAnsi="Times New Roman" w:cs="Times New Roman"/>
                <w:color w:val="000000"/>
              </w:rPr>
            </w:pPr>
            <w:r w:rsidRPr="00AF2CED">
              <w:rPr>
                <w:rFonts w:ascii="Times New Roman" w:eastAsia="Times New Roman" w:hAnsi="Times New Roman" w:cs="Times New Roman"/>
                <w:color w:val="000000"/>
              </w:rPr>
              <w:t>38. Получение угольной кислоты и изучение ее свойств. 39. Переход карбонатов в гидрокарбонаты.</w:t>
            </w:r>
          </w:p>
          <w:p w:rsidR="00DF4979" w:rsidRPr="00AF2CED" w:rsidRDefault="00DF4979" w:rsidP="00DF4979">
            <w:pPr>
              <w:spacing w:after="0" w:line="0" w:lineRule="atLeast"/>
              <w:rPr>
                <w:rFonts w:ascii="Times New Roman" w:eastAsia="Times New Roman" w:hAnsi="Times New Roman" w:cs="Times New Roman"/>
                <w:color w:val="000000"/>
              </w:rPr>
            </w:pPr>
            <w:r w:rsidRPr="00AF2CED">
              <w:rPr>
                <w:rFonts w:ascii="Times New Roman" w:eastAsia="Times New Roman" w:hAnsi="Times New Roman" w:cs="Times New Roman"/>
                <w:color w:val="000000"/>
              </w:rPr>
              <w:t>40. Разложение гидрокарбоната натрия</w:t>
            </w:r>
          </w:p>
        </w:tc>
        <w:tc>
          <w:tcPr>
            <w:tcW w:w="36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240" w:lineRule="auto"/>
              <w:rPr>
                <w:rFonts w:ascii="Arial" w:eastAsia="Times New Roman" w:hAnsi="Arial" w:cs="Arial"/>
                <w:color w:val="000000"/>
              </w:rPr>
            </w:pPr>
            <w:r w:rsidRPr="00DF4979">
              <w:rPr>
                <w:rFonts w:ascii="Times New Roman" w:eastAsia="Times New Roman" w:hAnsi="Times New Roman" w:cs="Times New Roman"/>
                <w:i/>
                <w:iCs/>
                <w:color w:val="000000"/>
                <w:sz w:val="20"/>
              </w:rPr>
              <w:t>Научатся</w:t>
            </w:r>
            <w:r w:rsidRPr="00DF4979">
              <w:rPr>
                <w:rFonts w:ascii="Times New Roman" w:eastAsia="Times New Roman" w:hAnsi="Times New Roman" w:cs="Times New Roman"/>
                <w:color w:val="000000"/>
                <w:sz w:val="20"/>
              </w:rPr>
              <w:t>:</w:t>
            </w:r>
          </w:p>
          <w:p w:rsidR="00DF4979" w:rsidRPr="00DF4979" w:rsidRDefault="00DF4979" w:rsidP="00DF4979">
            <w:pPr>
              <w:spacing w:after="0" w:line="240" w:lineRule="auto"/>
              <w:rPr>
                <w:rFonts w:ascii="Arial" w:eastAsia="Times New Roman" w:hAnsi="Arial" w:cs="Arial"/>
                <w:color w:val="000000"/>
              </w:rPr>
            </w:pPr>
            <w:r w:rsidRPr="00DF4979">
              <w:rPr>
                <w:rFonts w:ascii="Times New Roman" w:eastAsia="Times New Roman" w:hAnsi="Times New Roman" w:cs="Times New Roman"/>
                <w:color w:val="000000"/>
                <w:sz w:val="20"/>
              </w:rPr>
              <w:t> давать определения понятиям «жесткость воды»</w:t>
            </w:r>
            <w:proofErr w:type="gramStart"/>
            <w:r w:rsidRPr="00DF4979">
              <w:rPr>
                <w:rFonts w:ascii="Times New Roman" w:eastAsia="Times New Roman" w:hAnsi="Times New Roman" w:cs="Times New Roman"/>
                <w:color w:val="000000"/>
                <w:sz w:val="20"/>
              </w:rPr>
              <w:t xml:space="preserve"> ,</w:t>
            </w:r>
            <w:proofErr w:type="gramEnd"/>
            <w:r w:rsidRPr="00DF4979">
              <w:rPr>
                <w:rFonts w:ascii="Times New Roman" w:eastAsia="Times New Roman" w:hAnsi="Times New Roman" w:cs="Times New Roman"/>
                <w:color w:val="000000"/>
                <w:sz w:val="20"/>
              </w:rPr>
              <w:t>описывать свойства угольной кислоты, составлять уравнения реакций, соответствующих «цепочке» превращений , составлять названия солей угольной кислоты,</w:t>
            </w:r>
          </w:p>
          <w:p w:rsidR="00DF4979" w:rsidRPr="00DF4979" w:rsidRDefault="00DF4979" w:rsidP="00DF4979">
            <w:pPr>
              <w:spacing w:after="0" w:line="240" w:lineRule="auto"/>
              <w:rPr>
                <w:rFonts w:ascii="Arial" w:eastAsia="Times New Roman" w:hAnsi="Arial" w:cs="Arial"/>
                <w:color w:val="000000"/>
              </w:rPr>
            </w:pPr>
            <w:r w:rsidRPr="00DF4979">
              <w:rPr>
                <w:rFonts w:ascii="Times New Roman" w:eastAsia="Times New Roman" w:hAnsi="Times New Roman" w:cs="Times New Roman"/>
                <w:color w:val="000000"/>
                <w:sz w:val="20"/>
              </w:rPr>
              <w:t>проводить качественную реакцию на карбонат - ион</w:t>
            </w:r>
          </w:p>
          <w:p w:rsidR="00DF4979" w:rsidRPr="00DF4979" w:rsidRDefault="00DF4979" w:rsidP="00DF4979">
            <w:pPr>
              <w:spacing w:after="0" w:line="0" w:lineRule="atLeast"/>
              <w:rPr>
                <w:rFonts w:ascii="Arial" w:eastAsia="Times New Roman" w:hAnsi="Arial" w:cs="Arial"/>
                <w:color w:val="000000"/>
              </w:rPr>
            </w:pPr>
            <w:r w:rsidRPr="00DF4979">
              <w:rPr>
                <w:rFonts w:ascii="Times New Roman" w:eastAsia="Times New Roman" w:hAnsi="Times New Roman" w:cs="Times New Roman"/>
                <w:i/>
                <w:iCs/>
                <w:color w:val="000000"/>
                <w:sz w:val="20"/>
              </w:rPr>
              <w:t>Получат возможность научиться: </w:t>
            </w:r>
            <w:r w:rsidRPr="00DF4979">
              <w:rPr>
                <w:rFonts w:ascii="Times New Roman" w:eastAsia="Times New Roman" w:hAnsi="Times New Roman" w:cs="Times New Roman"/>
                <w:color w:val="000000"/>
                <w:sz w:val="20"/>
              </w:rPr>
              <w:t>прогнозировать химические свойства веществ на основе их свойств и строения</w:t>
            </w:r>
          </w:p>
        </w:tc>
        <w:tc>
          <w:tcPr>
            <w:tcW w:w="30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240" w:lineRule="auto"/>
              <w:rPr>
                <w:rFonts w:ascii="Arial" w:eastAsia="Times New Roman" w:hAnsi="Arial" w:cs="Arial"/>
                <w:color w:val="000000"/>
              </w:rPr>
            </w:pPr>
            <w:r w:rsidRPr="00DF4979">
              <w:rPr>
                <w:rFonts w:ascii="Times New Roman" w:eastAsia="Times New Roman" w:hAnsi="Times New Roman" w:cs="Times New Roman"/>
                <w:b/>
                <w:bCs/>
                <w:color w:val="000000"/>
                <w:sz w:val="20"/>
              </w:rPr>
              <w:t>Регулятивные:</w:t>
            </w:r>
          </w:p>
          <w:p w:rsidR="00DF4979" w:rsidRPr="00DF4979" w:rsidRDefault="00DF4979" w:rsidP="00DF4979">
            <w:pPr>
              <w:spacing w:after="0" w:line="240" w:lineRule="auto"/>
              <w:rPr>
                <w:rFonts w:ascii="Arial" w:eastAsia="Times New Roman" w:hAnsi="Arial" w:cs="Arial"/>
                <w:color w:val="000000"/>
              </w:rPr>
            </w:pPr>
            <w:r w:rsidRPr="00DF4979">
              <w:rPr>
                <w:rFonts w:ascii="Times New Roman" w:eastAsia="Times New Roman" w:hAnsi="Times New Roman" w:cs="Times New Roman"/>
                <w:color w:val="000000"/>
                <w:sz w:val="20"/>
              </w:rPr>
              <w:t>Различают способ и результат действия</w:t>
            </w:r>
          </w:p>
          <w:p w:rsidR="00DF4979" w:rsidRPr="00DF4979" w:rsidRDefault="00DF4979" w:rsidP="00DF4979">
            <w:pPr>
              <w:spacing w:after="0" w:line="240" w:lineRule="auto"/>
              <w:rPr>
                <w:rFonts w:ascii="Arial" w:eastAsia="Times New Roman" w:hAnsi="Arial" w:cs="Arial"/>
                <w:color w:val="000000"/>
              </w:rPr>
            </w:pPr>
            <w:r w:rsidRPr="00DF4979">
              <w:rPr>
                <w:rFonts w:ascii="Times New Roman" w:eastAsia="Times New Roman" w:hAnsi="Times New Roman" w:cs="Times New Roman"/>
                <w:b/>
                <w:bCs/>
                <w:color w:val="000000"/>
                <w:sz w:val="20"/>
              </w:rPr>
              <w:t>Познавательные:</w:t>
            </w:r>
          </w:p>
          <w:p w:rsidR="00DF4979" w:rsidRPr="00DF4979" w:rsidRDefault="00DF4979" w:rsidP="00DF4979">
            <w:pPr>
              <w:spacing w:after="0" w:line="240" w:lineRule="auto"/>
              <w:rPr>
                <w:rFonts w:ascii="Arial" w:eastAsia="Times New Roman" w:hAnsi="Arial" w:cs="Arial"/>
                <w:color w:val="000000"/>
              </w:rPr>
            </w:pPr>
            <w:r w:rsidRPr="00DF4979">
              <w:rPr>
                <w:rFonts w:ascii="Times New Roman" w:eastAsia="Times New Roman" w:hAnsi="Times New Roman" w:cs="Times New Roman"/>
                <w:color w:val="000000"/>
                <w:sz w:val="20"/>
              </w:rPr>
              <w:t>Владеют общим приемом решения задач</w:t>
            </w:r>
          </w:p>
          <w:p w:rsidR="00DF4979" w:rsidRPr="00DF4979" w:rsidRDefault="00DF4979" w:rsidP="00DF4979">
            <w:pPr>
              <w:spacing w:after="0" w:line="240" w:lineRule="auto"/>
              <w:rPr>
                <w:rFonts w:ascii="Arial" w:eastAsia="Times New Roman" w:hAnsi="Arial" w:cs="Arial"/>
                <w:color w:val="000000"/>
              </w:rPr>
            </w:pPr>
            <w:proofErr w:type="spellStart"/>
            <w:r w:rsidRPr="00DF4979">
              <w:rPr>
                <w:rFonts w:ascii="Times New Roman" w:eastAsia="Times New Roman" w:hAnsi="Times New Roman" w:cs="Times New Roman"/>
                <w:b/>
                <w:bCs/>
                <w:color w:val="000000"/>
                <w:sz w:val="20"/>
              </w:rPr>
              <w:t>Коммукативные</w:t>
            </w:r>
            <w:proofErr w:type="spellEnd"/>
            <w:r w:rsidRPr="00DF4979">
              <w:rPr>
                <w:rFonts w:ascii="Times New Roman" w:eastAsia="Times New Roman" w:hAnsi="Times New Roman" w:cs="Times New Roman"/>
                <w:b/>
                <w:bCs/>
                <w:color w:val="000000"/>
                <w:sz w:val="20"/>
              </w:rPr>
              <w:t>:</w:t>
            </w:r>
          </w:p>
          <w:p w:rsidR="00DF4979" w:rsidRPr="00DF4979" w:rsidRDefault="00DF4979" w:rsidP="00DF4979">
            <w:pPr>
              <w:spacing w:after="0" w:line="0" w:lineRule="atLeast"/>
              <w:rPr>
                <w:rFonts w:ascii="Arial" w:eastAsia="Times New Roman" w:hAnsi="Arial" w:cs="Arial"/>
                <w:color w:val="000000"/>
              </w:rPr>
            </w:pPr>
            <w:r w:rsidRPr="00DF4979">
              <w:rPr>
                <w:rFonts w:ascii="Times New Roman" w:eastAsia="Times New Roman" w:hAnsi="Times New Roman" w:cs="Times New Roman"/>
                <w:color w:val="000000"/>
                <w:sz w:val="20"/>
              </w:rPr>
              <w:t xml:space="preserve">Договариваются </w:t>
            </w:r>
            <w:proofErr w:type="gramStart"/>
            <w:r w:rsidRPr="00DF4979">
              <w:rPr>
                <w:rFonts w:ascii="Times New Roman" w:eastAsia="Times New Roman" w:hAnsi="Times New Roman" w:cs="Times New Roman"/>
                <w:color w:val="000000"/>
                <w:sz w:val="20"/>
              </w:rPr>
              <w:t>о</w:t>
            </w:r>
            <w:proofErr w:type="gramEnd"/>
            <w:r w:rsidRPr="00DF4979">
              <w:rPr>
                <w:rFonts w:ascii="Times New Roman" w:eastAsia="Times New Roman" w:hAnsi="Times New Roman" w:cs="Times New Roman"/>
                <w:color w:val="000000"/>
                <w:sz w:val="20"/>
              </w:rPr>
              <w:t xml:space="preserve"> совместной </w:t>
            </w:r>
            <w:proofErr w:type="spellStart"/>
            <w:r w:rsidRPr="00DF4979">
              <w:rPr>
                <w:rFonts w:ascii="Times New Roman" w:eastAsia="Times New Roman" w:hAnsi="Times New Roman" w:cs="Times New Roman"/>
                <w:color w:val="000000"/>
                <w:sz w:val="20"/>
              </w:rPr>
              <w:t>деятельностм</w:t>
            </w:r>
            <w:proofErr w:type="spellEnd"/>
            <w:r w:rsidRPr="00DF4979">
              <w:rPr>
                <w:rFonts w:ascii="Times New Roman" w:eastAsia="Times New Roman" w:hAnsi="Times New Roman" w:cs="Times New Roman"/>
                <w:color w:val="000000"/>
                <w:sz w:val="20"/>
              </w:rPr>
              <w:t>, приходят к общему решению</w:t>
            </w:r>
          </w:p>
        </w:tc>
        <w:tc>
          <w:tcPr>
            <w:tcW w:w="32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240" w:lineRule="auto"/>
              <w:rPr>
                <w:rFonts w:ascii="Times New Roman" w:eastAsia="Times New Roman" w:hAnsi="Times New Roman" w:cs="Times New Roman"/>
                <w:sz w:val="1"/>
                <w:szCs w:val="24"/>
              </w:rPr>
            </w:pPr>
          </w:p>
        </w:tc>
        <w:tc>
          <w:tcPr>
            <w:tcW w:w="32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0" w:lineRule="atLeast"/>
              <w:rPr>
                <w:rFonts w:ascii="Arial" w:eastAsia="Times New Roman" w:hAnsi="Arial" w:cs="Arial"/>
                <w:color w:val="000000"/>
              </w:rPr>
            </w:pPr>
            <w:r w:rsidRPr="00DF4979">
              <w:rPr>
                <w:rFonts w:ascii="Times New Roman" w:eastAsia="Times New Roman" w:hAnsi="Times New Roman" w:cs="Times New Roman"/>
                <w:color w:val="000000"/>
                <w:sz w:val="20"/>
              </w:rPr>
              <w:t>Формируют умения использовать знания в быту</w:t>
            </w:r>
          </w:p>
        </w:tc>
        <w:tc>
          <w:tcPr>
            <w:tcW w:w="32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240" w:lineRule="auto"/>
              <w:rPr>
                <w:rFonts w:ascii="Times New Roman" w:eastAsia="Times New Roman" w:hAnsi="Times New Roman" w:cs="Times New Roman"/>
                <w:sz w:val="1"/>
                <w:szCs w:val="24"/>
              </w:rPr>
            </w:pPr>
          </w:p>
        </w:tc>
      </w:tr>
      <w:tr w:rsidR="00DF4979" w:rsidRPr="00DF4979" w:rsidTr="00936D6A">
        <w:tc>
          <w:tcPr>
            <w:tcW w:w="21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AF2CED" w:rsidRDefault="00DF4979" w:rsidP="00DF4979">
            <w:pPr>
              <w:spacing w:after="0" w:line="0" w:lineRule="atLeast"/>
              <w:rPr>
                <w:rFonts w:ascii="Times New Roman" w:eastAsia="Times New Roman" w:hAnsi="Times New Roman" w:cs="Times New Roman"/>
                <w:color w:val="000000"/>
              </w:rPr>
            </w:pPr>
            <w:r w:rsidRPr="00AF2CED">
              <w:rPr>
                <w:rFonts w:ascii="Times New Roman" w:eastAsia="Times New Roman" w:hAnsi="Times New Roman" w:cs="Times New Roman"/>
                <w:color w:val="000000"/>
              </w:rPr>
              <w:t>51.</w:t>
            </w:r>
          </w:p>
        </w:tc>
        <w:tc>
          <w:tcPr>
            <w:tcW w:w="35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AF2CED" w:rsidRDefault="00DF4979" w:rsidP="00DF4979">
            <w:pPr>
              <w:spacing w:after="0" w:line="0" w:lineRule="atLeast"/>
              <w:rPr>
                <w:rFonts w:ascii="Times New Roman" w:eastAsia="Times New Roman" w:hAnsi="Times New Roman" w:cs="Times New Roman"/>
                <w:color w:val="000000"/>
              </w:rPr>
            </w:pPr>
            <w:r w:rsidRPr="00AF2CED">
              <w:rPr>
                <w:rFonts w:ascii="Times New Roman" w:eastAsia="Times New Roman" w:hAnsi="Times New Roman" w:cs="Times New Roman"/>
                <w:color w:val="000000"/>
              </w:rPr>
              <w:t>Кремний</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AF2CED" w:rsidRDefault="00AF2CED" w:rsidP="00DF4979">
            <w:pPr>
              <w:spacing w:after="0" w:line="240" w:lineRule="auto"/>
              <w:rPr>
                <w:rFonts w:ascii="Times New Roman" w:eastAsia="Times New Roman" w:hAnsi="Times New Roman" w:cs="Times New Roman"/>
              </w:rPr>
            </w:pPr>
            <w:r>
              <w:rPr>
                <w:rFonts w:ascii="Times New Roman" w:eastAsia="Times New Roman" w:hAnsi="Times New Roman" w:cs="Times New Roman"/>
              </w:rPr>
              <w:t>1</w:t>
            </w:r>
          </w:p>
        </w:tc>
        <w:tc>
          <w:tcPr>
            <w:tcW w:w="48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AF2CED" w:rsidRDefault="00DF4979" w:rsidP="00DF4979">
            <w:pPr>
              <w:spacing w:after="0" w:line="0" w:lineRule="atLeast"/>
              <w:rPr>
                <w:rFonts w:ascii="Times New Roman" w:eastAsia="Times New Roman" w:hAnsi="Times New Roman" w:cs="Times New Roman"/>
                <w:color w:val="000000"/>
              </w:rPr>
            </w:pPr>
            <w:r w:rsidRPr="00AF2CED">
              <w:rPr>
                <w:rFonts w:ascii="Times New Roman" w:eastAsia="Times New Roman" w:hAnsi="Times New Roman" w:cs="Times New Roman"/>
                <w:color w:val="000000"/>
              </w:rPr>
              <w:t>Строение атома кремния; кристаллический кремний, его свойства и применение</w:t>
            </w:r>
          </w:p>
        </w:tc>
        <w:tc>
          <w:tcPr>
            <w:tcW w:w="36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240" w:lineRule="auto"/>
              <w:rPr>
                <w:rFonts w:ascii="Arial" w:eastAsia="Times New Roman" w:hAnsi="Arial" w:cs="Arial"/>
                <w:color w:val="000000"/>
              </w:rPr>
            </w:pPr>
            <w:r w:rsidRPr="00DF4979">
              <w:rPr>
                <w:rFonts w:ascii="Times New Roman" w:eastAsia="Times New Roman" w:hAnsi="Times New Roman" w:cs="Times New Roman"/>
                <w:i/>
                <w:iCs/>
                <w:color w:val="000000"/>
                <w:sz w:val="20"/>
              </w:rPr>
              <w:t>Научатся</w:t>
            </w:r>
            <w:proofErr w:type="gramStart"/>
            <w:r w:rsidRPr="00DF4979">
              <w:rPr>
                <w:rFonts w:ascii="Times New Roman" w:eastAsia="Times New Roman" w:hAnsi="Times New Roman" w:cs="Times New Roman"/>
                <w:color w:val="000000"/>
                <w:sz w:val="20"/>
              </w:rPr>
              <w:t>:,</w:t>
            </w:r>
            <w:proofErr w:type="gramEnd"/>
          </w:p>
          <w:p w:rsidR="00DF4979" w:rsidRPr="00AF2CED" w:rsidRDefault="00DF4979" w:rsidP="00DF4979">
            <w:pPr>
              <w:spacing w:after="0" w:line="240" w:lineRule="auto"/>
              <w:rPr>
                <w:rFonts w:ascii="Arial" w:eastAsia="Times New Roman" w:hAnsi="Arial" w:cs="Arial"/>
                <w:b/>
                <w:color w:val="000000"/>
              </w:rPr>
            </w:pPr>
            <w:r w:rsidRPr="00DF4979">
              <w:rPr>
                <w:rFonts w:ascii="Times New Roman" w:eastAsia="Times New Roman" w:hAnsi="Times New Roman" w:cs="Times New Roman"/>
                <w:color w:val="000000"/>
                <w:sz w:val="20"/>
              </w:rPr>
              <w:t>характеризовать строение атома кремния, объяснять зависимость свой</w:t>
            </w:r>
            <w:proofErr w:type="gramStart"/>
            <w:r w:rsidRPr="00DF4979">
              <w:rPr>
                <w:rFonts w:ascii="Times New Roman" w:eastAsia="Times New Roman" w:hAnsi="Times New Roman" w:cs="Times New Roman"/>
                <w:color w:val="000000"/>
                <w:sz w:val="20"/>
              </w:rPr>
              <w:t>ств кр</w:t>
            </w:r>
            <w:proofErr w:type="gramEnd"/>
            <w:r w:rsidRPr="00DF4979">
              <w:rPr>
                <w:rFonts w:ascii="Times New Roman" w:eastAsia="Times New Roman" w:hAnsi="Times New Roman" w:cs="Times New Roman"/>
                <w:color w:val="000000"/>
                <w:sz w:val="20"/>
              </w:rPr>
              <w:t xml:space="preserve">емния  от его положения в ПСХЭ Д.И. Менделеева, составлять </w:t>
            </w:r>
            <w:r w:rsidRPr="00AF2CED">
              <w:rPr>
                <w:rFonts w:ascii="Times New Roman" w:eastAsia="Times New Roman" w:hAnsi="Times New Roman" w:cs="Times New Roman"/>
                <w:b/>
                <w:color w:val="000000"/>
                <w:sz w:val="20"/>
              </w:rPr>
              <w:t>химические уравнения, характеризующие химические свойства кремния</w:t>
            </w:r>
          </w:p>
          <w:p w:rsidR="00DF4979" w:rsidRPr="00DF4979" w:rsidRDefault="00DF4979" w:rsidP="00DF4979">
            <w:pPr>
              <w:spacing w:after="0" w:line="0" w:lineRule="atLeast"/>
              <w:rPr>
                <w:rFonts w:ascii="Arial" w:eastAsia="Times New Roman" w:hAnsi="Arial" w:cs="Arial"/>
                <w:color w:val="000000"/>
              </w:rPr>
            </w:pPr>
            <w:r w:rsidRPr="00AF2CED">
              <w:rPr>
                <w:rFonts w:ascii="Times New Roman" w:eastAsia="Times New Roman" w:hAnsi="Times New Roman" w:cs="Times New Roman"/>
                <w:b/>
                <w:i/>
                <w:iCs/>
                <w:color w:val="000000"/>
                <w:sz w:val="20"/>
              </w:rPr>
              <w:t>Получат возможность научиться</w:t>
            </w:r>
            <w:r w:rsidRPr="00AF2CED">
              <w:rPr>
                <w:rFonts w:ascii="Times New Roman" w:eastAsia="Times New Roman" w:hAnsi="Times New Roman" w:cs="Times New Roman"/>
                <w:b/>
                <w:color w:val="000000"/>
                <w:sz w:val="20"/>
              </w:rPr>
              <w:t>: грамотно обращаться с веществами в</w:t>
            </w:r>
            <w:r w:rsidRPr="00DF4979">
              <w:rPr>
                <w:rFonts w:ascii="Times New Roman" w:eastAsia="Times New Roman" w:hAnsi="Times New Roman" w:cs="Times New Roman"/>
                <w:color w:val="000000"/>
                <w:sz w:val="20"/>
              </w:rPr>
              <w:t xml:space="preserve"> повседневной жизни</w:t>
            </w:r>
          </w:p>
        </w:tc>
        <w:tc>
          <w:tcPr>
            <w:tcW w:w="30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240" w:lineRule="auto"/>
              <w:rPr>
                <w:rFonts w:ascii="Arial" w:eastAsia="Times New Roman" w:hAnsi="Arial" w:cs="Arial"/>
                <w:color w:val="000000"/>
              </w:rPr>
            </w:pPr>
            <w:r w:rsidRPr="00DF4979">
              <w:rPr>
                <w:rFonts w:ascii="Times New Roman" w:eastAsia="Times New Roman" w:hAnsi="Times New Roman" w:cs="Times New Roman"/>
                <w:b/>
                <w:bCs/>
                <w:color w:val="000000"/>
                <w:sz w:val="20"/>
              </w:rPr>
              <w:t>Регулятивные:</w:t>
            </w:r>
          </w:p>
          <w:p w:rsidR="00DF4979" w:rsidRPr="00DF4979" w:rsidRDefault="00DF4979" w:rsidP="00DF4979">
            <w:pPr>
              <w:spacing w:after="0" w:line="240" w:lineRule="auto"/>
              <w:rPr>
                <w:rFonts w:ascii="Arial" w:eastAsia="Times New Roman" w:hAnsi="Arial" w:cs="Arial"/>
                <w:color w:val="000000"/>
              </w:rPr>
            </w:pPr>
            <w:r w:rsidRPr="00DF4979">
              <w:rPr>
                <w:rFonts w:ascii="Times New Roman" w:eastAsia="Times New Roman" w:hAnsi="Times New Roman" w:cs="Times New Roman"/>
                <w:color w:val="000000"/>
                <w:sz w:val="20"/>
              </w:rPr>
              <w:t xml:space="preserve">Адекватно воспринимают предложения и оценку учителя и </w:t>
            </w:r>
            <w:proofErr w:type="spellStart"/>
            <w:r w:rsidRPr="00DF4979">
              <w:rPr>
                <w:rFonts w:ascii="Times New Roman" w:eastAsia="Times New Roman" w:hAnsi="Times New Roman" w:cs="Times New Roman"/>
                <w:color w:val="000000"/>
                <w:sz w:val="20"/>
              </w:rPr>
              <w:t>одноклаасников</w:t>
            </w:r>
            <w:proofErr w:type="spellEnd"/>
          </w:p>
          <w:p w:rsidR="00DF4979" w:rsidRPr="00DF4979" w:rsidRDefault="00DF4979" w:rsidP="00DF4979">
            <w:pPr>
              <w:spacing w:after="0" w:line="240" w:lineRule="auto"/>
              <w:rPr>
                <w:rFonts w:ascii="Arial" w:eastAsia="Times New Roman" w:hAnsi="Arial" w:cs="Arial"/>
                <w:color w:val="000000"/>
              </w:rPr>
            </w:pPr>
            <w:r w:rsidRPr="00DF4979">
              <w:rPr>
                <w:rFonts w:ascii="Times New Roman" w:eastAsia="Times New Roman" w:hAnsi="Times New Roman" w:cs="Times New Roman"/>
                <w:b/>
                <w:bCs/>
                <w:color w:val="000000"/>
                <w:sz w:val="20"/>
              </w:rPr>
              <w:t>Познавательные:</w:t>
            </w:r>
          </w:p>
          <w:p w:rsidR="00DF4979" w:rsidRPr="00DF4979" w:rsidRDefault="00DF4979" w:rsidP="00DF4979">
            <w:pPr>
              <w:spacing w:after="0" w:line="240" w:lineRule="auto"/>
              <w:rPr>
                <w:rFonts w:ascii="Arial" w:eastAsia="Times New Roman" w:hAnsi="Arial" w:cs="Arial"/>
                <w:color w:val="000000"/>
              </w:rPr>
            </w:pPr>
            <w:r w:rsidRPr="00DF4979">
              <w:rPr>
                <w:rFonts w:ascii="Times New Roman" w:eastAsia="Times New Roman" w:hAnsi="Times New Roman" w:cs="Times New Roman"/>
                <w:color w:val="000000"/>
                <w:sz w:val="20"/>
              </w:rPr>
              <w:t>Выбирают наиболее эффективные способы решения задач, контролируют и оценивают процесс и результат деятельности</w:t>
            </w:r>
          </w:p>
          <w:p w:rsidR="00DF4979" w:rsidRPr="00DF4979" w:rsidRDefault="00DF4979" w:rsidP="00DF4979">
            <w:pPr>
              <w:spacing w:after="0" w:line="240" w:lineRule="auto"/>
              <w:rPr>
                <w:rFonts w:ascii="Arial" w:eastAsia="Times New Roman" w:hAnsi="Arial" w:cs="Arial"/>
                <w:color w:val="000000"/>
              </w:rPr>
            </w:pPr>
            <w:proofErr w:type="spellStart"/>
            <w:r w:rsidRPr="00DF4979">
              <w:rPr>
                <w:rFonts w:ascii="Times New Roman" w:eastAsia="Times New Roman" w:hAnsi="Times New Roman" w:cs="Times New Roman"/>
                <w:b/>
                <w:bCs/>
                <w:color w:val="000000"/>
                <w:sz w:val="20"/>
              </w:rPr>
              <w:t>Коммукативные</w:t>
            </w:r>
            <w:proofErr w:type="spellEnd"/>
            <w:r w:rsidRPr="00DF4979">
              <w:rPr>
                <w:rFonts w:ascii="Times New Roman" w:eastAsia="Times New Roman" w:hAnsi="Times New Roman" w:cs="Times New Roman"/>
                <w:b/>
                <w:bCs/>
                <w:color w:val="000000"/>
                <w:sz w:val="20"/>
              </w:rPr>
              <w:t>:</w:t>
            </w:r>
          </w:p>
          <w:p w:rsidR="00DF4979" w:rsidRPr="00DF4979" w:rsidRDefault="00DF4979" w:rsidP="00DF4979">
            <w:pPr>
              <w:spacing w:after="0" w:line="0" w:lineRule="atLeast"/>
              <w:rPr>
                <w:rFonts w:ascii="Arial" w:eastAsia="Times New Roman" w:hAnsi="Arial" w:cs="Arial"/>
                <w:color w:val="000000"/>
              </w:rPr>
            </w:pPr>
            <w:r w:rsidRPr="00DF4979">
              <w:rPr>
                <w:rFonts w:ascii="Times New Roman" w:eastAsia="Times New Roman" w:hAnsi="Times New Roman" w:cs="Times New Roman"/>
                <w:color w:val="000000"/>
                <w:sz w:val="20"/>
              </w:rPr>
              <w:t>Договариваются о распределении функций и ролей в совместной деятельности</w:t>
            </w:r>
          </w:p>
        </w:tc>
        <w:tc>
          <w:tcPr>
            <w:tcW w:w="32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240" w:lineRule="auto"/>
              <w:rPr>
                <w:rFonts w:ascii="Times New Roman" w:eastAsia="Times New Roman" w:hAnsi="Times New Roman" w:cs="Times New Roman"/>
                <w:sz w:val="1"/>
                <w:szCs w:val="24"/>
              </w:rPr>
            </w:pPr>
          </w:p>
        </w:tc>
        <w:tc>
          <w:tcPr>
            <w:tcW w:w="32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0" w:lineRule="atLeast"/>
              <w:rPr>
                <w:rFonts w:ascii="Arial" w:eastAsia="Times New Roman" w:hAnsi="Arial" w:cs="Arial"/>
                <w:color w:val="000000"/>
              </w:rPr>
            </w:pPr>
            <w:r w:rsidRPr="00DF4979">
              <w:rPr>
                <w:rFonts w:ascii="Times New Roman" w:eastAsia="Times New Roman" w:hAnsi="Times New Roman" w:cs="Times New Roman"/>
                <w:color w:val="000000"/>
                <w:sz w:val="20"/>
              </w:rPr>
              <w:t>Формируют интереса к конкретному химическому элементу, поиск дополнительной информации о нем.</w:t>
            </w:r>
          </w:p>
        </w:tc>
        <w:tc>
          <w:tcPr>
            <w:tcW w:w="32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240" w:lineRule="auto"/>
              <w:rPr>
                <w:rFonts w:ascii="Times New Roman" w:eastAsia="Times New Roman" w:hAnsi="Times New Roman" w:cs="Times New Roman"/>
                <w:sz w:val="1"/>
                <w:szCs w:val="24"/>
              </w:rPr>
            </w:pPr>
          </w:p>
        </w:tc>
      </w:tr>
      <w:tr w:rsidR="00DF4979" w:rsidRPr="00DF4979" w:rsidTr="00936D6A">
        <w:tc>
          <w:tcPr>
            <w:tcW w:w="21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AF2CED" w:rsidRDefault="00DF4979" w:rsidP="00DF4979">
            <w:pPr>
              <w:spacing w:after="0" w:line="0" w:lineRule="atLeast"/>
              <w:rPr>
                <w:rFonts w:ascii="Times New Roman" w:eastAsia="Times New Roman" w:hAnsi="Times New Roman" w:cs="Times New Roman"/>
                <w:color w:val="000000"/>
              </w:rPr>
            </w:pPr>
            <w:r w:rsidRPr="00AF2CED">
              <w:rPr>
                <w:rFonts w:ascii="Times New Roman" w:eastAsia="Times New Roman" w:hAnsi="Times New Roman" w:cs="Times New Roman"/>
                <w:color w:val="000000"/>
              </w:rPr>
              <w:t>52.</w:t>
            </w:r>
          </w:p>
        </w:tc>
        <w:tc>
          <w:tcPr>
            <w:tcW w:w="35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AF2CED" w:rsidRDefault="00DF4979" w:rsidP="00DF4979">
            <w:pPr>
              <w:spacing w:after="0" w:line="0" w:lineRule="atLeast"/>
              <w:rPr>
                <w:rFonts w:ascii="Times New Roman" w:eastAsia="Times New Roman" w:hAnsi="Times New Roman" w:cs="Times New Roman"/>
                <w:color w:val="000000"/>
              </w:rPr>
            </w:pPr>
            <w:r w:rsidRPr="00AF2CED">
              <w:rPr>
                <w:rFonts w:ascii="Times New Roman" w:eastAsia="Times New Roman" w:hAnsi="Times New Roman" w:cs="Times New Roman"/>
                <w:color w:val="000000"/>
              </w:rPr>
              <w:t>Соединения кремния</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AF2CED" w:rsidRDefault="00AF2CED" w:rsidP="00DF4979">
            <w:pPr>
              <w:spacing w:after="0" w:line="240" w:lineRule="auto"/>
              <w:rPr>
                <w:rFonts w:ascii="Times New Roman" w:eastAsia="Times New Roman" w:hAnsi="Times New Roman" w:cs="Times New Roman"/>
              </w:rPr>
            </w:pPr>
            <w:r>
              <w:rPr>
                <w:rFonts w:ascii="Times New Roman" w:eastAsia="Times New Roman" w:hAnsi="Times New Roman" w:cs="Times New Roman"/>
              </w:rPr>
              <w:t>1</w:t>
            </w:r>
          </w:p>
        </w:tc>
        <w:tc>
          <w:tcPr>
            <w:tcW w:w="48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AF2CED" w:rsidRDefault="00DF4979" w:rsidP="00DF4979">
            <w:pPr>
              <w:spacing w:after="0" w:line="240" w:lineRule="auto"/>
              <w:rPr>
                <w:rFonts w:ascii="Times New Roman" w:eastAsia="Times New Roman" w:hAnsi="Times New Roman" w:cs="Times New Roman"/>
                <w:color w:val="000000"/>
              </w:rPr>
            </w:pPr>
            <w:r w:rsidRPr="00AF2CED">
              <w:rPr>
                <w:rFonts w:ascii="Times New Roman" w:eastAsia="Times New Roman" w:hAnsi="Times New Roman" w:cs="Times New Roman"/>
                <w:color w:val="000000"/>
              </w:rPr>
              <w:t xml:space="preserve">Оксид кремния (IV), его </w:t>
            </w:r>
            <w:proofErr w:type="gramStart"/>
            <w:r w:rsidRPr="00AF2CED">
              <w:rPr>
                <w:rFonts w:ascii="Times New Roman" w:eastAsia="Times New Roman" w:hAnsi="Times New Roman" w:cs="Times New Roman"/>
                <w:color w:val="000000"/>
              </w:rPr>
              <w:t>природные</w:t>
            </w:r>
            <w:proofErr w:type="gramEnd"/>
          </w:p>
          <w:p w:rsidR="00DF4979" w:rsidRPr="00AF2CED" w:rsidRDefault="00DF4979" w:rsidP="00DF4979">
            <w:pPr>
              <w:spacing w:after="0" w:line="240" w:lineRule="auto"/>
              <w:rPr>
                <w:rFonts w:ascii="Times New Roman" w:eastAsia="Times New Roman" w:hAnsi="Times New Roman" w:cs="Times New Roman"/>
                <w:color w:val="000000"/>
              </w:rPr>
            </w:pPr>
            <w:r w:rsidRPr="00AF2CED">
              <w:rPr>
                <w:rFonts w:ascii="Times New Roman" w:eastAsia="Times New Roman" w:hAnsi="Times New Roman" w:cs="Times New Roman"/>
                <w:color w:val="000000"/>
              </w:rPr>
              <w:t>разновидности. Силикаты. Значение соединений кремния в живой и неживой природе.</w:t>
            </w:r>
          </w:p>
          <w:p w:rsidR="00DF4979" w:rsidRPr="00AF2CED" w:rsidRDefault="00DF4979" w:rsidP="00DF4979">
            <w:pPr>
              <w:spacing w:after="0" w:line="240" w:lineRule="auto"/>
              <w:rPr>
                <w:rFonts w:ascii="Times New Roman" w:eastAsia="Times New Roman" w:hAnsi="Times New Roman" w:cs="Times New Roman"/>
                <w:color w:val="000000"/>
              </w:rPr>
            </w:pPr>
            <w:r w:rsidRPr="00AF2CED">
              <w:rPr>
                <w:rFonts w:ascii="Times New Roman" w:eastAsia="Times New Roman" w:hAnsi="Times New Roman" w:cs="Times New Roman"/>
                <w:b/>
                <w:bCs/>
                <w:color w:val="000000"/>
              </w:rPr>
              <w:t>Демонстрации:</w:t>
            </w:r>
          </w:p>
          <w:p w:rsidR="00DF4979" w:rsidRPr="00AF2CED" w:rsidRDefault="00DF4979" w:rsidP="00DF4979">
            <w:pPr>
              <w:spacing w:after="0" w:line="240" w:lineRule="auto"/>
              <w:rPr>
                <w:rFonts w:ascii="Times New Roman" w:eastAsia="Times New Roman" w:hAnsi="Times New Roman" w:cs="Times New Roman"/>
                <w:color w:val="000000"/>
              </w:rPr>
            </w:pPr>
            <w:r w:rsidRPr="00AF2CED">
              <w:rPr>
                <w:rFonts w:ascii="Times New Roman" w:eastAsia="Times New Roman" w:hAnsi="Times New Roman" w:cs="Times New Roman"/>
                <w:color w:val="000000"/>
              </w:rPr>
              <w:t>Образцы природных соединений кремния.</w:t>
            </w:r>
          </w:p>
          <w:p w:rsidR="00DF4979" w:rsidRPr="00AF2CED" w:rsidRDefault="00DF4979" w:rsidP="00DF4979">
            <w:pPr>
              <w:spacing w:after="0" w:line="240" w:lineRule="auto"/>
              <w:rPr>
                <w:rFonts w:ascii="Times New Roman" w:eastAsia="Times New Roman" w:hAnsi="Times New Roman" w:cs="Times New Roman"/>
                <w:color w:val="000000"/>
              </w:rPr>
            </w:pPr>
            <w:r w:rsidRPr="00AF2CED">
              <w:rPr>
                <w:rFonts w:ascii="Times New Roman" w:eastAsia="Times New Roman" w:hAnsi="Times New Roman" w:cs="Times New Roman"/>
                <w:b/>
                <w:bCs/>
                <w:color w:val="000000"/>
              </w:rPr>
              <w:t>Лаб. опыты:</w:t>
            </w:r>
          </w:p>
          <w:p w:rsidR="00DF4979" w:rsidRPr="00AF2CED" w:rsidRDefault="00DF4979" w:rsidP="00DF4979">
            <w:pPr>
              <w:spacing w:after="0" w:line="0" w:lineRule="atLeast"/>
              <w:rPr>
                <w:rFonts w:ascii="Times New Roman" w:eastAsia="Times New Roman" w:hAnsi="Times New Roman" w:cs="Times New Roman"/>
                <w:color w:val="000000"/>
              </w:rPr>
            </w:pPr>
            <w:r w:rsidRPr="00AF2CED">
              <w:rPr>
                <w:rFonts w:ascii="Times New Roman" w:eastAsia="Times New Roman" w:hAnsi="Times New Roman" w:cs="Times New Roman"/>
                <w:color w:val="000000"/>
              </w:rPr>
              <w:t>41. Получение кремневой кислоты и изучение ее свойств</w:t>
            </w:r>
          </w:p>
        </w:tc>
        <w:tc>
          <w:tcPr>
            <w:tcW w:w="36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240" w:lineRule="auto"/>
              <w:rPr>
                <w:rFonts w:ascii="Arial" w:eastAsia="Times New Roman" w:hAnsi="Arial" w:cs="Arial"/>
                <w:color w:val="000000"/>
              </w:rPr>
            </w:pPr>
            <w:r w:rsidRPr="00DF4979">
              <w:rPr>
                <w:rFonts w:ascii="Times New Roman" w:eastAsia="Times New Roman" w:hAnsi="Times New Roman" w:cs="Times New Roman"/>
                <w:i/>
                <w:iCs/>
                <w:color w:val="000000"/>
                <w:sz w:val="20"/>
              </w:rPr>
              <w:t>Научатся</w:t>
            </w:r>
            <w:proofErr w:type="gramStart"/>
            <w:r w:rsidRPr="00DF4979">
              <w:rPr>
                <w:rFonts w:ascii="Times New Roman" w:eastAsia="Times New Roman" w:hAnsi="Times New Roman" w:cs="Times New Roman"/>
                <w:color w:val="000000"/>
                <w:sz w:val="20"/>
              </w:rPr>
              <w:t>:,</w:t>
            </w:r>
            <w:proofErr w:type="gramEnd"/>
          </w:p>
          <w:p w:rsidR="00DF4979" w:rsidRPr="00DF4979" w:rsidRDefault="00DF4979" w:rsidP="00DF4979">
            <w:pPr>
              <w:spacing w:after="0" w:line="240" w:lineRule="auto"/>
              <w:rPr>
                <w:rFonts w:ascii="Arial" w:eastAsia="Times New Roman" w:hAnsi="Arial" w:cs="Arial"/>
                <w:color w:val="000000"/>
              </w:rPr>
            </w:pPr>
            <w:r w:rsidRPr="00DF4979">
              <w:rPr>
                <w:rFonts w:ascii="Times New Roman" w:eastAsia="Times New Roman" w:hAnsi="Times New Roman" w:cs="Times New Roman"/>
                <w:color w:val="000000"/>
                <w:sz w:val="20"/>
              </w:rPr>
              <w:t>описывать свойства оксида кремния, составлять уравнения реакций, соответствующих «цепочке» превращений</w:t>
            </w:r>
            <w:proofErr w:type="gramStart"/>
            <w:r w:rsidRPr="00DF4979">
              <w:rPr>
                <w:rFonts w:ascii="Times New Roman" w:eastAsia="Times New Roman" w:hAnsi="Times New Roman" w:cs="Times New Roman"/>
                <w:color w:val="000000"/>
                <w:sz w:val="20"/>
              </w:rPr>
              <w:t xml:space="preserve"> .</w:t>
            </w:r>
            <w:proofErr w:type="gramEnd"/>
            <w:r w:rsidRPr="00DF4979">
              <w:rPr>
                <w:rFonts w:ascii="Times New Roman" w:eastAsia="Times New Roman" w:hAnsi="Times New Roman" w:cs="Times New Roman"/>
                <w:color w:val="000000"/>
                <w:sz w:val="20"/>
              </w:rPr>
              <w:t xml:space="preserve"> проводить качественную реакцию  на силикат - ион</w:t>
            </w:r>
          </w:p>
          <w:p w:rsidR="00DF4979" w:rsidRPr="00DF4979" w:rsidRDefault="00DF4979" w:rsidP="00DF4979">
            <w:pPr>
              <w:spacing w:after="0" w:line="0" w:lineRule="atLeast"/>
              <w:rPr>
                <w:rFonts w:ascii="Arial" w:eastAsia="Times New Roman" w:hAnsi="Arial" w:cs="Arial"/>
                <w:color w:val="000000"/>
              </w:rPr>
            </w:pPr>
            <w:r w:rsidRPr="00DF4979">
              <w:rPr>
                <w:rFonts w:ascii="Times New Roman" w:eastAsia="Times New Roman" w:hAnsi="Times New Roman" w:cs="Times New Roman"/>
                <w:i/>
                <w:iCs/>
                <w:color w:val="000000"/>
                <w:sz w:val="20"/>
              </w:rPr>
              <w:t>Получат возможность научиться: </w:t>
            </w:r>
            <w:r w:rsidRPr="00DF4979">
              <w:rPr>
                <w:rFonts w:ascii="Times New Roman" w:eastAsia="Times New Roman" w:hAnsi="Times New Roman" w:cs="Times New Roman"/>
                <w:color w:val="000000"/>
                <w:sz w:val="20"/>
              </w:rPr>
              <w:t>прогнозировать химические свойства веществ на основе их свойств и строения</w:t>
            </w:r>
          </w:p>
        </w:tc>
        <w:tc>
          <w:tcPr>
            <w:tcW w:w="30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240" w:lineRule="auto"/>
              <w:rPr>
                <w:rFonts w:ascii="Arial" w:eastAsia="Times New Roman" w:hAnsi="Arial" w:cs="Arial"/>
                <w:color w:val="000000"/>
              </w:rPr>
            </w:pPr>
            <w:r w:rsidRPr="00DF4979">
              <w:rPr>
                <w:rFonts w:ascii="Times New Roman" w:eastAsia="Times New Roman" w:hAnsi="Times New Roman" w:cs="Times New Roman"/>
                <w:b/>
                <w:bCs/>
                <w:color w:val="000000"/>
                <w:sz w:val="20"/>
              </w:rPr>
              <w:t>Регулятивные:</w:t>
            </w:r>
          </w:p>
          <w:p w:rsidR="00DF4979" w:rsidRPr="00DF4979" w:rsidRDefault="00DF4979" w:rsidP="00DF4979">
            <w:pPr>
              <w:spacing w:after="0" w:line="240" w:lineRule="auto"/>
              <w:rPr>
                <w:rFonts w:ascii="Arial" w:eastAsia="Times New Roman" w:hAnsi="Arial" w:cs="Arial"/>
                <w:color w:val="000000"/>
              </w:rPr>
            </w:pPr>
            <w:r w:rsidRPr="00DF4979">
              <w:rPr>
                <w:rFonts w:ascii="Times New Roman" w:eastAsia="Times New Roman" w:hAnsi="Times New Roman" w:cs="Times New Roman"/>
                <w:color w:val="000000"/>
                <w:sz w:val="20"/>
              </w:rPr>
              <w:t>Учитывают правило в планировании и контроле способа решения</w:t>
            </w:r>
          </w:p>
          <w:p w:rsidR="00DF4979" w:rsidRPr="00DF4979" w:rsidRDefault="00DF4979" w:rsidP="00DF4979">
            <w:pPr>
              <w:spacing w:after="0" w:line="240" w:lineRule="auto"/>
              <w:rPr>
                <w:rFonts w:ascii="Arial" w:eastAsia="Times New Roman" w:hAnsi="Arial" w:cs="Arial"/>
                <w:color w:val="000000"/>
              </w:rPr>
            </w:pPr>
            <w:r w:rsidRPr="00DF4979">
              <w:rPr>
                <w:rFonts w:ascii="Times New Roman" w:eastAsia="Times New Roman" w:hAnsi="Times New Roman" w:cs="Times New Roman"/>
                <w:b/>
                <w:bCs/>
                <w:color w:val="000000"/>
                <w:sz w:val="20"/>
              </w:rPr>
              <w:t>Познавательные:</w:t>
            </w:r>
          </w:p>
          <w:p w:rsidR="00DF4979" w:rsidRPr="00DF4979" w:rsidRDefault="00DF4979" w:rsidP="00DF4979">
            <w:pPr>
              <w:spacing w:after="0" w:line="240" w:lineRule="auto"/>
              <w:rPr>
                <w:rFonts w:ascii="Arial" w:eastAsia="Times New Roman" w:hAnsi="Arial" w:cs="Arial"/>
                <w:color w:val="000000"/>
              </w:rPr>
            </w:pPr>
            <w:r w:rsidRPr="00DF4979">
              <w:rPr>
                <w:rFonts w:ascii="Times New Roman" w:eastAsia="Times New Roman" w:hAnsi="Times New Roman" w:cs="Times New Roman"/>
                <w:color w:val="000000"/>
                <w:sz w:val="20"/>
              </w:rPr>
              <w:t xml:space="preserve">Используют поиск необходимой информации для выполнения учебных заданий с использованием учебной </w:t>
            </w:r>
            <w:proofErr w:type="spellStart"/>
            <w:r w:rsidRPr="00DF4979">
              <w:rPr>
                <w:rFonts w:ascii="Times New Roman" w:eastAsia="Times New Roman" w:hAnsi="Times New Roman" w:cs="Times New Roman"/>
                <w:color w:val="000000"/>
                <w:sz w:val="20"/>
              </w:rPr>
              <w:t>литратуры</w:t>
            </w:r>
            <w:proofErr w:type="spellEnd"/>
          </w:p>
          <w:p w:rsidR="00DF4979" w:rsidRPr="00DF4979" w:rsidRDefault="00DF4979" w:rsidP="00DF4979">
            <w:pPr>
              <w:spacing w:after="0" w:line="240" w:lineRule="auto"/>
              <w:rPr>
                <w:rFonts w:ascii="Arial" w:eastAsia="Times New Roman" w:hAnsi="Arial" w:cs="Arial"/>
                <w:color w:val="000000"/>
              </w:rPr>
            </w:pPr>
            <w:proofErr w:type="spellStart"/>
            <w:r w:rsidRPr="00DF4979">
              <w:rPr>
                <w:rFonts w:ascii="Times New Roman" w:eastAsia="Times New Roman" w:hAnsi="Times New Roman" w:cs="Times New Roman"/>
                <w:b/>
                <w:bCs/>
                <w:color w:val="000000"/>
                <w:sz w:val="20"/>
              </w:rPr>
              <w:t>Коммукативные</w:t>
            </w:r>
            <w:proofErr w:type="spellEnd"/>
            <w:r w:rsidRPr="00DF4979">
              <w:rPr>
                <w:rFonts w:ascii="Times New Roman" w:eastAsia="Times New Roman" w:hAnsi="Times New Roman" w:cs="Times New Roman"/>
                <w:b/>
                <w:bCs/>
                <w:color w:val="000000"/>
                <w:sz w:val="20"/>
              </w:rPr>
              <w:t>:</w:t>
            </w:r>
          </w:p>
          <w:p w:rsidR="00DF4979" w:rsidRPr="00DF4979" w:rsidRDefault="00DF4979" w:rsidP="00DF4979">
            <w:pPr>
              <w:spacing w:after="0" w:line="0" w:lineRule="atLeast"/>
              <w:rPr>
                <w:rFonts w:ascii="Arial" w:eastAsia="Times New Roman" w:hAnsi="Arial" w:cs="Arial"/>
                <w:color w:val="000000"/>
              </w:rPr>
            </w:pPr>
            <w:r w:rsidRPr="00DF4979">
              <w:rPr>
                <w:rFonts w:ascii="Times New Roman" w:eastAsia="Times New Roman" w:hAnsi="Times New Roman" w:cs="Times New Roman"/>
                <w:color w:val="000000"/>
                <w:sz w:val="20"/>
              </w:rPr>
              <w:t>Учитывают разные мнения и стремятся к координации различных позиций в сотрудничестве</w:t>
            </w:r>
          </w:p>
        </w:tc>
        <w:tc>
          <w:tcPr>
            <w:tcW w:w="32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240" w:lineRule="auto"/>
              <w:rPr>
                <w:rFonts w:ascii="Times New Roman" w:eastAsia="Times New Roman" w:hAnsi="Times New Roman" w:cs="Times New Roman"/>
                <w:sz w:val="1"/>
                <w:szCs w:val="24"/>
              </w:rPr>
            </w:pPr>
          </w:p>
        </w:tc>
        <w:tc>
          <w:tcPr>
            <w:tcW w:w="32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240" w:lineRule="auto"/>
              <w:rPr>
                <w:rFonts w:ascii="Times New Roman" w:eastAsia="Times New Roman" w:hAnsi="Times New Roman" w:cs="Times New Roman"/>
                <w:sz w:val="1"/>
                <w:szCs w:val="24"/>
              </w:rPr>
            </w:pPr>
          </w:p>
        </w:tc>
        <w:tc>
          <w:tcPr>
            <w:tcW w:w="32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240" w:lineRule="auto"/>
              <w:rPr>
                <w:rFonts w:ascii="Times New Roman" w:eastAsia="Times New Roman" w:hAnsi="Times New Roman" w:cs="Times New Roman"/>
                <w:sz w:val="1"/>
                <w:szCs w:val="24"/>
              </w:rPr>
            </w:pPr>
          </w:p>
        </w:tc>
      </w:tr>
      <w:tr w:rsidR="00DF4979" w:rsidRPr="00DF4979" w:rsidTr="00936D6A">
        <w:tc>
          <w:tcPr>
            <w:tcW w:w="21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AF2CED" w:rsidRDefault="00DF4979" w:rsidP="00DF4979">
            <w:pPr>
              <w:spacing w:after="0" w:line="0" w:lineRule="atLeast"/>
              <w:rPr>
                <w:rFonts w:ascii="Times New Roman" w:eastAsia="Times New Roman" w:hAnsi="Times New Roman" w:cs="Times New Roman"/>
                <w:color w:val="000000"/>
              </w:rPr>
            </w:pPr>
            <w:r w:rsidRPr="00AF2CED">
              <w:rPr>
                <w:rFonts w:ascii="Times New Roman" w:eastAsia="Times New Roman" w:hAnsi="Times New Roman" w:cs="Times New Roman"/>
                <w:color w:val="000000"/>
              </w:rPr>
              <w:t>53.</w:t>
            </w:r>
          </w:p>
        </w:tc>
        <w:tc>
          <w:tcPr>
            <w:tcW w:w="35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AF2CED" w:rsidRDefault="00DF4979" w:rsidP="00DF4979">
            <w:pPr>
              <w:spacing w:after="0" w:line="0" w:lineRule="atLeast"/>
              <w:rPr>
                <w:rFonts w:ascii="Times New Roman" w:eastAsia="Times New Roman" w:hAnsi="Times New Roman" w:cs="Times New Roman"/>
                <w:color w:val="000000"/>
              </w:rPr>
            </w:pPr>
            <w:r w:rsidRPr="00AF2CED">
              <w:rPr>
                <w:rFonts w:ascii="Times New Roman" w:eastAsia="Times New Roman" w:hAnsi="Times New Roman" w:cs="Times New Roman"/>
                <w:color w:val="000000"/>
              </w:rPr>
              <w:t>Силикатная промышленность</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AF2CED" w:rsidRDefault="00AF2CED" w:rsidP="00DF4979">
            <w:pPr>
              <w:spacing w:after="0" w:line="240" w:lineRule="auto"/>
              <w:rPr>
                <w:rFonts w:ascii="Times New Roman" w:eastAsia="Times New Roman" w:hAnsi="Times New Roman" w:cs="Times New Roman"/>
              </w:rPr>
            </w:pPr>
            <w:r>
              <w:rPr>
                <w:rFonts w:ascii="Times New Roman" w:eastAsia="Times New Roman" w:hAnsi="Times New Roman" w:cs="Times New Roman"/>
              </w:rPr>
              <w:t>1</w:t>
            </w:r>
          </w:p>
        </w:tc>
        <w:tc>
          <w:tcPr>
            <w:tcW w:w="48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AF2CED" w:rsidRDefault="00DF4979" w:rsidP="00DF4979">
            <w:pPr>
              <w:spacing w:after="0" w:line="240" w:lineRule="auto"/>
              <w:rPr>
                <w:rFonts w:ascii="Times New Roman" w:eastAsia="Times New Roman" w:hAnsi="Times New Roman" w:cs="Times New Roman"/>
                <w:color w:val="000000"/>
              </w:rPr>
            </w:pPr>
            <w:r w:rsidRPr="00AF2CED">
              <w:rPr>
                <w:rFonts w:ascii="Times New Roman" w:eastAsia="Times New Roman" w:hAnsi="Times New Roman" w:cs="Times New Roman"/>
                <w:color w:val="000000"/>
              </w:rPr>
              <w:t>Понятие о силикатной промышленности. Стекло, цемент, керамика.</w:t>
            </w:r>
          </w:p>
          <w:p w:rsidR="00DF4979" w:rsidRPr="00AF2CED" w:rsidRDefault="00DF4979" w:rsidP="00DF4979">
            <w:pPr>
              <w:spacing w:after="0" w:line="240" w:lineRule="auto"/>
              <w:rPr>
                <w:rFonts w:ascii="Times New Roman" w:eastAsia="Times New Roman" w:hAnsi="Times New Roman" w:cs="Times New Roman"/>
                <w:color w:val="000000"/>
              </w:rPr>
            </w:pPr>
            <w:r w:rsidRPr="00AF2CED">
              <w:rPr>
                <w:rFonts w:ascii="Times New Roman" w:eastAsia="Times New Roman" w:hAnsi="Times New Roman" w:cs="Times New Roman"/>
                <w:b/>
                <w:bCs/>
                <w:color w:val="000000"/>
              </w:rPr>
              <w:t>Демонстрации:</w:t>
            </w:r>
          </w:p>
          <w:p w:rsidR="00DF4979" w:rsidRPr="00AF2CED" w:rsidRDefault="00DF4979" w:rsidP="00DF4979">
            <w:pPr>
              <w:spacing w:after="0" w:line="0" w:lineRule="atLeast"/>
              <w:rPr>
                <w:rFonts w:ascii="Times New Roman" w:eastAsia="Times New Roman" w:hAnsi="Times New Roman" w:cs="Times New Roman"/>
                <w:color w:val="000000"/>
              </w:rPr>
            </w:pPr>
            <w:r w:rsidRPr="00AF2CED">
              <w:rPr>
                <w:rFonts w:ascii="Times New Roman" w:eastAsia="Times New Roman" w:hAnsi="Times New Roman" w:cs="Times New Roman"/>
                <w:color w:val="000000"/>
              </w:rPr>
              <w:t>Образцы стекла, керамики, цемента</w:t>
            </w:r>
          </w:p>
        </w:tc>
        <w:tc>
          <w:tcPr>
            <w:tcW w:w="36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240" w:lineRule="auto"/>
              <w:rPr>
                <w:rFonts w:ascii="Arial" w:eastAsia="Times New Roman" w:hAnsi="Arial" w:cs="Arial"/>
                <w:color w:val="000000"/>
              </w:rPr>
            </w:pPr>
            <w:proofErr w:type="spellStart"/>
            <w:r w:rsidRPr="00DF4979">
              <w:rPr>
                <w:rFonts w:ascii="Times New Roman" w:eastAsia="Times New Roman" w:hAnsi="Times New Roman" w:cs="Times New Roman"/>
                <w:i/>
                <w:iCs/>
                <w:color w:val="000000"/>
                <w:sz w:val="20"/>
              </w:rPr>
              <w:t>Научатся</w:t>
            </w:r>
            <w:proofErr w:type="gramStart"/>
            <w:r w:rsidRPr="00DF4979">
              <w:rPr>
                <w:rFonts w:ascii="Times New Roman" w:eastAsia="Times New Roman" w:hAnsi="Times New Roman" w:cs="Times New Roman"/>
                <w:i/>
                <w:iCs/>
                <w:color w:val="000000"/>
                <w:sz w:val="20"/>
              </w:rPr>
              <w:t>:</w:t>
            </w:r>
            <w:r w:rsidRPr="00DF4979">
              <w:rPr>
                <w:rFonts w:ascii="Times New Roman" w:eastAsia="Times New Roman" w:hAnsi="Times New Roman" w:cs="Times New Roman"/>
                <w:color w:val="000000"/>
                <w:sz w:val="20"/>
              </w:rPr>
              <w:t>п</w:t>
            </w:r>
            <w:proofErr w:type="gramEnd"/>
            <w:r w:rsidRPr="00DF4979">
              <w:rPr>
                <w:rFonts w:ascii="Times New Roman" w:eastAsia="Times New Roman" w:hAnsi="Times New Roman" w:cs="Times New Roman"/>
                <w:color w:val="000000"/>
                <w:sz w:val="20"/>
              </w:rPr>
              <w:t>рактическому</w:t>
            </w:r>
            <w:proofErr w:type="spellEnd"/>
            <w:r w:rsidRPr="00DF4979">
              <w:rPr>
                <w:rFonts w:ascii="Times New Roman" w:eastAsia="Times New Roman" w:hAnsi="Times New Roman" w:cs="Times New Roman"/>
                <w:i/>
                <w:iCs/>
                <w:color w:val="000000"/>
                <w:sz w:val="20"/>
              </w:rPr>
              <w:t> </w:t>
            </w:r>
            <w:r w:rsidRPr="00DF4979">
              <w:rPr>
                <w:rFonts w:ascii="Times New Roman" w:eastAsia="Times New Roman" w:hAnsi="Times New Roman" w:cs="Times New Roman"/>
                <w:color w:val="000000"/>
                <w:sz w:val="20"/>
              </w:rPr>
              <w:t>применению соединений кремния</w:t>
            </w:r>
          </w:p>
          <w:p w:rsidR="00DF4979" w:rsidRPr="00DF4979" w:rsidRDefault="00DF4979" w:rsidP="00DF4979">
            <w:pPr>
              <w:spacing w:after="0" w:line="0" w:lineRule="atLeast"/>
              <w:rPr>
                <w:rFonts w:ascii="Arial" w:eastAsia="Times New Roman" w:hAnsi="Arial" w:cs="Arial"/>
                <w:color w:val="000000"/>
              </w:rPr>
            </w:pPr>
            <w:r w:rsidRPr="00DF4979">
              <w:rPr>
                <w:rFonts w:ascii="Times New Roman" w:eastAsia="Times New Roman" w:hAnsi="Times New Roman" w:cs="Times New Roman"/>
                <w:i/>
                <w:iCs/>
                <w:color w:val="000000"/>
                <w:sz w:val="20"/>
              </w:rPr>
              <w:t>Получат возможность научиться: </w:t>
            </w:r>
            <w:r w:rsidRPr="00DF4979">
              <w:rPr>
                <w:rFonts w:ascii="Times New Roman" w:eastAsia="Times New Roman" w:hAnsi="Times New Roman" w:cs="Times New Roman"/>
                <w:color w:val="000000"/>
                <w:sz w:val="20"/>
              </w:rPr>
              <w:t xml:space="preserve">прогнозировать химические свойства веществ на основе их свойств </w:t>
            </w:r>
            <w:r w:rsidRPr="00DF4979">
              <w:rPr>
                <w:rFonts w:ascii="Times New Roman" w:eastAsia="Times New Roman" w:hAnsi="Times New Roman" w:cs="Times New Roman"/>
                <w:color w:val="000000"/>
                <w:sz w:val="20"/>
              </w:rPr>
              <w:lastRenderedPageBreak/>
              <w:t>и строения</w:t>
            </w:r>
          </w:p>
        </w:tc>
        <w:tc>
          <w:tcPr>
            <w:tcW w:w="30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240" w:lineRule="auto"/>
              <w:rPr>
                <w:rFonts w:ascii="Arial" w:eastAsia="Times New Roman" w:hAnsi="Arial" w:cs="Arial"/>
                <w:color w:val="000000"/>
              </w:rPr>
            </w:pPr>
            <w:r w:rsidRPr="00DF4979">
              <w:rPr>
                <w:rFonts w:ascii="Times New Roman" w:eastAsia="Times New Roman" w:hAnsi="Times New Roman" w:cs="Times New Roman"/>
                <w:b/>
                <w:bCs/>
                <w:color w:val="000000"/>
                <w:sz w:val="20"/>
              </w:rPr>
              <w:lastRenderedPageBreak/>
              <w:t>Регулятивные:</w:t>
            </w:r>
          </w:p>
          <w:p w:rsidR="00DF4979" w:rsidRPr="00DF4979" w:rsidRDefault="00DF4979" w:rsidP="00DF4979">
            <w:pPr>
              <w:spacing w:after="0" w:line="240" w:lineRule="auto"/>
              <w:rPr>
                <w:rFonts w:ascii="Arial" w:eastAsia="Times New Roman" w:hAnsi="Arial" w:cs="Arial"/>
                <w:color w:val="000000"/>
              </w:rPr>
            </w:pPr>
            <w:r w:rsidRPr="00DF4979">
              <w:rPr>
                <w:rFonts w:ascii="Times New Roman" w:eastAsia="Times New Roman" w:hAnsi="Times New Roman" w:cs="Times New Roman"/>
                <w:color w:val="000000"/>
                <w:sz w:val="20"/>
              </w:rPr>
              <w:t>Различают способ и результат действия</w:t>
            </w:r>
          </w:p>
          <w:p w:rsidR="00DF4979" w:rsidRPr="00DF4979" w:rsidRDefault="00DF4979" w:rsidP="00DF4979">
            <w:pPr>
              <w:spacing w:after="0" w:line="240" w:lineRule="auto"/>
              <w:rPr>
                <w:rFonts w:ascii="Arial" w:eastAsia="Times New Roman" w:hAnsi="Arial" w:cs="Arial"/>
                <w:color w:val="000000"/>
              </w:rPr>
            </w:pPr>
            <w:r w:rsidRPr="00DF4979">
              <w:rPr>
                <w:rFonts w:ascii="Times New Roman" w:eastAsia="Times New Roman" w:hAnsi="Times New Roman" w:cs="Times New Roman"/>
                <w:b/>
                <w:bCs/>
                <w:color w:val="000000"/>
                <w:sz w:val="20"/>
              </w:rPr>
              <w:t>Познавательные:</w:t>
            </w:r>
          </w:p>
          <w:p w:rsidR="00DF4979" w:rsidRPr="00DF4979" w:rsidRDefault="00DF4979" w:rsidP="00DF4979">
            <w:pPr>
              <w:spacing w:after="0" w:line="240" w:lineRule="auto"/>
              <w:rPr>
                <w:rFonts w:ascii="Arial" w:eastAsia="Times New Roman" w:hAnsi="Arial" w:cs="Arial"/>
                <w:color w:val="000000"/>
              </w:rPr>
            </w:pPr>
            <w:r w:rsidRPr="00DF4979">
              <w:rPr>
                <w:rFonts w:ascii="Times New Roman" w:eastAsia="Times New Roman" w:hAnsi="Times New Roman" w:cs="Times New Roman"/>
                <w:color w:val="000000"/>
                <w:sz w:val="20"/>
              </w:rPr>
              <w:t xml:space="preserve">Владеют общим приемом </w:t>
            </w:r>
            <w:r w:rsidRPr="00DF4979">
              <w:rPr>
                <w:rFonts w:ascii="Times New Roman" w:eastAsia="Times New Roman" w:hAnsi="Times New Roman" w:cs="Times New Roman"/>
                <w:color w:val="000000"/>
                <w:sz w:val="20"/>
              </w:rPr>
              <w:lastRenderedPageBreak/>
              <w:t>решения задач</w:t>
            </w:r>
          </w:p>
          <w:p w:rsidR="00DF4979" w:rsidRPr="00DF4979" w:rsidRDefault="00DF4979" w:rsidP="00DF4979">
            <w:pPr>
              <w:spacing w:after="0" w:line="240" w:lineRule="auto"/>
              <w:rPr>
                <w:rFonts w:ascii="Arial" w:eastAsia="Times New Roman" w:hAnsi="Arial" w:cs="Arial"/>
                <w:color w:val="000000"/>
              </w:rPr>
            </w:pPr>
            <w:proofErr w:type="spellStart"/>
            <w:r w:rsidRPr="00DF4979">
              <w:rPr>
                <w:rFonts w:ascii="Times New Roman" w:eastAsia="Times New Roman" w:hAnsi="Times New Roman" w:cs="Times New Roman"/>
                <w:b/>
                <w:bCs/>
                <w:color w:val="000000"/>
                <w:sz w:val="20"/>
              </w:rPr>
              <w:t>Коммукативные</w:t>
            </w:r>
            <w:proofErr w:type="spellEnd"/>
            <w:r w:rsidRPr="00DF4979">
              <w:rPr>
                <w:rFonts w:ascii="Times New Roman" w:eastAsia="Times New Roman" w:hAnsi="Times New Roman" w:cs="Times New Roman"/>
                <w:b/>
                <w:bCs/>
                <w:color w:val="000000"/>
                <w:sz w:val="20"/>
              </w:rPr>
              <w:t>:</w:t>
            </w:r>
          </w:p>
          <w:p w:rsidR="00DF4979" w:rsidRPr="00DF4979" w:rsidRDefault="00DF4979" w:rsidP="00DF4979">
            <w:pPr>
              <w:spacing w:after="0" w:line="0" w:lineRule="atLeast"/>
              <w:rPr>
                <w:rFonts w:ascii="Arial" w:eastAsia="Times New Roman" w:hAnsi="Arial" w:cs="Arial"/>
                <w:color w:val="000000"/>
              </w:rPr>
            </w:pPr>
            <w:r w:rsidRPr="00DF4979">
              <w:rPr>
                <w:rFonts w:ascii="Times New Roman" w:eastAsia="Times New Roman" w:hAnsi="Times New Roman" w:cs="Times New Roman"/>
                <w:color w:val="000000"/>
                <w:sz w:val="20"/>
              </w:rPr>
              <w:t>Договариваются о совместной деятельности под руководством учителя</w:t>
            </w:r>
          </w:p>
        </w:tc>
        <w:tc>
          <w:tcPr>
            <w:tcW w:w="32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240" w:lineRule="auto"/>
              <w:rPr>
                <w:rFonts w:ascii="Times New Roman" w:eastAsia="Times New Roman" w:hAnsi="Times New Roman" w:cs="Times New Roman"/>
                <w:sz w:val="1"/>
                <w:szCs w:val="24"/>
              </w:rPr>
            </w:pPr>
          </w:p>
        </w:tc>
        <w:tc>
          <w:tcPr>
            <w:tcW w:w="32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0" w:lineRule="atLeast"/>
              <w:rPr>
                <w:rFonts w:ascii="Arial" w:eastAsia="Times New Roman" w:hAnsi="Arial" w:cs="Arial"/>
                <w:color w:val="000000"/>
              </w:rPr>
            </w:pPr>
            <w:r w:rsidRPr="00DF4979">
              <w:rPr>
                <w:rFonts w:ascii="Times New Roman" w:eastAsia="Times New Roman" w:hAnsi="Times New Roman" w:cs="Times New Roman"/>
                <w:color w:val="000000"/>
                <w:sz w:val="20"/>
              </w:rPr>
              <w:t>Формируют понимание особенностей жизни и труда в условиях информатизации общества</w:t>
            </w:r>
          </w:p>
        </w:tc>
        <w:tc>
          <w:tcPr>
            <w:tcW w:w="32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240" w:lineRule="auto"/>
              <w:rPr>
                <w:rFonts w:ascii="Times New Roman" w:eastAsia="Times New Roman" w:hAnsi="Times New Roman" w:cs="Times New Roman"/>
                <w:sz w:val="1"/>
                <w:szCs w:val="24"/>
              </w:rPr>
            </w:pPr>
          </w:p>
        </w:tc>
      </w:tr>
      <w:tr w:rsidR="00DF4979" w:rsidRPr="00DF4979" w:rsidTr="00936D6A">
        <w:tc>
          <w:tcPr>
            <w:tcW w:w="21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AF2CED" w:rsidRDefault="00DF4979" w:rsidP="00DF4979">
            <w:pPr>
              <w:spacing w:after="0" w:line="0" w:lineRule="atLeast"/>
              <w:rPr>
                <w:rFonts w:ascii="Times New Roman" w:eastAsia="Times New Roman" w:hAnsi="Times New Roman" w:cs="Times New Roman"/>
                <w:color w:val="000000"/>
              </w:rPr>
            </w:pPr>
            <w:r w:rsidRPr="00AF2CED">
              <w:rPr>
                <w:rFonts w:ascii="Times New Roman" w:eastAsia="Times New Roman" w:hAnsi="Times New Roman" w:cs="Times New Roman"/>
                <w:color w:val="000000"/>
              </w:rPr>
              <w:lastRenderedPageBreak/>
              <w:t>54.</w:t>
            </w:r>
          </w:p>
        </w:tc>
        <w:tc>
          <w:tcPr>
            <w:tcW w:w="35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AF2CED" w:rsidRDefault="00DF4979" w:rsidP="00DF4979">
            <w:pPr>
              <w:spacing w:after="0" w:line="240" w:lineRule="auto"/>
              <w:rPr>
                <w:rFonts w:ascii="Times New Roman" w:eastAsia="Times New Roman" w:hAnsi="Times New Roman" w:cs="Times New Roman"/>
                <w:color w:val="000000"/>
              </w:rPr>
            </w:pPr>
            <w:r w:rsidRPr="00AF2CED">
              <w:rPr>
                <w:rFonts w:ascii="Times New Roman" w:eastAsia="Times New Roman" w:hAnsi="Times New Roman" w:cs="Times New Roman"/>
                <w:b/>
                <w:bCs/>
                <w:color w:val="000000"/>
              </w:rPr>
              <w:t>Практическая работа №6</w:t>
            </w:r>
          </w:p>
          <w:p w:rsidR="00DF4979" w:rsidRPr="00AF2CED" w:rsidRDefault="00DF4979" w:rsidP="00DF4979">
            <w:pPr>
              <w:spacing w:after="0" w:line="0" w:lineRule="atLeast"/>
              <w:rPr>
                <w:rFonts w:ascii="Times New Roman" w:eastAsia="Times New Roman" w:hAnsi="Times New Roman" w:cs="Times New Roman"/>
                <w:color w:val="000000"/>
              </w:rPr>
            </w:pPr>
            <w:r w:rsidRPr="00AF2CED">
              <w:rPr>
                <w:rFonts w:ascii="Times New Roman" w:eastAsia="Times New Roman" w:hAnsi="Times New Roman" w:cs="Times New Roman"/>
                <w:color w:val="000000"/>
              </w:rPr>
              <w:t>Получение, собирание и распознавание газов</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AF2CED" w:rsidRDefault="00AF2CED" w:rsidP="00DF4979">
            <w:pPr>
              <w:spacing w:after="0" w:line="240" w:lineRule="auto"/>
              <w:rPr>
                <w:rFonts w:ascii="Times New Roman" w:eastAsia="Times New Roman" w:hAnsi="Times New Roman" w:cs="Times New Roman"/>
              </w:rPr>
            </w:pPr>
            <w:r>
              <w:rPr>
                <w:rFonts w:ascii="Times New Roman" w:eastAsia="Times New Roman" w:hAnsi="Times New Roman" w:cs="Times New Roman"/>
              </w:rPr>
              <w:t>1</w:t>
            </w:r>
          </w:p>
        </w:tc>
        <w:tc>
          <w:tcPr>
            <w:tcW w:w="48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AF2CED" w:rsidRDefault="00DF4979" w:rsidP="00DF4979">
            <w:pPr>
              <w:spacing w:after="0" w:line="240" w:lineRule="auto"/>
              <w:rPr>
                <w:rFonts w:ascii="Times New Roman" w:eastAsia="Times New Roman" w:hAnsi="Times New Roman" w:cs="Times New Roman"/>
                <w:color w:val="000000"/>
              </w:rPr>
            </w:pPr>
            <w:r w:rsidRPr="00AF2CED">
              <w:rPr>
                <w:rFonts w:ascii="Times New Roman" w:eastAsia="Times New Roman" w:hAnsi="Times New Roman" w:cs="Times New Roman"/>
                <w:color w:val="000000"/>
              </w:rPr>
              <w:t>Получение, собирание и распознавание</w:t>
            </w:r>
          </w:p>
          <w:p w:rsidR="00DF4979" w:rsidRPr="00AF2CED" w:rsidRDefault="00DF4979" w:rsidP="00DF4979">
            <w:pPr>
              <w:spacing w:after="0" w:line="0" w:lineRule="atLeast"/>
              <w:rPr>
                <w:rFonts w:ascii="Times New Roman" w:eastAsia="Times New Roman" w:hAnsi="Times New Roman" w:cs="Times New Roman"/>
                <w:color w:val="000000"/>
              </w:rPr>
            </w:pPr>
            <w:r w:rsidRPr="00AF2CED">
              <w:rPr>
                <w:rFonts w:ascii="Times New Roman" w:eastAsia="Times New Roman" w:hAnsi="Times New Roman" w:cs="Times New Roman"/>
                <w:color w:val="000000"/>
              </w:rPr>
              <w:t>газов</w:t>
            </w:r>
          </w:p>
        </w:tc>
        <w:tc>
          <w:tcPr>
            <w:tcW w:w="36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240" w:lineRule="auto"/>
              <w:rPr>
                <w:rFonts w:ascii="Arial" w:eastAsia="Times New Roman" w:hAnsi="Arial" w:cs="Arial"/>
                <w:color w:val="000000"/>
              </w:rPr>
            </w:pPr>
            <w:r w:rsidRPr="00DF4979">
              <w:rPr>
                <w:rFonts w:ascii="Times New Roman" w:eastAsia="Times New Roman" w:hAnsi="Times New Roman" w:cs="Times New Roman"/>
                <w:i/>
                <w:iCs/>
                <w:color w:val="000000"/>
                <w:sz w:val="20"/>
              </w:rPr>
              <w:t>Научатся</w:t>
            </w:r>
            <w:r w:rsidRPr="00DF4979">
              <w:rPr>
                <w:rFonts w:ascii="Times New Roman" w:eastAsia="Times New Roman" w:hAnsi="Times New Roman" w:cs="Times New Roman"/>
                <w:color w:val="000000"/>
                <w:sz w:val="20"/>
              </w:rPr>
              <w:t>: обращаться с лабораторным оборудованием и нагревательными приборами в соответствии с правилами техники безопасности, описывать химический эксперимент с помощью языка химии, делать выводы по результатам эксперимента.</w:t>
            </w:r>
          </w:p>
          <w:p w:rsidR="00DF4979" w:rsidRPr="00DF4979" w:rsidRDefault="00DF4979" w:rsidP="00DF4979">
            <w:pPr>
              <w:spacing w:after="0" w:line="0" w:lineRule="atLeast"/>
              <w:rPr>
                <w:rFonts w:ascii="Arial" w:eastAsia="Times New Roman" w:hAnsi="Arial" w:cs="Arial"/>
                <w:color w:val="000000"/>
              </w:rPr>
            </w:pPr>
            <w:r w:rsidRPr="00DF4979">
              <w:rPr>
                <w:rFonts w:ascii="Times New Roman" w:eastAsia="Times New Roman" w:hAnsi="Times New Roman" w:cs="Times New Roman"/>
                <w:i/>
                <w:iCs/>
                <w:color w:val="000000"/>
                <w:sz w:val="20"/>
              </w:rPr>
              <w:t>Получат возможность научиться: </w:t>
            </w:r>
            <w:r w:rsidRPr="00DF4979">
              <w:rPr>
                <w:rFonts w:ascii="Times New Roman" w:eastAsia="Times New Roman" w:hAnsi="Times New Roman" w:cs="Times New Roman"/>
                <w:color w:val="000000"/>
                <w:sz w:val="20"/>
              </w:rPr>
              <w:t xml:space="preserve">осознавать необходимость соблюдения </w:t>
            </w:r>
            <w:proofErr w:type="spellStart"/>
            <w:r w:rsidRPr="00DF4979">
              <w:rPr>
                <w:rFonts w:ascii="Times New Roman" w:eastAsia="Times New Roman" w:hAnsi="Times New Roman" w:cs="Times New Roman"/>
                <w:color w:val="000000"/>
                <w:sz w:val="20"/>
              </w:rPr>
              <w:t>правилТБ</w:t>
            </w:r>
            <w:proofErr w:type="spellEnd"/>
            <w:r w:rsidRPr="00DF4979">
              <w:rPr>
                <w:rFonts w:ascii="Times New Roman" w:eastAsia="Times New Roman" w:hAnsi="Times New Roman" w:cs="Times New Roman"/>
                <w:color w:val="000000"/>
                <w:sz w:val="20"/>
              </w:rPr>
              <w:t xml:space="preserve"> и </w:t>
            </w:r>
            <w:proofErr w:type="gramStart"/>
            <w:r w:rsidRPr="00DF4979">
              <w:rPr>
                <w:rFonts w:ascii="Times New Roman" w:eastAsia="Times New Roman" w:hAnsi="Times New Roman" w:cs="Times New Roman"/>
                <w:color w:val="000000"/>
                <w:sz w:val="20"/>
              </w:rPr>
              <w:t>ОТ</w:t>
            </w:r>
            <w:proofErr w:type="gramEnd"/>
            <w:r w:rsidRPr="00DF4979">
              <w:rPr>
                <w:rFonts w:ascii="Times New Roman" w:eastAsia="Times New Roman" w:hAnsi="Times New Roman" w:cs="Times New Roman"/>
                <w:color w:val="000000"/>
                <w:sz w:val="20"/>
              </w:rPr>
              <w:t xml:space="preserve"> </w:t>
            </w:r>
            <w:proofErr w:type="gramStart"/>
            <w:r w:rsidRPr="00DF4979">
              <w:rPr>
                <w:rFonts w:ascii="Times New Roman" w:eastAsia="Times New Roman" w:hAnsi="Times New Roman" w:cs="Times New Roman"/>
                <w:color w:val="000000"/>
                <w:sz w:val="20"/>
              </w:rPr>
              <w:t>для</w:t>
            </w:r>
            <w:proofErr w:type="gramEnd"/>
            <w:r w:rsidRPr="00DF4979">
              <w:rPr>
                <w:rFonts w:ascii="Times New Roman" w:eastAsia="Times New Roman" w:hAnsi="Times New Roman" w:cs="Times New Roman"/>
                <w:color w:val="000000"/>
                <w:sz w:val="20"/>
              </w:rPr>
              <w:t xml:space="preserve"> сохранения  своего здоровья  и окружающих</w:t>
            </w:r>
          </w:p>
        </w:tc>
        <w:tc>
          <w:tcPr>
            <w:tcW w:w="30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240" w:lineRule="auto"/>
              <w:rPr>
                <w:rFonts w:ascii="Arial" w:eastAsia="Times New Roman" w:hAnsi="Arial" w:cs="Arial"/>
                <w:color w:val="000000"/>
              </w:rPr>
            </w:pPr>
            <w:r w:rsidRPr="00DF4979">
              <w:rPr>
                <w:rFonts w:ascii="Times New Roman" w:eastAsia="Times New Roman" w:hAnsi="Times New Roman" w:cs="Times New Roman"/>
                <w:b/>
                <w:bCs/>
                <w:color w:val="000000"/>
                <w:sz w:val="20"/>
              </w:rPr>
              <w:t>Регулятивные:</w:t>
            </w:r>
          </w:p>
          <w:p w:rsidR="00DF4979" w:rsidRPr="00DF4979" w:rsidRDefault="00DF4979" w:rsidP="00DF4979">
            <w:pPr>
              <w:spacing w:after="0" w:line="240" w:lineRule="auto"/>
              <w:rPr>
                <w:rFonts w:ascii="Arial" w:eastAsia="Times New Roman" w:hAnsi="Arial" w:cs="Arial"/>
                <w:color w:val="000000"/>
              </w:rPr>
            </w:pPr>
            <w:r w:rsidRPr="00DF4979">
              <w:rPr>
                <w:rFonts w:ascii="Times New Roman" w:eastAsia="Times New Roman" w:hAnsi="Times New Roman" w:cs="Times New Roman"/>
                <w:color w:val="000000"/>
                <w:sz w:val="20"/>
              </w:rPr>
              <w:t>Осуществляют пошаговый контроль по результату</w:t>
            </w:r>
          </w:p>
          <w:p w:rsidR="00DF4979" w:rsidRPr="00DF4979" w:rsidRDefault="00DF4979" w:rsidP="00DF4979">
            <w:pPr>
              <w:spacing w:after="0" w:line="240" w:lineRule="auto"/>
              <w:rPr>
                <w:rFonts w:ascii="Arial" w:eastAsia="Times New Roman" w:hAnsi="Arial" w:cs="Arial"/>
                <w:color w:val="000000"/>
              </w:rPr>
            </w:pPr>
            <w:r w:rsidRPr="00DF4979">
              <w:rPr>
                <w:rFonts w:ascii="Times New Roman" w:eastAsia="Times New Roman" w:hAnsi="Times New Roman" w:cs="Times New Roman"/>
                <w:b/>
                <w:bCs/>
                <w:color w:val="000000"/>
                <w:sz w:val="20"/>
              </w:rPr>
              <w:t>Познавательные:</w:t>
            </w:r>
          </w:p>
          <w:p w:rsidR="00DF4979" w:rsidRPr="00DF4979" w:rsidRDefault="00DF4979" w:rsidP="00DF4979">
            <w:pPr>
              <w:spacing w:after="0" w:line="240" w:lineRule="auto"/>
              <w:rPr>
                <w:rFonts w:ascii="Arial" w:eastAsia="Times New Roman" w:hAnsi="Arial" w:cs="Arial"/>
                <w:color w:val="000000"/>
              </w:rPr>
            </w:pPr>
            <w:r w:rsidRPr="00DF4979">
              <w:rPr>
                <w:rFonts w:ascii="Times New Roman" w:eastAsia="Times New Roman" w:hAnsi="Times New Roman" w:cs="Times New Roman"/>
                <w:color w:val="000000"/>
                <w:sz w:val="20"/>
              </w:rPr>
              <w:t>Строят речевое высказывание в устной и письменной форме</w:t>
            </w:r>
          </w:p>
          <w:p w:rsidR="00DF4979" w:rsidRPr="00DF4979" w:rsidRDefault="00DF4979" w:rsidP="00DF4979">
            <w:pPr>
              <w:spacing w:after="0" w:line="240" w:lineRule="auto"/>
              <w:rPr>
                <w:rFonts w:ascii="Arial" w:eastAsia="Times New Roman" w:hAnsi="Arial" w:cs="Arial"/>
                <w:color w:val="000000"/>
              </w:rPr>
            </w:pPr>
            <w:proofErr w:type="spellStart"/>
            <w:r w:rsidRPr="00DF4979">
              <w:rPr>
                <w:rFonts w:ascii="Times New Roman" w:eastAsia="Times New Roman" w:hAnsi="Times New Roman" w:cs="Times New Roman"/>
                <w:b/>
                <w:bCs/>
                <w:color w:val="000000"/>
                <w:sz w:val="20"/>
              </w:rPr>
              <w:t>Коммукативные</w:t>
            </w:r>
            <w:proofErr w:type="spellEnd"/>
            <w:r w:rsidRPr="00DF4979">
              <w:rPr>
                <w:rFonts w:ascii="Times New Roman" w:eastAsia="Times New Roman" w:hAnsi="Times New Roman" w:cs="Times New Roman"/>
                <w:b/>
                <w:bCs/>
                <w:color w:val="000000"/>
                <w:sz w:val="20"/>
              </w:rPr>
              <w:t>:</w:t>
            </w:r>
          </w:p>
          <w:p w:rsidR="00DF4979" w:rsidRPr="00DF4979" w:rsidRDefault="00DF4979" w:rsidP="00DF4979">
            <w:pPr>
              <w:spacing w:after="0" w:line="0" w:lineRule="atLeast"/>
              <w:rPr>
                <w:rFonts w:ascii="Arial" w:eastAsia="Times New Roman" w:hAnsi="Arial" w:cs="Arial"/>
                <w:color w:val="000000"/>
              </w:rPr>
            </w:pPr>
            <w:r w:rsidRPr="00DF4979">
              <w:rPr>
                <w:rFonts w:ascii="Times New Roman" w:eastAsia="Times New Roman" w:hAnsi="Times New Roman" w:cs="Times New Roman"/>
                <w:color w:val="000000"/>
                <w:sz w:val="20"/>
              </w:rPr>
              <w:t>Учитывают разные мнения и стремятся к координации различных позиций в сотрудничестве</w:t>
            </w:r>
          </w:p>
        </w:tc>
        <w:tc>
          <w:tcPr>
            <w:tcW w:w="32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240" w:lineRule="auto"/>
              <w:rPr>
                <w:rFonts w:ascii="Times New Roman" w:eastAsia="Times New Roman" w:hAnsi="Times New Roman" w:cs="Times New Roman"/>
                <w:sz w:val="1"/>
                <w:szCs w:val="24"/>
              </w:rPr>
            </w:pPr>
          </w:p>
        </w:tc>
        <w:tc>
          <w:tcPr>
            <w:tcW w:w="32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0" w:lineRule="atLeast"/>
              <w:rPr>
                <w:rFonts w:ascii="Arial" w:eastAsia="Times New Roman" w:hAnsi="Arial" w:cs="Arial"/>
                <w:color w:val="000000"/>
              </w:rPr>
            </w:pPr>
            <w:r w:rsidRPr="00DF4979">
              <w:rPr>
                <w:rFonts w:ascii="Times New Roman" w:eastAsia="Times New Roman" w:hAnsi="Times New Roman" w:cs="Times New Roman"/>
                <w:color w:val="000000"/>
                <w:sz w:val="20"/>
              </w:rPr>
              <w:t>Овладение навыками для практической деятельности</w:t>
            </w:r>
          </w:p>
        </w:tc>
        <w:tc>
          <w:tcPr>
            <w:tcW w:w="32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240" w:lineRule="auto"/>
              <w:rPr>
                <w:rFonts w:ascii="Times New Roman" w:eastAsia="Times New Roman" w:hAnsi="Times New Roman" w:cs="Times New Roman"/>
                <w:sz w:val="1"/>
                <w:szCs w:val="24"/>
              </w:rPr>
            </w:pPr>
          </w:p>
        </w:tc>
      </w:tr>
      <w:tr w:rsidR="00DF4979" w:rsidRPr="00DF4979" w:rsidTr="00936D6A">
        <w:tc>
          <w:tcPr>
            <w:tcW w:w="21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AF2CED" w:rsidRDefault="00DF4979" w:rsidP="00DF4979">
            <w:pPr>
              <w:spacing w:after="0" w:line="0" w:lineRule="atLeast"/>
              <w:rPr>
                <w:rFonts w:ascii="Times New Roman" w:eastAsia="Times New Roman" w:hAnsi="Times New Roman" w:cs="Times New Roman"/>
                <w:color w:val="000000"/>
              </w:rPr>
            </w:pPr>
            <w:r w:rsidRPr="00AF2CED">
              <w:rPr>
                <w:rFonts w:ascii="Times New Roman" w:eastAsia="Times New Roman" w:hAnsi="Times New Roman" w:cs="Times New Roman"/>
                <w:color w:val="000000"/>
              </w:rPr>
              <w:t>55.</w:t>
            </w:r>
          </w:p>
        </w:tc>
        <w:tc>
          <w:tcPr>
            <w:tcW w:w="35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AF2CED" w:rsidRDefault="00DF4979" w:rsidP="00DF4979">
            <w:pPr>
              <w:spacing w:after="0" w:line="0" w:lineRule="atLeast"/>
              <w:rPr>
                <w:rFonts w:ascii="Times New Roman" w:eastAsia="Times New Roman" w:hAnsi="Times New Roman" w:cs="Times New Roman"/>
                <w:color w:val="000000"/>
              </w:rPr>
            </w:pPr>
            <w:r w:rsidRPr="00AF2CED">
              <w:rPr>
                <w:rFonts w:ascii="Times New Roman" w:eastAsia="Times New Roman" w:hAnsi="Times New Roman" w:cs="Times New Roman"/>
                <w:color w:val="000000"/>
              </w:rPr>
              <w:t>Обобщение по теме «Неметаллы»</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AF2CED" w:rsidRDefault="00AF2CED" w:rsidP="00DF4979">
            <w:pPr>
              <w:spacing w:after="0" w:line="240" w:lineRule="auto"/>
              <w:rPr>
                <w:rFonts w:ascii="Times New Roman" w:eastAsia="Times New Roman" w:hAnsi="Times New Roman" w:cs="Times New Roman"/>
              </w:rPr>
            </w:pPr>
            <w:r>
              <w:rPr>
                <w:rFonts w:ascii="Times New Roman" w:eastAsia="Times New Roman" w:hAnsi="Times New Roman" w:cs="Times New Roman"/>
              </w:rPr>
              <w:t>1</w:t>
            </w:r>
          </w:p>
        </w:tc>
        <w:tc>
          <w:tcPr>
            <w:tcW w:w="48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AF2CED" w:rsidRDefault="00DF4979" w:rsidP="00DF4979">
            <w:pPr>
              <w:spacing w:after="0" w:line="240" w:lineRule="auto"/>
              <w:rPr>
                <w:rFonts w:ascii="Times New Roman" w:eastAsia="Times New Roman" w:hAnsi="Times New Roman" w:cs="Times New Roman"/>
              </w:rPr>
            </w:pPr>
          </w:p>
        </w:tc>
        <w:tc>
          <w:tcPr>
            <w:tcW w:w="36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0" w:lineRule="atLeast"/>
              <w:rPr>
                <w:rFonts w:ascii="Arial" w:eastAsia="Times New Roman" w:hAnsi="Arial" w:cs="Arial"/>
                <w:color w:val="000000"/>
              </w:rPr>
            </w:pPr>
            <w:r w:rsidRPr="00DF4979">
              <w:rPr>
                <w:rFonts w:ascii="Times New Roman" w:eastAsia="Times New Roman" w:hAnsi="Times New Roman" w:cs="Times New Roman"/>
                <w:i/>
                <w:iCs/>
                <w:color w:val="000000"/>
                <w:sz w:val="20"/>
              </w:rPr>
              <w:t>Научатся</w:t>
            </w:r>
            <w:r w:rsidRPr="00DF4979">
              <w:rPr>
                <w:rFonts w:ascii="Times New Roman" w:eastAsia="Times New Roman" w:hAnsi="Times New Roman" w:cs="Times New Roman"/>
                <w:color w:val="000000"/>
                <w:sz w:val="20"/>
              </w:rPr>
              <w:t>:  обобщать знания и представлять их схем, таблиц, презентаций</w:t>
            </w:r>
          </w:p>
        </w:tc>
        <w:tc>
          <w:tcPr>
            <w:tcW w:w="30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240" w:lineRule="auto"/>
              <w:rPr>
                <w:rFonts w:ascii="Arial" w:eastAsia="Times New Roman" w:hAnsi="Arial" w:cs="Arial"/>
                <w:color w:val="000000"/>
              </w:rPr>
            </w:pPr>
            <w:r w:rsidRPr="00DF4979">
              <w:rPr>
                <w:rFonts w:ascii="Times New Roman" w:eastAsia="Times New Roman" w:hAnsi="Times New Roman" w:cs="Times New Roman"/>
                <w:b/>
                <w:bCs/>
                <w:color w:val="000000"/>
                <w:sz w:val="20"/>
              </w:rPr>
              <w:t>Регулятивные:</w:t>
            </w:r>
          </w:p>
          <w:p w:rsidR="00DF4979" w:rsidRPr="00DF4979" w:rsidRDefault="00DF4979" w:rsidP="00DF4979">
            <w:pPr>
              <w:spacing w:after="0" w:line="240" w:lineRule="auto"/>
              <w:rPr>
                <w:rFonts w:ascii="Arial" w:eastAsia="Times New Roman" w:hAnsi="Arial" w:cs="Arial"/>
                <w:color w:val="000000"/>
              </w:rPr>
            </w:pPr>
            <w:r w:rsidRPr="00DF4979">
              <w:rPr>
                <w:rFonts w:ascii="Times New Roman" w:eastAsia="Times New Roman" w:hAnsi="Times New Roman" w:cs="Times New Roman"/>
                <w:color w:val="000000"/>
                <w:sz w:val="20"/>
              </w:rPr>
              <w:t>Вносят необходимые коррективы в действие после его завершения на основе его учета сделанных ошибок</w:t>
            </w:r>
          </w:p>
          <w:p w:rsidR="00DF4979" w:rsidRPr="00DF4979" w:rsidRDefault="00DF4979" w:rsidP="00DF4979">
            <w:pPr>
              <w:spacing w:after="0" w:line="240" w:lineRule="auto"/>
              <w:rPr>
                <w:rFonts w:ascii="Arial" w:eastAsia="Times New Roman" w:hAnsi="Arial" w:cs="Arial"/>
                <w:color w:val="000000"/>
              </w:rPr>
            </w:pPr>
            <w:r w:rsidRPr="00DF4979">
              <w:rPr>
                <w:rFonts w:ascii="Times New Roman" w:eastAsia="Times New Roman" w:hAnsi="Times New Roman" w:cs="Times New Roman"/>
                <w:b/>
                <w:bCs/>
                <w:color w:val="000000"/>
                <w:sz w:val="20"/>
              </w:rPr>
              <w:t>Познавательные:</w:t>
            </w:r>
          </w:p>
          <w:p w:rsidR="00DF4979" w:rsidRPr="00DF4979" w:rsidRDefault="00DF4979" w:rsidP="00DF4979">
            <w:pPr>
              <w:spacing w:after="0" w:line="240" w:lineRule="auto"/>
              <w:rPr>
                <w:rFonts w:ascii="Arial" w:eastAsia="Times New Roman" w:hAnsi="Arial" w:cs="Arial"/>
                <w:color w:val="000000"/>
              </w:rPr>
            </w:pPr>
            <w:r w:rsidRPr="00DF4979">
              <w:rPr>
                <w:rFonts w:ascii="Times New Roman" w:eastAsia="Times New Roman" w:hAnsi="Times New Roman" w:cs="Times New Roman"/>
                <w:color w:val="000000"/>
                <w:sz w:val="20"/>
              </w:rPr>
              <w:t>Строят речевое высказывание в устной и письменной форме</w:t>
            </w:r>
          </w:p>
          <w:p w:rsidR="00DF4979" w:rsidRPr="00DF4979" w:rsidRDefault="00DF4979" w:rsidP="00DF4979">
            <w:pPr>
              <w:spacing w:after="0" w:line="240" w:lineRule="auto"/>
              <w:rPr>
                <w:rFonts w:ascii="Arial" w:eastAsia="Times New Roman" w:hAnsi="Arial" w:cs="Arial"/>
                <w:color w:val="000000"/>
              </w:rPr>
            </w:pPr>
            <w:proofErr w:type="spellStart"/>
            <w:r w:rsidRPr="00DF4979">
              <w:rPr>
                <w:rFonts w:ascii="Times New Roman" w:eastAsia="Times New Roman" w:hAnsi="Times New Roman" w:cs="Times New Roman"/>
                <w:b/>
                <w:bCs/>
                <w:color w:val="000000"/>
                <w:sz w:val="20"/>
              </w:rPr>
              <w:t>Коммукативные</w:t>
            </w:r>
            <w:proofErr w:type="spellEnd"/>
            <w:r w:rsidRPr="00DF4979">
              <w:rPr>
                <w:rFonts w:ascii="Times New Roman" w:eastAsia="Times New Roman" w:hAnsi="Times New Roman" w:cs="Times New Roman"/>
                <w:b/>
                <w:bCs/>
                <w:color w:val="000000"/>
                <w:sz w:val="20"/>
              </w:rPr>
              <w:t>:</w:t>
            </w:r>
          </w:p>
          <w:p w:rsidR="00DF4979" w:rsidRPr="00DF4979" w:rsidRDefault="00DF4979" w:rsidP="00DF4979">
            <w:pPr>
              <w:spacing w:after="0" w:line="0" w:lineRule="atLeast"/>
              <w:jc w:val="center"/>
              <w:rPr>
                <w:rFonts w:ascii="Arial" w:eastAsia="Times New Roman" w:hAnsi="Arial" w:cs="Arial"/>
                <w:color w:val="000000"/>
              </w:rPr>
            </w:pPr>
            <w:r w:rsidRPr="00DF4979">
              <w:rPr>
                <w:rFonts w:ascii="Times New Roman" w:eastAsia="Times New Roman" w:hAnsi="Times New Roman" w:cs="Times New Roman"/>
                <w:color w:val="000000"/>
                <w:sz w:val="24"/>
                <w:szCs w:val="24"/>
              </w:rPr>
              <w:t> </w:t>
            </w:r>
            <w:r w:rsidRPr="00DF4979">
              <w:rPr>
                <w:rFonts w:ascii="Times New Roman" w:eastAsia="Times New Roman" w:hAnsi="Times New Roman" w:cs="Times New Roman"/>
                <w:color w:val="000000"/>
                <w:sz w:val="20"/>
              </w:rPr>
              <w:t>Корректируют действия партнера</w:t>
            </w:r>
          </w:p>
        </w:tc>
        <w:tc>
          <w:tcPr>
            <w:tcW w:w="32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240" w:lineRule="auto"/>
              <w:rPr>
                <w:rFonts w:ascii="Times New Roman" w:eastAsia="Times New Roman" w:hAnsi="Times New Roman" w:cs="Times New Roman"/>
                <w:sz w:val="1"/>
                <w:szCs w:val="24"/>
              </w:rPr>
            </w:pPr>
          </w:p>
        </w:tc>
        <w:tc>
          <w:tcPr>
            <w:tcW w:w="32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0" w:lineRule="atLeast"/>
              <w:rPr>
                <w:rFonts w:ascii="Arial" w:eastAsia="Times New Roman" w:hAnsi="Arial" w:cs="Arial"/>
                <w:color w:val="000000"/>
              </w:rPr>
            </w:pPr>
            <w:r w:rsidRPr="00DF4979">
              <w:rPr>
                <w:rFonts w:ascii="Times New Roman" w:eastAsia="Times New Roman" w:hAnsi="Times New Roman" w:cs="Times New Roman"/>
                <w:color w:val="000000"/>
                <w:sz w:val="20"/>
              </w:rPr>
              <w:t>Выражают адекватное понимание причин успеха и неуспеха учебной деятельности</w:t>
            </w:r>
          </w:p>
        </w:tc>
        <w:tc>
          <w:tcPr>
            <w:tcW w:w="32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240" w:lineRule="auto"/>
              <w:rPr>
                <w:rFonts w:ascii="Times New Roman" w:eastAsia="Times New Roman" w:hAnsi="Times New Roman" w:cs="Times New Roman"/>
                <w:sz w:val="1"/>
                <w:szCs w:val="24"/>
              </w:rPr>
            </w:pPr>
          </w:p>
        </w:tc>
      </w:tr>
      <w:tr w:rsidR="00DF4979" w:rsidRPr="00DF4979" w:rsidTr="00936D6A">
        <w:tc>
          <w:tcPr>
            <w:tcW w:w="21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AF2CED" w:rsidRDefault="00DF4979" w:rsidP="00DF4979">
            <w:pPr>
              <w:spacing w:after="0" w:line="0" w:lineRule="atLeast"/>
              <w:rPr>
                <w:rFonts w:ascii="Times New Roman" w:eastAsia="Times New Roman" w:hAnsi="Times New Roman" w:cs="Times New Roman"/>
                <w:color w:val="000000"/>
              </w:rPr>
            </w:pPr>
            <w:r w:rsidRPr="00AF2CED">
              <w:rPr>
                <w:rFonts w:ascii="Times New Roman" w:eastAsia="Times New Roman" w:hAnsi="Times New Roman" w:cs="Times New Roman"/>
                <w:color w:val="000000"/>
              </w:rPr>
              <w:t>56.</w:t>
            </w:r>
          </w:p>
        </w:tc>
        <w:tc>
          <w:tcPr>
            <w:tcW w:w="35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AF2CED" w:rsidRDefault="00DF4979" w:rsidP="00DF4979">
            <w:pPr>
              <w:spacing w:after="0" w:line="0" w:lineRule="atLeast"/>
              <w:rPr>
                <w:rFonts w:ascii="Times New Roman" w:eastAsia="Times New Roman" w:hAnsi="Times New Roman" w:cs="Times New Roman"/>
                <w:color w:val="000000"/>
              </w:rPr>
            </w:pPr>
            <w:r w:rsidRPr="00AF2CED">
              <w:rPr>
                <w:rFonts w:ascii="Times New Roman" w:eastAsia="Times New Roman" w:hAnsi="Times New Roman" w:cs="Times New Roman"/>
                <w:b/>
                <w:bCs/>
                <w:color w:val="000000"/>
              </w:rPr>
              <w:t>Контрольная работа №3</w:t>
            </w:r>
            <w:r w:rsidRPr="00AF2CED">
              <w:rPr>
                <w:rFonts w:ascii="Times New Roman" w:eastAsia="Times New Roman" w:hAnsi="Times New Roman" w:cs="Times New Roman"/>
                <w:color w:val="000000"/>
              </w:rPr>
              <w:t> по теме «Неметаллы»</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AF2CED" w:rsidRDefault="00AF2CED" w:rsidP="00DF4979">
            <w:pPr>
              <w:spacing w:after="0" w:line="240" w:lineRule="auto"/>
              <w:rPr>
                <w:rFonts w:ascii="Times New Roman" w:eastAsia="Times New Roman" w:hAnsi="Times New Roman" w:cs="Times New Roman"/>
              </w:rPr>
            </w:pPr>
            <w:r>
              <w:rPr>
                <w:rFonts w:ascii="Times New Roman" w:eastAsia="Times New Roman" w:hAnsi="Times New Roman" w:cs="Times New Roman"/>
              </w:rPr>
              <w:t>1</w:t>
            </w:r>
          </w:p>
        </w:tc>
        <w:tc>
          <w:tcPr>
            <w:tcW w:w="48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AF2CED" w:rsidRDefault="00DF4979" w:rsidP="00DF4979">
            <w:pPr>
              <w:spacing w:after="0" w:line="0" w:lineRule="atLeast"/>
              <w:rPr>
                <w:rFonts w:ascii="Times New Roman" w:eastAsia="Times New Roman" w:hAnsi="Times New Roman" w:cs="Times New Roman"/>
                <w:color w:val="000000"/>
              </w:rPr>
            </w:pPr>
            <w:r w:rsidRPr="00AF2CED">
              <w:rPr>
                <w:rFonts w:ascii="Times New Roman" w:eastAsia="Times New Roman" w:hAnsi="Times New Roman" w:cs="Times New Roman"/>
                <w:color w:val="000000"/>
              </w:rPr>
              <w:t xml:space="preserve">Контроль предметных и </w:t>
            </w:r>
            <w:proofErr w:type="spellStart"/>
            <w:r w:rsidRPr="00AF2CED">
              <w:rPr>
                <w:rFonts w:ascii="Times New Roman" w:eastAsia="Times New Roman" w:hAnsi="Times New Roman" w:cs="Times New Roman"/>
                <w:color w:val="000000"/>
              </w:rPr>
              <w:t>метапредметных</w:t>
            </w:r>
            <w:proofErr w:type="spellEnd"/>
            <w:r w:rsidRPr="00AF2CED">
              <w:rPr>
                <w:rFonts w:ascii="Times New Roman" w:eastAsia="Times New Roman" w:hAnsi="Times New Roman" w:cs="Times New Roman"/>
                <w:color w:val="000000"/>
              </w:rPr>
              <w:t xml:space="preserve"> учебных действий по теме «Неметаллы»</w:t>
            </w:r>
          </w:p>
        </w:tc>
        <w:tc>
          <w:tcPr>
            <w:tcW w:w="36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0" w:lineRule="atLeast"/>
              <w:rPr>
                <w:rFonts w:ascii="Arial" w:eastAsia="Times New Roman" w:hAnsi="Arial" w:cs="Arial"/>
                <w:color w:val="000000"/>
              </w:rPr>
            </w:pPr>
            <w:r w:rsidRPr="00DF4979">
              <w:rPr>
                <w:rFonts w:ascii="Times New Roman" w:eastAsia="Times New Roman" w:hAnsi="Times New Roman" w:cs="Times New Roman"/>
                <w:i/>
                <w:iCs/>
                <w:color w:val="000000"/>
                <w:sz w:val="20"/>
              </w:rPr>
              <w:t>Научатся</w:t>
            </w:r>
            <w:r w:rsidRPr="00DF4979">
              <w:rPr>
                <w:rFonts w:ascii="Times New Roman" w:eastAsia="Times New Roman" w:hAnsi="Times New Roman" w:cs="Times New Roman"/>
                <w:color w:val="000000"/>
                <w:sz w:val="20"/>
              </w:rPr>
              <w:t>: применять полученные знания и сформированные умения для решения учебных задач</w:t>
            </w:r>
          </w:p>
        </w:tc>
        <w:tc>
          <w:tcPr>
            <w:tcW w:w="30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240" w:lineRule="auto"/>
              <w:rPr>
                <w:rFonts w:ascii="Arial" w:eastAsia="Times New Roman" w:hAnsi="Arial" w:cs="Arial"/>
                <w:color w:val="000000"/>
              </w:rPr>
            </w:pPr>
            <w:proofErr w:type="spellStart"/>
            <w:r w:rsidRPr="00DF4979">
              <w:rPr>
                <w:rFonts w:ascii="Times New Roman" w:eastAsia="Times New Roman" w:hAnsi="Times New Roman" w:cs="Times New Roman"/>
                <w:b/>
                <w:bCs/>
                <w:color w:val="000000"/>
                <w:sz w:val="20"/>
              </w:rPr>
              <w:t>Регулятивные</w:t>
            </w:r>
            <w:proofErr w:type="gramStart"/>
            <w:r w:rsidRPr="00DF4979">
              <w:rPr>
                <w:rFonts w:ascii="Times New Roman" w:eastAsia="Times New Roman" w:hAnsi="Times New Roman" w:cs="Times New Roman"/>
                <w:b/>
                <w:bCs/>
                <w:color w:val="000000"/>
                <w:sz w:val="20"/>
              </w:rPr>
              <w:t>:</w:t>
            </w:r>
            <w:r w:rsidRPr="00DF4979">
              <w:rPr>
                <w:rFonts w:ascii="Times New Roman" w:eastAsia="Times New Roman" w:hAnsi="Times New Roman" w:cs="Times New Roman"/>
                <w:color w:val="000000"/>
                <w:sz w:val="20"/>
              </w:rPr>
              <w:t>о</w:t>
            </w:r>
            <w:proofErr w:type="gramEnd"/>
            <w:r w:rsidRPr="00DF4979">
              <w:rPr>
                <w:rFonts w:ascii="Times New Roman" w:eastAsia="Times New Roman" w:hAnsi="Times New Roman" w:cs="Times New Roman"/>
                <w:color w:val="000000"/>
                <w:sz w:val="20"/>
              </w:rPr>
              <w:t>существляют</w:t>
            </w:r>
            <w:proofErr w:type="spellEnd"/>
            <w:r w:rsidRPr="00DF4979">
              <w:rPr>
                <w:rFonts w:ascii="Times New Roman" w:eastAsia="Times New Roman" w:hAnsi="Times New Roman" w:cs="Times New Roman"/>
                <w:color w:val="000000"/>
                <w:sz w:val="20"/>
              </w:rPr>
              <w:t xml:space="preserve"> пошаговый  и итоговый контроль по результату</w:t>
            </w:r>
          </w:p>
          <w:p w:rsidR="00DF4979" w:rsidRPr="00DF4979" w:rsidRDefault="00DF4979" w:rsidP="00DF4979">
            <w:pPr>
              <w:spacing w:after="0" w:line="240" w:lineRule="auto"/>
              <w:rPr>
                <w:rFonts w:ascii="Arial" w:eastAsia="Times New Roman" w:hAnsi="Arial" w:cs="Arial"/>
                <w:color w:val="000000"/>
              </w:rPr>
            </w:pPr>
            <w:r w:rsidRPr="00DF4979">
              <w:rPr>
                <w:rFonts w:ascii="Times New Roman" w:eastAsia="Times New Roman" w:hAnsi="Times New Roman" w:cs="Times New Roman"/>
                <w:b/>
                <w:bCs/>
                <w:color w:val="000000"/>
                <w:sz w:val="20"/>
              </w:rPr>
              <w:t>Познавательные:</w:t>
            </w:r>
          </w:p>
          <w:p w:rsidR="00DF4979" w:rsidRPr="00DF4979" w:rsidRDefault="00DF4979" w:rsidP="00DF4979">
            <w:pPr>
              <w:spacing w:after="0" w:line="240" w:lineRule="auto"/>
              <w:rPr>
                <w:rFonts w:ascii="Arial" w:eastAsia="Times New Roman" w:hAnsi="Arial" w:cs="Arial"/>
                <w:color w:val="000000"/>
              </w:rPr>
            </w:pPr>
            <w:r w:rsidRPr="00DF4979">
              <w:rPr>
                <w:rFonts w:ascii="Times New Roman" w:eastAsia="Times New Roman" w:hAnsi="Times New Roman" w:cs="Times New Roman"/>
                <w:color w:val="000000"/>
                <w:sz w:val="20"/>
              </w:rPr>
              <w:t>строят речевое высказывание в устной и письменной форме</w:t>
            </w:r>
          </w:p>
          <w:p w:rsidR="00DF4979" w:rsidRPr="00DF4979" w:rsidRDefault="00DF4979" w:rsidP="00DF4979">
            <w:pPr>
              <w:spacing w:after="0" w:line="0" w:lineRule="atLeast"/>
              <w:rPr>
                <w:rFonts w:ascii="Arial" w:eastAsia="Times New Roman" w:hAnsi="Arial" w:cs="Arial"/>
                <w:color w:val="000000"/>
              </w:rPr>
            </w:pPr>
            <w:proofErr w:type="spellStart"/>
            <w:r w:rsidRPr="00DF4979">
              <w:rPr>
                <w:rFonts w:ascii="Times New Roman" w:eastAsia="Times New Roman" w:hAnsi="Times New Roman" w:cs="Times New Roman"/>
                <w:b/>
                <w:bCs/>
                <w:color w:val="000000"/>
                <w:sz w:val="20"/>
              </w:rPr>
              <w:t>Коммукативные</w:t>
            </w:r>
            <w:proofErr w:type="gramStart"/>
            <w:r w:rsidRPr="00DF4979">
              <w:rPr>
                <w:rFonts w:ascii="Times New Roman" w:eastAsia="Times New Roman" w:hAnsi="Times New Roman" w:cs="Times New Roman"/>
                <w:b/>
                <w:bCs/>
                <w:color w:val="000000"/>
                <w:sz w:val="20"/>
              </w:rPr>
              <w:t>:</w:t>
            </w:r>
            <w:r w:rsidRPr="00DF4979">
              <w:rPr>
                <w:rFonts w:ascii="Times New Roman" w:eastAsia="Times New Roman" w:hAnsi="Times New Roman" w:cs="Times New Roman"/>
                <w:color w:val="000000"/>
                <w:sz w:val="20"/>
              </w:rPr>
              <w:t>у</w:t>
            </w:r>
            <w:proofErr w:type="gramEnd"/>
            <w:r w:rsidRPr="00DF4979">
              <w:rPr>
                <w:rFonts w:ascii="Times New Roman" w:eastAsia="Times New Roman" w:hAnsi="Times New Roman" w:cs="Times New Roman"/>
                <w:color w:val="000000"/>
                <w:sz w:val="20"/>
              </w:rPr>
              <w:t>читывают</w:t>
            </w:r>
            <w:proofErr w:type="spellEnd"/>
            <w:r w:rsidRPr="00DF4979">
              <w:rPr>
                <w:rFonts w:ascii="Times New Roman" w:eastAsia="Times New Roman" w:hAnsi="Times New Roman" w:cs="Times New Roman"/>
                <w:color w:val="000000"/>
                <w:sz w:val="20"/>
              </w:rPr>
              <w:t xml:space="preserve"> разные мнения и </w:t>
            </w:r>
            <w:proofErr w:type="spellStart"/>
            <w:r w:rsidRPr="00DF4979">
              <w:rPr>
                <w:rFonts w:ascii="Times New Roman" w:eastAsia="Times New Roman" w:hAnsi="Times New Roman" w:cs="Times New Roman"/>
                <w:color w:val="000000"/>
                <w:sz w:val="20"/>
              </w:rPr>
              <w:t>стремяться</w:t>
            </w:r>
            <w:proofErr w:type="spellEnd"/>
            <w:r w:rsidRPr="00DF4979">
              <w:rPr>
                <w:rFonts w:ascii="Times New Roman" w:eastAsia="Times New Roman" w:hAnsi="Times New Roman" w:cs="Times New Roman"/>
                <w:color w:val="000000"/>
                <w:sz w:val="20"/>
              </w:rPr>
              <w:t xml:space="preserve"> к координации различных позиций в </w:t>
            </w:r>
            <w:proofErr w:type="spellStart"/>
            <w:r w:rsidRPr="00DF4979">
              <w:rPr>
                <w:rFonts w:ascii="Times New Roman" w:eastAsia="Times New Roman" w:hAnsi="Times New Roman" w:cs="Times New Roman"/>
                <w:color w:val="000000"/>
                <w:sz w:val="20"/>
              </w:rPr>
              <w:t>сотркудничестве</w:t>
            </w:r>
            <w:proofErr w:type="spellEnd"/>
          </w:p>
        </w:tc>
        <w:tc>
          <w:tcPr>
            <w:tcW w:w="32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240" w:lineRule="auto"/>
              <w:rPr>
                <w:rFonts w:ascii="Times New Roman" w:eastAsia="Times New Roman" w:hAnsi="Times New Roman" w:cs="Times New Roman"/>
                <w:sz w:val="1"/>
                <w:szCs w:val="24"/>
              </w:rPr>
            </w:pPr>
          </w:p>
        </w:tc>
        <w:tc>
          <w:tcPr>
            <w:tcW w:w="32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0" w:lineRule="atLeast"/>
              <w:jc w:val="center"/>
              <w:rPr>
                <w:rFonts w:ascii="Arial" w:eastAsia="Times New Roman" w:hAnsi="Arial" w:cs="Arial"/>
                <w:color w:val="000000"/>
              </w:rPr>
            </w:pPr>
            <w:r w:rsidRPr="00DF4979">
              <w:rPr>
                <w:rFonts w:ascii="Times New Roman" w:eastAsia="Times New Roman" w:hAnsi="Times New Roman" w:cs="Times New Roman"/>
                <w:color w:val="000000"/>
                <w:sz w:val="20"/>
              </w:rPr>
              <w:t>Проявляют ответственность за результаты</w:t>
            </w:r>
          </w:p>
        </w:tc>
        <w:tc>
          <w:tcPr>
            <w:tcW w:w="32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240" w:lineRule="auto"/>
              <w:rPr>
                <w:rFonts w:ascii="Times New Roman" w:eastAsia="Times New Roman" w:hAnsi="Times New Roman" w:cs="Times New Roman"/>
                <w:sz w:val="1"/>
                <w:szCs w:val="24"/>
              </w:rPr>
            </w:pPr>
          </w:p>
        </w:tc>
      </w:tr>
      <w:tr w:rsidR="00DF4979" w:rsidRPr="00DF4979" w:rsidTr="00936D6A">
        <w:tc>
          <w:tcPr>
            <w:tcW w:w="21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AF2CED" w:rsidRDefault="00DF4979" w:rsidP="00DF4979">
            <w:pPr>
              <w:spacing w:after="0" w:line="0" w:lineRule="atLeast"/>
              <w:jc w:val="center"/>
              <w:rPr>
                <w:rFonts w:ascii="Times New Roman" w:eastAsia="Times New Roman" w:hAnsi="Times New Roman" w:cs="Times New Roman"/>
                <w:color w:val="000000"/>
              </w:rPr>
            </w:pPr>
            <w:r w:rsidRPr="00AF2CED">
              <w:rPr>
                <w:rFonts w:ascii="Times New Roman" w:eastAsia="Times New Roman" w:hAnsi="Times New Roman" w:cs="Times New Roman"/>
                <w:b/>
                <w:bCs/>
                <w:color w:val="000000"/>
              </w:rPr>
              <w:t>Тема 5. Обобщение знаний по химии за курс основной школы. Подготовка к итоговой аттестации (ГИА) (10ч.)</w:t>
            </w:r>
          </w:p>
        </w:tc>
        <w:tc>
          <w:tcPr>
            <w:tcW w:w="35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AF2CED" w:rsidRDefault="00DF4979" w:rsidP="00DF4979">
            <w:pPr>
              <w:spacing w:after="0" w:line="240" w:lineRule="auto"/>
              <w:rPr>
                <w:rFonts w:ascii="Times New Roman" w:eastAsia="Times New Roman" w:hAnsi="Times New Roman" w:cs="Times New Roman"/>
              </w:rPr>
            </w:pP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AF2CED" w:rsidRDefault="00DF4979" w:rsidP="00DF4979">
            <w:pPr>
              <w:spacing w:after="0" w:line="240" w:lineRule="auto"/>
              <w:rPr>
                <w:rFonts w:ascii="Times New Roman" w:eastAsia="Times New Roman" w:hAnsi="Times New Roman" w:cs="Times New Roman"/>
              </w:rPr>
            </w:pPr>
          </w:p>
        </w:tc>
        <w:tc>
          <w:tcPr>
            <w:tcW w:w="48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AF2CED" w:rsidRDefault="00DF4979" w:rsidP="00DF4979">
            <w:pPr>
              <w:spacing w:after="0" w:line="240" w:lineRule="auto"/>
              <w:rPr>
                <w:rFonts w:ascii="Times New Roman" w:eastAsia="Times New Roman" w:hAnsi="Times New Roman" w:cs="Times New Roman"/>
              </w:rPr>
            </w:pPr>
          </w:p>
        </w:tc>
        <w:tc>
          <w:tcPr>
            <w:tcW w:w="36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240" w:lineRule="auto"/>
              <w:rPr>
                <w:rFonts w:ascii="Times New Roman" w:eastAsia="Times New Roman" w:hAnsi="Times New Roman" w:cs="Times New Roman"/>
                <w:sz w:val="1"/>
                <w:szCs w:val="24"/>
              </w:rPr>
            </w:pPr>
          </w:p>
        </w:tc>
        <w:tc>
          <w:tcPr>
            <w:tcW w:w="30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240" w:lineRule="auto"/>
              <w:rPr>
                <w:rFonts w:ascii="Times New Roman" w:eastAsia="Times New Roman" w:hAnsi="Times New Roman" w:cs="Times New Roman"/>
                <w:sz w:val="1"/>
                <w:szCs w:val="24"/>
              </w:rPr>
            </w:pPr>
          </w:p>
        </w:tc>
        <w:tc>
          <w:tcPr>
            <w:tcW w:w="32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240" w:lineRule="auto"/>
              <w:rPr>
                <w:rFonts w:ascii="Times New Roman" w:eastAsia="Times New Roman" w:hAnsi="Times New Roman" w:cs="Times New Roman"/>
                <w:sz w:val="1"/>
                <w:szCs w:val="24"/>
              </w:rPr>
            </w:pPr>
          </w:p>
        </w:tc>
        <w:tc>
          <w:tcPr>
            <w:tcW w:w="32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240" w:lineRule="auto"/>
              <w:rPr>
                <w:rFonts w:ascii="Times New Roman" w:eastAsia="Times New Roman" w:hAnsi="Times New Roman" w:cs="Times New Roman"/>
                <w:sz w:val="1"/>
                <w:szCs w:val="24"/>
              </w:rPr>
            </w:pPr>
          </w:p>
        </w:tc>
        <w:tc>
          <w:tcPr>
            <w:tcW w:w="32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240" w:lineRule="auto"/>
              <w:rPr>
                <w:rFonts w:ascii="Times New Roman" w:eastAsia="Times New Roman" w:hAnsi="Times New Roman" w:cs="Times New Roman"/>
                <w:sz w:val="1"/>
                <w:szCs w:val="24"/>
              </w:rPr>
            </w:pPr>
          </w:p>
        </w:tc>
      </w:tr>
      <w:tr w:rsidR="00DF4979" w:rsidRPr="00DF4979" w:rsidTr="00936D6A">
        <w:tc>
          <w:tcPr>
            <w:tcW w:w="21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AF2CED" w:rsidRDefault="00DF4979" w:rsidP="00DF4979">
            <w:pPr>
              <w:spacing w:after="0" w:line="0" w:lineRule="atLeast"/>
              <w:rPr>
                <w:rFonts w:ascii="Times New Roman" w:eastAsia="Times New Roman" w:hAnsi="Times New Roman" w:cs="Times New Roman"/>
                <w:color w:val="000000"/>
              </w:rPr>
            </w:pPr>
            <w:r w:rsidRPr="00AF2CED">
              <w:rPr>
                <w:rFonts w:ascii="Times New Roman" w:eastAsia="Times New Roman" w:hAnsi="Times New Roman" w:cs="Times New Roman"/>
                <w:color w:val="000000"/>
              </w:rPr>
              <w:t>57.</w:t>
            </w:r>
          </w:p>
        </w:tc>
        <w:tc>
          <w:tcPr>
            <w:tcW w:w="35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AF2CED" w:rsidRDefault="00DF4979" w:rsidP="00DF4979">
            <w:pPr>
              <w:spacing w:after="0" w:line="240" w:lineRule="auto"/>
              <w:rPr>
                <w:rFonts w:ascii="Times New Roman" w:eastAsia="Times New Roman" w:hAnsi="Times New Roman" w:cs="Times New Roman"/>
                <w:color w:val="000000"/>
              </w:rPr>
            </w:pPr>
            <w:r w:rsidRPr="00AF2CED">
              <w:rPr>
                <w:rFonts w:ascii="Times New Roman" w:eastAsia="Times New Roman" w:hAnsi="Times New Roman" w:cs="Times New Roman"/>
                <w:color w:val="000000"/>
              </w:rPr>
              <w:t>Периодический закон и Периодическая система</w:t>
            </w:r>
          </w:p>
          <w:p w:rsidR="00DF4979" w:rsidRPr="00AF2CED" w:rsidRDefault="00DF4979" w:rsidP="00DF4979">
            <w:pPr>
              <w:spacing w:after="0" w:line="0" w:lineRule="atLeast"/>
              <w:rPr>
                <w:rFonts w:ascii="Times New Roman" w:eastAsia="Times New Roman" w:hAnsi="Times New Roman" w:cs="Times New Roman"/>
                <w:color w:val="000000"/>
              </w:rPr>
            </w:pPr>
            <w:r w:rsidRPr="00AF2CED">
              <w:rPr>
                <w:rFonts w:ascii="Times New Roman" w:eastAsia="Times New Roman" w:hAnsi="Times New Roman" w:cs="Times New Roman"/>
                <w:color w:val="000000"/>
              </w:rPr>
              <w:t>Д. И. Менделеева в свете теории строения  атома</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AF2CED" w:rsidRDefault="00AF2CED" w:rsidP="00DF4979">
            <w:pPr>
              <w:spacing w:after="0" w:line="240" w:lineRule="auto"/>
              <w:rPr>
                <w:rFonts w:ascii="Times New Roman" w:eastAsia="Times New Roman" w:hAnsi="Times New Roman" w:cs="Times New Roman"/>
              </w:rPr>
            </w:pPr>
            <w:r>
              <w:rPr>
                <w:rFonts w:ascii="Times New Roman" w:eastAsia="Times New Roman" w:hAnsi="Times New Roman" w:cs="Times New Roman"/>
              </w:rPr>
              <w:t>1</w:t>
            </w:r>
          </w:p>
        </w:tc>
        <w:tc>
          <w:tcPr>
            <w:tcW w:w="48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AF2CED" w:rsidRDefault="00DF4979" w:rsidP="00DF4979">
            <w:pPr>
              <w:spacing w:after="0" w:line="240" w:lineRule="auto"/>
              <w:rPr>
                <w:rFonts w:ascii="Times New Roman" w:eastAsia="Times New Roman" w:hAnsi="Times New Roman" w:cs="Times New Roman"/>
                <w:color w:val="000000"/>
              </w:rPr>
            </w:pPr>
            <w:r w:rsidRPr="00AF2CED">
              <w:rPr>
                <w:rFonts w:ascii="Times New Roman" w:eastAsia="Times New Roman" w:hAnsi="Times New Roman" w:cs="Times New Roman"/>
                <w:color w:val="000000"/>
              </w:rPr>
              <w:t>Периодический закон и Периодическая система химических элементов</w:t>
            </w:r>
          </w:p>
          <w:p w:rsidR="00DF4979" w:rsidRPr="00AF2CED" w:rsidRDefault="00DF4979" w:rsidP="00DF4979">
            <w:pPr>
              <w:spacing w:after="0" w:line="0" w:lineRule="atLeast"/>
              <w:rPr>
                <w:rFonts w:ascii="Times New Roman" w:eastAsia="Times New Roman" w:hAnsi="Times New Roman" w:cs="Times New Roman"/>
                <w:color w:val="000000"/>
              </w:rPr>
            </w:pPr>
            <w:r w:rsidRPr="00AF2CED">
              <w:rPr>
                <w:rFonts w:ascii="Times New Roman" w:eastAsia="Times New Roman" w:hAnsi="Times New Roman" w:cs="Times New Roman"/>
                <w:color w:val="000000"/>
              </w:rPr>
              <w:t>Д. И. Менделеева. Физический смысл порядкового номера элемента, номеров периода и группы.</w:t>
            </w:r>
          </w:p>
        </w:tc>
        <w:tc>
          <w:tcPr>
            <w:tcW w:w="36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0" w:lineRule="atLeast"/>
              <w:rPr>
                <w:rFonts w:ascii="Arial" w:eastAsia="Times New Roman" w:hAnsi="Arial" w:cs="Arial"/>
                <w:color w:val="000000"/>
              </w:rPr>
            </w:pPr>
            <w:r w:rsidRPr="00DF4979">
              <w:rPr>
                <w:rFonts w:ascii="Times New Roman" w:eastAsia="Times New Roman" w:hAnsi="Times New Roman" w:cs="Times New Roman"/>
                <w:i/>
                <w:iCs/>
                <w:color w:val="000000"/>
                <w:sz w:val="20"/>
              </w:rPr>
              <w:t>Научатся:</w:t>
            </w:r>
            <w:r w:rsidRPr="00DF4979">
              <w:rPr>
                <w:rFonts w:ascii="Times New Roman" w:eastAsia="Times New Roman" w:hAnsi="Times New Roman" w:cs="Times New Roman"/>
                <w:color w:val="000000"/>
                <w:sz w:val="20"/>
              </w:rPr>
              <w:t> обобщать   информацию по теме  в виде схем, выполнять тестовые  задания</w:t>
            </w:r>
          </w:p>
        </w:tc>
        <w:tc>
          <w:tcPr>
            <w:tcW w:w="30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240" w:lineRule="auto"/>
              <w:rPr>
                <w:rFonts w:ascii="Arial" w:eastAsia="Times New Roman" w:hAnsi="Arial" w:cs="Arial"/>
                <w:color w:val="000000"/>
              </w:rPr>
            </w:pPr>
            <w:r w:rsidRPr="00DF4979">
              <w:rPr>
                <w:rFonts w:ascii="Times New Roman" w:eastAsia="Times New Roman" w:hAnsi="Times New Roman" w:cs="Times New Roman"/>
                <w:b/>
                <w:bCs/>
                <w:color w:val="000000"/>
                <w:sz w:val="20"/>
              </w:rPr>
              <w:t>Регулятивные:</w:t>
            </w:r>
          </w:p>
          <w:p w:rsidR="00DF4979" w:rsidRPr="00DF4979" w:rsidRDefault="00DF4979" w:rsidP="00DF4979">
            <w:pPr>
              <w:spacing w:after="0" w:line="240" w:lineRule="auto"/>
              <w:rPr>
                <w:rFonts w:ascii="Arial" w:eastAsia="Times New Roman" w:hAnsi="Arial" w:cs="Arial"/>
                <w:color w:val="000000"/>
              </w:rPr>
            </w:pPr>
            <w:r w:rsidRPr="00DF4979">
              <w:rPr>
                <w:rFonts w:ascii="Times New Roman" w:eastAsia="Times New Roman" w:hAnsi="Times New Roman" w:cs="Times New Roman"/>
                <w:color w:val="000000"/>
                <w:sz w:val="20"/>
              </w:rPr>
              <w:t>Планируют свои действия в соответствии с поставленной задачей и условиями ее реализации</w:t>
            </w:r>
          </w:p>
          <w:p w:rsidR="00DF4979" w:rsidRPr="00DF4979" w:rsidRDefault="00DF4979" w:rsidP="00DF4979">
            <w:pPr>
              <w:spacing w:after="0" w:line="240" w:lineRule="auto"/>
              <w:rPr>
                <w:rFonts w:ascii="Arial" w:eastAsia="Times New Roman" w:hAnsi="Arial" w:cs="Arial"/>
                <w:color w:val="000000"/>
              </w:rPr>
            </w:pPr>
            <w:proofErr w:type="spellStart"/>
            <w:r w:rsidRPr="00DF4979">
              <w:rPr>
                <w:rFonts w:ascii="Times New Roman" w:eastAsia="Times New Roman" w:hAnsi="Times New Roman" w:cs="Times New Roman"/>
                <w:b/>
                <w:bCs/>
                <w:color w:val="000000"/>
                <w:sz w:val="20"/>
              </w:rPr>
              <w:t>Познавательные</w:t>
            </w:r>
            <w:proofErr w:type="gramStart"/>
            <w:r w:rsidRPr="00DF4979">
              <w:rPr>
                <w:rFonts w:ascii="Times New Roman" w:eastAsia="Times New Roman" w:hAnsi="Times New Roman" w:cs="Times New Roman"/>
                <w:b/>
                <w:bCs/>
                <w:color w:val="000000"/>
                <w:sz w:val="20"/>
              </w:rPr>
              <w:t>:</w:t>
            </w:r>
            <w:r w:rsidRPr="00DF4979">
              <w:rPr>
                <w:rFonts w:ascii="Times New Roman" w:eastAsia="Times New Roman" w:hAnsi="Times New Roman" w:cs="Times New Roman"/>
                <w:color w:val="000000"/>
                <w:sz w:val="20"/>
              </w:rPr>
              <w:t>с</w:t>
            </w:r>
            <w:proofErr w:type="gramEnd"/>
            <w:r w:rsidRPr="00DF4979">
              <w:rPr>
                <w:rFonts w:ascii="Times New Roman" w:eastAsia="Times New Roman" w:hAnsi="Times New Roman" w:cs="Times New Roman"/>
                <w:color w:val="000000"/>
                <w:sz w:val="20"/>
              </w:rPr>
              <w:t>тавят</w:t>
            </w:r>
            <w:proofErr w:type="spellEnd"/>
          </w:p>
          <w:p w:rsidR="00DF4979" w:rsidRPr="00DF4979" w:rsidRDefault="00DF4979" w:rsidP="00DF4979">
            <w:pPr>
              <w:spacing w:after="0" w:line="240" w:lineRule="auto"/>
              <w:rPr>
                <w:rFonts w:ascii="Arial" w:eastAsia="Times New Roman" w:hAnsi="Arial" w:cs="Arial"/>
                <w:color w:val="000000"/>
              </w:rPr>
            </w:pPr>
            <w:r w:rsidRPr="00DF4979">
              <w:rPr>
                <w:rFonts w:ascii="Times New Roman" w:eastAsia="Times New Roman" w:hAnsi="Times New Roman" w:cs="Times New Roman"/>
                <w:color w:val="000000"/>
                <w:sz w:val="20"/>
              </w:rPr>
              <w:t>и формулируют цели и проблемы урока; осознанно и произвольно строят в устной и письменной форме</w:t>
            </w:r>
          </w:p>
          <w:p w:rsidR="00DF4979" w:rsidRPr="00DF4979" w:rsidRDefault="00DF4979" w:rsidP="00DF4979">
            <w:pPr>
              <w:spacing w:after="0" w:line="240" w:lineRule="auto"/>
              <w:rPr>
                <w:rFonts w:ascii="Arial" w:eastAsia="Times New Roman" w:hAnsi="Arial" w:cs="Arial"/>
                <w:color w:val="000000"/>
              </w:rPr>
            </w:pPr>
            <w:r w:rsidRPr="00DF4979">
              <w:rPr>
                <w:rFonts w:ascii="Times New Roman" w:eastAsia="Times New Roman" w:hAnsi="Times New Roman" w:cs="Times New Roman"/>
                <w:b/>
                <w:bCs/>
                <w:color w:val="000000"/>
                <w:sz w:val="20"/>
              </w:rPr>
              <w:t>Коммуникативные:</w:t>
            </w:r>
          </w:p>
          <w:p w:rsidR="00DF4979" w:rsidRPr="00DF4979" w:rsidRDefault="00DF4979" w:rsidP="00DF4979">
            <w:pPr>
              <w:spacing w:after="0" w:line="0" w:lineRule="atLeast"/>
              <w:rPr>
                <w:rFonts w:ascii="Arial" w:eastAsia="Times New Roman" w:hAnsi="Arial" w:cs="Arial"/>
                <w:color w:val="000000"/>
              </w:rPr>
            </w:pPr>
            <w:r w:rsidRPr="00DF4979">
              <w:rPr>
                <w:rFonts w:ascii="Times New Roman" w:eastAsia="Times New Roman" w:hAnsi="Times New Roman" w:cs="Times New Roman"/>
                <w:color w:val="000000"/>
                <w:sz w:val="20"/>
              </w:rPr>
              <w:t>Владение монологической и диалогической формами речи</w:t>
            </w:r>
          </w:p>
        </w:tc>
        <w:tc>
          <w:tcPr>
            <w:tcW w:w="32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240" w:lineRule="auto"/>
              <w:rPr>
                <w:rFonts w:ascii="Times New Roman" w:eastAsia="Times New Roman" w:hAnsi="Times New Roman" w:cs="Times New Roman"/>
                <w:sz w:val="1"/>
                <w:szCs w:val="24"/>
              </w:rPr>
            </w:pPr>
          </w:p>
        </w:tc>
        <w:tc>
          <w:tcPr>
            <w:tcW w:w="32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0" w:lineRule="atLeast"/>
              <w:jc w:val="center"/>
              <w:rPr>
                <w:rFonts w:ascii="Arial" w:eastAsia="Times New Roman" w:hAnsi="Arial" w:cs="Arial"/>
                <w:color w:val="000000"/>
              </w:rPr>
            </w:pPr>
            <w:r w:rsidRPr="00DF4979">
              <w:rPr>
                <w:rFonts w:ascii="Times New Roman" w:eastAsia="Times New Roman" w:hAnsi="Times New Roman" w:cs="Times New Roman"/>
                <w:color w:val="000000"/>
                <w:sz w:val="20"/>
              </w:rPr>
              <w:t>Проявляют ответственность за результат</w:t>
            </w:r>
          </w:p>
        </w:tc>
        <w:tc>
          <w:tcPr>
            <w:tcW w:w="32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240" w:lineRule="auto"/>
              <w:rPr>
                <w:rFonts w:ascii="Times New Roman" w:eastAsia="Times New Roman" w:hAnsi="Times New Roman" w:cs="Times New Roman"/>
                <w:sz w:val="1"/>
                <w:szCs w:val="24"/>
              </w:rPr>
            </w:pPr>
          </w:p>
        </w:tc>
      </w:tr>
      <w:tr w:rsidR="00DF4979" w:rsidRPr="00DF4979" w:rsidTr="00936D6A">
        <w:tc>
          <w:tcPr>
            <w:tcW w:w="21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AF2CED" w:rsidRDefault="00DF4979" w:rsidP="00DF4979">
            <w:pPr>
              <w:spacing w:after="0" w:line="0" w:lineRule="atLeast"/>
              <w:rPr>
                <w:rFonts w:ascii="Times New Roman" w:eastAsia="Times New Roman" w:hAnsi="Times New Roman" w:cs="Times New Roman"/>
                <w:color w:val="000000"/>
              </w:rPr>
            </w:pPr>
            <w:r w:rsidRPr="00AF2CED">
              <w:rPr>
                <w:rFonts w:ascii="Times New Roman" w:eastAsia="Times New Roman" w:hAnsi="Times New Roman" w:cs="Times New Roman"/>
                <w:color w:val="000000"/>
              </w:rPr>
              <w:t>58.</w:t>
            </w:r>
          </w:p>
        </w:tc>
        <w:tc>
          <w:tcPr>
            <w:tcW w:w="35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AF2CED" w:rsidRDefault="00DF4979" w:rsidP="00DF4979">
            <w:pPr>
              <w:spacing w:after="0" w:line="240" w:lineRule="auto"/>
              <w:rPr>
                <w:rFonts w:ascii="Times New Roman" w:eastAsia="Times New Roman" w:hAnsi="Times New Roman" w:cs="Times New Roman"/>
                <w:color w:val="000000"/>
              </w:rPr>
            </w:pPr>
            <w:r w:rsidRPr="00AF2CED">
              <w:rPr>
                <w:rFonts w:ascii="Times New Roman" w:eastAsia="Times New Roman" w:hAnsi="Times New Roman" w:cs="Times New Roman"/>
                <w:color w:val="000000"/>
              </w:rPr>
              <w:t>Закономерности</w:t>
            </w:r>
          </w:p>
          <w:p w:rsidR="00DF4979" w:rsidRPr="00AF2CED" w:rsidRDefault="00DF4979" w:rsidP="00DF4979">
            <w:pPr>
              <w:spacing w:after="0" w:line="240" w:lineRule="auto"/>
              <w:rPr>
                <w:rFonts w:ascii="Times New Roman" w:eastAsia="Times New Roman" w:hAnsi="Times New Roman" w:cs="Times New Roman"/>
                <w:color w:val="000000"/>
              </w:rPr>
            </w:pPr>
            <w:r w:rsidRPr="00AF2CED">
              <w:rPr>
                <w:rFonts w:ascii="Times New Roman" w:eastAsia="Times New Roman" w:hAnsi="Times New Roman" w:cs="Times New Roman"/>
                <w:color w:val="000000"/>
              </w:rPr>
              <w:t xml:space="preserve">изменения свойств элементов и их </w:t>
            </w:r>
            <w:r w:rsidRPr="00AF2CED">
              <w:rPr>
                <w:rFonts w:ascii="Times New Roman" w:eastAsia="Times New Roman" w:hAnsi="Times New Roman" w:cs="Times New Roman"/>
                <w:color w:val="000000"/>
              </w:rPr>
              <w:lastRenderedPageBreak/>
              <w:t xml:space="preserve">соединений в периодах и группах в свете представлений о строении атомов элементов. Значение </w:t>
            </w:r>
            <w:proofErr w:type="gramStart"/>
            <w:r w:rsidRPr="00AF2CED">
              <w:rPr>
                <w:rFonts w:ascii="Times New Roman" w:eastAsia="Times New Roman" w:hAnsi="Times New Roman" w:cs="Times New Roman"/>
                <w:color w:val="000000"/>
              </w:rPr>
              <w:t>Периодического</w:t>
            </w:r>
            <w:proofErr w:type="gramEnd"/>
          </w:p>
          <w:p w:rsidR="00DF4979" w:rsidRPr="00AF2CED" w:rsidRDefault="00DF4979" w:rsidP="00DF4979">
            <w:pPr>
              <w:spacing w:after="0" w:line="0" w:lineRule="atLeast"/>
              <w:rPr>
                <w:rFonts w:ascii="Times New Roman" w:eastAsia="Times New Roman" w:hAnsi="Times New Roman" w:cs="Times New Roman"/>
                <w:color w:val="000000"/>
              </w:rPr>
            </w:pPr>
            <w:r w:rsidRPr="00AF2CED">
              <w:rPr>
                <w:rFonts w:ascii="Times New Roman" w:eastAsia="Times New Roman" w:hAnsi="Times New Roman" w:cs="Times New Roman"/>
                <w:color w:val="000000"/>
              </w:rPr>
              <w:t>закона</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AF2CED" w:rsidRDefault="00AF2CED" w:rsidP="00DF4979">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1</w:t>
            </w:r>
          </w:p>
        </w:tc>
        <w:tc>
          <w:tcPr>
            <w:tcW w:w="48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AF2CED" w:rsidRDefault="00DF4979" w:rsidP="00DF4979">
            <w:pPr>
              <w:spacing w:after="0" w:line="240" w:lineRule="auto"/>
              <w:rPr>
                <w:rFonts w:ascii="Times New Roman" w:eastAsia="Times New Roman" w:hAnsi="Times New Roman" w:cs="Times New Roman"/>
                <w:color w:val="000000"/>
              </w:rPr>
            </w:pPr>
            <w:r w:rsidRPr="00AF2CED">
              <w:rPr>
                <w:rFonts w:ascii="Times New Roman" w:eastAsia="Times New Roman" w:hAnsi="Times New Roman" w:cs="Times New Roman"/>
                <w:color w:val="000000"/>
              </w:rPr>
              <w:t>Закономерности</w:t>
            </w:r>
          </w:p>
          <w:p w:rsidR="00DF4979" w:rsidRPr="00AF2CED" w:rsidRDefault="00DF4979" w:rsidP="00DF4979">
            <w:pPr>
              <w:spacing w:after="0" w:line="0" w:lineRule="atLeast"/>
              <w:rPr>
                <w:rFonts w:ascii="Times New Roman" w:eastAsia="Times New Roman" w:hAnsi="Times New Roman" w:cs="Times New Roman"/>
                <w:color w:val="000000"/>
              </w:rPr>
            </w:pPr>
            <w:r w:rsidRPr="00AF2CED">
              <w:rPr>
                <w:rFonts w:ascii="Times New Roman" w:eastAsia="Times New Roman" w:hAnsi="Times New Roman" w:cs="Times New Roman"/>
                <w:color w:val="000000"/>
              </w:rPr>
              <w:t xml:space="preserve">изменения свойств элементов и их соединений в </w:t>
            </w:r>
            <w:r w:rsidRPr="00AF2CED">
              <w:rPr>
                <w:rFonts w:ascii="Times New Roman" w:eastAsia="Times New Roman" w:hAnsi="Times New Roman" w:cs="Times New Roman"/>
                <w:color w:val="000000"/>
              </w:rPr>
              <w:lastRenderedPageBreak/>
              <w:t>периодах и группах в свете представлений о строении атомов элементов. Значение Периодического закона</w:t>
            </w:r>
          </w:p>
        </w:tc>
        <w:tc>
          <w:tcPr>
            <w:tcW w:w="36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0" w:lineRule="atLeast"/>
              <w:rPr>
                <w:rFonts w:ascii="Arial" w:eastAsia="Times New Roman" w:hAnsi="Arial" w:cs="Arial"/>
                <w:color w:val="000000"/>
              </w:rPr>
            </w:pPr>
            <w:r w:rsidRPr="00DF4979">
              <w:rPr>
                <w:rFonts w:ascii="Times New Roman" w:eastAsia="Times New Roman" w:hAnsi="Times New Roman" w:cs="Times New Roman"/>
                <w:i/>
                <w:iCs/>
                <w:color w:val="000000"/>
                <w:sz w:val="20"/>
              </w:rPr>
              <w:lastRenderedPageBreak/>
              <w:t xml:space="preserve">Научатся </w:t>
            </w:r>
            <w:proofErr w:type="gramStart"/>
            <w:r w:rsidRPr="00DF4979">
              <w:rPr>
                <w:rFonts w:ascii="Times New Roman" w:eastAsia="Times New Roman" w:hAnsi="Times New Roman" w:cs="Times New Roman"/>
                <w:i/>
                <w:iCs/>
                <w:color w:val="000000"/>
                <w:sz w:val="20"/>
              </w:rPr>
              <w:t>:</w:t>
            </w:r>
            <w:r w:rsidRPr="00DF4979">
              <w:rPr>
                <w:rFonts w:ascii="Times New Roman" w:eastAsia="Times New Roman" w:hAnsi="Times New Roman" w:cs="Times New Roman"/>
                <w:color w:val="000000"/>
                <w:sz w:val="20"/>
              </w:rPr>
              <w:t>о</w:t>
            </w:r>
            <w:proofErr w:type="gramEnd"/>
            <w:r w:rsidRPr="00DF4979">
              <w:rPr>
                <w:rFonts w:ascii="Times New Roman" w:eastAsia="Times New Roman" w:hAnsi="Times New Roman" w:cs="Times New Roman"/>
                <w:color w:val="000000"/>
                <w:sz w:val="20"/>
              </w:rPr>
              <w:t xml:space="preserve">бобщать   информацию по теме  в виде схем, выполнять тестовую </w:t>
            </w:r>
            <w:r w:rsidRPr="00DF4979">
              <w:rPr>
                <w:rFonts w:ascii="Times New Roman" w:eastAsia="Times New Roman" w:hAnsi="Times New Roman" w:cs="Times New Roman"/>
                <w:color w:val="000000"/>
                <w:sz w:val="20"/>
              </w:rPr>
              <w:lastRenderedPageBreak/>
              <w:t>работу,</w:t>
            </w:r>
          </w:p>
        </w:tc>
        <w:tc>
          <w:tcPr>
            <w:tcW w:w="30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240" w:lineRule="auto"/>
              <w:rPr>
                <w:rFonts w:ascii="Arial" w:eastAsia="Times New Roman" w:hAnsi="Arial" w:cs="Arial"/>
                <w:color w:val="000000"/>
              </w:rPr>
            </w:pPr>
            <w:r w:rsidRPr="00DF4979">
              <w:rPr>
                <w:rFonts w:ascii="Times New Roman" w:eastAsia="Times New Roman" w:hAnsi="Times New Roman" w:cs="Times New Roman"/>
                <w:b/>
                <w:bCs/>
                <w:color w:val="000000"/>
                <w:sz w:val="20"/>
              </w:rPr>
              <w:lastRenderedPageBreak/>
              <w:t>Регулятивные:</w:t>
            </w:r>
          </w:p>
          <w:p w:rsidR="00DF4979" w:rsidRPr="00DF4979" w:rsidRDefault="00DF4979" w:rsidP="00DF4979">
            <w:pPr>
              <w:spacing w:after="0" w:line="240" w:lineRule="auto"/>
              <w:rPr>
                <w:rFonts w:ascii="Arial" w:eastAsia="Times New Roman" w:hAnsi="Arial" w:cs="Arial"/>
                <w:color w:val="000000"/>
              </w:rPr>
            </w:pPr>
            <w:r w:rsidRPr="00DF4979">
              <w:rPr>
                <w:rFonts w:ascii="Times New Roman" w:eastAsia="Times New Roman" w:hAnsi="Times New Roman" w:cs="Times New Roman"/>
                <w:color w:val="000000"/>
                <w:sz w:val="20"/>
              </w:rPr>
              <w:t xml:space="preserve">Различают способ и результат </w:t>
            </w:r>
            <w:r w:rsidRPr="00DF4979">
              <w:rPr>
                <w:rFonts w:ascii="Times New Roman" w:eastAsia="Times New Roman" w:hAnsi="Times New Roman" w:cs="Times New Roman"/>
                <w:color w:val="000000"/>
                <w:sz w:val="20"/>
              </w:rPr>
              <w:lastRenderedPageBreak/>
              <w:t>действия</w:t>
            </w:r>
          </w:p>
          <w:p w:rsidR="00DF4979" w:rsidRPr="00DF4979" w:rsidRDefault="00DF4979" w:rsidP="00DF4979">
            <w:pPr>
              <w:spacing w:after="0" w:line="240" w:lineRule="auto"/>
              <w:rPr>
                <w:rFonts w:ascii="Arial" w:eastAsia="Times New Roman" w:hAnsi="Arial" w:cs="Arial"/>
                <w:color w:val="000000"/>
              </w:rPr>
            </w:pPr>
            <w:r w:rsidRPr="00DF4979">
              <w:rPr>
                <w:rFonts w:ascii="Times New Roman" w:eastAsia="Times New Roman" w:hAnsi="Times New Roman" w:cs="Times New Roman"/>
                <w:b/>
                <w:bCs/>
                <w:color w:val="000000"/>
                <w:sz w:val="20"/>
              </w:rPr>
              <w:t>Познавательные:</w:t>
            </w:r>
          </w:p>
          <w:p w:rsidR="00DF4979" w:rsidRPr="00DF4979" w:rsidRDefault="00DF4979" w:rsidP="00DF4979">
            <w:pPr>
              <w:spacing w:after="0" w:line="240" w:lineRule="auto"/>
              <w:rPr>
                <w:rFonts w:ascii="Arial" w:eastAsia="Times New Roman" w:hAnsi="Arial" w:cs="Arial"/>
                <w:color w:val="000000"/>
              </w:rPr>
            </w:pPr>
            <w:r w:rsidRPr="00DF4979">
              <w:rPr>
                <w:rFonts w:ascii="Times New Roman" w:eastAsia="Times New Roman" w:hAnsi="Times New Roman" w:cs="Times New Roman"/>
                <w:color w:val="000000"/>
                <w:sz w:val="20"/>
              </w:rPr>
              <w:t>Владеют общим приемом решения задач</w:t>
            </w:r>
          </w:p>
          <w:p w:rsidR="00DF4979" w:rsidRPr="00DF4979" w:rsidRDefault="00DF4979" w:rsidP="00DF4979">
            <w:pPr>
              <w:spacing w:after="0" w:line="240" w:lineRule="auto"/>
              <w:rPr>
                <w:rFonts w:ascii="Arial" w:eastAsia="Times New Roman" w:hAnsi="Arial" w:cs="Arial"/>
                <w:color w:val="000000"/>
              </w:rPr>
            </w:pPr>
            <w:proofErr w:type="spellStart"/>
            <w:r w:rsidRPr="00DF4979">
              <w:rPr>
                <w:rFonts w:ascii="Times New Roman" w:eastAsia="Times New Roman" w:hAnsi="Times New Roman" w:cs="Times New Roman"/>
                <w:b/>
                <w:bCs/>
                <w:color w:val="000000"/>
                <w:sz w:val="20"/>
              </w:rPr>
              <w:t>Коммукативные</w:t>
            </w:r>
            <w:proofErr w:type="spellEnd"/>
            <w:r w:rsidRPr="00DF4979">
              <w:rPr>
                <w:rFonts w:ascii="Times New Roman" w:eastAsia="Times New Roman" w:hAnsi="Times New Roman" w:cs="Times New Roman"/>
                <w:b/>
                <w:bCs/>
                <w:color w:val="000000"/>
                <w:sz w:val="20"/>
              </w:rPr>
              <w:t>:</w:t>
            </w:r>
          </w:p>
          <w:p w:rsidR="00DF4979" w:rsidRPr="00DF4979" w:rsidRDefault="00DF4979" w:rsidP="00DF4979">
            <w:pPr>
              <w:spacing w:after="0" w:line="0" w:lineRule="atLeast"/>
              <w:rPr>
                <w:rFonts w:ascii="Arial" w:eastAsia="Times New Roman" w:hAnsi="Arial" w:cs="Arial"/>
                <w:color w:val="000000"/>
              </w:rPr>
            </w:pPr>
            <w:r w:rsidRPr="00DF4979">
              <w:rPr>
                <w:rFonts w:ascii="Times New Roman" w:eastAsia="Times New Roman" w:hAnsi="Times New Roman" w:cs="Times New Roman"/>
                <w:color w:val="000000"/>
                <w:sz w:val="20"/>
              </w:rPr>
              <w:t>Договариваются о совместной деятельности под руководством учителя</w:t>
            </w:r>
          </w:p>
        </w:tc>
        <w:tc>
          <w:tcPr>
            <w:tcW w:w="32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240" w:lineRule="auto"/>
              <w:rPr>
                <w:rFonts w:ascii="Times New Roman" w:eastAsia="Times New Roman" w:hAnsi="Times New Roman" w:cs="Times New Roman"/>
                <w:sz w:val="1"/>
                <w:szCs w:val="24"/>
              </w:rPr>
            </w:pPr>
          </w:p>
        </w:tc>
        <w:tc>
          <w:tcPr>
            <w:tcW w:w="32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240" w:lineRule="auto"/>
              <w:rPr>
                <w:rFonts w:ascii="Times New Roman" w:eastAsia="Times New Roman" w:hAnsi="Times New Roman" w:cs="Times New Roman"/>
                <w:sz w:val="1"/>
                <w:szCs w:val="24"/>
              </w:rPr>
            </w:pPr>
          </w:p>
        </w:tc>
        <w:tc>
          <w:tcPr>
            <w:tcW w:w="32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240" w:lineRule="auto"/>
              <w:rPr>
                <w:rFonts w:ascii="Times New Roman" w:eastAsia="Times New Roman" w:hAnsi="Times New Roman" w:cs="Times New Roman"/>
                <w:sz w:val="1"/>
                <w:szCs w:val="24"/>
              </w:rPr>
            </w:pPr>
          </w:p>
        </w:tc>
      </w:tr>
      <w:tr w:rsidR="00DF4979" w:rsidRPr="00DF4979" w:rsidTr="00936D6A">
        <w:tc>
          <w:tcPr>
            <w:tcW w:w="21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AF2CED" w:rsidRDefault="00DF4979" w:rsidP="00DF4979">
            <w:pPr>
              <w:spacing w:after="0" w:line="0" w:lineRule="atLeast"/>
              <w:rPr>
                <w:rFonts w:ascii="Times New Roman" w:eastAsia="Times New Roman" w:hAnsi="Times New Roman" w:cs="Times New Roman"/>
                <w:color w:val="000000"/>
              </w:rPr>
            </w:pPr>
            <w:r w:rsidRPr="00AF2CED">
              <w:rPr>
                <w:rFonts w:ascii="Times New Roman" w:eastAsia="Times New Roman" w:hAnsi="Times New Roman" w:cs="Times New Roman"/>
                <w:color w:val="000000"/>
              </w:rPr>
              <w:lastRenderedPageBreak/>
              <w:t>59.</w:t>
            </w:r>
          </w:p>
        </w:tc>
        <w:tc>
          <w:tcPr>
            <w:tcW w:w="35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AF2CED" w:rsidRDefault="00DF4979" w:rsidP="00DF4979">
            <w:pPr>
              <w:spacing w:after="0" w:line="240" w:lineRule="auto"/>
              <w:rPr>
                <w:rFonts w:ascii="Times New Roman" w:eastAsia="Times New Roman" w:hAnsi="Times New Roman" w:cs="Times New Roman"/>
                <w:color w:val="000000"/>
              </w:rPr>
            </w:pPr>
            <w:r w:rsidRPr="00AF2CED">
              <w:rPr>
                <w:rFonts w:ascii="Times New Roman" w:eastAsia="Times New Roman" w:hAnsi="Times New Roman" w:cs="Times New Roman"/>
                <w:color w:val="000000"/>
              </w:rPr>
              <w:t>Виды химических связей и типы кристаллических решеток.</w:t>
            </w:r>
          </w:p>
          <w:p w:rsidR="00DF4979" w:rsidRPr="00AF2CED" w:rsidRDefault="00DF4979" w:rsidP="00DF4979">
            <w:pPr>
              <w:spacing w:after="0" w:line="240" w:lineRule="auto"/>
              <w:rPr>
                <w:rFonts w:ascii="Times New Roman" w:eastAsia="Times New Roman" w:hAnsi="Times New Roman" w:cs="Times New Roman"/>
                <w:color w:val="000000"/>
              </w:rPr>
            </w:pPr>
            <w:r w:rsidRPr="00AF2CED">
              <w:rPr>
                <w:rFonts w:ascii="Times New Roman" w:eastAsia="Times New Roman" w:hAnsi="Times New Roman" w:cs="Times New Roman"/>
                <w:color w:val="000000"/>
              </w:rPr>
              <w:t>Взаимосвязь</w:t>
            </w:r>
          </w:p>
          <w:p w:rsidR="00DF4979" w:rsidRPr="00AF2CED" w:rsidRDefault="00DF4979" w:rsidP="00DF4979">
            <w:pPr>
              <w:spacing w:after="0" w:line="240" w:lineRule="auto"/>
              <w:rPr>
                <w:rFonts w:ascii="Times New Roman" w:eastAsia="Times New Roman" w:hAnsi="Times New Roman" w:cs="Times New Roman"/>
                <w:color w:val="000000"/>
              </w:rPr>
            </w:pPr>
            <w:r w:rsidRPr="00AF2CED">
              <w:rPr>
                <w:rFonts w:ascii="Times New Roman" w:eastAsia="Times New Roman" w:hAnsi="Times New Roman" w:cs="Times New Roman"/>
                <w:color w:val="000000"/>
              </w:rPr>
              <w:t>строения и</w:t>
            </w:r>
          </w:p>
          <w:p w:rsidR="00DF4979" w:rsidRPr="00AF2CED" w:rsidRDefault="00DF4979" w:rsidP="00DF4979">
            <w:pPr>
              <w:spacing w:after="0" w:line="0" w:lineRule="atLeast"/>
              <w:rPr>
                <w:rFonts w:ascii="Times New Roman" w:eastAsia="Times New Roman" w:hAnsi="Times New Roman" w:cs="Times New Roman"/>
                <w:color w:val="000000"/>
              </w:rPr>
            </w:pPr>
            <w:r w:rsidRPr="00AF2CED">
              <w:rPr>
                <w:rFonts w:ascii="Times New Roman" w:eastAsia="Times New Roman" w:hAnsi="Times New Roman" w:cs="Times New Roman"/>
                <w:color w:val="000000"/>
              </w:rPr>
              <w:t>свойств веществ</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AF2CED" w:rsidRDefault="00AF2CED" w:rsidP="00DF4979">
            <w:pPr>
              <w:spacing w:after="0" w:line="240" w:lineRule="auto"/>
              <w:rPr>
                <w:rFonts w:ascii="Times New Roman" w:eastAsia="Times New Roman" w:hAnsi="Times New Roman" w:cs="Times New Roman"/>
              </w:rPr>
            </w:pPr>
            <w:r>
              <w:rPr>
                <w:rFonts w:ascii="Times New Roman" w:eastAsia="Times New Roman" w:hAnsi="Times New Roman" w:cs="Times New Roman"/>
              </w:rPr>
              <w:t>1</w:t>
            </w:r>
          </w:p>
        </w:tc>
        <w:tc>
          <w:tcPr>
            <w:tcW w:w="48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AF2CED" w:rsidRDefault="00DF4979" w:rsidP="00DF4979">
            <w:pPr>
              <w:spacing w:after="0" w:line="0" w:lineRule="atLeast"/>
              <w:rPr>
                <w:rFonts w:ascii="Times New Roman" w:eastAsia="Times New Roman" w:hAnsi="Times New Roman" w:cs="Times New Roman"/>
                <w:color w:val="000000"/>
              </w:rPr>
            </w:pPr>
            <w:r w:rsidRPr="00AF2CED">
              <w:rPr>
                <w:rFonts w:ascii="Times New Roman" w:eastAsia="Times New Roman" w:hAnsi="Times New Roman" w:cs="Times New Roman"/>
                <w:color w:val="000000"/>
              </w:rPr>
              <w:t>Виды химических связей и типы кристаллических решеток. Взаимосвязь строения и свойств веществ</w:t>
            </w:r>
          </w:p>
        </w:tc>
        <w:tc>
          <w:tcPr>
            <w:tcW w:w="36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0" w:lineRule="atLeast"/>
              <w:rPr>
                <w:rFonts w:ascii="Arial" w:eastAsia="Times New Roman" w:hAnsi="Arial" w:cs="Arial"/>
                <w:color w:val="000000"/>
              </w:rPr>
            </w:pPr>
            <w:r w:rsidRPr="00DF4979">
              <w:rPr>
                <w:rFonts w:ascii="Times New Roman" w:eastAsia="Times New Roman" w:hAnsi="Times New Roman" w:cs="Times New Roman"/>
                <w:i/>
                <w:iCs/>
                <w:color w:val="000000"/>
                <w:sz w:val="20"/>
              </w:rPr>
              <w:t>Научатся:</w:t>
            </w:r>
            <w:r w:rsidRPr="00DF4979">
              <w:rPr>
                <w:rFonts w:ascii="Times New Roman" w:eastAsia="Times New Roman" w:hAnsi="Times New Roman" w:cs="Times New Roman"/>
                <w:color w:val="000000"/>
                <w:sz w:val="20"/>
              </w:rPr>
              <w:t> обобщать   информацию по теме  в виде таблицы, выполнять тестовую работу</w:t>
            </w:r>
          </w:p>
        </w:tc>
        <w:tc>
          <w:tcPr>
            <w:tcW w:w="30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240" w:lineRule="auto"/>
              <w:rPr>
                <w:rFonts w:ascii="Arial" w:eastAsia="Times New Roman" w:hAnsi="Arial" w:cs="Arial"/>
                <w:color w:val="000000"/>
              </w:rPr>
            </w:pPr>
            <w:r w:rsidRPr="00DF4979">
              <w:rPr>
                <w:rFonts w:ascii="Times New Roman" w:eastAsia="Times New Roman" w:hAnsi="Times New Roman" w:cs="Times New Roman"/>
                <w:b/>
                <w:bCs/>
                <w:color w:val="000000"/>
                <w:sz w:val="20"/>
              </w:rPr>
              <w:t>Регулятивные:</w:t>
            </w:r>
          </w:p>
          <w:p w:rsidR="00DF4979" w:rsidRPr="00DF4979" w:rsidRDefault="00DF4979" w:rsidP="00DF4979">
            <w:pPr>
              <w:spacing w:after="0" w:line="240" w:lineRule="auto"/>
              <w:rPr>
                <w:rFonts w:ascii="Arial" w:eastAsia="Times New Roman" w:hAnsi="Arial" w:cs="Arial"/>
                <w:color w:val="000000"/>
              </w:rPr>
            </w:pPr>
            <w:r w:rsidRPr="00DF4979">
              <w:rPr>
                <w:rFonts w:ascii="Times New Roman" w:eastAsia="Times New Roman" w:hAnsi="Times New Roman" w:cs="Times New Roman"/>
                <w:color w:val="000000"/>
                <w:sz w:val="20"/>
              </w:rPr>
              <w:t>Различают способ и результат действия</w:t>
            </w:r>
          </w:p>
          <w:p w:rsidR="00DF4979" w:rsidRPr="00DF4979" w:rsidRDefault="00DF4979" w:rsidP="00DF4979">
            <w:pPr>
              <w:spacing w:after="0" w:line="240" w:lineRule="auto"/>
              <w:rPr>
                <w:rFonts w:ascii="Arial" w:eastAsia="Times New Roman" w:hAnsi="Arial" w:cs="Arial"/>
                <w:color w:val="000000"/>
              </w:rPr>
            </w:pPr>
            <w:r w:rsidRPr="00DF4979">
              <w:rPr>
                <w:rFonts w:ascii="Times New Roman" w:eastAsia="Times New Roman" w:hAnsi="Times New Roman" w:cs="Times New Roman"/>
                <w:b/>
                <w:bCs/>
                <w:color w:val="000000"/>
                <w:sz w:val="20"/>
              </w:rPr>
              <w:t>Познавательные:</w:t>
            </w:r>
          </w:p>
          <w:p w:rsidR="00DF4979" w:rsidRPr="00DF4979" w:rsidRDefault="00DF4979" w:rsidP="00DF4979">
            <w:pPr>
              <w:spacing w:after="0" w:line="240" w:lineRule="auto"/>
              <w:rPr>
                <w:rFonts w:ascii="Arial" w:eastAsia="Times New Roman" w:hAnsi="Arial" w:cs="Arial"/>
                <w:color w:val="000000"/>
              </w:rPr>
            </w:pPr>
            <w:r w:rsidRPr="00DF4979">
              <w:rPr>
                <w:rFonts w:ascii="Times New Roman" w:eastAsia="Times New Roman" w:hAnsi="Times New Roman" w:cs="Times New Roman"/>
                <w:color w:val="000000"/>
                <w:sz w:val="20"/>
              </w:rPr>
              <w:t>Владеют общим приемом решения задач</w:t>
            </w:r>
          </w:p>
          <w:p w:rsidR="00DF4979" w:rsidRPr="00DF4979" w:rsidRDefault="00DF4979" w:rsidP="00DF4979">
            <w:pPr>
              <w:spacing w:after="0" w:line="240" w:lineRule="auto"/>
              <w:rPr>
                <w:rFonts w:ascii="Arial" w:eastAsia="Times New Roman" w:hAnsi="Arial" w:cs="Arial"/>
                <w:color w:val="000000"/>
              </w:rPr>
            </w:pPr>
            <w:proofErr w:type="spellStart"/>
            <w:r w:rsidRPr="00DF4979">
              <w:rPr>
                <w:rFonts w:ascii="Times New Roman" w:eastAsia="Times New Roman" w:hAnsi="Times New Roman" w:cs="Times New Roman"/>
                <w:b/>
                <w:bCs/>
                <w:color w:val="000000"/>
                <w:sz w:val="20"/>
              </w:rPr>
              <w:t>Коммукативные</w:t>
            </w:r>
            <w:proofErr w:type="spellEnd"/>
            <w:r w:rsidRPr="00DF4979">
              <w:rPr>
                <w:rFonts w:ascii="Times New Roman" w:eastAsia="Times New Roman" w:hAnsi="Times New Roman" w:cs="Times New Roman"/>
                <w:b/>
                <w:bCs/>
                <w:color w:val="000000"/>
                <w:sz w:val="20"/>
              </w:rPr>
              <w:t>:</w:t>
            </w:r>
          </w:p>
          <w:p w:rsidR="00DF4979" w:rsidRPr="00DF4979" w:rsidRDefault="00DF4979" w:rsidP="00DF4979">
            <w:pPr>
              <w:spacing w:after="0" w:line="0" w:lineRule="atLeast"/>
              <w:rPr>
                <w:rFonts w:ascii="Arial" w:eastAsia="Times New Roman" w:hAnsi="Arial" w:cs="Arial"/>
                <w:color w:val="000000"/>
              </w:rPr>
            </w:pPr>
            <w:r w:rsidRPr="00DF4979">
              <w:rPr>
                <w:rFonts w:ascii="Times New Roman" w:eastAsia="Times New Roman" w:hAnsi="Times New Roman" w:cs="Times New Roman"/>
                <w:color w:val="000000"/>
                <w:sz w:val="20"/>
              </w:rPr>
              <w:t xml:space="preserve">Контролируют действия </w:t>
            </w:r>
            <w:proofErr w:type="spellStart"/>
            <w:r w:rsidRPr="00DF4979">
              <w:rPr>
                <w:rFonts w:ascii="Times New Roman" w:eastAsia="Times New Roman" w:hAnsi="Times New Roman" w:cs="Times New Roman"/>
                <w:color w:val="000000"/>
                <w:sz w:val="20"/>
              </w:rPr>
              <w:t>парнера</w:t>
            </w:r>
            <w:proofErr w:type="spellEnd"/>
          </w:p>
        </w:tc>
        <w:tc>
          <w:tcPr>
            <w:tcW w:w="32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240" w:lineRule="auto"/>
              <w:rPr>
                <w:rFonts w:ascii="Times New Roman" w:eastAsia="Times New Roman" w:hAnsi="Times New Roman" w:cs="Times New Roman"/>
                <w:sz w:val="1"/>
                <w:szCs w:val="24"/>
              </w:rPr>
            </w:pPr>
          </w:p>
        </w:tc>
        <w:tc>
          <w:tcPr>
            <w:tcW w:w="32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240" w:lineRule="auto"/>
              <w:rPr>
                <w:rFonts w:ascii="Times New Roman" w:eastAsia="Times New Roman" w:hAnsi="Times New Roman" w:cs="Times New Roman"/>
                <w:sz w:val="1"/>
                <w:szCs w:val="24"/>
              </w:rPr>
            </w:pPr>
          </w:p>
        </w:tc>
        <w:tc>
          <w:tcPr>
            <w:tcW w:w="32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240" w:lineRule="auto"/>
              <w:rPr>
                <w:rFonts w:ascii="Times New Roman" w:eastAsia="Times New Roman" w:hAnsi="Times New Roman" w:cs="Times New Roman"/>
                <w:sz w:val="1"/>
                <w:szCs w:val="24"/>
              </w:rPr>
            </w:pPr>
          </w:p>
        </w:tc>
      </w:tr>
      <w:tr w:rsidR="00DF4979" w:rsidRPr="00DF4979" w:rsidTr="00936D6A">
        <w:tc>
          <w:tcPr>
            <w:tcW w:w="21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AF2CED" w:rsidRDefault="00DF4979" w:rsidP="00DF4979">
            <w:pPr>
              <w:spacing w:after="0" w:line="0" w:lineRule="atLeast"/>
              <w:rPr>
                <w:rFonts w:ascii="Times New Roman" w:eastAsia="Times New Roman" w:hAnsi="Times New Roman" w:cs="Times New Roman"/>
                <w:color w:val="000000"/>
              </w:rPr>
            </w:pPr>
            <w:r w:rsidRPr="00AF2CED">
              <w:rPr>
                <w:rFonts w:ascii="Times New Roman" w:eastAsia="Times New Roman" w:hAnsi="Times New Roman" w:cs="Times New Roman"/>
                <w:color w:val="000000"/>
              </w:rPr>
              <w:t>60.</w:t>
            </w:r>
          </w:p>
        </w:tc>
        <w:tc>
          <w:tcPr>
            <w:tcW w:w="35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AF2CED" w:rsidRDefault="00DF4979" w:rsidP="00DF4979">
            <w:pPr>
              <w:spacing w:after="0" w:line="240" w:lineRule="auto"/>
              <w:rPr>
                <w:rFonts w:ascii="Times New Roman" w:eastAsia="Times New Roman" w:hAnsi="Times New Roman" w:cs="Times New Roman"/>
                <w:color w:val="000000"/>
              </w:rPr>
            </w:pPr>
            <w:r w:rsidRPr="00AF2CED">
              <w:rPr>
                <w:rFonts w:ascii="Times New Roman" w:eastAsia="Times New Roman" w:hAnsi="Times New Roman" w:cs="Times New Roman"/>
                <w:color w:val="000000"/>
              </w:rPr>
              <w:t>Классификация</w:t>
            </w:r>
          </w:p>
          <w:p w:rsidR="00DF4979" w:rsidRPr="00AF2CED" w:rsidRDefault="00DF4979" w:rsidP="00DF4979">
            <w:pPr>
              <w:spacing w:after="0" w:line="0" w:lineRule="atLeast"/>
              <w:rPr>
                <w:rFonts w:ascii="Times New Roman" w:eastAsia="Times New Roman" w:hAnsi="Times New Roman" w:cs="Times New Roman"/>
                <w:color w:val="000000"/>
              </w:rPr>
            </w:pPr>
            <w:r w:rsidRPr="00AF2CED">
              <w:rPr>
                <w:rFonts w:ascii="Times New Roman" w:eastAsia="Times New Roman" w:hAnsi="Times New Roman" w:cs="Times New Roman"/>
                <w:color w:val="000000"/>
              </w:rPr>
              <w:t>химических реакций по различным признакам.</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AF2CED" w:rsidRDefault="00AF2CED" w:rsidP="00DF4979">
            <w:pPr>
              <w:spacing w:after="0" w:line="240" w:lineRule="auto"/>
              <w:rPr>
                <w:rFonts w:ascii="Times New Roman" w:eastAsia="Times New Roman" w:hAnsi="Times New Roman" w:cs="Times New Roman"/>
              </w:rPr>
            </w:pPr>
            <w:r>
              <w:rPr>
                <w:rFonts w:ascii="Times New Roman" w:eastAsia="Times New Roman" w:hAnsi="Times New Roman" w:cs="Times New Roman"/>
              </w:rPr>
              <w:t>1</w:t>
            </w:r>
          </w:p>
        </w:tc>
        <w:tc>
          <w:tcPr>
            <w:tcW w:w="48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AF2CED" w:rsidRDefault="00DF4979" w:rsidP="00DF4979">
            <w:pPr>
              <w:spacing w:after="0" w:line="240" w:lineRule="auto"/>
              <w:rPr>
                <w:rFonts w:ascii="Times New Roman" w:eastAsia="Times New Roman" w:hAnsi="Times New Roman" w:cs="Times New Roman"/>
                <w:color w:val="000000"/>
              </w:rPr>
            </w:pPr>
            <w:r w:rsidRPr="00AF2CED">
              <w:rPr>
                <w:rFonts w:ascii="Times New Roman" w:eastAsia="Times New Roman" w:hAnsi="Times New Roman" w:cs="Times New Roman"/>
                <w:color w:val="000000"/>
              </w:rPr>
              <w:t>Классификация химических реакций по различным признакам (число и состав реагирующих и образующихся веществ; наличие границы раздела фаз;</w:t>
            </w:r>
          </w:p>
          <w:p w:rsidR="00DF4979" w:rsidRPr="00AF2CED" w:rsidRDefault="00DF4979" w:rsidP="00DF4979">
            <w:pPr>
              <w:spacing w:after="0" w:line="0" w:lineRule="atLeast"/>
              <w:rPr>
                <w:rFonts w:ascii="Times New Roman" w:eastAsia="Times New Roman" w:hAnsi="Times New Roman" w:cs="Times New Roman"/>
                <w:color w:val="000000"/>
              </w:rPr>
            </w:pPr>
            <w:r w:rsidRPr="00AF2CED">
              <w:rPr>
                <w:rFonts w:ascii="Times New Roman" w:eastAsia="Times New Roman" w:hAnsi="Times New Roman" w:cs="Times New Roman"/>
                <w:color w:val="000000"/>
              </w:rPr>
              <w:t>тепловой эффект; изменение степеней окисления атомов; использование катализатора; направление протекания).</w:t>
            </w:r>
          </w:p>
        </w:tc>
        <w:tc>
          <w:tcPr>
            <w:tcW w:w="36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0" w:lineRule="atLeast"/>
              <w:rPr>
                <w:rFonts w:ascii="Arial" w:eastAsia="Times New Roman" w:hAnsi="Arial" w:cs="Arial"/>
                <w:color w:val="000000"/>
              </w:rPr>
            </w:pPr>
            <w:r w:rsidRPr="00DF4979">
              <w:rPr>
                <w:rFonts w:ascii="Times New Roman" w:eastAsia="Times New Roman" w:hAnsi="Times New Roman" w:cs="Times New Roman"/>
                <w:i/>
                <w:iCs/>
                <w:color w:val="000000"/>
                <w:sz w:val="20"/>
              </w:rPr>
              <w:t>Научатся:</w:t>
            </w:r>
            <w:r w:rsidRPr="00DF4979">
              <w:rPr>
                <w:rFonts w:ascii="Times New Roman" w:eastAsia="Times New Roman" w:hAnsi="Times New Roman" w:cs="Times New Roman"/>
                <w:color w:val="000000"/>
                <w:sz w:val="20"/>
              </w:rPr>
              <w:t> обобщать   информацию по теме  в виде схем, выполнять тестовые задания</w:t>
            </w:r>
          </w:p>
        </w:tc>
        <w:tc>
          <w:tcPr>
            <w:tcW w:w="30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240" w:lineRule="auto"/>
              <w:rPr>
                <w:rFonts w:ascii="Arial" w:eastAsia="Times New Roman" w:hAnsi="Arial" w:cs="Arial"/>
                <w:color w:val="000000"/>
              </w:rPr>
            </w:pPr>
            <w:r w:rsidRPr="00DF4979">
              <w:rPr>
                <w:rFonts w:ascii="Times New Roman" w:eastAsia="Times New Roman" w:hAnsi="Times New Roman" w:cs="Times New Roman"/>
                <w:b/>
                <w:bCs/>
                <w:color w:val="000000"/>
                <w:sz w:val="20"/>
              </w:rPr>
              <w:t>Регулятивные:</w:t>
            </w:r>
          </w:p>
          <w:p w:rsidR="00DF4979" w:rsidRPr="00DF4979" w:rsidRDefault="00DF4979" w:rsidP="00DF4979">
            <w:pPr>
              <w:spacing w:after="0" w:line="240" w:lineRule="auto"/>
              <w:rPr>
                <w:rFonts w:ascii="Arial" w:eastAsia="Times New Roman" w:hAnsi="Arial" w:cs="Arial"/>
                <w:color w:val="000000"/>
              </w:rPr>
            </w:pPr>
            <w:r w:rsidRPr="00DF4979">
              <w:rPr>
                <w:rFonts w:ascii="Times New Roman" w:eastAsia="Times New Roman" w:hAnsi="Times New Roman" w:cs="Times New Roman"/>
                <w:color w:val="000000"/>
                <w:sz w:val="20"/>
              </w:rPr>
              <w:t>Различают способ и результат действия</w:t>
            </w:r>
          </w:p>
          <w:p w:rsidR="00DF4979" w:rsidRPr="00DF4979" w:rsidRDefault="00DF4979" w:rsidP="00DF4979">
            <w:pPr>
              <w:spacing w:after="0" w:line="240" w:lineRule="auto"/>
              <w:rPr>
                <w:rFonts w:ascii="Arial" w:eastAsia="Times New Roman" w:hAnsi="Arial" w:cs="Arial"/>
                <w:color w:val="000000"/>
              </w:rPr>
            </w:pPr>
            <w:r w:rsidRPr="00DF4979">
              <w:rPr>
                <w:rFonts w:ascii="Times New Roman" w:eastAsia="Times New Roman" w:hAnsi="Times New Roman" w:cs="Times New Roman"/>
                <w:b/>
                <w:bCs/>
                <w:color w:val="000000"/>
                <w:sz w:val="20"/>
              </w:rPr>
              <w:t>Познавательные:</w:t>
            </w:r>
          </w:p>
          <w:p w:rsidR="00DF4979" w:rsidRPr="00DF4979" w:rsidRDefault="00DF4979" w:rsidP="00DF4979">
            <w:pPr>
              <w:spacing w:after="0" w:line="240" w:lineRule="auto"/>
              <w:rPr>
                <w:rFonts w:ascii="Arial" w:eastAsia="Times New Roman" w:hAnsi="Arial" w:cs="Arial"/>
                <w:color w:val="000000"/>
              </w:rPr>
            </w:pPr>
            <w:r w:rsidRPr="00DF4979">
              <w:rPr>
                <w:rFonts w:ascii="Times New Roman" w:eastAsia="Times New Roman" w:hAnsi="Times New Roman" w:cs="Times New Roman"/>
                <w:color w:val="000000"/>
                <w:sz w:val="20"/>
              </w:rPr>
              <w:t>Владеют общим приемом решения задач</w:t>
            </w:r>
          </w:p>
          <w:p w:rsidR="00DF4979" w:rsidRPr="00DF4979" w:rsidRDefault="00DF4979" w:rsidP="00DF4979">
            <w:pPr>
              <w:spacing w:after="0" w:line="240" w:lineRule="auto"/>
              <w:rPr>
                <w:rFonts w:ascii="Arial" w:eastAsia="Times New Roman" w:hAnsi="Arial" w:cs="Arial"/>
                <w:color w:val="000000"/>
              </w:rPr>
            </w:pPr>
            <w:proofErr w:type="spellStart"/>
            <w:r w:rsidRPr="00DF4979">
              <w:rPr>
                <w:rFonts w:ascii="Times New Roman" w:eastAsia="Times New Roman" w:hAnsi="Times New Roman" w:cs="Times New Roman"/>
                <w:b/>
                <w:bCs/>
                <w:color w:val="000000"/>
                <w:sz w:val="20"/>
              </w:rPr>
              <w:t>Коммукативные</w:t>
            </w:r>
            <w:proofErr w:type="spellEnd"/>
            <w:r w:rsidRPr="00DF4979">
              <w:rPr>
                <w:rFonts w:ascii="Times New Roman" w:eastAsia="Times New Roman" w:hAnsi="Times New Roman" w:cs="Times New Roman"/>
                <w:b/>
                <w:bCs/>
                <w:color w:val="000000"/>
                <w:sz w:val="20"/>
              </w:rPr>
              <w:t>:</w:t>
            </w:r>
          </w:p>
          <w:p w:rsidR="00DF4979" w:rsidRPr="00DF4979" w:rsidRDefault="00DF4979" w:rsidP="00DF4979">
            <w:pPr>
              <w:spacing w:after="0" w:line="0" w:lineRule="atLeast"/>
              <w:rPr>
                <w:rFonts w:ascii="Arial" w:eastAsia="Times New Roman" w:hAnsi="Arial" w:cs="Arial"/>
                <w:color w:val="000000"/>
              </w:rPr>
            </w:pPr>
            <w:r w:rsidRPr="00DF4979">
              <w:rPr>
                <w:rFonts w:ascii="Times New Roman" w:eastAsia="Times New Roman" w:hAnsi="Times New Roman" w:cs="Times New Roman"/>
                <w:color w:val="000000"/>
                <w:sz w:val="20"/>
              </w:rPr>
              <w:t>Договариваются о совместной деятельности под руководством учителя</w:t>
            </w:r>
          </w:p>
        </w:tc>
        <w:tc>
          <w:tcPr>
            <w:tcW w:w="32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240" w:lineRule="auto"/>
              <w:rPr>
                <w:rFonts w:ascii="Times New Roman" w:eastAsia="Times New Roman" w:hAnsi="Times New Roman" w:cs="Times New Roman"/>
                <w:sz w:val="1"/>
                <w:szCs w:val="24"/>
              </w:rPr>
            </w:pPr>
          </w:p>
        </w:tc>
        <w:tc>
          <w:tcPr>
            <w:tcW w:w="32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240" w:lineRule="auto"/>
              <w:rPr>
                <w:rFonts w:ascii="Times New Roman" w:eastAsia="Times New Roman" w:hAnsi="Times New Roman" w:cs="Times New Roman"/>
                <w:sz w:val="1"/>
                <w:szCs w:val="24"/>
              </w:rPr>
            </w:pPr>
          </w:p>
        </w:tc>
        <w:tc>
          <w:tcPr>
            <w:tcW w:w="32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240" w:lineRule="auto"/>
              <w:rPr>
                <w:rFonts w:ascii="Times New Roman" w:eastAsia="Times New Roman" w:hAnsi="Times New Roman" w:cs="Times New Roman"/>
                <w:sz w:val="1"/>
                <w:szCs w:val="24"/>
              </w:rPr>
            </w:pPr>
          </w:p>
        </w:tc>
      </w:tr>
      <w:tr w:rsidR="00DF4979" w:rsidRPr="00DF4979" w:rsidTr="00936D6A">
        <w:tc>
          <w:tcPr>
            <w:tcW w:w="21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AF2CED" w:rsidRDefault="00DF4979" w:rsidP="00DF4979">
            <w:pPr>
              <w:spacing w:after="0" w:line="0" w:lineRule="atLeast"/>
              <w:rPr>
                <w:rFonts w:ascii="Times New Roman" w:eastAsia="Times New Roman" w:hAnsi="Times New Roman" w:cs="Times New Roman"/>
                <w:color w:val="000000"/>
              </w:rPr>
            </w:pPr>
            <w:r w:rsidRPr="00AF2CED">
              <w:rPr>
                <w:rFonts w:ascii="Times New Roman" w:eastAsia="Times New Roman" w:hAnsi="Times New Roman" w:cs="Times New Roman"/>
                <w:color w:val="000000"/>
              </w:rPr>
              <w:t>61.</w:t>
            </w:r>
          </w:p>
        </w:tc>
        <w:tc>
          <w:tcPr>
            <w:tcW w:w="35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AF2CED" w:rsidRDefault="00DF4979" w:rsidP="00DF4979">
            <w:pPr>
              <w:spacing w:after="0" w:line="240" w:lineRule="auto"/>
              <w:rPr>
                <w:rFonts w:ascii="Times New Roman" w:eastAsia="Times New Roman" w:hAnsi="Times New Roman" w:cs="Times New Roman"/>
                <w:color w:val="000000"/>
              </w:rPr>
            </w:pPr>
            <w:r w:rsidRPr="00AF2CED">
              <w:rPr>
                <w:rFonts w:ascii="Times New Roman" w:eastAsia="Times New Roman" w:hAnsi="Times New Roman" w:cs="Times New Roman"/>
                <w:color w:val="000000"/>
              </w:rPr>
              <w:t>Скорость</w:t>
            </w:r>
          </w:p>
          <w:p w:rsidR="00DF4979" w:rsidRPr="00AF2CED" w:rsidRDefault="00DF4979" w:rsidP="00DF4979">
            <w:pPr>
              <w:spacing w:after="0" w:line="0" w:lineRule="atLeast"/>
              <w:rPr>
                <w:rFonts w:ascii="Times New Roman" w:eastAsia="Times New Roman" w:hAnsi="Times New Roman" w:cs="Times New Roman"/>
                <w:color w:val="000000"/>
              </w:rPr>
            </w:pPr>
            <w:r w:rsidRPr="00AF2CED">
              <w:rPr>
                <w:rFonts w:ascii="Times New Roman" w:eastAsia="Times New Roman" w:hAnsi="Times New Roman" w:cs="Times New Roman"/>
                <w:color w:val="000000"/>
              </w:rPr>
              <w:t>химических реакций</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AF2CED" w:rsidRDefault="00AF2CED" w:rsidP="00DF4979">
            <w:pPr>
              <w:spacing w:after="0" w:line="240" w:lineRule="auto"/>
              <w:rPr>
                <w:rFonts w:ascii="Times New Roman" w:eastAsia="Times New Roman" w:hAnsi="Times New Roman" w:cs="Times New Roman"/>
              </w:rPr>
            </w:pPr>
            <w:r>
              <w:rPr>
                <w:rFonts w:ascii="Times New Roman" w:eastAsia="Times New Roman" w:hAnsi="Times New Roman" w:cs="Times New Roman"/>
              </w:rPr>
              <w:t>1</w:t>
            </w:r>
          </w:p>
        </w:tc>
        <w:tc>
          <w:tcPr>
            <w:tcW w:w="48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AF2CED" w:rsidRDefault="00DF4979" w:rsidP="00DF4979">
            <w:pPr>
              <w:spacing w:after="0" w:line="0" w:lineRule="atLeast"/>
              <w:rPr>
                <w:rFonts w:ascii="Times New Roman" w:eastAsia="Times New Roman" w:hAnsi="Times New Roman" w:cs="Times New Roman"/>
                <w:color w:val="000000"/>
              </w:rPr>
            </w:pPr>
            <w:r w:rsidRPr="00AF2CED">
              <w:rPr>
                <w:rFonts w:ascii="Times New Roman" w:eastAsia="Times New Roman" w:hAnsi="Times New Roman" w:cs="Times New Roman"/>
                <w:color w:val="000000"/>
              </w:rPr>
              <w:t>Скорость химических реакций и факторы, влияющие на нее</w:t>
            </w:r>
          </w:p>
        </w:tc>
        <w:tc>
          <w:tcPr>
            <w:tcW w:w="36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0" w:lineRule="atLeast"/>
              <w:rPr>
                <w:rFonts w:ascii="Arial" w:eastAsia="Times New Roman" w:hAnsi="Arial" w:cs="Arial"/>
                <w:color w:val="000000"/>
              </w:rPr>
            </w:pPr>
            <w:r w:rsidRPr="00DF4979">
              <w:rPr>
                <w:rFonts w:ascii="Times New Roman" w:eastAsia="Times New Roman" w:hAnsi="Times New Roman" w:cs="Times New Roman"/>
                <w:i/>
                <w:iCs/>
                <w:color w:val="000000"/>
                <w:sz w:val="20"/>
              </w:rPr>
              <w:t>Научатся:</w:t>
            </w:r>
            <w:r w:rsidRPr="00DF4979">
              <w:rPr>
                <w:rFonts w:ascii="Times New Roman" w:eastAsia="Times New Roman" w:hAnsi="Times New Roman" w:cs="Times New Roman"/>
                <w:color w:val="000000"/>
                <w:sz w:val="20"/>
              </w:rPr>
              <w:t>  обобщать   информацию по теме  в виде схем, выполнять тестовую работу</w:t>
            </w:r>
          </w:p>
        </w:tc>
        <w:tc>
          <w:tcPr>
            <w:tcW w:w="30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240" w:lineRule="auto"/>
              <w:rPr>
                <w:rFonts w:ascii="Arial" w:eastAsia="Times New Roman" w:hAnsi="Arial" w:cs="Arial"/>
                <w:color w:val="000000"/>
              </w:rPr>
            </w:pPr>
            <w:r w:rsidRPr="00DF4979">
              <w:rPr>
                <w:rFonts w:ascii="Times New Roman" w:eastAsia="Times New Roman" w:hAnsi="Times New Roman" w:cs="Times New Roman"/>
                <w:b/>
                <w:bCs/>
                <w:color w:val="000000"/>
                <w:sz w:val="20"/>
              </w:rPr>
              <w:t>Регулятивные:</w:t>
            </w:r>
          </w:p>
          <w:p w:rsidR="00DF4979" w:rsidRPr="00DF4979" w:rsidRDefault="00DF4979" w:rsidP="00DF4979">
            <w:pPr>
              <w:spacing w:after="0" w:line="240" w:lineRule="auto"/>
              <w:rPr>
                <w:rFonts w:ascii="Arial" w:eastAsia="Times New Roman" w:hAnsi="Arial" w:cs="Arial"/>
                <w:color w:val="000000"/>
              </w:rPr>
            </w:pPr>
            <w:r w:rsidRPr="00DF4979">
              <w:rPr>
                <w:rFonts w:ascii="Times New Roman" w:eastAsia="Times New Roman" w:hAnsi="Times New Roman" w:cs="Times New Roman"/>
                <w:color w:val="000000"/>
                <w:sz w:val="20"/>
              </w:rPr>
              <w:t>Различают способ и результат действия</w:t>
            </w:r>
          </w:p>
          <w:p w:rsidR="00DF4979" w:rsidRPr="00DF4979" w:rsidRDefault="00DF4979" w:rsidP="00DF4979">
            <w:pPr>
              <w:spacing w:after="0" w:line="240" w:lineRule="auto"/>
              <w:rPr>
                <w:rFonts w:ascii="Arial" w:eastAsia="Times New Roman" w:hAnsi="Arial" w:cs="Arial"/>
                <w:color w:val="000000"/>
              </w:rPr>
            </w:pPr>
            <w:r w:rsidRPr="00DF4979">
              <w:rPr>
                <w:rFonts w:ascii="Times New Roman" w:eastAsia="Times New Roman" w:hAnsi="Times New Roman" w:cs="Times New Roman"/>
                <w:b/>
                <w:bCs/>
                <w:color w:val="000000"/>
                <w:sz w:val="20"/>
              </w:rPr>
              <w:t>Познавательные:</w:t>
            </w:r>
          </w:p>
          <w:p w:rsidR="00DF4979" w:rsidRPr="00DF4979" w:rsidRDefault="00DF4979" w:rsidP="00DF4979">
            <w:pPr>
              <w:spacing w:after="0" w:line="240" w:lineRule="auto"/>
              <w:rPr>
                <w:rFonts w:ascii="Arial" w:eastAsia="Times New Roman" w:hAnsi="Arial" w:cs="Arial"/>
                <w:color w:val="000000"/>
              </w:rPr>
            </w:pPr>
            <w:r w:rsidRPr="00DF4979">
              <w:rPr>
                <w:rFonts w:ascii="Times New Roman" w:eastAsia="Times New Roman" w:hAnsi="Times New Roman" w:cs="Times New Roman"/>
                <w:color w:val="000000"/>
                <w:sz w:val="20"/>
              </w:rPr>
              <w:t>Владеют общим приемом решения задач</w:t>
            </w:r>
          </w:p>
          <w:p w:rsidR="00DF4979" w:rsidRPr="00DF4979" w:rsidRDefault="00DF4979" w:rsidP="00DF4979">
            <w:pPr>
              <w:spacing w:after="0" w:line="240" w:lineRule="auto"/>
              <w:rPr>
                <w:rFonts w:ascii="Arial" w:eastAsia="Times New Roman" w:hAnsi="Arial" w:cs="Arial"/>
                <w:color w:val="000000"/>
              </w:rPr>
            </w:pPr>
            <w:proofErr w:type="spellStart"/>
            <w:r w:rsidRPr="00DF4979">
              <w:rPr>
                <w:rFonts w:ascii="Times New Roman" w:eastAsia="Times New Roman" w:hAnsi="Times New Roman" w:cs="Times New Roman"/>
                <w:b/>
                <w:bCs/>
                <w:color w:val="000000"/>
                <w:sz w:val="20"/>
              </w:rPr>
              <w:t>Коммукативные</w:t>
            </w:r>
            <w:proofErr w:type="spellEnd"/>
            <w:r w:rsidRPr="00DF4979">
              <w:rPr>
                <w:rFonts w:ascii="Times New Roman" w:eastAsia="Times New Roman" w:hAnsi="Times New Roman" w:cs="Times New Roman"/>
                <w:b/>
                <w:bCs/>
                <w:color w:val="000000"/>
                <w:sz w:val="20"/>
              </w:rPr>
              <w:t>:</w:t>
            </w:r>
          </w:p>
          <w:p w:rsidR="00DF4979" w:rsidRPr="00DF4979" w:rsidRDefault="00DF4979" w:rsidP="00DF4979">
            <w:pPr>
              <w:spacing w:after="0" w:line="0" w:lineRule="atLeast"/>
              <w:jc w:val="center"/>
              <w:rPr>
                <w:rFonts w:ascii="Arial" w:eastAsia="Times New Roman" w:hAnsi="Arial" w:cs="Arial"/>
                <w:color w:val="000000"/>
              </w:rPr>
            </w:pPr>
            <w:r w:rsidRPr="00DF4979">
              <w:rPr>
                <w:rFonts w:ascii="Times New Roman" w:eastAsia="Times New Roman" w:hAnsi="Times New Roman" w:cs="Times New Roman"/>
                <w:color w:val="000000"/>
                <w:sz w:val="20"/>
              </w:rPr>
              <w:t>Контролируют действия партнера</w:t>
            </w:r>
          </w:p>
        </w:tc>
        <w:tc>
          <w:tcPr>
            <w:tcW w:w="32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240" w:lineRule="auto"/>
              <w:rPr>
                <w:rFonts w:ascii="Times New Roman" w:eastAsia="Times New Roman" w:hAnsi="Times New Roman" w:cs="Times New Roman"/>
                <w:sz w:val="1"/>
                <w:szCs w:val="24"/>
              </w:rPr>
            </w:pPr>
          </w:p>
        </w:tc>
        <w:tc>
          <w:tcPr>
            <w:tcW w:w="32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0" w:lineRule="atLeast"/>
              <w:rPr>
                <w:rFonts w:ascii="Arial" w:eastAsia="Times New Roman" w:hAnsi="Arial" w:cs="Arial"/>
                <w:color w:val="000000"/>
              </w:rPr>
            </w:pPr>
            <w:r w:rsidRPr="00DF4979">
              <w:rPr>
                <w:rFonts w:ascii="Times New Roman" w:eastAsia="Times New Roman" w:hAnsi="Times New Roman" w:cs="Times New Roman"/>
                <w:color w:val="000000"/>
                <w:sz w:val="20"/>
              </w:rPr>
              <w:t>Имеют целостное мировоззрение, соответствующее современному уровню развития науки</w:t>
            </w:r>
          </w:p>
        </w:tc>
        <w:tc>
          <w:tcPr>
            <w:tcW w:w="32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240" w:lineRule="auto"/>
              <w:rPr>
                <w:rFonts w:ascii="Times New Roman" w:eastAsia="Times New Roman" w:hAnsi="Times New Roman" w:cs="Times New Roman"/>
                <w:sz w:val="1"/>
                <w:szCs w:val="24"/>
              </w:rPr>
            </w:pPr>
          </w:p>
        </w:tc>
      </w:tr>
      <w:tr w:rsidR="00DF4979" w:rsidRPr="00DF4979" w:rsidTr="00936D6A">
        <w:tc>
          <w:tcPr>
            <w:tcW w:w="21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AF2CED" w:rsidRDefault="00DF4979" w:rsidP="00DF4979">
            <w:pPr>
              <w:spacing w:after="0" w:line="0" w:lineRule="atLeast"/>
              <w:rPr>
                <w:rFonts w:ascii="Times New Roman" w:eastAsia="Times New Roman" w:hAnsi="Times New Roman" w:cs="Times New Roman"/>
                <w:color w:val="000000"/>
              </w:rPr>
            </w:pPr>
            <w:r w:rsidRPr="00AF2CED">
              <w:rPr>
                <w:rFonts w:ascii="Times New Roman" w:eastAsia="Times New Roman" w:hAnsi="Times New Roman" w:cs="Times New Roman"/>
                <w:color w:val="000000"/>
              </w:rPr>
              <w:t>62.</w:t>
            </w:r>
          </w:p>
        </w:tc>
        <w:tc>
          <w:tcPr>
            <w:tcW w:w="35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AF2CED" w:rsidRDefault="00DF4979" w:rsidP="00DF4979">
            <w:pPr>
              <w:spacing w:after="0" w:line="240" w:lineRule="auto"/>
              <w:rPr>
                <w:rFonts w:ascii="Times New Roman" w:eastAsia="Times New Roman" w:hAnsi="Times New Roman" w:cs="Times New Roman"/>
                <w:color w:val="000000"/>
              </w:rPr>
            </w:pPr>
            <w:r w:rsidRPr="00AF2CED">
              <w:rPr>
                <w:rFonts w:ascii="Times New Roman" w:eastAsia="Times New Roman" w:hAnsi="Times New Roman" w:cs="Times New Roman"/>
                <w:color w:val="000000"/>
              </w:rPr>
              <w:t>Классификация</w:t>
            </w:r>
          </w:p>
          <w:p w:rsidR="00DF4979" w:rsidRPr="00AF2CED" w:rsidRDefault="00DF4979" w:rsidP="00DF4979">
            <w:pPr>
              <w:spacing w:after="0" w:line="0" w:lineRule="atLeast"/>
              <w:rPr>
                <w:rFonts w:ascii="Times New Roman" w:eastAsia="Times New Roman" w:hAnsi="Times New Roman" w:cs="Times New Roman"/>
                <w:color w:val="000000"/>
              </w:rPr>
            </w:pPr>
            <w:r w:rsidRPr="00AF2CED">
              <w:rPr>
                <w:rFonts w:ascii="Times New Roman" w:eastAsia="Times New Roman" w:hAnsi="Times New Roman" w:cs="Times New Roman"/>
                <w:color w:val="000000"/>
              </w:rPr>
              <w:t> неорганических веществ</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AF2CED" w:rsidRDefault="00AF2CED" w:rsidP="00DF4979">
            <w:pPr>
              <w:spacing w:after="0" w:line="240" w:lineRule="auto"/>
              <w:rPr>
                <w:rFonts w:ascii="Times New Roman" w:eastAsia="Times New Roman" w:hAnsi="Times New Roman" w:cs="Times New Roman"/>
              </w:rPr>
            </w:pPr>
            <w:r>
              <w:rPr>
                <w:rFonts w:ascii="Times New Roman" w:eastAsia="Times New Roman" w:hAnsi="Times New Roman" w:cs="Times New Roman"/>
              </w:rPr>
              <w:t>1</w:t>
            </w:r>
          </w:p>
        </w:tc>
        <w:tc>
          <w:tcPr>
            <w:tcW w:w="48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AF2CED" w:rsidRDefault="00DF4979" w:rsidP="00DF4979">
            <w:pPr>
              <w:spacing w:after="0" w:line="0" w:lineRule="atLeast"/>
              <w:rPr>
                <w:rFonts w:ascii="Times New Roman" w:eastAsia="Times New Roman" w:hAnsi="Times New Roman" w:cs="Times New Roman"/>
                <w:color w:val="000000"/>
              </w:rPr>
            </w:pPr>
            <w:r w:rsidRPr="00AF2CED">
              <w:rPr>
                <w:rFonts w:ascii="Times New Roman" w:eastAsia="Times New Roman" w:hAnsi="Times New Roman" w:cs="Times New Roman"/>
                <w:color w:val="000000"/>
              </w:rPr>
              <w:t>Простые и сложные вещества. Металлы и неметаллы</w:t>
            </w:r>
            <w:proofErr w:type="gramStart"/>
            <w:r w:rsidRPr="00AF2CED">
              <w:rPr>
                <w:rFonts w:ascii="Times New Roman" w:eastAsia="Times New Roman" w:hAnsi="Times New Roman" w:cs="Times New Roman"/>
                <w:color w:val="000000"/>
              </w:rPr>
              <w:t> ,</w:t>
            </w:r>
            <w:proofErr w:type="gramEnd"/>
            <w:r w:rsidRPr="00AF2CED">
              <w:rPr>
                <w:rFonts w:ascii="Times New Roman" w:eastAsia="Times New Roman" w:hAnsi="Times New Roman" w:cs="Times New Roman"/>
                <w:color w:val="000000"/>
              </w:rPr>
              <w:t xml:space="preserve"> состав, классификация</w:t>
            </w:r>
          </w:p>
        </w:tc>
        <w:tc>
          <w:tcPr>
            <w:tcW w:w="36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0" w:lineRule="atLeast"/>
              <w:rPr>
                <w:rFonts w:ascii="Arial" w:eastAsia="Times New Roman" w:hAnsi="Arial" w:cs="Arial"/>
                <w:color w:val="000000"/>
              </w:rPr>
            </w:pPr>
            <w:r w:rsidRPr="00DF4979">
              <w:rPr>
                <w:rFonts w:ascii="Times New Roman" w:eastAsia="Times New Roman" w:hAnsi="Times New Roman" w:cs="Times New Roman"/>
                <w:i/>
                <w:iCs/>
                <w:color w:val="000000"/>
                <w:sz w:val="20"/>
              </w:rPr>
              <w:t>Научатся:</w:t>
            </w:r>
            <w:r w:rsidRPr="00DF4979">
              <w:rPr>
                <w:rFonts w:ascii="Times New Roman" w:eastAsia="Times New Roman" w:hAnsi="Times New Roman" w:cs="Times New Roman"/>
                <w:color w:val="000000"/>
                <w:sz w:val="20"/>
              </w:rPr>
              <w:t>  обобщать   информацию по теме  в виде схем, выполнять тестовую работу</w:t>
            </w:r>
          </w:p>
        </w:tc>
        <w:tc>
          <w:tcPr>
            <w:tcW w:w="30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240" w:lineRule="auto"/>
              <w:rPr>
                <w:rFonts w:ascii="Times New Roman" w:eastAsia="Times New Roman" w:hAnsi="Times New Roman" w:cs="Times New Roman"/>
                <w:sz w:val="1"/>
                <w:szCs w:val="24"/>
              </w:rPr>
            </w:pPr>
          </w:p>
        </w:tc>
        <w:tc>
          <w:tcPr>
            <w:tcW w:w="32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240" w:lineRule="auto"/>
              <w:rPr>
                <w:rFonts w:ascii="Times New Roman" w:eastAsia="Times New Roman" w:hAnsi="Times New Roman" w:cs="Times New Roman"/>
                <w:sz w:val="1"/>
                <w:szCs w:val="24"/>
              </w:rPr>
            </w:pPr>
          </w:p>
        </w:tc>
        <w:tc>
          <w:tcPr>
            <w:tcW w:w="32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0" w:lineRule="atLeast"/>
              <w:rPr>
                <w:rFonts w:ascii="Arial" w:eastAsia="Times New Roman" w:hAnsi="Arial" w:cs="Arial"/>
                <w:color w:val="000000"/>
              </w:rPr>
            </w:pPr>
            <w:r w:rsidRPr="00DF4979">
              <w:rPr>
                <w:rFonts w:ascii="Times New Roman" w:eastAsia="Times New Roman" w:hAnsi="Times New Roman" w:cs="Times New Roman"/>
                <w:color w:val="000000"/>
                <w:sz w:val="20"/>
              </w:rPr>
              <w:t xml:space="preserve">Проявляют </w:t>
            </w:r>
            <w:proofErr w:type="spellStart"/>
            <w:r w:rsidRPr="00DF4979">
              <w:rPr>
                <w:rFonts w:ascii="Times New Roman" w:eastAsia="Times New Roman" w:hAnsi="Times New Roman" w:cs="Times New Roman"/>
                <w:color w:val="000000"/>
                <w:sz w:val="20"/>
              </w:rPr>
              <w:t>доброжелательность</w:t>
            </w:r>
            <w:proofErr w:type="gramStart"/>
            <w:r w:rsidRPr="00DF4979">
              <w:rPr>
                <w:rFonts w:ascii="Times New Roman" w:eastAsia="Times New Roman" w:hAnsi="Times New Roman" w:cs="Times New Roman"/>
                <w:color w:val="000000"/>
                <w:sz w:val="20"/>
              </w:rPr>
              <w:t>,о</w:t>
            </w:r>
            <w:proofErr w:type="gramEnd"/>
            <w:r w:rsidRPr="00DF4979">
              <w:rPr>
                <w:rFonts w:ascii="Times New Roman" w:eastAsia="Times New Roman" w:hAnsi="Times New Roman" w:cs="Times New Roman"/>
                <w:color w:val="000000"/>
                <w:sz w:val="20"/>
              </w:rPr>
              <w:t>тзывчивость</w:t>
            </w:r>
            <w:proofErr w:type="spellEnd"/>
            <w:r w:rsidRPr="00DF4979">
              <w:rPr>
                <w:rFonts w:ascii="Times New Roman" w:eastAsia="Times New Roman" w:hAnsi="Times New Roman" w:cs="Times New Roman"/>
                <w:color w:val="000000"/>
                <w:sz w:val="20"/>
              </w:rPr>
              <w:t xml:space="preserve">, как понимание чувств </w:t>
            </w:r>
            <w:proofErr w:type="spellStart"/>
            <w:r w:rsidRPr="00DF4979">
              <w:rPr>
                <w:rFonts w:ascii="Times New Roman" w:eastAsia="Times New Roman" w:hAnsi="Times New Roman" w:cs="Times New Roman"/>
                <w:color w:val="000000"/>
                <w:sz w:val="20"/>
              </w:rPr>
              <w:t>другихлюдей</w:t>
            </w:r>
            <w:proofErr w:type="spellEnd"/>
            <w:r w:rsidRPr="00DF4979">
              <w:rPr>
                <w:rFonts w:ascii="Times New Roman" w:eastAsia="Times New Roman" w:hAnsi="Times New Roman" w:cs="Times New Roman"/>
                <w:color w:val="000000"/>
                <w:sz w:val="20"/>
              </w:rPr>
              <w:t xml:space="preserve"> и сопереживание им</w:t>
            </w:r>
          </w:p>
        </w:tc>
        <w:tc>
          <w:tcPr>
            <w:tcW w:w="32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240" w:lineRule="auto"/>
              <w:rPr>
                <w:rFonts w:ascii="Times New Roman" w:eastAsia="Times New Roman" w:hAnsi="Times New Roman" w:cs="Times New Roman"/>
                <w:sz w:val="1"/>
                <w:szCs w:val="24"/>
              </w:rPr>
            </w:pPr>
          </w:p>
        </w:tc>
      </w:tr>
      <w:tr w:rsidR="00DF4979" w:rsidRPr="00DF4979" w:rsidTr="00936D6A">
        <w:tc>
          <w:tcPr>
            <w:tcW w:w="21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AF2CED" w:rsidRDefault="00DF4979" w:rsidP="00DF4979">
            <w:pPr>
              <w:spacing w:after="0" w:line="0" w:lineRule="atLeast"/>
              <w:rPr>
                <w:rFonts w:ascii="Times New Roman" w:eastAsia="Times New Roman" w:hAnsi="Times New Roman" w:cs="Times New Roman"/>
                <w:color w:val="000000"/>
              </w:rPr>
            </w:pPr>
            <w:r w:rsidRPr="00AF2CED">
              <w:rPr>
                <w:rFonts w:ascii="Times New Roman" w:eastAsia="Times New Roman" w:hAnsi="Times New Roman" w:cs="Times New Roman"/>
                <w:color w:val="000000"/>
              </w:rPr>
              <w:t>63.</w:t>
            </w:r>
          </w:p>
        </w:tc>
        <w:tc>
          <w:tcPr>
            <w:tcW w:w="35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AF2CED" w:rsidRDefault="00DF4979" w:rsidP="00DF4979">
            <w:pPr>
              <w:spacing w:after="0" w:line="0" w:lineRule="atLeast"/>
              <w:rPr>
                <w:rFonts w:ascii="Times New Roman" w:eastAsia="Times New Roman" w:hAnsi="Times New Roman" w:cs="Times New Roman"/>
                <w:color w:val="000000"/>
              </w:rPr>
            </w:pPr>
            <w:r w:rsidRPr="00AF2CED">
              <w:rPr>
                <w:rFonts w:ascii="Times New Roman" w:eastAsia="Times New Roman" w:hAnsi="Times New Roman" w:cs="Times New Roman"/>
                <w:color w:val="000000"/>
              </w:rPr>
              <w:t> Свойства неорганических веществ</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AF2CED" w:rsidRDefault="00AF2CED" w:rsidP="00DF4979">
            <w:pPr>
              <w:spacing w:after="0" w:line="240" w:lineRule="auto"/>
              <w:rPr>
                <w:rFonts w:ascii="Times New Roman" w:eastAsia="Times New Roman" w:hAnsi="Times New Roman" w:cs="Times New Roman"/>
              </w:rPr>
            </w:pPr>
            <w:r>
              <w:rPr>
                <w:rFonts w:ascii="Times New Roman" w:eastAsia="Times New Roman" w:hAnsi="Times New Roman" w:cs="Times New Roman"/>
              </w:rPr>
              <w:t>1</w:t>
            </w:r>
          </w:p>
        </w:tc>
        <w:tc>
          <w:tcPr>
            <w:tcW w:w="48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AF2CED" w:rsidRDefault="00DF4979" w:rsidP="00DF4979">
            <w:pPr>
              <w:spacing w:after="0" w:line="0" w:lineRule="atLeast"/>
              <w:rPr>
                <w:rFonts w:ascii="Times New Roman" w:eastAsia="Times New Roman" w:hAnsi="Times New Roman" w:cs="Times New Roman"/>
                <w:color w:val="000000"/>
              </w:rPr>
            </w:pPr>
            <w:r w:rsidRPr="00AF2CED">
              <w:rPr>
                <w:rFonts w:ascii="Times New Roman" w:eastAsia="Times New Roman" w:hAnsi="Times New Roman" w:cs="Times New Roman"/>
                <w:color w:val="000000"/>
              </w:rPr>
              <w:t xml:space="preserve">Общие химические свойства оксидов и </w:t>
            </w:r>
            <w:proofErr w:type="spellStart"/>
            <w:r w:rsidRPr="00AF2CED">
              <w:rPr>
                <w:rFonts w:ascii="Times New Roman" w:eastAsia="Times New Roman" w:hAnsi="Times New Roman" w:cs="Times New Roman"/>
                <w:color w:val="000000"/>
              </w:rPr>
              <w:t>гидроксидов</w:t>
            </w:r>
            <w:proofErr w:type="spellEnd"/>
            <w:r w:rsidRPr="00AF2CED">
              <w:rPr>
                <w:rFonts w:ascii="Times New Roman" w:eastAsia="Times New Roman" w:hAnsi="Times New Roman" w:cs="Times New Roman"/>
                <w:color w:val="000000"/>
              </w:rPr>
              <w:t xml:space="preserve"> (оснований, кислот, </w:t>
            </w:r>
            <w:proofErr w:type="spellStart"/>
            <w:r w:rsidRPr="00AF2CED">
              <w:rPr>
                <w:rFonts w:ascii="Times New Roman" w:eastAsia="Times New Roman" w:hAnsi="Times New Roman" w:cs="Times New Roman"/>
                <w:color w:val="000000"/>
              </w:rPr>
              <w:t>амфотерных</w:t>
            </w:r>
            <w:proofErr w:type="spellEnd"/>
            <w:r w:rsidRPr="00AF2CED">
              <w:rPr>
                <w:rFonts w:ascii="Times New Roman" w:eastAsia="Times New Roman" w:hAnsi="Times New Roman" w:cs="Times New Roman"/>
                <w:color w:val="000000"/>
              </w:rPr>
              <w:t xml:space="preserve"> </w:t>
            </w:r>
            <w:proofErr w:type="spellStart"/>
            <w:r w:rsidRPr="00AF2CED">
              <w:rPr>
                <w:rFonts w:ascii="Times New Roman" w:eastAsia="Times New Roman" w:hAnsi="Times New Roman" w:cs="Times New Roman"/>
                <w:color w:val="000000"/>
              </w:rPr>
              <w:t>гидроксидов</w:t>
            </w:r>
            <w:proofErr w:type="spellEnd"/>
            <w:r w:rsidRPr="00AF2CED">
              <w:rPr>
                <w:rFonts w:ascii="Times New Roman" w:eastAsia="Times New Roman" w:hAnsi="Times New Roman" w:cs="Times New Roman"/>
                <w:color w:val="000000"/>
              </w:rPr>
              <w:t>), соли в свете ТЭД</w:t>
            </w:r>
          </w:p>
        </w:tc>
        <w:tc>
          <w:tcPr>
            <w:tcW w:w="36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0" w:lineRule="atLeast"/>
              <w:rPr>
                <w:rFonts w:ascii="Arial" w:eastAsia="Times New Roman" w:hAnsi="Arial" w:cs="Arial"/>
                <w:color w:val="000000"/>
              </w:rPr>
            </w:pPr>
            <w:r w:rsidRPr="00DF4979">
              <w:rPr>
                <w:rFonts w:ascii="Times New Roman" w:eastAsia="Times New Roman" w:hAnsi="Times New Roman" w:cs="Times New Roman"/>
                <w:i/>
                <w:iCs/>
                <w:color w:val="000000"/>
                <w:sz w:val="20"/>
              </w:rPr>
              <w:t>Научатся:</w:t>
            </w:r>
            <w:r w:rsidRPr="00DF4979">
              <w:rPr>
                <w:rFonts w:ascii="Times New Roman" w:eastAsia="Times New Roman" w:hAnsi="Times New Roman" w:cs="Times New Roman"/>
                <w:color w:val="000000"/>
                <w:sz w:val="20"/>
              </w:rPr>
              <w:t>  обобщать   информацию по теме  в виде схем, выполнять тестовую работу</w:t>
            </w:r>
          </w:p>
        </w:tc>
        <w:tc>
          <w:tcPr>
            <w:tcW w:w="30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240" w:lineRule="auto"/>
              <w:rPr>
                <w:rFonts w:ascii="Arial" w:eastAsia="Times New Roman" w:hAnsi="Arial" w:cs="Arial"/>
                <w:color w:val="000000"/>
              </w:rPr>
            </w:pPr>
            <w:r w:rsidRPr="00DF4979">
              <w:rPr>
                <w:rFonts w:ascii="Times New Roman" w:eastAsia="Times New Roman" w:hAnsi="Times New Roman" w:cs="Times New Roman"/>
                <w:b/>
                <w:bCs/>
                <w:color w:val="000000"/>
                <w:sz w:val="20"/>
              </w:rPr>
              <w:t>Регулятивные:</w:t>
            </w:r>
          </w:p>
          <w:p w:rsidR="00DF4979" w:rsidRPr="00DF4979" w:rsidRDefault="00DF4979" w:rsidP="00DF4979">
            <w:pPr>
              <w:spacing w:after="0" w:line="240" w:lineRule="auto"/>
              <w:rPr>
                <w:rFonts w:ascii="Arial" w:eastAsia="Times New Roman" w:hAnsi="Arial" w:cs="Arial"/>
                <w:color w:val="000000"/>
              </w:rPr>
            </w:pPr>
            <w:r w:rsidRPr="00DF4979">
              <w:rPr>
                <w:rFonts w:ascii="Times New Roman" w:eastAsia="Times New Roman" w:hAnsi="Times New Roman" w:cs="Times New Roman"/>
                <w:color w:val="000000"/>
                <w:sz w:val="20"/>
              </w:rPr>
              <w:t>Различают способ и результат действия</w:t>
            </w:r>
          </w:p>
          <w:p w:rsidR="00DF4979" w:rsidRPr="00DF4979" w:rsidRDefault="00DF4979" w:rsidP="00DF4979">
            <w:pPr>
              <w:spacing w:after="0" w:line="240" w:lineRule="auto"/>
              <w:rPr>
                <w:rFonts w:ascii="Arial" w:eastAsia="Times New Roman" w:hAnsi="Arial" w:cs="Arial"/>
                <w:color w:val="000000"/>
              </w:rPr>
            </w:pPr>
            <w:r w:rsidRPr="00DF4979">
              <w:rPr>
                <w:rFonts w:ascii="Times New Roman" w:eastAsia="Times New Roman" w:hAnsi="Times New Roman" w:cs="Times New Roman"/>
                <w:b/>
                <w:bCs/>
                <w:color w:val="000000"/>
                <w:sz w:val="20"/>
              </w:rPr>
              <w:t>Познавательные:</w:t>
            </w:r>
          </w:p>
          <w:p w:rsidR="00DF4979" w:rsidRPr="00DF4979" w:rsidRDefault="00DF4979" w:rsidP="00DF4979">
            <w:pPr>
              <w:spacing w:after="0" w:line="240" w:lineRule="auto"/>
              <w:rPr>
                <w:rFonts w:ascii="Arial" w:eastAsia="Times New Roman" w:hAnsi="Arial" w:cs="Arial"/>
                <w:color w:val="000000"/>
              </w:rPr>
            </w:pPr>
            <w:r w:rsidRPr="00DF4979">
              <w:rPr>
                <w:rFonts w:ascii="Times New Roman" w:eastAsia="Times New Roman" w:hAnsi="Times New Roman" w:cs="Times New Roman"/>
                <w:color w:val="000000"/>
                <w:sz w:val="20"/>
              </w:rPr>
              <w:t>Владеют общим приемом решения задач</w:t>
            </w:r>
          </w:p>
          <w:p w:rsidR="00DF4979" w:rsidRPr="00DF4979" w:rsidRDefault="00DF4979" w:rsidP="00DF4979">
            <w:pPr>
              <w:spacing w:after="0" w:line="240" w:lineRule="auto"/>
              <w:rPr>
                <w:rFonts w:ascii="Arial" w:eastAsia="Times New Roman" w:hAnsi="Arial" w:cs="Arial"/>
                <w:color w:val="000000"/>
              </w:rPr>
            </w:pPr>
            <w:proofErr w:type="spellStart"/>
            <w:r w:rsidRPr="00DF4979">
              <w:rPr>
                <w:rFonts w:ascii="Times New Roman" w:eastAsia="Times New Roman" w:hAnsi="Times New Roman" w:cs="Times New Roman"/>
                <w:b/>
                <w:bCs/>
                <w:color w:val="000000"/>
                <w:sz w:val="20"/>
              </w:rPr>
              <w:t>Коммукативные</w:t>
            </w:r>
            <w:proofErr w:type="spellEnd"/>
            <w:r w:rsidRPr="00DF4979">
              <w:rPr>
                <w:rFonts w:ascii="Times New Roman" w:eastAsia="Times New Roman" w:hAnsi="Times New Roman" w:cs="Times New Roman"/>
                <w:b/>
                <w:bCs/>
                <w:color w:val="000000"/>
                <w:sz w:val="20"/>
              </w:rPr>
              <w:t>:</w:t>
            </w:r>
          </w:p>
          <w:p w:rsidR="00DF4979" w:rsidRPr="00DF4979" w:rsidRDefault="00DF4979" w:rsidP="00DF4979">
            <w:pPr>
              <w:spacing w:after="0" w:line="0" w:lineRule="atLeast"/>
              <w:jc w:val="center"/>
              <w:rPr>
                <w:rFonts w:ascii="Arial" w:eastAsia="Times New Roman" w:hAnsi="Arial" w:cs="Arial"/>
                <w:color w:val="000000"/>
              </w:rPr>
            </w:pPr>
            <w:r w:rsidRPr="00DF4979">
              <w:rPr>
                <w:rFonts w:ascii="Times New Roman" w:eastAsia="Times New Roman" w:hAnsi="Times New Roman" w:cs="Times New Roman"/>
                <w:color w:val="000000"/>
                <w:sz w:val="20"/>
              </w:rPr>
              <w:t>Контролируют действия партнера</w:t>
            </w:r>
          </w:p>
        </w:tc>
        <w:tc>
          <w:tcPr>
            <w:tcW w:w="32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240" w:lineRule="auto"/>
              <w:rPr>
                <w:rFonts w:ascii="Times New Roman" w:eastAsia="Times New Roman" w:hAnsi="Times New Roman" w:cs="Times New Roman"/>
                <w:sz w:val="1"/>
                <w:szCs w:val="24"/>
              </w:rPr>
            </w:pPr>
          </w:p>
        </w:tc>
        <w:tc>
          <w:tcPr>
            <w:tcW w:w="32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240" w:lineRule="auto"/>
              <w:rPr>
                <w:rFonts w:ascii="Times New Roman" w:eastAsia="Times New Roman" w:hAnsi="Times New Roman" w:cs="Times New Roman"/>
                <w:sz w:val="1"/>
                <w:szCs w:val="24"/>
              </w:rPr>
            </w:pPr>
          </w:p>
        </w:tc>
        <w:tc>
          <w:tcPr>
            <w:tcW w:w="32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240" w:lineRule="auto"/>
              <w:rPr>
                <w:rFonts w:ascii="Times New Roman" w:eastAsia="Times New Roman" w:hAnsi="Times New Roman" w:cs="Times New Roman"/>
                <w:sz w:val="1"/>
                <w:szCs w:val="24"/>
              </w:rPr>
            </w:pPr>
          </w:p>
        </w:tc>
      </w:tr>
      <w:tr w:rsidR="00DF4979" w:rsidRPr="00DF4979" w:rsidTr="00936D6A">
        <w:tc>
          <w:tcPr>
            <w:tcW w:w="21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AF2CED" w:rsidRDefault="00DF4979" w:rsidP="00DF4979">
            <w:pPr>
              <w:spacing w:after="0" w:line="0" w:lineRule="atLeast"/>
              <w:rPr>
                <w:rFonts w:ascii="Times New Roman" w:eastAsia="Times New Roman" w:hAnsi="Times New Roman" w:cs="Times New Roman"/>
                <w:color w:val="000000"/>
              </w:rPr>
            </w:pPr>
            <w:r w:rsidRPr="00AF2CED">
              <w:rPr>
                <w:rFonts w:ascii="Times New Roman" w:eastAsia="Times New Roman" w:hAnsi="Times New Roman" w:cs="Times New Roman"/>
                <w:color w:val="000000"/>
              </w:rPr>
              <w:t>64.</w:t>
            </w:r>
          </w:p>
        </w:tc>
        <w:tc>
          <w:tcPr>
            <w:tcW w:w="35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AF2CED" w:rsidRDefault="00DF4979" w:rsidP="00DF4979">
            <w:pPr>
              <w:spacing w:after="0" w:line="240" w:lineRule="auto"/>
              <w:rPr>
                <w:rFonts w:ascii="Times New Roman" w:eastAsia="Times New Roman" w:hAnsi="Times New Roman" w:cs="Times New Roman"/>
                <w:color w:val="000000"/>
              </w:rPr>
            </w:pPr>
            <w:r w:rsidRPr="00AF2CED">
              <w:rPr>
                <w:rFonts w:ascii="Times New Roman" w:eastAsia="Times New Roman" w:hAnsi="Times New Roman" w:cs="Times New Roman"/>
                <w:color w:val="000000"/>
              </w:rPr>
              <w:t>Генетические</w:t>
            </w:r>
          </w:p>
          <w:p w:rsidR="00DF4979" w:rsidRPr="00AF2CED" w:rsidRDefault="00DF4979" w:rsidP="00DF4979">
            <w:pPr>
              <w:spacing w:after="0" w:line="240" w:lineRule="auto"/>
              <w:rPr>
                <w:rFonts w:ascii="Times New Roman" w:eastAsia="Times New Roman" w:hAnsi="Times New Roman" w:cs="Times New Roman"/>
                <w:color w:val="000000"/>
              </w:rPr>
            </w:pPr>
            <w:r w:rsidRPr="00AF2CED">
              <w:rPr>
                <w:rFonts w:ascii="Times New Roman" w:eastAsia="Times New Roman" w:hAnsi="Times New Roman" w:cs="Times New Roman"/>
                <w:color w:val="000000"/>
              </w:rPr>
              <w:t>ряды металла,</w:t>
            </w:r>
          </w:p>
          <w:p w:rsidR="00DF4979" w:rsidRPr="00AF2CED" w:rsidRDefault="00DF4979" w:rsidP="00DF4979">
            <w:pPr>
              <w:spacing w:after="0" w:line="0" w:lineRule="atLeast"/>
              <w:rPr>
                <w:rFonts w:ascii="Times New Roman" w:eastAsia="Times New Roman" w:hAnsi="Times New Roman" w:cs="Times New Roman"/>
                <w:color w:val="000000"/>
              </w:rPr>
            </w:pPr>
            <w:r w:rsidRPr="00AF2CED">
              <w:rPr>
                <w:rFonts w:ascii="Times New Roman" w:eastAsia="Times New Roman" w:hAnsi="Times New Roman" w:cs="Times New Roman"/>
                <w:color w:val="000000"/>
              </w:rPr>
              <w:t>неметалла и переходного металла</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AF2CED" w:rsidRDefault="00AF2CED" w:rsidP="00DF4979">
            <w:pPr>
              <w:spacing w:after="0" w:line="240" w:lineRule="auto"/>
              <w:rPr>
                <w:rFonts w:ascii="Times New Roman" w:eastAsia="Times New Roman" w:hAnsi="Times New Roman" w:cs="Times New Roman"/>
              </w:rPr>
            </w:pPr>
            <w:r>
              <w:rPr>
                <w:rFonts w:ascii="Times New Roman" w:eastAsia="Times New Roman" w:hAnsi="Times New Roman" w:cs="Times New Roman"/>
              </w:rPr>
              <w:t>1</w:t>
            </w:r>
          </w:p>
        </w:tc>
        <w:tc>
          <w:tcPr>
            <w:tcW w:w="48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AF2CED" w:rsidRDefault="00DF4979" w:rsidP="00DF4979">
            <w:pPr>
              <w:spacing w:after="0" w:line="0" w:lineRule="atLeast"/>
              <w:rPr>
                <w:rFonts w:ascii="Times New Roman" w:eastAsia="Times New Roman" w:hAnsi="Times New Roman" w:cs="Times New Roman"/>
                <w:color w:val="000000"/>
              </w:rPr>
            </w:pPr>
            <w:r w:rsidRPr="00AF2CED">
              <w:rPr>
                <w:rFonts w:ascii="Times New Roman" w:eastAsia="Times New Roman" w:hAnsi="Times New Roman" w:cs="Times New Roman"/>
                <w:color w:val="000000"/>
              </w:rPr>
              <w:t>Генетические ряды металла, неметалла  и переходного металла</w:t>
            </w:r>
          </w:p>
        </w:tc>
        <w:tc>
          <w:tcPr>
            <w:tcW w:w="36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0" w:lineRule="atLeast"/>
              <w:rPr>
                <w:rFonts w:ascii="Arial" w:eastAsia="Times New Roman" w:hAnsi="Arial" w:cs="Arial"/>
                <w:color w:val="000000"/>
              </w:rPr>
            </w:pPr>
            <w:r w:rsidRPr="00DF4979">
              <w:rPr>
                <w:rFonts w:ascii="Times New Roman" w:eastAsia="Times New Roman" w:hAnsi="Times New Roman" w:cs="Times New Roman"/>
                <w:i/>
                <w:iCs/>
                <w:color w:val="000000"/>
                <w:sz w:val="20"/>
              </w:rPr>
              <w:t>Научатся:</w:t>
            </w:r>
            <w:r w:rsidRPr="00DF4979">
              <w:rPr>
                <w:rFonts w:ascii="Times New Roman" w:eastAsia="Times New Roman" w:hAnsi="Times New Roman" w:cs="Times New Roman"/>
                <w:color w:val="000000"/>
                <w:sz w:val="20"/>
              </w:rPr>
              <w:t>  обобщать   информацию по теме  в виде схем, выполнять тестовую работу</w:t>
            </w:r>
          </w:p>
        </w:tc>
        <w:tc>
          <w:tcPr>
            <w:tcW w:w="30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240" w:lineRule="auto"/>
              <w:rPr>
                <w:rFonts w:ascii="Arial" w:eastAsia="Times New Roman" w:hAnsi="Arial" w:cs="Arial"/>
                <w:color w:val="000000"/>
              </w:rPr>
            </w:pPr>
            <w:r w:rsidRPr="00DF4979">
              <w:rPr>
                <w:rFonts w:ascii="Times New Roman" w:eastAsia="Times New Roman" w:hAnsi="Times New Roman" w:cs="Times New Roman"/>
                <w:b/>
                <w:bCs/>
                <w:color w:val="000000"/>
                <w:sz w:val="20"/>
              </w:rPr>
              <w:t>Регулятивные:</w:t>
            </w:r>
          </w:p>
          <w:p w:rsidR="00DF4979" w:rsidRPr="00DF4979" w:rsidRDefault="00DF4979" w:rsidP="00DF4979">
            <w:pPr>
              <w:spacing w:after="0" w:line="240" w:lineRule="auto"/>
              <w:rPr>
                <w:rFonts w:ascii="Arial" w:eastAsia="Times New Roman" w:hAnsi="Arial" w:cs="Arial"/>
                <w:color w:val="000000"/>
              </w:rPr>
            </w:pPr>
            <w:r w:rsidRPr="00DF4979">
              <w:rPr>
                <w:rFonts w:ascii="Times New Roman" w:eastAsia="Times New Roman" w:hAnsi="Times New Roman" w:cs="Times New Roman"/>
                <w:color w:val="000000"/>
                <w:sz w:val="20"/>
              </w:rPr>
              <w:t>Различают способ и результат действия</w:t>
            </w:r>
          </w:p>
          <w:p w:rsidR="00DF4979" w:rsidRPr="00DF4979" w:rsidRDefault="00DF4979" w:rsidP="00DF4979">
            <w:pPr>
              <w:spacing w:after="0" w:line="240" w:lineRule="auto"/>
              <w:rPr>
                <w:rFonts w:ascii="Arial" w:eastAsia="Times New Roman" w:hAnsi="Arial" w:cs="Arial"/>
                <w:color w:val="000000"/>
              </w:rPr>
            </w:pPr>
            <w:r w:rsidRPr="00DF4979">
              <w:rPr>
                <w:rFonts w:ascii="Times New Roman" w:eastAsia="Times New Roman" w:hAnsi="Times New Roman" w:cs="Times New Roman"/>
                <w:b/>
                <w:bCs/>
                <w:color w:val="000000"/>
                <w:sz w:val="20"/>
              </w:rPr>
              <w:t>Познавательные:</w:t>
            </w:r>
          </w:p>
          <w:p w:rsidR="00DF4979" w:rsidRPr="00DF4979" w:rsidRDefault="00DF4979" w:rsidP="00DF4979">
            <w:pPr>
              <w:spacing w:after="0" w:line="240" w:lineRule="auto"/>
              <w:rPr>
                <w:rFonts w:ascii="Arial" w:eastAsia="Times New Roman" w:hAnsi="Arial" w:cs="Arial"/>
                <w:color w:val="000000"/>
              </w:rPr>
            </w:pPr>
            <w:r w:rsidRPr="00DF4979">
              <w:rPr>
                <w:rFonts w:ascii="Times New Roman" w:eastAsia="Times New Roman" w:hAnsi="Times New Roman" w:cs="Times New Roman"/>
                <w:color w:val="000000"/>
                <w:sz w:val="20"/>
              </w:rPr>
              <w:t>Владеют общим приемом решения задач</w:t>
            </w:r>
          </w:p>
          <w:p w:rsidR="00DF4979" w:rsidRPr="00DF4979" w:rsidRDefault="00DF4979" w:rsidP="00DF4979">
            <w:pPr>
              <w:spacing w:after="0" w:line="240" w:lineRule="auto"/>
              <w:rPr>
                <w:rFonts w:ascii="Arial" w:eastAsia="Times New Roman" w:hAnsi="Arial" w:cs="Arial"/>
                <w:color w:val="000000"/>
              </w:rPr>
            </w:pPr>
            <w:proofErr w:type="spellStart"/>
            <w:r w:rsidRPr="00DF4979">
              <w:rPr>
                <w:rFonts w:ascii="Times New Roman" w:eastAsia="Times New Roman" w:hAnsi="Times New Roman" w:cs="Times New Roman"/>
                <w:b/>
                <w:bCs/>
                <w:color w:val="000000"/>
                <w:sz w:val="20"/>
              </w:rPr>
              <w:t>Коммукативные</w:t>
            </w:r>
            <w:proofErr w:type="spellEnd"/>
            <w:r w:rsidRPr="00DF4979">
              <w:rPr>
                <w:rFonts w:ascii="Times New Roman" w:eastAsia="Times New Roman" w:hAnsi="Times New Roman" w:cs="Times New Roman"/>
                <w:b/>
                <w:bCs/>
                <w:color w:val="000000"/>
                <w:sz w:val="20"/>
              </w:rPr>
              <w:t>:</w:t>
            </w:r>
          </w:p>
          <w:p w:rsidR="00DF4979" w:rsidRPr="00DF4979" w:rsidRDefault="00DF4979" w:rsidP="00DF4979">
            <w:pPr>
              <w:spacing w:after="0" w:line="0" w:lineRule="atLeast"/>
              <w:jc w:val="center"/>
              <w:rPr>
                <w:rFonts w:ascii="Arial" w:eastAsia="Times New Roman" w:hAnsi="Arial" w:cs="Arial"/>
                <w:color w:val="000000"/>
              </w:rPr>
            </w:pPr>
            <w:r w:rsidRPr="00DF4979">
              <w:rPr>
                <w:rFonts w:ascii="Times New Roman" w:eastAsia="Times New Roman" w:hAnsi="Times New Roman" w:cs="Times New Roman"/>
                <w:color w:val="000000"/>
                <w:sz w:val="20"/>
              </w:rPr>
              <w:t>Контролируют действия партнера</w:t>
            </w:r>
          </w:p>
        </w:tc>
        <w:tc>
          <w:tcPr>
            <w:tcW w:w="32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240" w:lineRule="auto"/>
              <w:rPr>
                <w:rFonts w:ascii="Times New Roman" w:eastAsia="Times New Roman" w:hAnsi="Times New Roman" w:cs="Times New Roman"/>
                <w:sz w:val="1"/>
                <w:szCs w:val="24"/>
              </w:rPr>
            </w:pPr>
          </w:p>
        </w:tc>
        <w:tc>
          <w:tcPr>
            <w:tcW w:w="32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240" w:lineRule="auto"/>
              <w:rPr>
                <w:rFonts w:ascii="Times New Roman" w:eastAsia="Times New Roman" w:hAnsi="Times New Roman" w:cs="Times New Roman"/>
                <w:sz w:val="1"/>
                <w:szCs w:val="24"/>
              </w:rPr>
            </w:pPr>
          </w:p>
        </w:tc>
        <w:tc>
          <w:tcPr>
            <w:tcW w:w="32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240" w:lineRule="auto"/>
              <w:rPr>
                <w:rFonts w:ascii="Times New Roman" w:eastAsia="Times New Roman" w:hAnsi="Times New Roman" w:cs="Times New Roman"/>
                <w:sz w:val="1"/>
                <w:szCs w:val="24"/>
              </w:rPr>
            </w:pPr>
          </w:p>
        </w:tc>
      </w:tr>
      <w:tr w:rsidR="00DF4979" w:rsidRPr="00DF4979" w:rsidTr="00936D6A">
        <w:tc>
          <w:tcPr>
            <w:tcW w:w="21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AF2CED" w:rsidRDefault="00DF4979" w:rsidP="00DF4979">
            <w:pPr>
              <w:spacing w:after="0" w:line="0" w:lineRule="atLeast"/>
              <w:rPr>
                <w:rFonts w:ascii="Times New Roman" w:eastAsia="Times New Roman" w:hAnsi="Times New Roman" w:cs="Times New Roman"/>
                <w:color w:val="000000"/>
              </w:rPr>
            </w:pPr>
            <w:r w:rsidRPr="00AF2CED">
              <w:rPr>
                <w:rFonts w:ascii="Times New Roman" w:eastAsia="Times New Roman" w:hAnsi="Times New Roman" w:cs="Times New Roman"/>
                <w:color w:val="000000"/>
              </w:rPr>
              <w:t>65.</w:t>
            </w:r>
          </w:p>
        </w:tc>
        <w:tc>
          <w:tcPr>
            <w:tcW w:w="35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AF2CED" w:rsidRDefault="00DF4979" w:rsidP="00DF4979">
            <w:pPr>
              <w:spacing w:after="0" w:line="0" w:lineRule="atLeast"/>
              <w:rPr>
                <w:rFonts w:ascii="Times New Roman" w:eastAsia="Times New Roman" w:hAnsi="Times New Roman" w:cs="Times New Roman"/>
                <w:color w:val="000000"/>
              </w:rPr>
            </w:pPr>
            <w:r w:rsidRPr="00AF2CED">
              <w:rPr>
                <w:rFonts w:ascii="Times New Roman" w:eastAsia="Times New Roman" w:hAnsi="Times New Roman" w:cs="Times New Roman"/>
                <w:color w:val="000000"/>
              </w:rPr>
              <w:t>Тренинг-тестирование по вариантам ГИА прошлых лет и демоверсии</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AF2CED" w:rsidRDefault="00AF2CED" w:rsidP="00DF4979">
            <w:pPr>
              <w:spacing w:after="0" w:line="240" w:lineRule="auto"/>
              <w:rPr>
                <w:rFonts w:ascii="Times New Roman" w:eastAsia="Times New Roman" w:hAnsi="Times New Roman" w:cs="Times New Roman"/>
              </w:rPr>
            </w:pPr>
            <w:r>
              <w:rPr>
                <w:rFonts w:ascii="Times New Roman" w:eastAsia="Times New Roman" w:hAnsi="Times New Roman" w:cs="Times New Roman"/>
              </w:rPr>
              <w:t>1</w:t>
            </w:r>
          </w:p>
        </w:tc>
        <w:tc>
          <w:tcPr>
            <w:tcW w:w="48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AF2CED" w:rsidRDefault="00DF4979" w:rsidP="00DF4979">
            <w:pPr>
              <w:spacing w:after="0" w:line="0" w:lineRule="atLeast"/>
              <w:rPr>
                <w:rFonts w:ascii="Times New Roman" w:eastAsia="Times New Roman" w:hAnsi="Times New Roman" w:cs="Times New Roman"/>
                <w:color w:val="000000"/>
              </w:rPr>
            </w:pPr>
            <w:r w:rsidRPr="00AF2CED">
              <w:rPr>
                <w:rFonts w:ascii="Times New Roman" w:eastAsia="Times New Roman" w:hAnsi="Times New Roman" w:cs="Times New Roman"/>
                <w:color w:val="000000"/>
              </w:rPr>
              <w:t>Тренинг-тестирование по вариантам ГИА прошлых лет и демоверсии</w:t>
            </w:r>
          </w:p>
        </w:tc>
        <w:tc>
          <w:tcPr>
            <w:tcW w:w="36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240" w:lineRule="auto"/>
              <w:rPr>
                <w:rFonts w:ascii="Times New Roman" w:eastAsia="Times New Roman" w:hAnsi="Times New Roman" w:cs="Times New Roman"/>
                <w:sz w:val="1"/>
                <w:szCs w:val="24"/>
              </w:rPr>
            </w:pPr>
          </w:p>
        </w:tc>
        <w:tc>
          <w:tcPr>
            <w:tcW w:w="30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240" w:lineRule="auto"/>
              <w:rPr>
                <w:rFonts w:ascii="Arial" w:eastAsia="Times New Roman" w:hAnsi="Arial" w:cs="Arial"/>
                <w:color w:val="000000"/>
              </w:rPr>
            </w:pPr>
            <w:r w:rsidRPr="00DF4979">
              <w:rPr>
                <w:rFonts w:ascii="Times New Roman" w:eastAsia="Times New Roman" w:hAnsi="Times New Roman" w:cs="Times New Roman"/>
                <w:b/>
                <w:bCs/>
                <w:color w:val="000000"/>
                <w:sz w:val="20"/>
              </w:rPr>
              <w:t>Регулятивные:</w:t>
            </w:r>
          </w:p>
          <w:p w:rsidR="00DF4979" w:rsidRPr="00DF4979" w:rsidRDefault="00DF4979" w:rsidP="00DF4979">
            <w:pPr>
              <w:spacing w:after="0" w:line="240" w:lineRule="auto"/>
              <w:rPr>
                <w:rFonts w:ascii="Arial" w:eastAsia="Times New Roman" w:hAnsi="Arial" w:cs="Arial"/>
                <w:color w:val="000000"/>
              </w:rPr>
            </w:pPr>
            <w:r w:rsidRPr="00DF4979">
              <w:rPr>
                <w:rFonts w:ascii="Times New Roman" w:eastAsia="Times New Roman" w:hAnsi="Times New Roman" w:cs="Times New Roman"/>
                <w:color w:val="000000"/>
                <w:sz w:val="20"/>
              </w:rPr>
              <w:t>Различают способ и результат действия</w:t>
            </w:r>
          </w:p>
          <w:p w:rsidR="00DF4979" w:rsidRPr="00DF4979" w:rsidRDefault="00DF4979" w:rsidP="00DF4979">
            <w:pPr>
              <w:spacing w:after="0" w:line="240" w:lineRule="auto"/>
              <w:rPr>
                <w:rFonts w:ascii="Arial" w:eastAsia="Times New Roman" w:hAnsi="Arial" w:cs="Arial"/>
                <w:color w:val="000000"/>
              </w:rPr>
            </w:pPr>
            <w:r w:rsidRPr="00DF4979">
              <w:rPr>
                <w:rFonts w:ascii="Times New Roman" w:eastAsia="Times New Roman" w:hAnsi="Times New Roman" w:cs="Times New Roman"/>
                <w:b/>
                <w:bCs/>
                <w:color w:val="000000"/>
                <w:sz w:val="20"/>
              </w:rPr>
              <w:t>Познавательные:</w:t>
            </w:r>
          </w:p>
          <w:p w:rsidR="00DF4979" w:rsidRPr="00DF4979" w:rsidRDefault="00DF4979" w:rsidP="00DF4979">
            <w:pPr>
              <w:spacing w:after="0" w:line="240" w:lineRule="auto"/>
              <w:rPr>
                <w:rFonts w:ascii="Arial" w:eastAsia="Times New Roman" w:hAnsi="Arial" w:cs="Arial"/>
                <w:color w:val="000000"/>
              </w:rPr>
            </w:pPr>
            <w:r w:rsidRPr="00DF4979">
              <w:rPr>
                <w:rFonts w:ascii="Times New Roman" w:eastAsia="Times New Roman" w:hAnsi="Times New Roman" w:cs="Times New Roman"/>
                <w:color w:val="000000"/>
                <w:sz w:val="20"/>
              </w:rPr>
              <w:lastRenderedPageBreak/>
              <w:t>Владеют общим приемом решения задач</w:t>
            </w:r>
          </w:p>
          <w:p w:rsidR="00DF4979" w:rsidRPr="00DF4979" w:rsidRDefault="00DF4979" w:rsidP="00DF4979">
            <w:pPr>
              <w:spacing w:after="0" w:line="240" w:lineRule="auto"/>
              <w:rPr>
                <w:rFonts w:ascii="Arial" w:eastAsia="Times New Roman" w:hAnsi="Arial" w:cs="Arial"/>
                <w:color w:val="000000"/>
              </w:rPr>
            </w:pPr>
            <w:proofErr w:type="spellStart"/>
            <w:r w:rsidRPr="00DF4979">
              <w:rPr>
                <w:rFonts w:ascii="Times New Roman" w:eastAsia="Times New Roman" w:hAnsi="Times New Roman" w:cs="Times New Roman"/>
                <w:b/>
                <w:bCs/>
                <w:color w:val="000000"/>
                <w:sz w:val="20"/>
              </w:rPr>
              <w:t>Коммукативные</w:t>
            </w:r>
            <w:proofErr w:type="spellEnd"/>
            <w:r w:rsidRPr="00DF4979">
              <w:rPr>
                <w:rFonts w:ascii="Times New Roman" w:eastAsia="Times New Roman" w:hAnsi="Times New Roman" w:cs="Times New Roman"/>
                <w:b/>
                <w:bCs/>
                <w:color w:val="000000"/>
                <w:sz w:val="20"/>
              </w:rPr>
              <w:t>:</w:t>
            </w:r>
          </w:p>
          <w:p w:rsidR="00DF4979" w:rsidRPr="00DF4979" w:rsidRDefault="00DF4979" w:rsidP="00DF4979">
            <w:pPr>
              <w:spacing w:after="0" w:line="0" w:lineRule="atLeast"/>
              <w:jc w:val="center"/>
              <w:rPr>
                <w:rFonts w:ascii="Arial" w:eastAsia="Times New Roman" w:hAnsi="Arial" w:cs="Arial"/>
                <w:color w:val="000000"/>
              </w:rPr>
            </w:pPr>
            <w:r w:rsidRPr="00DF4979">
              <w:rPr>
                <w:rFonts w:ascii="Times New Roman" w:eastAsia="Times New Roman" w:hAnsi="Times New Roman" w:cs="Times New Roman"/>
                <w:color w:val="000000"/>
                <w:sz w:val="20"/>
              </w:rPr>
              <w:t>Контролируют действия партнера</w:t>
            </w:r>
          </w:p>
        </w:tc>
        <w:tc>
          <w:tcPr>
            <w:tcW w:w="32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240" w:lineRule="auto"/>
              <w:rPr>
                <w:rFonts w:ascii="Times New Roman" w:eastAsia="Times New Roman" w:hAnsi="Times New Roman" w:cs="Times New Roman"/>
                <w:sz w:val="1"/>
                <w:szCs w:val="24"/>
              </w:rPr>
            </w:pPr>
          </w:p>
        </w:tc>
        <w:tc>
          <w:tcPr>
            <w:tcW w:w="32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0" w:lineRule="atLeast"/>
              <w:rPr>
                <w:rFonts w:ascii="Arial" w:eastAsia="Times New Roman" w:hAnsi="Arial" w:cs="Arial"/>
                <w:color w:val="000000"/>
              </w:rPr>
            </w:pPr>
            <w:r w:rsidRPr="00DF4979">
              <w:rPr>
                <w:rFonts w:ascii="Times New Roman" w:eastAsia="Times New Roman" w:hAnsi="Times New Roman" w:cs="Times New Roman"/>
                <w:color w:val="000000"/>
                <w:sz w:val="20"/>
              </w:rPr>
              <w:t>Выражают адекватное понимание причин успеха и неуспеха учебной деятельности</w:t>
            </w:r>
          </w:p>
        </w:tc>
        <w:tc>
          <w:tcPr>
            <w:tcW w:w="32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240" w:lineRule="auto"/>
              <w:rPr>
                <w:rFonts w:ascii="Times New Roman" w:eastAsia="Times New Roman" w:hAnsi="Times New Roman" w:cs="Times New Roman"/>
                <w:sz w:val="1"/>
                <w:szCs w:val="24"/>
              </w:rPr>
            </w:pPr>
          </w:p>
        </w:tc>
      </w:tr>
      <w:tr w:rsidR="00DF4979" w:rsidRPr="00DF4979" w:rsidTr="00936D6A">
        <w:tc>
          <w:tcPr>
            <w:tcW w:w="21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AF2CED" w:rsidRDefault="00DF4979" w:rsidP="00DF4979">
            <w:pPr>
              <w:spacing w:after="0" w:line="0" w:lineRule="atLeast"/>
              <w:rPr>
                <w:rFonts w:ascii="Times New Roman" w:eastAsia="Times New Roman" w:hAnsi="Times New Roman" w:cs="Times New Roman"/>
                <w:color w:val="000000"/>
              </w:rPr>
            </w:pPr>
            <w:r w:rsidRPr="00AF2CED">
              <w:rPr>
                <w:rFonts w:ascii="Times New Roman" w:eastAsia="Times New Roman" w:hAnsi="Times New Roman" w:cs="Times New Roman"/>
                <w:color w:val="000000"/>
              </w:rPr>
              <w:lastRenderedPageBreak/>
              <w:t>66.</w:t>
            </w:r>
          </w:p>
        </w:tc>
        <w:tc>
          <w:tcPr>
            <w:tcW w:w="35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AF2CED" w:rsidRDefault="00DF4979" w:rsidP="00DF4979">
            <w:pPr>
              <w:spacing w:after="0" w:line="240" w:lineRule="auto"/>
              <w:rPr>
                <w:rFonts w:ascii="Times New Roman" w:eastAsia="Times New Roman" w:hAnsi="Times New Roman" w:cs="Times New Roman"/>
                <w:color w:val="000000"/>
              </w:rPr>
            </w:pPr>
            <w:r w:rsidRPr="00AF2CED">
              <w:rPr>
                <w:rFonts w:ascii="Times New Roman" w:eastAsia="Times New Roman" w:hAnsi="Times New Roman" w:cs="Times New Roman"/>
                <w:b/>
                <w:bCs/>
                <w:color w:val="000000"/>
              </w:rPr>
              <w:t>Контрольная работа №4</w:t>
            </w:r>
          </w:p>
          <w:p w:rsidR="00DF4979" w:rsidRPr="00AF2CED" w:rsidRDefault="00DF4979" w:rsidP="00DF4979">
            <w:pPr>
              <w:spacing w:after="0" w:line="0" w:lineRule="atLeast"/>
              <w:rPr>
                <w:rFonts w:ascii="Times New Roman" w:eastAsia="Times New Roman" w:hAnsi="Times New Roman" w:cs="Times New Roman"/>
                <w:color w:val="000000"/>
              </w:rPr>
            </w:pPr>
            <w:r w:rsidRPr="00AF2CED">
              <w:rPr>
                <w:rFonts w:ascii="Times New Roman" w:eastAsia="Times New Roman" w:hAnsi="Times New Roman" w:cs="Times New Roman"/>
                <w:color w:val="000000"/>
              </w:rPr>
              <w:t>Решение ГИА</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AF2CED" w:rsidRDefault="00AF2CED" w:rsidP="00DF4979">
            <w:pPr>
              <w:spacing w:after="0" w:line="240" w:lineRule="auto"/>
              <w:rPr>
                <w:rFonts w:ascii="Times New Roman" w:eastAsia="Times New Roman" w:hAnsi="Times New Roman" w:cs="Times New Roman"/>
              </w:rPr>
            </w:pPr>
            <w:r>
              <w:rPr>
                <w:rFonts w:ascii="Times New Roman" w:eastAsia="Times New Roman" w:hAnsi="Times New Roman" w:cs="Times New Roman"/>
              </w:rPr>
              <w:t>1</w:t>
            </w:r>
          </w:p>
        </w:tc>
        <w:tc>
          <w:tcPr>
            <w:tcW w:w="48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AF2CED" w:rsidRDefault="00DF4979" w:rsidP="00DF4979">
            <w:pPr>
              <w:spacing w:after="0" w:line="240" w:lineRule="auto"/>
              <w:rPr>
                <w:rFonts w:ascii="Times New Roman" w:eastAsia="Times New Roman" w:hAnsi="Times New Roman" w:cs="Times New Roman"/>
                <w:color w:val="000000"/>
              </w:rPr>
            </w:pPr>
            <w:r w:rsidRPr="00AF2CED">
              <w:rPr>
                <w:rFonts w:ascii="Times New Roman" w:eastAsia="Times New Roman" w:hAnsi="Times New Roman" w:cs="Times New Roman"/>
                <w:color w:val="000000"/>
              </w:rPr>
              <w:t>Тестирование по вариантам</w:t>
            </w:r>
          </w:p>
          <w:p w:rsidR="00DF4979" w:rsidRPr="00AF2CED" w:rsidRDefault="00DF4979" w:rsidP="00DF4979">
            <w:pPr>
              <w:spacing w:after="0" w:line="0" w:lineRule="atLeast"/>
              <w:rPr>
                <w:rFonts w:ascii="Times New Roman" w:eastAsia="Times New Roman" w:hAnsi="Times New Roman" w:cs="Times New Roman"/>
                <w:color w:val="000000"/>
              </w:rPr>
            </w:pPr>
            <w:r w:rsidRPr="00AF2CED">
              <w:rPr>
                <w:rFonts w:ascii="Times New Roman" w:eastAsia="Times New Roman" w:hAnsi="Times New Roman" w:cs="Times New Roman"/>
                <w:color w:val="000000"/>
              </w:rPr>
              <w:t>ГИА  демоверсии</w:t>
            </w:r>
          </w:p>
        </w:tc>
        <w:tc>
          <w:tcPr>
            <w:tcW w:w="36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0" w:lineRule="atLeast"/>
              <w:rPr>
                <w:rFonts w:ascii="Arial" w:eastAsia="Times New Roman" w:hAnsi="Arial" w:cs="Arial"/>
                <w:color w:val="000000"/>
              </w:rPr>
            </w:pPr>
            <w:r w:rsidRPr="00DF4979">
              <w:rPr>
                <w:rFonts w:ascii="Times New Roman" w:eastAsia="Times New Roman" w:hAnsi="Times New Roman" w:cs="Times New Roman"/>
                <w:i/>
                <w:iCs/>
                <w:color w:val="000000"/>
                <w:sz w:val="20"/>
              </w:rPr>
              <w:t>Научатся</w:t>
            </w:r>
            <w:r w:rsidRPr="00DF4979">
              <w:rPr>
                <w:rFonts w:ascii="Times New Roman" w:eastAsia="Times New Roman" w:hAnsi="Times New Roman" w:cs="Times New Roman"/>
                <w:color w:val="000000"/>
                <w:sz w:val="20"/>
              </w:rPr>
              <w:t>: применять полученные знания и сформированные умения для решения учебных задач</w:t>
            </w:r>
          </w:p>
        </w:tc>
        <w:tc>
          <w:tcPr>
            <w:tcW w:w="30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240" w:lineRule="auto"/>
              <w:rPr>
                <w:rFonts w:ascii="Arial" w:eastAsia="Times New Roman" w:hAnsi="Arial" w:cs="Arial"/>
                <w:color w:val="000000"/>
              </w:rPr>
            </w:pPr>
            <w:proofErr w:type="spellStart"/>
            <w:r w:rsidRPr="00DF4979">
              <w:rPr>
                <w:rFonts w:ascii="Times New Roman" w:eastAsia="Times New Roman" w:hAnsi="Times New Roman" w:cs="Times New Roman"/>
                <w:b/>
                <w:bCs/>
                <w:color w:val="000000"/>
                <w:sz w:val="20"/>
              </w:rPr>
              <w:t>Регулятивные</w:t>
            </w:r>
            <w:proofErr w:type="gramStart"/>
            <w:r w:rsidRPr="00DF4979">
              <w:rPr>
                <w:rFonts w:ascii="Times New Roman" w:eastAsia="Times New Roman" w:hAnsi="Times New Roman" w:cs="Times New Roman"/>
                <w:b/>
                <w:bCs/>
                <w:color w:val="000000"/>
                <w:sz w:val="20"/>
              </w:rPr>
              <w:t>:</w:t>
            </w:r>
            <w:r w:rsidRPr="00DF4979">
              <w:rPr>
                <w:rFonts w:ascii="Times New Roman" w:eastAsia="Times New Roman" w:hAnsi="Times New Roman" w:cs="Times New Roman"/>
                <w:color w:val="000000"/>
                <w:sz w:val="20"/>
              </w:rPr>
              <w:t>о</w:t>
            </w:r>
            <w:proofErr w:type="gramEnd"/>
            <w:r w:rsidRPr="00DF4979">
              <w:rPr>
                <w:rFonts w:ascii="Times New Roman" w:eastAsia="Times New Roman" w:hAnsi="Times New Roman" w:cs="Times New Roman"/>
                <w:color w:val="000000"/>
                <w:sz w:val="20"/>
              </w:rPr>
              <w:t>существляют</w:t>
            </w:r>
            <w:proofErr w:type="spellEnd"/>
            <w:r w:rsidRPr="00DF4979">
              <w:rPr>
                <w:rFonts w:ascii="Times New Roman" w:eastAsia="Times New Roman" w:hAnsi="Times New Roman" w:cs="Times New Roman"/>
                <w:color w:val="000000"/>
                <w:sz w:val="20"/>
              </w:rPr>
              <w:t xml:space="preserve"> пошаговый  и итоговый контроль по результату</w:t>
            </w:r>
          </w:p>
          <w:p w:rsidR="00DF4979" w:rsidRPr="00DF4979" w:rsidRDefault="00DF4979" w:rsidP="00DF4979">
            <w:pPr>
              <w:spacing w:after="0" w:line="240" w:lineRule="auto"/>
              <w:rPr>
                <w:rFonts w:ascii="Arial" w:eastAsia="Times New Roman" w:hAnsi="Arial" w:cs="Arial"/>
                <w:color w:val="000000"/>
              </w:rPr>
            </w:pPr>
            <w:r w:rsidRPr="00DF4979">
              <w:rPr>
                <w:rFonts w:ascii="Times New Roman" w:eastAsia="Times New Roman" w:hAnsi="Times New Roman" w:cs="Times New Roman"/>
                <w:b/>
                <w:bCs/>
                <w:color w:val="000000"/>
                <w:sz w:val="20"/>
              </w:rPr>
              <w:t>Познавательные:</w:t>
            </w:r>
          </w:p>
          <w:p w:rsidR="00DF4979" w:rsidRPr="00DF4979" w:rsidRDefault="00DF4979" w:rsidP="00DF4979">
            <w:pPr>
              <w:spacing w:after="0" w:line="240" w:lineRule="auto"/>
              <w:rPr>
                <w:rFonts w:ascii="Arial" w:eastAsia="Times New Roman" w:hAnsi="Arial" w:cs="Arial"/>
                <w:color w:val="000000"/>
              </w:rPr>
            </w:pPr>
            <w:r w:rsidRPr="00DF4979">
              <w:rPr>
                <w:rFonts w:ascii="Times New Roman" w:eastAsia="Times New Roman" w:hAnsi="Times New Roman" w:cs="Times New Roman"/>
                <w:color w:val="000000"/>
                <w:sz w:val="20"/>
              </w:rPr>
              <w:t>строят речевое высказывание в устной и письменной форме</w:t>
            </w:r>
          </w:p>
          <w:p w:rsidR="00DF4979" w:rsidRPr="00DF4979" w:rsidRDefault="00DF4979" w:rsidP="00DF4979">
            <w:pPr>
              <w:spacing w:after="0" w:line="240" w:lineRule="auto"/>
              <w:rPr>
                <w:rFonts w:ascii="Arial" w:eastAsia="Times New Roman" w:hAnsi="Arial" w:cs="Arial"/>
                <w:color w:val="000000"/>
              </w:rPr>
            </w:pPr>
            <w:proofErr w:type="spellStart"/>
            <w:r w:rsidRPr="00DF4979">
              <w:rPr>
                <w:rFonts w:ascii="Times New Roman" w:eastAsia="Times New Roman" w:hAnsi="Times New Roman" w:cs="Times New Roman"/>
                <w:b/>
                <w:bCs/>
                <w:color w:val="000000"/>
                <w:sz w:val="20"/>
              </w:rPr>
              <w:t>Коммукативные</w:t>
            </w:r>
            <w:proofErr w:type="spellEnd"/>
            <w:r w:rsidRPr="00DF4979">
              <w:rPr>
                <w:rFonts w:ascii="Times New Roman" w:eastAsia="Times New Roman" w:hAnsi="Times New Roman" w:cs="Times New Roman"/>
                <w:b/>
                <w:bCs/>
                <w:color w:val="000000"/>
                <w:sz w:val="20"/>
              </w:rPr>
              <w:t>:</w:t>
            </w:r>
          </w:p>
          <w:p w:rsidR="00DF4979" w:rsidRPr="00DF4979" w:rsidRDefault="00DF4979" w:rsidP="00DF4979">
            <w:pPr>
              <w:spacing w:after="0" w:line="0" w:lineRule="atLeast"/>
              <w:rPr>
                <w:rFonts w:ascii="Arial" w:eastAsia="Times New Roman" w:hAnsi="Arial" w:cs="Arial"/>
                <w:color w:val="000000"/>
              </w:rPr>
            </w:pPr>
            <w:r w:rsidRPr="00DF4979">
              <w:rPr>
                <w:rFonts w:ascii="Times New Roman" w:eastAsia="Times New Roman" w:hAnsi="Times New Roman" w:cs="Times New Roman"/>
                <w:color w:val="000000"/>
                <w:sz w:val="20"/>
              </w:rPr>
              <w:t>Формулируют собственное мнение и позицию</w:t>
            </w:r>
          </w:p>
        </w:tc>
        <w:tc>
          <w:tcPr>
            <w:tcW w:w="32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240" w:lineRule="auto"/>
              <w:rPr>
                <w:rFonts w:ascii="Times New Roman" w:eastAsia="Times New Roman" w:hAnsi="Times New Roman" w:cs="Times New Roman"/>
                <w:sz w:val="1"/>
                <w:szCs w:val="24"/>
              </w:rPr>
            </w:pPr>
          </w:p>
        </w:tc>
        <w:tc>
          <w:tcPr>
            <w:tcW w:w="32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240" w:lineRule="auto"/>
              <w:rPr>
                <w:rFonts w:ascii="Times New Roman" w:eastAsia="Times New Roman" w:hAnsi="Times New Roman" w:cs="Times New Roman"/>
                <w:sz w:val="1"/>
                <w:szCs w:val="24"/>
              </w:rPr>
            </w:pPr>
          </w:p>
        </w:tc>
        <w:tc>
          <w:tcPr>
            <w:tcW w:w="32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240" w:lineRule="auto"/>
              <w:rPr>
                <w:rFonts w:ascii="Times New Roman" w:eastAsia="Times New Roman" w:hAnsi="Times New Roman" w:cs="Times New Roman"/>
                <w:sz w:val="1"/>
                <w:szCs w:val="24"/>
              </w:rPr>
            </w:pPr>
          </w:p>
        </w:tc>
      </w:tr>
      <w:tr w:rsidR="00DF4979" w:rsidRPr="00DF4979" w:rsidTr="00936D6A">
        <w:tc>
          <w:tcPr>
            <w:tcW w:w="21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AF2CED" w:rsidRDefault="00DF4979" w:rsidP="00DF4979">
            <w:pPr>
              <w:spacing w:after="0" w:line="0" w:lineRule="atLeast"/>
              <w:rPr>
                <w:rFonts w:ascii="Times New Roman" w:eastAsia="Times New Roman" w:hAnsi="Times New Roman" w:cs="Times New Roman"/>
                <w:color w:val="000000"/>
              </w:rPr>
            </w:pPr>
            <w:r w:rsidRPr="00AF2CED">
              <w:rPr>
                <w:rFonts w:ascii="Times New Roman" w:eastAsia="Times New Roman" w:hAnsi="Times New Roman" w:cs="Times New Roman"/>
                <w:color w:val="000000"/>
              </w:rPr>
              <w:t xml:space="preserve">67 - </w:t>
            </w:r>
            <w:r w:rsidR="00AF2CED">
              <w:rPr>
                <w:rFonts w:ascii="Times New Roman" w:eastAsia="Times New Roman" w:hAnsi="Times New Roman" w:cs="Times New Roman"/>
                <w:color w:val="000000"/>
              </w:rPr>
              <w:t>68</w:t>
            </w:r>
          </w:p>
        </w:tc>
        <w:tc>
          <w:tcPr>
            <w:tcW w:w="35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AF2CED" w:rsidRDefault="00DF4979" w:rsidP="00DF4979">
            <w:pPr>
              <w:spacing w:after="0" w:line="0" w:lineRule="atLeast"/>
              <w:rPr>
                <w:rFonts w:ascii="Times New Roman" w:eastAsia="Times New Roman" w:hAnsi="Times New Roman" w:cs="Times New Roman"/>
                <w:color w:val="000000"/>
              </w:rPr>
            </w:pPr>
            <w:r w:rsidRPr="00AF2CED">
              <w:rPr>
                <w:rFonts w:ascii="Times New Roman" w:eastAsia="Times New Roman" w:hAnsi="Times New Roman" w:cs="Times New Roman"/>
                <w:color w:val="000000"/>
              </w:rPr>
              <w:t>Резерв</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AF2CED" w:rsidRDefault="00AF2CED" w:rsidP="00DF4979">
            <w:pPr>
              <w:spacing w:after="0" w:line="240" w:lineRule="auto"/>
              <w:rPr>
                <w:rFonts w:ascii="Times New Roman" w:eastAsia="Times New Roman" w:hAnsi="Times New Roman" w:cs="Times New Roman"/>
              </w:rPr>
            </w:pPr>
            <w:r>
              <w:rPr>
                <w:rFonts w:ascii="Times New Roman" w:eastAsia="Times New Roman" w:hAnsi="Times New Roman" w:cs="Times New Roman"/>
              </w:rPr>
              <w:t>2</w:t>
            </w:r>
          </w:p>
        </w:tc>
        <w:tc>
          <w:tcPr>
            <w:tcW w:w="48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AF2CED" w:rsidRDefault="00DF4979" w:rsidP="00DF4979">
            <w:pPr>
              <w:spacing w:after="0" w:line="240" w:lineRule="auto"/>
              <w:rPr>
                <w:rFonts w:ascii="Times New Roman" w:eastAsia="Times New Roman" w:hAnsi="Times New Roman" w:cs="Times New Roman"/>
              </w:rPr>
            </w:pPr>
          </w:p>
        </w:tc>
        <w:tc>
          <w:tcPr>
            <w:tcW w:w="36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240" w:lineRule="auto"/>
              <w:rPr>
                <w:rFonts w:ascii="Times New Roman" w:eastAsia="Times New Roman" w:hAnsi="Times New Roman" w:cs="Times New Roman"/>
                <w:sz w:val="1"/>
                <w:szCs w:val="24"/>
              </w:rPr>
            </w:pPr>
          </w:p>
        </w:tc>
        <w:tc>
          <w:tcPr>
            <w:tcW w:w="30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240" w:lineRule="auto"/>
              <w:rPr>
                <w:rFonts w:ascii="Times New Roman" w:eastAsia="Times New Roman" w:hAnsi="Times New Roman" w:cs="Times New Roman"/>
                <w:sz w:val="1"/>
                <w:szCs w:val="24"/>
              </w:rPr>
            </w:pPr>
          </w:p>
        </w:tc>
        <w:tc>
          <w:tcPr>
            <w:tcW w:w="32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240" w:lineRule="auto"/>
              <w:rPr>
                <w:rFonts w:ascii="Times New Roman" w:eastAsia="Times New Roman" w:hAnsi="Times New Roman" w:cs="Times New Roman"/>
                <w:sz w:val="1"/>
                <w:szCs w:val="24"/>
              </w:rPr>
            </w:pPr>
          </w:p>
        </w:tc>
        <w:tc>
          <w:tcPr>
            <w:tcW w:w="32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240" w:lineRule="auto"/>
              <w:rPr>
                <w:rFonts w:ascii="Times New Roman" w:eastAsia="Times New Roman" w:hAnsi="Times New Roman" w:cs="Times New Roman"/>
                <w:sz w:val="1"/>
                <w:szCs w:val="24"/>
              </w:rPr>
            </w:pPr>
          </w:p>
        </w:tc>
        <w:tc>
          <w:tcPr>
            <w:tcW w:w="32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4979" w:rsidRPr="00DF4979" w:rsidRDefault="00DF4979" w:rsidP="00DF4979">
            <w:pPr>
              <w:spacing w:after="0" w:line="240" w:lineRule="auto"/>
              <w:rPr>
                <w:rFonts w:ascii="Times New Roman" w:eastAsia="Times New Roman" w:hAnsi="Times New Roman" w:cs="Times New Roman"/>
                <w:sz w:val="1"/>
                <w:szCs w:val="24"/>
              </w:rPr>
            </w:pPr>
          </w:p>
        </w:tc>
      </w:tr>
    </w:tbl>
    <w:p w:rsidR="009E440D" w:rsidRDefault="009E440D" w:rsidP="00AF2CED">
      <w:pPr>
        <w:spacing w:line="360" w:lineRule="auto"/>
        <w:rPr>
          <w:rFonts w:ascii="Times New Roman" w:hAnsi="Times New Roman" w:cs="Times New Roman"/>
          <w:b/>
          <w:sz w:val="24"/>
          <w:szCs w:val="24"/>
        </w:rPr>
      </w:pPr>
    </w:p>
    <w:p w:rsidR="009E440D" w:rsidRDefault="009E440D" w:rsidP="008744A1">
      <w:pPr>
        <w:spacing w:line="360" w:lineRule="auto"/>
        <w:jc w:val="center"/>
        <w:rPr>
          <w:rFonts w:ascii="Times New Roman" w:hAnsi="Times New Roman" w:cs="Times New Roman"/>
          <w:b/>
          <w:sz w:val="24"/>
          <w:szCs w:val="24"/>
        </w:rPr>
      </w:pPr>
    </w:p>
    <w:p w:rsidR="00A61ECE" w:rsidRDefault="00691945" w:rsidP="009E440D">
      <w:r w:rsidRPr="00741929">
        <w:rPr>
          <w:rFonts w:ascii="Times New Roman" w:hAnsi="Times New Roman" w:cs="Times New Roman"/>
          <w:sz w:val="24"/>
          <w:szCs w:val="24"/>
        </w:rPr>
        <w:t xml:space="preserve">               </w:t>
      </w:r>
    </w:p>
    <w:p w:rsidR="00595973" w:rsidRPr="00741929" w:rsidRDefault="00595973" w:rsidP="00595973">
      <w:pPr>
        <w:spacing w:after="0" w:line="240" w:lineRule="auto"/>
        <w:jc w:val="both"/>
        <w:rPr>
          <w:rFonts w:ascii="Times New Roman" w:hAnsi="Times New Roman" w:cs="Times New Roman"/>
          <w:sz w:val="24"/>
          <w:szCs w:val="24"/>
        </w:rPr>
      </w:pPr>
    </w:p>
    <w:p w:rsidR="00595973" w:rsidRPr="00741929" w:rsidRDefault="00595973" w:rsidP="000E2296">
      <w:pPr>
        <w:spacing w:after="0" w:line="240" w:lineRule="auto"/>
        <w:rPr>
          <w:rFonts w:ascii="Times New Roman" w:hAnsi="Times New Roman" w:cs="Times New Roman"/>
          <w:sz w:val="24"/>
          <w:szCs w:val="24"/>
        </w:rPr>
      </w:pPr>
      <w:r w:rsidRPr="00741929">
        <w:rPr>
          <w:rFonts w:ascii="Times New Roman" w:hAnsi="Times New Roman" w:cs="Times New Roman"/>
          <w:sz w:val="24"/>
          <w:szCs w:val="24"/>
        </w:rPr>
        <w:t xml:space="preserve">               Согласовано                                                                     </w:t>
      </w:r>
      <w:proofErr w:type="spellStart"/>
      <w:proofErr w:type="gramStart"/>
      <w:r w:rsidRPr="00741929">
        <w:rPr>
          <w:rFonts w:ascii="Times New Roman" w:hAnsi="Times New Roman" w:cs="Times New Roman"/>
          <w:sz w:val="24"/>
          <w:szCs w:val="24"/>
        </w:rPr>
        <w:t>Согласовано</w:t>
      </w:r>
      <w:proofErr w:type="spellEnd"/>
      <w:proofErr w:type="gramEnd"/>
    </w:p>
    <w:p w:rsidR="00595973" w:rsidRPr="00741929" w:rsidRDefault="00595973" w:rsidP="000E2296">
      <w:pPr>
        <w:spacing w:after="0" w:line="240" w:lineRule="auto"/>
        <w:rPr>
          <w:rFonts w:ascii="Times New Roman" w:hAnsi="Times New Roman" w:cs="Times New Roman"/>
          <w:sz w:val="24"/>
          <w:szCs w:val="24"/>
        </w:rPr>
      </w:pPr>
    </w:p>
    <w:p w:rsidR="00AF2CED" w:rsidRDefault="00595973" w:rsidP="000E2296">
      <w:pPr>
        <w:spacing w:after="0" w:line="240" w:lineRule="auto"/>
        <w:jc w:val="both"/>
        <w:rPr>
          <w:rFonts w:ascii="Times New Roman" w:hAnsi="Times New Roman" w:cs="Times New Roman"/>
          <w:sz w:val="24"/>
          <w:szCs w:val="24"/>
        </w:rPr>
      </w:pPr>
      <w:r w:rsidRPr="00741929">
        <w:rPr>
          <w:rFonts w:ascii="Times New Roman" w:hAnsi="Times New Roman" w:cs="Times New Roman"/>
          <w:sz w:val="24"/>
          <w:szCs w:val="24"/>
        </w:rPr>
        <w:t xml:space="preserve"> Протокол заседания</w:t>
      </w:r>
    </w:p>
    <w:p w:rsidR="00595973" w:rsidRPr="00741929" w:rsidRDefault="00595973" w:rsidP="000E2296">
      <w:pPr>
        <w:spacing w:after="0" w:line="240" w:lineRule="auto"/>
        <w:jc w:val="both"/>
        <w:rPr>
          <w:rFonts w:ascii="Times New Roman" w:hAnsi="Times New Roman" w:cs="Times New Roman"/>
          <w:sz w:val="24"/>
          <w:szCs w:val="24"/>
        </w:rPr>
      </w:pPr>
      <w:r w:rsidRPr="00741929">
        <w:rPr>
          <w:rFonts w:ascii="Times New Roman" w:hAnsi="Times New Roman" w:cs="Times New Roman"/>
          <w:sz w:val="24"/>
          <w:szCs w:val="24"/>
        </w:rPr>
        <w:t xml:space="preserve">методического                                 </w:t>
      </w:r>
      <w:r w:rsidR="00AF2CED">
        <w:rPr>
          <w:rFonts w:ascii="Times New Roman" w:hAnsi="Times New Roman" w:cs="Times New Roman"/>
          <w:sz w:val="24"/>
          <w:szCs w:val="24"/>
        </w:rPr>
        <w:t xml:space="preserve">                                     </w:t>
      </w:r>
      <w:r w:rsidRPr="00741929">
        <w:rPr>
          <w:rFonts w:ascii="Times New Roman" w:hAnsi="Times New Roman" w:cs="Times New Roman"/>
          <w:sz w:val="24"/>
          <w:szCs w:val="24"/>
        </w:rPr>
        <w:t>Заместитель директора по УВР</w:t>
      </w:r>
      <w:r w:rsidR="00AF2CED">
        <w:rPr>
          <w:rFonts w:ascii="Times New Roman" w:hAnsi="Times New Roman" w:cs="Times New Roman"/>
          <w:sz w:val="24"/>
          <w:szCs w:val="24"/>
        </w:rPr>
        <w:t xml:space="preserve">                                          МБОУ «СОШ№6»                                                       </w:t>
      </w:r>
    </w:p>
    <w:p w:rsidR="00595973" w:rsidRPr="00741929" w:rsidRDefault="00AF2CED" w:rsidP="000E22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95973" w:rsidRPr="00741929">
        <w:rPr>
          <w:rFonts w:ascii="Times New Roman" w:hAnsi="Times New Roman" w:cs="Times New Roman"/>
          <w:sz w:val="24"/>
          <w:szCs w:val="24"/>
        </w:rPr>
        <w:t xml:space="preserve">объединения учителей </w:t>
      </w:r>
    </w:p>
    <w:p w:rsidR="00595973" w:rsidRPr="00741929" w:rsidRDefault="00595973" w:rsidP="000E2296">
      <w:pPr>
        <w:spacing w:after="0" w:line="240" w:lineRule="auto"/>
        <w:jc w:val="both"/>
        <w:rPr>
          <w:rFonts w:ascii="Times New Roman" w:hAnsi="Times New Roman" w:cs="Times New Roman"/>
          <w:sz w:val="24"/>
          <w:szCs w:val="24"/>
        </w:rPr>
      </w:pPr>
      <w:r w:rsidRPr="00741929">
        <w:rPr>
          <w:rFonts w:ascii="Times New Roman" w:hAnsi="Times New Roman" w:cs="Times New Roman"/>
          <w:sz w:val="24"/>
          <w:szCs w:val="24"/>
        </w:rPr>
        <w:t xml:space="preserve">естественно-математических наук    </w:t>
      </w:r>
    </w:p>
    <w:p w:rsidR="00AF2CED" w:rsidRDefault="00AF2CED" w:rsidP="000E22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МБОУ «СОШ № 6» </w:t>
      </w:r>
    </w:p>
    <w:p w:rsidR="00595973" w:rsidRPr="00741929" w:rsidRDefault="00AF2CED" w:rsidP="000E22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 29 августа 2016г №7</w:t>
      </w:r>
    </w:p>
    <w:p w:rsidR="00595973" w:rsidRPr="00741929" w:rsidRDefault="00595973" w:rsidP="000E2296">
      <w:pPr>
        <w:spacing w:after="0" w:line="240" w:lineRule="auto"/>
        <w:jc w:val="both"/>
        <w:rPr>
          <w:rFonts w:ascii="Times New Roman" w:hAnsi="Times New Roman" w:cs="Times New Roman"/>
          <w:sz w:val="24"/>
          <w:szCs w:val="24"/>
        </w:rPr>
      </w:pPr>
      <w:r w:rsidRPr="00741929">
        <w:rPr>
          <w:rFonts w:ascii="Times New Roman" w:hAnsi="Times New Roman" w:cs="Times New Roman"/>
          <w:sz w:val="24"/>
          <w:szCs w:val="24"/>
        </w:rPr>
        <w:t xml:space="preserve">                                                                                           __________________________</w:t>
      </w:r>
    </w:p>
    <w:p w:rsidR="00595973" w:rsidRPr="00741929" w:rsidRDefault="00595973" w:rsidP="000E2296">
      <w:pPr>
        <w:spacing w:after="0" w:line="240" w:lineRule="auto"/>
        <w:jc w:val="both"/>
        <w:rPr>
          <w:rFonts w:ascii="Times New Roman" w:hAnsi="Times New Roman" w:cs="Times New Roman"/>
          <w:sz w:val="24"/>
          <w:szCs w:val="24"/>
        </w:rPr>
      </w:pPr>
      <w:r w:rsidRPr="00741929">
        <w:rPr>
          <w:rFonts w:ascii="Times New Roman" w:hAnsi="Times New Roman" w:cs="Times New Roman"/>
          <w:sz w:val="24"/>
          <w:szCs w:val="24"/>
        </w:rPr>
        <w:t xml:space="preserve">                                                                                                                 подпись </w:t>
      </w:r>
    </w:p>
    <w:p w:rsidR="00595973" w:rsidRPr="00741929" w:rsidRDefault="00595973" w:rsidP="000E2296">
      <w:pPr>
        <w:spacing w:after="0" w:line="240" w:lineRule="auto"/>
        <w:jc w:val="both"/>
        <w:rPr>
          <w:rFonts w:ascii="Times New Roman" w:hAnsi="Times New Roman" w:cs="Times New Roman"/>
          <w:sz w:val="24"/>
          <w:szCs w:val="24"/>
        </w:rPr>
      </w:pPr>
      <w:r w:rsidRPr="00741929">
        <w:rPr>
          <w:rFonts w:ascii="Times New Roman" w:hAnsi="Times New Roman" w:cs="Times New Roman"/>
          <w:sz w:val="24"/>
          <w:szCs w:val="24"/>
        </w:rPr>
        <w:t xml:space="preserve">                                                                                              __________________________</w:t>
      </w:r>
    </w:p>
    <w:p w:rsidR="00595973" w:rsidRPr="00741929" w:rsidRDefault="00595973" w:rsidP="000E2296">
      <w:pPr>
        <w:spacing w:after="0" w:line="240" w:lineRule="auto"/>
        <w:rPr>
          <w:rFonts w:ascii="Times New Roman" w:hAnsi="Times New Roman" w:cs="Times New Roman"/>
          <w:sz w:val="24"/>
          <w:szCs w:val="24"/>
        </w:rPr>
      </w:pPr>
      <w:r w:rsidRPr="00741929">
        <w:rPr>
          <w:rFonts w:ascii="Times New Roman" w:hAnsi="Times New Roman" w:cs="Times New Roman"/>
          <w:sz w:val="24"/>
          <w:szCs w:val="24"/>
        </w:rPr>
        <w:t xml:space="preserve">             </w:t>
      </w:r>
    </w:p>
    <w:p w:rsidR="00595973" w:rsidRPr="00741929" w:rsidRDefault="00595973" w:rsidP="000E2296">
      <w:pPr>
        <w:spacing w:after="0" w:line="240" w:lineRule="auto"/>
        <w:rPr>
          <w:rFonts w:ascii="Times New Roman" w:hAnsi="Times New Roman" w:cs="Times New Roman"/>
          <w:sz w:val="24"/>
          <w:szCs w:val="24"/>
        </w:rPr>
      </w:pPr>
      <w:r w:rsidRPr="00741929">
        <w:rPr>
          <w:rFonts w:ascii="Times New Roman" w:hAnsi="Times New Roman" w:cs="Times New Roman"/>
          <w:sz w:val="24"/>
          <w:szCs w:val="24"/>
        </w:rPr>
        <w:t xml:space="preserve">         __________________________                                                       ФИО</w:t>
      </w:r>
    </w:p>
    <w:p w:rsidR="00595973" w:rsidRPr="00741929" w:rsidRDefault="00595973" w:rsidP="000E2296">
      <w:pPr>
        <w:spacing w:after="0" w:line="240" w:lineRule="auto"/>
        <w:rPr>
          <w:rFonts w:ascii="Times New Roman" w:hAnsi="Times New Roman" w:cs="Times New Roman"/>
          <w:sz w:val="24"/>
          <w:szCs w:val="24"/>
        </w:rPr>
      </w:pPr>
      <w:r w:rsidRPr="00741929">
        <w:rPr>
          <w:rFonts w:ascii="Times New Roman" w:hAnsi="Times New Roman" w:cs="Times New Roman"/>
          <w:sz w:val="24"/>
          <w:szCs w:val="24"/>
        </w:rPr>
        <w:t xml:space="preserve">              подпись руководителя МО</w:t>
      </w:r>
    </w:p>
    <w:p w:rsidR="00595973" w:rsidRPr="00741929" w:rsidRDefault="00595973" w:rsidP="000E2296">
      <w:pPr>
        <w:spacing w:after="0" w:line="240" w:lineRule="auto"/>
        <w:jc w:val="both"/>
        <w:rPr>
          <w:rFonts w:ascii="Times New Roman" w:hAnsi="Times New Roman" w:cs="Times New Roman"/>
          <w:sz w:val="24"/>
          <w:szCs w:val="24"/>
        </w:rPr>
      </w:pPr>
      <w:r w:rsidRPr="00741929">
        <w:rPr>
          <w:rFonts w:ascii="Times New Roman" w:hAnsi="Times New Roman" w:cs="Times New Roman"/>
          <w:sz w:val="24"/>
          <w:szCs w:val="24"/>
        </w:rPr>
        <w:t xml:space="preserve">                                                                                                      </w:t>
      </w:r>
    </w:p>
    <w:p w:rsidR="00595973" w:rsidRPr="00741929" w:rsidRDefault="00595973" w:rsidP="000E2296">
      <w:pPr>
        <w:spacing w:after="0" w:line="240" w:lineRule="auto"/>
        <w:jc w:val="both"/>
        <w:rPr>
          <w:rFonts w:ascii="Times New Roman" w:hAnsi="Times New Roman" w:cs="Times New Roman"/>
          <w:sz w:val="24"/>
          <w:szCs w:val="24"/>
        </w:rPr>
      </w:pPr>
      <w:r w:rsidRPr="00741929">
        <w:rPr>
          <w:rFonts w:ascii="Times New Roman" w:hAnsi="Times New Roman" w:cs="Times New Roman"/>
          <w:sz w:val="24"/>
          <w:szCs w:val="24"/>
        </w:rPr>
        <w:t xml:space="preserve">                                                                                               «___»_____________2015г.</w:t>
      </w:r>
    </w:p>
    <w:p w:rsidR="00595973" w:rsidRPr="00741929" w:rsidRDefault="00595973" w:rsidP="000E2296">
      <w:pPr>
        <w:spacing w:after="0" w:line="240" w:lineRule="auto"/>
        <w:rPr>
          <w:rFonts w:ascii="Times New Roman" w:hAnsi="Times New Roman" w:cs="Times New Roman"/>
          <w:sz w:val="24"/>
          <w:szCs w:val="24"/>
        </w:rPr>
      </w:pPr>
      <w:r w:rsidRPr="00741929">
        <w:rPr>
          <w:rFonts w:ascii="Times New Roman" w:hAnsi="Times New Roman" w:cs="Times New Roman"/>
          <w:sz w:val="24"/>
          <w:szCs w:val="24"/>
        </w:rPr>
        <w:t xml:space="preserve">        __________________________</w:t>
      </w:r>
    </w:p>
    <w:p w:rsidR="000E2296" w:rsidRPr="00EF14F3" w:rsidRDefault="00595973" w:rsidP="00EF14F3">
      <w:pPr>
        <w:spacing w:after="0" w:line="240" w:lineRule="auto"/>
        <w:rPr>
          <w:rFonts w:ascii="Times New Roman" w:hAnsi="Times New Roman" w:cs="Times New Roman"/>
          <w:sz w:val="24"/>
          <w:szCs w:val="24"/>
        </w:rPr>
      </w:pPr>
      <w:r w:rsidRPr="00741929">
        <w:rPr>
          <w:rFonts w:ascii="Times New Roman" w:hAnsi="Times New Roman" w:cs="Times New Roman"/>
          <w:sz w:val="24"/>
          <w:szCs w:val="24"/>
        </w:rPr>
        <w:t xml:space="preserve">                   ФИО руководителя МО</w:t>
      </w:r>
    </w:p>
    <w:p w:rsidR="000E2296" w:rsidRPr="00741929" w:rsidRDefault="000E2296">
      <w:pPr>
        <w:rPr>
          <w:sz w:val="24"/>
          <w:szCs w:val="24"/>
        </w:rPr>
      </w:pPr>
    </w:p>
    <w:p w:rsidR="00A01DF9" w:rsidRPr="00741929" w:rsidRDefault="00F83042" w:rsidP="001A353E">
      <w:pPr>
        <w:ind w:left="-720"/>
        <w:rPr>
          <w:rFonts w:ascii="Times New Roman" w:hAnsi="Times New Roman" w:cs="Times New Roman"/>
          <w:sz w:val="24"/>
          <w:szCs w:val="24"/>
        </w:rPr>
      </w:pPr>
      <w:r w:rsidRPr="00741929">
        <w:rPr>
          <w:sz w:val="24"/>
          <w:szCs w:val="24"/>
        </w:rPr>
        <w:t xml:space="preserve">                            </w:t>
      </w:r>
    </w:p>
    <w:p w:rsidR="00A01DF9" w:rsidRPr="00741929" w:rsidRDefault="00A01DF9" w:rsidP="00A01DF9">
      <w:pPr>
        <w:spacing w:after="0" w:line="240" w:lineRule="auto"/>
        <w:rPr>
          <w:rFonts w:ascii="Times New Roman" w:hAnsi="Times New Roman" w:cs="Times New Roman"/>
          <w:sz w:val="24"/>
          <w:szCs w:val="24"/>
        </w:rPr>
      </w:pPr>
      <w:r w:rsidRPr="00741929">
        <w:rPr>
          <w:rFonts w:ascii="Times New Roman" w:hAnsi="Times New Roman" w:cs="Times New Roman"/>
          <w:sz w:val="24"/>
          <w:szCs w:val="24"/>
        </w:rPr>
        <w:t xml:space="preserve">                    </w:t>
      </w:r>
    </w:p>
    <w:p w:rsidR="00A01DF9" w:rsidRDefault="00A01DF9"/>
    <w:sectPr w:rsidR="00A01DF9" w:rsidSect="00FF1B9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4979" w:rsidRDefault="00DF4979" w:rsidP="00A551F2">
      <w:pPr>
        <w:spacing w:after="0" w:line="240" w:lineRule="auto"/>
      </w:pPr>
      <w:r>
        <w:separator/>
      </w:r>
    </w:p>
  </w:endnote>
  <w:endnote w:type="continuationSeparator" w:id="1">
    <w:p w:rsidR="00DF4979" w:rsidRDefault="00DF4979" w:rsidP="00A551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4979" w:rsidRDefault="00DF4979" w:rsidP="00A551F2">
      <w:pPr>
        <w:spacing w:after="0" w:line="240" w:lineRule="auto"/>
      </w:pPr>
      <w:r>
        <w:separator/>
      </w:r>
    </w:p>
  </w:footnote>
  <w:footnote w:type="continuationSeparator" w:id="1">
    <w:p w:rsidR="00DF4979" w:rsidRDefault="00DF4979" w:rsidP="00A551F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A4B85"/>
    <w:multiLevelType w:val="multilevel"/>
    <w:tmpl w:val="CF963C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0A58B6"/>
    <w:multiLevelType w:val="multilevel"/>
    <w:tmpl w:val="F174A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3C5973"/>
    <w:multiLevelType w:val="multilevel"/>
    <w:tmpl w:val="D4B48C56"/>
    <w:lvl w:ilvl="0">
      <w:start w:val="1"/>
      <w:numFmt w:val="decimal"/>
      <w:lvlText w:val="%1."/>
      <w:lvlJc w:val="left"/>
      <w:pPr>
        <w:tabs>
          <w:tab w:val="num" w:pos="927"/>
        </w:tabs>
        <w:ind w:left="927" w:hanging="360"/>
      </w:pPr>
    </w:lvl>
    <w:lvl w:ilvl="1">
      <w:start w:val="1"/>
      <w:numFmt w:val="decimal"/>
      <w:lvlText w:val="%2."/>
      <w:lvlJc w:val="left"/>
      <w:pPr>
        <w:tabs>
          <w:tab w:val="num" w:pos="1647"/>
        </w:tabs>
        <w:ind w:left="1647" w:hanging="360"/>
      </w:pPr>
    </w:lvl>
    <w:lvl w:ilvl="2">
      <w:start w:val="1"/>
      <w:numFmt w:val="decimal"/>
      <w:lvlText w:val="%3."/>
      <w:lvlJc w:val="left"/>
      <w:pPr>
        <w:tabs>
          <w:tab w:val="num" w:pos="2367"/>
        </w:tabs>
        <w:ind w:left="2367" w:hanging="360"/>
      </w:pPr>
    </w:lvl>
    <w:lvl w:ilvl="3">
      <w:start w:val="1"/>
      <w:numFmt w:val="decimal"/>
      <w:lvlText w:val="%4."/>
      <w:lvlJc w:val="left"/>
      <w:pPr>
        <w:tabs>
          <w:tab w:val="num" w:pos="3087"/>
        </w:tabs>
        <w:ind w:left="3087" w:hanging="360"/>
      </w:pPr>
    </w:lvl>
    <w:lvl w:ilvl="4">
      <w:start w:val="1"/>
      <w:numFmt w:val="decimal"/>
      <w:lvlText w:val="%5."/>
      <w:lvlJc w:val="left"/>
      <w:pPr>
        <w:tabs>
          <w:tab w:val="num" w:pos="3807"/>
        </w:tabs>
        <w:ind w:left="3807" w:hanging="360"/>
      </w:pPr>
    </w:lvl>
    <w:lvl w:ilvl="5">
      <w:start w:val="1"/>
      <w:numFmt w:val="decimal"/>
      <w:lvlText w:val="%6."/>
      <w:lvlJc w:val="left"/>
      <w:pPr>
        <w:tabs>
          <w:tab w:val="num" w:pos="4527"/>
        </w:tabs>
        <w:ind w:left="4527" w:hanging="360"/>
      </w:pPr>
    </w:lvl>
    <w:lvl w:ilvl="6">
      <w:start w:val="1"/>
      <w:numFmt w:val="decimal"/>
      <w:lvlText w:val="%7."/>
      <w:lvlJc w:val="left"/>
      <w:pPr>
        <w:tabs>
          <w:tab w:val="num" w:pos="5247"/>
        </w:tabs>
        <w:ind w:left="5247" w:hanging="360"/>
      </w:pPr>
    </w:lvl>
    <w:lvl w:ilvl="7">
      <w:start w:val="1"/>
      <w:numFmt w:val="decimal"/>
      <w:lvlText w:val="%8."/>
      <w:lvlJc w:val="left"/>
      <w:pPr>
        <w:tabs>
          <w:tab w:val="num" w:pos="5967"/>
        </w:tabs>
        <w:ind w:left="5967" w:hanging="360"/>
      </w:pPr>
    </w:lvl>
    <w:lvl w:ilvl="8">
      <w:start w:val="1"/>
      <w:numFmt w:val="decimal"/>
      <w:lvlText w:val="%9."/>
      <w:lvlJc w:val="left"/>
      <w:pPr>
        <w:tabs>
          <w:tab w:val="num" w:pos="6687"/>
        </w:tabs>
        <w:ind w:left="6687" w:hanging="360"/>
      </w:pPr>
    </w:lvl>
  </w:abstractNum>
  <w:abstractNum w:abstractNumId="3">
    <w:nsid w:val="1F6D4E22"/>
    <w:multiLevelType w:val="multilevel"/>
    <w:tmpl w:val="585428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1B84E38"/>
    <w:multiLevelType w:val="multilevel"/>
    <w:tmpl w:val="04DA91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3C7467F"/>
    <w:multiLevelType w:val="multilevel"/>
    <w:tmpl w:val="8AE63046"/>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24B2472"/>
    <w:multiLevelType w:val="multilevel"/>
    <w:tmpl w:val="D2D6EBE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46010CE"/>
    <w:multiLevelType w:val="multilevel"/>
    <w:tmpl w:val="CA105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7"/>
  </w:num>
  <w:num w:numId="3">
    <w:abstractNumId w:val="0"/>
  </w:num>
  <w:num w:numId="4">
    <w:abstractNumId w:val="1"/>
  </w:num>
  <w:num w:numId="5">
    <w:abstractNumId w:val="5"/>
  </w:num>
  <w:num w:numId="6">
    <w:abstractNumId w:val="6"/>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3F08F1"/>
    <w:rsid w:val="00024F43"/>
    <w:rsid w:val="000C7603"/>
    <w:rsid w:val="000D46D9"/>
    <w:rsid w:val="000E2296"/>
    <w:rsid w:val="0018531D"/>
    <w:rsid w:val="00193A9C"/>
    <w:rsid w:val="001A353E"/>
    <w:rsid w:val="001F3742"/>
    <w:rsid w:val="002B21FA"/>
    <w:rsid w:val="00327BA4"/>
    <w:rsid w:val="00365077"/>
    <w:rsid w:val="003E25F8"/>
    <w:rsid w:val="003E6F5F"/>
    <w:rsid w:val="003F08F1"/>
    <w:rsid w:val="00401346"/>
    <w:rsid w:val="00407B20"/>
    <w:rsid w:val="00456D23"/>
    <w:rsid w:val="0051278B"/>
    <w:rsid w:val="0051441F"/>
    <w:rsid w:val="00532CFA"/>
    <w:rsid w:val="00595973"/>
    <w:rsid w:val="005D5F2D"/>
    <w:rsid w:val="005F06E9"/>
    <w:rsid w:val="00691945"/>
    <w:rsid w:val="006A1603"/>
    <w:rsid w:val="006D0D5F"/>
    <w:rsid w:val="006F06EE"/>
    <w:rsid w:val="006F6FD6"/>
    <w:rsid w:val="00741929"/>
    <w:rsid w:val="0077123E"/>
    <w:rsid w:val="00790228"/>
    <w:rsid w:val="007A1A79"/>
    <w:rsid w:val="008744A1"/>
    <w:rsid w:val="00882EC9"/>
    <w:rsid w:val="008929E3"/>
    <w:rsid w:val="008D7CC1"/>
    <w:rsid w:val="00902E1B"/>
    <w:rsid w:val="00936D6A"/>
    <w:rsid w:val="00972ED3"/>
    <w:rsid w:val="00981160"/>
    <w:rsid w:val="009E440D"/>
    <w:rsid w:val="00A01DF9"/>
    <w:rsid w:val="00A53B60"/>
    <w:rsid w:val="00A5449E"/>
    <w:rsid w:val="00A551F2"/>
    <w:rsid w:val="00A61ECE"/>
    <w:rsid w:val="00A90512"/>
    <w:rsid w:val="00AA13F1"/>
    <w:rsid w:val="00AC24DF"/>
    <w:rsid w:val="00AE59F4"/>
    <w:rsid w:val="00AF2CED"/>
    <w:rsid w:val="00B217BE"/>
    <w:rsid w:val="00B41F85"/>
    <w:rsid w:val="00B64796"/>
    <w:rsid w:val="00CA393E"/>
    <w:rsid w:val="00D5658A"/>
    <w:rsid w:val="00DD5215"/>
    <w:rsid w:val="00DE3DFD"/>
    <w:rsid w:val="00DF4979"/>
    <w:rsid w:val="00E70A9D"/>
    <w:rsid w:val="00EF14F3"/>
    <w:rsid w:val="00F624D7"/>
    <w:rsid w:val="00F83042"/>
    <w:rsid w:val="00F85F1C"/>
    <w:rsid w:val="00FF1B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160"/>
  </w:style>
  <w:style w:type="paragraph" w:styleId="2">
    <w:name w:val="heading 2"/>
    <w:basedOn w:val="a"/>
    <w:link w:val="20"/>
    <w:uiPriority w:val="9"/>
    <w:qFormat/>
    <w:rsid w:val="00DF497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F08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3F08F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4">
    <w:name w:val="c4"/>
    <w:basedOn w:val="a"/>
    <w:rsid w:val="003F08F1"/>
    <w:pPr>
      <w:spacing w:before="90" w:after="90" w:line="240" w:lineRule="auto"/>
    </w:pPr>
    <w:rPr>
      <w:rFonts w:ascii="Times New Roman" w:eastAsia="Times New Roman" w:hAnsi="Times New Roman" w:cs="Times New Roman"/>
      <w:sz w:val="24"/>
      <w:szCs w:val="24"/>
    </w:rPr>
  </w:style>
  <w:style w:type="character" w:customStyle="1" w:styleId="c16">
    <w:name w:val="c16"/>
    <w:basedOn w:val="a0"/>
    <w:rsid w:val="003F08F1"/>
  </w:style>
  <w:style w:type="character" w:customStyle="1" w:styleId="c3">
    <w:name w:val="c3"/>
    <w:basedOn w:val="a0"/>
    <w:rsid w:val="003F08F1"/>
  </w:style>
  <w:style w:type="character" w:customStyle="1" w:styleId="c1">
    <w:name w:val="c1"/>
    <w:basedOn w:val="a0"/>
    <w:rsid w:val="003F08F1"/>
  </w:style>
  <w:style w:type="character" w:styleId="a4">
    <w:name w:val="Strong"/>
    <w:basedOn w:val="a0"/>
    <w:uiPriority w:val="22"/>
    <w:qFormat/>
    <w:rsid w:val="003F08F1"/>
    <w:rPr>
      <w:b/>
      <w:bCs/>
    </w:rPr>
  </w:style>
  <w:style w:type="character" w:customStyle="1" w:styleId="apple-converted-space">
    <w:name w:val="apple-converted-space"/>
    <w:basedOn w:val="a0"/>
    <w:rsid w:val="00F624D7"/>
  </w:style>
  <w:style w:type="paragraph" w:customStyle="1" w:styleId="c29">
    <w:name w:val="c29"/>
    <w:basedOn w:val="a"/>
    <w:rsid w:val="00F624D7"/>
    <w:pPr>
      <w:spacing w:before="90" w:after="90" w:line="240" w:lineRule="auto"/>
    </w:pPr>
    <w:rPr>
      <w:rFonts w:ascii="Times New Roman" w:eastAsia="Times New Roman" w:hAnsi="Times New Roman" w:cs="Times New Roman"/>
      <w:sz w:val="24"/>
      <w:szCs w:val="24"/>
    </w:rPr>
  </w:style>
  <w:style w:type="character" w:customStyle="1" w:styleId="c8">
    <w:name w:val="c8"/>
    <w:basedOn w:val="a0"/>
    <w:rsid w:val="00F624D7"/>
  </w:style>
  <w:style w:type="paragraph" w:customStyle="1" w:styleId="c12">
    <w:name w:val="c12"/>
    <w:basedOn w:val="a"/>
    <w:rsid w:val="00F624D7"/>
    <w:pPr>
      <w:spacing w:before="90" w:after="90" w:line="240" w:lineRule="auto"/>
    </w:pPr>
    <w:rPr>
      <w:rFonts w:ascii="Times New Roman" w:eastAsia="Times New Roman" w:hAnsi="Times New Roman" w:cs="Times New Roman"/>
      <w:sz w:val="24"/>
      <w:szCs w:val="24"/>
    </w:rPr>
  </w:style>
  <w:style w:type="character" w:customStyle="1" w:styleId="c10">
    <w:name w:val="c10"/>
    <w:basedOn w:val="a0"/>
    <w:rsid w:val="00F624D7"/>
  </w:style>
  <w:style w:type="character" w:styleId="a5">
    <w:name w:val="Hyperlink"/>
    <w:basedOn w:val="a0"/>
    <w:uiPriority w:val="99"/>
    <w:semiHidden/>
    <w:unhideWhenUsed/>
    <w:rsid w:val="00595973"/>
    <w:rPr>
      <w:strike w:val="0"/>
      <w:dstrike w:val="0"/>
      <w:color w:val="27638C"/>
      <w:u w:val="none"/>
      <w:effect w:val="none"/>
    </w:rPr>
  </w:style>
  <w:style w:type="paragraph" w:customStyle="1" w:styleId="c11">
    <w:name w:val="c11"/>
    <w:basedOn w:val="a"/>
    <w:rsid w:val="00595973"/>
    <w:pPr>
      <w:spacing w:before="90" w:after="90" w:line="240" w:lineRule="auto"/>
    </w:pPr>
    <w:rPr>
      <w:rFonts w:ascii="Times New Roman" w:eastAsia="Times New Roman" w:hAnsi="Times New Roman" w:cs="Times New Roman"/>
      <w:sz w:val="24"/>
      <w:szCs w:val="24"/>
    </w:rPr>
  </w:style>
  <w:style w:type="paragraph" w:customStyle="1" w:styleId="c67">
    <w:name w:val="c67"/>
    <w:basedOn w:val="a"/>
    <w:rsid w:val="00595973"/>
    <w:pPr>
      <w:spacing w:before="90" w:after="90" w:line="240" w:lineRule="auto"/>
    </w:pPr>
    <w:rPr>
      <w:rFonts w:ascii="Times New Roman" w:eastAsia="Times New Roman" w:hAnsi="Times New Roman" w:cs="Times New Roman"/>
      <w:sz w:val="24"/>
      <w:szCs w:val="24"/>
    </w:rPr>
  </w:style>
  <w:style w:type="paragraph" w:customStyle="1" w:styleId="c31">
    <w:name w:val="c31"/>
    <w:basedOn w:val="a"/>
    <w:rsid w:val="00595973"/>
    <w:pPr>
      <w:spacing w:before="90" w:after="90" w:line="240" w:lineRule="auto"/>
    </w:pPr>
    <w:rPr>
      <w:rFonts w:ascii="Times New Roman" w:eastAsia="Times New Roman" w:hAnsi="Times New Roman" w:cs="Times New Roman"/>
      <w:sz w:val="24"/>
      <w:szCs w:val="24"/>
    </w:rPr>
  </w:style>
  <w:style w:type="paragraph" w:customStyle="1" w:styleId="c74">
    <w:name w:val="c74"/>
    <w:basedOn w:val="a"/>
    <w:rsid w:val="00595973"/>
    <w:pPr>
      <w:spacing w:before="90" w:after="90" w:line="240" w:lineRule="auto"/>
    </w:pPr>
    <w:rPr>
      <w:rFonts w:ascii="Times New Roman" w:eastAsia="Times New Roman" w:hAnsi="Times New Roman" w:cs="Times New Roman"/>
      <w:sz w:val="24"/>
      <w:szCs w:val="24"/>
    </w:rPr>
  </w:style>
  <w:style w:type="character" w:customStyle="1" w:styleId="c17">
    <w:name w:val="c17"/>
    <w:basedOn w:val="a0"/>
    <w:rsid w:val="00595973"/>
  </w:style>
  <w:style w:type="character" w:customStyle="1" w:styleId="c20">
    <w:name w:val="c20"/>
    <w:basedOn w:val="a0"/>
    <w:rsid w:val="00595973"/>
  </w:style>
  <w:style w:type="paragraph" w:customStyle="1" w:styleId="c27">
    <w:name w:val="c27"/>
    <w:basedOn w:val="a"/>
    <w:rsid w:val="00595973"/>
    <w:pPr>
      <w:spacing w:before="90" w:after="90" w:line="240" w:lineRule="auto"/>
    </w:pPr>
    <w:rPr>
      <w:rFonts w:ascii="Times New Roman" w:eastAsia="Times New Roman" w:hAnsi="Times New Roman" w:cs="Times New Roman"/>
      <w:sz w:val="24"/>
      <w:szCs w:val="24"/>
    </w:rPr>
  </w:style>
  <w:style w:type="paragraph" w:customStyle="1" w:styleId="c2">
    <w:name w:val="c2"/>
    <w:basedOn w:val="a"/>
    <w:rsid w:val="00595973"/>
    <w:pPr>
      <w:spacing w:before="90" w:after="90" w:line="240" w:lineRule="auto"/>
    </w:pPr>
    <w:rPr>
      <w:rFonts w:ascii="Times New Roman" w:eastAsia="Times New Roman" w:hAnsi="Times New Roman" w:cs="Times New Roman"/>
      <w:sz w:val="24"/>
      <w:szCs w:val="24"/>
    </w:rPr>
  </w:style>
  <w:style w:type="table" w:styleId="a6">
    <w:name w:val="Table Grid"/>
    <w:basedOn w:val="a1"/>
    <w:uiPriority w:val="59"/>
    <w:rsid w:val="0059597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List Paragraph"/>
    <w:basedOn w:val="a"/>
    <w:uiPriority w:val="34"/>
    <w:qFormat/>
    <w:rsid w:val="006F06EE"/>
    <w:pPr>
      <w:ind w:left="720"/>
      <w:contextualSpacing/>
    </w:pPr>
  </w:style>
  <w:style w:type="paragraph" w:styleId="a8">
    <w:name w:val="header"/>
    <w:basedOn w:val="a"/>
    <w:link w:val="a9"/>
    <w:uiPriority w:val="99"/>
    <w:semiHidden/>
    <w:unhideWhenUsed/>
    <w:rsid w:val="00A551F2"/>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A551F2"/>
  </w:style>
  <w:style w:type="paragraph" w:styleId="aa">
    <w:name w:val="footer"/>
    <w:basedOn w:val="a"/>
    <w:link w:val="ab"/>
    <w:uiPriority w:val="99"/>
    <w:semiHidden/>
    <w:unhideWhenUsed/>
    <w:rsid w:val="00A551F2"/>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A551F2"/>
  </w:style>
  <w:style w:type="paragraph" w:customStyle="1" w:styleId="c48">
    <w:name w:val="c48"/>
    <w:basedOn w:val="a"/>
    <w:rsid w:val="00B217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5">
    <w:name w:val="c25"/>
    <w:basedOn w:val="a0"/>
    <w:rsid w:val="00B217BE"/>
  </w:style>
  <w:style w:type="paragraph" w:customStyle="1" w:styleId="c18">
    <w:name w:val="c18"/>
    <w:basedOn w:val="a"/>
    <w:rsid w:val="00B217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1">
    <w:name w:val="c61"/>
    <w:basedOn w:val="a0"/>
    <w:rsid w:val="00B217BE"/>
  </w:style>
  <w:style w:type="character" w:customStyle="1" w:styleId="c0">
    <w:name w:val="c0"/>
    <w:basedOn w:val="a0"/>
    <w:rsid w:val="00B217BE"/>
  </w:style>
  <w:style w:type="character" w:customStyle="1" w:styleId="c7">
    <w:name w:val="c7"/>
    <w:basedOn w:val="a0"/>
    <w:rsid w:val="00B217BE"/>
  </w:style>
  <w:style w:type="character" w:customStyle="1" w:styleId="c37">
    <w:name w:val="c37"/>
    <w:basedOn w:val="a0"/>
    <w:rsid w:val="00B217BE"/>
  </w:style>
  <w:style w:type="character" w:customStyle="1" w:styleId="c19">
    <w:name w:val="c19"/>
    <w:basedOn w:val="a0"/>
    <w:rsid w:val="0018531D"/>
  </w:style>
  <w:style w:type="character" w:customStyle="1" w:styleId="c6">
    <w:name w:val="c6"/>
    <w:basedOn w:val="a0"/>
    <w:rsid w:val="0018531D"/>
  </w:style>
  <w:style w:type="character" w:customStyle="1" w:styleId="20">
    <w:name w:val="Заголовок 2 Знак"/>
    <w:basedOn w:val="a0"/>
    <w:link w:val="2"/>
    <w:uiPriority w:val="9"/>
    <w:rsid w:val="00DF4979"/>
    <w:rPr>
      <w:rFonts w:ascii="Times New Roman" w:eastAsia="Times New Roman" w:hAnsi="Times New Roman" w:cs="Times New Roman"/>
      <w:b/>
      <w:bCs/>
      <w:sz w:val="36"/>
      <w:szCs w:val="36"/>
    </w:rPr>
  </w:style>
  <w:style w:type="paragraph" w:styleId="ac">
    <w:name w:val="Balloon Text"/>
    <w:basedOn w:val="a"/>
    <w:link w:val="ad"/>
    <w:uiPriority w:val="99"/>
    <w:semiHidden/>
    <w:unhideWhenUsed/>
    <w:rsid w:val="00DF4979"/>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F497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61255969">
      <w:bodyDiv w:val="1"/>
      <w:marLeft w:val="0"/>
      <w:marRight w:val="0"/>
      <w:marTop w:val="0"/>
      <w:marBottom w:val="0"/>
      <w:divBdr>
        <w:top w:val="none" w:sz="0" w:space="0" w:color="auto"/>
        <w:left w:val="none" w:sz="0" w:space="0" w:color="auto"/>
        <w:bottom w:val="none" w:sz="0" w:space="0" w:color="auto"/>
        <w:right w:val="none" w:sz="0" w:space="0" w:color="auto"/>
      </w:divBdr>
      <w:divsChild>
        <w:div w:id="629438607">
          <w:marLeft w:val="0"/>
          <w:marRight w:val="0"/>
          <w:marTop w:val="0"/>
          <w:marBottom w:val="0"/>
          <w:divBdr>
            <w:top w:val="none" w:sz="0" w:space="0" w:color="auto"/>
            <w:left w:val="none" w:sz="0" w:space="0" w:color="auto"/>
            <w:bottom w:val="none" w:sz="0" w:space="0" w:color="auto"/>
            <w:right w:val="none" w:sz="0" w:space="0" w:color="auto"/>
          </w:divBdr>
          <w:divsChild>
            <w:div w:id="1214660974">
              <w:marLeft w:val="0"/>
              <w:marRight w:val="0"/>
              <w:marTop w:val="0"/>
              <w:marBottom w:val="0"/>
              <w:divBdr>
                <w:top w:val="none" w:sz="0" w:space="0" w:color="auto"/>
                <w:left w:val="none" w:sz="0" w:space="0" w:color="auto"/>
                <w:bottom w:val="none" w:sz="0" w:space="0" w:color="auto"/>
                <w:right w:val="none" w:sz="0" w:space="0" w:color="auto"/>
              </w:divBdr>
              <w:divsChild>
                <w:div w:id="1268655779">
                  <w:marLeft w:val="0"/>
                  <w:marRight w:val="0"/>
                  <w:marTop w:val="0"/>
                  <w:marBottom w:val="0"/>
                  <w:divBdr>
                    <w:top w:val="single" w:sz="12" w:space="30" w:color="FFFFFF"/>
                    <w:left w:val="none" w:sz="0" w:space="0" w:color="auto"/>
                    <w:bottom w:val="none" w:sz="0" w:space="0" w:color="auto"/>
                    <w:right w:val="none" w:sz="0" w:space="0" w:color="auto"/>
                  </w:divBdr>
                  <w:divsChild>
                    <w:div w:id="1708524589">
                      <w:marLeft w:val="0"/>
                      <w:marRight w:val="0"/>
                      <w:marTop w:val="0"/>
                      <w:marBottom w:val="0"/>
                      <w:divBdr>
                        <w:top w:val="none" w:sz="0" w:space="0" w:color="auto"/>
                        <w:left w:val="none" w:sz="0" w:space="0" w:color="auto"/>
                        <w:bottom w:val="none" w:sz="0" w:space="0" w:color="auto"/>
                        <w:right w:val="none" w:sz="0" w:space="0" w:color="auto"/>
                      </w:divBdr>
                      <w:divsChild>
                        <w:div w:id="343939727">
                          <w:marLeft w:val="0"/>
                          <w:marRight w:val="0"/>
                          <w:marTop w:val="0"/>
                          <w:marBottom w:val="0"/>
                          <w:divBdr>
                            <w:top w:val="none" w:sz="0" w:space="0" w:color="auto"/>
                            <w:left w:val="none" w:sz="0" w:space="0" w:color="auto"/>
                            <w:bottom w:val="none" w:sz="0" w:space="0" w:color="auto"/>
                            <w:right w:val="none" w:sz="0" w:space="0" w:color="auto"/>
                          </w:divBdr>
                          <w:divsChild>
                            <w:div w:id="425660674">
                              <w:marLeft w:val="0"/>
                              <w:marRight w:val="0"/>
                              <w:marTop w:val="0"/>
                              <w:marBottom w:val="0"/>
                              <w:divBdr>
                                <w:top w:val="none" w:sz="0" w:space="0" w:color="auto"/>
                                <w:left w:val="none" w:sz="0" w:space="0" w:color="auto"/>
                                <w:bottom w:val="none" w:sz="0" w:space="0" w:color="auto"/>
                                <w:right w:val="none" w:sz="0" w:space="0" w:color="auto"/>
                              </w:divBdr>
                              <w:divsChild>
                                <w:div w:id="1404065618">
                                  <w:marLeft w:val="0"/>
                                  <w:marRight w:val="0"/>
                                  <w:marTop w:val="0"/>
                                  <w:marBottom w:val="0"/>
                                  <w:divBdr>
                                    <w:top w:val="none" w:sz="0" w:space="0" w:color="auto"/>
                                    <w:left w:val="none" w:sz="0" w:space="0" w:color="auto"/>
                                    <w:bottom w:val="none" w:sz="0" w:space="0" w:color="auto"/>
                                    <w:right w:val="none" w:sz="0" w:space="0" w:color="auto"/>
                                  </w:divBdr>
                                  <w:divsChild>
                                    <w:div w:id="1556116690">
                                      <w:marLeft w:val="0"/>
                                      <w:marRight w:val="0"/>
                                      <w:marTop w:val="0"/>
                                      <w:marBottom w:val="0"/>
                                      <w:divBdr>
                                        <w:top w:val="none" w:sz="0" w:space="0" w:color="auto"/>
                                        <w:left w:val="none" w:sz="0" w:space="0" w:color="auto"/>
                                        <w:bottom w:val="none" w:sz="0" w:space="0" w:color="auto"/>
                                        <w:right w:val="none" w:sz="0" w:space="0" w:color="auto"/>
                                      </w:divBdr>
                                      <w:divsChild>
                                        <w:div w:id="1961371293">
                                          <w:marLeft w:val="0"/>
                                          <w:marRight w:val="0"/>
                                          <w:marTop w:val="0"/>
                                          <w:marBottom w:val="0"/>
                                          <w:divBdr>
                                            <w:top w:val="none" w:sz="0" w:space="0" w:color="auto"/>
                                            <w:left w:val="none" w:sz="0" w:space="0" w:color="auto"/>
                                            <w:bottom w:val="none" w:sz="0" w:space="0" w:color="auto"/>
                                            <w:right w:val="none" w:sz="0" w:space="0" w:color="auto"/>
                                          </w:divBdr>
                                          <w:divsChild>
                                            <w:div w:id="1363558077">
                                              <w:marLeft w:val="0"/>
                                              <w:marRight w:val="0"/>
                                              <w:marTop w:val="0"/>
                                              <w:marBottom w:val="0"/>
                                              <w:divBdr>
                                                <w:top w:val="none" w:sz="0" w:space="0" w:color="auto"/>
                                                <w:left w:val="none" w:sz="0" w:space="0" w:color="auto"/>
                                                <w:bottom w:val="none" w:sz="0" w:space="0" w:color="auto"/>
                                                <w:right w:val="none" w:sz="0" w:space="0" w:color="auto"/>
                                              </w:divBdr>
                                              <w:divsChild>
                                                <w:div w:id="1605070014">
                                                  <w:marLeft w:val="0"/>
                                                  <w:marRight w:val="0"/>
                                                  <w:marTop w:val="0"/>
                                                  <w:marBottom w:val="0"/>
                                                  <w:divBdr>
                                                    <w:top w:val="none" w:sz="0" w:space="0" w:color="auto"/>
                                                    <w:left w:val="none" w:sz="0" w:space="0" w:color="auto"/>
                                                    <w:bottom w:val="none" w:sz="0" w:space="0" w:color="auto"/>
                                                    <w:right w:val="none" w:sz="0" w:space="0" w:color="auto"/>
                                                  </w:divBdr>
                                                  <w:divsChild>
                                                    <w:div w:id="122622219">
                                                      <w:marLeft w:val="0"/>
                                                      <w:marRight w:val="0"/>
                                                      <w:marTop w:val="0"/>
                                                      <w:marBottom w:val="0"/>
                                                      <w:divBdr>
                                                        <w:top w:val="none" w:sz="0" w:space="0" w:color="auto"/>
                                                        <w:left w:val="none" w:sz="0" w:space="0" w:color="auto"/>
                                                        <w:bottom w:val="none" w:sz="0" w:space="0" w:color="auto"/>
                                                        <w:right w:val="none" w:sz="0" w:space="0" w:color="auto"/>
                                                      </w:divBdr>
                                                      <w:divsChild>
                                                        <w:div w:id="1385980381">
                                                          <w:marLeft w:val="150"/>
                                                          <w:marRight w:val="150"/>
                                                          <w:marTop w:val="0"/>
                                                          <w:marBottom w:val="0"/>
                                                          <w:divBdr>
                                                            <w:top w:val="none" w:sz="0" w:space="0" w:color="auto"/>
                                                            <w:left w:val="none" w:sz="0" w:space="0" w:color="auto"/>
                                                            <w:bottom w:val="none" w:sz="0" w:space="0" w:color="auto"/>
                                                            <w:right w:val="none" w:sz="0" w:space="0" w:color="auto"/>
                                                          </w:divBdr>
                                                          <w:divsChild>
                                                            <w:div w:id="1711296967">
                                                              <w:marLeft w:val="0"/>
                                                              <w:marRight w:val="0"/>
                                                              <w:marTop w:val="0"/>
                                                              <w:marBottom w:val="0"/>
                                                              <w:divBdr>
                                                                <w:top w:val="none" w:sz="0" w:space="0" w:color="auto"/>
                                                                <w:left w:val="none" w:sz="0" w:space="0" w:color="auto"/>
                                                                <w:bottom w:val="none" w:sz="0" w:space="0" w:color="auto"/>
                                                                <w:right w:val="none" w:sz="0" w:space="0" w:color="auto"/>
                                                              </w:divBdr>
                                                              <w:divsChild>
                                                                <w:div w:id="555817525">
                                                                  <w:marLeft w:val="0"/>
                                                                  <w:marRight w:val="0"/>
                                                                  <w:marTop w:val="0"/>
                                                                  <w:marBottom w:val="0"/>
                                                                  <w:divBdr>
                                                                    <w:top w:val="none" w:sz="0" w:space="0" w:color="auto"/>
                                                                    <w:left w:val="none" w:sz="0" w:space="0" w:color="auto"/>
                                                                    <w:bottom w:val="none" w:sz="0" w:space="0" w:color="auto"/>
                                                                    <w:right w:val="none" w:sz="0" w:space="0" w:color="auto"/>
                                                                  </w:divBdr>
                                                                  <w:divsChild>
                                                                    <w:div w:id="1427263091">
                                                                      <w:marLeft w:val="0"/>
                                                                      <w:marRight w:val="0"/>
                                                                      <w:marTop w:val="0"/>
                                                                      <w:marBottom w:val="360"/>
                                                                      <w:divBdr>
                                                                        <w:top w:val="none" w:sz="0" w:space="0" w:color="auto"/>
                                                                        <w:left w:val="none" w:sz="0" w:space="0" w:color="auto"/>
                                                                        <w:bottom w:val="none" w:sz="0" w:space="0" w:color="auto"/>
                                                                        <w:right w:val="none" w:sz="0" w:space="0" w:color="auto"/>
                                                                      </w:divBdr>
                                                                      <w:divsChild>
                                                                        <w:div w:id="1436514952">
                                                                          <w:marLeft w:val="0"/>
                                                                          <w:marRight w:val="0"/>
                                                                          <w:marTop w:val="0"/>
                                                                          <w:marBottom w:val="0"/>
                                                                          <w:divBdr>
                                                                            <w:top w:val="none" w:sz="0" w:space="0" w:color="auto"/>
                                                                            <w:left w:val="none" w:sz="0" w:space="0" w:color="auto"/>
                                                                            <w:bottom w:val="none" w:sz="0" w:space="0" w:color="auto"/>
                                                                            <w:right w:val="none" w:sz="0" w:space="0" w:color="auto"/>
                                                                          </w:divBdr>
                                                                          <w:divsChild>
                                                                            <w:div w:id="1303847550">
                                                                              <w:marLeft w:val="0"/>
                                                                              <w:marRight w:val="0"/>
                                                                              <w:marTop w:val="0"/>
                                                                              <w:marBottom w:val="0"/>
                                                                              <w:divBdr>
                                                                                <w:top w:val="none" w:sz="0" w:space="0" w:color="auto"/>
                                                                                <w:left w:val="none" w:sz="0" w:space="0" w:color="auto"/>
                                                                                <w:bottom w:val="none" w:sz="0" w:space="0" w:color="auto"/>
                                                                                <w:right w:val="none" w:sz="0" w:space="0" w:color="auto"/>
                                                                              </w:divBdr>
                                                                              <w:divsChild>
                                                                                <w:div w:id="996305085">
                                                                                  <w:marLeft w:val="0"/>
                                                                                  <w:marRight w:val="0"/>
                                                                                  <w:marTop w:val="0"/>
                                                                                  <w:marBottom w:val="0"/>
                                                                                  <w:divBdr>
                                                                                    <w:top w:val="none" w:sz="0" w:space="0" w:color="auto"/>
                                                                                    <w:left w:val="none" w:sz="0" w:space="0" w:color="auto"/>
                                                                                    <w:bottom w:val="none" w:sz="0" w:space="0" w:color="auto"/>
                                                                                    <w:right w:val="none" w:sz="0" w:space="0" w:color="auto"/>
                                                                                  </w:divBdr>
                                                                                  <w:divsChild>
                                                                                    <w:div w:id="247814132">
                                                                                      <w:marLeft w:val="0"/>
                                                                                      <w:marRight w:val="0"/>
                                                                                      <w:marTop w:val="0"/>
                                                                                      <w:marBottom w:val="0"/>
                                                                                      <w:divBdr>
                                                                                        <w:top w:val="none" w:sz="0" w:space="0" w:color="auto"/>
                                                                                        <w:left w:val="none" w:sz="0" w:space="0" w:color="auto"/>
                                                                                        <w:bottom w:val="none" w:sz="0" w:space="0" w:color="auto"/>
                                                                                        <w:right w:val="none" w:sz="0" w:space="0" w:color="auto"/>
                                                                                      </w:divBdr>
                                                                                      <w:divsChild>
                                                                                        <w:div w:id="1055467933">
                                                                                          <w:marLeft w:val="0"/>
                                                                                          <w:marRight w:val="0"/>
                                                                                          <w:marTop w:val="0"/>
                                                                                          <w:marBottom w:val="360"/>
                                                                                          <w:divBdr>
                                                                                            <w:top w:val="none" w:sz="0" w:space="0" w:color="auto"/>
                                                                                            <w:left w:val="none" w:sz="0" w:space="0" w:color="auto"/>
                                                                                            <w:bottom w:val="none" w:sz="0" w:space="0" w:color="auto"/>
                                                                                            <w:right w:val="none" w:sz="0" w:space="0" w:color="auto"/>
                                                                                          </w:divBdr>
                                                                                          <w:divsChild>
                                                                                            <w:div w:id="321274226">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5634735">
      <w:bodyDiv w:val="1"/>
      <w:marLeft w:val="0"/>
      <w:marRight w:val="0"/>
      <w:marTop w:val="0"/>
      <w:marBottom w:val="0"/>
      <w:divBdr>
        <w:top w:val="none" w:sz="0" w:space="0" w:color="auto"/>
        <w:left w:val="none" w:sz="0" w:space="0" w:color="auto"/>
        <w:bottom w:val="none" w:sz="0" w:space="0" w:color="auto"/>
        <w:right w:val="none" w:sz="0" w:space="0" w:color="auto"/>
      </w:divBdr>
      <w:divsChild>
        <w:div w:id="735395108">
          <w:marLeft w:val="0"/>
          <w:marRight w:val="0"/>
          <w:marTop w:val="0"/>
          <w:marBottom w:val="0"/>
          <w:divBdr>
            <w:top w:val="none" w:sz="0" w:space="0" w:color="auto"/>
            <w:left w:val="none" w:sz="0" w:space="0" w:color="auto"/>
            <w:bottom w:val="none" w:sz="0" w:space="0" w:color="auto"/>
            <w:right w:val="none" w:sz="0" w:space="0" w:color="auto"/>
          </w:divBdr>
          <w:divsChild>
            <w:div w:id="520432134">
              <w:marLeft w:val="0"/>
              <w:marRight w:val="0"/>
              <w:marTop w:val="0"/>
              <w:marBottom w:val="0"/>
              <w:divBdr>
                <w:top w:val="none" w:sz="0" w:space="0" w:color="auto"/>
                <w:left w:val="none" w:sz="0" w:space="0" w:color="auto"/>
                <w:bottom w:val="none" w:sz="0" w:space="0" w:color="auto"/>
                <w:right w:val="none" w:sz="0" w:space="0" w:color="auto"/>
              </w:divBdr>
              <w:divsChild>
                <w:div w:id="94911246">
                  <w:marLeft w:val="0"/>
                  <w:marRight w:val="0"/>
                  <w:marTop w:val="0"/>
                  <w:marBottom w:val="0"/>
                  <w:divBdr>
                    <w:top w:val="single" w:sz="12" w:space="30" w:color="FFFFFF"/>
                    <w:left w:val="none" w:sz="0" w:space="0" w:color="auto"/>
                    <w:bottom w:val="none" w:sz="0" w:space="0" w:color="auto"/>
                    <w:right w:val="none" w:sz="0" w:space="0" w:color="auto"/>
                  </w:divBdr>
                  <w:divsChild>
                    <w:div w:id="1684434878">
                      <w:marLeft w:val="0"/>
                      <w:marRight w:val="0"/>
                      <w:marTop w:val="0"/>
                      <w:marBottom w:val="0"/>
                      <w:divBdr>
                        <w:top w:val="none" w:sz="0" w:space="0" w:color="auto"/>
                        <w:left w:val="none" w:sz="0" w:space="0" w:color="auto"/>
                        <w:bottom w:val="none" w:sz="0" w:space="0" w:color="auto"/>
                        <w:right w:val="none" w:sz="0" w:space="0" w:color="auto"/>
                      </w:divBdr>
                      <w:divsChild>
                        <w:div w:id="1252550315">
                          <w:marLeft w:val="0"/>
                          <w:marRight w:val="0"/>
                          <w:marTop w:val="0"/>
                          <w:marBottom w:val="0"/>
                          <w:divBdr>
                            <w:top w:val="none" w:sz="0" w:space="0" w:color="auto"/>
                            <w:left w:val="none" w:sz="0" w:space="0" w:color="auto"/>
                            <w:bottom w:val="none" w:sz="0" w:space="0" w:color="auto"/>
                            <w:right w:val="none" w:sz="0" w:space="0" w:color="auto"/>
                          </w:divBdr>
                          <w:divsChild>
                            <w:div w:id="1281958613">
                              <w:marLeft w:val="0"/>
                              <w:marRight w:val="0"/>
                              <w:marTop w:val="0"/>
                              <w:marBottom w:val="0"/>
                              <w:divBdr>
                                <w:top w:val="none" w:sz="0" w:space="0" w:color="auto"/>
                                <w:left w:val="none" w:sz="0" w:space="0" w:color="auto"/>
                                <w:bottom w:val="none" w:sz="0" w:space="0" w:color="auto"/>
                                <w:right w:val="none" w:sz="0" w:space="0" w:color="auto"/>
                              </w:divBdr>
                              <w:divsChild>
                                <w:div w:id="667058070">
                                  <w:marLeft w:val="0"/>
                                  <w:marRight w:val="0"/>
                                  <w:marTop w:val="0"/>
                                  <w:marBottom w:val="0"/>
                                  <w:divBdr>
                                    <w:top w:val="none" w:sz="0" w:space="0" w:color="auto"/>
                                    <w:left w:val="none" w:sz="0" w:space="0" w:color="auto"/>
                                    <w:bottom w:val="none" w:sz="0" w:space="0" w:color="auto"/>
                                    <w:right w:val="none" w:sz="0" w:space="0" w:color="auto"/>
                                  </w:divBdr>
                                  <w:divsChild>
                                    <w:div w:id="1497769511">
                                      <w:marLeft w:val="0"/>
                                      <w:marRight w:val="0"/>
                                      <w:marTop w:val="0"/>
                                      <w:marBottom w:val="0"/>
                                      <w:divBdr>
                                        <w:top w:val="none" w:sz="0" w:space="0" w:color="auto"/>
                                        <w:left w:val="none" w:sz="0" w:space="0" w:color="auto"/>
                                        <w:bottom w:val="none" w:sz="0" w:space="0" w:color="auto"/>
                                        <w:right w:val="none" w:sz="0" w:space="0" w:color="auto"/>
                                      </w:divBdr>
                                      <w:divsChild>
                                        <w:div w:id="213976380">
                                          <w:marLeft w:val="0"/>
                                          <w:marRight w:val="0"/>
                                          <w:marTop w:val="0"/>
                                          <w:marBottom w:val="0"/>
                                          <w:divBdr>
                                            <w:top w:val="none" w:sz="0" w:space="0" w:color="auto"/>
                                            <w:left w:val="none" w:sz="0" w:space="0" w:color="auto"/>
                                            <w:bottom w:val="none" w:sz="0" w:space="0" w:color="auto"/>
                                            <w:right w:val="none" w:sz="0" w:space="0" w:color="auto"/>
                                          </w:divBdr>
                                          <w:divsChild>
                                            <w:div w:id="1018118162">
                                              <w:marLeft w:val="0"/>
                                              <w:marRight w:val="0"/>
                                              <w:marTop w:val="0"/>
                                              <w:marBottom w:val="0"/>
                                              <w:divBdr>
                                                <w:top w:val="none" w:sz="0" w:space="0" w:color="auto"/>
                                                <w:left w:val="none" w:sz="0" w:space="0" w:color="auto"/>
                                                <w:bottom w:val="none" w:sz="0" w:space="0" w:color="auto"/>
                                                <w:right w:val="none" w:sz="0" w:space="0" w:color="auto"/>
                                              </w:divBdr>
                                              <w:divsChild>
                                                <w:div w:id="1346245655">
                                                  <w:marLeft w:val="0"/>
                                                  <w:marRight w:val="0"/>
                                                  <w:marTop w:val="0"/>
                                                  <w:marBottom w:val="0"/>
                                                  <w:divBdr>
                                                    <w:top w:val="none" w:sz="0" w:space="0" w:color="auto"/>
                                                    <w:left w:val="none" w:sz="0" w:space="0" w:color="auto"/>
                                                    <w:bottom w:val="none" w:sz="0" w:space="0" w:color="auto"/>
                                                    <w:right w:val="none" w:sz="0" w:space="0" w:color="auto"/>
                                                  </w:divBdr>
                                                  <w:divsChild>
                                                    <w:div w:id="170727975">
                                                      <w:marLeft w:val="0"/>
                                                      <w:marRight w:val="0"/>
                                                      <w:marTop w:val="0"/>
                                                      <w:marBottom w:val="0"/>
                                                      <w:divBdr>
                                                        <w:top w:val="none" w:sz="0" w:space="0" w:color="auto"/>
                                                        <w:left w:val="none" w:sz="0" w:space="0" w:color="auto"/>
                                                        <w:bottom w:val="none" w:sz="0" w:space="0" w:color="auto"/>
                                                        <w:right w:val="none" w:sz="0" w:space="0" w:color="auto"/>
                                                      </w:divBdr>
                                                      <w:divsChild>
                                                        <w:div w:id="2140105419">
                                                          <w:marLeft w:val="150"/>
                                                          <w:marRight w:val="150"/>
                                                          <w:marTop w:val="0"/>
                                                          <w:marBottom w:val="0"/>
                                                          <w:divBdr>
                                                            <w:top w:val="none" w:sz="0" w:space="0" w:color="auto"/>
                                                            <w:left w:val="none" w:sz="0" w:space="0" w:color="auto"/>
                                                            <w:bottom w:val="none" w:sz="0" w:space="0" w:color="auto"/>
                                                            <w:right w:val="none" w:sz="0" w:space="0" w:color="auto"/>
                                                          </w:divBdr>
                                                          <w:divsChild>
                                                            <w:div w:id="1391615943">
                                                              <w:marLeft w:val="0"/>
                                                              <w:marRight w:val="0"/>
                                                              <w:marTop w:val="0"/>
                                                              <w:marBottom w:val="0"/>
                                                              <w:divBdr>
                                                                <w:top w:val="none" w:sz="0" w:space="0" w:color="auto"/>
                                                                <w:left w:val="none" w:sz="0" w:space="0" w:color="auto"/>
                                                                <w:bottom w:val="none" w:sz="0" w:space="0" w:color="auto"/>
                                                                <w:right w:val="none" w:sz="0" w:space="0" w:color="auto"/>
                                                              </w:divBdr>
                                                              <w:divsChild>
                                                                <w:div w:id="135026206">
                                                                  <w:marLeft w:val="0"/>
                                                                  <w:marRight w:val="0"/>
                                                                  <w:marTop w:val="0"/>
                                                                  <w:marBottom w:val="0"/>
                                                                  <w:divBdr>
                                                                    <w:top w:val="none" w:sz="0" w:space="0" w:color="auto"/>
                                                                    <w:left w:val="none" w:sz="0" w:space="0" w:color="auto"/>
                                                                    <w:bottom w:val="none" w:sz="0" w:space="0" w:color="auto"/>
                                                                    <w:right w:val="none" w:sz="0" w:space="0" w:color="auto"/>
                                                                  </w:divBdr>
                                                                  <w:divsChild>
                                                                    <w:div w:id="2130119988">
                                                                      <w:marLeft w:val="0"/>
                                                                      <w:marRight w:val="0"/>
                                                                      <w:marTop w:val="0"/>
                                                                      <w:marBottom w:val="360"/>
                                                                      <w:divBdr>
                                                                        <w:top w:val="none" w:sz="0" w:space="0" w:color="auto"/>
                                                                        <w:left w:val="none" w:sz="0" w:space="0" w:color="auto"/>
                                                                        <w:bottom w:val="none" w:sz="0" w:space="0" w:color="auto"/>
                                                                        <w:right w:val="none" w:sz="0" w:space="0" w:color="auto"/>
                                                                      </w:divBdr>
                                                                      <w:divsChild>
                                                                        <w:div w:id="6291813">
                                                                          <w:marLeft w:val="0"/>
                                                                          <w:marRight w:val="0"/>
                                                                          <w:marTop w:val="0"/>
                                                                          <w:marBottom w:val="0"/>
                                                                          <w:divBdr>
                                                                            <w:top w:val="none" w:sz="0" w:space="0" w:color="auto"/>
                                                                            <w:left w:val="none" w:sz="0" w:space="0" w:color="auto"/>
                                                                            <w:bottom w:val="none" w:sz="0" w:space="0" w:color="auto"/>
                                                                            <w:right w:val="none" w:sz="0" w:space="0" w:color="auto"/>
                                                                          </w:divBdr>
                                                                          <w:divsChild>
                                                                            <w:div w:id="311298586">
                                                                              <w:marLeft w:val="0"/>
                                                                              <w:marRight w:val="0"/>
                                                                              <w:marTop w:val="0"/>
                                                                              <w:marBottom w:val="0"/>
                                                                              <w:divBdr>
                                                                                <w:top w:val="none" w:sz="0" w:space="0" w:color="auto"/>
                                                                                <w:left w:val="none" w:sz="0" w:space="0" w:color="auto"/>
                                                                                <w:bottom w:val="none" w:sz="0" w:space="0" w:color="auto"/>
                                                                                <w:right w:val="none" w:sz="0" w:space="0" w:color="auto"/>
                                                                              </w:divBdr>
                                                                              <w:divsChild>
                                                                                <w:div w:id="1848248137">
                                                                                  <w:marLeft w:val="0"/>
                                                                                  <w:marRight w:val="0"/>
                                                                                  <w:marTop w:val="0"/>
                                                                                  <w:marBottom w:val="0"/>
                                                                                  <w:divBdr>
                                                                                    <w:top w:val="none" w:sz="0" w:space="0" w:color="auto"/>
                                                                                    <w:left w:val="none" w:sz="0" w:space="0" w:color="auto"/>
                                                                                    <w:bottom w:val="none" w:sz="0" w:space="0" w:color="auto"/>
                                                                                    <w:right w:val="none" w:sz="0" w:space="0" w:color="auto"/>
                                                                                  </w:divBdr>
                                                                                  <w:divsChild>
                                                                                    <w:div w:id="2051105271">
                                                                                      <w:marLeft w:val="0"/>
                                                                                      <w:marRight w:val="0"/>
                                                                                      <w:marTop w:val="0"/>
                                                                                      <w:marBottom w:val="0"/>
                                                                                      <w:divBdr>
                                                                                        <w:top w:val="none" w:sz="0" w:space="0" w:color="auto"/>
                                                                                        <w:left w:val="none" w:sz="0" w:space="0" w:color="auto"/>
                                                                                        <w:bottom w:val="none" w:sz="0" w:space="0" w:color="auto"/>
                                                                                        <w:right w:val="none" w:sz="0" w:space="0" w:color="auto"/>
                                                                                      </w:divBdr>
                                                                                      <w:divsChild>
                                                                                        <w:div w:id="1439718843">
                                                                                          <w:marLeft w:val="0"/>
                                                                                          <w:marRight w:val="0"/>
                                                                                          <w:marTop w:val="0"/>
                                                                                          <w:marBottom w:val="360"/>
                                                                                          <w:divBdr>
                                                                                            <w:top w:val="none" w:sz="0" w:space="0" w:color="auto"/>
                                                                                            <w:left w:val="none" w:sz="0" w:space="0" w:color="auto"/>
                                                                                            <w:bottom w:val="none" w:sz="0" w:space="0" w:color="auto"/>
                                                                                            <w:right w:val="none" w:sz="0" w:space="0" w:color="auto"/>
                                                                                          </w:divBdr>
                                                                                          <w:divsChild>
                                                                                            <w:div w:id="635256668">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8184858">
      <w:bodyDiv w:val="1"/>
      <w:marLeft w:val="0"/>
      <w:marRight w:val="0"/>
      <w:marTop w:val="0"/>
      <w:marBottom w:val="0"/>
      <w:divBdr>
        <w:top w:val="none" w:sz="0" w:space="0" w:color="auto"/>
        <w:left w:val="none" w:sz="0" w:space="0" w:color="auto"/>
        <w:bottom w:val="none" w:sz="0" w:space="0" w:color="auto"/>
        <w:right w:val="none" w:sz="0" w:space="0" w:color="auto"/>
      </w:divBdr>
    </w:div>
    <w:div w:id="813106511">
      <w:bodyDiv w:val="1"/>
      <w:marLeft w:val="0"/>
      <w:marRight w:val="0"/>
      <w:marTop w:val="0"/>
      <w:marBottom w:val="0"/>
      <w:divBdr>
        <w:top w:val="none" w:sz="0" w:space="0" w:color="auto"/>
        <w:left w:val="none" w:sz="0" w:space="0" w:color="auto"/>
        <w:bottom w:val="none" w:sz="0" w:space="0" w:color="auto"/>
        <w:right w:val="none" w:sz="0" w:space="0" w:color="auto"/>
      </w:divBdr>
    </w:div>
    <w:div w:id="1139375094">
      <w:bodyDiv w:val="1"/>
      <w:marLeft w:val="0"/>
      <w:marRight w:val="0"/>
      <w:marTop w:val="0"/>
      <w:marBottom w:val="0"/>
      <w:divBdr>
        <w:top w:val="none" w:sz="0" w:space="0" w:color="auto"/>
        <w:left w:val="none" w:sz="0" w:space="0" w:color="auto"/>
        <w:bottom w:val="none" w:sz="0" w:space="0" w:color="auto"/>
        <w:right w:val="none" w:sz="0" w:space="0" w:color="auto"/>
      </w:divBdr>
    </w:div>
    <w:div w:id="1162160272">
      <w:bodyDiv w:val="1"/>
      <w:marLeft w:val="0"/>
      <w:marRight w:val="0"/>
      <w:marTop w:val="0"/>
      <w:marBottom w:val="0"/>
      <w:divBdr>
        <w:top w:val="none" w:sz="0" w:space="0" w:color="auto"/>
        <w:left w:val="none" w:sz="0" w:space="0" w:color="auto"/>
        <w:bottom w:val="none" w:sz="0" w:space="0" w:color="auto"/>
        <w:right w:val="none" w:sz="0" w:space="0" w:color="auto"/>
      </w:divBdr>
      <w:divsChild>
        <w:div w:id="1706515287">
          <w:marLeft w:val="0"/>
          <w:marRight w:val="0"/>
          <w:marTop w:val="0"/>
          <w:marBottom w:val="0"/>
          <w:divBdr>
            <w:top w:val="none" w:sz="0" w:space="0" w:color="auto"/>
            <w:left w:val="none" w:sz="0" w:space="0" w:color="auto"/>
            <w:bottom w:val="none" w:sz="0" w:space="0" w:color="auto"/>
            <w:right w:val="none" w:sz="0" w:space="0" w:color="auto"/>
          </w:divBdr>
          <w:divsChild>
            <w:div w:id="1361542138">
              <w:marLeft w:val="0"/>
              <w:marRight w:val="0"/>
              <w:marTop w:val="0"/>
              <w:marBottom w:val="0"/>
              <w:divBdr>
                <w:top w:val="none" w:sz="0" w:space="0" w:color="auto"/>
                <w:left w:val="none" w:sz="0" w:space="0" w:color="auto"/>
                <w:bottom w:val="none" w:sz="0" w:space="0" w:color="auto"/>
                <w:right w:val="none" w:sz="0" w:space="0" w:color="auto"/>
              </w:divBdr>
              <w:divsChild>
                <w:div w:id="1399137078">
                  <w:marLeft w:val="0"/>
                  <w:marRight w:val="0"/>
                  <w:marTop w:val="0"/>
                  <w:marBottom w:val="0"/>
                  <w:divBdr>
                    <w:top w:val="single" w:sz="12" w:space="30" w:color="FFFFFF"/>
                    <w:left w:val="none" w:sz="0" w:space="0" w:color="auto"/>
                    <w:bottom w:val="none" w:sz="0" w:space="0" w:color="auto"/>
                    <w:right w:val="none" w:sz="0" w:space="0" w:color="auto"/>
                  </w:divBdr>
                  <w:divsChild>
                    <w:div w:id="1431122039">
                      <w:marLeft w:val="0"/>
                      <w:marRight w:val="0"/>
                      <w:marTop w:val="0"/>
                      <w:marBottom w:val="0"/>
                      <w:divBdr>
                        <w:top w:val="none" w:sz="0" w:space="0" w:color="auto"/>
                        <w:left w:val="none" w:sz="0" w:space="0" w:color="auto"/>
                        <w:bottom w:val="none" w:sz="0" w:space="0" w:color="auto"/>
                        <w:right w:val="none" w:sz="0" w:space="0" w:color="auto"/>
                      </w:divBdr>
                      <w:divsChild>
                        <w:div w:id="1718042177">
                          <w:marLeft w:val="0"/>
                          <w:marRight w:val="0"/>
                          <w:marTop w:val="0"/>
                          <w:marBottom w:val="0"/>
                          <w:divBdr>
                            <w:top w:val="none" w:sz="0" w:space="0" w:color="auto"/>
                            <w:left w:val="none" w:sz="0" w:space="0" w:color="auto"/>
                            <w:bottom w:val="none" w:sz="0" w:space="0" w:color="auto"/>
                            <w:right w:val="none" w:sz="0" w:space="0" w:color="auto"/>
                          </w:divBdr>
                          <w:divsChild>
                            <w:div w:id="2122265826">
                              <w:marLeft w:val="0"/>
                              <w:marRight w:val="0"/>
                              <w:marTop w:val="0"/>
                              <w:marBottom w:val="0"/>
                              <w:divBdr>
                                <w:top w:val="none" w:sz="0" w:space="0" w:color="auto"/>
                                <w:left w:val="none" w:sz="0" w:space="0" w:color="auto"/>
                                <w:bottom w:val="none" w:sz="0" w:space="0" w:color="auto"/>
                                <w:right w:val="none" w:sz="0" w:space="0" w:color="auto"/>
                              </w:divBdr>
                              <w:divsChild>
                                <w:div w:id="1812939347">
                                  <w:marLeft w:val="0"/>
                                  <w:marRight w:val="0"/>
                                  <w:marTop w:val="0"/>
                                  <w:marBottom w:val="0"/>
                                  <w:divBdr>
                                    <w:top w:val="none" w:sz="0" w:space="0" w:color="auto"/>
                                    <w:left w:val="none" w:sz="0" w:space="0" w:color="auto"/>
                                    <w:bottom w:val="none" w:sz="0" w:space="0" w:color="auto"/>
                                    <w:right w:val="none" w:sz="0" w:space="0" w:color="auto"/>
                                  </w:divBdr>
                                  <w:divsChild>
                                    <w:div w:id="538788554">
                                      <w:marLeft w:val="0"/>
                                      <w:marRight w:val="0"/>
                                      <w:marTop w:val="0"/>
                                      <w:marBottom w:val="0"/>
                                      <w:divBdr>
                                        <w:top w:val="none" w:sz="0" w:space="0" w:color="auto"/>
                                        <w:left w:val="none" w:sz="0" w:space="0" w:color="auto"/>
                                        <w:bottom w:val="none" w:sz="0" w:space="0" w:color="auto"/>
                                        <w:right w:val="none" w:sz="0" w:space="0" w:color="auto"/>
                                      </w:divBdr>
                                      <w:divsChild>
                                        <w:div w:id="1433085792">
                                          <w:marLeft w:val="0"/>
                                          <w:marRight w:val="0"/>
                                          <w:marTop w:val="0"/>
                                          <w:marBottom w:val="0"/>
                                          <w:divBdr>
                                            <w:top w:val="none" w:sz="0" w:space="0" w:color="auto"/>
                                            <w:left w:val="none" w:sz="0" w:space="0" w:color="auto"/>
                                            <w:bottom w:val="none" w:sz="0" w:space="0" w:color="auto"/>
                                            <w:right w:val="none" w:sz="0" w:space="0" w:color="auto"/>
                                          </w:divBdr>
                                          <w:divsChild>
                                            <w:div w:id="1214078861">
                                              <w:marLeft w:val="0"/>
                                              <w:marRight w:val="0"/>
                                              <w:marTop w:val="0"/>
                                              <w:marBottom w:val="0"/>
                                              <w:divBdr>
                                                <w:top w:val="none" w:sz="0" w:space="0" w:color="auto"/>
                                                <w:left w:val="none" w:sz="0" w:space="0" w:color="auto"/>
                                                <w:bottom w:val="none" w:sz="0" w:space="0" w:color="auto"/>
                                                <w:right w:val="none" w:sz="0" w:space="0" w:color="auto"/>
                                              </w:divBdr>
                                              <w:divsChild>
                                                <w:div w:id="294990199">
                                                  <w:marLeft w:val="0"/>
                                                  <w:marRight w:val="0"/>
                                                  <w:marTop w:val="0"/>
                                                  <w:marBottom w:val="0"/>
                                                  <w:divBdr>
                                                    <w:top w:val="none" w:sz="0" w:space="0" w:color="auto"/>
                                                    <w:left w:val="none" w:sz="0" w:space="0" w:color="auto"/>
                                                    <w:bottom w:val="none" w:sz="0" w:space="0" w:color="auto"/>
                                                    <w:right w:val="none" w:sz="0" w:space="0" w:color="auto"/>
                                                  </w:divBdr>
                                                  <w:divsChild>
                                                    <w:div w:id="1234781436">
                                                      <w:marLeft w:val="0"/>
                                                      <w:marRight w:val="0"/>
                                                      <w:marTop w:val="0"/>
                                                      <w:marBottom w:val="0"/>
                                                      <w:divBdr>
                                                        <w:top w:val="none" w:sz="0" w:space="0" w:color="auto"/>
                                                        <w:left w:val="none" w:sz="0" w:space="0" w:color="auto"/>
                                                        <w:bottom w:val="none" w:sz="0" w:space="0" w:color="auto"/>
                                                        <w:right w:val="none" w:sz="0" w:space="0" w:color="auto"/>
                                                      </w:divBdr>
                                                      <w:divsChild>
                                                        <w:div w:id="1322079907">
                                                          <w:marLeft w:val="150"/>
                                                          <w:marRight w:val="150"/>
                                                          <w:marTop w:val="0"/>
                                                          <w:marBottom w:val="0"/>
                                                          <w:divBdr>
                                                            <w:top w:val="none" w:sz="0" w:space="0" w:color="auto"/>
                                                            <w:left w:val="none" w:sz="0" w:space="0" w:color="auto"/>
                                                            <w:bottom w:val="none" w:sz="0" w:space="0" w:color="auto"/>
                                                            <w:right w:val="none" w:sz="0" w:space="0" w:color="auto"/>
                                                          </w:divBdr>
                                                          <w:divsChild>
                                                            <w:div w:id="1578632384">
                                                              <w:marLeft w:val="0"/>
                                                              <w:marRight w:val="0"/>
                                                              <w:marTop w:val="0"/>
                                                              <w:marBottom w:val="0"/>
                                                              <w:divBdr>
                                                                <w:top w:val="none" w:sz="0" w:space="0" w:color="auto"/>
                                                                <w:left w:val="none" w:sz="0" w:space="0" w:color="auto"/>
                                                                <w:bottom w:val="none" w:sz="0" w:space="0" w:color="auto"/>
                                                                <w:right w:val="none" w:sz="0" w:space="0" w:color="auto"/>
                                                              </w:divBdr>
                                                              <w:divsChild>
                                                                <w:div w:id="1974796687">
                                                                  <w:marLeft w:val="0"/>
                                                                  <w:marRight w:val="0"/>
                                                                  <w:marTop w:val="0"/>
                                                                  <w:marBottom w:val="0"/>
                                                                  <w:divBdr>
                                                                    <w:top w:val="none" w:sz="0" w:space="0" w:color="auto"/>
                                                                    <w:left w:val="none" w:sz="0" w:space="0" w:color="auto"/>
                                                                    <w:bottom w:val="none" w:sz="0" w:space="0" w:color="auto"/>
                                                                    <w:right w:val="none" w:sz="0" w:space="0" w:color="auto"/>
                                                                  </w:divBdr>
                                                                  <w:divsChild>
                                                                    <w:div w:id="1254556962">
                                                                      <w:marLeft w:val="0"/>
                                                                      <w:marRight w:val="0"/>
                                                                      <w:marTop w:val="0"/>
                                                                      <w:marBottom w:val="360"/>
                                                                      <w:divBdr>
                                                                        <w:top w:val="none" w:sz="0" w:space="0" w:color="auto"/>
                                                                        <w:left w:val="none" w:sz="0" w:space="0" w:color="auto"/>
                                                                        <w:bottom w:val="none" w:sz="0" w:space="0" w:color="auto"/>
                                                                        <w:right w:val="none" w:sz="0" w:space="0" w:color="auto"/>
                                                                      </w:divBdr>
                                                                      <w:divsChild>
                                                                        <w:div w:id="1017345004">
                                                                          <w:marLeft w:val="0"/>
                                                                          <w:marRight w:val="0"/>
                                                                          <w:marTop w:val="0"/>
                                                                          <w:marBottom w:val="0"/>
                                                                          <w:divBdr>
                                                                            <w:top w:val="none" w:sz="0" w:space="0" w:color="auto"/>
                                                                            <w:left w:val="none" w:sz="0" w:space="0" w:color="auto"/>
                                                                            <w:bottom w:val="none" w:sz="0" w:space="0" w:color="auto"/>
                                                                            <w:right w:val="none" w:sz="0" w:space="0" w:color="auto"/>
                                                                          </w:divBdr>
                                                                          <w:divsChild>
                                                                            <w:div w:id="137919642">
                                                                              <w:marLeft w:val="0"/>
                                                                              <w:marRight w:val="0"/>
                                                                              <w:marTop w:val="0"/>
                                                                              <w:marBottom w:val="0"/>
                                                                              <w:divBdr>
                                                                                <w:top w:val="none" w:sz="0" w:space="0" w:color="auto"/>
                                                                                <w:left w:val="none" w:sz="0" w:space="0" w:color="auto"/>
                                                                                <w:bottom w:val="none" w:sz="0" w:space="0" w:color="auto"/>
                                                                                <w:right w:val="none" w:sz="0" w:space="0" w:color="auto"/>
                                                                              </w:divBdr>
                                                                              <w:divsChild>
                                                                                <w:div w:id="349569585">
                                                                                  <w:marLeft w:val="0"/>
                                                                                  <w:marRight w:val="0"/>
                                                                                  <w:marTop w:val="0"/>
                                                                                  <w:marBottom w:val="0"/>
                                                                                  <w:divBdr>
                                                                                    <w:top w:val="none" w:sz="0" w:space="0" w:color="auto"/>
                                                                                    <w:left w:val="none" w:sz="0" w:space="0" w:color="auto"/>
                                                                                    <w:bottom w:val="none" w:sz="0" w:space="0" w:color="auto"/>
                                                                                    <w:right w:val="none" w:sz="0" w:space="0" w:color="auto"/>
                                                                                  </w:divBdr>
                                                                                  <w:divsChild>
                                                                                    <w:div w:id="1954245166">
                                                                                      <w:marLeft w:val="0"/>
                                                                                      <w:marRight w:val="0"/>
                                                                                      <w:marTop w:val="0"/>
                                                                                      <w:marBottom w:val="0"/>
                                                                                      <w:divBdr>
                                                                                        <w:top w:val="none" w:sz="0" w:space="0" w:color="auto"/>
                                                                                        <w:left w:val="none" w:sz="0" w:space="0" w:color="auto"/>
                                                                                        <w:bottom w:val="none" w:sz="0" w:space="0" w:color="auto"/>
                                                                                        <w:right w:val="none" w:sz="0" w:space="0" w:color="auto"/>
                                                                                      </w:divBdr>
                                                                                      <w:divsChild>
                                                                                        <w:div w:id="61947581">
                                                                                          <w:marLeft w:val="0"/>
                                                                                          <w:marRight w:val="0"/>
                                                                                          <w:marTop w:val="0"/>
                                                                                          <w:marBottom w:val="360"/>
                                                                                          <w:divBdr>
                                                                                            <w:top w:val="none" w:sz="0" w:space="0" w:color="auto"/>
                                                                                            <w:left w:val="none" w:sz="0" w:space="0" w:color="auto"/>
                                                                                            <w:bottom w:val="none" w:sz="0" w:space="0" w:color="auto"/>
                                                                                            <w:right w:val="none" w:sz="0" w:space="0" w:color="auto"/>
                                                                                          </w:divBdr>
                                                                                          <w:divsChild>
                                                                                            <w:div w:id="33239941">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1305961">
      <w:bodyDiv w:val="1"/>
      <w:marLeft w:val="0"/>
      <w:marRight w:val="0"/>
      <w:marTop w:val="0"/>
      <w:marBottom w:val="0"/>
      <w:divBdr>
        <w:top w:val="none" w:sz="0" w:space="0" w:color="auto"/>
        <w:left w:val="none" w:sz="0" w:space="0" w:color="auto"/>
        <w:bottom w:val="none" w:sz="0" w:space="0" w:color="auto"/>
        <w:right w:val="none" w:sz="0" w:space="0" w:color="auto"/>
      </w:divBdr>
      <w:divsChild>
        <w:div w:id="37629954">
          <w:marLeft w:val="0"/>
          <w:marRight w:val="0"/>
          <w:marTop w:val="0"/>
          <w:marBottom w:val="0"/>
          <w:divBdr>
            <w:top w:val="none" w:sz="0" w:space="0" w:color="auto"/>
            <w:left w:val="none" w:sz="0" w:space="0" w:color="auto"/>
            <w:bottom w:val="none" w:sz="0" w:space="0" w:color="auto"/>
            <w:right w:val="none" w:sz="0" w:space="0" w:color="auto"/>
          </w:divBdr>
          <w:divsChild>
            <w:div w:id="1097362576">
              <w:marLeft w:val="0"/>
              <w:marRight w:val="0"/>
              <w:marTop w:val="0"/>
              <w:marBottom w:val="0"/>
              <w:divBdr>
                <w:top w:val="none" w:sz="0" w:space="0" w:color="auto"/>
                <w:left w:val="none" w:sz="0" w:space="0" w:color="auto"/>
                <w:bottom w:val="none" w:sz="0" w:space="0" w:color="auto"/>
                <w:right w:val="none" w:sz="0" w:space="0" w:color="auto"/>
              </w:divBdr>
              <w:divsChild>
                <w:div w:id="737243699">
                  <w:marLeft w:val="0"/>
                  <w:marRight w:val="0"/>
                  <w:marTop w:val="0"/>
                  <w:marBottom w:val="0"/>
                  <w:divBdr>
                    <w:top w:val="single" w:sz="12" w:space="30" w:color="FFFFFF"/>
                    <w:left w:val="none" w:sz="0" w:space="0" w:color="auto"/>
                    <w:bottom w:val="none" w:sz="0" w:space="0" w:color="auto"/>
                    <w:right w:val="none" w:sz="0" w:space="0" w:color="auto"/>
                  </w:divBdr>
                  <w:divsChild>
                    <w:div w:id="13961871">
                      <w:marLeft w:val="0"/>
                      <w:marRight w:val="0"/>
                      <w:marTop w:val="0"/>
                      <w:marBottom w:val="0"/>
                      <w:divBdr>
                        <w:top w:val="none" w:sz="0" w:space="0" w:color="auto"/>
                        <w:left w:val="none" w:sz="0" w:space="0" w:color="auto"/>
                        <w:bottom w:val="none" w:sz="0" w:space="0" w:color="auto"/>
                        <w:right w:val="none" w:sz="0" w:space="0" w:color="auto"/>
                      </w:divBdr>
                      <w:divsChild>
                        <w:div w:id="743142635">
                          <w:marLeft w:val="0"/>
                          <w:marRight w:val="0"/>
                          <w:marTop w:val="0"/>
                          <w:marBottom w:val="0"/>
                          <w:divBdr>
                            <w:top w:val="none" w:sz="0" w:space="0" w:color="auto"/>
                            <w:left w:val="none" w:sz="0" w:space="0" w:color="auto"/>
                            <w:bottom w:val="none" w:sz="0" w:space="0" w:color="auto"/>
                            <w:right w:val="none" w:sz="0" w:space="0" w:color="auto"/>
                          </w:divBdr>
                          <w:divsChild>
                            <w:div w:id="645552983">
                              <w:marLeft w:val="0"/>
                              <w:marRight w:val="0"/>
                              <w:marTop w:val="0"/>
                              <w:marBottom w:val="0"/>
                              <w:divBdr>
                                <w:top w:val="none" w:sz="0" w:space="0" w:color="auto"/>
                                <w:left w:val="none" w:sz="0" w:space="0" w:color="auto"/>
                                <w:bottom w:val="none" w:sz="0" w:space="0" w:color="auto"/>
                                <w:right w:val="none" w:sz="0" w:space="0" w:color="auto"/>
                              </w:divBdr>
                              <w:divsChild>
                                <w:div w:id="178325262">
                                  <w:marLeft w:val="0"/>
                                  <w:marRight w:val="0"/>
                                  <w:marTop w:val="0"/>
                                  <w:marBottom w:val="0"/>
                                  <w:divBdr>
                                    <w:top w:val="none" w:sz="0" w:space="0" w:color="auto"/>
                                    <w:left w:val="none" w:sz="0" w:space="0" w:color="auto"/>
                                    <w:bottom w:val="none" w:sz="0" w:space="0" w:color="auto"/>
                                    <w:right w:val="none" w:sz="0" w:space="0" w:color="auto"/>
                                  </w:divBdr>
                                  <w:divsChild>
                                    <w:div w:id="67382772">
                                      <w:marLeft w:val="0"/>
                                      <w:marRight w:val="0"/>
                                      <w:marTop w:val="0"/>
                                      <w:marBottom w:val="0"/>
                                      <w:divBdr>
                                        <w:top w:val="none" w:sz="0" w:space="0" w:color="auto"/>
                                        <w:left w:val="none" w:sz="0" w:space="0" w:color="auto"/>
                                        <w:bottom w:val="none" w:sz="0" w:space="0" w:color="auto"/>
                                        <w:right w:val="none" w:sz="0" w:space="0" w:color="auto"/>
                                      </w:divBdr>
                                      <w:divsChild>
                                        <w:div w:id="1791389013">
                                          <w:marLeft w:val="0"/>
                                          <w:marRight w:val="0"/>
                                          <w:marTop w:val="0"/>
                                          <w:marBottom w:val="0"/>
                                          <w:divBdr>
                                            <w:top w:val="none" w:sz="0" w:space="0" w:color="auto"/>
                                            <w:left w:val="none" w:sz="0" w:space="0" w:color="auto"/>
                                            <w:bottom w:val="none" w:sz="0" w:space="0" w:color="auto"/>
                                            <w:right w:val="none" w:sz="0" w:space="0" w:color="auto"/>
                                          </w:divBdr>
                                          <w:divsChild>
                                            <w:div w:id="547574886">
                                              <w:marLeft w:val="0"/>
                                              <w:marRight w:val="0"/>
                                              <w:marTop w:val="0"/>
                                              <w:marBottom w:val="0"/>
                                              <w:divBdr>
                                                <w:top w:val="none" w:sz="0" w:space="0" w:color="auto"/>
                                                <w:left w:val="none" w:sz="0" w:space="0" w:color="auto"/>
                                                <w:bottom w:val="none" w:sz="0" w:space="0" w:color="auto"/>
                                                <w:right w:val="none" w:sz="0" w:space="0" w:color="auto"/>
                                              </w:divBdr>
                                              <w:divsChild>
                                                <w:div w:id="554314612">
                                                  <w:marLeft w:val="0"/>
                                                  <w:marRight w:val="0"/>
                                                  <w:marTop w:val="0"/>
                                                  <w:marBottom w:val="0"/>
                                                  <w:divBdr>
                                                    <w:top w:val="none" w:sz="0" w:space="0" w:color="auto"/>
                                                    <w:left w:val="none" w:sz="0" w:space="0" w:color="auto"/>
                                                    <w:bottom w:val="none" w:sz="0" w:space="0" w:color="auto"/>
                                                    <w:right w:val="none" w:sz="0" w:space="0" w:color="auto"/>
                                                  </w:divBdr>
                                                  <w:divsChild>
                                                    <w:div w:id="375785707">
                                                      <w:marLeft w:val="0"/>
                                                      <w:marRight w:val="0"/>
                                                      <w:marTop w:val="0"/>
                                                      <w:marBottom w:val="0"/>
                                                      <w:divBdr>
                                                        <w:top w:val="none" w:sz="0" w:space="0" w:color="auto"/>
                                                        <w:left w:val="none" w:sz="0" w:space="0" w:color="auto"/>
                                                        <w:bottom w:val="none" w:sz="0" w:space="0" w:color="auto"/>
                                                        <w:right w:val="none" w:sz="0" w:space="0" w:color="auto"/>
                                                      </w:divBdr>
                                                      <w:divsChild>
                                                        <w:div w:id="492184716">
                                                          <w:marLeft w:val="150"/>
                                                          <w:marRight w:val="150"/>
                                                          <w:marTop w:val="0"/>
                                                          <w:marBottom w:val="0"/>
                                                          <w:divBdr>
                                                            <w:top w:val="none" w:sz="0" w:space="0" w:color="auto"/>
                                                            <w:left w:val="none" w:sz="0" w:space="0" w:color="auto"/>
                                                            <w:bottom w:val="none" w:sz="0" w:space="0" w:color="auto"/>
                                                            <w:right w:val="none" w:sz="0" w:space="0" w:color="auto"/>
                                                          </w:divBdr>
                                                          <w:divsChild>
                                                            <w:div w:id="2112778038">
                                                              <w:marLeft w:val="0"/>
                                                              <w:marRight w:val="0"/>
                                                              <w:marTop w:val="0"/>
                                                              <w:marBottom w:val="0"/>
                                                              <w:divBdr>
                                                                <w:top w:val="none" w:sz="0" w:space="0" w:color="auto"/>
                                                                <w:left w:val="none" w:sz="0" w:space="0" w:color="auto"/>
                                                                <w:bottom w:val="none" w:sz="0" w:space="0" w:color="auto"/>
                                                                <w:right w:val="none" w:sz="0" w:space="0" w:color="auto"/>
                                                              </w:divBdr>
                                                              <w:divsChild>
                                                                <w:div w:id="1106727211">
                                                                  <w:marLeft w:val="0"/>
                                                                  <w:marRight w:val="0"/>
                                                                  <w:marTop w:val="0"/>
                                                                  <w:marBottom w:val="0"/>
                                                                  <w:divBdr>
                                                                    <w:top w:val="none" w:sz="0" w:space="0" w:color="auto"/>
                                                                    <w:left w:val="none" w:sz="0" w:space="0" w:color="auto"/>
                                                                    <w:bottom w:val="none" w:sz="0" w:space="0" w:color="auto"/>
                                                                    <w:right w:val="none" w:sz="0" w:space="0" w:color="auto"/>
                                                                  </w:divBdr>
                                                                  <w:divsChild>
                                                                    <w:div w:id="70976190">
                                                                      <w:marLeft w:val="0"/>
                                                                      <w:marRight w:val="0"/>
                                                                      <w:marTop w:val="0"/>
                                                                      <w:marBottom w:val="360"/>
                                                                      <w:divBdr>
                                                                        <w:top w:val="none" w:sz="0" w:space="0" w:color="auto"/>
                                                                        <w:left w:val="none" w:sz="0" w:space="0" w:color="auto"/>
                                                                        <w:bottom w:val="none" w:sz="0" w:space="0" w:color="auto"/>
                                                                        <w:right w:val="none" w:sz="0" w:space="0" w:color="auto"/>
                                                                      </w:divBdr>
                                                                      <w:divsChild>
                                                                        <w:div w:id="303779362">
                                                                          <w:marLeft w:val="0"/>
                                                                          <w:marRight w:val="0"/>
                                                                          <w:marTop w:val="0"/>
                                                                          <w:marBottom w:val="0"/>
                                                                          <w:divBdr>
                                                                            <w:top w:val="none" w:sz="0" w:space="0" w:color="auto"/>
                                                                            <w:left w:val="none" w:sz="0" w:space="0" w:color="auto"/>
                                                                            <w:bottom w:val="none" w:sz="0" w:space="0" w:color="auto"/>
                                                                            <w:right w:val="none" w:sz="0" w:space="0" w:color="auto"/>
                                                                          </w:divBdr>
                                                                          <w:divsChild>
                                                                            <w:div w:id="121195489">
                                                                              <w:marLeft w:val="0"/>
                                                                              <w:marRight w:val="0"/>
                                                                              <w:marTop w:val="0"/>
                                                                              <w:marBottom w:val="0"/>
                                                                              <w:divBdr>
                                                                                <w:top w:val="none" w:sz="0" w:space="0" w:color="auto"/>
                                                                                <w:left w:val="none" w:sz="0" w:space="0" w:color="auto"/>
                                                                                <w:bottom w:val="none" w:sz="0" w:space="0" w:color="auto"/>
                                                                                <w:right w:val="none" w:sz="0" w:space="0" w:color="auto"/>
                                                                              </w:divBdr>
                                                                              <w:divsChild>
                                                                                <w:div w:id="684405537">
                                                                                  <w:marLeft w:val="0"/>
                                                                                  <w:marRight w:val="0"/>
                                                                                  <w:marTop w:val="0"/>
                                                                                  <w:marBottom w:val="0"/>
                                                                                  <w:divBdr>
                                                                                    <w:top w:val="none" w:sz="0" w:space="0" w:color="auto"/>
                                                                                    <w:left w:val="none" w:sz="0" w:space="0" w:color="auto"/>
                                                                                    <w:bottom w:val="none" w:sz="0" w:space="0" w:color="auto"/>
                                                                                    <w:right w:val="none" w:sz="0" w:space="0" w:color="auto"/>
                                                                                  </w:divBdr>
                                                                                  <w:divsChild>
                                                                                    <w:div w:id="1761756156">
                                                                                      <w:marLeft w:val="0"/>
                                                                                      <w:marRight w:val="0"/>
                                                                                      <w:marTop w:val="0"/>
                                                                                      <w:marBottom w:val="0"/>
                                                                                      <w:divBdr>
                                                                                        <w:top w:val="none" w:sz="0" w:space="0" w:color="auto"/>
                                                                                        <w:left w:val="none" w:sz="0" w:space="0" w:color="auto"/>
                                                                                        <w:bottom w:val="none" w:sz="0" w:space="0" w:color="auto"/>
                                                                                        <w:right w:val="none" w:sz="0" w:space="0" w:color="auto"/>
                                                                                      </w:divBdr>
                                                                                      <w:divsChild>
                                                                                        <w:div w:id="328482910">
                                                                                          <w:marLeft w:val="0"/>
                                                                                          <w:marRight w:val="0"/>
                                                                                          <w:marTop w:val="0"/>
                                                                                          <w:marBottom w:val="360"/>
                                                                                          <w:divBdr>
                                                                                            <w:top w:val="none" w:sz="0" w:space="0" w:color="auto"/>
                                                                                            <w:left w:val="none" w:sz="0" w:space="0" w:color="auto"/>
                                                                                            <w:bottom w:val="none" w:sz="0" w:space="0" w:color="auto"/>
                                                                                            <w:right w:val="none" w:sz="0" w:space="0" w:color="auto"/>
                                                                                          </w:divBdr>
                                                                                          <w:divsChild>
                                                                                            <w:div w:id="900824837">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5123533">
      <w:bodyDiv w:val="1"/>
      <w:marLeft w:val="0"/>
      <w:marRight w:val="0"/>
      <w:marTop w:val="0"/>
      <w:marBottom w:val="0"/>
      <w:divBdr>
        <w:top w:val="none" w:sz="0" w:space="0" w:color="auto"/>
        <w:left w:val="none" w:sz="0" w:space="0" w:color="auto"/>
        <w:bottom w:val="none" w:sz="0" w:space="0" w:color="auto"/>
        <w:right w:val="none" w:sz="0" w:space="0" w:color="auto"/>
      </w:divBdr>
      <w:divsChild>
        <w:div w:id="1383946698">
          <w:marLeft w:val="0"/>
          <w:marRight w:val="0"/>
          <w:marTop w:val="0"/>
          <w:marBottom w:val="0"/>
          <w:divBdr>
            <w:top w:val="none" w:sz="0" w:space="0" w:color="auto"/>
            <w:left w:val="none" w:sz="0" w:space="0" w:color="auto"/>
            <w:bottom w:val="none" w:sz="0" w:space="0" w:color="auto"/>
            <w:right w:val="none" w:sz="0" w:space="0" w:color="auto"/>
          </w:divBdr>
          <w:divsChild>
            <w:div w:id="869417974">
              <w:marLeft w:val="0"/>
              <w:marRight w:val="0"/>
              <w:marTop w:val="0"/>
              <w:marBottom w:val="0"/>
              <w:divBdr>
                <w:top w:val="none" w:sz="0" w:space="0" w:color="auto"/>
                <w:left w:val="none" w:sz="0" w:space="0" w:color="auto"/>
                <w:bottom w:val="none" w:sz="0" w:space="0" w:color="auto"/>
                <w:right w:val="none" w:sz="0" w:space="0" w:color="auto"/>
              </w:divBdr>
              <w:divsChild>
                <w:div w:id="689141866">
                  <w:marLeft w:val="0"/>
                  <w:marRight w:val="0"/>
                  <w:marTop w:val="0"/>
                  <w:marBottom w:val="0"/>
                  <w:divBdr>
                    <w:top w:val="single" w:sz="12" w:space="30" w:color="FFFFFF"/>
                    <w:left w:val="none" w:sz="0" w:space="0" w:color="auto"/>
                    <w:bottom w:val="none" w:sz="0" w:space="0" w:color="auto"/>
                    <w:right w:val="none" w:sz="0" w:space="0" w:color="auto"/>
                  </w:divBdr>
                  <w:divsChild>
                    <w:div w:id="1649507895">
                      <w:marLeft w:val="0"/>
                      <w:marRight w:val="0"/>
                      <w:marTop w:val="0"/>
                      <w:marBottom w:val="0"/>
                      <w:divBdr>
                        <w:top w:val="none" w:sz="0" w:space="0" w:color="auto"/>
                        <w:left w:val="none" w:sz="0" w:space="0" w:color="auto"/>
                        <w:bottom w:val="none" w:sz="0" w:space="0" w:color="auto"/>
                        <w:right w:val="none" w:sz="0" w:space="0" w:color="auto"/>
                      </w:divBdr>
                      <w:divsChild>
                        <w:div w:id="1054086902">
                          <w:marLeft w:val="0"/>
                          <w:marRight w:val="0"/>
                          <w:marTop w:val="0"/>
                          <w:marBottom w:val="0"/>
                          <w:divBdr>
                            <w:top w:val="none" w:sz="0" w:space="0" w:color="auto"/>
                            <w:left w:val="none" w:sz="0" w:space="0" w:color="auto"/>
                            <w:bottom w:val="none" w:sz="0" w:space="0" w:color="auto"/>
                            <w:right w:val="none" w:sz="0" w:space="0" w:color="auto"/>
                          </w:divBdr>
                          <w:divsChild>
                            <w:div w:id="1470978309">
                              <w:marLeft w:val="0"/>
                              <w:marRight w:val="0"/>
                              <w:marTop w:val="0"/>
                              <w:marBottom w:val="0"/>
                              <w:divBdr>
                                <w:top w:val="none" w:sz="0" w:space="0" w:color="auto"/>
                                <w:left w:val="none" w:sz="0" w:space="0" w:color="auto"/>
                                <w:bottom w:val="none" w:sz="0" w:space="0" w:color="auto"/>
                                <w:right w:val="none" w:sz="0" w:space="0" w:color="auto"/>
                              </w:divBdr>
                              <w:divsChild>
                                <w:div w:id="238712409">
                                  <w:marLeft w:val="0"/>
                                  <w:marRight w:val="0"/>
                                  <w:marTop w:val="0"/>
                                  <w:marBottom w:val="0"/>
                                  <w:divBdr>
                                    <w:top w:val="none" w:sz="0" w:space="0" w:color="auto"/>
                                    <w:left w:val="none" w:sz="0" w:space="0" w:color="auto"/>
                                    <w:bottom w:val="none" w:sz="0" w:space="0" w:color="auto"/>
                                    <w:right w:val="none" w:sz="0" w:space="0" w:color="auto"/>
                                  </w:divBdr>
                                  <w:divsChild>
                                    <w:div w:id="705569234">
                                      <w:marLeft w:val="0"/>
                                      <w:marRight w:val="0"/>
                                      <w:marTop w:val="0"/>
                                      <w:marBottom w:val="0"/>
                                      <w:divBdr>
                                        <w:top w:val="none" w:sz="0" w:space="0" w:color="auto"/>
                                        <w:left w:val="none" w:sz="0" w:space="0" w:color="auto"/>
                                        <w:bottom w:val="none" w:sz="0" w:space="0" w:color="auto"/>
                                        <w:right w:val="none" w:sz="0" w:space="0" w:color="auto"/>
                                      </w:divBdr>
                                      <w:divsChild>
                                        <w:div w:id="294719427">
                                          <w:marLeft w:val="0"/>
                                          <w:marRight w:val="0"/>
                                          <w:marTop w:val="0"/>
                                          <w:marBottom w:val="0"/>
                                          <w:divBdr>
                                            <w:top w:val="none" w:sz="0" w:space="0" w:color="auto"/>
                                            <w:left w:val="none" w:sz="0" w:space="0" w:color="auto"/>
                                            <w:bottom w:val="none" w:sz="0" w:space="0" w:color="auto"/>
                                            <w:right w:val="none" w:sz="0" w:space="0" w:color="auto"/>
                                          </w:divBdr>
                                          <w:divsChild>
                                            <w:div w:id="1160851610">
                                              <w:marLeft w:val="0"/>
                                              <w:marRight w:val="0"/>
                                              <w:marTop w:val="0"/>
                                              <w:marBottom w:val="0"/>
                                              <w:divBdr>
                                                <w:top w:val="none" w:sz="0" w:space="0" w:color="auto"/>
                                                <w:left w:val="none" w:sz="0" w:space="0" w:color="auto"/>
                                                <w:bottom w:val="none" w:sz="0" w:space="0" w:color="auto"/>
                                                <w:right w:val="none" w:sz="0" w:space="0" w:color="auto"/>
                                              </w:divBdr>
                                              <w:divsChild>
                                                <w:div w:id="526985734">
                                                  <w:marLeft w:val="0"/>
                                                  <w:marRight w:val="0"/>
                                                  <w:marTop w:val="0"/>
                                                  <w:marBottom w:val="0"/>
                                                  <w:divBdr>
                                                    <w:top w:val="none" w:sz="0" w:space="0" w:color="auto"/>
                                                    <w:left w:val="none" w:sz="0" w:space="0" w:color="auto"/>
                                                    <w:bottom w:val="none" w:sz="0" w:space="0" w:color="auto"/>
                                                    <w:right w:val="none" w:sz="0" w:space="0" w:color="auto"/>
                                                  </w:divBdr>
                                                  <w:divsChild>
                                                    <w:div w:id="1880361805">
                                                      <w:marLeft w:val="0"/>
                                                      <w:marRight w:val="0"/>
                                                      <w:marTop w:val="0"/>
                                                      <w:marBottom w:val="0"/>
                                                      <w:divBdr>
                                                        <w:top w:val="none" w:sz="0" w:space="0" w:color="auto"/>
                                                        <w:left w:val="none" w:sz="0" w:space="0" w:color="auto"/>
                                                        <w:bottom w:val="none" w:sz="0" w:space="0" w:color="auto"/>
                                                        <w:right w:val="none" w:sz="0" w:space="0" w:color="auto"/>
                                                      </w:divBdr>
                                                      <w:divsChild>
                                                        <w:div w:id="743261609">
                                                          <w:marLeft w:val="150"/>
                                                          <w:marRight w:val="150"/>
                                                          <w:marTop w:val="0"/>
                                                          <w:marBottom w:val="0"/>
                                                          <w:divBdr>
                                                            <w:top w:val="none" w:sz="0" w:space="0" w:color="auto"/>
                                                            <w:left w:val="none" w:sz="0" w:space="0" w:color="auto"/>
                                                            <w:bottom w:val="none" w:sz="0" w:space="0" w:color="auto"/>
                                                            <w:right w:val="none" w:sz="0" w:space="0" w:color="auto"/>
                                                          </w:divBdr>
                                                          <w:divsChild>
                                                            <w:div w:id="1789161885">
                                                              <w:marLeft w:val="0"/>
                                                              <w:marRight w:val="0"/>
                                                              <w:marTop w:val="0"/>
                                                              <w:marBottom w:val="0"/>
                                                              <w:divBdr>
                                                                <w:top w:val="none" w:sz="0" w:space="0" w:color="auto"/>
                                                                <w:left w:val="none" w:sz="0" w:space="0" w:color="auto"/>
                                                                <w:bottom w:val="none" w:sz="0" w:space="0" w:color="auto"/>
                                                                <w:right w:val="none" w:sz="0" w:space="0" w:color="auto"/>
                                                              </w:divBdr>
                                                              <w:divsChild>
                                                                <w:div w:id="1639990573">
                                                                  <w:marLeft w:val="0"/>
                                                                  <w:marRight w:val="0"/>
                                                                  <w:marTop w:val="0"/>
                                                                  <w:marBottom w:val="0"/>
                                                                  <w:divBdr>
                                                                    <w:top w:val="none" w:sz="0" w:space="0" w:color="auto"/>
                                                                    <w:left w:val="none" w:sz="0" w:space="0" w:color="auto"/>
                                                                    <w:bottom w:val="none" w:sz="0" w:space="0" w:color="auto"/>
                                                                    <w:right w:val="none" w:sz="0" w:space="0" w:color="auto"/>
                                                                  </w:divBdr>
                                                                  <w:divsChild>
                                                                    <w:div w:id="510339254">
                                                                      <w:marLeft w:val="0"/>
                                                                      <w:marRight w:val="0"/>
                                                                      <w:marTop w:val="0"/>
                                                                      <w:marBottom w:val="360"/>
                                                                      <w:divBdr>
                                                                        <w:top w:val="none" w:sz="0" w:space="0" w:color="auto"/>
                                                                        <w:left w:val="none" w:sz="0" w:space="0" w:color="auto"/>
                                                                        <w:bottom w:val="none" w:sz="0" w:space="0" w:color="auto"/>
                                                                        <w:right w:val="none" w:sz="0" w:space="0" w:color="auto"/>
                                                                      </w:divBdr>
                                                                      <w:divsChild>
                                                                        <w:div w:id="2009400805">
                                                                          <w:marLeft w:val="0"/>
                                                                          <w:marRight w:val="0"/>
                                                                          <w:marTop w:val="0"/>
                                                                          <w:marBottom w:val="0"/>
                                                                          <w:divBdr>
                                                                            <w:top w:val="none" w:sz="0" w:space="0" w:color="auto"/>
                                                                            <w:left w:val="none" w:sz="0" w:space="0" w:color="auto"/>
                                                                            <w:bottom w:val="none" w:sz="0" w:space="0" w:color="auto"/>
                                                                            <w:right w:val="none" w:sz="0" w:space="0" w:color="auto"/>
                                                                          </w:divBdr>
                                                                          <w:divsChild>
                                                                            <w:div w:id="1090077390">
                                                                              <w:marLeft w:val="0"/>
                                                                              <w:marRight w:val="0"/>
                                                                              <w:marTop w:val="0"/>
                                                                              <w:marBottom w:val="0"/>
                                                                              <w:divBdr>
                                                                                <w:top w:val="none" w:sz="0" w:space="0" w:color="auto"/>
                                                                                <w:left w:val="none" w:sz="0" w:space="0" w:color="auto"/>
                                                                                <w:bottom w:val="none" w:sz="0" w:space="0" w:color="auto"/>
                                                                                <w:right w:val="none" w:sz="0" w:space="0" w:color="auto"/>
                                                                              </w:divBdr>
                                                                              <w:divsChild>
                                                                                <w:div w:id="1597787690">
                                                                                  <w:marLeft w:val="0"/>
                                                                                  <w:marRight w:val="0"/>
                                                                                  <w:marTop w:val="0"/>
                                                                                  <w:marBottom w:val="0"/>
                                                                                  <w:divBdr>
                                                                                    <w:top w:val="none" w:sz="0" w:space="0" w:color="auto"/>
                                                                                    <w:left w:val="none" w:sz="0" w:space="0" w:color="auto"/>
                                                                                    <w:bottom w:val="none" w:sz="0" w:space="0" w:color="auto"/>
                                                                                    <w:right w:val="none" w:sz="0" w:space="0" w:color="auto"/>
                                                                                  </w:divBdr>
                                                                                  <w:divsChild>
                                                                                    <w:div w:id="1255357203">
                                                                                      <w:marLeft w:val="0"/>
                                                                                      <w:marRight w:val="0"/>
                                                                                      <w:marTop w:val="0"/>
                                                                                      <w:marBottom w:val="0"/>
                                                                                      <w:divBdr>
                                                                                        <w:top w:val="none" w:sz="0" w:space="0" w:color="auto"/>
                                                                                        <w:left w:val="none" w:sz="0" w:space="0" w:color="auto"/>
                                                                                        <w:bottom w:val="none" w:sz="0" w:space="0" w:color="auto"/>
                                                                                        <w:right w:val="none" w:sz="0" w:space="0" w:color="auto"/>
                                                                                      </w:divBdr>
                                                                                      <w:divsChild>
                                                                                        <w:div w:id="1331248958">
                                                                                          <w:marLeft w:val="0"/>
                                                                                          <w:marRight w:val="0"/>
                                                                                          <w:marTop w:val="0"/>
                                                                                          <w:marBottom w:val="360"/>
                                                                                          <w:divBdr>
                                                                                            <w:top w:val="none" w:sz="0" w:space="0" w:color="auto"/>
                                                                                            <w:left w:val="none" w:sz="0" w:space="0" w:color="auto"/>
                                                                                            <w:bottom w:val="none" w:sz="0" w:space="0" w:color="auto"/>
                                                                                            <w:right w:val="none" w:sz="0" w:space="0" w:color="auto"/>
                                                                                          </w:divBdr>
                                                                                          <w:divsChild>
                                                                                            <w:div w:id="1746954926">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8628990">
      <w:bodyDiv w:val="1"/>
      <w:marLeft w:val="0"/>
      <w:marRight w:val="0"/>
      <w:marTop w:val="0"/>
      <w:marBottom w:val="0"/>
      <w:divBdr>
        <w:top w:val="none" w:sz="0" w:space="0" w:color="auto"/>
        <w:left w:val="none" w:sz="0" w:space="0" w:color="auto"/>
        <w:bottom w:val="none" w:sz="0" w:space="0" w:color="auto"/>
        <w:right w:val="none" w:sz="0" w:space="0" w:color="auto"/>
      </w:divBdr>
    </w:div>
    <w:div w:id="1542135519">
      <w:bodyDiv w:val="1"/>
      <w:marLeft w:val="0"/>
      <w:marRight w:val="0"/>
      <w:marTop w:val="0"/>
      <w:marBottom w:val="0"/>
      <w:divBdr>
        <w:top w:val="none" w:sz="0" w:space="0" w:color="auto"/>
        <w:left w:val="none" w:sz="0" w:space="0" w:color="auto"/>
        <w:bottom w:val="none" w:sz="0" w:space="0" w:color="auto"/>
        <w:right w:val="none" w:sz="0" w:space="0" w:color="auto"/>
      </w:divBdr>
      <w:divsChild>
        <w:div w:id="1546454607">
          <w:marLeft w:val="0"/>
          <w:marRight w:val="0"/>
          <w:marTop w:val="0"/>
          <w:marBottom w:val="360"/>
          <w:divBdr>
            <w:top w:val="none" w:sz="0" w:space="0" w:color="auto"/>
            <w:left w:val="none" w:sz="0" w:space="0" w:color="auto"/>
            <w:bottom w:val="none" w:sz="0" w:space="0" w:color="auto"/>
            <w:right w:val="none" w:sz="0" w:space="0" w:color="auto"/>
          </w:divBdr>
          <w:divsChild>
            <w:div w:id="1548102201">
              <w:marLeft w:val="0"/>
              <w:marRight w:val="0"/>
              <w:marTop w:val="0"/>
              <w:marBottom w:val="0"/>
              <w:divBdr>
                <w:top w:val="none" w:sz="0" w:space="0" w:color="auto"/>
                <w:left w:val="none" w:sz="0" w:space="0" w:color="auto"/>
                <w:bottom w:val="none" w:sz="0" w:space="0" w:color="auto"/>
                <w:right w:val="none" w:sz="0" w:space="0" w:color="auto"/>
              </w:divBdr>
              <w:divsChild>
                <w:div w:id="1265769653">
                  <w:marLeft w:val="0"/>
                  <w:marRight w:val="0"/>
                  <w:marTop w:val="0"/>
                  <w:marBottom w:val="0"/>
                  <w:divBdr>
                    <w:top w:val="none" w:sz="0" w:space="0" w:color="auto"/>
                    <w:left w:val="none" w:sz="0" w:space="0" w:color="auto"/>
                    <w:bottom w:val="none" w:sz="0" w:space="0" w:color="auto"/>
                    <w:right w:val="none" w:sz="0" w:space="0" w:color="auto"/>
                  </w:divBdr>
                  <w:divsChild>
                    <w:div w:id="621152288">
                      <w:marLeft w:val="0"/>
                      <w:marRight w:val="0"/>
                      <w:marTop w:val="0"/>
                      <w:marBottom w:val="0"/>
                      <w:divBdr>
                        <w:top w:val="none" w:sz="0" w:space="0" w:color="auto"/>
                        <w:left w:val="none" w:sz="0" w:space="0" w:color="auto"/>
                        <w:bottom w:val="none" w:sz="0" w:space="0" w:color="auto"/>
                        <w:right w:val="none" w:sz="0" w:space="0" w:color="auto"/>
                      </w:divBdr>
                      <w:divsChild>
                        <w:div w:id="56872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18851">
          <w:marLeft w:val="0"/>
          <w:marRight w:val="0"/>
          <w:marTop w:val="0"/>
          <w:marBottom w:val="360"/>
          <w:divBdr>
            <w:top w:val="none" w:sz="0" w:space="0" w:color="auto"/>
            <w:left w:val="none" w:sz="0" w:space="0" w:color="auto"/>
            <w:bottom w:val="none" w:sz="0" w:space="0" w:color="auto"/>
            <w:right w:val="none" w:sz="0" w:space="0" w:color="auto"/>
          </w:divBdr>
          <w:divsChild>
            <w:div w:id="1013996520">
              <w:marLeft w:val="0"/>
              <w:marRight w:val="0"/>
              <w:marTop w:val="0"/>
              <w:marBottom w:val="0"/>
              <w:divBdr>
                <w:top w:val="none" w:sz="0" w:space="0" w:color="auto"/>
                <w:left w:val="none" w:sz="0" w:space="0" w:color="auto"/>
                <w:bottom w:val="none" w:sz="0" w:space="0" w:color="auto"/>
                <w:right w:val="none" w:sz="0" w:space="0" w:color="auto"/>
              </w:divBdr>
              <w:divsChild>
                <w:div w:id="1305818541">
                  <w:marLeft w:val="0"/>
                  <w:marRight w:val="0"/>
                  <w:marTop w:val="0"/>
                  <w:marBottom w:val="0"/>
                  <w:divBdr>
                    <w:top w:val="none" w:sz="0" w:space="0" w:color="auto"/>
                    <w:left w:val="none" w:sz="0" w:space="0" w:color="auto"/>
                    <w:bottom w:val="none" w:sz="0" w:space="0" w:color="auto"/>
                    <w:right w:val="none" w:sz="0" w:space="0" w:color="auto"/>
                  </w:divBdr>
                  <w:divsChild>
                    <w:div w:id="1930385586">
                      <w:marLeft w:val="0"/>
                      <w:marRight w:val="0"/>
                      <w:marTop w:val="0"/>
                      <w:marBottom w:val="0"/>
                      <w:divBdr>
                        <w:top w:val="none" w:sz="0" w:space="0" w:color="auto"/>
                        <w:left w:val="none" w:sz="0" w:space="0" w:color="auto"/>
                        <w:bottom w:val="none" w:sz="0" w:space="0" w:color="auto"/>
                        <w:right w:val="none" w:sz="0" w:space="0" w:color="auto"/>
                      </w:divBdr>
                      <w:divsChild>
                        <w:div w:id="222909952">
                          <w:marLeft w:val="0"/>
                          <w:marRight w:val="0"/>
                          <w:marTop w:val="0"/>
                          <w:marBottom w:val="0"/>
                          <w:divBdr>
                            <w:top w:val="none" w:sz="0" w:space="0" w:color="auto"/>
                            <w:left w:val="none" w:sz="0" w:space="0" w:color="auto"/>
                            <w:bottom w:val="dotted" w:sz="6" w:space="4" w:color="7F7F7F"/>
                            <w:right w:val="none" w:sz="0" w:space="0" w:color="auto"/>
                          </w:divBdr>
                        </w:div>
                        <w:div w:id="1885562352">
                          <w:marLeft w:val="0"/>
                          <w:marRight w:val="0"/>
                          <w:marTop w:val="0"/>
                          <w:marBottom w:val="0"/>
                          <w:divBdr>
                            <w:top w:val="none" w:sz="0" w:space="0" w:color="auto"/>
                            <w:left w:val="none" w:sz="0" w:space="0" w:color="auto"/>
                            <w:bottom w:val="dotted" w:sz="6" w:space="4" w:color="7F7F7F"/>
                            <w:right w:val="none" w:sz="0" w:space="0" w:color="auto"/>
                          </w:divBdr>
                        </w:div>
                        <w:div w:id="1234854801">
                          <w:marLeft w:val="0"/>
                          <w:marRight w:val="0"/>
                          <w:marTop w:val="0"/>
                          <w:marBottom w:val="0"/>
                          <w:divBdr>
                            <w:top w:val="none" w:sz="0" w:space="0" w:color="auto"/>
                            <w:left w:val="none" w:sz="0" w:space="0" w:color="auto"/>
                            <w:bottom w:val="dotted" w:sz="6" w:space="4" w:color="7F7F7F"/>
                            <w:right w:val="none" w:sz="0" w:space="0" w:color="auto"/>
                          </w:divBdr>
                        </w:div>
                        <w:div w:id="1497184953">
                          <w:marLeft w:val="0"/>
                          <w:marRight w:val="0"/>
                          <w:marTop w:val="0"/>
                          <w:marBottom w:val="0"/>
                          <w:divBdr>
                            <w:top w:val="none" w:sz="0" w:space="0" w:color="auto"/>
                            <w:left w:val="none" w:sz="0" w:space="0" w:color="auto"/>
                            <w:bottom w:val="dotted" w:sz="6" w:space="4" w:color="7F7F7F"/>
                            <w:right w:val="none" w:sz="0" w:space="0" w:color="auto"/>
                          </w:divBdr>
                        </w:div>
                        <w:div w:id="1565722149">
                          <w:marLeft w:val="0"/>
                          <w:marRight w:val="0"/>
                          <w:marTop w:val="0"/>
                          <w:marBottom w:val="0"/>
                          <w:divBdr>
                            <w:top w:val="none" w:sz="0" w:space="0" w:color="auto"/>
                            <w:left w:val="none" w:sz="0" w:space="0" w:color="auto"/>
                            <w:bottom w:val="dotted" w:sz="6" w:space="4" w:color="7F7F7F"/>
                            <w:right w:val="none" w:sz="0" w:space="0" w:color="auto"/>
                          </w:divBdr>
                        </w:div>
                        <w:div w:id="1235581845">
                          <w:marLeft w:val="0"/>
                          <w:marRight w:val="0"/>
                          <w:marTop w:val="0"/>
                          <w:marBottom w:val="0"/>
                          <w:divBdr>
                            <w:top w:val="none" w:sz="0" w:space="0" w:color="auto"/>
                            <w:left w:val="none" w:sz="0" w:space="0" w:color="auto"/>
                            <w:bottom w:val="dotted" w:sz="6" w:space="4" w:color="7F7F7F"/>
                            <w:right w:val="none" w:sz="0" w:space="0" w:color="auto"/>
                          </w:divBdr>
                        </w:div>
                        <w:div w:id="1111625061">
                          <w:marLeft w:val="0"/>
                          <w:marRight w:val="0"/>
                          <w:marTop w:val="0"/>
                          <w:marBottom w:val="0"/>
                          <w:divBdr>
                            <w:top w:val="none" w:sz="0" w:space="0" w:color="auto"/>
                            <w:left w:val="none" w:sz="0" w:space="0" w:color="auto"/>
                            <w:bottom w:val="dotted" w:sz="6" w:space="4" w:color="7F7F7F"/>
                            <w:right w:val="none" w:sz="0" w:space="0" w:color="auto"/>
                          </w:divBdr>
                        </w:div>
                      </w:divsChild>
                    </w:div>
                  </w:divsChild>
                </w:div>
              </w:divsChild>
            </w:div>
          </w:divsChild>
        </w:div>
        <w:div w:id="885725145">
          <w:marLeft w:val="0"/>
          <w:marRight w:val="0"/>
          <w:marTop w:val="0"/>
          <w:marBottom w:val="0"/>
          <w:divBdr>
            <w:top w:val="none" w:sz="0" w:space="0" w:color="auto"/>
            <w:left w:val="none" w:sz="0" w:space="0" w:color="auto"/>
            <w:bottom w:val="none" w:sz="0" w:space="0" w:color="auto"/>
            <w:right w:val="none" w:sz="0" w:space="0" w:color="auto"/>
          </w:divBdr>
          <w:divsChild>
            <w:div w:id="953445185">
              <w:marLeft w:val="0"/>
              <w:marRight w:val="0"/>
              <w:marTop w:val="345"/>
              <w:marBottom w:val="863"/>
              <w:divBdr>
                <w:top w:val="none" w:sz="0" w:space="0" w:color="auto"/>
                <w:left w:val="none" w:sz="0" w:space="0" w:color="auto"/>
                <w:bottom w:val="none" w:sz="0" w:space="0" w:color="auto"/>
                <w:right w:val="none" w:sz="0" w:space="0" w:color="auto"/>
              </w:divBdr>
              <w:divsChild>
                <w:div w:id="78720206">
                  <w:marLeft w:val="0"/>
                  <w:marRight w:val="0"/>
                  <w:marTop w:val="0"/>
                  <w:marBottom w:val="0"/>
                  <w:divBdr>
                    <w:top w:val="none" w:sz="0" w:space="0" w:color="auto"/>
                    <w:left w:val="none" w:sz="0" w:space="0" w:color="auto"/>
                    <w:bottom w:val="none" w:sz="0" w:space="0" w:color="auto"/>
                    <w:right w:val="none" w:sz="0" w:space="0" w:color="auto"/>
                  </w:divBdr>
                </w:div>
                <w:div w:id="965355668">
                  <w:marLeft w:val="0"/>
                  <w:marRight w:val="0"/>
                  <w:marTop w:val="0"/>
                  <w:marBottom w:val="0"/>
                  <w:divBdr>
                    <w:top w:val="none" w:sz="0" w:space="0" w:color="auto"/>
                    <w:left w:val="none" w:sz="0" w:space="0" w:color="auto"/>
                    <w:bottom w:val="none" w:sz="0" w:space="0" w:color="auto"/>
                    <w:right w:val="none" w:sz="0" w:space="0" w:color="auto"/>
                  </w:divBdr>
                  <w:divsChild>
                    <w:div w:id="1177115319">
                      <w:marLeft w:val="0"/>
                      <w:marRight w:val="0"/>
                      <w:marTop w:val="0"/>
                      <w:marBottom w:val="0"/>
                      <w:divBdr>
                        <w:top w:val="none" w:sz="0" w:space="0" w:color="auto"/>
                        <w:left w:val="none" w:sz="0" w:space="0" w:color="auto"/>
                        <w:bottom w:val="none" w:sz="0" w:space="0" w:color="auto"/>
                        <w:right w:val="none" w:sz="0" w:space="0" w:color="auto"/>
                      </w:divBdr>
                      <w:divsChild>
                        <w:div w:id="1996764410">
                          <w:marLeft w:val="0"/>
                          <w:marRight w:val="0"/>
                          <w:marTop w:val="0"/>
                          <w:marBottom w:val="0"/>
                          <w:divBdr>
                            <w:top w:val="none" w:sz="0" w:space="0" w:color="auto"/>
                            <w:left w:val="none" w:sz="0" w:space="0" w:color="auto"/>
                            <w:bottom w:val="none" w:sz="0" w:space="0" w:color="auto"/>
                            <w:right w:val="none" w:sz="0" w:space="0" w:color="auto"/>
                          </w:divBdr>
                        </w:div>
                        <w:div w:id="192892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350588">
                  <w:marLeft w:val="0"/>
                  <w:marRight w:val="0"/>
                  <w:marTop w:val="0"/>
                  <w:marBottom w:val="0"/>
                  <w:divBdr>
                    <w:top w:val="none" w:sz="0" w:space="0" w:color="auto"/>
                    <w:left w:val="none" w:sz="0" w:space="0" w:color="auto"/>
                    <w:bottom w:val="none" w:sz="0" w:space="0" w:color="auto"/>
                    <w:right w:val="none" w:sz="0" w:space="0" w:color="auto"/>
                  </w:divBdr>
                </w:div>
                <w:div w:id="85813503">
                  <w:marLeft w:val="0"/>
                  <w:marRight w:val="0"/>
                  <w:marTop w:val="0"/>
                  <w:marBottom w:val="0"/>
                  <w:divBdr>
                    <w:top w:val="none" w:sz="0" w:space="0" w:color="auto"/>
                    <w:left w:val="none" w:sz="0" w:space="0" w:color="auto"/>
                    <w:bottom w:val="none" w:sz="0" w:space="0" w:color="auto"/>
                    <w:right w:val="none" w:sz="0" w:space="0" w:color="auto"/>
                  </w:divBdr>
                  <w:divsChild>
                    <w:div w:id="184297952">
                      <w:marLeft w:val="0"/>
                      <w:marRight w:val="0"/>
                      <w:marTop w:val="0"/>
                      <w:marBottom w:val="0"/>
                      <w:divBdr>
                        <w:top w:val="none" w:sz="0" w:space="0" w:color="auto"/>
                        <w:left w:val="none" w:sz="0" w:space="0" w:color="auto"/>
                        <w:bottom w:val="none" w:sz="0" w:space="0" w:color="auto"/>
                        <w:right w:val="none" w:sz="0" w:space="0" w:color="auto"/>
                      </w:divBdr>
                      <w:divsChild>
                        <w:div w:id="182107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7443682">
      <w:bodyDiv w:val="1"/>
      <w:marLeft w:val="0"/>
      <w:marRight w:val="0"/>
      <w:marTop w:val="0"/>
      <w:marBottom w:val="0"/>
      <w:divBdr>
        <w:top w:val="none" w:sz="0" w:space="0" w:color="auto"/>
        <w:left w:val="none" w:sz="0" w:space="0" w:color="auto"/>
        <w:bottom w:val="none" w:sz="0" w:space="0" w:color="auto"/>
        <w:right w:val="none" w:sz="0" w:space="0" w:color="auto"/>
      </w:divBdr>
    </w:div>
    <w:div w:id="2022776406">
      <w:bodyDiv w:val="1"/>
      <w:marLeft w:val="0"/>
      <w:marRight w:val="0"/>
      <w:marTop w:val="0"/>
      <w:marBottom w:val="0"/>
      <w:divBdr>
        <w:top w:val="none" w:sz="0" w:space="0" w:color="auto"/>
        <w:left w:val="none" w:sz="0" w:space="0" w:color="auto"/>
        <w:bottom w:val="none" w:sz="0" w:space="0" w:color="auto"/>
        <w:right w:val="none" w:sz="0" w:space="0" w:color="auto"/>
      </w:divBdr>
    </w:div>
    <w:div w:id="2068137910">
      <w:bodyDiv w:val="1"/>
      <w:marLeft w:val="0"/>
      <w:marRight w:val="0"/>
      <w:marTop w:val="0"/>
      <w:marBottom w:val="0"/>
      <w:divBdr>
        <w:top w:val="none" w:sz="0" w:space="0" w:color="auto"/>
        <w:left w:val="none" w:sz="0" w:space="0" w:color="auto"/>
        <w:bottom w:val="none" w:sz="0" w:space="0" w:color="auto"/>
        <w:right w:val="none" w:sz="0" w:space="0" w:color="auto"/>
      </w:divBdr>
    </w:div>
    <w:div w:id="2085253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260</TotalTime>
  <Pages>37</Pages>
  <Words>16175</Words>
  <Characters>92203</Characters>
  <Application>Microsoft Office Word</Application>
  <DocSecurity>0</DocSecurity>
  <Lines>768</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Косякова Л.С.</cp:lastModifiedBy>
  <cp:revision>27</cp:revision>
  <cp:lastPrinted>2018-09-05T06:10:00Z</cp:lastPrinted>
  <dcterms:created xsi:type="dcterms:W3CDTF">2015-08-25T05:03:00Z</dcterms:created>
  <dcterms:modified xsi:type="dcterms:W3CDTF">2018-09-05T06:10:00Z</dcterms:modified>
</cp:coreProperties>
</file>