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46" w:rsidRPr="00CE5E46" w:rsidRDefault="00CE5E46" w:rsidP="00CE5E4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CE5E46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О.П. Хасанова</w:t>
      </w:r>
    </w:p>
    <w:p w:rsidR="00CE5E46" w:rsidRPr="00CE5E46" w:rsidRDefault="00CE5E46" w:rsidP="00CE5E46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</w:pPr>
      <w:r w:rsidRPr="00CE5E46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 xml:space="preserve">МБДОУ «ДСОВ № 108» </w:t>
      </w:r>
      <w:proofErr w:type="spellStart"/>
      <w:r w:rsidRPr="00CE5E46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мо</w:t>
      </w:r>
      <w:proofErr w:type="spellEnd"/>
      <w:r w:rsidRPr="00CE5E46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 xml:space="preserve"> г. Братска</w:t>
      </w:r>
    </w:p>
    <w:p w:rsidR="00CE5E46" w:rsidRDefault="00CE5E46" w:rsidP="00CE5E46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:rsidR="00CE5E46" w:rsidRPr="00CE5E46" w:rsidRDefault="00CE5E46" w:rsidP="00CE5E46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:rsidR="00C2138A" w:rsidRPr="00CE5E46" w:rsidRDefault="00CE5E46" w:rsidP="00CE5E4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Конструктор «Фанкластик» как средство интеллектуально-творческо</w:t>
      </w:r>
      <w:r w:rsidR="00D37F61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го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 xml:space="preserve"> развити</w:t>
      </w:r>
      <w:r w:rsidR="00D37F61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 xml:space="preserve"> детей дошкольного возраста </w:t>
      </w:r>
    </w:p>
    <w:p w:rsidR="00CE5E46" w:rsidRDefault="00CE5E46" w:rsidP="00CE5E4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E5E46" w:rsidRDefault="00CE5E46" w:rsidP="00D37F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F3924" w:rsidRPr="009F3924" w:rsidRDefault="009F3924" w:rsidP="000C3B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9F3924">
        <w:rPr>
          <w:rFonts w:ascii="Times New Roman" w:hAnsi="Times New Roman" w:cs="Times New Roman"/>
          <w:color w:val="000000" w:themeColor="text1"/>
        </w:rPr>
        <w:t xml:space="preserve">Нестандартное мышление, креативность и гибкость ума </w:t>
      </w:r>
      <w:proofErr w:type="gramStart"/>
      <w:r w:rsidRPr="009F3924">
        <w:rPr>
          <w:rFonts w:ascii="Times New Roman" w:hAnsi="Times New Roman" w:cs="Times New Roman"/>
          <w:color w:val="000000" w:themeColor="text1"/>
        </w:rPr>
        <w:t>свойственны</w:t>
      </w:r>
      <w:proofErr w:type="gramEnd"/>
      <w:r w:rsidRPr="009F3924">
        <w:rPr>
          <w:rFonts w:ascii="Times New Roman" w:hAnsi="Times New Roman" w:cs="Times New Roman"/>
          <w:color w:val="000000" w:themeColor="text1"/>
        </w:rPr>
        <w:t xml:space="preserve"> большинству детей. </w:t>
      </w:r>
      <w:r w:rsidR="00522017">
        <w:rPr>
          <w:rFonts w:ascii="Times New Roman" w:hAnsi="Times New Roman" w:cs="Times New Roman"/>
          <w:color w:val="000000" w:themeColor="text1"/>
        </w:rPr>
        <w:t>Задача любого воспитателя –</w:t>
      </w:r>
      <w:r w:rsidRPr="009F3924">
        <w:rPr>
          <w:rFonts w:ascii="Times New Roman" w:hAnsi="Times New Roman" w:cs="Times New Roman"/>
          <w:color w:val="000000" w:themeColor="text1"/>
        </w:rPr>
        <w:t xml:space="preserve"> </w:t>
      </w:r>
      <w:r w:rsidR="008C57C2">
        <w:rPr>
          <w:rFonts w:ascii="Times New Roman" w:hAnsi="Times New Roman" w:cs="Times New Roman"/>
          <w:color w:val="000000" w:themeColor="text1"/>
        </w:rPr>
        <w:t xml:space="preserve">помочь детям </w:t>
      </w:r>
      <w:r w:rsidRPr="009F3924">
        <w:rPr>
          <w:rFonts w:ascii="Times New Roman" w:hAnsi="Times New Roman" w:cs="Times New Roman"/>
          <w:color w:val="000000" w:themeColor="text1"/>
        </w:rPr>
        <w:t>не растерять эти природные качества.</w:t>
      </w:r>
      <w:r w:rsidR="00522017">
        <w:rPr>
          <w:rFonts w:ascii="Times New Roman" w:hAnsi="Times New Roman" w:cs="Times New Roman"/>
          <w:color w:val="000000" w:themeColor="text1"/>
        </w:rPr>
        <w:t xml:space="preserve"> Этому отлично способствует использование в образовательной деятельности с дошкольниками</w:t>
      </w:r>
      <w:r w:rsidR="008C57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F3924">
        <w:rPr>
          <w:rFonts w:ascii="Times New Roman" w:hAnsi="Times New Roman" w:cs="Times New Roman"/>
          <w:color w:val="000000" w:themeColor="text1"/>
        </w:rPr>
        <w:t>российск</w:t>
      </w:r>
      <w:r w:rsidR="00522017">
        <w:rPr>
          <w:rFonts w:ascii="Times New Roman" w:hAnsi="Times New Roman" w:cs="Times New Roman"/>
          <w:color w:val="000000" w:themeColor="text1"/>
        </w:rPr>
        <w:t>ого</w:t>
      </w:r>
      <w:r w:rsidRPr="009F3924">
        <w:rPr>
          <w:rFonts w:ascii="Times New Roman" w:hAnsi="Times New Roman" w:cs="Times New Roman"/>
          <w:color w:val="000000" w:themeColor="text1"/>
        </w:rPr>
        <w:t xml:space="preserve"> конструктор</w:t>
      </w:r>
      <w:r w:rsidR="00522017">
        <w:rPr>
          <w:rFonts w:ascii="Times New Roman" w:hAnsi="Times New Roman" w:cs="Times New Roman"/>
          <w:color w:val="000000" w:themeColor="text1"/>
        </w:rPr>
        <w:t>а</w:t>
      </w:r>
      <w:r w:rsidR="008C57C2">
        <w:rPr>
          <w:rFonts w:ascii="Times New Roman" w:hAnsi="Times New Roman" w:cs="Times New Roman"/>
          <w:color w:val="000000" w:themeColor="text1"/>
        </w:rPr>
        <w:t xml:space="preserve"> </w:t>
      </w:r>
      <w:r w:rsidR="008C57C2" w:rsidRPr="009F3924">
        <w:rPr>
          <w:rFonts w:ascii="Times New Roman" w:hAnsi="Times New Roman" w:cs="Times New Roman"/>
          <w:color w:val="000000" w:themeColor="text1"/>
        </w:rPr>
        <w:t>«Фанкластик»</w:t>
      </w:r>
      <w:r w:rsidRPr="009F3924">
        <w:rPr>
          <w:rFonts w:ascii="Times New Roman" w:hAnsi="Times New Roman" w:cs="Times New Roman"/>
          <w:color w:val="000000" w:themeColor="text1"/>
        </w:rPr>
        <w:t>, не ограничивающ</w:t>
      </w:r>
      <w:r w:rsidR="00522017">
        <w:rPr>
          <w:rFonts w:ascii="Times New Roman" w:hAnsi="Times New Roman" w:cs="Times New Roman"/>
          <w:color w:val="000000" w:themeColor="text1"/>
        </w:rPr>
        <w:t>его</w:t>
      </w:r>
      <w:r w:rsidRPr="009F3924">
        <w:rPr>
          <w:rFonts w:ascii="Times New Roman" w:hAnsi="Times New Roman" w:cs="Times New Roman"/>
          <w:color w:val="000000" w:themeColor="text1"/>
        </w:rPr>
        <w:t xml:space="preserve"> детскую фантазию. </w:t>
      </w:r>
      <w:r w:rsidR="000C799F" w:rsidRPr="000C799F">
        <w:rPr>
          <w:rFonts w:ascii="Times New Roman" w:hAnsi="Times New Roman" w:cs="Times New Roman"/>
          <w:color w:val="000000" w:themeColor="text1"/>
        </w:rPr>
        <w:t xml:space="preserve">Умный продукт создан по оригинальной запатентованной технологии пространственной сборки элементов и является первым модульным пластиковым конструктором в России. </w:t>
      </w:r>
      <w:r w:rsidRPr="009F3924">
        <w:rPr>
          <w:rFonts w:ascii="Times New Roman" w:hAnsi="Times New Roman" w:cs="Times New Roman"/>
          <w:color w:val="000000" w:themeColor="text1"/>
        </w:rPr>
        <w:t xml:space="preserve">Множество разноцветных деталей и необычный способ соединения их между собой позволяют </w:t>
      </w:r>
      <w:r w:rsidR="007C0623">
        <w:rPr>
          <w:rFonts w:ascii="Times New Roman" w:hAnsi="Times New Roman" w:cs="Times New Roman"/>
          <w:color w:val="000000" w:themeColor="text1"/>
        </w:rPr>
        <w:t>детям</w:t>
      </w:r>
      <w:r w:rsidRPr="009F3924">
        <w:rPr>
          <w:rFonts w:ascii="Times New Roman" w:hAnsi="Times New Roman" w:cs="Times New Roman"/>
          <w:color w:val="000000" w:themeColor="text1"/>
        </w:rPr>
        <w:t xml:space="preserve"> создавать трехмерные конструкции любой формы и размера.</w:t>
      </w:r>
      <w:r w:rsidR="0052201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 конструкторе используются 12 основных типов деталей, 17 типов дет</w:t>
      </w:r>
      <w:r w:rsidR="00522017">
        <w:rPr>
          <w:rFonts w:ascii="Times New Roman" w:hAnsi="Times New Roman" w:cs="Times New Roman"/>
          <w:color w:val="000000" w:themeColor="text1"/>
        </w:rPr>
        <w:t>алей для подвижного соединения (</w:t>
      </w:r>
      <w:r>
        <w:rPr>
          <w:rFonts w:ascii="Times New Roman" w:hAnsi="Times New Roman" w:cs="Times New Roman"/>
          <w:color w:val="000000" w:themeColor="text1"/>
        </w:rPr>
        <w:t xml:space="preserve">оси, колеса и т.д.) и 5 типов дополнительных деталей, включающих переходники к </w:t>
      </w:r>
      <w:r>
        <w:rPr>
          <w:rFonts w:ascii="Times New Roman" w:hAnsi="Times New Roman" w:cs="Times New Roman"/>
          <w:color w:val="000000" w:themeColor="text1"/>
          <w:lang w:val="en-US"/>
        </w:rPr>
        <w:t>LEGO</w:t>
      </w:r>
      <w:r>
        <w:rPr>
          <w:rFonts w:ascii="Times New Roman" w:hAnsi="Times New Roman" w:cs="Times New Roman"/>
          <w:color w:val="000000" w:themeColor="text1"/>
        </w:rPr>
        <w:t xml:space="preserve">, втулки, защелки и пр. </w:t>
      </w:r>
      <w:r w:rsidR="008C57C2">
        <w:rPr>
          <w:rFonts w:ascii="Times New Roman" w:hAnsi="Times New Roman" w:cs="Times New Roman"/>
          <w:color w:val="000000" w:themeColor="text1"/>
        </w:rPr>
        <w:t>В</w:t>
      </w:r>
      <w:r>
        <w:rPr>
          <w:rFonts w:ascii="Times New Roman" w:hAnsi="Times New Roman" w:cs="Times New Roman"/>
          <w:color w:val="000000" w:themeColor="text1"/>
        </w:rPr>
        <w:t>се детали и наборы совместимы между собой, соединяются тремя способами: плоскость-плоскость, плоскость-торец и торец-торец.</w:t>
      </w:r>
    </w:p>
    <w:p w:rsidR="000C3B73" w:rsidRPr="00740BF6" w:rsidRDefault="002634B1" w:rsidP="007C062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Наше дошкольное учреждение является счастливым обладателем «Фанкластик KIDS» – </w:t>
      </w:r>
      <w:r w:rsidRPr="002634B1">
        <w:rPr>
          <w:rFonts w:ascii="Times New Roman" w:hAnsi="Times New Roman" w:cs="Times New Roman"/>
        </w:rPr>
        <w:t>нов</w:t>
      </w:r>
      <w:r>
        <w:rPr>
          <w:rFonts w:ascii="Times New Roman" w:hAnsi="Times New Roman" w:cs="Times New Roman"/>
        </w:rPr>
        <w:t>ой</w:t>
      </w:r>
      <w:r w:rsidRPr="002634B1">
        <w:rPr>
          <w:rFonts w:ascii="Times New Roman" w:hAnsi="Times New Roman" w:cs="Times New Roman"/>
        </w:rPr>
        <w:t xml:space="preserve"> линейк</w:t>
      </w:r>
      <w:r>
        <w:rPr>
          <w:rFonts w:ascii="Times New Roman" w:hAnsi="Times New Roman" w:cs="Times New Roman"/>
        </w:rPr>
        <w:t>и</w:t>
      </w:r>
      <w:r w:rsidRPr="002634B1">
        <w:rPr>
          <w:rFonts w:ascii="Times New Roman" w:hAnsi="Times New Roman" w:cs="Times New Roman"/>
        </w:rPr>
        <w:t xml:space="preserve"> развивающих наборов конструктора </w:t>
      </w:r>
      <w:r w:rsidR="007C0623">
        <w:rPr>
          <w:rFonts w:ascii="Times New Roman" w:hAnsi="Times New Roman" w:cs="Times New Roman"/>
        </w:rPr>
        <w:t>«</w:t>
      </w:r>
      <w:r w:rsidRPr="002634B1">
        <w:rPr>
          <w:rFonts w:ascii="Times New Roman" w:hAnsi="Times New Roman" w:cs="Times New Roman"/>
        </w:rPr>
        <w:t>Фанкластик</w:t>
      </w:r>
      <w:r w:rsidR="007C0623">
        <w:rPr>
          <w:rFonts w:ascii="Times New Roman" w:hAnsi="Times New Roman" w:cs="Times New Roman"/>
        </w:rPr>
        <w:t>»</w:t>
      </w:r>
      <w:r w:rsidRPr="002634B1">
        <w:rPr>
          <w:rFonts w:ascii="Times New Roman" w:hAnsi="Times New Roman" w:cs="Times New Roman"/>
        </w:rPr>
        <w:t xml:space="preserve"> для детей 3-5 лет</w:t>
      </w:r>
      <w:r>
        <w:rPr>
          <w:rFonts w:ascii="Times New Roman" w:hAnsi="Times New Roman" w:cs="Times New Roman"/>
        </w:rPr>
        <w:t xml:space="preserve">, специально разработанных для детских ручек, </w:t>
      </w:r>
      <w:r w:rsidRPr="002634B1">
        <w:rPr>
          <w:rFonts w:ascii="Times New Roman" w:hAnsi="Times New Roman" w:cs="Times New Roman"/>
        </w:rPr>
        <w:t>набор</w:t>
      </w:r>
      <w:r>
        <w:rPr>
          <w:rFonts w:ascii="Times New Roman" w:hAnsi="Times New Roman" w:cs="Times New Roman"/>
        </w:rPr>
        <w:t xml:space="preserve">ов </w:t>
      </w:r>
      <w:r w:rsidRPr="002634B1">
        <w:rPr>
          <w:rFonts w:ascii="Times New Roman" w:hAnsi="Times New Roman" w:cs="Times New Roman"/>
        </w:rPr>
        <w:t xml:space="preserve"> </w:t>
      </w:r>
      <w:r w:rsidR="007C0623">
        <w:rPr>
          <w:rFonts w:ascii="Times New Roman" w:hAnsi="Times New Roman" w:cs="Times New Roman"/>
        </w:rPr>
        <w:t>«</w:t>
      </w:r>
      <w:proofErr w:type="spellStart"/>
      <w:r w:rsidRPr="002634B1">
        <w:rPr>
          <w:rFonts w:ascii="Times New Roman" w:hAnsi="Times New Roman" w:cs="Times New Roman"/>
        </w:rPr>
        <w:t>Freestyle</w:t>
      </w:r>
      <w:proofErr w:type="spellEnd"/>
      <w:r w:rsidR="007C062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из восьми цветов, </w:t>
      </w:r>
      <w:proofErr w:type="spellStart"/>
      <w:r>
        <w:rPr>
          <w:rFonts w:ascii="Times New Roman" w:hAnsi="Times New Roman" w:cs="Times New Roman"/>
        </w:rPr>
        <w:t>микронаборов</w:t>
      </w:r>
      <w:proofErr w:type="spellEnd"/>
      <w:r>
        <w:rPr>
          <w:rFonts w:ascii="Times New Roman" w:hAnsi="Times New Roman" w:cs="Times New Roman"/>
        </w:rPr>
        <w:t xml:space="preserve"> серии «Зоопарк» и «Военная техника»</w:t>
      </w:r>
      <w:r w:rsidR="00D369ED">
        <w:rPr>
          <w:rFonts w:ascii="Times New Roman" w:hAnsi="Times New Roman" w:cs="Times New Roman"/>
        </w:rPr>
        <w:t>, а также п</w:t>
      </w:r>
      <w:r w:rsidR="00D369ED" w:rsidRPr="00522017">
        <w:rPr>
          <w:rFonts w:ascii="Times New Roman" w:hAnsi="Times New Roman" w:cs="Times New Roman"/>
        </w:rPr>
        <w:t>арциальн</w:t>
      </w:r>
      <w:r w:rsidR="00D369ED">
        <w:rPr>
          <w:rFonts w:ascii="Times New Roman" w:hAnsi="Times New Roman" w:cs="Times New Roman"/>
        </w:rPr>
        <w:t>ой</w:t>
      </w:r>
      <w:r w:rsidR="00D369ED" w:rsidRPr="00522017">
        <w:rPr>
          <w:rFonts w:ascii="Times New Roman" w:hAnsi="Times New Roman" w:cs="Times New Roman"/>
        </w:rPr>
        <w:t xml:space="preserve"> программ</w:t>
      </w:r>
      <w:r w:rsidR="00D369ED">
        <w:rPr>
          <w:rFonts w:ascii="Times New Roman" w:hAnsi="Times New Roman" w:cs="Times New Roman"/>
        </w:rPr>
        <w:t xml:space="preserve">ы интеллектуально-творческого </w:t>
      </w:r>
      <w:r w:rsidR="00D369ED" w:rsidRPr="00522017">
        <w:rPr>
          <w:rFonts w:ascii="Times New Roman" w:hAnsi="Times New Roman" w:cs="Times New Roman"/>
        </w:rPr>
        <w:t>развития детей дошкольного возраста «Фанкластик: весь мир в руках твоих</w:t>
      </w:r>
      <w:r w:rsidR="00D369ED">
        <w:rPr>
          <w:rFonts w:ascii="Times New Roman" w:hAnsi="Times New Roman" w:cs="Times New Roman"/>
        </w:rPr>
        <w:t xml:space="preserve"> </w:t>
      </w:r>
      <w:r w:rsidR="00D369ED" w:rsidRPr="00522017">
        <w:rPr>
          <w:rFonts w:ascii="Times New Roman" w:hAnsi="Times New Roman" w:cs="Times New Roman"/>
        </w:rPr>
        <w:t>(</w:t>
      </w:r>
      <w:r w:rsidR="00D369ED">
        <w:rPr>
          <w:rFonts w:ascii="Times New Roman" w:hAnsi="Times New Roman" w:cs="Times New Roman"/>
        </w:rPr>
        <w:t>Познаем, конструируем, играем)»</w:t>
      </w:r>
      <w:r w:rsidR="00D369ED" w:rsidRPr="00CE5E46">
        <w:rPr>
          <w:rFonts w:ascii="Times New Roman" w:hAnsi="Times New Roman" w:cs="Times New Roman"/>
        </w:rPr>
        <w:t xml:space="preserve"> </w:t>
      </w:r>
      <w:r w:rsidR="00D369ED">
        <w:rPr>
          <w:rFonts w:ascii="Times New Roman" w:hAnsi="Times New Roman" w:cs="Times New Roman"/>
        </w:rPr>
        <w:t xml:space="preserve">И.А. </w:t>
      </w:r>
      <w:r w:rsidR="00D369ED" w:rsidRPr="00CE5E46">
        <w:rPr>
          <w:rFonts w:ascii="Times New Roman" w:hAnsi="Times New Roman" w:cs="Times New Roman"/>
        </w:rPr>
        <w:t>Лыковой</w:t>
      </w:r>
      <w:r w:rsidR="00D369ED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7C0623">
        <w:rPr>
          <w:rFonts w:ascii="Times New Roman" w:hAnsi="Times New Roman" w:cs="Times New Roman"/>
        </w:rPr>
        <w:t>Благодаря этому</w:t>
      </w:r>
      <w:r>
        <w:rPr>
          <w:rFonts w:ascii="Times New Roman" w:hAnsi="Times New Roman" w:cs="Times New Roman"/>
        </w:rPr>
        <w:t xml:space="preserve"> </w:t>
      </w:r>
      <w:r w:rsidR="00522017" w:rsidRPr="00CE5E46">
        <w:rPr>
          <w:rFonts w:ascii="Times New Roman" w:hAnsi="Times New Roman" w:cs="Times New Roman"/>
        </w:rPr>
        <w:t xml:space="preserve">уже </w:t>
      </w:r>
      <w:r w:rsidR="00522017">
        <w:rPr>
          <w:rFonts w:ascii="Times New Roman" w:hAnsi="Times New Roman" w:cs="Times New Roman"/>
        </w:rPr>
        <w:t>четвертый год</w:t>
      </w:r>
      <w:r w:rsidR="00522017" w:rsidRPr="00CE5E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воспитанники ДОУ имеют возможность обучаться по</w:t>
      </w:r>
      <w:r w:rsidR="00522017" w:rsidRPr="00CE5E46">
        <w:rPr>
          <w:rFonts w:ascii="Times New Roman" w:hAnsi="Times New Roman" w:cs="Times New Roman"/>
        </w:rPr>
        <w:t xml:space="preserve"> дополнительн</w:t>
      </w:r>
      <w:r>
        <w:rPr>
          <w:rFonts w:ascii="Times New Roman" w:hAnsi="Times New Roman" w:cs="Times New Roman"/>
        </w:rPr>
        <w:t>ой</w:t>
      </w:r>
      <w:r w:rsidR="00522017" w:rsidRPr="00CE5E46">
        <w:rPr>
          <w:rFonts w:ascii="Times New Roman" w:hAnsi="Times New Roman" w:cs="Times New Roman"/>
        </w:rPr>
        <w:t xml:space="preserve"> общеразвивающ</w:t>
      </w:r>
      <w:r>
        <w:rPr>
          <w:rFonts w:ascii="Times New Roman" w:hAnsi="Times New Roman" w:cs="Times New Roman"/>
        </w:rPr>
        <w:t>ей</w:t>
      </w:r>
      <w:r w:rsidR="00522017" w:rsidRPr="00CE5E46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  <w:r w:rsidR="00522017" w:rsidRPr="00CE5E46">
        <w:rPr>
          <w:rFonts w:ascii="Times New Roman" w:hAnsi="Times New Roman" w:cs="Times New Roman"/>
        </w:rPr>
        <w:t xml:space="preserve"> «Фанкластик»</w:t>
      </w:r>
      <w:r w:rsidR="007C0623">
        <w:rPr>
          <w:rFonts w:ascii="Times New Roman" w:hAnsi="Times New Roman" w:cs="Times New Roman"/>
        </w:rPr>
        <w:t xml:space="preserve">, которая </w:t>
      </w:r>
      <w:r w:rsidR="00740BF6" w:rsidRPr="00740BF6">
        <w:rPr>
          <w:rFonts w:ascii="Times New Roman" w:hAnsi="Times New Roman" w:cs="Times New Roman"/>
        </w:rPr>
        <w:t>ориентирована на приобщение дошкольников к творческой деятельности по конструированию и моделированию, умению находить правильное решение и превращать его в конструкцию, моделировать объекты окружающего мира</w:t>
      </w:r>
      <w:r w:rsidR="00740BF6">
        <w:rPr>
          <w:rFonts w:ascii="Times New Roman" w:hAnsi="Times New Roman" w:cs="Times New Roman"/>
        </w:rPr>
        <w:t xml:space="preserve">, </w:t>
      </w:r>
      <w:r w:rsidR="00740BF6" w:rsidRPr="00740BF6">
        <w:rPr>
          <w:rFonts w:ascii="Times New Roman" w:hAnsi="Times New Roman" w:cs="Times New Roman"/>
        </w:rPr>
        <w:t xml:space="preserve">создает условия для интеллектуально-творческого развития детей дошкольного возраста в </w:t>
      </w:r>
      <w:r w:rsidR="00740BF6" w:rsidRPr="00740BF6">
        <w:rPr>
          <w:rFonts w:ascii="Times New Roman" w:hAnsi="Times New Roman" w:cs="Times New Roman"/>
        </w:rPr>
        <w:lastRenderedPageBreak/>
        <w:t xml:space="preserve">интегрированной деятельности с применением конструктора </w:t>
      </w:r>
      <w:r w:rsidR="007C0623">
        <w:rPr>
          <w:rFonts w:ascii="Times New Roman" w:hAnsi="Times New Roman" w:cs="Times New Roman"/>
        </w:rPr>
        <w:t>«</w:t>
      </w:r>
      <w:r w:rsidR="00740BF6" w:rsidRPr="00740BF6">
        <w:rPr>
          <w:rFonts w:ascii="Times New Roman" w:hAnsi="Times New Roman" w:cs="Times New Roman"/>
        </w:rPr>
        <w:t>Фанкластик</w:t>
      </w:r>
      <w:r w:rsidR="007C0623">
        <w:rPr>
          <w:rFonts w:ascii="Times New Roman" w:hAnsi="Times New Roman" w:cs="Times New Roman"/>
        </w:rPr>
        <w:t>»</w:t>
      </w:r>
      <w:r w:rsidR="00740BF6" w:rsidRPr="00740BF6">
        <w:rPr>
          <w:rFonts w:ascii="Times New Roman" w:hAnsi="Times New Roman" w:cs="Times New Roman"/>
        </w:rPr>
        <w:t>,</w:t>
      </w:r>
      <w:r w:rsidR="00740BF6">
        <w:rPr>
          <w:rFonts w:ascii="Times New Roman" w:hAnsi="Times New Roman" w:cs="Times New Roman"/>
        </w:rPr>
        <w:t xml:space="preserve"> </w:t>
      </w:r>
      <w:r w:rsidR="00522017" w:rsidRPr="00CE5E46">
        <w:rPr>
          <w:rFonts w:ascii="Times New Roman" w:hAnsi="Times New Roman" w:cs="Times New Roman"/>
        </w:rPr>
        <w:t>рассчитана на 4 года обучения</w:t>
      </w:r>
      <w:proofErr w:type="gramEnd"/>
      <w:r w:rsidR="00740BF6">
        <w:rPr>
          <w:rFonts w:ascii="Times New Roman" w:hAnsi="Times New Roman" w:cs="Times New Roman"/>
        </w:rPr>
        <w:t>.</w:t>
      </w:r>
      <w:r w:rsidR="00522017" w:rsidRPr="00CE5E46">
        <w:rPr>
          <w:rFonts w:ascii="Times New Roman" w:hAnsi="Times New Roman" w:cs="Times New Roman"/>
        </w:rPr>
        <w:t xml:space="preserve"> </w:t>
      </w:r>
      <w:r w:rsidR="00740BF6">
        <w:rPr>
          <w:rFonts w:ascii="Times New Roman" w:hAnsi="Times New Roman" w:cs="Times New Roman"/>
          <w:color w:val="000000" w:themeColor="text1"/>
        </w:rPr>
        <w:t>О</w:t>
      </w:r>
      <w:r w:rsidR="000C3B73" w:rsidRPr="00D37F61">
        <w:rPr>
          <w:rFonts w:ascii="Times New Roman" w:hAnsi="Times New Roman" w:cs="Times New Roman"/>
          <w:color w:val="000000" w:themeColor="text1"/>
        </w:rPr>
        <w:t xml:space="preserve">бразовательная деятельность </w:t>
      </w:r>
      <w:r w:rsidR="000C3B73">
        <w:rPr>
          <w:rFonts w:ascii="Times New Roman" w:hAnsi="Times New Roman" w:cs="Times New Roman"/>
          <w:color w:val="000000" w:themeColor="text1"/>
        </w:rPr>
        <w:t xml:space="preserve">по конструированию проводится в </w:t>
      </w:r>
      <w:r w:rsidR="000C3B73" w:rsidRPr="00D37F61">
        <w:rPr>
          <w:rFonts w:ascii="Times New Roman" w:hAnsi="Times New Roman" w:cs="Times New Roman"/>
          <w:color w:val="000000" w:themeColor="text1"/>
        </w:rPr>
        <w:t>форме образовательных ситуаций проб</w:t>
      </w:r>
      <w:r w:rsidR="000C3B73">
        <w:rPr>
          <w:rFonts w:ascii="Times New Roman" w:hAnsi="Times New Roman" w:cs="Times New Roman"/>
          <w:color w:val="000000" w:themeColor="text1"/>
        </w:rPr>
        <w:t xml:space="preserve">лемно-эвристического характера: развивающих занятий, дидактических игр </w:t>
      </w:r>
      <w:r w:rsidR="000C3B73" w:rsidRPr="00D37F61">
        <w:rPr>
          <w:rFonts w:ascii="Times New Roman" w:hAnsi="Times New Roman" w:cs="Times New Roman"/>
          <w:color w:val="000000" w:themeColor="text1"/>
        </w:rPr>
        <w:t>и других современных дидактических форм</w:t>
      </w:r>
      <w:r w:rsidR="000C3B73">
        <w:rPr>
          <w:rFonts w:ascii="Times New Roman" w:hAnsi="Times New Roman" w:cs="Times New Roman"/>
          <w:color w:val="000000" w:themeColor="text1"/>
        </w:rPr>
        <w:t xml:space="preserve"> </w:t>
      </w:r>
      <w:r w:rsidR="00AE00A2">
        <w:rPr>
          <w:rFonts w:ascii="Times New Roman" w:hAnsi="Times New Roman" w:cs="Times New Roman"/>
          <w:color w:val="000000" w:themeColor="text1"/>
        </w:rPr>
        <w:t>взаимодействия с детьми</w:t>
      </w:r>
      <w:r w:rsidR="000C3B73">
        <w:rPr>
          <w:rFonts w:ascii="Times New Roman" w:hAnsi="Times New Roman" w:cs="Times New Roman"/>
          <w:color w:val="000000" w:themeColor="text1"/>
        </w:rPr>
        <w:t xml:space="preserve"> в </w:t>
      </w:r>
      <w:r w:rsidR="000C3B73" w:rsidRPr="00D37F61">
        <w:rPr>
          <w:rFonts w:ascii="Times New Roman" w:hAnsi="Times New Roman" w:cs="Times New Roman"/>
          <w:color w:val="000000" w:themeColor="text1"/>
        </w:rPr>
        <w:t xml:space="preserve">возрасте от 3 до 7 лет один раз в неделю. </w:t>
      </w:r>
      <w:r w:rsidR="000C3B73">
        <w:rPr>
          <w:rFonts w:ascii="Times New Roman" w:hAnsi="Times New Roman" w:cs="Times New Roman"/>
          <w:color w:val="000000" w:themeColor="text1"/>
        </w:rPr>
        <w:t xml:space="preserve">Сценарии занятий составлены с использованием сказок, загадок и мини-историй, где дети вовлекаются в процесс конструирования и обучения в качестве героев и участников сказочного или игрового сюжета. Последовательность тем позволяет следовать от простых задач к сложным, от плоскостного конструирования к </w:t>
      </w:r>
      <w:proofErr w:type="gramStart"/>
      <w:r w:rsidR="000C3B73">
        <w:rPr>
          <w:rFonts w:ascii="Times New Roman" w:hAnsi="Times New Roman" w:cs="Times New Roman"/>
          <w:color w:val="000000" w:themeColor="text1"/>
        </w:rPr>
        <w:t>объемному</w:t>
      </w:r>
      <w:proofErr w:type="gramEnd"/>
      <w:r w:rsidR="000C3B73">
        <w:rPr>
          <w:rFonts w:ascii="Times New Roman" w:hAnsi="Times New Roman" w:cs="Times New Roman"/>
          <w:color w:val="000000" w:themeColor="text1"/>
        </w:rPr>
        <w:t>.</w:t>
      </w:r>
    </w:p>
    <w:p w:rsidR="00682B40" w:rsidRDefault="00C57FD0" w:rsidP="00682B4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0C3B73">
        <w:rPr>
          <w:rFonts w:ascii="Times New Roman" w:hAnsi="Times New Roman" w:cs="Times New Roman"/>
          <w:color w:val="000000" w:themeColor="text1"/>
        </w:rPr>
        <w:t xml:space="preserve"> младшей группе я знакомлю детей с конструктором, деталями, их названием (брусок, квадратик, палочка) и назначением. Дети постепенно осваивают способы конструирования: выкладывание деталей впритык</w:t>
      </w:r>
      <w:r w:rsidR="004726DC">
        <w:rPr>
          <w:rFonts w:ascii="Times New Roman" w:hAnsi="Times New Roman" w:cs="Times New Roman"/>
          <w:color w:val="000000" w:themeColor="text1"/>
        </w:rPr>
        <w:t xml:space="preserve"> в горизонтальной и вертикальной плоскости</w:t>
      </w:r>
      <w:r w:rsidR="000C3B73">
        <w:rPr>
          <w:rFonts w:ascii="Times New Roman" w:hAnsi="Times New Roman" w:cs="Times New Roman"/>
          <w:color w:val="000000" w:themeColor="text1"/>
        </w:rPr>
        <w:t xml:space="preserve">, </w:t>
      </w:r>
      <w:r w:rsidR="00682B40">
        <w:rPr>
          <w:rFonts w:ascii="Times New Roman" w:hAnsi="Times New Roman" w:cs="Times New Roman"/>
          <w:color w:val="000000" w:themeColor="text1"/>
        </w:rPr>
        <w:t>приложение, приставление, размещение деталей на равном расстоянии друг от друга в линейной композиции, поворот деталей на плоскости</w:t>
      </w:r>
      <w:r w:rsidR="007C0623">
        <w:rPr>
          <w:rFonts w:ascii="Times New Roman" w:hAnsi="Times New Roman" w:cs="Times New Roman"/>
          <w:color w:val="000000" w:themeColor="text1"/>
        </w:rPr>
        <w:t>;</w:t>
      </w:r>
      <w:r w:rsidR="00682B40">
        <w:rPr>
          <w:rFonts w:ascii="Times New Roman" w:hAnsi="Times New Roman" w:cs="Times New Roman"/>
          <w:color w:val="000000" w:themeColor="text1"/>
        </w:rPr>
        <w:t xml:space="preserve"> </w:t>
      </w:r>
      <w:r w:rsidR="004726DC">
        <w:rPr>
          <w:rFonts w:ascii="Times New Roman" w:hAnsi="Times New Roman" w:cs="Times New Roman"/>
          <w:color w:val="000000" w:themeColor="text1"/>
        </w:rPr>
        <w:t xml:space="preserve">в дальнейшем </w:t>
      </w:r>
      <w:r w:rsidR="00682B40">
        <w:rPr>
          <w:rFonts w:ascii="Times New Roman" w:hAnsi="Times New Roman" w:cs="Times New Roman"/>
          <w:color w:val="000000" w:themeColor="text1"/>
        </w:rPr>
        <w:t xml:space="preserve">с помощью педагога переходят к освоению </w:t>
      </w:r>
      <w:r w:rsidR="004726DC">
        <w:rPr>
          <w:rFonts w:ascii="Times New Roman" w:hAnsi="Times New Roman" w:cs="Times New Roman"/>
          <w:color w:val="000000" w:themeColor="text1"/>
        </w:rPr>
        <w:t xml:space="preserve">основных </w:t>
      </w:r>
      <w:r w:rsidR="00682B40">
        <w:rPr>
          <w:rFonts w:ascii="Times New Roman" w:hAnsi="Times New Roman" w:cs="Times New Roman"/>
          <w:color w:val="000000" w:themeColor="text1"/>
        </w:rPr>
        <w:t xml:space="preserve">способов </w:t>
      </w:r>
      <w:r>
        <w:rPr>
          <w:rFonts w:ascii="Times New Roman" w:hAnsi="Times New Roman" w:cs="Times New Roman"/>
          <w:color w:val="000000" w:themeColor="text1"/>
        </w:rPr>
        <w:t>соединения</w:t>
      </w:r>
      <w:r w:rsidR="00682B40">
        <w:rPr>
          <w:rFonts w:ascii="Times New Roman" w:hAnsi="Times New Roman" w:cs="Times New Roman"/>
          <w:color w:val="000000" w:themeColor="text1"/>
        </w:rPr>
        <w:t>, в том числе с использованием</w:t>
      </w:r>
      <w:r w:rsidR="004726DC">
        <w:rPr>
          <w:rFonts w:ascii="Times New Roman" w:hAnsi="Times New Roman" w:cs="Times New Roman"/>
          <w:color w:val="000000" w:themeColor="text1"/>
        </w:rPr>
        <w:t xml:space="preserve"> дополнительных деталей (защелок, осей, колес, заглушек и т.п.)</w:t>
      </w:r>
      <w:r>
        <w:rPr>
          <w:rFonts w:ascii="Times New Roman" w:hAnsi="Times New Roman" w:cs="Times New Roman"/>
          <w:color w:val="000000" w:themeColor="text1"/>
        </w:rPr>
        <w:t>, знакомятся с разными способами изменения одной и той же постройки.</w:t>
      </w:r>
    </w:p>
    <w:p w:rsidR="004726DC" w:rsidRDefault="00C57FD0" w:rsidP="00DD4B3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средней группе н</w:t>
      </w:r>
      <w:r w:rsidRPr="00C57FD0">
        <w:rPr>
          <w:rFonts w:ascii="Times New Roman" w:hAnsi="Times New Roman" w:cs="Times New Roman"/>
          <w:color w:val="000000" w:themeColor="text1"/>
        </w:rPr>
        <w:t>а освоение каждого нового сп</w:t>
      </w:r>
      <w:r>
        <w:rPr>
          <w:rFonts w:ascii="Times New Roman" w:hAnsi="Times New Roman" w:cs="Times New Roman"/>
          <w:color w:val="000000" w:themeColor="text1"/>
        </w:rPr>
        <w:t xml:space="preserve">особа конструирования отводится </w:t>
      </w:r>
      <w:r w:rsidRPr="00C57FD0">
        <w:rPr>
          <w:rFonts w:ascii="Times New Roman" w:hAnsi="Times New Roman" w:cs="Times New Roman"/>
          <w:color w:val="000000" w:themeColor="text1"/>
        </w:rPr>
        <w:t>несколько занятий и игровых ситуаций. Сначала дети создают постройку 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7FD0">
        <w:rPr>
          <w:rFonts w:ascii="Times New Roman" w:hAnsi="Times New Roman" w:cs="Times New Roman"/>
          <w:color w:val="000000" w:themeColor="text1"/>
        </w:rPr>
        <w:t>сотворчестве с педагогом, затем самостоятельно изменяют конструкцию 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7FD0">
        <w:rPr>
          <w:rFonts w:ascii="Times New Roman" w:hAnsi="Times New Roman" w:cs="Times New Roman"/>
          <w:color w:val="000000" w:themeColor="text1"/>
        </w:rPr>
        <w:t>соответствии с заданными условиями (решают конструктивные задачи,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7FD0">
        <w:rPr>
          <w:rFonts w:ascii="Times New Roman" w:hAnsi="Times New Roman" w:cs="Times New Roman"/>
          <w:color w:val="000000" w:themeColor="text1"/>
        </w:rPr>
        <w:t>поставленные</w:t>
      </w:r>
      <w:r>
        <w:rPr>
          <w:rFonts w:ascii="Times New Roman" w:hAnsi="Times New Roman" w:cs="Times New Roman"/>
          <w:color w:val="000000" w:themeColor="text1"/>
        </w:rPr>
        <w:t xml:space="preserve"> педагогом), и, наконец, придумывают и создают свою п</w:t>
      </w:r>
      <w:r w:rsidRPr="00C57FD0">
        <w:rPr>
          <w:rFonts w:ascii="Times New Roman" w:hAnsi="Times New Roman" w:cs="Times New Roman"/>
          <w:color w:val="000000" w:themeColor="text1"/>
        </w:rPr>
        <w:t>остройку.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В процессе конструирования </w:t>
      </w:r>
      <w:r w:rsidR="007C0623">
        <w:rPr>
          <w:rFonts w:ascii="Times New Roman" w:hAnsi="Times New Roman" w:cs="Times New Roman"/>
          <w:color w:val="000000" w:themeColor="text1"/>
        </w:rPr>
        <w:t xml:space="preserve">я </w:t>
      </w:r>
      <w:r w:rsidRPr="00C57FD0">
        <w:rPr>
          <w:rFonts w:ascii="Times New Roman" w:hAnsi="Times New Roman" w:cs="Times New Roman"/>
          <w:color w:val="000000" w:themeColor="text1"/>
        </w:rPr>
        <w:t>знаком</w:t>
      </w:r>
      <w:r>
        <w:rPr>
          <w:rFonts w:ascii="Times New Roman" w:hAnsi="Times New Roman" w:cs="Times New Roman"/>
          <w:color w:val="000000" w:themeColor="text1"/>
        </w:rPr>
        <w:t>лю</w:t>
      </w:r>
      <w:r w:rsidRPr="00C57FD0">
        <w:rPr>
          <w:rFonts w:ascii="Times New Roman" w:hAnsi="Times New Roman" w:cs="Times New Roman"/>
          <w:color w:val="000000" w:themeColor="text1"/>
        </w:rPr>
        <w:t xml:space="preserve"> детей со ст</w:t>
      </w:r>
      <w:r>
        <w:rPr>
          <w:rFonts w:ascii="Times New Roman" w:hAnsi="Times New Roman" w:cs="Times New Roman"/>
          <w:color w:val="000000" w:themeColor="text1"/>
        </w:rPr>
        <w:t xml:space="preserve">руктурой деятельности: помогаю определять цели и замыслы (что мы будем строить?), мотивы </w:t>
      </w:r>
      <w:r w:rsidRPr="00C57FD0">
        <w:rPr>
          <w:rFonts w:ascii="Times New Roman" w:hAnsi="Times New Roman" w:cs="Times New Roman"/>
          <w:color w:val="000000" w:themeColor="text1"/>
        </w:rPr>
        <w:t>деятельности (зачем, для чего и для кого будем строить?), выбирать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7FD0">
        <w:rPr>
          <w:rFonts w:ascii="Times New Roman" w:hAnsi="Times New Roman" w:cs="Times New Roman"/>
          <w:color w:val="000000" w:themeColor="text1"/>
        </w:rPr>
        <w:t>материал для конструирования (из чего будем строить?), создават</w:t>
      </w:r>
      <w:r>
        <w:rPr>
          <w:rFonts w:ascii="Times New Roman" w:hAnsi="Times New Roman" w:cs="Times New Roman"/>
          <w:color w:val="000000" w:themeColor="text1"/>
        </w:rPr>
        <w:t xml:space="preserve">ь постройку предложенным способом (по показу, модели, схеме, </w:t>
      </w:r>
      <w:r w:rsidRPr="00C57FD0">
        <w:rPr>
          <w:rFonts w:ascii="Times New Roman" w:hAnsi="Times New Roman" w:cs="Times New Roman"/>
          <w:color w:val="000000" w:themeColor="text1"/>
        </w:rPr>
        <w:t>фотографии, описанию) или самостоятельно, завершать работу, обыгрывать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7FD0">
        <w:rPr>
          <w:rFonts w:ascii="Times New Roman" w:hAnsi="Times New Roman" w:cs="Times New Roman"/>
          <w:color w:val="000000" w:themeColor="text1"/>
        </w:rPr>
        <w:t>постройку и в игре анализировать ее качества (соответствие замыслу</w:t>
      </w:r>
      <w:proofErr w:type="gramEnd"/>
      <w:r w:rsidRPr="00C57FD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7FD0">
        <w:rPr>
          <w:rFonts w:ascii="Times New Roman" w:hAnsi="Times New Roman" w:cs="Times New Roman"/>
          <w:color w:val="000000" w:themeColor="text1"/>
        </w:rPr>
        <w:t>функциональность, устойчивость, привлекательность).</w:t>
      </w:r>
    </w:p>
    <w:p w:rsidR="00DD4B3C" w:rsidRPr="009F3924" w:rsidRDefault="00DD4B3C" w:rsidP="00740BF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группах старшего дошкольного возраста</w:t>
      </w:r>
      <w:r w:rsidRPr="00DD4B3C">
        <w:t xml:space="preserve"> </w:t>
      </w:r>
      <w:r w:rsidRPr="00DD4B3C">
        <w:rPr>
          <w:rFonts w:ascii="Times New Roman" w:hAnsi="Times New Roman" w:cs="Times New Roman"/>
          <w:color w:val="000000" w:themeColor="text1"/>
        </w:rPr>
        <w:t>содейству</w:t>
      </w:r>
      <w:r>
        <w:rPr>
          <w:rFonts w:ascii="Times New Roman" w:hAnsi="Times New Roman" w:cs="Times New Roman"/>
          <w:color w:val="000000" w:themeColor="text1"/>
        </w:rPr>
        <w:t>ю</w:t>
      </w:r>
      <w:r w:rsidRPr="00DD4B3C">
        <w:rPr>
          <w:rFonts w:ascii="Times New Roman" w:hAnsi="Times New Roman" w:cs="Times New Roman"/>
          <w:color w:val="000000" w:themeColor="text1"/>
        </w:rPr>
        <w:t xml:space="preserve"> формиро</w:t>
      </w:r>
      <w:r>
        <w:rPr>
          <w:rFonts w:ascii="Times New Roman" w:hAnsi="Times New Roman" w:cs="Times New Roman"/>
          <w:color w:val="000000" w:themeColor="text1"/>
        </w:rPr>
        <w:t xml:space="preserve">ванию у детей элементов учебной </w:t>
      </w:r>
      <w:r w:rsidRPr="00DD4B3C">
        <w:rPr>
          <w:rFonts w:ascii="Times New Roman" w:hAnsi="Times New Roman" w:cs="Times New Roman"/>
          <w:color w:val="000000" w:themeColor="text1"/>
        </w:rPr>
        <w:t>деятельности: понимание и принятие задачи, осмысление инструкций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4B3C">
        <w:rPr>
          <w:rFonts w:ascii="Times New Roman" w:hAnsi="Times New Roman" w:cs="Times New Roman"/>
          <w:color w:val="000000" w:themeColor="text1"/>
        </w:rPr>
        <w:t xml:space="preserve">правил, адекватное </w:t>
      </w:r>
      <w:r w:rsidRPr="00DD4B3C">
        <w:rPr>
          <w:rFonts w:ascii="Times New Roman" w:hAnsi="Times New Roman" w:cs="Times New Roman"/>
          <w:color w:val="000000" w:themeColor="text1"/>
        </w:rPr>
        <w:lastRenderedPageBreak/>
        <w:t>применение освоенного способа в разных условиях,</w:t>
      </w:r>
      <w:r w:rsidRPr="00DD4B3C">
        <w:t xml:space="preserve"> </w:t>
      </w:r>
      <w:r w:rsidRPr="00DD4B3C">
        <w:rPr>
          <w:rFonts w:ascii="Times New Roman" w:hAnsi="Times New Roman" w:cs="Times New Roman"/>
          <w:color w:val="000000" w:themeColor="text1"/>
        </w:rPr>
        <w:t>устойчивые навыки планирования де</w:t>
      </w:r>
      <w:r>
        <w:rPr>
          <w:rFonts w:ascii="Times New Roman" w:hAnsi="Times New Roman" w:cs="Times New Roman"/>
          <w:color w:val="000000" w:themeColor="text1"/>
        </w:rPr>
        <w:t xml:space="preserve">йствий, самоконтроля процесса и </w:t>
      </w:r>
      <w:r w:rsidRPr="00DD4B3C">
        <w:rPr>
          <w:rFonts w:ascii="Times New Roman" w:hAnsi="Times New Roman" w:cs="Times New Roman"/>
          <w:color w:val="000000" w:themeColor="text1"/>
        </w:rPr>
        <w:t>результата,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4B3C">
        <w:rPr>
          <w:rFonts w:ascii="Times New Roman" w:hAnsi="Times New Roman" w:cs="Times New Roman"/>
          <w:color w:val="000000" w:themeColor="text1"/>
        </w:rPr>
        <w:t>самооценки.</w:t>
      </w:r>
      <w:r w:rsidRPr="00DD4B3C"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Дети учатся </w:t>
      </w:r>
      <w:r w:rsidRPr="00DD4B3C">
        <w:rPr>
          <w:rFonts w:ascii="Times New Roman" w:hAnsi="Times New Roman" w:cs="Times New Roman"/>
          <w:color w:val="000000" w:themeColor="text1"/>
        </w:rPr>
        <w:t xml:space="preserve">находить и обсуждать общий замысел, </w:t>
      </w:r>
      <w:r>
        <w:rPr>
          <w:rFonts w:ascii="Times New Roman" w:hAnsi="Times New Roman" w:cs="Times New Roman"/>
          <w:color w:val="000000" w:themeColor="text1"/>
        </w:rPr>
        <w:t xml:space="preserve"> распределять объем работы на всех участников, учитывая </w:t>
      </w:r>
      <w:r w:rsidRPr="00DD4B3C">
        <w:rPr>
          <w:rFonts w:ascii="Times New Roman" w:hAnsi="Times New Roman" w:cs="Times New Roman"/>
          <w:color w:val="000000" w:themeColor="text1"/>
        </w:rPr>
        <w:t>интересы и способности, выбирать материал, делиться им, делать замены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4B3C">
        <w:rPr>
          <w:rFonts w:ascii="Times New Roman" w:hAnsi="Times New Roman" w:cs="Times New Roman"/>
          <w:color w:val="000000" w:themeColor="text1"/>
        </w:rPr>
        <w:t>деталей, согласовывать планы и усилия, радоваться общему результату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4B3C">
        <w:rPr>
          <w:rFonts w:ascii="Times New Roman" w:hAnsi="Times New Roman" w:cs="Times New Roman"/>
          <w:color w:val="000000" w:themeColor="text1"/>
        </w:rPr>
        <w:t>успехам других детей, проявивших сообразительность, фантазию, волю,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4B3C">
        <w:rPr>
          <w:rFonts w:ascii="Times New Roman" w:hAnsi="Times New Roman" w:cs="Times New Roman"/>
          <w:color w:val="000000" w:themeColor="text1"/>
        </w:rPr>
        <w:t>организаторские способности.</w:t>
      </w:r>
      <w:r w:rsidR="00740BF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К каждому занятию предлагаю воспитанникам от двух до пяти вариантов карт-схем, рассчитанных на детей разного уровня подготовки. </w:t>
      </w:r>
    </w:p>
    <w:p w:rsidR="00740BF6" w:rsidRDefault="00DD4B3C" w:rsidP="000C3B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подготовительной к школе группе </w:t>
      </w:r>
      <w:r w:rsidR="0031286A">
        <w:rPr>
          <w:rFonts w:ascii="Times New Roman" w:hAnsi="Times New Roman" w:cs="Times New Roman"/>
          <w:color w:val="000000" w:themeColor="text1"/>
        </w:rPr>
        <w:t xml:space="preserve">я </w:t>
      </w:r>
      <w:r>
        <w:rPr>
          <w:rFonts w:ascii="Times New Roman" w:hAnsi="Times New Roman" w:cs="Times New Roman"/>
          <w:color w:val="000000" w:themeColor="text1"/>
        </w:rPr>
        <w:t xml:space="preserve">знакомлю детей с программой </w:t>
      </w:r>
      <w:proofErr w:type="spellStart"/>
      <w:r w:rsidR="00740BF6">
        <w:rPr>
          <w:rFonts w:ascii="Times New Roman" w:hAnsi="Times New Roman" w:cs="Times New Roman"/>
          <w:color w:val="000000" w:themeColor="text1"/>
        </w:rPr>
        <w:t>Fanclastic</w:t>
      </w:r>
      <w:proofErr w:type="spellEnd"/>
      <w:r w:rsidR="00740BF6">
        <w:rPr>
          <w:rFonts w:ascii="Times New Roman" w:hAnsi="Times New Roman" w:cs="Times New Roman"/>
          <w:color w:val="000000" w:themeColor="text1"/>
        </w:rPr>
        <w:t xml:space="preserve"> 3D </w:t>
      </w:r>
      <w:proofErr w:type="spellStart"/>
      <w:r w:rsidR="00740BF6">
        <w:rPr>
          <w:rFonts w:ascii="Times New Roman" w:hAnsi="Times New Roman" w:cs="Times New Roman"/>
          <w:color w:val="000000" w:themeColor="text1"/>
        </w:rPr>
        <w:t>Designer</w:t>
      </w:r>
      <w:proofErr w:type="spellEnd"/>
      <w:r w:rsidR="00740BF6">
        <w:rPr>
          <w:rFonts w:ascii="Times New Roman" w:hAnsi="Times New Roman" w:cs="Times New Roman"/>
          <w:color w:val="000000" w:themeColor="text1"/>
        </w:rPr>
        <w:t xml:space="preserve">, с помощью которой дети учатся строить </w:t>
      </w:r>
      <w:r w:rsidR="0031286A">
        <w:rPr>
          <w:rFonts w:ascii="Times New Roman" w:hAnsi="Times New Roman" w:cs="Times New Roman"/>
          <w:color w:val="000000" w:themeColor="text1"/>
        </w:rPr>
        <w:t xml:space="preserve">объемные </w:t>
      </w:r>
      <w:r w:rsidR="00740BF6">
        <w:rPr>
          <w:rFonts w:ascii="Times New Roman" w:hAnsi="Times New Roman" w:cs="Times New Roman"/>
          <w:color w:val="000000" w:themeColor="text1"/>
        </w:rPr>
        <w:t xml:space="preserve">объекты из </w:t>
      </w:r>
      <w:r w:rsidR="0031286A">
        <w:rPr>
          <w:rFonts w:ascii="Times New Roman" w:hAnsi="Times New Roman" w:cs="Times New Roman"/>
          <w:color w:val="000000" w:themeColor="text1"/>
        </w:rPr>
        <w:t xml:space="preserve">виртуальных элементов конструктора </w:t>
      </w:r>
      <w:r w:rsidR="00AE00A2">
        <w:rPr>
          <w:rFonts w:ascii="Times New Roman" w:hAnsi="Times New Roman" w:cs="Times New Roman"/>
          <w:color w:val="000000" w:themeColor="text1"/>
        </w:rPr>
        <w:t>«</w:t>
      </w:r>
      <w:r w:rsidR="00740BF6">
        <w:rPr>
          <w:rFonts w:ascii="Times New Roman" w:hAnsi="Times New Roman" w:cs="Times New Roman"/>
          <w:color w:val="000000" w:themeColor="text1"/>
        </w:rPr>
        <w:t>Фанкластик</w:t>
      </w:r>
      <w:r w:rsidR="00AE00A2">
        <w:rPr>
          <w:rFonts w:ascii="Times New Roman" w:hAnsi="Times New Roman" w:cs="Times New Roman"/>
          <w:color w:val="000000" w:themeColor="text1"/>
        </w:rPr>
        <w:t>»</w:t>
      </w:r>
      <w:r w:rsidR="00740BF6">
        <w:rPr>
          <w:rFonts w:ascii="Times New Roman" w:hAnsi="Times New Roman" w:cs="Times New Roman"/>
          <w:color w:val="000000" w:themeColor="text1"/>
        </w:rPr>
        <w:t xml:space="preserve"> </w:t>
      </w:r>
      <w:r w:rsidR="0031286A">
        <w:rPr>
          <w:rFonts w:ascii="Times New Roman" w:hAnsi="Times New Roman" w:cs="Times New Roman"/>
          <w:color w:val="000000" w:themeColor="text1"/>
        </w:rPr>
        <w:t xml:space="preserve">в режиме моделирования </w:t>
      </w:r>
      <w:r w:rsidR="00740BF6">
        <w:rPr>
          <w:rFonts w:ascii="Times New Roman" w:hAnsi="Times New Roman" w:cs="Times New Roman"/>
          <w:color w:val="000000" w:themeColor="text1"/>
        </w:rPr>
        <w:t>на сцене – трехмерном бесконечном пространстве</w:t>
      </w:r>
      <w:r w:rsidR="0031286A">
        <w:rPr>
          <w:rFonts w:ascii="Times New Roman" w:hAnsi="Times New Roman" w:cs="Times New Roman"/>
          <w:color w:val="000000" w:themeColor="text1"/>
        </w:rPr>
        <w:t xml:space="preserve">. Программа регулярно обновляется, содержит пошаговые инструкции для создания более 70 моделей из 12 видов деталей, предоставляет возможность сохранять готовые модели и делиться ими.  </w:t>
      </w:r>
    </w:p>
    <w:p w:rsidR="00740BF6" w:rsidRPr="0031286A" w:rsidRDefault="000C799F" w:rsidP="000C799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Детей, посещающих кружок «Фанкластик», отличает от сверстников развитое воображение и память, усидчивость, наблюдательность, привычка доделывать начатое до конца.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AE00A2">
        <w:rPr>
          <w:rFonts w:ascii="Times New Roman" w:hAnsi="Times New Roman" w:cs="Times New Roman"/>
          <w:color w:val="000000" w:themeColor="text1"/>
        </w:rPr>
        <w:t>Занятия с к</w:t>
      </w:r>
      <w:r w:rsidR="0031286A" w:rsidRPr="0031286A">
        <w:rPr>
          <w:rFonts w:ascii="Times New Roman" w:hAnsi="Times New Roman" w:cs="Times New Roman"/>
          <w:color w:val="000000" w:themeColor="text1"/>
        </w:rPr>
        <w:t>онструктор</w:t>
      </w:r>
      <w:r w:rsidR="00AE00A2">
        <w:rPr>
          <w:rFonts w:ascii="Times New Roman" w:hAnsi="Times New Roman" w:cs="Times New Roman"/>
          <w:color w:val="000000" w:themeColor="text1"/>
        </w:rPr>
        <w:t>ом</w:t>
      </w:r>
      <w:r w:rsidR="0031286A" w:rsidRPr="0031286A">
        <w:rPr>
          <w:rFonts w:ascii="Times New Roman" w:hAnsi="Times New Roman" w:cs="Times New Roman"/>
          <w:color w:val="000000" w:themeColor="text1"/>
        </w:rPr>
        <w:t xml:space="preserve"> формиру</w:t>
      </w:r>
      <w:r w:rsidR="00AE00A2">
        <w:rPr>
          <w:rFonts w:ascii="Times New Roman" w:hAnsi="Times New Roman" w:cs="Times New Roman"/>
          <w:color w:val="000000" w:themeColor="text1"/>
        </w:rPr>
        <w:t>ю</w:t>
      </w:r>
      <w:r w:rsidR="0031286A" w:rsidRPr="0031286A">
        <w:rPr>
          <w:rFonts w:ascii="Times New Roman" w:hAnsi="Times New Roman" w:cs="Times New Roman"/>
          <w:color w:val="000000" w:themeColor="text1"/>
        </w:rPr>
        <w:t xml:space="preserve">т у </w:t>
      </w:r>
      <w:r w:rsidR="0031286A">
        <w:rPr>
          <w:rFonts w:ascii="Times New Roman" w:hAnsi="Times New Roman" w:cs="Times New Roman"/>
          <w:color w:val="000000" w:themeColor="text1"/>
        </w:rPr>
        <w:t>дошкольников линейное образное мышление (при пошаговой сборке модели), техническое мышление (</w:t>
      </w:r>
      <w:r w:rsidR="0031286A" w:rsidRPr="0031286A">
        <w:rPr>
          <w:rFonts w:ascii="Times New Roman" w:hAnsi="Times New Roman" w:cs="Times New Roman"/>
          <w:color w:val="000000" w:themeColor="text1"/>
        </w:rPr>
        <w:t>при сборк</w:t>
      </w:r>
      <w:r w:rsidR="0031286A">
        <w:rPr>
          <w:rFonts w:ascii="Times New Roman" w:hAnsi="Times New Roman" w:cs="Times New Roman"/>
          <w:color w:val="000000" w:themeColor="text1"/>
        </w:rPr>
        <w:t>е модели по образцу), структурное образное мышление (при сборке модели по фото), инженерное мышление (</w:t>
      </w:r>
      <w:r w:rsidR="0031286A" w:rsidRPr="0031286A">
        <w:rPr>
          <w:rFonts w:ascii="Times New Roman" w:hAnsi="Times New Roman" w:cs="Times New Roman"/>
          <w:color w:val="000000" w:themeColor="text1"/>
        </w:rPr>
        <w:t>п</w:t>
      </w:r>
      <w:r w:rsidR="0031286A">
        <w:rPr>
          <w:rFonts w:ascii="Times New Roman" w:hAnsi="Times New Roman" w:cs="Times New Roman"/>
          <w:color w:val="000000" w:themeColor="text1"/>
        </w:rPr>
        <w:t>ри сборке модели по своей схеме), способству</w:t>
      </w:r>
      <w:r w:rsidR="00AE00A2">
        <w:rPr>
          <w:rFonts w:ascii="Times New Roman" w:hAnsi="Times New Roman" w:cs="Times New Roman"/>
          <w:color w:val="000000" w:themeColor="text1"/>
        </w:rPr>
        <w:t>ю</w:t>
      </w:r>
      <w:r w:rsidR="0031286A">
        <w:rPr>
          <w:rFonts w:ascii="Times New Roman" w:hAnsi="Times New Roman" w:cs="Times New Roman"/>
          <w:color w:val="000000" w:themeColor="text1"/>
        </w:rPr>
        <w:t xml:space="preserve">т </w:t>
      </w:r>
      <w:r w:rsidR="00740BF6" w:rsidRPr="00740BF6">
        <w:rPr>
          <w:rFonts w:ascii="Times New Roman" w:hAnsi="Times New Roman" w:cs="Times New Roman"/>
        </w:rPr>
        <w:t>развити</w:t>
      </w:r>
      <w:r w:rsidR="0031286A">
        <w:rPr>
          <w:rFonts w:ascii="Times New Roman" w:hAnsi="Times New Roman" w:cs="Times New Roman"/>
        </w:rPr>
        <w:t>ю</w:t>
      </w:r>
      <w:r w:rsidR="00740BF6" w:rsidRPr="00740BF6">
        <w:rPr>
          <w:rFonts w:ascii="Times New Roman" w:hAnsi="Times New Roman" w:cs="Times New Roman"/>
        </w:rPr>
        <w:t xml:space="preserve"> интеллекта</w:t>
      </w:r>
      <w:r w:rsidR="0031286A">
        <w:rPr>
          <w:rFonts w:ascii="Times New Roman" w:hAnsi="Times New Roman" w:cs="Times New Roman"/>
        </w:rPr>
        <w:t>,</w:t>
      </w:r>
      <w:r w:rsidR="00740BF6" w:rsidRPr="00740BF6">
        <w:rPr>
          <w:rFonts w:ascii="Times New Roman" w:hAnsi="Times New Roman" w:cs="Times New Roman"/>
        </w:rPr>
        <w:t xml:space="preserve"> мелкой моторики, творческих задатков, диалогической и монологической речи, расширени</w:t>
      </w:r>
      <w:r w:rsidR="0031286A">
        <w:rPr>
          <w:rFonts w:ascii="Times New Roman" w:hAnsi="Times New Roman" w:cs="Times New Roman"/>
        </w:rPr>
        <w:t xml:space="preserve">ю словарного запаса, </w:t>
      </w:r>
      <w:r w:rsidR="00740BF6" w:rsidRPr="00740BF6">
        <w:rPr>
          <w:rFonts w:ascii="Times New Roman" w:hAnsi="Times New Roman" w:cs="Times New Roman"/>
        </w:rPr>
        <w:t>умени</w:t>
      </w:r>
      <w:r>
        <w:rPr>
          <w:rFonts w:ascii="Times New Roman" w:hAnsi="Times New Roman" w:cs="Times New Roman"/>
        </w:rPr>
        <w:t>ю</w:t>
      </w:r>
      <w:r w:rsidR="00740BF6" w:rsidRPr="00740BF6">
        <w:rPr>
          <w:rFonts w:ascii="Times New Roman" w:hAnsi="Times New Roman" w:cs="Times New Roman"/>
        </w:rPr>
        <w:t xml:space="preserve"> сотрудничать с партнером, работать в коллективе.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C96CB0" w:rsidRPr="00CE5E46" w:rsidRDefault="00C96CB0" w:rsidP="0031286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2"/>
          <w:szCs w:val="22"/>
          <w:shd w:val="clear" w:color="auto" w:fill="FFFFFF"/>
        </w:rPr>
      </w:pPr>
    </w:p>
    <w:p w:rsidR="00AB3506" w:rsidRPr="0031286A" w:rsidRDefault="00C96CB0" w:rsidP="0031286A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1286A">
        <w:rPr>
          <w:rFonts w:ascii="Times New Roman" w:hAnsi="Times New Roman" w:cs="Times New Roman"/>
          <w:i/>
          <w:color w:val="000000"/>
          <w:shd w:val="clear" w:color="auto" w:fill="FFFFFF"/>
        </w:rPr>
        <w:t>Литература</w:t>
      </w:r>
    </w:p>
    <w:p w:rsidR="00ED6896" w:rsidRPr="00FC322F" w:rsidRDefault="0031286A" w:rsidP="00FC322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C322F">
        <w:rPr>
          <w:rFonts w:ascii="Times New Roman" w:hAnsi="Times New Roman" w:cs="Times New Roman"/>
          <w:color w:val="000000"/>
          <w:shd w:val="clear" w:color="auto" w:fill="FFFFFF"/>
        </w:rPr>
        <w:t>Лыкова И.А. Парциа</w:t>
      </w:r>
      <w:r w:rsidR="00FC322F">
        <w:rPr>
          <w:rFonts w:ascii="Times New Roman" w:hAnsi="Times New Roman" w:cs="Times New Roman"/>
          <w:color w:val="000000"/>
          <w:shd w:val="clear" w:color="auto" w:fill="FFFFFF"/>
        </w:rPr>
        <w:t>льная программа интеллектуально-</w:t>
      </w:r>
      <w:r w:rsidRPr="00FC322F">
        <w:rPr>
          <w:rFonts w:ascii="Times New Roman" w:hAnsi="Times New Roman" w:cs="Times New Roman"/>
          <w:color w:val="000000"/>
          <w:shd w:val="clear" w:color="auto" w:fill="FFFFFF"/>
        </w:rPr>
        <w:t>творческого</w:t>
      </w:r>
      <w:r w:rsidR="00ED6896" w:rsidRPr="00FC32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322F">
        <w:rPr>
          <w:rFonts w:ascii="Times New Roman" w:hAnsi="Times New Roman" w:cs="Times New Roman"/>
          <w:color w:val="000000"/>
          <w:shd w:val="clear" w:color="auto" w:fill="FFFFFF"/>
        </w:rPr>
        <w:t>разви</w:t>
      </w:r>
      <w:r w:rsidR="00FC322F">
        <w:rPr>
          <w:rFonts w:ascii="Times New Roman" w:hAnsi="Times New Roman" w:cs="Times New Roman"/>
          <w:color w:val="000000"/>
          <w:shd w:val="clear" w:color="auto" w:fill="FFFFFF"/>
        </w:rPr>
        <w:t>тия детей дошкольного возраста</w:t>
      </w:r>
      <w:r w:rsidR="009A62E0" w:rsidRPr="00FC322F">
        <w:rPr>
          <w:rFonts w:ascii="Times New Roman" w:hAnsi="Times New Roman" w:cs="Times New Roman"/>
          <w:color w:val="000000"/>
          <w:shd w:val="clear" w:color="auto" w:fill="FFFFFF"/>
        </w:rPr>
        <w:t xml:space="preserve">/ </w:t>
      </w:r>
      <w:proofErr w:type="spellStart"/>
      <w:r w:rsidRPr="00FC322F">
        <w:rPr>
          <w:rFonts w:ascii="Times New Roman" w:hAnsi="Times New Roman" w:cs="Times New Roman"/>
          <w:color w:val="000000"/>
          <w:shd w:val="clear" w:color="auto" w:fill="FFFFFF"/>
        </w:rPr>
        <w:t>Фан</w:t>
      </w:r>
      <w:r w:rsidR="00ED6896" w:rsidRPr="00FC322F">
        <w:rPr>
          <w:rFonts w:ascii="Times New Roman" w:hAnsi="Times New Roman" w:cs="Times New Roman"/>
          <w:color w:val="000000"/>
          <w:shd w:val="clear" w:color="auto" w:fill="FFFFFF"/>
        </w:rPr>
        <w:t>кластик</w:t>
      </w:r>
      <w:proofErr w:type="spellEnd"/>
      <w:r w:rsidR="00ED6896" w:rsidRPr="00FC322F">
        <w:rPr>
          <w:rFonts w:ascii="Times New Roman" w:hAnsi="Times New Roman" w:cs="Times New Roman"/>
          <w:color w:val="000000"/>
          <w:shd w:val="clear" w:color="auto" w:fill="FFFFFF"/>
        </w:rPr>
        <w:t xml:space="preserve">: весь мир в руках </w:t>
      </w:r>
      <w:r w:rsidRPr="00FC322F">
        <w:rPr>
          <w:rFonts w:ascii="Times New Roman" w:hAnsi="Times New Roman" w:cs="Times New Roman"/>
          <w:color w:val="000000"/>
          <w:shd w:val="clear" w:color="auto" w:fill="FFFFFF"/>
        </w:rPr>
        <w:t>твоих</w:t>
      </w:r>
      <w:r w:rsidR="009A62E0" w:rsidRPr="00FC322F">
        <w:rPr>
          <w:rFonts w:ascii="Times New Roman" w:hAnsi="Times New Roman" w:cs="Times New Roman"/>
          <w:color w:val="000000"/>
          <w:shd w:val="clear" w:color="auto" w:fill="FFFFFF"/>
        </w:rPr>
        <w:t>// Познаем, конструируем, играем</w:t>
      </w:r>
      <w:r w:rsidR="00227163" w:rsidRPr="00FC322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ED6896" w:rsidRPr="00FC322F">
        <w:rPr>
          <w:rFonts w:ascii="Times New Roman" w:hAnsi="Times New Roman" w:cs="Times New Roman"/>
          <w:color w:val="000000"/>
          <w:shd w:val="clear" w:color="auto" w:fill="FFFFFF"/>
        </w:rPr>
        <w:t xml:space="preserve"> 2019</w:t>
      </w:r>
      <w:r w:rsidR="00227163" w:rsidRPr="00FC322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A62E0" w:rsidRPr="00FC32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C322F" w:rsidRPr="00FC322F">
        <w:rPr>
          <w:rFonts w:ascii="Times New Roman" w:hAnsi="Times New Roman" w:cs="Times New Roman"/>
          <w:color w:val="000000" w:themeColor="text1"/>
        </w:rPr>
        <w:t>–</w:t>
      </w:r>
      <w:r w:rsidR="00ED6896" w:rsidRPr="00FC32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A62E0" w:rsidRPr="00FC322F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FC322F" w:rsidRPr="00FC322F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227163" w:rsidRPr="00FC32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27163" w:rsidRPr="00FC322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r w:rsidR="00227163" w:rsidRPr="00FC322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FC322F" w:rsidRPr="00FC322F">
        <w:t xml:space="preserve"> </w:t>
      </w:r>
      <w:r w:rsidR="00FC322F" w:rsidRPr="00FC322F">
        <w:rPr>
          <w:rFonts w:ascii="Times New Roman" w:hAnsi="Times New Roman" w:cs="Times New Roman"/>
          <w:lang w:val="en-US"/>
        </w:rPr>
        <w:t>URL</w:t>
      </w:r>
      <w:r w:rsidR="00FC322F" w:rsidRPr="00FC322F">
        <w:rPr>
          <w:rFonts w:ascii="Times New Roman" w:hAnsi="Times New Roman" w:cs="Times New Roman"/>
        </w:rPr>
        <w:t>:</w:t>
      </w:r>
      <w:r w:rsidR="00FC322F" w:rsidRPr="00FC322F">
        <w:t xml:space="preserve"> </w:t>
      </w:r>
      <w:hyperlink r:id="rId7" w:history="1">
        <w:r w:rsidR="00FC322F" w:rsidRPr="0084655E">
          <w:rPr>
            <w:rStyle w:val="a4"/>
            <w:rFonts w:ascii="Times New Roman" w:hAnsi="Times New Roman" w:cs="Times New Roman"/>
          </w:rPr>
          <w:t>https://ds230.ru/images/21-22/doc/obr/fanclastic_parcialnaya_programmaru.pdf</w:t>
        </w:r>
      </w:hyperlink>
      <w:r w:rsidR="00FC322F">
        <w:rPr>
          <w:rFonts w:ascii="Times New Roman" w:hAnsi="Times New Roman" w:cs="Times New Roman"/>
        </w:rPr>
        <w:t xml:space="preserve"> </w:t>
      </w:r>
      <w:r w:rsidR="00FC322F" w:rsidRPr="00FC322F">
        <w:rPr>
          <w:rFonts w:ascii="Times New Roman" w:hAnsi="Times New Roman" w:cs="Times New Roman"/>
        </w:rPr>
        <w:t xml:space="preserve"> </w:t>
      </w:r>
      <w:r w:rsidR="00FC322F" w:rsidRPr="00FC322F">
        <w:rPr>
          <w:rFonts w:ascii="Times New Roman" w:hAnsi="Times New Roman" w:cs="Times New Roman"/>
        </w:rPr>
        <w:t>(дата обращения 02.02.2022)</w:t>
      </w:r>
      <w:bookmarkStart w:id="0" w:name="_GoBack"/>
      <w:bookmarkEnd w:id="0"/>
    </w:p>
    <w:p w:rsidR="004462C0" w:rsidRPr="00FC322F" w:rsidRDefault="004462C0" w:rsidP="00CE5E4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801EA" w:rsidRPr="00FC322F" w:rsidRDefault="009801EA" w:rsidP="00CE5E46">
      <w:pPr>
        <w:spacing w:after="0" w:line="240" w:lineRule="auto"/>
        <w:ind w:firstLine="851"/>
        <w:rPr>
          <w:rFonts w:ascii="Times New Roman" w:hAnsi="Times New Roman" w:cs="Times New Roman"/>
        </w:rPr>
      </w:pPr>
    </w:p>
    <w:sectPr w:rsidR="009801EA" w:rsidRPr="00FC322F" w:rsidSect="00CE5E46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814"/>
    <w:multiLevelType w:val="hybridMultilevel"/>
    <w:tmpl w:val="46C69824"/>
    <w:lvl w:ilvl="0" w:tplc="331C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600956"/>
    <w:multiLevelType w:val="hybridMultilevel"/>
    <w:tmpl w:val="2F62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E79D9"/>
    <w:multiLevelType w:val="hybridMultilevel"/>
    <w:tmpl w:val="B0E03782"/>
    <w:lvl w:ilvl="0" w:tplc="955ED1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30"/>
    <w:rsid w:val="000C3B73"/>
    <w:rsid w:val="000C799F"/>
    <w:rsid w:val="00110BAE"/>
    <w:rsid w:val="001B5FB3"/>
    <w:rsid w:val="00227163"/>
    <w:rsid w:val="002634B1"/>
    <w:rsid w:val="0031286A"/>
    <w:rsid w:val="004462C0"/>
    <w:rsid w:val="004726DC"/>
    <w:rsid w:val="00485A30"/>
    <w:rsid w:val="004F4906"/>
    <w:rsid w:val="00522017"/>
    <w:rsid w:val="00682B40"/>
    <w:rsid w:val="00740BF6"/>
    <w:rsid w:val="007C0623"/>
    <w:rsid w:val="008A4FDA"/>
    <w:rsid w:val="008C57C2"/>
    <w:rsid w:val="009801EA"/>
    <w:rsid w:val="009A62E0"/>
    <w:rsid w:val="009F3924"/>
    <w:rsid w:val="00AB3506"/>
    <w:rsid w:val="00AE00A2"/>
    <w:rsid w:val="00C2138A"/>
    <w:rsid w:val="00C57FD0"/>
    <w:rsid w:val="00C96CB0"/>
    <w:rsid w:val="00CD7F31"/>
    <w:rsid w:val="00CE5E46"/>
    <w:rsid w:val="00D369ED"/>
    <w:rsid w:val="00D37F61"/>
    <w:rsid w:val="00DD4B3C"/>
    <w:rsid w:val="00E45722"/>
    <w:rsid w:val="00EC5BF8"/>
    <w:rsid w:val="00ED6896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96C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96C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230.ru/images/21-22/doc/obr/fanclastic_parcialnaya_programmar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F99A-0CD9-42C6-9B01-0338F574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ПЕДАГОГ №1</cp:lastModifiedBy>
  <cp:revision>15</cp:revision>
  <dcterms:created xsi:type="dcterms:W3CDTF">2022-01-15T05:54:00Z</dcterms:created>
  <dcterms:modified xsi:type="dcterms:W3CDTF">2022-02-09T06:20:00Z</dcterms:modified>
</cp:coreProperties>
</file>