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8F" w:rsidRPr="00A4338F" w:rsidRDefault="00DB358D" w:rsidP="006600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33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4338F">
        <w:rPr>
          <w:rFonts w:ascii="Times New Roman" w:hAnsi="Times New Roman" w:cs="Times New Roman"/>
          <w:b/>
          <w:sz w:val="26"/>
          <w:szCs w:val="26"/>
        </w:rPr>
        <w:t>Мониторинг профессиональных дефицитов педагогов</w:t>
      </w:r>
      <w:r w:rsidR="00A4338F" w:rsidRPr="00A433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358D" w:rsidRPr="00A4338F" w:rsidRDefault="00A4338F" w:rsidP="006600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338F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по результатам ВПР, </w:t>
      </w:r>
      <w:bookmarkStart w:id="0" w:name="_GoBack"/>
      <w:bookmarkEnd w:id="0"/>
      <w:r w:rsidRPr="00A4338F">
        <w:rPr>
          <w:rFonts w:ascii="Times New Roman" w:hAnsi="Times New Roman" w:cs="Times New Roman"/>
          <w:b/>
          <w:sz w:val="26"/>
          <w:szCs w:val="26"/>
        </w:rPr>
        <w:t xml:space="preserve">ОГЭ, ЕГЭ </w:t>
      </w:r>
      <w:proofErr w:type="gramStart"/>
      <w:r w:rsidRPr="00A4338F">
        <w:rPr>
          <w:rFonts w:ascii="Times New Roman" w:hAnsi="Times New Roman" w:cs="Times New Roman"/>
          <w:b/>
          <w:sz w:val="26"/>
          <w:szCs w:val="26"/>
        </w:rPr>
        <w:t>2020  года</w:t>
      </w:r>
      <w:proofErr w:type="gramEnd"/>
      <w:r w:rsidRPr="00A4338F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DB358D" w:rsidRPr="00A4338F" w:rsidRDefault="00DB358D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58D" w:rsidRPr="00A4338F" w:rsidRDefault="00DB358D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0A6" w:rsidRPr="00A4338F" w:rsidRDefault="00DB358D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8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9C1" w:rsidRPr="00A4338F">
        <w:rPr>
          <w:rFonts w:ascii="Times New Roman" w:hAnsi="Times New Roman" w:cs="Times New Roman"/>
          <w:sz w:val="26"/>
          <w:szCs w:val="26"/>
        </w:rPr>
        <w:t xml:space="preserve">Информационно-методическим центром отдела образования </w:t>
      </w:r>
      <w:r w:rsidR="006600A6" w:rsidRPr="00A4338F">
        <w:rPr>
          <w:rFonts w:ascii="Times New Roman" w:hAnsi="Times New Roman" w:cs="Times New Roman"/>
          <w:sz w:val="26"/>
          <w:szCs w:val="26"/>
        </w:rPr>
        <w:t>Департамента соц</w:t>
      </w:r>
      <w:r w:rsidR="002809C1" w:rsidRPr="00A4338F">
        <w:rPr>
          <w:rFonts w:ascii="Times New Roman" w:hAnsi="Times New Roman" w:cs="Times New Roman"/>
          <w:sz w:val="26"/>
          <w:szCs w:val="26"/>
        </w:rPr>
        <w:t>и</w:t>
      </w:r>
      <w:r w:rsidR="006600A6" w:rsidRPr="00A4338F">
        <w:rPr>
          <w:rFonts w:ascii="Times New Roman" w:hAnsi="Times New Roman" w:cs="Times New Roman"/>
          <w:sz w:val="26"/>
          <w:szCs w:val="26"/>
        </w:rPr>
        <w:t>альной политики, районными метод</w:t>
      </w:r>
      <w:r w:rsidR="002809C1" w:rsidRPr="00A4338F">
        <w:rPr>
          <w:rFonts w:ascii="Times New Roman" w:hAnsi="Times New Roman" w:cs="Times New Roman"/>
          <w:sz w:val="26"/>
          <w:szCs w:val="26"/>
        </w:rPr>
        <w:t>ическими объединениями</w:t>
      </w:r>
      <w:r w:rsidRPr="00A4338F">
        <w:rPr>
          <w:rFonts w:ascii="Times New Roman" w:hAnsi="Times New Roman" w:cs="Times New Roman"/>
          <w:sz w:val="26"/>
          <w:szCs w:val="26"/>
        </w:rPr>
        <w:t xml:space="preserve"> учителей-предметников проведен</w:t>
      </w:r>
      <w:r w:rsidR="002809C1" w:rsidRPr="00A4338F">
        <w:rPr>
          <w:rFonts w:ascii="Times New Roman" w:hAnsi="Times New Roman" w:cs="Times New Roman"/>
          <w:sz w:val="26"/>
          <w:szCs w:val="26"/>
        </w:rPr>
        <w:t xml:space="preserve"> ана</w:t>
      </w:r>
      <w:r w:rsidR="006600A6" w:rsidRPr="00A4338F">
        <w:rPr>
          <w:rFonts w:ascii="Times New Roman" w:hAnsi="Times New Roman" w:cs="Times New Roman"/>
          <w:sz w:val="26"/>
          <w:szCs w:val="26"/>
        </w:rPr>
        <w:t xml:space="preserve">лиз </w:t>
      </w:r>
      <w:r w:rsidR="00360856" w:rsidRPr="00A4338F">
        <w:rPr>
          <w:rFonts w:ascii="Times New Roman" w:hAnsi="Times New Roman" w:cs="Times New Roman"/>
          <w:sz w:val="26"/>
          <w:szCs w:val="26"/>
        </w:rPr>
        <w:t>результатов ВПР</w:t>
      </w:r>
      <w:r w:rsidR="006600A6" w:rsidRPr="00A4338F">
        <w:rPr>
          <w:rFonts w:ascii="Times New Roman" w:hAnsi="Times New Roman" w:cs="Times New Roman"/>
          <w:sz w:val="26"/>
          <w:szCs w:val="26"/>
        </w:rPr>
        <w:t xml:space="preserve">, </w:t>
      </w:r>
      <w:r w:rsidR="002809C1" w:rsidRPr="00A4338F">
        <w:rPr>
          <w:rFonts w:ascii="Times New Roman" w:hAnsi="Times New Roman" w:cs="Times New Roman"/>
          <w:sz w:val="26"/>
          <w:szCs w:val="26"/>
        </w:rPr>
        <w:t>ОГЭ и ЕГЭ,</w:t>
      </w:r>
      <w:r w:rsidR="006600A6" w:rsidRPr="00A4338F">
        <w:rPr>
          <w:rFonts w:ascii="Times New Roman" w:hAnsi="Times New Roman" w:cs="Times New Roman"/>
          <w:sz w:val="26"/>
          <w:szCs w:val="26"/>
        </w:rPr>
        <w:t xml:space="preserve"> в том числе анкетирование </w:t>
      </w:r>
      <w:r w:rsidR="00360856" w:rsidRPr="00A4338F">
        <w:rPr>
          <w:rFonts w:ascii="Times New Roman" w:hAnsi="Times New Roman" w:cs="Times New Roman"/>
          <w:sz w:val="26"/>
          <w:szCs w:val="26"/>
        </w:rPr>
        <w:t>и собеседование</w:t>
      </w:r>
      <w:r w:rsidR="006600A6" w:rsidRPr="00A4338F">
        <w:rPr>
          <w:rFonts w:ascii="Times New Roman" w:hAnsi="Times New Roman" w:cs="Times New Roman"/>
          <w:sz w:val="26"/>
          <w:szCs w:val="26"/>
        </w:rPr>
        <w:t xml:space="preserve"> с педагогами. </w:t>
      </w:r>
    </w:p>
    <w:p w:rsidR="002809C1" w:rsidRPr="00A4338F" w:rsidRDefault="00DB358D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8F">
        <w:rPr>
          <w:rFonts w:ascii="Times New Roman" w:hAnsi="Times New Roman" w:cs="Times New Roman"/>
          <w:sz w:val="26"/>
          <w:szCs w:val="26"/>
        </w:rPr>
        <w:t xml:space="preserve">          По результатам мониторинга</w:t>
      </w:r>
      <w:r w:rsidR="006600A6" w:rsidRPr="00A4338F">
        <w:rPr>
          <w:rFonts w:ascii="Times New Roman" w:hAnsi="Times New Roman" w:cs="Times New Roman"/>
          <w:sz w:val="26"/>
          <w:szCs w:val="26"/>
        </w:rPr>
        <w:t xml:space="preserve"> отмечено:  </w:t>
      </w:r>
      <w:r w:rsidR="002809C1" w:rsidRPr="00A433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09C1" w:rsidRPr="00A4338F" w:rsidRDefault="002809C1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8F">
        <w:rPr>
          <w:rFonts w:ascii="Times New Roman" w:hAnsi="Times New Roman" w:cs="Times New Roman"/>
          <w:sz w:val="26"/>
          <w:szCs w:val="26"/>
        </w:rPr>
        <w:t>-</w:t>
      </w:r>
      <w:r w:rsidR="00DB358D" w:rsidRPr="00A4338F">
        <w:rPr>
          <w:rFonts w:ascii="Times New Roman" w:hAnsi="Times New Roman" w:cs="Times New Roman"/>
          <w:sz w:val="26"/>
          <w:szCs w:val="26"/>
        </w:rPr>
        <w:t xml:space="preserve"> рост доли</w:t>
      </w:r>
      <w:r w:rsidRPr="00A4338F">
        <w:rPr>
          <w:rFonts w:ascii="Times New Roman" w:hAnsi="Times New Roman" w:cs="Times New Roman"/>
          <w:sz w:val="26"/>
          <w:szCs w:val="26"/>
        </w:rPr>
        <w:t xml:space="preserve"> </w:t>
      </w:r>
      <w:r w:rsidR="006600A6" w:rsidRPr="00A4338F">
        <w:rPr>
          <w:rFonts w:ascii="Times New Roman" w:hAnsi="Times New Roman" w:cs="Times New Roman"/>
          <w:sz w:val="26"/>
          <w:szCs w:val="26"/>
        </w:rPr>
        <w:t>педагогов,</w:t>
      </w:r>
      <w:r w:rsidRPr="00A4338F">
        <w:rPr>
          <w:rFonts w:ascii="Times New Roman" w:hAnsi="Times New Roman" w:cs="Times New Roman"/>
          <w:sz w:val="26"/>
          <w:szCs w:val="26"/>
        </w:rPr>
        <w:t xml:space="preserve"> использующих в образовательном </w:t>
      </w:r>
      <w:r w:rsidR="006600A6" w:rsidRPr="00A4338F">
        <w:rPr>
          <w:rFonts w:ascii="Times New Roman" w:hAnsi="Times New Roman" w:cs="Times New Roman"/>
          <w:sz w:val="26"/>
          <w:szCs w:val="26"/>
        </w:rPr>
        <w:t>процессе современные</w:t>
      </w:r>
      <w:r w:rsidRPr="00A4338F">
        <w:rPr>
          <w:rFonts w:ascii="Times New Roman" w:hAnsi="Times New Roman" w:cs="Times New Roman"/>
          <w:sz w:val="26"/>
          <w:szCs w:val="26"/>
        </w:rPr>
        <w:t xml:space="preserve"> образовательные технологии </w:t>
      </w:r>
      <w:r w:rsidR="006600A6" w:rsidRPr="00A4338F">
        <w:rPr>
          <w:rFonts w:ascii="Times New Roman" w:hAnsi="Times New Roman" w:cs="Times New Roman"/>
          <w:sz w:val="26"/>
          <w:szCs w:val="26"/>
        </w:rPr>
        <w:t>и участвующих в разработке проектов,</w:t>
      </w:r>
      <w:r w:rsidR="00DB358D" w:rsidRPr="00A4338F">
        <w:rPr>
          <w:rFonts w:ascii="Times New Roman" w:hAnsi="Times New Roman" w:cs="Times New Roman"/>
          <w:sz w:val="26"/>
          <w:szCs w:val="26"/>
        </w:rPr>
        <w:t xml:space="preserve"> и программ, </w:t>
      </w:r>
      <w:r w:rsidRPr="00A4338F">
        <w:rPr>
          <w:rFonts w:ascii="Times New Roman" w:hAnsi="Times New Roman" w:cs="Times New Roman"/>
          <w:sz w:val="26"/>
          <w:szCs w:val="26"/>
        </w:rPr>
        <w:t>в</w:t>
      </w:r>
      <w:r w:rsidR="00DB358D" w:rsidRPr="00A4338F">
        <w:rPr>
          <w:rFonts w:ascii="Times New Roman" w:hAnsi="Times New Roman" w:cs="Times New Roman"/>
          <w:sz w:val="26"/>
          <w:szCs w:val="26"/>
        </w:rPr>
        <w:t xml:space="preserve"> дистанционных курсах повышения</w:t>
      </w:r>
      <w:r w:rsidRPr="00A4338F">
        <w:rPr>
          <w:rFonts w:ascii="Times New Roman" w:hAnsi="Times New Roman" w:cs="Times New Roman"/>
          <w:sz w:val="26"/>
          <w:szCs w:val="26"/>
        </w:rPr>
        <w:t xml:space="preserve"> квалификации;</w:t>
      </w:r>
    </w:p>
    <w:p w:rsidR="006600A6" w:rsidRPr="00A4338F" w:rsidRDefault="002809C1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8F">
        <w:rPr>
          <w:rFonts w:ascii="Times New Roman" w:hAnsi="Times New Roman" w:cs="Times New Roman"/>
          <w:sz w:val="26"/>
          <w:szCs w:val="26"/>
        </w:rPr>
        <w:t>- положительная динамика числа педагогов, осуществляющих распространение своего педагог</w:t>
      </w:r>
      <w:r w:rsidR="006600A6" w:rsidRPr="00A4338F">
        <w:rPr>
          <w:rFonts w:ascii="Times New Roman" w:hAnsi="Times New Roman" w:cs="Times New Roman"/>
          <w:sz w:val="26"/>
          <w:szCs w:val="26"/>
        </w:rPr>
        <w:t>ического опыта (открытые уроки)</w:t>
      </w:r>
      <w:r w:rsidR="00DB358D" w:rsidRPr="00A4338F">
        <w:rPr>
          <w:rFonts w:ascii="Times New Roman" w:hAnsi="Times New Roman" w:cs="Times New Roman"/>
          <w:sz w:val="26"/>
          <w:szCs w:val="26"/>
        </w:rPr>
        <w:t>;</w:t>
      </w:r>
    </w:p>
    <w:p w:rsidR="002809C1" w:rsidRPr="00A4338F" w:rsidRDefault="006600A6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8F">
        <w:rPr>
          <w:rFonts w:ascii="Times New Roman" w:hAnsi="Times New Roman" w:cs="Times New Roman"/>
          <w:sz w:val="26"/>
          <w:szCs w:val="26"/>
        </w:rPr>
        <w:t xml:space="preserve">- </w:t>
      </w:r>
      <w:r w:rsidR="00DB358D" w:rsidRPr="00A4338F">
        <w:rPr>
          <w:rFonts w:ascii="Times New Roman" w:hAnsi="Times New Roman" w:cs="Times New Roman"/>
          <w:sz w:val="26"/>
          <w:szCs w:val="26"/>
        </w:rPr>
        <w:t>большинство педагогов показали</w:t>
      </w:r>
      <w:r w:rsidRPr="00A4338F">
        <w:rPr>
          <w:rFonts w:ascii="Times New Roman" w:hAnsi="Times New Roman" w:cs="Times New Roman"/>
          <w:sz w:val="26"/>
          <w:szCs w:val="26"/>
        </w:rPr>
        <w:t xml:space="preserve"> </w:t>
      </w:r>
      <w:r w:rsidR="00360856" w:rsidRPr="00A4338F">
        <w:rPr>
          <w:rFonts w:ascii="Times New Roman" w:hAnsi="Times New Roman" w:cs="Times New Roman"/>
          <w:sz w:val="26"/>
          <w:szCs w:val="26"/>
        </w:rPr>
        <w:t>высокий и</w:t>
      </w:r>
      <w:r w:rsidRPr="00A4338F">
        <w:rPr>
          <w:rFonts w:ascii="Times New Roman" w:hAnsi="Times New Roman" w:cs="Times New Roman"/>
          <w:sz w:val="26"/>
          <w:szCs w:val="26"/>
        </w:rPr>
        <w:t xml:space="preserve"> средний </w:t>
      </w:r>
      <w:r w:rsidR="00360856" w:rsidRPr="00A4338F">
        <w:rPr>
          <w:rFonts w:ascii="Times New Roman" w:hAnsi="Times New Roman" w:cs="Times New Roman"/>
          <w:sz w:val="26"/>
          <w:szCs w:val="26"/>
        </w:rPr>
        <w:t>уровень умения</w:t>
      </w:r>
      <w:r w:rsidR="00DB358D" w:rsidRPr="00A4338F">
        <w:rPr>
          <w:rFonts w:ascii="Times New Roman" w:hAnsi="Times New Roman" w:cs="Times New Roman"/>
          <w:sz w:val="26"/>
          <w:szCs w:val="26"/>
        </w:rPr>
        <w:t xml:space="preserve"> самостоятельно вести</w:t>
      </w:r>
      <w:r w:rsidRPr="00A4338F">
        <w:rPr>
          <w:rFonts w:ascii="Times New Roman" w:hAnsi="Times New Roman" w:cs="Times New Roman"/>
          <w:sz w:val="26"/>
          <w:szCs w:val="26"/>
        </w:rPr>
        <w:t xml:space="preserve"> самостоятельный </w:t>
      </w:r>
      <w:r w:rsidR="00DB358D" w:rsidRPr="00A4338F">
        <w:rPr>
          <w:rFonts w:ascii="Times New Roman" w:hAnsi="Times New Roman" w:cs="Times New Roman"/>
          <w:sz w:val="26"/>
          <w:szCs w:val="26"/>
        </w:rPr>
        <w:t xml:space="preserve">поиск необходимой </w:t>
      </w:r>
      <w:r w:rsidR="00360856" w:rsidRPr="00A4338F">
        <w:rPr>
          <w:rFonts w:ascii="Times New Roman" w:hAnsi="Times New Roman" w:cs="Times New Roman"/>
          <w:sz w:val="26"/>
          <w:szCs w:val="26"/>
        </w:rPr>
        <w:t>информации</w:t>
      </w:r>
      <w:r w:rsidR="00DB358D" w:rsidRPr="00A4338F">
        <w:rPr>
          <w:rFonts w:ascii="Times New Roman" w:hAnsi="Times New Roman" w:cs="Times New Roman"/>
          <w:sz w:val="26"/>
          <w:szCs w:val="26"/>
        </w:rPr>
        <w:t>.</w:t>
      </w:r>
    </w:p>
    <w:p w:rsidR="002809C1" w:rsidRPr="00A4338F" w:rsidRDefault="002809C1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8F">
        <w:rPr>
          <w:rFonts w:ascii="Times New Roman" w:hAnsi="Times New Roman" w:cs="Times New Roman"/>
          <w:sz w:val="26"/>
          <w:szCs w:val="26"/>
        </w:rPr>
        <w:t xml:space="preserve"> </w:t>
      </w:r>
      <w:r w:rsidR="00DB358D" w:rsidRPr="00A4338F">
        <w:rPr>
          <w:rFonts w:ascii="Times New Roman" w:hAnsi="Times New Roman" w:cs="Times New Roman"/>
          <w:sz w:val="26"/>
          <w:szCs w:val="26"/>
        </w:rPr>
        <w:t xml:space="preserve">            Однако, проведенные</w:t>
      </w:r>
      <w:r w:rsidR="006600A6" w:rsidRPr="00A4338F">
        <w:rPr>
          <w:rFonts w:ascii="Times New Roman" w:hAnsi="Times New Roman" w:cs="Times New Roman"/>
          <w:sz w:val="26"/>
          <w:szCs w:val="26"/>
        </w:rPr>
        <w:t xml:space="preserve"> наблюдения</w:t>
      </w:r>
      <w:r w:rsidRPr="00A4338F">
        <w:rPr>
          <w:rFonts w:ascii="Times New Roman" w:hAnsi="Times New Roman" w:cs="Times New Roman"/>
          <w:sz w:val="26"/>
          <w:szCs w:val="26"/>
        </w:rPr>
        <w:t xml:space="preserve">, собеседования и </w:t>
      </w:r>
      <w:r w:rsidR="00360856" w:rsidRPr="00A4338F">
        <w:rPr>
          <w:rFonts w:ascii="Times New Roman" w:hAnsi="Times New Roman" w:cs="Times New Roman"/>
          <w:sz w:val="26"/>
          <w:szCs w:val="26"/>
        </w:rPr>
        <w:t>анкетирование педагогов</w:t>
      </w:r>
      <w:r w:rsidRPr="00A4338F">
        <w:rPr>
          <w:rFonts w:ascii="Times New Roman" w:hAnsi="Times New Roman" w:cs="Times New Roman"/>
          <w:sz w:val="26"/>
          <w:szCs w:val="26"/>
        </w:rPr>
        <w:t xml:space="preserve"> позволили выявить следующие профессиональные затруднения:</w:t>
      </w:r>
    </w:p>
    <w:p w:rsidR="006600A6" w:rsidRPr="00A4338F" w:rsidRDefault="002809C1" w:rsidP="00DB3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8F">
        <w:rPr>
          <w:rFonts w:ascii="Times New Roman" w:hAnsi="Times New Roman" w:cs="Times New Roman"/>
          <w:sz w:val="26"/>
          <w:szCs w:val="26"/>
        </w:rPr>
        <w:t xml:space="preserve">- </w:t>
      </w:r>
      <w:r w:rsidR="00DB358D" w:rsidRPr="00A4338F">
        <w:rPr>
          <w:rFonts w:ascii="Times New Roman" w:hAnsi="Times New Roman" w:cs="Times New Roman"/>
          <w:sz w:val="26"/>
          <w:szCs w:val="26"/>
        </w:rPr>
        <w:t>не все педагоги используют современные</w:t>
      </w:r>
      <w:r w:rsidRPr="00A4338F">
        <w:rPr>
          <w:rFonts w:ascii="Times New Roman" w:hAnsi="Times New Roman" w:cs="Times New Roman"/>
          <w:sz w:val="26"/>
          <w:szCs w:val="26"/>
        </w:rPr>
        <w:t xml:space="preserve"> форм</w:t>
      </w:r>
      <w:r w:rsidR="00DB358D" w:rsidRPr="00A4338F">
        <w:rPr>
          <w:rFonts w:ascii="Times New Roman" w:hAnsi="Times New Roman" w:cs="Times New Roman"/>
          <w:sz w:val="26"/>
          <w:szCs w:val="26"/>
        </w:rPr>
        <w:t>ы, методы, технологии</w:t>
      </w:r>
      <w:r w:rsidRPr="00A4338F">
        <w:rPr>
          <w:rFonts w:ascii="Times New Roman" w:hAnsi="Times New Roman" w:cs="Times New Roman"/>
          <w:sz w:val="26"/>
          <w:szCs w:val="26"/>
        </w:rPr>
        <w:t xml:space="preserve"> обучения;</w:t>
      </w:r>
    </w:p>
    <w:p w:rsidR="002809C1" w:rsidRPr="00A4338F" w:rsidRDefault="002809C1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8F">
        <w:rPr>
          <w:rFonts w:ascii="Times New Roman" w:hAnsi="Times New Roman" w:cs="Times New Roman"/>
          <w:sz w:val="26"/>
          <w:szCs w:val="26"/>
        </w:rPr>
        <w:t xml:space="preserve">- </w:t>
      </w:r>
      <w:r w:rsidR="00DB358D" w:rsidRPr="00A4338F">
        <w:rPr>
          <w:rFonts w:ascii="Times New Roman" w:hAnsi="Times New Roman" w:cs="Times New Roman"/>
          <w:sz w:val="26"/>
          <w:szCs w:val="26"/>
        </w:rPr>
        <w:t>увеличение нагрузки другими видами деятельности, не связанными с ведением предмета</w:t>
      </w:r>
      <w:r w:rsidRPr="00A4338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60856" w:rsidRPr="00A4338F" w:rsidRDefault="002809C1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8F">
        <w:rPr>
          <w:rFonts w:ascii="Times New Roman" w:hAnsi="Times New Roman" w:cs="Times New Roman"/>
          <w:sz w:val="26"/>
          <w:szCs w:val="26"/>
        </w:rPr>
        <w:t>- недостаток времени на самообразование;</w:t>
      </w:r>
    </w:p>
    <w:p w:rsidR="002809C1" w:rsidRPr="00A4338F" w:rsidRDefault="002809C1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8F">
        <w:rPr>
          <w:rFonts w:ascii="Times New Roman" w:hAnsi="Times New Roman" w:cs="Times New Roman"/>
          <w:sz w:val="26"/>
          <w:szCs w:val="26"/>
        </w:rPr>
        <w:t xml:space="preserve">- профессиональное выгорание и педагогическая деформация; </w:t>
      </w:r>
    </w:p>
    <w:p w:rsidR="002809C1" w:rsidRPr="00A4338F" w:rsidRDefault="002809C1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8F">
        <w:rPr>
          <w:rFonts w:ascii="Times New Roman" w:hAnsi="Times New Roman" w:cs="Times New Roman"/>
          <w:sz w:val="26"/>
          <w:szCs w:val="26"/>
        </w:rPr>
        <w:t>- индивидуально-личностные причины затруднений.</w:t>
      </w:r>
    </w:p>
    <w:p w:rsidR="002809C1" w:rsidRPr="00A4338F" w:rsidRDefault="002809C1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8F">
        <w:rPr>
          <w:rFonts w:ascii="Times New Roman" w:hAnsi="Times New Roman" w:cs="Times New Roman"/>
          <w:sz w:val="26"/>
          <w:szCs w:val="26"/>
        </w:rPr>
        <w:t xml:space="preserve">      </w:t>
      </w:r>
      <w:r w:rsidR="00DB358D" w:rsidRPr="00A4338F">
        <w:rPr>
          <w:rFonts w:ascii="Times New Roman" w:hAnsi="Times New Roman" w:cs="Times New Roman"/>
          <w:sz w:val="26"/>
          <w:szCs w:val="26"/>
        </w:rPr>
        <w:t xml:space="preserve">  </w:t>
      </w:r>
      <w:r w:rsidRPr="00A4338F">
        <w:rPr>
          <w:rFonts w:ascii="Times New Roman" w:hAnsi="Times New Roman" w:cs="Times New Roman"/>
          <w:sz w:val="26"/>
          <w:szCs w:val="26"/>
        </w:rPr>
        <w:t>На 2021-2022 учебный год   отделом образования</w:t>
      </w:r>
      <w:r w:rsidR="006600A6" w:rsidRPr="00A4338F">
        <w:rPr>
          <w:rFonts w:ascii="Times New Roman" w:hAnsi="Times New Roman" w:cs="Times New Roman"/>
          <w:sz w:val="26"/>
          <w:szCs w:val="26"/>
        </w:rPr>
        <w:t xml:space="preserve">, информационно-методическим </w:t>
      </w:r>
      <w:r w:rsidR="00360856" w:rsidRPr="00A4338F">
        <w:rPr>
          <w:rFonts w:ascii="Times New Roman" w:hAnsi="Times New Roman" w:cs="Times New Roman"/>
          <w:sz w:val="26"/>
          <w:szCs w:val="26"/>
        </w:rPr>
        <w:t>центром с</w:t>
      </w:r>
      <w:r w:rsidRPr="00A4338F">
        <w:rPr>
          <w:rFonts w:ascii="Times New Roman" w:hAnsi="Times New Roman" w:cs="Times New Roman"/>
          <w:sz w:val="26"/>
          <w:szCs w:val="26"/>
        </w:rPr>
        <w:t xml:space="preserve"> целью   </w:t>
      </w:r>
      <w:r w:rsidR="006600A6" w:rsidRPr="00A4338F">
        <w:rPr>
          <w:rFonts w:ascii="Times New Roman" w:hAnsi="Times New Roman" w:cs="Times New Roman"/>
          <w:sz w:val="26"/>
          <w:szCs w:val="26"/>
        </w:rPr>
        <w:t>уменьшения профессиональных</w:t>
      </w:r>
      <w:r w:rsidRPr="00A4338F">
        <w:rPr>
          <w:rFonts w:ascii="Times New Roman" w:hAnsi="Times New Roman" w:cs="Times New Roman"/>
          <w:sz w:val="26"/>
          <w:szCs w:val="26"/>
        </w:rPr>
        <w:t xml:space="preserve"> дефицитов педагогов и улучшения результатов</w:t>
      </w:r>
      <w:r w:rsidR="006600A6" w:rsidRPr="00A4338F">
        <w:rPr>
          <w:rFonts w:ascii="Times New Roman" w:hAnsi="Times New Roman" w:cs="Times New Roman"/>
          <w:sz w:val="26"/>
          <w:szCs w:val="26"/>
        </w:rPr>
        <w:t xml:space="preserve"> </w:t>
      </w:r>
      <w:r w:rsidRPr="00A4338F">
        <w:rPr>
          <w:rFonts w:ascii="Times New Roman" w:hAnsi="Times New Roman" w:cs="Times New Roman"/>
          <w:sz w:val="26"/>
          <w:szCs w:val="26"/>
        </w:rPr>
        <w:t xml:space="preserve">  запл</w:t>
      </w:r>
      <w:r w:rsidR="006600A6" w:rsidRPr="00A4338F">
        <w:rPr>
          <w:rFonts w:ascii="Times New Roman" w:hAnsi="Times New Roman" w:cs="Times New Roman"/>
          <w:sz w:val="26"/>
          <w:szCs w:val="26"/>
        </w:rPr>
        <w:t>а</w:t>
      </w:r>
      <w:r w:rsidRPr="00A4338F">
        <w:rPr>
          <w:rFonts w:ascii="Times New Roman" w:hAnsi="Times New Roman" w:cs="Times New Roman"/>
          <w:sz w:val="26"/>
          <w:szCs w:val="26"/>
        </w:rPr>
        <w:t xml:space="preserve">нирован комплекс   психолого-педагогических и </w:t>
      </w:r>
      <w:r w:rsidR="00360856" w:rsidRPr="00A4338F">
        <w:rPr>
          <w:rFonts w:ascii="Times New Roman" w:hAnsi="Times New Roman" w:cs="Times New Roman"/>
          <w:sz w:val="26"/>
          <w:szCs w:val="26"/>
        </w:rPr>
        <w:t>методических мероприятий</w:t>
      </w:r>
      <w:r w:rsidRPr="00A4338F">
        <w:rPr>
          <w:rFonts w:ascii="Times New Roman" w:hAnsi="Times New Roman" w:cs="Times New Roman"/>
          <w:sz w:val="26"/>
          <w:szCs w:val="26"/>
        </w:rPr>
        <w:t>, таких как мастер-</w:t>
      </w:r>
      <w:r w:rsidR="00360856" w:rsidRPr="00A4338F">
        <w:rPr>
          <w:rFonts w:ascii="Times New Roman" w:hAnsi="Times New Roman" w:cs="Times New Roman"/>
          <w:sz w:val="26"/>
          <w:szCs w:val="26"/>
        </w:rPr>
        <w:t>классы, стажировки</w:t>
      </w:r>
      <w:r w:rsidRPr="00A4338F">
        <w:rPr>
          <w:rFonts w:ascii="Times New Roman" w:hAnsi="Times New Roman" w:cs="Times New Roman"/>
          <w:sz w:val="26"/>
          <w:szCs w:val="26"/>
        </w:rPr>
        <w:t xml:space="preserve"> педагогов в </w:t>
      </w:r>
      <w:r w:rsidR="006600A6" w:rsidRPr="00A4338F">
        <w:rPr>
          <w:rFonts w:ascii="Times New Roman" w:hAnsi="Times New Roman" w:cs="Times New Roman"/>
          <w:sz w:val="26"/>
          <w:szCs w:val="26"/>
        </w:rPr>
        <w:t xml:space="preserve">школах, показывающих хорошие результаты </w:t>
      </w:r>
      <w:r w:rsidR="00360856" w:rsidRPr="00A4338F">
        <w:rPr>
          <w:rFonts w:ascii="Times New Roman" w:hAnsi="Times New Roman" w:cs="Times New Roman"/>
          <w:sz w:val="26"/>
          <w:szCs w:val="26"/>
        </w:rPr>
        <w:t>обучения, тренинги</w:t>
      </w:r>
      <w:r w:rsidRPr="00A4338F">
        <w:rPr>
          <w:rFonts w:ascii="Times New Roman" w:hAnsi="Times New Roman" w:cs="Times New Roman"/>
          <w:sz w:val="26"/>
          <w:szCs w:val="26"/>
        </w:rPr>
        <w:t>, методический фестиваль, педагогическая мастерская и другие.</w:t>
      </w:r>
    </w:p>
    <w:p w:rsidR="0014322A" w:rsidRPr="00A4338F" w:rsidRDefault="002809C1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38F" w:rsidRPr="00A4338F" w:rsidRDefault="00A4338F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38F" w:rsidRPr="00A4338F" w:rsidRDefault="00A4338F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38F" w:rsidRPr="00A4338F" w:rsidRDefault="00A4338F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38F" w:rsidRPr="00A4338F" w:rsidRDefault="00A4338F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38F" w:rsidRPr="00A4338F" w:rsidRDefault="00A4338F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38F" w:rsidRPr="00A4338F" w:rsidRDefault="00A4338F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38F" w:rsidRPr="00A4338F" w:rsidRDefault="00A4338F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38F" w:rsidRDefault="00A4338F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38F" w:rsidRDefault="00A4338F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38F" w:rsidRDefault="00A4338F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38F" w:rsidRDefault="00A4338F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38F" w:rsidRPr="00A4338F" w:rsidRDefault="00A4338F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38F" w:rsidRPr="00A4338F" w:rsidRDefault="00A4338F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38F" w:rsidRPr="00A4338F" w:rsidRDefault="00A4338F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8F">
        <w:rPr>
          <w:rFonts w:ascii="Times New Roman" w:hAnsi="Times New Roman" w:cs="Times New Roman"/>
          <w:sz w:val="26"/>
          <w:szCs w:val="26"/>
        </w:rPr>
        <w:t xml:space="preserve">Исп. </w:t>
      </w:r>
      <w:proofErr w:type="spellStart"/>
      <w:r w:rsidRPr="00A4338F">
        <w:rPr>
          <w:rFonts w:ascii="Times New Roman" w:hAnsi="Times New Roman" w:cs="Times New Roman"/>
          <w:sz w:val="26"/>
          <w:szCs w:val="26"/>
        </w:rPr>
        <w:t>Дискулцу</w:t>
      </w:r>
      <w:proofErr w:type="spellEnd"/>
      <w:r w:rsidRPr="00A4338F">
        <w:rPr>
          <w:rFonts w:ascii="Times New Roman" w:hAnsi="Times New Roman" w:cs="Times New Roman"/>
          <w:sz w:val="26"/>
          <w:szCs w:val="26"/>
        </w:rPr>
        <w:t xml:space="preserve"> Л.Ю.</w:t>
      </w:r>
    </w:p>
    <w:p w:rsidR="00A4338F" w:rsidRPr="00A4338F" w:rsidRDefault="00A4338F" w:rsidP="0066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8F">
        <w:rPr>
          <w:rFonts w:ascii="Times New Roman" w:hAnsi="Times New Roman" w:cs="Times New Roman"/>
          <w:sz w:val="26"/>
          <w:szCs w:val="26"/>
        </w:rPr>
        <w:t>8(42444)91572</w:t>
      </w:r>
    </w:p>
    <w:sectPr w:rsidR="00A4338F" w:rsidRPr="00A4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C1"/>
    <w:rsid w:val="0014322A"/>
    <w:rsid w:val="002809C1"/>
    <w:rsid w:val="00360856"/>
    <w:rsid w:val="006600A6"/>
    <w:rsid w:val="00A4338F"/>
    <w:rsid w:val="00D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F9C7"/>
  <w15:chartTrackingRefBased/>
  <w15:docId w15:val="{ECA5B1D3-79D6-4319-A6DB-460DA44E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3</cp:revision>
  <cp:lastPrinted>2021-07-28T22:28:00Z</cp:lastPrinted>
  <dcterms:created xsi:type="dcterms:W3CDTF">2021-07-28T21:49:00Z</dcterms:created>
  <dcterms:modified xsi:type="dcterms:W3CDTF">2022-01-14T05:12:00Z</dcterms:modified>
</cp:coreProperties>
</file>