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D65" w:rsidRPr="006F6D65" w:rsidRDefault="006F6D65" w:rsidP="008D6CA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F6D65">
        <w:rPr>
          <w:b/>
          <w:sz w:val="28"/>
          <w:szCs w:val="28"/>
        </w:rPr>
        <w:t xml:space="preserve">                      Расширенное педагогические совещание. </w:t>
      </w:r>
    </w:p>
    <w:p w:rsidR="008D6CA5" w:rsidRPr="00CE47D7" w:rsidRDefault="008D6CA5" w:rsidP="008D6C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25 августа 2023</w:t>
      </w:r>
      <w:r w:rsidRPr="00CE47D7">
        <w:rPr>
          <w:sz w:val="28"/>
          <w:szCs w:val="28"/>
        </w:rPr>
        <w:t xml:space="preserve"> года в </w:t>
      </w:r>
      <w:proofErr w:type="spellStart"/>
      <w:r w:rsidRPr="00CE47D7">
        <w:rPr>
          <w:sz w:val="28"/>
          <w:szCs w:val="28"/>
        </w:rPr>
        <w:t>Ногликском</w:t>
      </w:r>
      <w:proofErr w:type="spellEnd"/>
      <w:r w:rsidRPr="00CE47D7">
        <w:rPr>
          <w:sz w:val="28"/>
          <w:szCs w:val="28"/>
        </w:rPr>
        <w:t xml:space="preserve"> районе состоялось расширенное педагогическое совещание руководителей образовательных организаций</w:t>
      </w:r>
      <w:r w:rsidR="006F6D65">
        <w:rPr>
          <w:sz w:val="28"/>
          <w:szCs w:val="28"/>
        </w:rPr>
        <w:t xml:space="preserve"> «Школа  на пороге нового учебного года: тенденции в сфере образования</w:t>
      </w:r>
      <w:bookmarkStart w:id="0" w:name="_GoBack"/>
      <w:bookmarkEnd w:id="0"/>
      <w:r w:rsidR="006F6D65">
        <w:rPr>
          <w:sz w:val="28"/>
          <w:szCs w:val="28"/>
        </w:rPr>
        <w:t xml:space="preserve"> и ключевые направления работы»</w:t>
      </w:r>
      <w:r w:rsidRPr="00CE47D7">
        <w:rPr>
          <w:sz w:val="28"/>
          <w:szCs w:val="28"/>
        </w:rPr>
        <w:t xml:space="preserve">.   </w:t>
      </w:r>
    </w:p>
    <w:p w:rsidR="008D6CA5" w:rsidRPr="00CE47D7" w:rsidRDefault="008D6CA5" w:rsidP="008D6C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E47D7">
        <w:rPr>
          <w:sz w:val="28"/>
          <w:szCs w:val="28"/>
        </w:rPr>
        <w:t xml:space="preserve">        С приветственным словом выступила </w:t>
      </w:r>
      <w:r>
        <w:rPr>
          <w:sz w:val="28"/>
          <w:szCs w:val="28"/>
        </w:rPr>
        <w:t xml:space="preserve">референт </w:t>
      </w:r>
      <w:r w:rsidRPr="00CE47D7">
        <w:rPr>
          <w:sz w:val="28"/>
          <w:szCs w:val="28"/>
        </w:rPr>
        <w:t xml:space="preserve">отдела образования </w:t>
      </w:r>
      <w:r>
        <w:rPr>
          <w:sz w:val="28"/>
          <w:szCs w:val="28"/>
        </w:rPr>
        <w:t xml:space="preserve">Светлана Саматова. </w:t>
      </w:r>
      <w:r w:rsidRPr="00CE47D7">
        <w:rPr>
          <w:sz w:val="28"/>
          <w:szCs w:val="28"/>
        </w:rPr>
        <w:t xml:space="preserve">В своем выступлении она отразила насущные проблемы в сфере   муниципальной системы образования и поставила приоритетные задачи на новый учебный год. </w:t>
      </w:r>
    </w:p>
    <w:p w:rsidR="008D6CA5" w:rsidRPr="00CE47D7" w:rsidRDefault="008D6CA5" w:rsidP="008D6C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E47D7">
        <w:rPr>
          <w:sz w:val="28"/>
          <w:szCs w:val="28"/>
        </w:rPr>
        <w:t xml:space="preserve">         В соответствии с повесткой заседания обсуждены вопросы повышения качества образования, рассмотрены механизмы управления качест</w:t>
      </w:r>
      <w:r>
        <w:rPr>
          <w:sz w:val="28"/>
          <w:szCs w:val="28"/>
        </w:rPr>
        <w:t>вом образовательных результатов, уделено внимание приоритетным направлениям воспитания подрастающего поколения.</w:t>
      </w:r>
      <w:r w:rsidRPr="008D6CA5">
        <w:rPr>
          <w:sz w:val="28"/>
          <w:szCs w:val="28"/>
        </w:rPr>
        <w:t xml:space="preserve"> </w:t>
      </w:r>
      <w:r w:rsidRPr="00CE47D7">
        <w:rPr>
          <w:sz w:val="28"/>
          <w:szCs w:val="28"/>
        </w:rPr>
        <w:t>Присутствующие директора школ, их заместители, руководители районных и школьных методических объединений</w:t>
      </w:r>
      <w:r>
        <w:rPr>
          <w:sz w:val="28"/>
          <w:szCs w:val="28"/>
        </w:rPr>
        <w:t xml:space="preserve">, педагоги </w:t>
      </w:r>
      <w:r w:rsidRPr="00CE47D7">
        <w:rPr>
          <w:sz w:val="28"/>
          <w:szCs w:val="28"/>
        </w:rPr>
        <w:t xml:space="preserve">   озна</w:t>
      </w:r>
      <w:r>
        <w:rPr>
          <w:sz w:val="28"/>
          <w:szCs w:val="28"/>
        </w:rPr>
        <w:t xml:space="preserve">комлены с результатами </w:t>
      </w:r>
      <w:r>
        <w:rPr>
          <w:sz w:val="28"/>
          <w:szCs w:val="28"/>
        </w:rPr>
        <w:t>государственной итоговой аттестации 2023</w:t>
      </w:r>
      <w:r>
        <w:rPr>
          <w:sz w:val="28"/>
          <w:szCs w:val="28"/>
        </w:rPr>
        <w:t xml:space="preserve"> года.</w:t>
      </w:r>
      <w:r w:rsidRPr="008D6CA5">
        <w:rPr>
          <w:sz w:val="28"/>
          <w:szCs w:val="28"/>
        </w:rPr>
        <w:t xml:space="preserve"> </w:t>
      </w:r>
      <w:r w:rsidRPr="00CE47D7">
        <w:rPr>
          <w:sz w:val="28"/>
          <w:szCs w:val="28"/>
        </w:rPr>
        <w:t xml:space="preserve">Поставлены задачи перед ИМЦ, РМО учителей предметников по разработке плана мероприятий по </w:t>
      </w:r>
      <w:r w:rsidRPr="00CE47D7">
        <w:rPr>
          <w:sz w:val="28"/>
          <w:szCs w:val="28"/>
        </w:rPr>
        <w:t xml:space="preserve">подготовке </w:t>
      </w:r>
      <w:r>
        <w:rPr>
          <w:sz w:val="28"/>
          <w:szCs w:val="28"/>
        </w:rPr>
        <w:t xml:space="preserve">обучающихся </w:t>
      </w:r>
      <w:r w:rsidRPr="00CE47D7">
        <w:rPr>
          <w:sz w:val="28"/>
          <w:szCs w:val="28"/>
        </w:rPr>
        <w:t xml:space="preserve">к </w:t>
      </w:r>
      <w:r w:rsidRPr="00CE47D7">
        <w:rPr>
          <w:sz w:val="28"/>
          <w:szCs w:val="28"/>
        </w:rPr>
        <w:t>экзаменам</w:t>
      </w:r>
      <w:r>
        <w:rPr>
          <w:sz w:val="28"/>
          <w:szCs w:val="28"/>
        </w:rPr>
        <w:t xml:space="preserve">, </w:t>
      </w:r>
      <w:r w:rsidRPr="00CE47D7">
        <w:rPr>
          <w:sz w:val="28"/>
          <w:szCs w:val="28"/>
        </w:rPr>
        <w:t>по</w:t>
      </w:r>
      <w:r w:rsidRPr="00CE47D7">
        <w:rPr>
          <w:sz w:val="28"/>
          <w:szCs w:val="28"/>
        </w:rPr>
        <w:t xml:space="preserve"> анализу учебных способностей каждого ученика, с целью его успешного обучения, а также по организации методической работы с педагогами, имеющими </w:t>
      </w:r>
      <w:proofErr w:type="spellStart"/>
      <w:r w:rsidRPr="00CE47D7">
        <w:rPr>
          <w:sz w:val="28"/>
          <w:szCs w:val="28"/>
        </w:rPr>
        <w:t>профдефициты</w:t>
      </w:r>
      <w:proofErr w:type="spellEnd"/>
      <w:r w:rsidRPr="00CE47D7">
        <w:rPr>
          <w:sz w:val="28"/>
          <w:szCs w:val="28"/>
        </w:rPr>
        <w:t>, оказанию им адресной помощи</w:t>
      </w:r>
      <w:r>
        <w:rPr>
          <w:sz w:val="28"/>
          <w:szCs w:val="28"/>
        </w:rPr>
        <w:t>.</w:t>
      </w:r>
    </w:p>
    <w:p w:rsidR="008D6CA5" w:rsidRPr="00CE47D7" w:rsidRDefault="008D6CA5" w:rsidP="008D6CA5">
      <w:pPr>
        <w:jc w:val="both"/>
        <w:outlineLvl w:val="2"/>
        <w:rPr>
          <w:bCs/>
          <w:sz w:val="28"/>
          <w:szCs w:val="28"/>
        </w:rPr>
      </w:pPr>
      <w:r w:rsidRPr="00CE47D7">
        <w:rPr>
          <w:bCs/>
          <w:sz w:val="28"/>
          <w:szCs w:val="28"/>
        </w:rPr>
        <w:t xml:space="preserve">         О </w:t>
      </w:r>
      <w:r>
        <w:rPr>
          <w:bCs/>
          <w:sz w:val="28"/>
          <w:szCs w:val="28"/>
        </w:rPr>
        <w:t xml:space="preserve">внедрении Федеральных образовательных программ, организации внеурочной деятельности   в новом учебном году рассказала присутствующим методист информационно-методического центра отдела образования Елена </w:t>
      </w:r>
      <w:proofErr w:type="spellStart"/>
      <w:r>
        <w:rPr>
          <w:bCs/>
          <w:sz w:val="28"/>
          <w:szCs w:val="28"/>
        </w:rPr>
        <w:t>Квасова</w:t>
      </w:r>
      <w:proofErr w:type="spellEnd"/>
      <w:r w:rsidRPr="00CE47D7">
        <w:rPr>
          <w:bCs/>
          <w:sz w:val="28"/>
          <w:szCs w:val="28"/>
        </w:rPr>
        <w:t>.</w:t>
      </w:r>
    </w:p>
    <w:p w:rsidR="008D6CA5" w:rsidRPr="009C369D" w:rsidRDefault="008D6CA5" w:rsidP="008D6C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9C36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развитии «Движения первых» в районе поделилась Анна Павлова, координатор данного движения </w:t>
      </w:r>
    </w:p>
    <w:p w:rsidR="008D6CA5" w:rsidRPr="00CE47D7" w:rsidRDefault="008D6CA5" w:rsidP="008D6C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E47D7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 xml:space="preserve">расширенного совещания </w:t>
      </w:r>
      <w:r w:rsidRPr="00CE47D7">
        <w:rPr>
          <w:sz w:val="28"/>
          <w:szCs w:val="28"/>
        </w:rPr>
        <w:t>на этом не завершена, в</w:t>
      </w:r>
      <w:r>
        <w:rPr>
          <w:sz w:val="28"/>
          <w:szCs w:val="28"/>
        </w:rPr>
        <w:t xml:space="preserve"> сентябре текущего года </w:t>
      </w:r>
      <w:r w:rsidRPr="00CE47D7">
        <w:rPr>
          <w:sz w:val="28"/>
          <w:szCs w:val="28"/>
        </w:rPr>
        <w:t>будут работать</w:t>
      </w:r>
      <w:r>
        <w:rPr>
          <w:sz w:val="28"/>
          <w:szCs w:val="28"/>
        </w:rPr>
        <w:t xml:space="preserve"> секционные площадки на базе РМО</w:t>
      </w:r>
      <w:r w:rsidRPr="00CE47D7">
        <w:rPr>
          <w:sz w:val="28"/>
          <w:szCs w:val="28"/>
        </w:rPr>
        <w:t>, в ходе которых планируется обсудить темы повышения качества дошкольного образования в условиях современной образовательной среды, обучения школьников в рамках новых требований ФГОС</w:t>
      </w:r>
      <w:r>
        <w:rPr>
          <w:sz w:val="28"/>
          <w:szCs w:val="28"/>
        </w:rPr>
        <w:t xml:space="preserve"> НОО, ООО и СОО</w:t>
      </w:r>
      <w:r w:rsidRPr="00CE47D7">
        <w:rPr>
          <w:sz w:val="28"/>
          <w:szCs w:val="28"/>
        </w:rPr>
        <w:t xml:space="preserve">.   </w:t>
      </w:r>
    </w:p>
    <w:p w:rsidR="00C75AE0" w:rsidRDefault="00C75AE0" w:rsidP="008D6CA5"/>
    <w:sectPr w:rsidR="00C7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A5"/>
    <w:rsid w:val="006F6D65"/>
    <w:rsid w:val="008D6CA5"/>
    <w:rsid w:val="00C7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0A52"/>
  <w15:chartTrackingRefBased/>
  <w15:docId w15:val="{873C2812-5412-4B07-8A5E-C5D205B1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CA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8D6C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Л. Саматова</dc:creator>
  <cp:keywords/>
  <dc:description/>
  <cp:lastModifiedBy>Светлана Л. Саматова</cp:lastModifiedBy>
  <cp:revision>1</cp:revision>
  <dcterms:created xsi:type="dcterms:W3CDTF">2023-08-25T06:22:00Z</dcterms:created>
  <dcterms:modified xsi:type="dcterms:W3CDTF">2023-08-25T06:48:00Z</dcterms:modified>
</cp:coreProperties>
</file>