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7F" w:rsidRPr="0096607F" w:rsidRDefault="0096607F" w:rsidP="0096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07F"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обеспечению информационной безопасности и безопасному использованию сети Интернет в</w:t>
      </w:r>
    </w:p>
    <w:p w:rsidR="0096607F" w:rsidRPr="0096607F" w:rsidRDefault="0096607F" w:rsidP="0096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МБУДО РДДТ </w:t>
      </w:r>
      <w:r w:rsidRPr="0096607F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6607F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660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96607F" w:rsidRPr="0096607F" w:rsidRDefault="0096607F" w:rsidP="00966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94"/>
        <w:gridCol w:w="3125"/>
        <w:gridCol w:w="2287"/>
        <w:gridCol w:w="2129"/>
        <w:gridCol w:w="2607"/>
      </w:tblGrid>
      <w:tr w:rsidR="002B48E5" w:rsidRPr="0096607F" w:rsidTr="005F021E">
        <w:tc>
          <w:tcPr>
            <w:tcW w:w="584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№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047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Направление деятельности и наименование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2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78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Сроки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Ожидаемые результаты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(количественные и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>качественные показатели)</w:t>
            </w:r>
          </w:p>
        </w:tc>
      </w:tr>
      <w:tr w:rsidR="0096607F" w:rsidRPr="0096607F" w:rsidTr="005F021E">
        <w:tc>
          <w:tcPr>
            <w:tcW w:w="10632" w:type="dxa"/>
            <w:gridSpan w:val="5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</w:tc>
      </w:tr>
      <w:tr w:rsidR="002B48E5" w:rsidRPr="0096607F" w:rsidTr="005F021E">
        <w:tc>
          <w:tcPr>
            <w:tcW w:w="584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7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Организация контроля за обеспечением защиты детей </w:t>
            </w:r>
            <w:r w:rsidRPr="0096607F">
              <w:rPr>
                <w:sz w:val="28"/>
                <w:szCs w:val="28"/>
                <w:lang w:eastAsia="ru-RU"/>
              </w:rPr>
              <w:t>от распространения</w:t>
            </w:r>
            <w:r w:rsidRPr="0096607F">
              <w:rPr>
                <w:sz w:val="28"/>
                <w:szCs w:val="28"/>
                <w:lang w:eastAsia="ru-RU"/>
              </w:rPr>
              <w:t xml:space="preserve"> информации, 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причиняющей вред </w:t>
            </w:r>
            <w:r w:rsidRPr="0096607F">
              <w:rPr>
                <w:sz w:val="28"/>
                <w:szCs w:val="28"/>
                <w:lang w:eastAsia="ru-RU"/>
              </w:rPr>
              <w:t>их здоровью</w:t>
            </w:r>
            <w:r w:rsidRPr="0096607F">
              <w:rPr>
                <w:sz w:val="28"/>
                <w:szCs w:val="28"/>
                <w:lang w:eastAsia="ru-RU"/>
              </w:rPr>
              <w:t xml:space="preserve"> и развитию, в соответствии с действующим законодательством. </w:t>
            </w:r>
          </w:p>
        </w:tc>
        <w:tc>
          <w:tcPr>
            <w:tcW w:w="2232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Зам. директора по ВР</w:t>
            </w:r>
            <w:r w:rsidR="00720296">
              <w:rPr>
                <w:sz w:val="28"/>
                <w:szCs w:val="28"/>
                <w:lang w:eastAsia="ru-RU"/>
              </w:rPr>
              <w:t>, э</w:t>
            </w:r>
            <w:r>
              <w:rPr>
                <w:sz w:val="28"/>
                <w:szCs w:val="28"/>
                <w:lang w:eastAsia="ru-RU"/>
              </w:rPr>
              <w:t>лектроник</w:t>
            </w:r>
            <w:r w:rsidR="00720296">
              <w:rPr>
                <w:sz w:val="28"/>
                <w:szCs w:val="28"/>
                <w:lang w:eastAsia="ru-RU"/>
              </w:rPr>
              <w:t>.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В течение учебного</w:t>
            </w:r>
          </w:p>
          <w:p w:rsidR="0096607F" w:rsidRPr="0096607F" w:rsidRDefault="00720296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96607F" w:rsidRPr="0096607F">
              <w:rPr>
                <w:sz w:val="28"/>
                <w:szCs w:val="28"/>
                <w:lang w:eastAsia="ru-RU"/>
              </w:rPr>
              <w:t>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100% охват учащихся учреждения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занятиями по </w:t>
            </w:r>
            <w:proofErr w:type="spellStart"/>
            <w:r w:rsidRPr="0096607F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="005F021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B48E5" w:rsidRPr="0096607F" w:rsidTr="005F021E">
        <w:tc>
          <w:tcPr>
            <w:tcW w:w="584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Приведение локальных актов ОО, регламентирующих работу в сети Интернет, в соответствие с действующим законодательством. </w:t>
            </w:r>
          </w:p>
        </w:tc>
        <w:tc>
          <w:tcPr>
            <w:tcW w:w="2232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Зам. директора по ВР</w:t>
            </w:r>
            <w:r w:rsidR="0024560A">
              <w:rPr>
                <w:sz w:val="28"/>
                <w:szCs w:val="28"/>
                <w:lang w:eastAsia="ru-RU"/>
              </w:rPr>
              <w:t>, инструктор по труду.</w:t>
            </w:r>
          </w:p>
        </w:tc>
        <w:tc>
          <w:tcPr>
            <w:tcW w:w="2078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Сентябрь 20</w:t>
            </w:r>
            <w:r w:rsidR="0024560A">
              <w:rPr>
                <w:sz w:val="28"/>
                <w:szCs w:val="28"/>
                <w:lang w:eastAsia="ru-RU"/>
              </w:rPr>
              <w:t>21</w:t>
            </w:r>
            <w:r w:rsidRPr="0096607F">
              <w:rPr>
                <w:sz w:val="28"/>
                <w:szCs w:val="28"/>
                <w:lang w:eastAsia="ru-RU"/>
              </w:rPr>
              <w:t>-202</w:t>
            </w:r>
            <w:r w:rsidR="0024560A">
              <w:rPr>
                <w:sz w:val="28"/>
                <w:szCs w:val="28"/>
                <w:lang w:eastAsia="ru-RU"/>
              </w:rPr>
              <w:t>2</w:t>
            </w:r>
            <w:r w:rsidRPr="0096607F">
              <w:rPr>
                <w:sz w:val="28"/>
                <w:szCs w:val="28"/>
                <w:lang w:eastAsia="ru-RU"/>
              </w:rPr>
              <w:t>, затем по</w:t>
            </w:r>
          </w:p>
          <w:p w:rsidR="0096607F" w:rsidRPr="0096607F" w:rsidRDefault="005F021E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необходимости.</w:t>
            </w:r>
          </w:p>
        </w:tc>
        <w:tc>
          <w:tcPr>
            <w:tcW w:w="2691" w:type="dxa"/>
          </w:tcPr>
          <w:p w:rsidR="0096607F" w:rsidRPr="0096607F" w:rsidRDefault="0096607F" w:rsidP="009660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Локальные акты, регламентирующие работу в сети Интернет, приведены в соответствие с действующим законодательством. </w:t>
            </w:r>
          </w:p>
        </w:tc>
      </w:tr>
      <w:tr w:rsidR="002B48E5" w:rsidRPr="0096607F" w:rsidTr="005F021E">
        <w:tc>
          <w:tcPr>
            <w:tcW w:w="584" w:type="dxa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3.</w:t>
            </w:r>
          </w:p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Организация профилактических мероприятий с родителями и обучающимися по вопросам</w:t>
            </w:r>
          </w:p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информационной безопасности.</w:t>
            </w:r>
          </w:p>
        </w:tc>
        <w:tc>
          <w:tcPr>
            <w:tcW w:w="2232" w:type="dxa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sz w:val="28"/>
                <w:szCs w:val="28"/>
                <w:lang w:eastAsia="ru-RU"/>
              </w:rPr>
              <w:t>ВР, педагоги дополнительного образования.</w:t>
            </w:r>
          </w:p>
        </w:tc>
        <w:tc>
          <w:tcPr>
            <w:tcW w:w="2078" w:type="dxa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Октябрь 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96607F">
              <w:rPr>
                <w:sz w:val="28"/>
                <w:szCs w:val="28"/>
                <w:lang w:eastAsia="ru-RU"/>
              </w:rPr>
              <w:t xml:space="preserve"> -</w:t>
            </w:r>
          </w:p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апрель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4B049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1" w:type="dxa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100% ознакомление родителей и обучающихся с информацией по </w:t>
            </w:r>
            <w:proofErr w:type="spellStart"/>
            <w:r w:rsidRPr="0096607F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90771" w:rsidRPr="0096607F" w:rsidTr="005F021E">
        <w:tc>
          <w:tcPr>
            <w:tcW w:w="10632" w:type="dxa"/>
            <w:gridSpan w:val="5"/>
          </w:tcPr>
          <w:p w:rsidR="00990771" w:rsidRPr="0096607F" w:rsidRDefault="00990771" w:rsidP="009907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2B48E5" w:rsidRPr="0096607F" w:rsidTr="005F021E">
        <w:trPr>
          <w:trHeight w:val="1562"/>
        </w:trPr>
        <w:tc>
          <w:tcPr>
            <w:tcW w:w="584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1.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Обновление раздела «Информационная безопасность» официального сайта ОО по обеспечению информационной </w:t>
            </w:r>
            <w:r w:rsidRPr="0096607F">
              <w:rPr>
                <w:sz w:val="28"/>
                <w:szCs w:val="28"/>
                <w:lang w:eastAsia="ru-RU"/>
              </w:rPr>
              <w:lastRenderedPageBreak/>
              <w:t>безопасности учащихся при использовании ресурсов сети Интернет.</w:t>
            </w:r>
          </w:p>
        </w:tc>
        <w:tc>
          <w:tcPr>
            <w:tcW w:w="2232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lastRenderedPageBreak/>
              <w:t>Зам. директора по ВР</w:t>
            </w:r>
            <w:r w:rsidR="002B48E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Сентябрь 20</w:t>
            </w:r>
            <w:r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Регулярное обновление раздела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«Информационная безопасность» официального сайта ОО по </w:t>
            </w:r>
            <w:r w:rsidRPr="0096607F">
              <w:rPr>
                <w:sz w:val="28"/>
                <w:szCs w:val="28"/>
                <w:lang w:eastAsia="ru-RU"/>
              </w:rPr>
              <w:lastRenderedPageBreak/>
              <w:t>обеспечению</w:t>
            </w:r>
            <w:r w:rsidR="00484B4F">
              <w:rPr>
                <w:sz w:val="28"/>
                <w:szCs w:val="28"/>
                <w:lang w:eastAsia="ru-RU"/>
              </w:rPr>
              <w:t xml:space="preserve"> </w:t>
            </w:r>
            <w:r w:rsidRPr="0096607F">
              <w:rPr>
                <w:sz w:val="28"/>
                <w:szCs w:val="28"/>
                <w:lang w:eastAsia="ru-RU"/>
              </w:rPr>
              <w:t>информационной безопасности учащихся при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использовании ресурсов сети Интернет.</w:t>
            </w:r>
          </w:p>
        </w:tc>
      </w:tr>
      <w:tr w:rsidR="002B48E5" w:rsidRPr="0096607F" w:rsidTr="005F021E">
        <w:tc>
          <w:tcPr>
            <w:tcW w:w="584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Оформление уголка «Информационная безопасность».</w:t>
            </w:r>
          </w:p>
        </w:tc>
        <w:tc>
          <w:tcPr>
            <w:tcW w:w="2232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Зам. директора по ВР</w:t>
            </w:r>
            <w:r w:rsidR="002B48E5">
              <w:rPr>
                <w:sz w:val="28"/>
                <w:szCs w:val="28"/>
                <w:lang w:eastAsia="ru-RU"/>
              </w:rPr>
              <w:t>, электроник.</w:t>
            </w: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В течение учебного года</w:t>
            </w:r>
            <w:r w:rsidR="002B48E5">
              <w:rPr>
                <w:sz w:val="28"/>
                <w:szCs w:val="28"/>
                <w:lang w:eastAsia="ru-RU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Размещение материалов в уголке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«Информационная безопасность».</w:t>
            </w:r>
          </w:p>
        </w:tc>
      </w:tr>
      <w:tr w:rsidR="00720296" w:rsidRPr="0096607F" w:rsidTr="005F021E">
        <w:tc>
          <w:tcPr>
            <w:tcW w:w="10632" w:type="dxa"/>
            <w:gridSpan w:val="5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3. Профилактика у детей и подростков интернет-зависимости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</w:t>
            </w:r>
          </w:p>
        </w:tc>
      </w:tr>
      <w:tr w:rsidR="002B48E5" w:rsidRPr="0096607F" w:rsidTr="005F021E">
        <w:tc>
          <w:tcPr>
            <w:tcW w:w="584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1. 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Включение в план работы и организация мероприятий: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- занятия по теме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«Информационная безопасность»;</w:t>
            </w:r>
          </w:p>
          <w:p w:rsidR="00720296" w:rsidRPr="0096607F" w:rsidRDefault="004B049D" w:rsidP="004B0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0296" w:rsidRPr="0096607F">
              <w:rPr>
                <w:sz w:val="28"/>
                <w:szCs w:val="28"/>
                <w:lang w:eastAsia="ru-RU"/>
              </w:rPr>
              <w:t>- родительские собрания по вопросам профилактики экстремистских проявлений среди учащихся, информационного противодействия терроризму 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20296" w:rsidRPr="0096607F">
              <w:rPr>
                <w:sz w:val="28"/>
                <w:szCs w:val="28"/>
                <w:lang w:eastAsia="ru-RU"/>
              </w:rPr>
              <w:t>социальных сетях, блогах и на форумах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</w:tcPr>
          <w:p w:rsidR="00720296" w:rsidRPr="0096607F" w:rsidRDefault="00720296" w:rsidP="004B0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 xml:space="preserve">Зам. директора по </w:t>
            </w:r>
            <w:r w:rsidR="004B049D">
              <w:rPr>
                <w:sz w:val="28"/>
                <w:szCs w:val="28"/>
                <w:lang w:eastAsia="ru-RU"/>
              </w:rPr>
              <w:t xml:space="preserve">УР и </w:t>
            </w:r>
            <w:r w:rsidRPr="0096607F">
              <w:rPr>
                <w:sz w:val="28"/>
                <w:szCs w:val="28"/>
                <w:lang w:eastAsia="ru-RU"/>
              </w:rPr>
              <w:t xml:space="preserve">ВР, </w:t>
            </w:r>
            <w:r w:rsidR="004B049D">
              <w:rPr>
                <w:sz w:val="28"/>
                <w:szCs w:val="28"/>
                <w:lang w:eastAsia="ru-RU"/>
              </w:rPr>
              <w:t>педагоги дополнительного образования.</w:t>
            </w: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Проведение -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в течение года</w:t>
            </w:r>
            <w:r w:rsidR="004B049D">
              <w:rPr>
                <w:sz w:val="28"/>
                <w:szCs w:val="28"/>
                <w:lang w:eastAsia="ru-RU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100% выполнение плана мероприятия по теме «Информационная безопасность»</w:t>
            </w:r>
            <w:r w:rsidR="004B049D">
              <w:rPr>
                <w:sz w:val="28"/>
                <w:szCs w:val="28"/>
                <w:lang w:eastAsia="ru-RU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0296" w:rsidRPr="0096607F" w:rsidTr="005F021E">
        <w:tc>
          <w:tcPr>
            <w:tcW w:w="10632" w:type="dxa"/>
            <w:gridSpan w:val="5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sz w:val="28"/>
                <w:szCs w:val="28"/>
                <w:lang w:eastAsia="ru-RU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B48E5" w:rsidRPr="0096607F" w:rsidTr="005F021E">
        <w:tc>
          <w:tcPr>
            <w:tcW w:w="584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1.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Включение в повестку совещаний педагогических работников, родительских собраний вопросов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 xml:space="preserve">обеспечения информационной безопасности детей при использовании ресурсов </w:t>
            </w:r>
            <w:r w:rsidRPr="0096607F">
              <w:rPr>
                <w:bCs/>
                <w:sz w:val="28"/>
                <w:szCs w:val="28"/>
              </w:rPr>
              <w:lastRenderedPageBreak/>
              <w:t>сети Интернет, профилактики у</w:t>
            </w:r>
            <w:r w:rsidR="001106E0">
              <w:rPr>
                <w:bCs/>
                <w:sz w:val="28"/>
                <w:szCs w:val="28"/>
              </w:rPr>
              <w:t xml:space="preserve"> </w:t>
            </w:r>
            <w:r w:rsidRPr="0096607F">
              <w:rPr>
                <w:bCs/>
                <w:sz w:val="28"/>
                <w:szCs w:val="28"/>
              </w:rPr>
              <w:t>детей и подростков интернет-зависимости, игровой зависимости и правонарушений с использованием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 xml:space="preserve">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 </w:t>
            </w:r>
          </w:p>
        </w:tc>
        <w:tc>
          <w:tcPr>
            <w:tcW w:w="2232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lastRenderedPageBreak/>
              <w:t xml:space="preserve">Зам. директора по </w:t>
            </w:r>
            <w:r w:rsidR="001106E0">
              <w:rPr>
                <w:bCs/>
                <w:sz w:val="28"/>
                <w:szCs w:val="28"/>
              </w:rPr>
              <w:t>УР.</w:t>
            </w:r>
            <w:r w:rsidRPr="0096607F">
              <w:rPr>
                <w:bCs/>
                <w:sz w:val="28"/>
                <w:szCs w:val="28"/>
              </w:rPr>
              <w:t xml:space="preserve"> 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Зам. директора ВР</w:t>
            </w:r>
            <w:r w:rsidR="001106E0">
              <w:rPr>
                <w:bCs/>
                <w:sz w:val="28"/>
                <w:szCs w:val="28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Информационное просвещение участников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образовательного процесса о возможности защиты детей от информации, причиняющей вред их здоровью</w:t>
            </w:r>
            <w:r w:rsidR="005F021E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8E5" w:rsidRPr="0096607F" w:rsidTr="005F021E">
        <w:tc>
          <w:tcPr>
            <w:tcW w:w="584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lastRenderedPageBreak/>
              <w:t>2.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 xml:space="preserve"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 </w:t>
            </w:r>
          </w:p>
        </w:tc>
        <w:tc>
          <w:tcPr>
            <w:tcW w:w="2232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Зам. директора по ВР</w:t>
            </w:r>
            <w:r w:rsidR="001106E0">
              <w:rPr>
                <w:bCs/>
                <w:sz w:val="28"/>
                <w:szCs w:val="28"/>
              </w:rPr>
              <w:t>, электроник.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В течение учебного года</w:t>
            </w:r>
            <w:r w:rsidR="001106E0">
              <w:rPr>
                <w:bCs/>
                <w:sz w:val="28"/>
                <w:szCs w:val="28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Создание страницы «Информационная</w:t>
            </w:r>
          </w:p>
          <w:p w:rsidR="00720296" w:rsidRPr="0096607F" w:rsidRDefault="001106E0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безопасность».</w:t>
            </w:r>
          </w:p>
        </w:tc>
      </w:tr>
      <w:tr w:rsidR="002B48E5" w:rsidRPr="0096607F" w:rsidTr="005F021E">
        <w:tc>
          <w:tcPr>
            <w:tcW w:w="584" w:type="dxa"/>
          </w:tcPr>
          <w:p w:rsidR="00720296" w:rsidRPr="0096607F" w:rsidRDefault="001106E0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20296" w:rsidRPr="0096607F">
              <w:rPr>
                <w:bCs/>
                <w:sz w:val="28"/>
                <w:szCs w:val="28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t xml:space="preserve">Беседы с использованием материалов Интернет-ресурсов: «Интернет среди нас»; «Я и мои виртуальные друзья»; «Интернет в моей семье»; «Мой Интернет»; «Мой социум в Интернете»; «Интернет и моя будущая профессия»; </w:t>
            </w:r>
            <w:r w:rsidR="001106E0">
              <w:rPr>
                <w:bCs/>
                <w:sz w:val="28"/>
                <w:szCs w:val="28"/>
              </w:rPr>
              <w:lastRenderedPageBreak/>
              <w:t>«Интернет и мое</w:t>
            </w:r>
            <w:r w:rsidRPr="0096607F">
              <w:rPr>
                <w:bCs/>
                <w:sz w:val="28"/>
                <w:szCs w:val="28"/>
              </w:rPr>
              <w:t xml:space="preserve"> здоровье». </w:t>
            </w:r>
          </w:p>
        </w:tc>
        <w:tc>
          <w:tcPr>
            <w:tcW w:w="2232" w:type="dxa"/>
          </w:tcPr>
          <w:p w:rsidR="00720296" w:rsidRPr="0096607F" w:rsidRDefault="00720296" w:rsidP="001106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6607F">
              <w:rPr>
                <w:bCs/>
                <w:sz w:val="28"/>
                <w:szCs w:val="28"/>
              </w:rPr>
              <w:lastRenderedPageBreak/>
              <w:t>Зам. директора по</w:t>
            </w:r>
            <w:r w:rsidR="001106E0">
              <w:rPr>
                <w:bCs/>
                <w:sz w:val="28"/>
                <w:szCs w:val="28"/>
              </w:rPr>
              <w:t xml:space="preserve"> ВР.</w:t>
            </w:r>
          </w:p>
        </w:tc>
        <w:tc>
          <w:tcPr>
            <w:tcW w:w="2078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>В течение учебного года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607F">
              <w:rPr>
                <w:bCs/>
                <w:sz w:val="28"/>
                <w:szCs w:val="28"/>
              </w:rPr>
              <w:t xml:space="preserve">100% охват участников образовательного процесса занятиями по </w:t>
            </w:r>
            <w:proofErr w:type="spellStart"/>
            <w:r w:rsidRPr="0096607F">
              <w:rPr>
                <w:bCs/>
                <w:sz w:val="28"/>
                <w:szCs w:val="28"/>
              </w:rPr>
              <w:t>медиабезопасности</w:t>
            </w:r>
            <w:proofErr w:type="spellEnd"/>
            <w:r w:rsidR="001106E0">
              <w:rPr>
                <w:bCs/>
                <w:sz w:val="28"/>
                <w:szCs w:val="28"/>
              </w:rPr>
              <w:t>.</w:t>
            </w:r>
          </w:p>
          <w:p w:rsidR="00720296" w:rsidRPr="0096607F" w:rsidRDefault="00720296" w:rsidP="007202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77646" w:rsidRDefault="00877646"/>
    <w:sectPr w:rsidR="0087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F"/>
    <w:rsid w:val="001106E0"/>
    <w:rsid w:val="0024560A"/>
    <w:rsid w:val="002B48E5"/>
    <w:rsid w:val="00484B4F"/>
    <w:rsid w:val="004B049D"/>
    <w:rsid w:val="005F021E"/>
    <w:rsid w:val="00720296"/>
    <w:rsid w:val="00877646"/>
    <w:rsid w:val="0096607F"/>
    <w:rsid w:val="009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239C"/>
  <w15:chartTrackingRefBased/>
  <w15:docId w15:val="{768FD82B-792A-4FE0-BEFC-0044A38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Её величество</dc:creator>
  <cp:keywords/>
  <dc:description/>
  <cp:lastModifiedBy>Её величество</cp:lastModifiedBy>
  <cp:revision>8</cp:revision>
  <dcterms:created xsi:type="dcterms:W3CDTF">2021-10-28T02:50:00Z</dcterms:created>
  <dcterms:modified xsi:type="dcterms:W3CDTF">2021-10-28T03:05:00Z</dcterms:modified>
</cp:coreProperties>
</file>