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E2" w:rsidRPr="00AB3FCD" w:rsidRDefault="002350E2">
      <w:pPr>
        <w:pStyle w:val="ConsPlusTitle"/>
        <w:jc w:val="center"/>
        <w:outlineLvl w:val="0"/>
        <w:rPr>
          <w:rFonts w:ascii="Times New Roman" w:hAnsi="Times New Roman" w:cs="Times New Roman"/>
        </w:rPr>
      </w:pPr>
      <w:bookmarkStart w:id="0" w:name="_GoBack"/>
      <w:r w:rsidRPr="00AB3FCD">
        <w:rPr>
          <w:rFonts w:ascii="Times New Roman" w:hAnsi="Times New Roman" w:cs="Times New Roman"/>
        </w:rPr>
        <w:t>ГЛАВА АДМИНИСТРАЦИИ (ГУБЕРНАТОР) КРАСНОДАРСКОГО КРАЯ</w:t>
      </w:r>
    </w:p>
    <w:p w:rsidR="002350E2" w:rsidRPr="00AB3FCD" w:rsidRDefault="002350E2">
      <w:pPr>
        <w:pStyle w:val="ConsPlusTitle"/>
        <w:rPr>
          <w:rFonts w:ascii="Times New Roman" w:hAnsi="Times New Roman" w:cs="Times New Roman"/>
        </w:rPr>
      </w:pPr>
    </w:p>
    <w:p w:rsidR="002350E2" w:rsidRPr="00AB3FCD" w:rsidRDefault="002350E2">
      <w:pPr>
        <w:pStyle w:val="ConsPlusTitle"/>
        <w:jc w:val="center"/>
        <w:rPr>
          <w:rFonts w:ascii="Times New Roman" w:hAnsi="Times New Roman" w:cs="Times New Roman"/>
        </w:rPr>
      </w:pPr>
      <w:r w:rsidRPr="00AB3FCD">
        <w:rPr>
          <w:rFonts w:ascii="Times New Roman" w:hAnsi="Times New Roman" w:cs="Times New Roman"/>
        </w:rPr>
        <w:t>ПОСТАНОВЛЕНИЕ</w:t>
      </w:r>
    </w:p>
    <w:p w:rsidR="002350E2" w:rsidRPr="00AB3FCD" w:rsidRDefault="002350E2">
      <w:pPr>
        <w:pStyle w:val="ConsPlusTitle"/>
        <w:jc w:val="center"/>
        <w:rPr>
          <w:rFonts w:ascii="Times New Roman" w:hAnsi="Times New Roman" w:cs="Times New Roman"/>
        </w:rPr>
      </w:pPr>
      <w:r w:rsidRPr="00AB3FCD">
        <w:rPr>
          <w:rFonts w:ascii="Times New Roman" w:hAnsi="Times New Roman" w:cs="Times New Roman"/>
        </w:rPr>
        <w:t>от 22 февраля 2017 г. N 117</w:t>
      </w:r>
    </w:p>
    <w:p w:rsidR="002350E2" w:rsidRPr="00AB3FCD" w:rsidRDefault="002350E2">
      <w:pPr>
        <w:pStyle w:val="ConsPlusTitle"/>
        <w:rPr>
          <w:rFonts w:ascii="Times New Roman" w:hAnsi="Times New Roman" w:cs="Times New Roman"/>
        </w:rPr>
      </w:pPr>
    </w:p>
    <w:p w:rsidR="002350E2" w:rsidRPr="00AB3FCD" w:rsidRDefault="002350E2">
      <w:pPr>
        <w:pStyle w:val="ConsPlusTitle"/>
        <w:jc w:val="center"/>
        <w:rPr>
          <w:rFonts w:ascii="Times New Roman" w:hAnsi="Times New Roman" w:cs="Times New Roman"/>
        </w:rPr>
      </w:pPr>
      <w:r w:rsidRPr="00AB3FCD">
        <w:rPr>
          <w:rFonts w:ascii="Times New Roman" w:hAnsi="Times New Roman" w:cs="Times New Roman"/>
        </w:rPr>
        <w:t>ОБ УПРАВЛЕНИИ КОНТРОЛЯ,</w:t>
      </w:r>
    </w:p>
    <w:p w:rsidR="002350E2" w:rsidRPr="00AB3FCD" w:rsidRDefault="002350E2">
      <w:pPr>
        <w:pStyle w:val="ConsPlusTitle"/>
        <w:jc w:val="center"/>
        <w:rPr>
          <w:rFonts w:ascii="Times New Roman" w:hAnsi="Times New Roman" w:cs="Times New Roman"/>
        </w:rPr>
      </w:pPr>
      <w:r w:rsidRPr="00AB3FCD">
        <w:rPr>
          <w:rFonts w:ascii="Times New Roman" w:hAnsi="Times New Roman" w:cs="Times New Roman"/>
        </w:rPr>
        <w:t>ПРОФИЛАКТИКИ КОРРУПЦИОННЫХ И ИНЫХ ПРАВОНАРУШЕНИЙ</w:t>
      </w:r>
    </w:p>
    <w:p w:rsidR="002350E2" w:rsidRPr="00AB3FCD" w:rsidRDefault="002350E2">
      <w:pPr>
        <w:pStyle w:val="ConsPlusTitle"/>
        <w:jc w:val="center"/>
        <w:rPr>
          <w:rFonts w:ascii="Times New Roman" w:hAnsi="Times New Roman" w:cs="Times New Roman"/>
        </w:rPr>
      </w:pPr>
      <w:r w:rsidRPr="00AB3FCD">
        <w:rPr>
          <w:rFonts w:ascii="Times New Roman" w:hAnsi="Times New Roman" w:cs="Times New Roman"/>
        </w:rPr>
        <w:t>АДМИНИСТРАЦИИ КРАСНОДАРСКОГО КРАЯ</w:t>
      </w:r>
    </w:p>
    <w:p w:rsidR="002350E2" w:rsidRPr="00AB3FCD" w:rsidRDefault="002350E2">
      <w:pPr>
        <w:spacing w:after="1"/>
        <w:rPr>
          <w:rFonts w:ascii="Times New Roman" w:hAnsi="Times New Roman" w:cs="Times New Roman"/>
        </w:rPr>
      </w:pP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ind w:firstLine="540"/>
        <w:jc w:val="both"/>
        <w:rPr>
          <w:rFonts w:ascii="Times New Roman" w:hAnsi="Times New Roman" w:cs="Times New Roman"/>
        </w:rPr>
      </w:pPr>
      <w:r w:rsidRPr="00AB3FCD">
        <w:rPr>
          <w:rFonts w:ascii="Times New Roman" w:hAnsi="Times New Roman" w:cs="Times New Roman"/>
        </w:rPr>
        <w:t xml:space="preserve">В соответствии с </w:t>
      </w:r>
      <w:hyperlink r:id="rId4" w:history="1">
        <w:r w:rsidRPr="00AB3FCD">
          <w:rPr>
            <w:rFonts w:ascii="Times New Roman" w:hAnsi="Times New Roman" w:cs="Times New Roman"/>
            <w:color w:val="0000FF"/>
          </w:rPr>
          <w:t>Законом</w:t>
        </w:r>
      </w:hyperlink>
      <w:r w:rsidRPr="00AB3FCD">
        <w:rPr>
          <w:rFonts w:ascii="Times New Roman" w:hAnsi="Times New Roman" w:cs="Times New Roman"/>
        </w:rPr>
        <w:t xml:space="preserve"> Краснодарского края от 21 октября 2015 года N 3255-КЗ "О системе исполнительных органов государственной власти Краснодарского края и структуре высшего исполнительного органа государственной власти Краснодарского края - администрации Краснодарского края" постановляю:</w:t>
      </w:r>
    </w:p>
    <w:p w:rsidR="002350E2" w:rsidRPr="00AB3FCD" w:rsidRDefault="002350E2">
      <w:pPr>
        <w:pStyle w:val="ConsPlusNormal"/>
        <w:spacing w:before="220"/>
        <w:ind w:firstLine="540"/>
        <w:jc w:val="both"/>
        <w:rPr>
          <w:rFonts w:ascii="Times New Roman" w:hAnsi="Times New Roman" w:cs="Times New Roman"/>
        </w:rPr>
      </w:pPr>
      <w:bookmarkStart w:id="1" w:name="P17"/>
      <w:bookmarkEnd w:id="1"/>
      <w:r w:rsidRPr="00AB3FCD">
        <w:rPr>
          <w:rFonts w:ascii="Times New Roman" w:hAnsi="Times New Roman" w:cs="Times New Roman"/>
        </w:rPr>
        <w:t>1. Переименовать контрольное управление администрации Краснодарского края в управление контроля, профилактики коррупционных и иных правонарушений администрации Краснодарского края.</w:t>
      </w:r>
    </w:p>
    <w:p w:rsidR="002350E2" w:rsidRPr="00AB3FCD" w:rsidRDefault="002350E2">
      <w:pPr>
        <w:pStyle w:val="ConsPlusNormal"/>
        <w:spacing w:before="280"/>
        <w:ind w:firstLine="540"/>
        <w:jc w:val="both"/>
        <w:rPr>
          <w:rFonts w:ascii="Times New Roman" w:hAnsi="Times New Roman" w:cs="Times New Roman"/>
        </w:rPr>
      </w:pPr>
      <w:r w:rsidRPr="00AB3FCD">
        <w:rPr>
          <w:rFonts w:ascii="Times New Roman" w:hAnsi="Times New Roman" w:cs="Times New Roman"/>
        </w:rPr>
        <w:t xml:space="preserve">2. Утвердить </w:t>
      </w:r>
      <w:hyperlink w:anchor="P48" w:history="1">
        <w:r w:rsidRPr="00AB3FCD">
          <w:rPr>
            <w:rFonts w:ascii="Times New Roman" w:hAnsi="Times New Roman" w:cs="Times New Roman"/>
            <w:color w:val="0000FF"/>
          </w:rPr>
          <w:t>Положение</w:t>
        </w:r>
      </w:hyperlink>
      <w:r w:rsidRPr="00AB3FCD">
        <w:rPr>
          <w:rFonts w:ascii="Times New Roman" w:hAnsi="Times New Roman" w:cs="Times New Roman"/>
        </w:rPr>
        <w:t xml:space="preserve"> об управлении контроля, профилактики коррупционных и иных правонарушений администрации Краснодарского края, его структуру и штатное расписание согласно </w:t>
      </w:r>
      <w:proofErr w:type="gramStart"/>
      <w:r w:rsidRPr="00AB3FCD">
        <w:rPr>
          <w:rFonts w:ascii="Times New Roman" w:hAnsi="Times New Roman" w:cs="Times New Roman"/>
        </w:rPr>
        <w:t>приложениям</w:t>
      </w:r>
      <w:proofErr w:type="gramEnd"/>
      <w:r w:rsidRPr="00AB3FCD">
        <w:rPr>
          <w:rFonts w:ascii="Times New Roman" w:hAnsi="Times New Roman" w:cs="Times New Roman"/>
        </w:rPr>
        <w:t xml:space="preserve"> N 1 - 3 (приложения N 2, 3 - не приводятся) к настоящему постановлению.</w:t>
      </w:r>
    </w:p>
    <w:p w:rsidR="002350E2" w:rsidRPr="00AB3FCD" w:rsidRDefault="002350E2">
      <w:pPr>
        <w:pStyle w:val="ConsPlusNormal"/>
        <w:spacing w:before="220"/>
        <w:ind w:firstLine="540"/>
        <w:jc w:val="both"/>
        <w:rPr>
          <w:rFonts w:ascii="Times New Roman" w:hAnsi="Times New Roman" w:cs="Times New Roman"/>
        </w:rPr>
      </w:pPr>
      <w:bookmarkStart w:id="2" w:name="P21"/>
      <w:bookmarkEnd w:id="2"/>
      <w:r w:rsidRPr="00AB3FCD">
        <w:rPr>
          <w:rFonts w:ascii="Times New Roman" w:hAnsi="Times New Roman" w:cs="Times New Roman"/>
        </w:rPr>
        <w:t>3. Признать утратившими силу:</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1) </w:t>
      </w:r>
      <w:hyperlink r:id="rId5" w:history="1">
        <w:r w:rsidRPr="00AB3FCD">
          <w:rPr>
            <w:rFonts w:ascii="Times New Roman" w:hAnsi="Times New Roman" w:cs="Times New Roman"/>
            <w:color w:val="0000FF"/>
          </w:rPr>
          <w:t>пункты 1</w:t>
        </w:r>
      </w:hyperlink>
      <w:r w:rsidRPr="00AB3FCD">
        <w:rPr>
          <w:rFonts w:ascii="Times New Roman" w:hAnsi="Times New Roman" w:cs="Times New Roman"/>
        </w:rPr>
        <w:t xml:space="preserve"> - </w:t>
      </w:r>
      <w:hyperlink r:id="rId6" w:history="1">
        <w:r w:rsidRPr="00AB3FCD">
          <w:rPr>
            <w:rFonts w:ascii="Times New Roman" w:hAnsi="Times New Roman" w:cs="Times New Roman"/>
            <w:color w:val="0000FF"/>
          </w:rPr>
          <w:t>2.1</w:t>
        </w:r>
      </w:hyperlink>
      <w:r w:rsidRPr="00AB3FCD">
        <w:rPr>
          <w:rFonts w:ascii="Times New Roman" w:hAnsi="Times New Roman" w:cs="Times New Roman"/>
        </w:rPr>
        <w:t xml:space="preserve"> постановления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2) </w:t>
      </w:r>
      <w:hyperlink r:id="rId7" w:history="1">
        <w:r w:rsidRPr="00AB3FCD">
          <w:rPr>
            <w:rFonts w:ascii="Times New Roman" w:hAnsi="Times New Roman" w:cs="Times New Roman"/>
            <w:color w:val="0000FF"/>
          </w:rPr>
          <w:t>пункт 2</w:t>
        </w:r>
      </w:hyperlink>
      <w:r w:rsidRPr="00AB3FCD">
        <w:rPr>
          <w:rFonts w:ascii="Times New Roman" w:hAnsi="Times New Roman" w:cs="Times New Roman"/>
        </w:rPr>
        <w:t xml:space="preserve"> постановления главы администрации (губернатора) Краснодарского края от 28 августа 2015 года N 820 "О внесении изменений в отдельные постановления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 </w:t>
      </w:r>
      <w:hyperlink r:id="rId8" w:history="1">
        <w:r w:rsidRPr="00AB3FCD">
          <w:rPr>
            <w:rFonts w:ascii="Times New Roman" w:hAnsi="Times New Roman" w:cs="Times New Roman"/>
            <w:color w:val="0000FF"/>
          </w:rPr>
          <w:t>пункт 1</w:t>
        </w:r>
      </w:hyperlink>
      <w:r w:rsidRPr="00AB3FCD">
        <w:rPr>
          <w:rFonts w:ascii="Times New Roman" w:hAnsi="Times New Roman" w:cs="Times New Roman"/>
        </w:rPr>
        <w:t xml:space="preserve"> постановления главы администрации (губернатора) Краснодарского края от 25 декабря 2015 года N 1267 "О внесении изменений в некоторые постановления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4) </w:t>
      </w:r>
      <w:hyperlink r:id="rId9" w:history="1">
        <w:r w:rsidRPr="00AB3FCD">
          <w:rPr>
            <w:rFonts w:ascii="Times New Roman" w:hAnsi="Times New Roman" w:cs="Times New Roman"/>
            <w:color w:val="0000FF"/>
          </w:rPr>
          <w:t>пункт 1</w:t>
        </w:r>
      </w:hyperlink>
      <w:r w:rsidRPr="00AB3FCD">
        <w:rPr>
          <w:rFonts w:ascii="Times New Roman" w:hAnsi="Times New Roman" w:cs="Times New Roman"/>
        </w:rPr>
        <w:t xml:space="preserve"> постановления главы администрации (губернатора) Краснодарского края от 22 марта 2016 года N 128 "О внесении изменений в некоторые постановления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5) </w:t>
      </w:r>
      <w:hyperlink r:id="rId10" w:history="1">
        <w:r w:rsidRPr="00AB3FCD">
          <w:rPr>
            <w:rFonts w:ascii="Times New Roman" w:hAnsi="Times New Roman" w:cs="Times New Roman"/>
            <w:color w:val="0000FF"/>
          </w:rPr>
          <w:t>постановление</w:t>
        </w:r>
      </w:hyperlink>
      <w:r w:rsidRPr="00AB3FCD">
        <w:rPr>
          <w:rFonts w:ascii="Times New Roman" w:hAnsi="Times New Roman" w:cs="Times New Roman"/>
        </w:rPr>
        <w:t xml:space="preserve"> главы администрации (губернатора) Краснодарского края от 1 июня 2016 года N 356 "О внесении изменений в постановление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6) </w:t>
      </w:r>
      <w:hyperlink r:id="rId11" w:history="1">
        <w:r w:rsidRPr="00AB3FCD">
          <w:rPr>
            <w:rFonts w:ascii="Times New Roman" w:hAnsi="Times New Roman" w:cs="Times New Roman"/>
            <w:color w:val="0000FF"/>
          </w:rPr>
          <w:t>постановление</w:t>
        </w:r>
      </w:hyperlink>
      <w:r w:rsidRPr="00AB3FCD">
        <w:rPr>
          <w:rFonts w:ascii="Times New Roman" w:hAnsi="Times New Roman" w:cs="Times New Roman"/>
        </w:rPr>
        <w:t xml:space="preserve"> главы администрации (губернатора) Краснодарского края от 5 сентября 2016 года N 674 "О внесении изменений в постановление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7) </w:t>
      </w:r>
      <w:hyperlink r:id="rId12" w:history="1">
        <w:r w:rsidRPr="00AB3FCD">
          <w:rPr>
            <w:rFonts w:ascii="Times New Roman" w:hAnsi="Times New Roman" w:cs="Times New Roman"/>
            <w:color w:val="0000FF"/>
          </w:rPr>
          <w:t>пункт 30</w:t>
        </w:r>
      </w:hyperlink>
      <w:r w:rsidRPr="00AB3FCD">
        <w:rPr>
          <w:rFonts w:ascii="Times New Roman" w:hAnsi="Times New Roman" w:cs="Times New Roman"/>
        </w:rPr>
        <w:t xml:space="preserve"> приложения N 1 к постановлению главы администрации (губернатора) Краснодарского края от 30 января 2017 года N 63 "О внесении изменений в некоторые правовые акты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lastRenderedPageBreak/>
        <w:t>4. Департаменту информационной политики Краснодарского края (</w:t>
      </w:r>
      <w:proofErr w:type="spellStart"/>
      <w:r w:rsidRPr="00AB3FCD">
        <w:rPr>
          <w:rFonts w:ascii="Times New Roman" w:hAnsi="Times New Roman" w:cs="Times New Roman"/>
        </w:rPr>
        <w:t>Пригода</w:t>
      </w:r>
      <w:proofErr w:type="spellEnd"/>
      <w:r w:rsidRPr="00AB3FCD">
        <w:rPr>
          <w:rFonts w:ascii="Times New Roman" w:hAnsi="Times New Roman" w:cs="Times New Roman"/>
        </w:rPr>
        <w:t>) обеспечить размещение (опубликование) настоящего постановления (без приложений N 2, 3)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5. Постановление вступает в силу на следующий день после дня его официального опубликования, за исключением </w:t>
      </w:r>
      <w:hyperlink w:anchor="P17" w:history="1">
        <w:r w:rsidRPr="00AB3FCD">
          <w:rPr>
            <w:rFonts w:ascii="Times New Roman" w:hAnsi="Times New Roman" w:cs="Times New Roman"/>
            <w:color w:val="0000FF"/>
          </w:rPr>
          <w:t>пунктов 1</w:t>
        </w:r>
      </w:hyperlink>
      <w:r w:rsidRPr="00AB3FCD">
        <w:rPr>
          <w:rFonts w:ascii="Times New Roman" w:hAnsi="Times New Roman" w:cs="Times New Roman"/>
        </w:rPr>
        <w:t xml:space="preserve"> - </w:t>
      </w:r>
      <w:hyperlink w:anchor="P21" w:history="1">
        <w:r w:rsidRPr="00AB3FCD">
          <w:rPr>
            <w:rFonts w:ascii="Times New Roman" w:hAnsi="Times New Roman" w:cs="Times New Roman"/>
            <w:color w:val="0000FF"/>
          </w:rPr>
          <w:t>3</w:t>
        </w:r>
      </w:hyperlink>
      <w:r w:rsidRPr="00AB3FCD">
        <w:rPr>
          <w:rFonts w:ascii="Times New Roman" w:hAnsi="Times New Roman" w:cs="Times New Roman"/>
        </w:rPr>
        <w:t>, вступающих в силу с 1 марта 2017 года.</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jc w:val="right"/>
        <w:rPr>
          <w:rFonts w:ascii="Times New Roman" w:hAnsi="Times New Roman" w:cs="Times New Roman"/>
        </w:rPr>
      </w:pPr>
      <w:r w:rsidRPr="00AB3FCD">
        <w:rPr>
          <w:rFonts w:ascii="Times New Roman" w:hAnsi="Times New Roman" w:cs="Times New Roman"/>
        </w:rPr>
        <w:t>Глава администрации (губернатор)</w:t>
      </w:r>
    </w:p>
    <w:p w:rsidR="002350E2" w:rsidRPr="00AB3FCD" w:rsidRDefault="002350E2">
      <w:pPr>
        <w:pStyle w:val="ConsPlusNormal"/>
        <w:jc w:val="right"/>
        <w:rPr>
          <w:rFonts w:ascii="Times New Roman" w:hAnsi="Times New Roman" w:cs="Times New Roman"/>
        </w:rPr>
      </w:pPr>
      <w:r w:rsidRPr="00AB3FCD">
        <w:rPr>
          <w:rFonts w:ascii="Times New Roman" w:hAnsi="Times New Roman" w:cs="Times New Roman"/>
        </w:rPr>
        <w:t>Краснодарского края</w:t>
      </w:r>
    </w:p>
    <w:p w:rsidR="002350E2" w:rsidRPr="00AB3FCD" w:rsidRDefault="002350E2">
      <w:pPr>
        <w:pStyle w:val="ConsPlusNormal"/>
        <w:jc w:val="right"/>
        <w:rPr>
          <w:rFonts w:ascii="Times New Roman" w:hAnsi="Times New Roman" w:cs="Times New Roman"/>
        </w:rPr>
      </w:pPr>
      <w:r w:rsidRPr="00AB3FCD">
        <w:rPr>
          <w:rFonts w:ascii="Times New Roman" w:hAnsi="Times New Roman" w:cs="Times New Roman"/>
        </w:rPr>
        <w:t>В.И.КОНДРАТЬЕВ</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jc w:val="right"/>
        <w:outlineLvl w:val="0"/>
        <w:rPr>
          <w:rFonts w:ascii="Times New Roman" w:hAnsi="Times New Roman" w:cs="Times New Roman"/>
        </w:rPr>
      </w:pPr>
      <w:r w:rsidRPr="00AB3FCD">
        <w:rPr>
          <w:rFonts w:ascii="Times New Roman" w:hAnsi="Times New Roman" w:cs="Times New Roman"/>
        </w:rPr>
        <w:t>Приложение N 1</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jc w:val="right"/>
        <w:rPr>
          <w:rFonts w:ascii="Times New Roman" w:hAnsi="Times New Roman" w:cs="Times New Roman"/>
        </w:rPr>
      </w:pPr>
      <w:r w:rsidRPr="00AB3FCD">
        <w:rPr>
          <w:rFonts w:ascii="Times New Roman" w:hAnsi="Times New Roman" w:cs="Times New Roman"/>
        </w:rPr>
        <w:t>Утверждено</w:t>
      </w:r>
    </w:p>
    <w:p w:rsidR="002350E2" w:rsidRPr="00AB3FCD" w:rsidRDefault="002350E2">
      <w:pPr>
        <w:pStyle w:val="ConsPlusNormal"/>
        <w:jc w:val="right"/>
        <w:rPr>
          <w:rFonts w:ascii="Times New Roman" w:hAnsi="Times New Roman" w:cs="Times New Roman"/>
        </w:rPr>
      </w:pPr>
      <w:r w:rsidRPr="00AB3FCD">
        <w:rPr>
          <w:rFonts w:ascii="Times New Roman" w:hAnsi="Times New Roman" w:cs="Times New Roman"/>
        </w:rPr>
        <w:t>постановлением</w:t>
      </w:r>
    </w:p>
    <w:p w:rsidR="002350E2" w:rsidRPr="00AB3FCD" w:rsidRDefault="002350E2">
      <w:pPr>
        <w:pStyle w:val="ConsPlusNormal"/>
        <w:jc w:val="right"/>
        <w:rPr>
          <w:rFonts w:ascii="Times New Roman" w:hAnsi="Times New Roman" w:cs="Times New Roman"/>
        </w:rPr>
      </w:pPr>
      <w:r w:rsidRPr="00AB3FCD">
        <w:rPr>
          <w:rFonts w:ascii="Times New Roman" w:hAnsi="Times New Roman" w:cs="Times New Roman"/>
        </w:rPr>
        <w:t>главы администрации (губернатора)</w:t>
      </w:r>
    </w:p>
    <w:p w:rsidR="002350E2" w:rsidRPr="00AB3FCD" w:rsidRDefault="002350E2">
      <w:pPr>
        <w:pStyle w:val="ConsPlusNormal"/>
        <w:jc w:val="right"/>
        <w:rPr>
          <w:rFonts w:ascii="Times New Roman" w:hAnsi="Times New Roman" w:cs="Times New Roman"/>
        </w:rPr>
      </w:pPr>
      <w:r w:rsidRPr="00AB3FCD">
        <w:rPr>
          <w:rFonts w:ascii="Times New Roman" w:hAnsi="Times New Roman" w:cs="Times New Roman"/>
        </w:rPr>
        <w:t>Краснодарского края</w:t>
      </w:r>
    </w:p>
    <w:p w:rsidR="002350E2" w:rsidRPr="00AB3FCD" w:rsidRDefault="002350E2">
      <w:pPr>
        <w:pStyle w:val="ConsPlusNormal"/>
        <w:jc w:val="right"/>
        <w:rPr>
          <w:rFonts w:ascii="Times New Roman" w:hAnsi="Times New Roman" w:cs="Times New Roman"/>
        </w:rPr>
      </w:pPr>
      <w:r w:rsidRPr="00AB3FCD">
        <w:rPr>
          <w:rFonts w:ascii="Times New Roman" w:hAnsi="Times New Roman" w:cs="Times New Roman"/>
        </w:rPr>
        <w:t>от 22 февраля 2017 г. N 117</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Title"/>
        <w:jc w:val="center"/>
        <w:rPr>
          <w:rFonts w:ascii="Times New Roman" w:hAnsi="Times New Roman" w:cs="Times New Roman"/>
        </w:rPr>
      </w:pPr>
      <w:bookmarkStart w:id="3" w:name="P48"/>
      <w:bookmarkEnd w:id="3"/>
      <w:r w:rsidRPr="00AB3FCD">
        <w:rPr>
          <w:rFonts w:ascii="Times New Roman" w:hAnsi="Times New Roman" w:cs="Times New Roman"/>
        </w:rPr>
        <w:t>ПОЛОЖЕНИЕ</w:t>
      </w:r>
    </w:p>
    <w:p w:rsidR="002350E2" w:rsidRPr="00AB3FCD" w:rsidRDefault="002350E2">
      <w:pPr>
        <w:pStyle w:val="ConsPlusTitle"/>
        <w:jc w:val="center"/>
        <w:rPr>
          <w:rFonts w:ascii="Times New Roman" w:hAnsi="Times New Roman" w:cs="Times New Roman"/>
        </w:rPr>
      </w:pPr>
      <w:r w:rsidRPr="00AB3FCD">
        <w:rPr>
          <w:rFonts w:ascii="Times New Roman" w:hAnsi="Times New Roman" w:cs="Times New Roman"/>
        </w:rPr>
        <w:t>ОБ УПРАВЛЕНИИ КОНТРОЛЯ, ПРОФИЛАКТИКИ КОРРУПЦИОННЫХ</w:t>
      </w:r>
    </w:p>
    <w:p w:rsidR="002350E2" w:rsidRPr="00AB3FCD" w:rsidRDefault="002350E2">
      <w:pPr>
        <w:pStyle w:val="ConsPlusTitle"/>
        <w:jc w:val="center"/>
        <w:rPr>
          <w:rFonts w:ascii="Times New Roman" w:hAnsi="Times New Roman" w:cs="Times New Roman"/>
        </w:rPr>
      </w:pPr>
      <w:r w:rsidRPr="00AB3FCD">
        <w:rPr>
          <w:rFonts w:ascii="Times New Roman" w:hAnsi="Times New Roman" w:cs="Times New Roman"/>
        </w:rPr>
        <w:t>И ИНЫХ ПРАВОНАРУШЕНИЙ АДМИНИСТРАЦИИ КРАСНОДАРСКОГО КРАЯ</w:t>
      </w:r>
    </w:p>
    <w:p w:rsidR="002350E2" w:rsidRPr="00AB3FCD" w:rsidRDefault="002350E2">
      <w:pPr>
        <w:spacing w:after="1"/>
        <w:rPr>
          <w:rFonts w:ascii="Times New Roman" w:hAnsi="Times New Roman" w:cs="Times New Roman"/>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2350E2" w:rsidRPr="00AB3FCD">
        <w:trPr>
          <w:jc w:val="center"/>
        </w:trPr>
        <w:tc>
          <w:tcPr>
            <w:tcW w:w="9577" w:type="dxa"/>
            <w:tcBorders>
              <w:top w:val="nil"/>
              <w:left w:val="single" w:sz="24" w:space="0" w:color="CED3F1"/>
              <w:bottom w:val="nil"/>
              <w:right w:val="single" w:sz="24" w:space="0" w:color="F4F3F8"/>
            </w:tcBorders>
            <w:shd w:val="clear" w:color="auto" w:fill="F4F3F8"/>
          </w:tcPr>
          <w:p w:rsidR="002350E2" w:rsidRPr="00AB3FCD" w:rsidRDefault="002350E2">
            <w:pPr>
              <w:pStyle w:val="ConsPlusNormal"/>
              <w:jc w:val="center"/>
              <w:rPr>
                <w:rFonts w:ascii="Times New Roman" w:hAnsi="Times New Roman" w:cs="Times New Roman"/>
              </w:rPr>
            </w:pPr>
            <w:r w:rsidRPr="00AB3FCD">
              <w:rPr>
                <w:rFonts w:ascii="Times New Roman" w:hAnsi="Times New Roman" w:cs="Times New Roman"/>
                <w:color w:val="392C69"/>
              </w:rPr>
              <w:t>Список изменяющих документов</w:t>
            </w:r>
          </w:p>
          <w:p w:rsidR="002350E2" w:rsidRPr="00AB3FCD" w:rsidRDefault="002350E2">
            <w:pPr>
              <w:pStyle w:val="ConsPlusNormal"/>
              <w:jc w:val="center"/>
              <w:rPr>
                <w:rFonts w:ascii="Times New Roman" w:hAnsi="Times New Roman" w:cs="Times New Roman"/>
              </w:rPr>
            </w:pPr>
            <w:r w:rsidRPr="00AB3FCD">
              <w:rPr>
                <w:rFonts w:ascii="Times New Roman" w:hAnsi="Times New Roman" w:cs="Times New Roman"/>
                <w:color w:val="392C69"/>
              </w:rPr>
              <w:t>(в ред. Постановлений главы администрации (губернатора) Краснодарского края</w:t>
            </w:r>
          </w:p>
          <w:p w:rsidR="002350E2" w:rsidRPr="00AB3FCD" w:rsidRDefault="002350E2">
            <w:pPr>
              <w:pStyle w:val="ConsPlusNormal"/>
              <w:jc w:val="center"/>
              <w:rPr>
                <w:rFonts w:ascii="Times New Roman" w:hAnsi="Times New Roman" w:cs="Times New Roman"/>
              </w:rPr>
            </w:pPr>
            <w:r w:rsidRPr="00AB3FCD">
              <w:rPr>
                <w:rFonts w:ascii="Times New Roman" w:hAnsi="Times New Roman" w:cs="Times New Roman"/>
                <w:color w:val="392C69"/>
              </w:rPr>
              <w:t xml:space="preserve">от 18.05.2017 </w:t>
            </w:r>
            <w:hyperlink r:id="rId13" w:history="1">
              <w:r w:rsidRPr="00AB3FCD">
                <w:rPr>
                  <w:rFonts w:ascii="Times New Roman" w:hAnsi="Times New Roman" w:cs="Times New Roman"/>
                  <w:color w:val="0000FF"/>
                </w:rPr>
                <w:t>N 336</w:t>
              </w:r>
            </w:hyperlink>
            <w:r w:rsidRPr="00AB3FCD">
              <w:rPr>
                <w:rFonts w:ascii="Times New Roman" w:hAnsi="Times New Roman" w:cs="Times New Roman"/>
                <w:color w:val="392C69"/>
              </w:rPr>
              <w:t xml:space="preserve">, от 06.09.2017 </w:t>
            </w:r>
            <w:hyperlink r:id="rId14" w:history="1">
              <w:r w:rsidRPr="00AB3FCD">
                <w:rPr>
                  <w:rFonts w:ascii="Times New Roman" w:hAnsi="Times New Roman" w:cs="Times New Roman"/>
                  <w:color w:val="0000FF"/>
                </w:rPr>
                <w:t>N 662</w:t>
              </w:r>
            </w:hyperlink>
            <w:r w:rsidRPr="00AB3FCD">
              <w:rPr>
                <w:rFonts w:ascii="Times New Roman" w:hAnsi="Times New Roman" w:cs="Times New Roman"/>
                <w:color w:val="392C69"/>
              </w:rPr>
              <w:t xml:space="preserve">, от 21.12.2017 </w:t>
            </w:r>
            <w:hyperlink r:id="rId15" w:history="1">
              <w:r w:rsidRPr="00AB3FCD">
                <w:rPr>
                  <w:rFonts w:ascii="Times New Roman" w:hAnsi="Times New Roman" w:cs="Times New Roman"/>
                  <w:color w:val="0000FF"/>
                </w:rPr>
                <w:t>N 996</w:t>
              </w:r>
            </w:hyperlink>
            <w:r w:rsidRPr="00AB3FCD">
              <w:rPr>
                <w:rFonts w:ascii="Times New Roman" w:hAnsi="Times New Roman" w:cs="Times New Roman"/>
                <w:color w:val="392C69"/>
              </w:rPr>
              <w:t>,</w:t>
            </w:r>
          </w:p>
          <w:p w:rsidR="002350E2" w:rsidRPr="00AB3FCD" w:rsidRDefault="002350E2">
            <w:pPr>
              <w:pStyle w:val="ConsPlusNormal"/>
              <w:jc w:val="center"/>
              <w:rPr>
                <w:rFonts w:ascii="Times New Roman" w:hAnsi="Times New Roman" w:cs="Times New Roman"/>
              </w:rPr>
            </w:pPr>
            <w:r w:rsidRPr="00AB3FCD">
              <w:rPr>
                <w:rFonts w:ascii="Times New Roman" w:hAnsi="Times New Roman" w:cs="Times New Roman"/>
                <w:color w:val="392C69"/>
              </w:rPr>
              <w:t xml:space="preserve">от 26.03.2018 </w:t>
            </w:r>
            <w:hyperlink r:id="rId16" w:history="1">
              <w:r w:rsidRPr="00AB3FCD">
                <w:rPr>
                  <w:rFonts w:ascii="Times New Roman" w:hAnsi="Times New Roman" w:cs="Times New Roman"/>
                  <w:color w:val="0000FF"/>
                </w:rPr>
                <w:t>N 120</w:t>
              </w:r>
            </w:hyperlink>
            <w:r w:rsidRPr="00AB3FCD">
              <w:rPr>
                <w:rFonts w:ascii="Times New Roman" w:hAnsi="Times New Roman" w:cs="Times New Roman"/>
                <w:color w:val="392C69"/>
              </w:rPr>
              <w:t xml:space="preserve">, от 06.08.2018 </w:t>
            </w:r>
            <w:hyperlink r:id="rId17" w:history="1">
              <w:r w:rsidRPr="00AB3FCD">
                <w:rPr>
                  <w:rFonts w:ascii="Times New Roman" w:hAnsi="Times New Roman" w:cs="Times New Roman"/>
                  <w:color w:val="0000FF"/>
                </w:rPr>
                <w:t>N 442</w:t>
              </w:r>
            </w:hyperlink>
            <w:r w:rsidRPr="00AB3FCD">
              <w:rPr>
                <w:rFonts w:ascii="Times New Roman" w:hAnsi="Times New Roman" w:cs="Times New Roman"/>
                <w:color w:val="392C69"/>
              </w:rPr>
              <w:t xml:space="preserve">, от 16.01.2019 </w:t>
            </w:r>
            <w:hyperlink r:id="rId18" w:history="1">
              <w:r w:rsidRPr="00AB3FCD">
                <w:rPr>
                  <w:rFonts w:ascii="Times New Roman" w:hAnsi="Times New Roman" w:cs="Times New Roman"/>
                  <w:color w:val="0000FF"/>
                </w:rPr>
                <w:t>N 10</w:t>
              </w:r>
            </w:hyperlink>
            <w:r w:rsidRPr="00AB3FCD">
              <w:rPr>
                <w:rFonts w:ascii="Times New Roman" w:hAnsi="Times New Roman" w:cs="Times New Roman"/>
                <w:color w:val="392C69"/>
              </w:rPr>
              <w:t>)</w:t>
            </w:r>
          </w:p>
        </w:tc>
      </w:tr>
    </w:tbl>
    <w:p w:rsidR="002350E2" w:rsidRPr="00AB3FCD" w:rsidRDefault="002350E2">
      <w:pPr>
        <w:pStyle w:val="ConsPlusNormal"/>
        <w:jc w:val="both"/>
        <w:rPr>
          <w:rFonts w:ascii="Times New Roman" w:hAnsi="Times New Roman" w:cs="Times New Roman"/>
        </w:rPr>
      </w:pPr>
    </w:p>
    <w:p w:rsidR="002350E2" w:rsidRPr="00AB3FCD" w:rsidRDefault="002350E2">
      <w:pPr>
        <w:pStyle w:val="ConsPlusTitle"/>
        <w:jc w:val="center"/>
        <w:outlineLvl w:val="1"/>
        <w:rPr>
          <w:rFonts w:ascii="Times New Roman" w:hAnsi="Times New Roman" w:cs="Times New Roman"/>
        </w:rPr>
      </w:pPr>
      <w:r w:rsidRPr="00AB3FCD">
        <w:rPr>
          <w:rFonts w:ascii="Times New Roman" w:hAnsi="Times New Roman" w:cs="Times New Roman"/>
        </w:rPr>
        <w:t>1. Общие положения</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ind w:firstLine="540"/>
        <w:jc w:val="both"/>
        <w:rPr>
          <w:rFonts w:ascii="Times New Roman" w:hAnsi="Times New Roman" w:cs="Times New Roman"/>
        </w:rPr>
      </w:pPr>
      <w:r w:rsidRPr="00AB3FCD">
        <w:rPr>
          <w:rFonts w:ascii="Times New Roman" w:hAnsi="Times New Roman" w:cs="Times New Roman"/>
        </w:rPr>
        <w:t>1.1. Управление контроля, профилактики коррупционных и иных правонарушений администрации Краснодарского края (далее - Управление) является структурным подразделением администрации Краснодарского края, созданным в целях контроля за исполнением поручений главы администрации (губернатора) Краснодарского края, за деятельностью структурных подразделений администрации Краснодарского края и органов исполнительной власти Краснодарского края, за исполнением исполнительными органами государственной власти Краснодарского края федеральных и краевых правовых актов, а также организационного, методического, аналитического и информационного обеспечения реализуемых полномочий администрации Краснодарского края в области противодействия коррупции, координации работы по профилактике коррупционных и иных правонарушений в исполнительных органах государственной власти Краснодарского края и в органах местного самоуправления в Краснодарском крае.</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Управление является структурным подразделением администрации Краснодарского края - органом Краснодарского края по профилактике коррупционных и иных правонарушений.</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(в ред. </w:t>
      </w:r>
      <w:hyperlink r:id="rId19" w:history="1">
        <w:r w:rsidRPr="00AB3FCD">
          <w:rPr>
            <w:rFonts w:ascii="Times New Roman" w:hAnsi="Times New Roman" w:cs="Times New Roman"/>
            <w:color w:val="0000FF"/>
          </w:rPr>
          <w:t>Постановления</w:t>
        </w:r>
      </w:hyperlink>
      <w:r w:rsidRPr="00AB3FCD">
        <w:rPr>
          <w:rFonts w:ascii="Times New Roman" w:hAnsi="Times New Roman" w:cs="Times New Roman"/>
        </w:rPr>
        <w:t xml:space="preserve"> главы администрации (губернатора) Краснодарского края от 06.09.2017 N 662)</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1.2. Управление в своей деятельности руководствуется </w:t>
      </w:r>
      <w:hyperlink r:id="rId20" w:history="1">
        <w:r w:rsidRPr="00AB3FCD">
          <w:rPr>
            <w:rFonts w:ascii="Times New Roman" w:hAnsi="Times New Roman" w:cs="Times New Roman"/>
            <w:color w:val="0000FF"/>
          </w:rPr>
          <w:t>Конституцией</w:t>
        </w:r>
      </w:hyperlink>
      <w:r w:rsidRPr="00AB3FCD">
        <w:rPr>
          <w:rFonts w:ascii="Times New Roman" w:hAnsi="Times New Roman" w:cs="Times New Roman"/>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r:id="rId21" w:history="1">
        <w:r w:rsidRPr="00AB3FCD">
          <w:rPr>
            <w:rFonts w:ascii="Times New Roman" w:hAnsi="Times New Roman" w:cs="Times New Roman"/>
            <w:color w:val="0000FF"/>
          </w:rPr>
          <w:t>Уставом</w:t>
        </w:r>
      </w:hyperlink>
      <w:r w:rsidRPr="00AB3FCD">
        <w:rPr>
          <w:rFonts w:ascii="Times New Roman" w:hAnsi="Times New Roman" w:cs="Times New Roman"/>
        </w:rPr>
        <w:t xml:space="preserve"> Краснодарского края, законами Краснодарского края, постановлениями и распоряжениями главы администрации (губернатора) Краснодарского края, настоящим Положением.</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lastRenderedPageBreak/>
        <w:t>1.3. Управление непосредственно подчинено главе администрации (губернатору) Краснодарского края, который координирует и контролирует деятельность Управления.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1.4. Положение, структура, штатное расписание Управления утверждаются главой администрации (губернатором)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1.5. Управление осуществляет свою деятельность во взаимодействии с территориальными органами федеральных органов исполнительной власти, осуществляющими свою деятельность на территории Краснодарского края, государственными органами Краснодарского края, структурными подразделениями администрации Краснодарского края, органами местного самоуправления муниципальных образований Краснодарского края, гражданами и организациями.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1.6. Финансирование деятельности Управления осуществляется за счет средств краевого бюджета.</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1.7. Управление имеет простую печать со своим наименованием, а также соответствующие штампы и бланки.</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Title"/>
        <w:jc w:val="center"/>
        <w:outlineLvl w:val="1"/>
        <w:rPr>
          <w:rFonts w:ascii="Times New Roman" w:hAnsi="Times New Roman" w:cs="Times New Roman"/>
        </w:rPr>
      </w:pPr>
      <w:r w:rsidRPr="00AB3FCD">
        <w:rPr>
          <w:rFonts w:ascii="Times New Roman" w:hAnsi="Times New Roman" w:cs="Times New Roman"/>
        </w:rPr>
        <w:t>2. Основные задачи Управления</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ind w:firstLine="540"/>
        <w:jc w:val="both"/>
        <w:rPr>
          <w:rFonts w:ascii="Times New Roman" w:hAnsi="Times New Roman" w:cs="Times New Roman"/>
        </w:rPr>
      </w:pPr>
      <w:r w:rsidRPr="00AB3FCD">
        <w:rPr>
          <w:rFonts w:ascii="Times New Roman" w:hAnsi="Times New Roman" w:cs="Times New Roman"/>
        </w:rPr>
        <w:t xml:space="preserve">2.1. Обеспечение в соответствии с настоящим Положением деятельности главы администрации (губернатора) Краснодарского края по реализации его полномочий, осуществляемых в соответствии с </w:t>
      </w:r>
      <w:hyperlink r:id="rId22" w:history="1">
        <w:r w:rsidRPr="00AB3FCD">
          <w:rPr>
            <w:rFonts w:ascii="Times New Roman" w:hAnsi="Times New Roman" w:cs="Times New Roman"/>
            <w:color w:val="0000FF"/>
          </w:rPr>
          <w:t>Конституцией</w:t>
        </w:r>
      </w:hyperlink>
      <w:r w:rsidRPr="00AB3FCD">
        <w:rPr>
          <w:rFonts w:ascii="Times New Roman" w:hAnsi="Times New Roman" w:cs="Times New Roman"/>
        </w:rPr>
        <w:t xml:space="preserve"> Российской Федерации и </w:t>
      </w:r>
      <w:hyperlink r:id="rId23" w:history="1">
        <w:r w:rsidRPr="00AB3FCD">
          <w:rPr>
            <w:rFonts w:ascii="Times New Roman" w:hAnsi="Times New Roman" w:cs="Times New Roman"/>
            <w:color w:val="0000FF"/>
          </w:rPr>
          <w:t>Уставом</w:t>
        </w:r>
      </w:hyperlink>
      <w:r w:rsidRPr="00AB3FCD">
        <w:rPr>
          <w:rFonts w:ascii="Times New Roman" w:hAnsi="Times New Roman" w:cs="Times New Roman"/>
        </w:rPr>
        <w:t xml:space="preserve"> Краснодарского края, федеральным и краевым законодательством.</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2.2.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bookmarkStart w:id="4" w:name="P72"/>
      <w:bookmarkEnd w:id="4"/>
      <w:r w:rsidRPr="00AB3FCD">
        <w:rPr>
          <w:rFonts w:ascii="Times New Roman" w:hAnsi="Times New Roman" w:cs="Times New Roman"/>
        </w:rPr>
        <w:t>2.3.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федеральных правовых актов, содержащих поручения высшему должностному лицу (руководителю высшего исполнительного органа государственной власти) субъекта Российской Федерации, поручения (рекомендации) исполнительным органам государственной власти субъектов Российской Федерации.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2.4.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правовых актов главы администрации (губернатора) Краснодарского края, содержащих поручения исполнительным органам государственной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2.5. Внутренний контроль за деятельностью структурных подразделений администрации Краснодарского края, органов исполнительной власти Краснодарского края согласно плану работы Управления, утвержденному главой администрации (губернатором) Краснодарского края, и согласно поручениям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2.5.1.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и указаний Президента Российской Федерации, поручений Правительства Российской Федерации, данных высшему должностному лицу (руководителю высшего исполнительного органа государственной власти) субъекта Российской Федерации, органам исполнительной власти субъекта Российской Федерации, за исключением определенных в </w:t>
      </w:r>
      <w:hyperlink w:anchor="P72" w:history="1">
        <w:r w:rsidRPr="00AB3FCD">
          <w:rPr>
            <w:rFonts w:ascii="Times New Roman" w:hAnsi="Times New Roman" w:cs="Times New Roman"/>
            <w:color w:val="0000FF"/>
          </w:rPr>
          <w:t>пункте 2.3</w:t>
        </w:r>
      </w:hyperlink>
      <w:r w:rsidRPr="00AB3FCD">
        <w:rPr>
          <w:rFonts w:ascii="Times New Roman" w:hAnsi="Times New Roman" w:cs="Times New Roman"/>
        </w:rPr>
        <w:t xml:space="preserve"> настоящего Положения.</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2.5.1 введен </w:t>
      </w:r>
      <w:hyperlink r:id="rId24"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06.09.2017 N 662)</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lastRenderedPageBreak/>
        <w:t>2.6. Проведение антикоррупционной экспертизы проектов нормативных правовых актов,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2.7. Взаимодействие с полномочным представителем Президента Российской Федерации по Южному федеральному округу.</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2.8. Координация выполнения мероприятий по противодействию коррупции в исполнительных органах государственной власти Краснодарского края в рамках плана противодействия коррупции в Краснодарском крае.</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2.9. Формирование у лиц, замещающих государственные должности Краснодарского края, государственных гражданских служащих Краснодарского края, муниципальных служащих и граждан нетерпимости к коррупционному поведению.</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2.10. Профилактика коррупционных правонарушений в высшем исполнительном органе государственной власти Краснодарского края, органах исполнительной власти Краснодарского края, организациях, созданных для выполнения задач, поставленных перед органами исполнительной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2.11. Осуществление контроля за соблюдением лицами, замещающими государственные должности Краснодарского края, для которых федеральными законами не предусмотрено иное, государственными гражданскими служащими Краснодарского края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Краснодарского края, запретов, ограничений и требований, установленных в целях противодействия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2.12. Обеспечение соблюдения государственными гражданскими служащими Краснодарского края требований законодательства Российской Федерации о контроле за расходами, а также иных антикоррупционных норм.</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2.13. Осуществление в пределах своей компетенции взаимодействия с Управлением Президента Российской Федерации по вопросам противодействия коррупции.</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Title"/>
        <w:jc w:val="center"/>
        <w:outlineLvl w:val="1"/>
        <w:rPr>
          <w:rFonts w:ascii="Times New Roman" w:hAnsi="Times New Roman" w:cs="Times New Roman"/>
        </w:rPr>
      </w:pPr>
      <w:r w:rsidRPr="00AB3FCD">
        <w:rPr>
          <w:rFonts w:ascii="Times New Roman" w:hAnsi="Times New Roman" w:cs="Times New Roman"/>
        </w:rPr>
        <w:t>3. Функции Управления</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ind w:firstLine="540"/>
        <w:jc w:val="both"/>
        <w:rPr>
          <w:rFonts w:ascii="Times New Roman" w:hAnsi="Times New Roman" w:cs="Times New Roman"/>
        </w:rPr>
      </w:pPr>
      <w:r w:rsidRPr="00AB3FCD">
        <w:rPr>
          <w:rFonts w:ascii="Times New Roman" w:hAnsi="Times New Roman" w:cs="Times New Roman"/>
        </w:rPr>
        <w:t>Для достижения поставленных задач Управление в соответствии с законодательством Российской Федерации и Краснодарского края осуществляет следующие функции: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3.1. Контролирует и осуществляет исполнение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главы администрации (губернатора) Краснодарского края, оценивает состояние исполнительской дисциплины.</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3.2. Осуществляет подготовку проекта перечня поручений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3.3. Осуществляет своевременное доведение исполнителям поручений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3.4. Информирует главу администрации (губернатора) Краснодарского края о порядке и результатах исполнения его поручений.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3.5. Оказывает методическую и консультативную помощь структурным подразделениям администрации Краснодарского края, органам исполнительной власти Краснодарского края по вопросам исполнения поручений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3.6. Проводит анализ исполнения поручений главы администрации (губернатора) Краснодарского края, находящихся на контроле, принятие мер по устранению недостатков, </w:t>
      </w:r>
      <w:r w:rsidRPr="00AB3FCD">
        <w:rPr>
          <w:rFonts w:ascii="Times New Roman" w:hAnsi="Times New Roman" w:cs="Times New Roman"/>
        </w:rPr>
        <w:lastRenderedPageBreak/>
        <w:t>выявленных в ходе их исполнения, в том числе подготовку предложений по предупреждению и устранению выявленных недостатков, нарушений.</w:t>
      </w:r>
    </w:p>
    <w:p w:rsidR="002350E2" w:rsidRPr="00AB3FCD" w:rsidRDefault="002350E2">
      <w:pPr>
        <w:pStyle w:val="ConsPlusNormal"/>
        <w:spacing w:before="220"/>
        <w:ind w:firstLine="540"/>
        <w:jc w:val="both"/>
        <w:rPr>
          <w:rFonts w:ascii="Times New Roman" w:hAnsi="Times New Roman" w:cs="Times New Roman"/>
        </w:rPr>
      </w:pPr>
      <w:bookmarkStart w:id="5" w:name="P95"/>
      <w:bookmarkEnd w:id="5"/>
      <w:r w:rsidRPr="00AB3FCD">
        <w:rPr>
          <w:rFonts w:ascii="Times New Roman" w:hAnsi="Times New Roman" w:cs="Times New Roman"/>
        </w:rPr>
        <w:t>3.7. Осуществляет дополнительный контроль за исполнением федеральных правовых актов, содержащих поручения высшему должностному лицу (руководителю высшего исполнительного органа государственной власти) субъекта Российской Федерации, поручения (рекомендации) исполнительным органам государственной власти субъектов Российской Федерации, нормы о наделении полномочиями исполнительных органов государственной власти субъектов Российской Федерации.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3.8. Осуществляет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правовых актов главы администрации (губернатора) Краснодарского края, содержащих поручения исполнительным органам государственной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3.8.1. Осуществляет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и указаний Президента Российской Федерации, поручений Правительства Российской Федерации, данных высшему должностному лицу (руководителю высшего исполнительного органа государственной власти) субъекта Российской Федерации, органам исполнительной власти субъекта Российской Федерации, за исключением определенных в </w:t>
      </w:r>
      <w:hyperlink w:anchor="P95" w:history="1">
        <w:r w:rsidRPr="00AB3FCD">
          <w:rPr>
            <w:rFonts w:ascii="Times New Roman" w:hAnsi="Times New Roman" w:cs="Times New Roman"/>
            <w:color w:val="0000FF"/>
          </w:rPr>
          <w:t>пункте 3.7</w:t>
        </w:r>
      </w:hyperlink>
      <w:r w:rsidRPr="00AB3FCD">
        <w:rPr>
          <w:rFonts w:ascii="Times New Roman" w:hAnsi="Times New Roman" w:cs="Times New Roman"/>
        </w:rPr>
        <w:t xml:space="preserve"> настоящего Положения.</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3.8.1 введен </w:t>
      </w:r>
      <w:hyperlink r:id="rId25"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06.09.2017 N 662)</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3.9. Осуществляет контроль за организацией в структурных подразделениях администрации Краснодарского края, органах исполнительной власти Краснодарского края работы по обеспечению исполнения служебных документов, готовит предложения по предупреждению возникновения и устранению выявленных недостатков, нарушений.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3.10. Осуществляет мероприятия по укреплению исполнительской дисциплины в структурных подразделениях администрации Краснодарского края и органах исполнительной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3.11. Осуществляет контроль за обоснованностью штатной численности структурных подразделений администрации Краснодарского края и органов исполнительной власти Краснодарского края, а также за деятельностью указанных органов и структурных подразделений в части реализации закрепленных за ними функций.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3.12. Осуществляет рассмотрение жалоб заявителей на решения руководителей органов исполнительной власти Краснодарского края, предоставляющих государственные услуги, а также на решения, действия (бездействия) должностных лиц и государственных гражданских служащих администрации Краснодарского края, участвующих в предоставлении государственных услуг.</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3.13. Осуществляет рассмотрение жалоб заявителей на решения, действия (бездействия) заместителей главы администрации (губернатора) Краснодарского края, руководителей структурных подразделений администрации Краснодарского края и органов исполнительной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3.14. Вносит предложения главе администрации (губернатору) Краснодарского края, руководителям органов исполнительной власти Краснодарского края о проведении служебных проверок в отношении государственных гражданских служащих в исполнительных органах государственной власти Краснодарского края в случае выявления в процессе осуществления контрольных мероприятий в рамках предоставленных полномочий фактов неисполнения либо ненадлежащего исполнения государственными гражданскими служащими служебных обязанностей.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3.15. Вносит предложения главе администрации (губернатору) Краснодарского края о </w:t>
      </w:r>
      <w:r w:rsidRPr="00AB3FCD">
        <w:rPr>
          <w:rFonts w:ascii="Times New Roman" w:hAnsi="Times New Roman" w:cs="Times New Roman"/>
        </w:rPr>
        <w:lastRenderedPageBreak/>
        <w:t>привлечении к дисциплинарной ответственности заместителей главы администрации (губернатора) Краснодарского края, руководителей структурных подразделений администрации Краснодарского края и органов исполнительной власти Краснодарского края за невыполнение либо ненадлежащее выполнение ими должностных обязанностей.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3.16. Осуществляет подготовку по результатам проведения контрольных мероприятий предложений заместителям главы администрации (губернатора) Краснодарского края, структурным подразделениям администрации Краснодарского края, органам исполнительной власти Краснодарского края по предупреждению и устранению выявленных недостатков, нарушений.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3.17. В пределах своей компетенции осуществляет контроль за своевременностью и полнотой устранения выявленных управлением недостатков, нарушений.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3.18. Заслушивает отчеты и рассматривает доклады об исполнении контрольных документов и поручений главы администрации (губернатора) Краснодарского края и осуществляет подготовку предложений о снятии их с контроля или продлении сроков их исполнения.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3.19. По результатам проведения контрольных мероприятий вносит предложения главе администрации (губернатору) Краснодарского края по совершенствованию деятельности структурных подразделений администрации Краснодарского края, органов исполнительной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3.20. Осуществляет подготовку и представление главе администрации (губернатору) Краснодарского края аналитических материалов по результатам проведенных контрольных мероприятий.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3.21. Осуществляет анализ и оценку информации о результатах рассмотрения жалоб, содержащих сообщения о нарушении законов и иных нормативных правовых актов, недостатках в работе заместителей главы администрации (губернатора) Краснодарского края, структурных подразделений администрации Краснодарского края, органов исполнительной власти Краснодарского края, их должностных лиц, иных государственных гражданских служащих либо критику деятельности указанных органов и должностных лиц, а также жалоб на действия (бездействие) указанных лиц, поступивших в соответствии с Федеральным </w:t>
      </w:r>
      <w:hyperlink r:id="rId26" w:history="1">
        <w:r w:rsidRPr="00AB3FCD">
          <w:rPr>
            <w:rFonts w:ascii="Times New Roman" w:hAnsi="Times New Roman" w:cs="Times New Roman"/>
            <w:color w:val="0000FF"/>
          </w:rPr>
          <w:t>законом</w:t>
        </w:r>
      </w:hyperlink>
      <w:r w:rsidRPr="00AB3FCD">
        <w:rPr>
          <w:rFonts w:ascii="Times New Roman" w:hAnsi="Times New Roman" w:cs="Times New Roman"/>
        </w:rPr>
        <w:t xml:space="preserve"> от 2 мая 2006 года N 59-ФЗ "О порядке рассмотрения обращений граждан Российской Федерации".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3.22. Проводит антикоррупционную экспертизу проектов нормативных правовых актов,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3.23. Участвует в рассмотрении требований прокурора Краснодарского края об изменении нормативного правового акта по результатам проведения антикоррупционной экспертизы нормативных правовых актов и антикоррупционных заключений территориального органа Министерства юстиции Российской Федерации по Краснодарскому краю в порядке, установленном главой администрации (губернатором)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3.24. Проводит в установленном порядке анализ поступающих в Управление на согласование проектов правовых актов, принимаемых главой администрации (губернатором) Краснодарского края либо должностным лицом, уполномоченным главой администрации (губернатором)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Проведение анализа проектов, указанных в абзаце первом настоящего пункта, заключается в оценке целесообразности и обоснованности их принятия.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3.25. В рамках своей компетенции согласовывает проекты писем, подготавливаемых за подписью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3.26. Осуществляет подготовку нормативных правовых актов Законодательного Собрания Краснодарского края, вносимых главой администрации (губернатором) Краснодарского края в порядке законодательной инициативы, а также проектов нормативных правовых актов главы администрации </w:t>
      </w:r>
      <w:r w:rsidRPr="00AB3FCD">
        <w:rPr>
          <w:rFonts w:ascii="Times New Roman" w:hAnsi="Times New Roman" w:cs="Times New Roman"/>
        </w:rPr>
        <w:lastRenderedPageBreak/>
        <w:t>(губернатора) Краснодарского края по вопросам, относящимся к компетенции Управления.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3.27. Осуществляет сбор и анализ документов, регламентирующих деятельность структурных подразделений администрации Краснодарского края, органов исполнительной власти Краснодарского края, органов местного самоуправления в Краснодарском крае.</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3.28. Подготавливает и представляет главе администрации (губернатору) Краснодарского края информацию о состоянии в сфере противодействия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3.29. Разрабатывает предложения главе администрации (губернатору) Краснодарского края по противодействию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3.30. Осуществляет мониторинг восприятия уровня коррупции в исполнительных органах государственной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3.31. Проводит социологические исследования для осуществления мониторинга восприятия уровня коррупции в Краснодарском крае.</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3.32. Осуществляет подготовку ежегодных докладов о восприятии уровня коррупции в исполнительных органах государственной власти Краснодарского края со стороны общества и бизнеса.</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3.33. Готовит сводный отчет о мониторинге коррупционных рисков в Краснодарском крае.</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3.34. Составляет по результатам мониторинга коррупционных рисков в Краснодарском крае реестр наиболее </w:t>
      </w:r>
      <w:proofErr w:type="spellStart"/>
      <w:r w:rsidRPr="00AB3FCD">
        <w:rPr>
          <w:rFonts w:ascii="Times New Roman" w:hAnsi="Times New Roman" w:cs="Times New Roman"/>
        </w:rPr>
        <w:t>коррупциогенных</w:t>
      </w:r>
      <w:proofErr w:type="spellEnd"/>
      <w:r w:rsidRPr="00AB3FCD">
        <w:rPr>
          <w:rFonts w:ascii="Times New Roman" w:hAnsi="Times New Roman" w:cs="Times New Roman"/>
        </w:rPr>
        <w:t xml:space="preserve"> сфер деятельности исполнительных органов государственной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3.35. Координирует разработку (корректировку) и утверждение в установленном порядке ведомственных планов противодействия коррупции в органах исполнительной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3.36. Анализирует практику применения федерального и краевого законодательства в области противодействия коррупции, осуществляет подготовку докладов, аналитических и информационных материалов для главы администрации (губернатора) Краснодарского края по вопросам, относящимся к компетенции Управления.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3.37. Осуществляет взаимодействие с органами местного самоуправления по вопросам правового регулирования противодействия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3.38. Разрабатывает и осуществляет комплекс организационных, разъяснительных и иных мер в целях противодействия коррупции в исполнительных органах государственной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3.39. Осуществляет мониторинг хода реализации в исполнительных органах государственной власти Краснодарского края, подведомственных им организациях мероприятий по противодействию коррупции,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 реализации организациями обязанности принимать меры по предупреждению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3.40. Обеспечивает соблюдение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 запретов, ограничений и требований, установленных в целях противодействия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3.41.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Краснодарского края, для которых федеральными законами не предусмотрено иное, и при исполнении должностных обязанностей государственными гражданскими </w:t>
      </w:r>
      <w:r w:rsidRPr="00AB3FCD">
        <w:rPr>
          <w:rFonts w:ascii="Times New Roman" w:hAnsi="Times New Roman" w:cs="Times New Roman"/>
        </w:rPr>
        <w:lastRenderedPageBreak/>
        <w:t>служащими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3.42. Оказывает лицам, замещающим государственные должности Краснодарского края, государственным гражданским служащим Краснодарского края, муниципальным служащим и гражданам консультативную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3.43. Обеспечивает в пределах своей компетенции деятельность комиссии по соблюдению требований к служебному поведению государственных гражданских служащих Краснодарского края и урегулированию конфликта интересов, образованной в администрации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3.44. Участвует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Краснодарского края и в органах местного самоуправления.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3.45. Участвует в пределах своей компетенции в обеспечении соблюдения в администрации Краснодарского края, органах исполнительной власти Краснодарского края законных прав и интересов лица, сообщившего о ставшем ему известном факте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3.46. Обеспечивает реализацию государственными гражданскими служащими Краснодарского края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Краснодарского края обо всех случаях обращения к ним каких-либо лиц в целях склонения их к совершению коррупционных правонарушений.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3.47. Осуществляет проверки достоверности и полноты сведений о доходах, об имуществе и обязательствах имущественного характера,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Краснодарского края, для которых федеральными законами не предусмотрено иное, и должностей государственной гражданской службы Краснодарского края.</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3.47 в ред. </w:t>
      </w:r>
      <w:hyperlink r:id="rId27" w:history="1">
        <w:r w:rsidRPr="00AB3FCD">
          <w:rPr>
            <w:rFonts w:ascii="Times New Roman" w:hAnsi="Times New Roman" w:cs="Times New Roman"/>
            <w:color w:val="0000FF"/>
          </w:rPr>
          <w:t>Постановления</w:t>
        </w:r>
      </w:hyperlink>
      <w:r w:rsidRPr="00AB3FCD">
        <w:rPr>
          <w:rFonts w:ascii="Times New Roman" w:hAnsi="Times New Roman" w:cs="Times New Roman"/>
        </w:rPr>
        <w:t xml:space="preserve"> главы администрации (губернатора) Краснодарского края от 21.12.2017 N 996)</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3.48. Осуществляет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3.48.1. Осуществляет прием сведений о доходах, об имуществе и обязательствах имущественного характера граждан, претендующих на замещение муниципальных должностей, предусмотренных </w:t>
      </w:r>
      <w:hyperlink r:id="rId28" w:history="1">
        <w:r w:rsidRPr="00AB3FCD">
          <w:rPr>
            <w:rFonts w:ascii="Times New Roman" w:hAnsi="Times New Roman" w:cs="Times New Roman"/>
            <w:color w:val="0000FF"/>
          </w:rPr>
          <w:t>Реестром</w:t>
        </w:r>
      </w:hyperlink>
      <w:r w:rsidRPr="00AB3FCD">
        <w:rPr>
          <w:rFonts w:ascii="Times New Roman" w:hAnsi="Times New Roman" w:cs="Times New Roman"/>
        </w:rPr>
        <w:t xml:space="preserve"> муниципальных должностей, утвержденным Законом Краснодарского края от 8 июня 2007 года N 1243-КЗ "О Реестре муниципальных должностей и реестре должностей муниципальной службы в Краснодарском крае", для которых иное не установлено федеральным законом, а также о доходах, об имуществе и обязательствах имущественного характера их супруг (супругов) и несовершеннолетних детей.</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3.48.1 введен </w:t>
      </w:r>
      <w:hyperlink r:id="rId29"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06.09.2017 N 662)</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3.48.2. Осуществляет прием сведений о доходах, расходах, об имуществе и обязательствах имущественного характера лиц, замещающих муниципальные должности, предусмотренные </w:t>
      </w:r>
      <w:hyperlink r:id="rId30" w:history="1">
        <w:r w:rsidRPr="00AB3FCD">
          <w:rPr>
            <w:rFonts w:ascii="Times New Roman" w:hAnsi="Times New Roman" w:cs="Times New Roman"/>
            <w:color w:val="0000FF"/>
          </w:rPr>
          <w:t>Реестром</w:t>
        </w:r>
      </w:hyperlink>
      <w:r w:rsidRPr="00AB3FCD">
        <w:rPr>
          <w:rFonts w:ascii="Times New Roman" w:hAnsi="Times New Roman" w:cs="Times New Roman"/>
        </w:rPr>
        <w:t xml:space="preserve"> муниципальных должностей, утвержденным Законом Краснодарского края от 8 июня 2007 года N 1243-КЗ "О Реестре муниципальных должностей и реестре должностей муниципальной службы в Краснодарском крае", а также о доходах, расходах, имуществе и обязательствах имущественного характера их супруг (супругов) и несовершеннолетних детей.</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3.48.2 введен </w:t>
      </w:r>
      <w:hyperlink r:id="rId31"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06.09.2017 N 662)</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lastRenderedPageBreak/>
        <w:t xml:space="preserve">3.48.3. Осуществляет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предусмотренных </w:t>
      </w:r>
      <w:hyperlink r:id="rId32" w:history="1">
        <w:r w:rsidRPr="00AB3FCD">
          <w:rPr>
            <w:rFonts w:ascii="Times New Roman" w:hAnsi="Times New Roman" w:cs="Times New Roman"/>
            <w:color w:val="0000FF"/>
          </w:rPr>
          <w:t>Реестром</w:t>
        </w:r>
      </w:hyperlink>
      <w:r w:rsidRPr="00AB3FCD">
        <w:rPr>
          <w:rFonts w:ascii="Times New Roman" w:hAnsi="Times New Roman" w:cs="Times New Roman"/>
        </w:rPr>
        <w:t xml:space="preserve"> муниципальных должностей, утвержденных Законом Краснодарского края от 8 июня 2007 года N 1243-КЗ "О Реестре муниципальных должностей и реестре должностей муниципальной службы в Краснодарском крае", для которых иное не установлено федеральным законом, и лицами, замещающими муниципальные должности, предусмотренные указанным Реестром муниципальных должностей.</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3.48.3 введен </w:t>
      </w:r>
      <w:hyperlink r:id="rId33"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06.09.2017 N 662)</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3.48.4. Осуществляет анализ сведений о доходах, об имуществе и обязательствах имущественного характера, представленных гражданами, претендующими на замещение муниципальных должностей, предусмотренных Реестром муниципальных должностей, утвержденным </w:t>
      </w:r>
      <w:hyperlink r:id="rId34" w:history="1">
        <w:r w:rsidRPr="00AB3FCD">
          <w:rPr>
            <w:rFonts w:ascii="Times New Roman" w:hAnsi="Times New Roman" w:cs="Times New Roman"/>
            <w:color w:val="0000FF"/>
          </w:rPr>
          <w:t>Законом</w:t>
        </w:r>
      </w:hyperlink>
      <w:r w:rsidRPr="00AB3FCD">
        <w:rPr>
          <w:rFonts w:ascii="Times New Roman" w:hAnsi="Times New Roman" w:cs="Times New Roman"/>
        </w:rPr>
        <w:t xml:space="preserve"> Краснодарского края от 8 июня 2007 года N 1243-КЗ "О Реестре муниципальных должностей и реестре должностей муниципальной службы в Краснодарском крае", для которых иное не установлено федеральным законом.</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3.48.4 введен </w:t>
      </w:r>
      <w:hyperlink r:id="rId35"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06.08.2018 N 442)</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3.48.5. Осуществляет анализ сведений о доходах, расходах, об имуществе и обязательствах имущественного характера, представленных лицами, замещающими муниципальные должности, предусмотренные Реестром муниципальных должностей, утвержденным </w:t>
      </w:r>
      <w:hyperlink r:id="rId36" w:history="1">
        <w:r w:rsidRPr="00AB3FCD">
          <w:rPr>
            <w:rFonts w:ascii="Times New Roman" w:hAnsi="Times New Roman" w:cs="Times New Roman"/>
            <w:color w:val="0000FF"/>
          </w:rPr>
          <w:t>Законом</w:t>
        </w:r>
      </w:hyperlink>
      <w:r w:rsidRPr="00AB3FCD">
        <w:rPr>
          <w:rFonts w:ascii="Times New Roman" w:hAnsi="Times New Roman" w:cs="Times New Roman"/>
        </w:rPr>
        <w:t xml:space="preserve"> Краснодарского края от 8 июня 2007 года N 1243-КЗ "О Реестре муниципальных должностей и реестре должностей муниципальной службы в Краснодарском крае", в соответствии с законодательством Российской Федерации о противодействии коррупции.</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3.48.5 введен </w:t>
      </w:r>
      <w:hyperlink r:id="rId37"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06.08.2018 N 442)</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3.49. Осуществляет проверки соблюдения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 запретов, ограничений и требований, установленных в целях противодействия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3.50. Осуществляет проверки соблюдения гражданами, замещавшими должности государственной гражданской службы Краснодарского края, ограничений при заключении ими после увольнения с государственной гражданской службы Краснодарского края трудового договора и (или) гражданско-правового договора в случаях, предусмотренных федеральными законами.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3.51. Осуществляет контроль за расходами лиц, замещающих должности, указанные в </w:t>
      </w:r>
      <w:hyperlink r:id="rId38" w:history="1">
        <w:r w:rsidRPr="00AB3FCD">
          <w:rPr>
            <w:rFonts w:ascii="Times New Roman" w:hAnsi="Times New Roman" w:cs="Times New Roman"/>
            <w:color w:val="0000FF"/>
          </w:rPr>
          <w:t>подпунктах "в"</w:t>
        </w:r>
      </w:hyperlink>
      <w:r w:rsidRPr="00AB3FCD">
        <w:rPr>
          <w:rFonts w:ascii="Times New Roman" w:hAnsi="Times New Roman" w:cs="Times New Roman"/>
        </w:rPr>
        <w:t xml:space="preserve">, </w:t>
      </w:r>
      <w:hyperlink r:id="rId39" w:history="1">
        <w:r w:rsidRPr="00AB3FCD">
          <w:rPr>
            <w:rFonts w:ascii="Times New Roman" w:hAnsi="Times New Roman" w:cs="Times New Roman"/>
            <w:color w:val="0000FF"/>
          </w:rPr>
          <w:t>"г"</w:t>
        </w:r>
      </w:hyperlink>
      <w:r w:rsidRPr="00AB3FCD">
        <w:rPr>
          <w:rFonts w:ascii="Times New Roman" w:hAnsi="Times New Roman" w:cs="Times New Roman"/>
        </w:rPr>
        <w:t xml:space="preserve">, </w:t>
      </w:r>
      <w:hyperlink r:id="rId40" w:history="1">
        <w:r w:rsidRPr="00AB3FCD">
          <w:rPr>
            <w:rFonts w:ascii="Times New Roman" w:hAnsi="Times New Roman" w:cs="Times New Roman"/>
            <w:color w:val="0000FF"/>
          </w:rPr>
          <w:t>"е"</w:t>
        </w:r>
      </w:hyperlink>
      <w:r w:rsidRPr="00AB3FCD">
        <w:rPr>
          <w:rFonts w:ascii="Times New Roman" w:hAnsi="Times New Roman" w:cs="Times New Roman"/>
        </w:rPr>
        <w:t xml:space="preserve"> и </w:t>
      </w:r>
      <w:hyperlink r:id="rId41" w:history="1">
        <w:r w:rsidRPr="00AB3FCD">
          <w:rPr>
            <w:rFonts w:ascii="Times New Roman" w:hAnsi="Times New Roman" w:cs="Times New Roman"/>
            <w:color w:val="0000FF"/>
          </w:rPr>
          <w:t>"ж" пункта 1 части 1 статьи 2</w:t>
        </w:r>
      </w:hyperlink>
      <w:r w:rsidRPr="00AB3FCD">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за расходами их супруг (супругов) и несовершеннолетних детей.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3.52. Осуществляет контроль за соблюдением законодательства Российской Федерации о противодействии коррупции в государственных учреждениях Краснодарского края и организациях, созданных для выполнения задач, поставленных перед органами исполнительной власти Краснодарского края, а также за реализацией в этих учреждениях и организациях мер по профилактике коррупционных правонарушений.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3.53. Проводит в пределах своей компетенции мониторинг:</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реализации организациями обязанности принимать меры по предупреждению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lastRenderedPageBreak/>
        <w:t>3.54. Участвует в пределах своей компетенции в подготовке и рассмотрении проектов нормативных правовых актов Краснодарского края по вопросам противодействия коррупции.</w:t>
      </w:r>
    </w:p>
    <w:p w:rsidR="002350E2" w:rsidRPr="00AB3FCD" w:rsidRDefault="002350E2">
      <w:pPr>
        <w:pStyle w:val="ConsPlusNormal"/>
        <w:spacing w:before="220"/>
        <w:ind w:firstLine="540"/>
        <w:jc w:val="both"/>
        <w:rPr>
          <w:rFonts w:ascii="Times New Roman" w:hAnsi="Times New Roman" w:cs="Times New Roman"/>
        </w:rPr>
      </w:pPr>
      <w:bookmarkStart w:id="6" w:name="P159"/>
      <w:bookmarkEnd w:id="6"/>
      <w:r w:rsidRPr="00AB3FCD">
        <w:rPr>
          <w:rFonts w:ascii="Times New Roman" w:hAnsi="Times New Roman" w:cs="Times New Roman"/>
        </w:rPr>
        <w:t>3.55. Осуществляет анализ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Краснодарского края.</w:t>
      </w:r>
    </w:p>
    <w:p w:rsidR="002350E2" w:rsidRPr="00AB3FCD" w:rsidRDefault="002350E2">
      <w:pPr>
        <w:pStyle w:val="ConsPlusNormal"/>
        <w:spacing w:before="220"/>
        <w:ind w:firstLine="540"/>
        <w:jc w:val="both"/>
        <w:rPr>
          <w:rFonts w:ascii="Times New Roman" w:hAnsi="Times New Roman" w:cs="Times New Roman"/>
        </w:rPr>
      </w:pPr>
      <w:bookmarkStart w:id="7" w:name="P160"/>
      <w:bookmarkEnd w:id="7"/>
      <w:r w:rsidRPr="00AB3FCD">
        <w:rPr>
          <w:rFonts w:ascii="Times New Roman" w:hAnsi="Times New Roman" w:cs="Times New Roman"/>
        </w:rPr>
        <w:t>3.56. Осуществляет анализ сведений о доходах, расходах, об имуществе и обязательствах имущественного характера, представленных государственными гражданскими служащими Краснодарского края, в соответствии с законодательством Российской Федерации.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3.57. Осуществляет анализ сведений о соблюдении государственными гражданскими служащими Краснодарского края запретов, ограничений и требований, установленных в целях противодействия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3.58. Осуществляет анализ сведений о соблюдении гражданами, замещавшими должности государственной гражданской службы Краснодарского края, ограничений при заключении ими после увольнения с государственной гражданской службы Краснодарского края трудового договора и (или) гражданско-правового договора в случаях, предусмотренных федеральными законами.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3.59. Участвует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Краснодарского края, для которых федеральными законами не предусмотрено иное, и государственных гражданских служащих Краснодарского края, их супруг (супругов) и несовершеннолетних детей на официальных сайтах высшего исполнительного органа государственной власти Краснодарского края и органов исполнительной власти Краснодарского края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3.60. Обеспечивает деятельность комиссии по координации работы по противодействию коррупции в Краснодарском крае, осуществляет подготовку материалов к заседаниям комиссии и контроль за исполнением принятых ею решений.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3.61. Организует в пределах своей компетенции антикоррупционное просвещение, а также осуществление контроля за его организацией в государственных учреждениях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3.62. Рассматривает в установленном порядке обращения граждан и организаций по вопросам противодействия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3.63. В рамках своих полномочий по вопросам, относящимся к деятельности Управления: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оказывает методическую и консультативную помощь органам местного самоуправления муниципальных образований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обеспечивает взаимодействие структурных подразделений администрации Краснодарского края, органов исполнительной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осуществляет в порядке, установленном законодательством, мониторинг </w:t>
      </w:r>
      <w:proofErr w:type="spellStart"/>
      <w:r w:rsidRPr="00AB3FCD">
        <w:rPr>
          <w:rFonts w:ascii="Times New Roman" w:hAnsi="Times New Roman" w:cs="Times New Roman"/>
        </w:rPr>
        <w:t>правоприменения</w:t>
      </w:r>
      <w:proofErr w:type="spellEnd"/>
      <w:r w:rsidRPr="00AB3FCD">
        <w:rPr>
          <w:rFonts w:ascii="Times New Roman" w:hAnsi="Times New Roman" w:cs="Times New Roman"/>
        </w:rPr>
        <w:t xml:space="preserve"> нормативных правовых актов Российской Федерации и Краснодарского края в области противодействия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дает предложения по подготовке заключений и ответов в пределах установленной компетенции по поступающим в Управление служебным документам, обращениям граждан и юридических лиц.</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3.64. Осуществляет иные функции в области противодействия коррупции в соответствии с законодательством Российской Федерации.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3.65. При осуществлении анализа сведений, указанных в </w:t>
      </w:r>
      <w:hyperlink w:anchor="P159" w:history="1">
        <w:r w:rsidRPr="00AB3FCD">
          <w:rPr>
            <w:rFonts w:ascii="Times New Roman" w:hAnsi="Times New Roman" w:cs="Times New Roman"/>
            <w:color w:val="0000FF"/>
          </w:rPr>
          <w:t>пунктах 3.55</w:t>
        </w:r>
      </w:hyperlink>
      <w:r w:rsidRPr="00AB3FCD">
        <w:rPr>
          <w:rFonts w:ascii="Times New Roman" w:hAnsi="Times New Roman" w:cs="Times New Roman"/>
        </w:rPr>
        <w:t xml:space="preserve">, </w:t>
      </w:r>
      <w:hyperlink w:anchor="P160" w:history="1">
        <w:r w:rsidRPr="00AB3FCD">
          <w:rPr>
            <w:rFonts w:ascii="Times New Roman" w:hAnsi="Times New Roman" w:cs="Times New Roman"/>
            <w:color w:val="0000FF"/>
          </w:rPr>
          <w:t>3.56</w:t>
        </w:r>
      </w:hyperlink>
      <w:r w:rsidRPr="00AB3FCD">
        <w:rPr>
          <w:rFonts w:ascii="Times New Roman" w:hAnsi="Times New Roman" w:cs="Times New Roman"/>
        </w:rPr>
        <w:t xml:space="preserve"> настоящего Положения, проводит беседы с гражданами, претендующими на замещение должностей </w:t>
      </w:r>
      <w:r w:rsidRPr="00AB3FCD">
        <w:rPr>
          <w:rFonts w:ascii="Times New Roman" w:hAnsi="Times New Roman" w:cs="Times New Roman"/>
        </w:rPr>
        <w:lastRenderedPageBreak/>
        <w:t>государственной гражданской службы Краснодарского края (далее - граждане), государственными гражданскими служащими Краснодарского края с их согласия, получает от них с их согласия необходимые пояснения, получает от органов прокуратуры Российской Федерации, иных федеральных государственных органов, государственных органов Краснодарского края, территориальных органов федеральных государственных органов, органов местного самоуправления, предприятий, учреждений и организаций информацию о соблюдении государственными гражданскими служащими Краснодарского края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изучает представленные гражданами или государственными гражданскими служащими Краснодарского края сведения, иную полученную информацию.</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3.65 введен </w:t>
      </w:r>
      <w:hyperlink r:id="rId42"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21.12.2017 N 996)</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Title"/>
        <w:jc w:val="center"/>
        <w:outlineLvl w:val="1"/>
        <w:rPr>
          <w:rFonts w:ascii="Times New Roman" w:hAnsi="Times New Roman" w:cs="Times New Roman"/>
        </w:rPr>
      </w:pPr>
      <w:r w:rsidRPr="00AB3FCD">
        <w:rPr>
          <w:rFonts w:ascii="Times New Roman" w:hAnsi="Times New Roman" w:cs="Times New Roman"/>
        </w:rPr>
        <w:t>4. Права Управления</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ind w:firstLine="540"/>
        <w:jc w:val="both"/>
        <w:rPr>
          <w:rFonts w:ascii="Times New Roman" w:hAnsi="Times New Roman" w:cs="Times New Roman"/>
        </w:rPr>
      </w:pPr>
      <w:r w:rsidRPr="00AB3FCD">
        <w:rPr>
          <w:rFonts w:ascii="Times New Roman" w:hAnsi="Times New Roman" w:cs="Times New Roman"/>
        </w:rPr>
        <w:t>Управление в целях реализации поставленных перед ним задач и возложенных на него функций имеет право:</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4.1. Запрашивать у заместителей главы администрации (губернатора) Краснодарского края, структурных подразделений администрации Краснодарского края, органов исполнительной власти Краснодарского края, органов местного самоуправления, организаций и граждан необходимые для осуществления деятельности Управления информацию, документы и материалы, в том числе в порядке электронного документооборота.</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4.2. В установленном порядке участвовать в подготовке проектов законов Краснодарского края и иных нормативных правовых актов, вносимых в установленном порядке на рассмотрение Законодательного Собрания Краснодарского края, разрабатывать и вносить на рассмотрение главы администрации (губернатора) Краснодарского края проекты постановлений и распоряжений главы администрации (губернатора) Краснодарского края по вопросам деятельности Управления.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4.3. Привлекать работников структурных подразделений администрации Краснодарского края, органов исполнительной власти Краснодарского края, территориальных органов федеральных органов исполнительной власти по Краснодарскому краю, органов местного самоуправления муниципальных образований Краснодарского края, научных и иных организаций (учреждений) по согласованию с их руководителями к работе Управления для решения задач, отнесенных к его компетенции.</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4.3 в ред. </w:t>
      </w:r>
      <w:hyperlink r:id="rId43" w:history="1">
        <w:r w:rsidRPr="00AB3FCD">
          <w:rPr>
            <w:rFonts w:ascii="Times New Roman" w:hAnsi="Times New Roman" w:cs="Times New Roman"/>
            <w:color w:val="0000FF"/>
          </w:rPr>
          <w:t>Постановления</w:t>
        </w:r>
      </w:hyperlink>
      <w:r w:rsidRPr="00AB3FCD">
        <w:rPr>
          <w:rFonts w:ascii="Times New Roman" w:hAnsi="Times New Roman" w:cs="Times New Roman"/>
        </w:rPr>
        <w:t xml:space="preserve"> главы администрации (губернатора) Краснодарского края от 18.05.2017 N 336)</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4.4. Принимать участие в работе координационных и совещательных органов, рабочих групп в соответствии со своей компетенцией.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4.5. Участвовать в личном приеме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4.6. Вызывать заместителей главы администрации (губернатора) Краснодарского края и государственных гражданских служащих Краснодарского края в исполнительных органах государственной власти Краснодарского края для дачи устных и письменных объяснений по поводу неисполнения или ненадлежащего исполнения контрольных документов и поручений главы администрации (губернатора)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4.7. Направлять в органы прокуратуры Российской Федерации, следственные органы Следственного комитета Российской Федерации, органы внутренних дел Российской Федерации, органы Федеральной службы безопасности и иные государственные органы материалы о выявленных в результате проведенных контрольных мероприятий нарушениях.</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4.8. Осуществлять в пределах, установленных законодательством, анализ исполнения органами местного самоуправления муниципальных образований Краснодарского края нормативных правовых актов главы администрации (губернатора) Краснодарского края в части компетенции Управления.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lastRenderedPageBreak/>
        <w:t>4.9. Обеспечивать принятие мер предупредительного и профилактического характера, направленных на недопущение и (или) ликвидацию последствий нарушений в установленной сфере ведения.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4.10. Присутствовать по согласованию с органами местного самоуправления муниципальных образований Краснодарского края на заседаниях, рабочих и планерных совещаниях представительных и исполнительно-распорядительных органов местного самоуправления муниципальных образований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4.11. Осуществлять подготовку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в государственные органы Краснодарского края,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Краснодарского края, для которых федеральными законами не предусмотрено иное, государственных гражданских служащих Краснодарского края,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4.12. Осуществлять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Краснодарского края,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4.13. Проводить с гражданами и должностными лицами с их согласия беседы и получать от них </w:t>
      </w:r>
      <w:proofErr w:type="gramStart"/>
      <w:r w:rsidRPr="00AB3FCD">
        <w:rPr>
          <w:rFonts w:ascii="Times New Roman" w:hAnsi="Times New Roman" w:cs="Times New Roman"/>
        </w:rPr>
        <w:t>пояснения по представленным сведениям</w:t>
      </w:r>
      <w:proofErr w:type="gramEnd"/>
      <w:r w:rsidRPr="00AB3FCD">
        <w:rPr>
          <w:rFonts w:ascii="Times New Roman" w:hAnsi="Times New Roman" w:cs="Times New Roman"/>
        </w:rPr>
        <w:t xml:space="preserve"> о доходах, расходах, об имуществе и обязательствах имущественного характера и по иным материалам.</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4.14. Получать в пределах своей компетенции информацию от физических и юридических лиц (с их согласия).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4.15. Проводить иные мероприятия, направленные на противодействие коррупции.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4.16. Пользоваться в установленном порядке информационными системами администрации Краснодарского края, органов исполнительной власти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4.17. Использовать государственные системы связи и коммуникации, вести служебную переписку.</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4.18. Проводить в установленном порядке совещания, семинары, рабочие встречи по вопросам деятельности Управления.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4.19. Осуществлять иные права в соответствии с федеральным и краевым законодательством.</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Title"/>
        <w:jc w:val="center"/>
        <w:outlineLvl w:val="1"/>
        <w:rPr>
          <w:rFonts w:ascii="Times New Roman" w:hAnsi="Times New Roman" w:cs="Times New Roman"/>
        </w:rPr>
      </w:pPr>
      <w:r w:rsidRPr="00AB3FCD">
        <w:rPr>
          <w:rFonts w:ascii="Times New Roman" w:hAnsi="Times New Roman" w:cs="Times New Roman"/>
        </w:rPr>
        <w:t>5. Организация деятельности Управления</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ind w:firstLine="540"/>
        <w:jc w:val="both"/>
        <w:rPr>
          <w:rFonts w:ascii="Times New Roman" w:hAnsi="Times New Roman" w:cs="Times New Roman"/>
        </w:rPr>
      </w:pPr>
      <w:r w:rsidRPr="00AB3FCD">
        <w:rPr>
          <w:rFonts w:ascii="Times New Roman" w:hAnsi="Times New Roman" w:cs="Times New Roman"/>
        </w:rPr>
        <w:t>5.1. Руководство Управлением осуществляет начальник Управления, который назначается на должность и освобождается от должности главой администрации (губернатором)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Начальник Управления имеет первого заместителя начальника Управления, заместителей начальника Управления (далее также - заместители начальника Управления), назначаемых на должность и освобождаемых от должности главой администрации (губернатором) Краснодарского края.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В период временного отсутствия (в связи с временной нетрудоспособностью, отпуском, </w:t>
      </w:r>
      <w:r w:rsidRPr="00AB3FCD">
        <w:rPr>
          <w:rFonts w:ascii="Times New Roman" w:hAnsi="Times New Roman" w:cs="Times New Roman"/>
        </w:rPr>
        <w:lastRenderedPageBreak/>
        <w:t>служебной командировкой и другое) начальника Управления исполнение его обязанностей (за исключением обязанностей, предусмотренных распоряжением главы администрации (губернатором) Краснодарского края от 29 декабря 2017 года N 401-р "О мерах по реализации отдельных положений законодательства о противодействии коррупции") осуществляет первый заместитель начальника Управления, а в случае временного отсутствия одновременно начальника Управления и первого заместителя начальника Управления - один из заместителей начальника Управления в соответствии с распределением обязанностей и должностным регламентом.</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(в ред. </w:t>
      </w:r>
      <w:hyperlink r:id="rId44" w:history="1">
        <w:r w:rsidRPr="00AB3FCD">
          <w:rPr>
            <w:rFonts w:ascii="Times New Roman" w:hAnsi="Times New Roman" w:cs="Times New Roman"/>
            <w:color w:val="0000FF"/>
          </w:rPr>
          <w:t>Постановления</w:t>
        </w:r>
      </w:hyperlink>
      <w:r w:rsidRPr="00AB3FCD">
        <w:rPr>
          <w:rFonts w:ascii="Times New Roman" w:hAnsi="Times New Roman" w:cs="Times New Roman"/>
        </w:rPr>
        <w:t xml:space="preserve"> главы администрации (губернатора) Краснодарского края от 26.03.2018 N 120)</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5.2. Иные государственные гражданские служащие Краснодарского края в Управлении назначаются на должность и освобождаются от должности главой администрации (губернатором) Краснодарского края либо его представителем, на которого правовым актом главы администрации (губернатора) Краснодарского края возложено осуществление полномочий (отдельных полномочий) представителя нанимателя.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5.3. Начальник Управления: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осуществляет руководство деятельностью Управления, несет персональную ответственность за выполнение поставленных перед Управлением задач и возложенных на Управление функций;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согласовывает должностные регламенты государственных гражданских служащих в Управлении;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утверждает положения о структурных подразделениях Управления;</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подписывает документы в пределах своей компетенции;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издает приказы администрации Краснодарского края в рамках принятия решений:</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(абзац введен </w:t>
      </w:r>
      <w:hyperlink r:id="rId45"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26.03.2018 N 120)</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об осуществлении контроля за расходами лиц, замещающих должности, указанные в </w:t>
      </w:r>
      <w:hyperlink r:id="rId46" w:history="1">
        <w:r w:rsidRPr="00AB3FCD">
          <w:rPr>
            <w:rFonts w:ascii="Times New Roman" w:hAnsi="Times New Roman" w:cs="Times New Roman"/>
            <w:color w:val="0000FF"/>
          </w:rPr>
          <w:t>подпунктах "г"</w:t>
        </w:r>
      </w:hyperlink>
      <w:r w:rsidRPr="00AB3FCD">
        <w:rPr>
          <w:rFonts w:ascii="Times New Roman" w:hAnsi="Times New Roman" w:cs="Times New Roman"/>
        </w:rPr>
        <w:t xml:space="preserve">, </w:t>
      </w:r>
      <w:hyperlink r:id="rId47" w:history="1">
        <w:r w:rsidRPr="00AB3FCD">
          <w:rPr>
            <w:rFonts w:ascii="Times New Roman" w:hAnsi="Times New Roman" w:cs="Times New Roman"/>
            <w:color w:val="0000FF"/>
          </w:rPr>
          <w:t>"е"</w:t>
        </w:r>
      </w:hyperlink>
      <w:r w:rsidRPr="00AB3FCD">
        <w:rPr>
          <w:rFonts w:ascii="Times New Roman" w:hAnsi="Times New Roman" w:cs="Times New Roman"/>
        </w:rPr>
        <w:t xml:space="preserve"> и </w:t>
      </w:r>
      <w:hyperlink r:id="rId48" w:history="1">
        <w:r w:rsidRPr="00AB3FCD">
          <w:rPr>
            <w:rFonts w:ascii="Times New Roman" w:hAnsi="Times New Roman" w:cs="Times New Roman"/>
            <w:color w:val="0000FF"/>
          </w:rPr>
          <w:t>"ж" пункта 1 части 1 статьи 2</w:t>
        </w:r>
      </w:hyperlink>
      <w:r w:rsidRPr="00AB3FCD">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за расходами их супруг (супругов) и несовершеннолетних детей;</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(абзац введен </w:t>
      </w:r>
      <w:hyperlink r:id="rId49"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26.03.2018 N 120)</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об осуществлении проверок в отношении государственных гражданских служащих Краснодарского края, замещающих должности руководителей органов исполнительной власти Краснодарского края (министра, руководителя: департамента, управления, инспекции, представительства) и их заместителей, управляющего делами администрации Краснодарского края, директора департамента администрации Краснодарского края, начальника управления администрации Краснодарского края, референта - заведующего приемной главы администрации (губернатора) Краснодарского края, советника главы администраций (губернатора) Краснодарского края, помощника главы администрации (губернатора) Краснодарского края), а также граждан, претендующих на замещение указанных должностей:</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(абзац введен </w:t>
      </w:r>
      <w:hyperlink r:id="rId50"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26.03.2018 N 120)</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достоверности и полноты сведений о доходах, об имуществе и обязательствах имущественного характера;</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(абзац введен </w:t>
      </w:r>
      <w:hyperlink r:id="rId51"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26.03.2018 N 120)</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достоверности и полноты сведений (в части, касающейся профилактики коррупционных правонарушений), представленных в соответствии с нормативными правовыми актами Российской Федерации;</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(абзац введен </w:t>
      </w:r>
      <w:hyperlink r:id="rId52"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26.03.2018 </w:t>
      </w:r>
      <w:r w:rsidRPr="00AB3FCD">
        <w:rPr>
          <w:rFonts w:ascii="Times New Roman" w:hAnsi="Times New Roman" w:cs="Times New Roman"/>
        </w:rPr>
        <w:lastRenderedPageBreak/>
        <w:t>N 120)</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 xml:space="preserve">соблюдения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53" w:history="1">
        <w:r w:rsidRPr="00AB3FCD">
          <w:rPr>
            <w:rFonts w:ascii="Times New Roman" w:hAnsi="Times New Roman" w:cs="Times New Roman"/>
            <w:color w:val="0000FF"/>
          </w:rPr>
          <w:t>законом</w:t>
        </w:r>
      </w:hyperlink>
      <w:r w:rsidRPr="00AB3FCD">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(абзац введен </w:t>
      </w:r>
      <w:hyperlink r:id="rId54"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26.03.2018 N 120)</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об осуществлении контроля за соблюдением законодательства Российской Федерации о противодействии коррупции в государственных учреждениях Краснодарского края и организациях, созданных для выполнения задач, поставленных перед органами исполнительной власти Краснодарского края, а также за реализацией в этих учреждениях и организациях мер по профилактике коррупционных правонарушений;</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(абзац введен </w:t>
      </w:r>
      <w:hyperlink r:id="rId55"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16.01.2019 N 10)</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представляет в порядке, установленном действующим законодательством, главе администрации (губернатору) Краснодарского края предложения по изменению положения, структуры и штатного расписания Управления, установлению конкретных размеров ежемесячной надбавки к должностному окладу за особые условия государственной гражданской службы, а также предложения о поощрении;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несет персональную ответственность за состояние антикоррупционной работы в Управлении;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несет ответственность за исполнение возложенных на него обязанностей в области мобилизационной подготовки и мобилизации в соответствии с нормативными правовыми актами главы администрации (губернатора) Краснодарского края и создает необходимые условия мобилизационному работнику для исполнения возложенных на него обязанностей;</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вносит предложения о направлении государственных гражданских служащих Краснодарского края в Управлении в служебные командировки;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по поручению главы администрации (губернатора) Краснодарского края представляет интересы администрации Краснодарского края в органах государственной власти;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действует от имени Управления, представляет его интересы в органах государственной власти, организациях;</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обеспечивает организацию делопроизводства в Управлении;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осуществляет иные полномочия в соответствии с настоящим Положением и действующим законодательством.</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5.4. Заместители начальника Управления осуществляют свои полномочия в соответствии с распределением обязанностей и должностными регламентами.</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Первый заместитель начальника Управления по устному или письменному поручению начальника Управления или в его отсутствие согласовывает проекты правовых актов, принимаемых главой администрации (губернатора) Краснодарского края, должностным лицом, уполномоченным главой администрации (губернатором) Краснодарского края, проекты писем, подготавливаемых за подписью главы администрации (губернатора) Краснодарского края, а также иные документы, связанные с осуществлением функций Управления, подписывает другие документы правового характера.</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Заместители начальника Управления по устному или письменному поручению начальника Управления или в его отсутствие подписывают письма Управления, а также иные документы по координируемым направлениям деятельности Управления, в том числе связанным с осуществлением функций по рассмотрению обращений граждан и организаций.</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lastRenderedPageBreak/>
        <w:t xml:space="preserve">(п. 5.4 введен </w:t>
      </w:r>
      <w:hyperlink r:id="rId56"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18.05.2017 N 336)</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5.5. Государственные гражданские служащие в Управлении, имеющие доверенность администрации Краснодарского края, обладают правом подписи на бланках Управления в пределах полномочий, определенных доверенностью.</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5.5 введен </w:t>
      </w:r>
      <w:hyperlink r:id="rId57"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18.05.2017 N 336)</w:t>
      </w:r>
    </w:p>
    <w:p w:rsidR="002350E2" w:rsidRPr="00AB3FCD" w:rsidRDefault="002350E2">
      <w:pPr>
        <w:pStyle w:val="ConsPlusNormal"/>
        <w:spacing w:before="220"/>
        <w:ind w:firstLine="540"/>
        <w:jc w:val="both"/>
        <w:rPr>
          <w:rFonts w:ascii="Times New Roman" w:hAnsi="Times New Roman" w:cs="Times New Roman"/>
        </w:rPr>
      </w:pPr>
      <w:r w:rsidRPr="00AB3FCD">
        <w:rPr>
          <w:rFonts w:ascii="Times New Roman" w:hAnsi="Times New Roman" w:cs="Times New Roman"/>
        </w:rPr>
        <w:t>5.6. Государственные гражданские служащие в Управлении в установленном порядке и в соответствии с компетенцией Управления вправе принимать участие в работе комиссий, советов, рабочих групп и иных коллегиальных органов, за исключением органов управления хозяйственных обществ (товариществ).</w:t>
      </w:r>
    </w:p>
    <w:p w:rsidR="002350E2" w:rsidRPr="00AB3FCD" w:rsidRDefault="002350E2">
      <w:pPr>
        <w:pStyle w:val="ConsPlusNormal"/>
        <w:jc w:val="both"/>
        <w:rPr>
          <w:rFonts w:ascii="Times New Roman" w:hAnsi="Times New Roman" w:cs="Times New Roman"/>
        </w:rPr>
      </w:pPr>
      <w:r w:rsidRPr="00AB3FCD">
        <w:rPr>
          <w:rFonts w:ascii="Times New Roman" w:hAnsi="Times New Roman" w:cs="Times New Roman"/>
        </w:rPr>
        <w:t xml:space="preserve">(п. 5.6 введен </w:t>
      </w:r>
      <w:hyperlink r:id="rId58" w:history="1">
        <w:r w:rsidRPr="00AB3FCD">
          <w:rPr>
            <w:rFonts w:ascii="Times New Roman" w:hAnsi="Times New Roman" w:cs="Times New Roman"/>
            <w:color w:val="0000FF"/>
          </w:rPr>
          <w:t>Постановлением</w:t>
        </w:r>
      </w:hyperlink>
      <w:r w:rsidRPr="00AB3FCD">
        <w:rPr>
          <w:rFonts w:ascii="Times New Roman" w:hAnsi="Times New Roman" w:cs="Times New Roman"/>
        </w:rPr>
        <w:t xml:space="preserve"> главы администрации (губернатора) Краснодарского края от 18.05.2017 N 336)</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jc w:val="right"/>
        <w:rPr>
          <w:rFonts w:ascii="Times New Roman" w:hAnsi="Times New Roman" w:cs="Times New Roman"/>
        </w:rPr>
      </w:pPr>
      <w:r w:rsidRPr="00AB3FCD">
        <w:rPr>
          <w:rFonts w:ascii="Times New Roman" w:hAnsi="Times New Roman" w:cs="Times New Roman"/>
        </w:rPr>
        <w:t>Начальник контрольного управления</w:t>
      </w:r>
    </w:p>
    <w:p w:rsidR="002350E2" w:rsidRPr="00AB3FCD" w:rsidRDefault="002350E2">
      <w:pPr>
        <w:pStyle w:val="ConsPlusNormal"/>
        <w:jc w:val="right"/>
        <w:rPr>
          <w:rFonts w:ascii="Times New Roman" w:hAnsi="Times New Roman" w:cs="Times New Roman"/>
        </w:rPr>
      </w:pPr>
      <w:r w:rsidRPr="00AB3FCD">
        <w:rPr>
          <w:rFonts w:ascii="Times New Roman" w:hAnsi="Times New Roman" w:cs="Times New Roman"/>
        </w:rPr>
        <w:t>администрации Краснодарского края</w:t>
      </w:r>
    </w:p>
    <w:p w:rsidR="002350E2" w:rsidRPr="00AB3FCD" w:rsidRDefault="002350E2">
      <w:pPr>
        <w:pStyle w:val="ConsPlusNormal"/>
        <w:jc w:val="right"/>
        <w:rPr>
          <w:rFonts w:ascii="Times New Roman" w:hAnsi="Times New Roman" w:cs="Times New Roman"/>
        </w:rPr>
      </w:pPr>
      <w:r w:rsidRPr="00AB3FCD">
        <w:rPr>
          <w:rFonts w:ascii="Times New Roman" w:hAnsi="Times New Roman" w:cs="Times New Roman"/>
        </w:rPr>
        <w:t>М.И.ТУРОВЕЦ</w:t>
      </w: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jc w:val="both"/>
        <w:rPr>
          <w:rFonts w:ascii="Times New Roman" w:hAnsi="Times New Roman" w:cs="Times New Roman"/>
        </w:rPr>
      </w:pPr>
    </w:p>
    <w:p w:rsidR="002350E2" w:rsidRPr="00AB3FCD" w:rsidRDefault="002350E2">
      <w:pPr>
        <w:pStyle w:val="ConsPlusNormal"/>
        <w:pBdr>
          <w:top w:val="single" w:sz="6" w:space="0" w:color="auto"/>
        </w:pBdr>
        <w:spacing w:before="100" w:after="100"/>
        <w:jc w:val="both"/>
        <w:rPr>
          <w:rFonts w:ascii="Times New Roman" w:hAnsi="Times New Roman" w:cs="Times New Roman"/>
          <w:sz w:val="2"/>
          <w:szCs w:val="2"/>
        </w:rPr>
      </w:pPr>
    </w:p>
    <w:bookmarkEnd w:id="0"/>
    <w:p w:rsidR="003D5675" w:rsidRPr="00AB3FCD" w:rsidRDefault="00AB3FCD">
      <w:pPr>
        <w:rPr>
          <w:rFonts w:ascii="Times New Roman" w:hAnsi="Times New Roman" w:cs="Times New Roman"/>
        </w:rPr>
      </w:pPr>
    </w:p>
    <w:sectPr w:rsidR="003D5675" w:rsidRPr="00AB3FCD" w:rsidSect="00B0760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E2"/>
    <w:rsid w:val="002350E2"/>
    <w:rsid w:val="00810209"/>
    <w:rsid w:val="00833F10"/>
    <w:rsid w:val="00AB3FCD"/>
    <w:rsid w:val="00D41F57"/>
    <w:rsid w:val="00D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BAEE9-CC12-4FB2-8F51-2BA23572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0E2"/>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2350E2"/>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2350E2"/>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2B0D79C317B8D1C1E7921FD87B97D99BB3F25A17DE6F89EFDDDD4167255A7970B026E09F93781C944A349BCCC6B5EE92BD6C2FA5F3EBA26342FNBcAI" TargetMode="External"/><Relationship Id="rId18" Type="http://schemas.openxmlformats.org/officeDocument/2006/relationships/hyperlink" Target="consultantplus://offline/ref=B1A2B0D79C317B8D1C1E7921FD87B97D99BB3F25A779EDFC99F780DE1E2B59A590045D790EB03B80C944A048B1936E4BF873DAC5E24137AD3A362EB2NAc3I" TargetMode="External"/><Relationship Id="rId26" Type="http://schemas.openxmlformats.org/officeDocument/2006/relationships/hyperlink" Target="consultantplus://offline/ref=B1A2B0D79C317B8D1C1E672CEBEBE6779DB16520A47EE5A9C3A28689417B5FF0C24403204CF22881C05AA248B6N9c1I" TargetMode="External"/><Relationship Id="rId39" Type="http://schemas.openxmlformats.org/officeDocument/2006/relationships/hyperlink" Target="consultantplus://offline/ref=B1A2B0D79C317B8D1C1E672CEBEBE6779CB9682DA279E5A9C3A28689417B5FF0D0445B2C4DF43782CA4FF419F3CD371BBA38D7CDFA5D37A5N2cDI" TargetMode="External"/><Relationship Id="rId21" Type="http://schemas.openxmlformats.org/officeDocument/2006/relationships/hyperlink" Target="consultantplus://offline/ref=B1A2B0D79C317B8D1C1E7921FD87B97D99BB3F25A176EBF69AFDDDD4167255A7970B027C09A13B80CF5AA041A99A3A1BNBc5I" TargetMode="External"/><Relationship Id="rId34" Type="http://schemas.openxmlformats.org/officeDocument/2006/relationships/hyperlink" Target="consultantplus://offline/ref=B1A2B0D79C317B8D1C1E7921FD87B97D99BB3F25A77DEBFC99FE80DE1E2B59A590045D791CB0638CC842BE48BE86381ABDN2cFI" TargetMode="External"/><Relationship Id="rId42" Type="http://schemas.openxmlformats.org/officeDocument/2006/relationships/hyperlink" Target="consultantplus://offline/ref=B1A2B0D79C317B8D1C1E7921FD87B97D99BB3F25A077E7FB9BFDDDD4167255A7970B026E09F93781C944A040BCCC6B5EE92BD6C2FA5F3EBA26342FNBcAI" TargetMode="External"/><Relationship Id="rId47" Type="http://schemas.openxmlformats.org/officeDocument/2006/relationships/hyperlink" Target="consultantplus://offline/ref=B1A2B0D79C317B8D1C1E672CEBEBE6779CB9682DA279E5A9C3A28689417B5FF0D0445B2C4DF43783C94FF419F3CD371BBA38D7CDFA5D37A5N2cDI" TargetMode="External"/><Relationship Id="rId50" Type="http://schemas.openxmlformats.org/officeDocument/2006/relationships/hyperlink" Target="consultantplus://offline/ref=B1A2B0D79C317B8D1C1E7921FD87B97D99BB3F25A17DE8F99DFDDDD4167255A7970B026E09F93781C944A14ABCCC6B5EE92BD6C2FA5F3EBA26342FNBcAI" TargetMode="External"/><Relationship Id="rId55" Type="http://schemas.openxmlformats.org/officeDocument/2006/relationships/hyperlink" Target="consultantplus://offline/ref=B1A2B0D79C317B8D1C1E7921FD87B97D99BB3F25A779EDFC99F780DE1E2B59A590045D790EB03B80C944A048B1936E4BF873DAC5E24137AD3A362EB2NAc3I" TargetMode="External"/><Relationship Id="rId7" Type="http://schemas.openxmlformats.org/officeDocument/2006/relationships/hyperlink" Target="consultantplus://offline/ref=B1A2B0D79C317B8D1C1E7921FD87B97D99BB3F25A77DE9F79AF280DE1E2B59A590045D790EB03B80C944A049B7936E4BF873DAC5E24137AD3A362EB2NAc3I" TargetMode="External"/><Relationship Id="rId12" Type="http://schemas.openxmlformats.org/officeDocument/2006/relationships/hyperlink" Target="consultantplus://offline/ref=B1A2B0D79C317B8D1C1E7921FD87B97D99BB3F25A778EFFD98F080DE1E2B59A590045D790EB03B80C944A24AB5936E4BF873DAC5E24137AD3A362EB2NAc3I" TargetMode="External"/><Relationship Id="rId17" Type="http://schemas.openxmlformats.org/officeDocument/2006/relationships/hyperlink" Target="consultantplus://offline/ref=B1A2B0D79C317B8D1C1E7921FD87B97D99BB3F25A177EDFC9EFDDDD4167255A7970B026E09F93781C944A04EBCCC6B5EE92BD6C2FA5F3EBA26342FNBcAI" TargetMode="External"/><Relationship Id="rId25" Type="http://schemas.openxmlformats.org/officeDocument/2006/relationships/hyperlink" Target="consultantplus://offline/ref=B1A2B0D79C317B8D1C1E7921FD87B97D99BB3F25A07AECF99FFDDDD4167255A7970B026E09F93781C944A14ABCCC6B5EE92BD6C2FA5F3EBA26342FNBcAI" TargetMode="External"/><Relationship Id="rId33" Type="http://schemas.openxmlformats.org/officeDocument/2006/relationships/hyperlink" Target="consultantplus://offline/ref=B1A2B0D79C317B8D1C1E7921FD87B97D99BB3F25A07AECF99FFDDDD4167255A7970B026E09F93781C944A14FBCCC6B5EE92BD6C2FA5F3EBA26342FNBcAI" TargetMode="External"/><Relationship Id="rId38" Type="http://schemas.openxmlformats.org/officeDocument/2006/relationships/hyperlink" Target="consultantplus://offline/ref=B1A2B0D79C317B8D1C1E672CEBEBE6779CB9682DA279E5A9C3A28689417B5FF0D0445B2C4DF43680CC4FF419F3CD371BBA38D7CDFA5D37A5N2cDI" TargetMode="External"/><Relationship Id="rId46" Type="http://schemas.openxmlformats.org/officeDocument/2006/relationships/hyperlink" Target="consultantplus://offline/ref=B1A2B0D79C317B8D1C1E672CEBEBE6779CB9682DA279E5A9C3A28689417B5FF0D0445B2C4DF43782CA4FF419F3CD371BBA38D7CDFA5D37A5N2cD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1A2B0D79C317B8D1C1E7921FD87B97D99BB3F25A17DE8F99DFDDDD4167255A7970B026E09F93781C944A04EBCCC6B5EE92BD6C2FA5F3EBA26342FNBcAI" TargetMode="External"/><Relationship Id="rId20" Type="http://schemas.openxmlformats.org/officeDocument/2006/relationships/hyperlink" Target="consultantplus://offline/ref=B1A2B0D79C317B8D1C1E672CEBEBE6779CB8662DAD28B2AB92F7888C492B05E0C60D572B53F43F9FCB44A1N4c1I" TargetMode="External"/><Relationship Id="rId29" Type="http://schemas.openxmlformats.org/officeDocument/2006/relationships/hyperlink" Target="consultantplus://offline/ref=B1A2B0D79C317B8D1C1E7921FD87B97D99BB3F25A07AECF99FFDDDD4167255A7970B026E09F93781C944A14CBCCC6B5EE92BD6C2FA5F3EBA26342FNBcAI" TargetMode="External"/><Relationship Id="rId41" Type="http://schemas.openxmlformats.org/officeDocument/2006/relationships/hyperlink" Target="consultantplus://offline/ref=B1A2B0D79C317B8D1C1E672CEBEBE6779CB9682DA279E5A9C3A28689417B5FF0D0445B2C4DF43783C84FF419F3CD371BBA38D7CDFA5D37A5N2cDI" TargetMode="External"/><Relationship Id="rId54" Type="http://schemas.openxmlformats.org/officeDocument/2006/relationships/hyperlink" Target="consultantplus://offline/ref=B1A2B0D79C317B8D1C1E7921FD87B97D99BB3F25A17DE8F99DFDDDD4167255A7970B026E09F93781C944A14DBCCC6B5EE92BD6C2FA5F3EBA26342FNBcAI" TargetMode="External"/><Relationship Id="rId1" Type="http://schemas.openxmlformats.org/officeDocument/2006/relationships/styles" Target="styles.xml"/><Relationship Id="rId6" Type="http://schemas.openxmlformats.org/officeDocument/2006/relationships/hyperlink" Target="consultantplus://offline/ref=B1A2B0D79C317B8D1C1E7921FD87B97D99BB3F25A778EFFA9AFE80DE1E2B59A590045D790EB03B80C944A24FB3936E4BF873DAC5E24137AD3A362EB2NAc3I" TargetMode="External"/><Relationship Id="rId11" Type="http://schemas.openxmlformats.org/officeDocument/2006/relationships/hyperlink" Target="consultantplus://offline/ref=B1A2B0D79C317B8D1C1E7921FD87B97D99BB3F25A77BEDF69DF380DE1E2B59A590045D791CB0638CC842BE48BE86381ABDN2cFI" TargetMode="External"/><Relationship Id="rId24" Type="http://schemas.openxmlformats.org/officeDocument/2006/relationships/hyperlink" Target="consultantplus://offline/ref=B1A2B0D79C317B8D1C1E7921FD87B97D99BB3F25A07AECF99FFDDDD4167255A7970B026E09F93781C944A041BCCC6B5EE92BD6C2FA5F3EBA26342FNBcAI" TargetMode="External"/><Relationship Id="rId32" Type="http://schemas.openxmlformats.org/officeDocument/2006/relationships/hyperlink" Target="consultantplus://offline/ref=B1A2B0D79C317B8D1C1E7921FD87B97D99BB3F25A77DEBFC99FE80DE1E2B59A590045D790EB03B80C944A048B0936E4BF873DAC5E24137AD3A362EB2NAc3I" TargetMode="External"/><Relationship Id="rId37" Type="http://schemas.openxmlformats.org/officeDocument/2006/relationships/hyperlink" Target="consultantplus://offline/ref=B1A2B0D79C317B8D1C1E7921FD87B97D99BB3F25A177EDFC9EFDDDD4167255A7970B026E09F93781C944A040BCCC6B5EE92BD6C2FA5F3EBA26342FNBcAI" TargetMode="External"/><Relationship Id="rId40" Type="http://schemas.openxmlformats.org/officeDocument/2006/relationships/hyperlink" Target="consultantplus://offline/ref=B1A2B0D79C317B8D1C1E672CEBEBE6779CB9682DA279E5A9C3A28689417B5FF0D0445B2C4DF43783C94FF419F3CD371BBA38D7CDFA5D37A5N2cDI" TargetMode="External"/><Relationship Id="rId45" Type="http://schemas.openxmlformats.org/officeDocument/2006/relationships/hyperlink" Target="consultantplus://offline/ref=B1A2B0D79C317B8D1C1E7921FD87B97D99BB3F25A17DE8F99DFDDDD4167255A7970B026E09F93781C944A041BCCC6B5EE92BD6C2FA5F3EBA26342FNBcAI" TargetMode="External"/><Relationship Id="rId53" Type="http://schemas.openxmlformats.org/officeDocument/2006/relationships/hyperlink" Target="consultantplus://offline/ref=B1A2B0D79C317B8D1C1E672CEBEBE6779DB1662EA17FE5A9C3A28689417B5FF0C24403204CF22881C05AA248B6N9c1I" TargetMode="External"/><Relationship Id="rId58" Type="http://schemas.openxmlformats.org/officeDocument/2006/relationships/hyperlink" Target="consultantplus://offline/ref=B1A2B0D79C317B8D1C1E7921FD87B97D99BB3F25A17DE6F89EFDDDD4167255A7970B026E09F93781C944A341BCCC6B5EE92BD6C2FA5F3EBA26342FNBcAI" TargetMode="External"/><Relationship Id="rId5" Type="http://schemas.openxmlformats.org/officeDocument/2006/relationships/hyperlink" Target="consultantplus://offline/ref=B1A2B0D79C317B8D1C1E7921FD87B97D99BB3F25A778EFFA9AFE80DE1E2B59A590045D790EB03B80C944A14EB5936E4BF873DAC5E24137AD3A362EB2NAc3I" TargetMode="External"/><Relationship Id="rId15" Type="http://schemas.openxmlformats.org/officeDocument/2006/relationships/hyperlink" Target="consultantplus://offline/ref=B1A2B0D79C317B8D1C1E7921FD87B97D99BB3F25A077E7FB9BFDDDD4167255A7970B026E09F93781C944A04DBCCC6B5EE92BD6C2FA5F3EBA26342FNBcAI" TargetMode="External"/><Relationship Id="rId23" Type="http://schemas.openxmlformats.org/officeDocument/2006/relationships/hyperlink" Target="consultantplus://offline/ref=B1A2B0D79C317B8D1C1E7921FD87B97D99BB3F25A176EBF69AFDDDD4167255A7970B027C09A13B80CF5AA041A99A3A1BNBc5I" TargetMode="External"/><Relationship Id="rId28" Type="http://schemas.openxmlformats.org/officeDocument/2006/relationships/hyperlink" Target="consultantplus://offline/ref=B1A2B0D79C317B8D1C1E7921FD87B97D99BB3F25A77DEBFC99FE80DE1E2B59A590045D790EB03B80C944A048B0936E4BF873DAC5E24137AD3A362EB2NAc3I" TargetMode="External"/><Relationship Id="rId36" Type="http://schemas.openxmlformats.org/officeDocument/2006/relationships/hyperlink" Target="consultantplus://offline/ref=B1A2B0D79C317B8D1C1E7921FD87B97D99BB3F25A77DEBFC99FE80DE1E2B59A590045D791CB0638CC842BE48BE86381ABDN2cFI" TargetMode="External"/><Relationship Id="rId49" Type="http://schemas.openxmlformats.org/officeDocument/2006/relationships/hyperlink" Target="consultantplus://offline/ref=B1A2B0D79C317B8D1C1E7921FD87B97D99BB3F25A17DE8F99DFDDDD4167255A7970B026E09F93781C944A149BCCC6B5EE92BD6C2FA5F3EBA26342FNBcAI" TargetMode="External"/><Relationship Id="rId57" Type="http://schemas.openxmlformats.org/officeDocument/2006/relationships/hyperlink" Target="consultantplus://offline/ref=B1A2B0D79C317B8D1C1E7921FD87B97D99BB3F25A17DE6F89EFDDDD4167255A7970B026E09F93781C944A340BCCC6B5EE92BD6C2FA5F3EBA26342FNBcAI" TargetMode="External"/><Relationship Id="rId10" Type="http://schemas.openxmlformats.org/officeDocument/2006/relationships/hyperlink" Target="consultantplus://offline/ref=B1A2B0D79C317B8D1C1E7921FD87B97D99BB3F25A77AE7F997F280DE1E2B59A590045D791CB0638CC842BE48BE86381ABDN2cFI" TargetMode="External"/><Relationship Id="rId19" Type="http://schemas.openxmlformats.org/officeDocument/2006/relationships/hyperlink" Target="consultantplus://offline/ref=B1A2B0D79C317B8D1C1E7921FD87B97D99BB3F25A07AECF99FFDDDD4167255A7970B026E09F93781C944A04FBCCC6B5EE92BD6C2FA5F3EBA26342FNBcAI" TargetMode="External"/><Relationship Id="rId31" Type="http://schemas.openxmlformats.org/officeDocument/2006/relationships/hyperlink" Target="consultantplus://offline/ref=B1A2B0D79C317B8D1C1E7921FD87B97D99BB3F25A07AECF99FFDDDD4167255A7970B026E09F93781C944A14EBCCC6B5EE92BD6C2FA5F3EBA26342FNBcAI" TargetMode="External"/><Relationship Id="rId44" Type="http://schemas.openxmlformats.org/officeDocument/2006/relationships/hyperlink" Target="consultantplus://offline/ref=B1A2B0D79C317B8D1C1E7921FD87B97D99BB3F25A17DE8F99DFDDDD4167255A7970B026E09F93781C944A04FBCCC6B5EE92BD6C2FA5F3EBA26342FNBcAI" TargetMode="External"/><Relationship Id="rId52" Type="http://schemas.openxmlformats.org/officeDocument/2006/relationships/hyperlink" Target="consultantplus://offline/ref=B1A2B0D79C317B8D1C1E7921FD87B97D99BB3F25A17DE8F99DFDDDD4167255A7970B026E09F93781C944A14CBCCC6B5EE92BD6C2FA5F3EBA26342FNBcAI" TargetMode="External"/><Relationship Id="rId60" Type="http://schemas.openxmlformats.org/officeDocument/2006/relationships/theme" Target="theme/theme1.xml"/><Relationship Id="rId4" Type="http://schemas.openxmlformats.org/officeDocument/2006/relationships/hyperlink" Target="consultantplus://offline/ref=B1A2B0D79C317B8D1C1E7921FD87B97D99BB3F25A779ECF899F780DE1E2B59A590045D790EB03B80C944A04CB4936E4BF873DAC5E24137AD3A362EB2NAc3I" TargetMode="External"/><Relationship Id="rId9" Type="http://schemas.openxmlformats.org/officeDocument/2006/relationships/hyperlink" Target="consultantplus://offline/ref=B1A2B0D79C317B8D1C1E7921FD87B97D99BB3F25A77AE8F99DF080DE1E2B59A590045D790EB03B80C944A048B2936E4BF873DAC5E24137AD3A362EB2NAc3I" TargetMode="External"/><Relationship Id="rId14" Type="http://schemas.openxmlformats.org/officeDocument/2006/relationships/hyperlink" Target="consultantplus://offline/ref=B1A2B0D79C317B8D1C1E7921FD87B97D99BB3F25A07AECF99FFDDDD4167255A7970B026E09F93781C944A04EBCCC6B5EE92BD6C2FA5F3EBA26342FNBcAI" TargetMode="External"/><Relationship Id="rId22" Type="http://schemas.openxmlformats.org/officeDocument/2006/relationships/hyperlink" Target="consultantplus://offline/ref=B1A2B0D79C317B8D1C1E672CEBEBE6779CB8662DAD28B2AB92F7888C492B05E0C60D572B53F43F9FCB44A1N4c1I" TargetMode="External"/><Relationship Id="rId27" Type="http://schemas.openxmlformats.org/officeDocument/2006/relationships/hyperlink" Target="consultantplus://offline/ref=B1A2B0D79C317B8D1C1E7921FD87B97D99BB3F25A077E7FB9BFDDDD4167255A7970B026E09F93781C944A04EBCCC6B5EE92BD6C2FA5F3EBA26342FNBcAI" TargetMode="External"/><Relationship Id="rId30" Type="http://schemas.openxmlformats.org/officeDocument/2006/relationships/hyperlink" Target="consultantplus://offline/ref=B1A2B0D79C317B8D1C1E7921FD87B97D99BB3F25A77DEBFC99FE80DE1E2B59A590045D790EB03B80C944A048B0936E4BF873DAC5E24137AD3A362EB2NAc3I" TargetMode="External"/><Relationship Id="rId35" Type="http://schemas.openxmlformats.org/officeDocument/2006/relationships/hyperlink" Target="consultantplus://offline/ref=B1A2B0D79C317B8D1C1E7921FD87B97D99BB3F25A177EDFC9EFDDDD4167255A7970B026E09F93781C944A04EBCCC6B5EE92BD6C2FA5F3EBA26342FNBcAI" TargetMode="External"/><Relationship Id="rId43" Type="http://schemas.openxmlformats.org/officeDocument/2006/relationships/hyperlink" Target="consultantplus://offline/ref=B1A2B0D79C317B8D1C1E7921FD87B97D99BB3F25A17DE6F89EFDDDD4167255A7970B026E09F93781C944A34ABCCC6B5EE92BD6C2FA5F3EBA26342FNBcAI" TargetMode="External"/><Relationship Id="rId48" Type="http://schemas.openxmlformats.org/officeDocument/2006/relationships/hyperlink" Target="consultantplus://offline/ref=B1A2B0D79C317B8D1C1E672CEBEBE6779CB9682DA279E5A9C3A28689417B5FF0D0445B2C4DF43783C84FF419F3CD371BBA38D7CDFA5D37A5N2cDI" TargetMode="External"/><Relationship Id="rId56" Type="http://schemas.openxmlformats.org/officeDocument/2006/relationships/hyperlink" Target="consultantplus://offline/ref=B1A2B0D79C317B8D1C1E7921FD87B97D99BB3F25A17DE6F89EFDDDD4167255A7970B026E09F93781C944A34CBCCC6B5EE92BD6C2FA5F3EBA26342FNBcAI" TargetMode="External"/><Relationship Id="rId8" Type="http://schemas.openxmlformats.org/officeDocument/2006/relationships/hyperlink" Target="consultantplus://offline/ref=B1A2B0D79C317B8D1C1E7921FD87B97D99BB3F25A77AEAFE9DF680DE1E2B59A590045D790EB03B80C944A048B2936E4BF873DAC5E24137AD3A362EB2NAc3I" TargetMode="External"/><Relationship Id="rId51" Type="http://schemas.openxmlformats.org/officeDocument/2006/relationships/hyperlink" Target="consultantplus://offline/ref=B1A2B0D79C317B8D1C1E7921FD87B97D99BB3F25A17DE8F99DFDDDD4167255A7970B026E09F93781C944A14BBCCC6B5EE92BD6C2FA5F3EBA26342FNBcA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8551</Words>
  <Characters>48742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Курдюкова Татьяна Васильевна</dc:creator>
  <cp:keywords/>
  <dc:description/>
  <cp:lastModifiedBy>Курдюкова Татьяна Васильевна</cp:lastModifiedBy>
  <cp:revision>2</cp:revision>
  <dcterms:created xsi:type="dcterms:W3CDTF">2019-09-16T08:28:00Z</dcterms:created>
  <dcterms:modified xsi:type="dcterms:W3CDTF">2019-09-16T08:29:00Z</dcterms:modified>
</cp:coreProperties>
</file>