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A8" w:rsidRDefault="00D141A8" w:rsidP="00D141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141A8" w:rsidRDefault="00D141A8" w:rsidP="00D141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141A8" w:rsidRDefault="00D141A8" w:rsidP="00D141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141A8" w:rsidRPr="00D141A8" w:rsidRDefault="00D141A8" w:rsidP="00D141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141A8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D141A8" w:rsidRPr="00D141A8" w:rsidRDefault="00D141A8" w:rsidP="00D141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141A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D141A8" w:rsidRPr="00D141A8" w:rsidRDefault="00444C80" w:rsidP="00D141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D141A8" w:rsidRPr="00D141A8">
        <w:rPr>
          <w:rFonts w:ascii="Times New Roman" w:hAnsi="Times New Roman" w:cs="Times New Roman"/>
          <w:sz w:val="28"/>
          <w:szCs w:val="28"/>
        </w:rPr>
        <w:t>творчества</w:t>
      </w:r>
    </w:p>
    <w:p w:rsidR="00D141A8" w:rsidRPr="00D141A8" w:rsidRDefault="00D141A8" w:rsidP="00D141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141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Анапа</w:t>
      </w:r>
    </w:p>
    <w:p w:rsidR="00C428FC" w:rsidRPr="00D141A8" w:rsidRDefault="00C428FC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8FC" w:rsidRDefault="00C428FC" w:rsidP="00C428FC">
      <w:pPr>
        <w:pStyle w:val="a7"/>
        <w:jc w:val="right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C428FC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       </w:t>
      </w:r>
    </w:p>
    <w:p w:rsidR="00C428FC" w:rsidRDefault="00C428FC" w:rsidP="00C428FC">
      <w:pPr>
        <w:pStyle w:val="a7"/>
        <w:jc w:val="right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C428FC" w:rsidRPr="00C428FC" w:rsidRDefault="00C428FC" w:rsidP="00C428FC">
      <w:pPr>
        <w:pStyle w:val="a7"/>
        <w:jc w:val="right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C428FC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   Памятка для педагога </w:t>
      </w:r>
    </w:p>
    <w:p w:rsidR="00C428FC" w:rsidRPr="00C428FC" w:rsidRDefault="00C428FC" w:rsidP="00C428FC">
      <w:pPr>
        <w:pStyle w:val="a7"/>
        <w:jc w:val="right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C428FC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МБУ ДО ЦТ</w:t>
      </w:r>
    </w:p>
    <w:p w:rsidR="00C428FC" w:rsidRDefault="00C428FC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28FC" w:rsidRDefault="00C428FC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28FC" w:rsidRDefault="00C428FC" w:rsidP="00C428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Проверка ЗУН</w:t>
      </w:r>
    </w:p>
    <w:p w:rsidR="00C428FC" w:rsidRDefault="00FA1419" w:rsidP="00C428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часть процесса обучения</w:t>
      </w:r>
    </w:p>
    <w:p w:rsidR="00C428FC" w:rsidRDefault="00C428FC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28FC" w:rsidRDefault="00C428FC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28FC" w:rsidRDefault="00C428FC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28FC" w:rsidRDefault="00C428FC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41A8" w:rsidRDefault="00D141A8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41A8" w:rsidRDefault="00D141A8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28FC" w:rsidRDefault="00C428FC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28FC" w:rsidRPr="00C428FC" w:rsidRDefault="00C428FC" w:rsidP="00C428FC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8FC">
        <w:rPr>
          <w:rFonts w:ascii="Times New Roman" w:hAnsi="Times New Roman" w:cs="Times New Roman"/>
          <w:b/>
          <w:sz w:val="28"/>
          <w:szCs w:val="28"/>
          <w:lang w:eastAsia="ru-RU"/>
        </w:rPr>
        <w:t>Ваганова Н.Н.,</w:t>
      </w:r>
    </w:p>
    <w:p w:rsidR="00C428FC" w:rsidRPr="00C428FC" w:rsidRDefault="00C428FC" w:rsidP="00C428FC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8FC"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заместитель директора по УВР</w:t>
      </w:r>
    </w:p>
    <w:p w:rsidR="00C428FC" w:rsidRDefault="00C428FC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7ABE" w:rsidRDefault="004B1686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  <w:r w:rsidR="00D141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  <w:r w:rsidR="00D141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2019 год</w:t>
      </w:r>
    </w:p>
    <w:p w:rsidR="00D141A8" w:rsidRDefault="00D141A8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555A" w:rsidRPr="0041555A" w:rsidRDefault="0041555A" w:rsidP="0041555A">
      <w:pPr>
        <w:pStyle w:val="c12"/>
        <w:jc w:val="center"/>
        <w:rPr>
          <w:b/>
        </w:rPr>
      </w:pPr>
      <w:r w:rsidRPr="0041555A">
        <w:rPr>
          <w:rStyle w:val="c1"/>
          <w:b/>
        </w:rPr>
        <w:t>Общетеоретические принципы.</w:t>
      </w:r>
    </w:p>
    <w:p w:rsidR="0041555A" w:rsidRDefault="00064CDC" w:rsidP="0041555A">
      <w:pPr>
        <w:pStyle w:val="c5"/>
        <w:jc w:val="both"/>
      </w:pPr>
      <w:r>
        <w:rPr>
          <w:rStyle w:val="c2"/>
          <w:rFonts w:eastAsiaTheme="majorEastAsia"/>
        </w:rPr>
        <w:t>Проверка ЗУН</w:t>
      </w:r>
      <w:r w:rsidR="0041555A">
        <w:rPr>
          <w:rStyle w:val="c2"/>
          <w:rFonts w:eastAsiaTheme="majorEastAsia"/>
        </w:rPr>
        <w:t xml:space="preserve"> как часть процесса обучения характеризуется некоторыми существенными чертами, присущими только её и никакой другой части этого процесса. Рассмотрим эти черты. </w:t>
      </w:r>
    </w:p>
    <w:p w:rsidR="0041555A" w:rsidRDefault="0041555A" w:rsidP="0041555A">
      <w:pPr>
        <w:pStyle w:val="c5"/>
        <w:jc w:val="both"/>
      </w:pPr>
      <w:r>
        <w:rPr>
          <w:rStyle w:val="c2"/>
          <w:rFonts w:eastAsiaTheme="majorEastAsia"/>
        </w:rPr>
        <w:t xml:space="preserve">Первая из этих черт относится к педагогу. Здесь следует отметить, что </w:t>
      </w:r>
      <w:r>
        <w:rPr>
          <w:rStyle w:val="c1"/>
        </w:rPr>
        <w:t xml:space="preserve">хотя </w:t>
      </w:r>
      <w:proofErr w:type="gramStart"/>
      <w:r>
        <w:rPr>
          <w:rStyle w:val="c1"/>
        </w:rPr>
        <w:t>у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педагог</w:t>
      </w:r>
      <w:proofErr w:type="gramEnd"/>
      <w:r>
        <w:rPr>
          <w:rStyle w:val="c1"/>
        </w:rPr>
        <w:t>, проверяя ЗУН учащихся, выявляет уровень их достижений, он не может не сознавать, что этот уровень есть не только результат работы самих учащихся, но и результат его собственной работы по обучению их этим знаниям.</w:t>
      </w:r>
      <w:r>
        <w:rPr>
          <w:rStyle w:val="c2"/>
          <w:rFonts w:eastAsiaTheme="majorEastAsia"/>
        </w:rPr>
        <w:t xml:space="preserve"> Проверяя ЗУН своих учащихся, педагог  в то же время проверяет и себя, своё умение преподавать. Поэтому, чтобы вполне правильно проверить знания своих учащихся, педагогу  мало хорошо </w:t>
      </w:r>
      <w:proofErr w:type="gramStart"/>
      <w:r>
        <w:rPr>
          <w:rStyle w:val="c2"/>
          <w:rFonts w:eastAsiaTheme="majorEastAsia"/>
        </w:rPr>
        <w:t>знать</w:t>
      </w:r>
      <w:proofErr w:type="gramEnd"/>
      <w:r>
        <w:rPr>
          <w:rStyle w:val="c2"/>
          <w:rFonts w:eastAsiaTheme="majorEastAsia"/>
        </w:rPr>
        <w:t xml:space="preserve"> свой предмет, методику его преподавания и индивидуальные особенности своих учащихся. Ему надо ещё преодолеть субъективный подход к делу, надо отвлечься от осознания того, что в том или ином уровне этих знаний, возможно недостаточном, повинен и он, ему надо посмотреть на плоды своих трудов как бы посторонними глазами, иначе говоря, – подойти к ним беспристрастно, объективно. Это создаёт для педагога сложную психологическую ситуацию, подобной которой нет при осуществлении им других частей процесса обучения. Наличие этой специфической трудности предъявляет к педагогу  некоторые особые требования, относящиеся не только к применяемой им методике проверки знаний, но и к некоторым чертам его морального облика. </w:t>
      </w:r>
    </w:p>
    <w:p w:rsidR="0041555A" w:rsidRDefault="0041555A" w:rsidP="0041555A">
      <w:pPr>
        <w:pStyle w:val="c5"/>
        <w:jc w:val="both"/>
      </w:pPr>
      <w:r>
        <w:rPr>
          <w:rStyle w:val="c2"/>
          <w:rFonts w:eastAsiaTheme="majorEastAsia"/>
        </w:rPr>
        <w:t xml:space="preserve">Вторая существенная характерная черта, свойственная проверке знаний учащихся как особой части процесса обучения, относится к </w:t>
      </w:r>
      <w:r>
        <w:rPr>
          <w:rStyle w:val="c1"/>
        </w:rPr>
        <w:t>психологическому состоянию учащихся во время проверки</w:t>
      </w:r>
      <w:r>
        <w:rPr>
          <w:rStyle w:val="c2"/>
          <w:rFonts w:eastAsiaTheme="majorEastAsia"/>
        </w:rPr>
        <w:t xml:space="preserve">. В отличие от остальных частей процесса обучения </w:t>
      </w:r>
      <w:r>
        <w:rPr>
          <w:rStyle w:val="c1"/>
        </w:rPr>
        <w:t xml:space="preserve">это состояние характеризуется здесь повышенной эмоциональностью. </w:t>
      </w:r>
    </w:p>
    <w:p w:rsidR="0041555A" w:rsidRDefault="0041555A" w:rsidP="0041555A">
      <w:pPr>
        <w:pStyle w:val="c5"/>
        <w:jc w:val="both"/>
      </w:pPr>
      <w:r>
        <w:rPr>
          <w:rStyle w:val="c2"/>
          <w:rFonts w:eastAsiaTheme="majorEastAsia"/>
        </w:rPr>
        <w:t xml:space="preserve">Сила и характер эмоционального состояния учащихся в связи с проверкой их знаний </w:t>
      </w:r>
      <w:proofErr w:type="gramStart"/>
      <w:r>
        <w:rPr>
          <w:rStyle w:val="c2"/>
          <w:rFonts w:eastAsiaTheme="majorEastAsia"/>
        </w:rPr>
        <w:t>весьма различны</w:t>
      </w:r>
      <w:proofErr w:type="gramEnd"/>
      <w:r>
        <w:rPr>
          <w:rStyle w:val="c2"/>
          <w:rFonts w:eastAsiaTheme="majorEastAsia"/>
        </w:rPr>
        <w:t xml:space="preserve">. У одних – это лёгкое, приятное возбуждение, своего рода творческий подъём, мобилизующий все интеллектуальные способности, у других – это страх, боязнь, тормозящие умственные силы. Разумеется, все сильные, нездоровые проявления этих волнений – результат неправильной постановки проверки, осложняемой в отдельных случаях не вполне нормальными отношениями между педагогом и учащимся. Однако всегда надо помнить, что черта между здоровым и нездоровым волнением неуловима и весьма подвижна – она различна для разных учащихся и даже для одного и того же учащегося в разных условиях его работы. Зная это, педагог  должен быть предусмотрителен и чуток в этом отношении. Следующей специфической чертой проверки знаний учащихся как особой части учебного процесса является </w:t>
      </w:r>
      <w:r>
        <w:rPr>
          <w:rStyle w:val="c1"/>
        </w:rPr>
        <w:t>своеобразное применение в ней общедидактического принципа индивидуального подхода к учащимся</w:t>
      </w:r>
      <w:r>
        <w:rPr>
          <w:rStyle w:val="c2"/>
          <w:rFonts w:eastAsiaTheme="majorEastAsia"/>
        </w:rPr>
        <w:t xml:space="preserve">. </w:t>
      </w:r>
    </w:p>
    <w:p w:rsidR="0041555A" w:rsidRPr="00887ABE" w:rsidRDefault="0041555A" w:rsidP="004155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учебного контроля</w:t>
      </w:r>
    </w:p>
    <w:p w:rsidR="0041555A" w:rsidRPr="00887ABE" w:rsidRDefault="0041555A" w:rsidP="00415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простыми словами, это проверка соответствия полученных результатов с поставленными заранее целями обучения. Но его функции не сводятся только к проверке соответствия знаний и компетенций требованиям образовательного стандарта. В современной дидактике выделяются следующие функции:</w:t>
      </w:r>
    </w:p>
    <w:p w:rsidR="0041555A" w:rsidRPr="00887ABE" w:rsidRDefault="0041555A" w:rsidP="004155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Диагностическая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достоверную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рмацию о пробелах в знаниях у уча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о часто совершаемых ошибках и их характере. Это помогает подобрать наиболее эффективные методы и средства обучения.</w:t>
      </w:r>
    </w:p>
    <w:p w:rsidR="0041555A" w:rsidRPr="00887ABE" w:rsidRDefault="0041555A" w:rsidP="004155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Контролирующая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устанавливается уровень овладения компетенциями, знаниями; уровень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еллектуального развития учащихся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55A" w:rsidRPr="00887ABE" w:rsidRDefault="0041555A" w:rsidP="004155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Обучающая.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Выполняя задания и решая задачи, учащиеся совершенствуют свои знания и умения, применяя их в новых ситуациях.</w:t>
      </w:r>
    </w:p>
    <w:p w:rsidR="0041555A" w:rsidRPr="00887ABE" w:rsidRDefault="0041555A" w:rsidP="004155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Прогностическая.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контроля можно понять, достаточно ли усвоены знания и сформированы компетенции для того, чтобы перейти к новому учебному материалу.</w:t>
      </w:r>
    </w:p>
    <w:p w:rsidR="0041555A" w:rsidRPr="00887ABE" w:rsidRDefault="0041555A" w:rsidP="004155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Развивающая.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сущность заключается в развитии речи, памяти, внимания, мышления,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 учащихся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происходящем в процессе выполнения заданий.</w:t>
      </w:r>
    </w:p>
    <w:p w:rsidR="0041555A" w:rsidRPr="00887ABE" w:rsidRDefault="0041555A" w:rsidP="004155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Ориентирующая.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её состоит в выявлении степени изученности темы.</w:t>
      </w:r>
    </w:p>
    <w:p w:rsidR="0041555A" w:rsidRPr="00887ABE" w:rsidRDefault="0041555A" w:rsidP="004155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Воспитательная.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Периодическая проверка способствует формированию чувства ответственности,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аккуратности; дисциплинирует уча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41555A" w:rsidRPr="00887ABE" w:rsidRDefault="0041555A" w:rsidP="00887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Составляя контрольно-измерительные материалы, выполняющие перечисленные 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Pr="0088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повысить результативность обучения в несколько раз.</w:t>
      </w:r>
    </w:p>
    <w:p w:rsidR="00B07EA8" w:rsidRPr="00B07EA8" w:rsidRDefault="00B07EA8" w:rsidP="00B07E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видов контроля</w:t>
      </w:r>
    </w:p>
    <w:p w:rsidR="00B07EA8" w:rsidRPr="00B07EA8" w:rsidRDefault="00B07EA8" w:rsidP="00B0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контроля на занятии</w:t>
      </w:r>
      <w:r w:rsidRPr="00B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этапа обучения. В связи с этим, выделяют:</w:t>
      </w:r>
    </w:p>
    <w:p w:rsidR="00B07EA8" w:rsidRPr="00B07EA8" w:rsidRDefault="00B07EA8" w:rsidP="00B07E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Предварительный</w:t>
      </w:r>
    </w:p>
    <w:p w:rsidR="00B07EA8" w:rsidRPr="00B07EA8" w:rsidRDefault="00B07EA8" w:rsidP="00B07E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</w:t>
      </w:r>
    </w:p>
    <w:p w:rsidR="00B07EA8" w:rsidRPr="00B07EA8" w:rsidRDefault="00B07EA8" w:rsidP="00B07E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</w:t>
      </w:r>
    </w:p>
    <w:p w:rsidR="00B07EA8" w:rsidRPr="00B07EA8" w:rsidRDefault="00B07EA8" w:rsidP="00B07E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контроль</w:t>
      </w:r>
    </w:p>
    <w:p w:rsidR="00B07EA8" w:rsidRPr="00B07EA8" w:rsidRDefault="00B07EA8" w:rsidP="00B0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к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новой темы или раздела педагогу</w:t>
      </w:r>
      <w:r w:rsidRPr="00B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определит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какими знаниями и умениями уча</w:t>
      </w:r>
      <w:r w:rsidRPr="00B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уже обладает. Поэтому здесь проведение </w:t>
      </w:r>
      <w:r w:rsidRPr="00B07E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предварительного контроля</w:t>
      </w:r>
      <w:r w:rsidRPr="00B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важно. Ценность такого вида проверки проявляется в определении вопросов, которым нужно будет уделить повышенное внимание.</w:t>
      </w:r>
    </w:p>
    <w:p w:rsidR="00B07EA8" w:rsidRPr="00B07EA8" w:rsidRDefault="00B07EA8" w:rsidP="00B0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условий успешности обучения является постоянное обнаружение существующих пробелов в знаниях для своевременного их устранения. В этом поможет </w:t>
      </w:r>
      <w:r w:rsidRPr="00B07E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текущий контроль</w:t>
      </w:r>
      <w:r w:rsidRPr="00B07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07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который, в основном,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частью занятия</w:t>
      </w:r>
      <w:r w:rsidRPr="00B07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3FC" w:rsidRDefault="000143FC" w:rsidP="000143FC">
      <w:pPr>
        <w:pStyle w:val="a3"/>
        <w:jc w:val="both"/>
      </w:pPr>
      <w:r>
        <w:t xml:space="preserve">Название </w:t>
      </w:r>
      <w:r>
        <w:rPr>
          <w:rStyle w:val="a4"/>
        </w:rPr>
        <w:t>«</w:t>
      </w:r>
      <w:r>
        <w:rPr>
          <w:rStyle w:val="a6"/>
          <w:b/>
          <w:bCs/>
        </w:rPr>
        <w:t>тематический контроль</w:t>
      </w:r>
      <w:r>
        <w:rPr>
          <w:rStyle w:val="a4"/>
        </w:rPr>
        <w:t>»</w:t>
      </w:r>
      <w:r>
        <w:t xml:space="preserve"> говорит само за себя. Он проводится после изучения новой темы или раздела, в основном, на уроках контроля и коррекции знаний. Главная цель – подготовить учащихся к зачетным работам, занятиям или итоговому контролю.</w:t>
      </w:r>
    </w:p>
    <w:p w:rsidR="00887ABE" w:rsidRDefault="000143FC" w:rsidP="00F3008B">
      <w:pPr>
        <w:pStyle w:val="a3"/>
        <w:jc w:val="both"/>
      </w:pPr>
      <w:r>
        <w:t xml:space="preserve">В конце реализации ДОО программы проводится </w:t>
      </w:r>
      <w:r>
        <w:rPr>
          <w:rStyle w:val="a4"/>
          <w:i/>
          <w:iCs/>
        </w:rPr>
        <w:t>итоговый контроль</w:t>
      </w:r>
      <w:r>
        <w:rPr>
          <w:rStyle w:val="a6"/>
        </w:rPr>
        <w:t xml:space="preserve">. </w:t>
      </w:r>
      <w:r>
        <w:t>Можно сказать, что все предыдущие виды проверок подготавливают к главной, итоговой проверке. По его результатам определяют степень освоения учебной программы каждым учащимся группы.</w:t>
      </w:r>
    </w:p>
    <w:p w:rsidR="00665A74" w:rsidRDefault="00665A74" w:rsidP="00F3008B">
      <w:pPr>
        <w:pStyle w:val="a3"/>
        <w:jc w:val="both"/>
      </w:pPr>
      <w:r>
        <w:rPr>
          <w:rStyle w:val="c2"/>
        </w:rPr>
        <w:t xml:space="preserve">Уровень усвоения учащимся того или иного знания только тогда может быть правильно установлен, когда это знание будет внешне выражено и измерено объективным критерием. Это и делает проверка знаний, умений и навыков во время которой учащийся выявляет свое знание, умение и навык перед  педагогом и </w:t>
      </w:r>
      <w:r>
        <w:rPr>
          <w:rStyle w:val="c2"/>
        </w:rPr>
        <w:lastRenderedPageBreak/>
        <w:t>учащимися и где знания, умения и навыки измеряются педагогом в соответствии с объективными требованиями ДОО программы.</w:t>
      </w:r>
    </w:p>
    <w:p w:rsidR="00AF589D" w:rsidRDefault="00AF589D" w:rsidP="00AF589D">
      <w:pPr>
        <w:pStyle w:val="c5"/>
        <w:jc w:val="both"/>
        <w:rPr>
          <w:rStyle w:val="c2"/>
        </w:rPr>
      </w:pPr>
      <w:r>
        <w:rPr>
          <w:rStyle w:val="c2"/>
        </w:rPr>
        <w:t xml:space="preserve">В процессе проверки ЗУН учащихся перед педагогом открываются большие возможности для совершенствования процесса обучения, поскольку проверка как действенное средство борьбы за прочные и осознанные знания учащихся позволяет лучше изучить детей, их индивидуальные особенности. </w:t>
      </w:r>
    </w:p>
    <w:p w:rsidR="00665A74" w:rsidRPr="00F3008B" w:rsidRDefault="00AF589D" w:rsidP="00D76DE1">
      <w:pPr>
        <w:pStyle w:val="c5"/>
        <w:jc w:val="both"/>
      </w:pPr>
      <w:r>
        <w:rPr>
          <w:rStyle w:val="c2"/>
        </w:rPr>
        <w:t xml:space="preserve">Организация проверки и учёта ЗУН существенно влияет на регулярность занятий учащихся  выбранным видом деятельности. </w:t>
      </w:r>
      <w:proofErr w:type="gramStart"/>
      <w:r>
        <w:rPr>
          <w:rStyle w:val="c2"/>
        </w:rPr>
        <w:t>Учащиеся заинтересованы в проверке своих ЗУН, так как каждый хочет, чтобы за процессом его труда следили, замечали ошибки, способствовали быстрому их исправлению.</w:t>
      </w:r>
      <w:proofErr w:type="gramEnd"/>
      <w:r>
        <w:rPr>
          <w:rStyle w:val="c2"/>
        </w:rPr>
        <w:t xml:space="preserve"> Учащийся желает видеть свой собственный результат. </w:t>
      </w:r>
    </w:p>
    <w:p w:rsidR="00A101C7" w:rsidRPr="00A101C7" w:rsidRDefault="004B1686" w:rsidP="00A101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E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3008B" w:rsidRPr="00A41E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</w:t>
      </w:r>
      <w:r w:rsidRPr="00A41E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101C7" w:rsidRPr="00A1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знаний и умений учащихся.</w:t>
      </w:r>
    </w:p>
    <w:p w:rsidR="00A101C7" w:rsidRPr="00A101C7" w:rsidRDefault="00A101C7" w:rsidP="00A10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педагогической </w:t>
      </w:r>
      <w:r w:rsidRPr="00A1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используется пять основных форм проведения контроля:</w:t>
      </w:r>
    </w:p>
    <w:p w:rsidR="00A101C7" w:rsidRPr="00A101C7" w:rsidRDefault="00A101C7" w:rsidP="00A101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Фронтальная</w:t>
      </w:r>
      <w:r w:rsidRPr="00A10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п</w:t>
      </w:r>
      <w:r w:rsidRPr="00A41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редлагается всей группе</w:t>
      </w:r>
      <w:r w:rsidRPr="00A10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Обычно ребята дают краткие ответы с места.</w:t>
      </w:r>
    </w:p>
    <w:p w:rsidR="00A101C7" w:rsidRPr="00A101C7" w:rsidRDefault="00A101C7" w:rsidP="00A101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</w:t>
      </w:r>
      <w:r w:rsidRPr="00A4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Группа </w:t>
      </w:r>
      <w:r w:rsidRPr="00A1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разделяется на </w:t>
      </w:r>
      <w:r w:rsidRPr="00A4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</w:t>
      </w:r>
      <w:r w:rsidRPr="00A101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 Каждая получает своё задание, которое нужно выполнить совместно.</w:t>
      </w:r>
    </w:p>
    <w:p w:rsidR="00A101C7" w:rsidRPr="00A101C7" w:rsidRDefault="00A101C7" w:rsidP="00A101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</w:t>
      </w:r>
      <w:r w:rsidRPr="00A41E0E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каждого учащегося</w:t>
      </w:r>
      <w:r w:rsidRPr="00A1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задание, которое нужно выполнить без чьей – либо помощи. Данная форма подходит для выяснения знаний и способностей отдельного человека.</w:t>
      </w:r>
    </w:p>
    <w:p w:rsidR="00A101C7" w:rsidRPr="00A101C7" w:rsidRDefault="00A101C7" w:rsidP="00A101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</w:t>
      </w:r>
      <w:r w:rsidRPr="00A101C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форма контроля сочетает в себе три предыдущие.</w:t>
      </w:r>
    </w:p>
    <w:p w:rsidR="00AA6A6E" w:rsidRPr="00AA6A6E" w:rsidRDefault="004B1686" w:rsidP="00AA6A6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Pr="004B1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6A6E" w:rsidRPr="00AA6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контроля</w:t>
      </w:r>
    </w:p>
    <w:p w:rsidR="00AA6A6E" w:rsidRPr="00AA6A6E" w:rsidRDefault="00AA6A6E" w:rsidP="00AA6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контроля называют способы, помогающие выявить степень усвоения знаний и овладения требуемыми компетенциями. Также методы контроля позволяют оценить</w:t>
      </w:r>
      <w:r w:rsidR="004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результативность работы самого педагога. В педпрактике </w:t>
      </w:r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такие методы как устный опрос, письменные работы, зачёты, тесты.</w:t>
      </w:r>
    </w:p>
    <w:p w:rsidR="00AA6A6E" w:rsidRPr="00AA6A6E" w:rsidRDefault="00AA6A6E" w:rsidP="00AA6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опрос является одним из наиболее распространённых методов проверки. </w:t>
      </w:r>
      <w:proofErr w:type="gramStart"/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быть проведён как в индивидуальной, так и во фронтальной, и в комбинированных формах.</w:t>
      </w:r>
      <w:proofErr w:type="gramEnd"/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их отличия.</w:t>
      </w:r>
    </w:p>
    <w:p w:rsidR="00AA6A6E" w:rsidRPr="00AA6A6E" w:rsidRDefault="00AA6A6E" w:rsidP="00AA6A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опрос</w:t>
      </w:r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определить глубину усвоения знани</w:t>
      </w:r>
      <w:r w:rsidR="004B1686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отдельным, конкретным учащимся</w:t>
      </w:r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Обычно он развёрнуто отвечает либо на общий вопрос с последующими уточнениями, либо на ряд </w:t>
      </w:r>
      <w:proofErr w:type="gramStart"/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A6E" w:rsidRPr="00AA6A6E" w:rsidRDefault="00AA6A6E" w:rsidP="00AA6A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Фронтальный опрос</w:t>
      </w:r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несколько связанных друг с другом вопросов, задаваемых нескольким обучающимся. Ответы должны быть лаконичными. Достоинством этого метода является возможность одновременно опросить несколько учащихся и очевидная экономия времени. Но есть и существенный недостаток – невозможность проверки глубины знаний. К тому же, ответы могут быть случайными.</w:t>
      </w:r>
    </w:p>
    <w:p w:rsidR="00AA6A6E" w:rsidRDefault="00AA6A6E" w:rsidP="00AA6A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Комбинированный опрос</w:t>
      </w:r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«золотой серединой» при выборе </w:t>
      </w:r>
      <w:proofErr w:type="gramStart"/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</w:t>
      </w:r>
      <w:r w:rsidR="004B168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и фронтальным. Один учащийся</w:t>
      </w:r>
      <w:r w:rsidRPr="00AA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развернутый ответ, а несколько других выполняют индивидуальные задания.</w:t>
      </w:r>
    </w:p>
    <w:p w:rsidR="00D76DE1" w:rsidRDefault="00D76DE1" w:rsidP="00D76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BA6" w:rsidRPr="006E3BA6" w:rsidRDefault="006E3BA6" w:rsidP="006E3B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Типы контроля</w:t>
      </w:r>
    </w:p>
    <w:p w:rsidR="006E3BA6" w:rsidRPr="006E3BA6" w:rsidRDefault="006E3BA6" w:rsidP="006E3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кто производит контроль, разделяют:</w:t>
      </w:r>
    </w:p>
    <w:p w:rsidR="006E3BA6" w:rsidRPr="006E3BA6" w:rsidRDefault="006E3BA6" w:rsidP="006E3B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Производится педагогом над деятельностью уча</w:t>
      </w:r>
      <w:r w:rsidRP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6E3BA6" w:rsidRPr="006E3BA6" w:rsidRDefault="006E3BA6" w:rsidP="006E3B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Осуществляется уча</w:t>
      </w:r>
      <w:r w:rsidRP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друг над другом.</w:t>
      </w:r>
    </w:p>
    <w:p w:rsidR="008455FC" w:rsidRPr="00D76DE1" w:rsidRDefault="006E3BA6" w:rsidP="00D76D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Учащийся</w:t>
      </w:r>
      <w:r w:rsidRPr="006E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себя сам по готовым образцам или правильным ответам</w:t>
      </w:r>
      <w:r w:rsidR="00D76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2DB" w:rsidRPr="006052DB" w:rsidRDefault="006052DB" w:rsidP="006052DB">
      <w:pPr>
        <w:pStyle w:val="2"/>
        <w:jc w:val="center"/>
        <w:rPr>
          <w:sz w:val="24"/>
          <w:szCs w:val="24"/>
        </w:rPr>
      </w:pPr>
      <w:r w:rsidRPr="006052DB">
        <w:rPr>
          <w:sz w:val="24"/>
          <w:szCs w:val="24"/>
        </w:rPr>
        <w:t>Требования, предъявляемые к контролю в обучении</w:t>
      </w:r>
    </w:p>
    <w:p w:rsidR="006052DB" w:rsidRDefault="006052DB" w:rsidP="006052DB">
      <w:pPr>
        <w:pStyle w:val="a3"/>
        <w:jc w:val="both"/>
      </w:pPr>
      <w:r>
        <w:t>Контроль даст нужный эффект, если его проведение будет соответствовать следующим требованиям:</w:t>
      </w:r>
    </w:p>
    <w:p w:rsidR="006052DB" w:rsidRPr="006052DB" w:rsidRDefault="006052DB" w:rsidP="006052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B">
        <w:rPr>
          <w:rStyle w:val="a4"/>
          <w:rFonts w:ascii="Times New Roman" w:hAnsi="Times New Roman" w:cs="Times New Roman"/>
          <w:sz w:val="24"/>
          <w:szCs w:val="24"/>
        </w:rPr>
        <w:t>Систематичность</w:t>
      </w:r>
      <w:r w:rsidRPr="006052DB">
        <w:rPr>
          <w:rFonts w:ascii="Times New Roman" w:hAnsi="Times New Roman" w:cs="Times New Roman"/>
          <w:sz w:val="24"/>
          <w:szCs w:val="24"/>
        </w:rPr>
        <w:t>. Проверять знания и умения нужно регулярно. Учащиеся должны знать, что после изучения каждой новой темы будет проверочная работа.</w:t>
      </w:r>
    </w:p>
    <w:p w:rsidR="006052DB" w:rsidRPr="006052DB" w:rsidRDefault="006052DB" w:rsidP="006052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B">
        <w:rPr>
          <w:rStyle w:val="a4"/>
          <w:rFonts w:ascii="Times New Roman" w:hAnsi="Times New Roman" w:cs="Times New Roman"/>
          <w:sz w:val="24"/>
          <w:szCs w:val="24"/>
        </w:rPr>
        <w:t>Объективность</w:t>
      </w:r>
      <w:r w:rsidRPr="006052DB">
        <w:rPr>
          <w:rFonts w:ascii="Times New Roman" w:hAnsi="Times New Roman" w:cs="Times New Roman"/>
          <w:sz w:val="24"/>
          <w:szCs w:val="24"/>
        </w:rPr>
        <w:t>. Контроль должен реально оценивать способности и знания учащихся. Какие – либо личные отношения и предпочтения педагога здесь не уместны. Рекомендуется учитывать не только правильный ответ, но и способ его получения: ход рассуждения, способ решения или показа элемента, комбинации.</w:t>
      </w:r>
    </w:p>
    <w:p w:rsidR="006052DB" w:rsidRPr="006052DB" w:rsidRDefault="006052DB" w:rsidP="006052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B">
        <w:rPr>
          <w:rStyle w:val="a4"/>
          <w:rFonts w:ascii="Times New Roman" w:hAnsi="Times New Roman" w:cs="Times New Roman"/>
          <w:sz w:val="24"/>
          <w:szCs w:val="24"/>
        </w:rPr>
        <w:t>Педагогическая тактичность</w:t>
      </w:r>
      <w:r w:rsidRPr="006052DB">
        <w:rPr>
          <w:rFonts w:ascii="Times New Roman" w:hAnsi="Times New Roman" w:cs="Times New Roman"/>
          <w:sz w:val="24"/>
          <w:szCs w:val="24"/>
        </w:rPr>
        <w:t xml:space="preserve">. Суть этого требования – сохранение спокойной и деловой атмосферы. </w:t>
      </w:r>
      <w:proofErr w:type="gramStart"/>
      <w:r w:rsidRPr="006052D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052DB">
        <w:rPr>
          <w:rFonts w:ascii="Times New Roman" w:hAnsi="Times New Roman" w:cs="Times New Roman"/>
          <w:sz w:val="24"/>
          <w:szCs w:val="24"/>
        </w:rPr>
        <w:t xml:space="preserve"> соблюдения этого условия учащиеся не будут бояться отвечать на вопросы, высказывать свои суждения, делать показы.</w:t>
      </w:r>
    </w:p>
    <w:p w:rsidR="006052DB" w:rsidRPr="006052DB" w:rsidRDefault="006052DB" w:rsidP="006052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2DB">
        <w:rPr>
          <w:rStyle w:val="a4"/>
          <w:rFonts w:ascii="Times New Roman" w:hAnsi="Times New Roman" w:cs="Times New Roman"/>
          <w:sz w:val="24"/>
          <w:szCs w:val="24"/>
        </w:rPr>
        <w:t>Экономичным по временным затратам</w:t>
      </w:r>
      <w:r w:rsidRPr="006052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52DB" w:rsidRPr="006052DB" w:rsidRDefault="006052DB" w:rsidP="006052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B">
        <w:rPr>
          <w:rStyle w:val="a4"/>
          <w:rFonts w:ascii="Times New Roman" w:hAnsi="Times New Roman" w:cs="Times New Roman"/>
          <w:sz w:val="24"/>
          <w:szCs w:val="24"/>
        </w:rPr>
        <w:t>Разнообразие используемых методов и форм контроля</w:t>
      </w:r>
      <w:r w:rsidRPr="006052DB">
        <w:rPr>
          <w:rFonts w:ascii="Times New Roman" w:hAnsi="Times New Roman" w:cs="Times New Roman"/>
          <w:sz w:val="24"/>
          <w:szCs w:val="24"/>
        </w:rPr>
        <w:t>.</w:t>
      </w:r>
    </w:p>
    <w:p w:rsidR="006052DB" w:rsidRDefault="006052DB" w:rsidP="00EF7C70">
      <w:pPr>
        <w:pStyle w:val="a3"/>
        <w:jc w:val="both"/>
      </w:pPr>
      <w:r>
        <w:t>Контроль – необходимое звено любого занятия. От его организации, проведения и оценивания зависит эффективность обучения.</w:t>
      </w:r>
    </w:p>
    <w:p w:rsidR="00EF7C70" w:rsidRPr="00EF7C70" w:rsidRDefault="00EF7C70" w:rsidP="00EF7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EF7C70" w:rsidRPr="00EF7C70" w:rsidRDefault="00EF7C70" w:rsidP="00EF7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методика проведения контроля побуждает учащихся изучать большее количество информации и самосовершенствоваться. В то же время знание и творческая реализация в профессиональной педагогической деятельности методов, приемов и средств управления учебно-познавательным процессом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успешно решать </w:t>
      </w:r>
      <w:r w:rsidRPr="00EF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и достигать поставленных образовательных целей.</w:t>
      </w:r>
    </w:p>
    <w:p w:rsidR="00EF7C70" w:rsidRPr="00EF7C70" w:rsidRDefault="00EF7C70" w:rsidP="00EF7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учебной работы должны находить свое применение все рассмотренные 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проверки и оценки ЗУН</w:t>
      </w:r>
      <w:r w:rsidRPr="00EF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тем, чтобы обеспечить необходимую систематичность и глубину </w:t>
      </w:r>
      <w:proofErr w:type="gramStart"/>
      <w:r w:rsidRPr="00E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F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ЗУН уча</w:t>
      </w:r>
      <w:r w:rsidRPr="00EF7C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6052DB" w:rsidRDefault="006052DB" w:rsidP="006052DB">
      <w:pPr>
        <w:spacing w:before="100" w:beforeAutospacing="1" w:after="100" w:afterAutospacing="1" w:line="240" w:lineRule="auto"/>
        <w:ind w:left="720"/>
      </w:pPr>
    </w:p>
    <w:p w:rsidR="006052DB" w:rsidRDefault="006052DB" w:rsidP="006052DB">
      <w:pPr>
        <w:spacing w:before="100" w:beforeAutospacing="1" w:after="100" w:afterAutospacing="1" w:line="240" w:lineRule="auto"/>
        <w:ind w:left="720"/>
      </w:pPr>
    </w:p>
    <w:p w:rsidR="004C7DA3" w:rsidRDefault="004C7DA3"/>
    <w:sectPr w:rsidR="004C7DA3" w:rsidSect="00A41E0E">
      <w:pgSz w:w="11906" w:h="16838"/>
      <w:pgMar w:top="851" w:right="1274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1BE"/>
    <w:multiLevelType w:val="multilevel"/>
    <w:tmpl w:val="520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37F67"/>
    <w:multiLevelType w:val="multilevel"/>
    <w:tmpl w:val="DBAC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82DA6"/>
    <w:multiLevelType w:val="multilevel"/>
    <w:tmpl w:val="DC9C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D63D9"/>
    <w:multiLevelType w:val="multilevel"/>
    <w:tmpl w:val="792A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636A9"/>
    <w:multiLevelType w:val="multilevel"/>
    <w:tmpl w:val="49EA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A37FD"/>
    <w:multiLevelType w:val="multilevel"/>
    <w:tmpl w:val="2D4A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C5A07"/>
    <w:multiLevelType w:val="multilevel"/>
    <w:tmpl w:val="0BDC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0176B"/>
    <w:multiLevelType w:val="multilevel"/>
    <w:tmpl w:val="320E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B4EC8"/>
    <w:multiLevelType w:val="multilevel"/>
    <w:tmpl w:val="4E08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8768C"/>
    <w:multiLevelType w:val="multilevel"/>
    <w:tmpl w:val="DD6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6613D"/>
    <w:multiLevelType w:val="multilevel"/>
    <w:tmpl w:val="7822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A6E"/>
    <w:rsid w:val="000143FC"/>
    <w:rsid w:val="00064CDC"/>
    <w:rsid w:val="00127597"/>
    <w:rsid w:val="001B1D34"/>
    <w:rsid w:val="002676E1"/>
    <w:rsid w:val="00317000"/>
    <w:rsid w:val="0041555A"/>
    <w:rsid w:val="00444C80"/>
    <w:rsid w:val="004B1686"/>
    <w:rsid w:val="004C7DA3"/>
    <w:rsid w:val="004E1843"/>
    <w:rsid w:val="00602293"/>
    <w:rsid w:val="006052DB"/>
    <w:rsid w:val="00622A74"/>
    <w:rsid w:val="00665A74"/>
    <w:rsid w:val="006E3BA6"/>
    <w:rsid w:val="00703F94"/>
    <w:rsid w:val="007046D0"/>
    <w:rsid w:val="0079365D"/>
    <w:rsid w:val="007D3D39"/>
    <w:rsid w:val="008455FC"/>
    <w:rsid w:val="00864D8E"/>
    <w:rsid w:val="00887ABE"/>
    <w:rsid w:val="008C6309"/>
    <w:rsid w:val="00902BDA"/>
    <w:rsid w:val="0093535E"/>
    <w:rsid w:val="0096683B"/>
    <w:rsid w:val="00A101C7"/>
    <w:rsid w:val="00A266D5"/>
    <w:rsid w:val="00A41E0E"/>
    <w:rsid w:val="00AA6A6E"/>
    <w:rsid w:val="00AF589D"/>
    <w:rsid w:val="00B07EA8"/>
    <w:rsid w:val="00B62CC9"/>
    <w:rsid w:val="00B7249B"/>
    <w:rsid w:val="00B80535"/>
    <w:rsid w:val="00BA0F00"/>
    <w:rsid w:val="00BA7F82"/>
    <w:rsid w:val="00C428FC"/>
    <w:rsid w:val="00CD3DDD"/>
    <w:rsid w:val="00CE3A10"/>
    <w:rsid w:val="00D141A8"/>
    <w:rsid w:val="00D76DE1"/>
    <w:rsid w:val="00DA32D7"/>
    <w:rsid w:val="00DE6952"/>
    <w:rsid w:val="00ED07A0"/>
    <w:rsid w:val="00EF7C70"/>
    <w:rsid w:val="00F139B6"/>
    <w:rsid w:val="00F2329A"/>
    <w:rsid w:val="00F3008B"/>
    <w:rsid w:val="00FA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A3"/>
  </w:style>
  <w:style w:type="paragraph" w:styleId="2">
    <w:name w:val="heading 2"/>
    <w:basedOn w:val="a"/>
    <w:link w:val="20"/>
    <w:uiPriority w:val="9"/>
    <w:qFormat/>
    <w:rsid w:val="00AA6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A6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052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6052D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52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52D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60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6052D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52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52D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title">
    <w:name w:val="wtitle"/>
    <w:basedOn w:val="a"/>
    <w:rsid w:val="0060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7EA8"/>
    <w:rPr>
      <w:i/>
      <w:iCs/>
    </w:rPr>
  </w:style>
  <w:style w:type="character" w:customStyle="1" w:styleId="c2">
    <w:name w:val="c2"/>
    <w:basedOn w:val="a0"/>
    <w:rsid w:val="00665A74"/>
  </w:style>
  <w:style w:type="paragraph" w:customStyle="1" w:styleId="c5">
    <w:name w:val="c5"/>
    <w:basedOn w:val="a"/>
    <w:rsid w:val="00AF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55A"/>
  </w:style>
  <w:style w:type="paragraph" w:customStyle="1" w:styleId="c0">
    <w:name w:val="c0"/>
    <w:basedOn w:val="a"/>
    <w:rsid w:val="00D7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6DE1"/>
  </w:style>
  <w:style w:type="character" w:customStyle="1" w:styleId="c13">
    <w:name w:val="c13"/>
    <w:basedOn w:val="a0"/>
    <w:rsid w:val="00EF7C70"/>
  </w:style>
  <w:style w:type="paragraph" w:customStyle="1" w:styleId="search-excerpt">
    <w:name w:val="search-excerpt"/>
    <w:basedOn w:val="a"/>
    <w:rsid w:val="00EF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F7C70"/>
  </w:style>
  <w:style w:type="character" w:customStyle="1" w:styleId="flag-throbber">
    <w:name w:val="flag-throbber"/>
    <w:basedOn w:val="a0"/>
    <w:rsid w:val="00EF7C70"/>
  </w:style>
  <w:style w:type="paragraph" w:styleId="a7">
    <w:name w:val="No Spacing"/>
    <w:uiPriority w:val="1"/>
    <w:qFormat/>
    <w:rsid w:val="00C428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0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3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0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7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2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13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75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64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068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4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63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98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802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98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6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52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348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736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0473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8677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237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6643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229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57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42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12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913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68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963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</cp:lastModifiedBy>
  <cp:revision>32</cp:revision>
  <cp:lastPrinted>2019-01-15T12:46:00Z</cp:lastPrinted>
  <dcterms:created xsi:type="dcterms:W3CDTF">2019-01-15T11:29:00Z</dcterms:created>
  <dcterms:modified xsi:type="dcterms:W3CDTF">2021-01-28T09:32:00Z</dcterms:modified>
</cp:coreProperties>
</file>