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1B" w:rsidRPr="000C1245" w:rsidRDefault="00550E1B">
      <w:pPr>
        <w:pStyle w:val="ConsPlusTitle"/>
        <w:jc w:val="center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>ЗАКОНОДАТЕЛЬНОЕ СОБРАНИЕ КРАСНОДАРСКОГО КРАЯ</w:t>
      </w:r>
    </w:p>
    <w:p w:rsidR="00550E1B" w:rsidRPr="000C1245" w:rsidRDefault="00550E1B">
      <w:pPr>
        <w:pStyle w:val="ConsPlusTitle"/>
        <w:jc w:val="center"/>
        <w:rPr>
          <w:rFonts w:ascii="Times New Roman" w:hAnsi="Times New Roman" w:cs="Times New Roman"/>
        </w:rPr>
      </w:pPr>
    </w:p>
    <w:p w:rsidR="00550E1B" w:rsidRPr="000C1245" w:rsidRDefault="00550E1B">
      <w:pPr>
        <w:pStyle w:val="ConsPlusTitle"/>
        <w:jc w:val="center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>ПОСТАНОВЛЕНИЕ</w:t>
      </w:r>
    </w:p>
    <w:p w:rsidR="00550E1B" w:rsidRPr="000C1245" w:rsidRDefault="00550E1B">
      <w:pPr>
        <w:pStyle w:val="ConsPlusTitle"/>
        <w:jc w:val="center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>от 15 июля 2009 г. N 1506-П</w:t>
      </w:r>
    </w:p>
    <w:p w:rsidR="00550E1B" w:rsidRPr="000C1245" w:rsidRDefault="00550E1B">
      <w:pPr>
        <w:pStyle w:val="ConsPlusTitle"/>
        <w:jc w:val="center"/>
        <w:rPr>
          <w:rFonts w:ascii="Times New Roman" w:hAnsi="Times New Roman" w:cs="Times New Roman"/>
        </w:rPr>
      </w:pPr>
    </w:p>
    <w:p w:rsidR="00550E1B" w:rsidRPr="000C1245" w:rsidRDefault="00550E1B">
      <w:pPr>
        <w:pStyle w:val="ConsPlusTitle"/>
        <w:jc w:val="center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>О ПРЕДСТАВЛЕНИИ ЛИЦАМИ,</w:t>
      </w:r>
    </w:p>
    <w:p w:rsidR="00550E1B" w:rsidRPr="000C1245" w:rsidRDefault="00550E1B">
      <w:pPr>
        <w:pStyle w:val="ConsPlusTitle"/>
        <w:jc w:val="center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>ПОСТУПАЮЩИМИ НА ДОЛЖНОСТЬ РУКОВОДИТЕЛЯ</w:t>
      </w:r>
    </w:p>
    <w:p w:rsidR="00550E1B" w:rsidRPr="000C1245" w:rsidRDefault="00550E1B">
      <w:pPr>
        <w:pStyle w:val="ConsPlusTitle"/>
        <w:jc w:val="center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>ГОСУДАРСТВЕННОГО УНИТАРНОГО ПРЕДПРИЯТИЯ, ГОСУДАРСТВЕННОГО</w:t>
      </w:r>
    </w:p>
    <w:p w:rsidR="00550E1B" w:rsidRPr="000C1245" w:rsidRDefault="00550E1B">
      <w:pPr>
        <w:pStyle w:val="ConsPlusTitle"/>
        <w:jc w:val="center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>УЧРЕЖДЕНИЯ ИЛИ ДРУГОЙ ОРГАНИЗАЦИИ, СОЗДАННОЙ ОРГАНАМИ</w:t>
      </w:r>
    </w:p>
    <w:p w:rsidR="00550E1B" w:rsidRPr="000C1245" w:rsidRDefault="00550E1B">
      <w:pPr>
        <w:pStyle w:val="ConsPlusTitle"/>
        <w:jc w:val="center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>ГОСУДАРСТВЕННОЙ ВЛАСТИ КРАСНОДАРСКОГО КРАЯ, И</w:t>
      </w:r>
    </w:p>
    <w:p w:rsidR="00550E1B" w:rsidRPr="000C1245" w:rsidRDefault="00550E1B">
      <w:pPr>
        <w:pStyle w:val="ConsPlusTitle"/>
        <w:jc w:val="center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>РУКОВОДИТЕЛЯМИ УКАЗАННЫХ ПРЕДПРИЯТИЙ, УЧРЕЖДЕНИЙ</w:t>
      </w:r>
    </w:p>
    <w:p w:rsidR="00550E1B" w:rsidRPr="000C1245" w:rsidRDefault="00550E1B">
      <w:pPr>
        <w:pStyle w:val="ConsPlusTitle"/>
        <w:jc w:val="center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>ИЛИ ОРГАНИЗАЦИЙ СВЕДЕНИЙ О ДОХОДАХ,</w:t>
      </w:r>
    </w:p>
    <w:p w:rsidR="00550E1B" w:rsidRPr="000C1245" w:rsidRDefault="00550E1B">
      <w:pPr>
        <w:pStyle w:val="ConsPlusTitle"/>
        <w:jc w:val="center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>ОБ ИМУЩЕСТВЕ И ОБЯЗАТЕЛЬСТВАХ</w:t>
      </w:r>
    </w:p>
    <w:p w:rsidR="00550E1B" w:rsidRPr="000C1245" w:rsidRDefault="00550E1B">
      <w:pPr>
        <w:pStyle w:val="ConsPlusTitle"/>
        <w:jc w:val="center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>ИМУЩЕСТВЕННОГО ХАРАКТЕРА</w:t>
      </w:r>
    </w:p>
    <w:p w:rsidR="00550E1B" w:rsidRPr="000C1245" w:rsidRDefault="00550E1B">
      <w:pPr>
        <w:spacing w:after="1"/>
        <w:rPr>
          <w:rFonts w:ascii="Times New Roman" w:hAnsi="Times New Roman" w:cs="Times New Roman"/>
        </w:rPr>
      </w:pPr>
    </w:p>
    <w:p w:rsidR="00550E1B" w:rsidRPr="000C1245" w:rsidRDefault="00550E1B">
      <w:pPr>
        <w:pStyle w:val="ConsPlusNormal"/>
        <w:jc w:val="both"/>
        <w:rPr>
          <w:rFonts w:ascii="Times New Roman" w:hAnsi="Times New Roman" w:cs="Times New Roman"/>
        </w:rPr>
      </w:pPr>
    </w:p>
    <w:p w:rsidR="00550E1B" w:rsidRPr="000C1245" w:rsidRDefault="00550E1B" w:rsidP="000C12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 xml:space="preserve">На основании </w:t>
      </w:r>
      <w:hyperlink r:id="rId4" w:history="1">
        <w:r w:rsidRPr="000C1245">
          <w:rPr>
            <w:rFonts w:ascii="Times New Roman" w:hAnsi="Times New Roman" w:cs="Times New Roman"/>
          </w:rPr>
          <w:t>части четвертой статьи 275</w:t>
        </w:r>
      </w:hyperlink>
      <w:r w:rsidRPr="000C1245">
        <w:rPr>
          <w:rFonts w:ascii="Times New Roman" w:hAnsi="Times New Roman" w:cs="Times New Roman"/>
        </w:rPr>
        <w:t xml:space="preserve"> Трудового кодекса Российской Федерации, </w:t>
      </w:r>
      <w:hyperlink r:id="rId5" w:history="1">
        <w:r w:rsidRPr="000C1245">
          <w:rPr>
            <w:rFonts w:ascii="Times New Roman" w:hAnsi="Times New Roman" w:cs="Times New Roman"/>
          </w:rPr>
          <w:t>пункта 3 статьи 26.11</w:t>
        </w:r>
      </w:hyperlink>
      <w:r w:rsidRPr="000C1245">
        <w:rPr>
          <w:rFonts w:ascii="Times New Roman" w:hAnsi="Times New Roman" w:cs="Times New Roman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Законодательное Собрание Краснодарского края постановляет:</w:t>
      </w:r>
    </w:p>
    <w:p w:rsidR="000C1245" w:rsidRPr="000C1245" w:rsidRDefault="000C1245" w:rsidP="000C12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22"/>
      <w:bookmarkEnd w:id="0"/>
    </w:p>
    <w:p w:rsidR="00550E1B" w:rsidRPr="000C1245" w:rsidRDefault="00550E1B" w:rsidP="000C12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>1. Установить, что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сведения) в соответствии с Положением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характера, утвержденным постановлением Законодательного Собрания Краснодарского края, по утвержденной Президентом Российской Федерации форме справки представляют:</w:t>
      </w:r>
    </w:p>
    <w:p w:rsidR="00550E1B" w:rsidRPr="000C1245" w:rsidRDefault="00550E1B" w:rsidP="000C12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>1) лицо, поступающее на должность руководителя государственного унитарного предприятия, государственного учреждения или другой организации, созданной органами государственной власти Краснодарского края (при поступлении на работу);</w:t>
      </w:r>
    </w:p>
    <w:p w:rsidR="00550E1B" w:rsidRPr="000C1245" w:rsidRDefault="00550E1B" w:rsidP="000C12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>2) руководитель (в случае, если должность руководителя является вакантной, - лицо, исполняющее обязанности руководителя, или лицо, на которое возложено исполнение обязанностей руководителя) государственного унитарного предприятия, государственного учреждения или другой организации, созданной органами государственной власти Краснодарского края.</w:t>
      </w:r>
    </w:p>
    <w:p w:rsidR="00550E1B" w:rsidRPr="000C1245" w:rsidRDefault="00550E1B" w:rsidP="000C12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 xml:space="preserve">1.1. Проверка достоверности и полноты сведений о доходах, об имуществе и обязательствах имущественного характера, представляемых лицами, указанными в </w:t>
      </w:r>
      <w:hyperlink w:anchor="P22" w:history="1">
        <w:r w:rsidRPr="000C1245">
          <w:rPr>
            <w:rFonts w:ascii="Times New Roman" w:hAnsi="Times New Roman" w:cs="Times New Roman"/>
          </w:rPr>
          <w:t>пункте 1</w:t>
        </w:r>
      </w:hyperlink>
      <w:r w:rsidRPr="000C1245">
        <w:rPr>
          <w:rFonts w:ascii="Times New Roman" w:hAnsi="Times New Roman" w:cs="Times New Roman"/>
        </w:rPr>
        <w:t xml:space="preserve"> настоящего постановления,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высшего исполнительного органа государственной власти Краснодарского края с учетом положений </w:t>
      </w:r>
      <w:hyperlink r:id="rId6" w:history="1">
        <w:r w:rsidRPr="000C1245">
          <w:rPr>
            <w:rFonts w:ascii="Times New Roman" w:hAnsi="Times New Roman" w:cs="Times New Roman"/>
          </w:rPr>
          <w:t>части 7.1 статьи 8</w:t>
        </w:r>
      </w:hyperlink>
      <w:r w:rsidRPr="000C1245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коррупции".</w:t>
      </w:r>
    </w:p>
    <w:p w:rsidR="00550E1B" w:rsidRPr="000C1245" w:rsidRDefault="00550E1B" w:rsidP="000C12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0C1245">
        <w:rPr>
          <w:rFonts w:ascii="Times New Roman" w:hAnsi="Times New Roman" w:cs="Times New Roman"/>
        </w:rPr>
        <w:t xml:space="preserve">2. Утратил силу. - </w:t>
      </w:r>
      <w:hyperlink r:id="rId7" w:history="1">
        <w:r w:rsidRPr="000C1245">
          <w:rPr>
            <w:rFonts w:ascii="Times New Roman" w:hAnsi="Times New Roman" w:cs="Times New Roman"/>
          </w:rPr>
          <w:t>Постановление</w:t>
        </w:r>
      </w:hyperlink>
      <w:r w:rsidRPr="000C1245">
        <w:rPr>
          <w:rFonts w:ascii="Times New Roman" w:hAnsi="Times New Roman" w:cs="Times New Roman"/>
        </w:rPr>
        <w:t xml:space="preserve"> ЗС Краснодарского края от 20.11.2013 N 753-П.</w:t>
      </w:r>
    </w:p>
    <w:p w:rsidR="00550E1B" w:rsidRPr="000C1245" w:rsidRDefault="00550E1B" w:rsidP="000C12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>3. Настоящее постановление вступает в силу со дня его принятия.</w:t>
      </w:r>
    </w:p>
    <w:p w:rsidR="00550E1B" w:rsidRPr="000C1245" w:rsidRDefault="00550E1B">
      <w:pPr>
        <w:pStyle w:val="ConsPlusNormal"/>
        <w:jc w:val="both"/>
        <w:rPr>
          <w:rFonts w:ascii="Times New Roman" w:hAnsi="Times New Roman" w:cs="Times New Roman"/>
        </w:rPr>
      </w:pPr>
    </w:p>
    <w:p w:rsidR="00550E1B" w:rsidRPr="000C1245" w:rsidRDefault="00550E1B">
      <w:pPr>
        <w:pStyle w:val="ConsPlusNormal"/>
        <w:jc w:val="right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>Председатель</w:t>
      </w:r>
    </w:p>
    <w:p w:rsidR="00550E1B" w:rsidRPr="000C1245" w:rsidRDefault="00550E1B">
      <w:pPr>
        <w:pStyle w:val="ConsPlusNormal"/>
        <w:jc w:val="right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>Законодательного Собрания Краснодарского края</w:t>
      </w:r>
    </w:p>
    <w:p w:rsidR="00550E1B" w:rsidRPr="000C1245" w:rsidRDefault="00550E1B">
      <w:pPr>
        <w:pStyle w:val="ConsPlusNormal"/>
        <w:jc w:val="right"/>
        <w:rPr>
          <w:rFonts w:ascii="Times New Roman" w:hAnsi="Times New Roman" w:cs="Times New Roman"/>
        </w:rPr>
      </w:pPr>
      <w:r w:rsidRPr="000C1245">
        <w:rPr>
          <w:rFonts w:ascii="Times New Roman" w:hAnsi="Times New Roman" w:cs="Times New Roman"/>
        </w:rPr>
        <w:t>В.А.БЕКЕТОВ</w:t>
      </w:r>
    </w:p>
    <w:p w:rsidR="00550E1B" w:rsidRPr="000C1245" w:rsidRDefault="00550E1B">
      <w:pPr>
        <w:pStyle w:val="ConsPlusNormal"/>
        <w:jc w:val="both"/>
        <w:rPr>
          <w:rFonts w:ascii="Times New Roman" w:hAnsi="Times New Roman" w:cs="Times New Roman"/>
        </w:rPr>
      </w:pPr>
    </w:p>
    <w:p w:rsidR="00550E1B" w:rsidRPr="000C1245" w:rsidRDefault="00550E1B">
      <w:pPr>
        <w:pStyle w:val="ConsPlusNormal"/>
        <w:jc w:val="both"/>
        <w:rPr>
          <w:rFonts w:ascii="Times New Roman" w:hAnsi="Times New Roman" w:cs="Times New Roman"/>
        </w:rPr>
      </w:pPr>
    </w:p>
    <w:p w:rsidR="00550E1B" w:rsidRPr="000C1245" w:rsidRDefault="00550E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D5675" w:rsidRPr="000C1245" w:rsidRDefault="000C1245">
      <w:pPr>
        <w:rPr>
          <w:rFonts w:ascii="Times New Roman" w:hAnsi="Times New Roman" w:cs="Times New Roman"/>
        </w:rPr>
      </w:pPr>
    </w:p>
    <w:sectPr w:rsidR="003D5675" w:rsidRPr="000C1245" w:rsidSect="002144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1B"/>
    <w:rsid w:val="000C1245"/>
    <w:rsid w:val="00550E1B"/>
    <w:rsid w:val="00810209"/>
    <w:rsid w:val="00833F10"/>
    <w:rsid w:val="00D41F57"/>
    <w:rsid w:val="00D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F4BDD-9058-4B67-9F30-E1C9A944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E1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E1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E1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B2C8B52828D1742CF012BCB27A42CDAE488B75DF59FBABD49C3D12F1EE04D035D4FFFACCA5E42D0F45BEED21E9D3630FAAAD279047DD70889A546CnCi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B2C8B52828D1742CF00CB1A4161DC7AA42D579DD58F4F480CA3B45AEBE02857594F9AF8FE1E82E0B4EEABC6DB78A3348E1A0238D5BDD74n9iFN" TargetMode="External"/><Relationship Id="rId5" Type="http://schemas.openxmlformats.org/officeDocument/2006/relationships/hyperlink" Target="consultantplus://offline/ref=C6B2C8B52828D1742CF00CB1A4161DC7AA41D670D75FF4F480CA3B45AEBE02857594F9AF8FE1ED2B0A4EEABC6DB78A3348E1A0238D5BDD74n9iFN" TargetMode="External"/><Relationship Id="rId4" Type="http://schemas.openxmlformats.org/officeDocument/2006/relationships/hyperlink" Target="consultantplus://offline/ref=C6B2C8B52828D1742CF00CB1A4161DC7AA41D47DDC5BF4F480CA3B45AEBE02857594F9AF8FE3ED2F0B4EEABC6DB78A3348E1A0238D5BDD74n9i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Татьяна Васильевна</dc:creator>
  <cp:keywords/>
  <dc:description/>
  <cp:lastModifiedBy>Курдюкова Татьяна Васильевна</cp:lastModifiedBy>
  <cp:revision>2</cp:revision>
  <dcterms:created xsi:type="dcterms:W3CDTF">2019-05-13T13:34:00Z</dcterms:created>
  <dcterms:modified xsi:type="dcterms:W3CDTF">2019-07-15T07:55:00Z</dcterms:modified>
</cp:coreProperties>
</file>