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9C" w:rsidRPr="0041030C" w:rsidRDefault="0041030C" w:rsidP="0041030C">
      <w:pPr>
        <w:pStyle w:val="a5"/>
        <w:ind w:left="-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Аннотация к рабочей программе дисциплины «Литературное чтение» 2 класс</w:t>
      </w:r>
    </w:p>
    <w:p w:rsidR="0041030C" w:rsidRDefault="0041030C" w:rsidP="0041030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УМК «Школа России»</w:t>
      </w:r>
    </w:p>
    <w:p w:rsidR="0041030C" w:rsidRDefault="0041030C" w:rsidP="0041030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1030C" w:rsidRDefault="00BA564D" w:rsidP="00BA564D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41030C">
        <w:rPr>
          <w:rFonts w:ascii="Times New Roman" w:hAnsi="Times New Roman" w:cs="Times New Roman"/>
          <w:noProof/>
          <w:sz w:val="28"/>
          <w:szCs w:val="28"/>
          <w:lang w:eastAsia="ru-RU"/>
        </w:rPr>
        <w:t>Рабочая программа учебного предмета «Литературное чтение» для 2 класса разрабо</w:t>
      </w:r>
      <w:r w:rsidR="00C90B4F">
        <w:rPr>
          <w:rFonts w:ascii="Times New Roman" w:hAnsi="Times New Roman" w:cs="Times New Roman"/>
          <w:noProof/>
          <w:sz w:val="28"/>
          <w:szCs w:val="28"/>
          <w:lang w:eastAsia="ru-RU"/>
        </w:rPr>
        <w:t>та</w:t>
      </w:r>
      <w:r w:rsidR="004103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литературному чтению для образовательных учреждений, Концепции духовно – нравственного развития и воспитания личности гражданина России, ООП НОО МАОУ «Тегинская СОШ», авторской программы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Л.Ф.Климановой, В.Г.Горецкого, входящей в УМК «Школа России». (Сборник рабочих программ «Школа России», 1 – 4 классы. Пособие для учителей общеобразовательных учреждений. М: - «Просвещение», 2017 год)</w:t>
      </w:r>
    </w:p>
    <w:p w:rsidR="00BA564D" w:rsidRDefault="00BA564D" w:rsidP="00BA564D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564D" w:rsidRDefault="00BA564D" w:rsidP="00BA564D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Рабочая программа соответствует авторской, согласно федеральному базисному учебному плану в МАОУ «Тегинская СОШ» на изучение предмета «Литературное чтение» во 2 классе отводится 136 часов из расчёта 4 часа в неделю.</w:t>
      </w:r>
    </w:p>
    <w:p w:rsidR="00BA564D" w:rsidRDefault="00BA564D" w:rsidP="00BA564D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564D" w:rsidRDefault="00BA564D" w:rsidP="00BA564D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73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Целями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изучения предмета </w:t>
      </w:r>
      <w:r w:rsidR="005673CE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Литературное чтение»</w:t>
      </w:r>
      <w:r w:rsidR="005673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начальной школе являются;</w:t>
      </w:r>
    </w:p>
    <w:p w:rsidR="005673CE" w:rsidRPr="00016C95" w:rsidRDefault="005673CE" w:rsidP="005673CE">
      <w:pPr>
        <w:pStyle w:val="a6"/>
        <w:widowControl w:val="0"/>
        <w:numPr>
          <w:ilvl w:val="0"/>
          <w:numId w:val="2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осознанным, правильным, беглым и вырази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673CE" w:rsidRPr="00016C95" w:rsidRDefault="005673CE" w:rsidP="005673CE">
      <w:pPr>
        <w:pStyle w:val="a6"/>
        <w:widowControl w:val="0"/>
        <w:numPr>
          <w:ilvl w:val="0"/>
          <w:numId w:val="2"/>
        </w:numPr>
        <w:shd w:val="clear" w:color="auto" w:fill="FFFFFF"/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5673CE" w:rsidRPr="005673CE" w:rsidRDefault="005673CE" w:rsidP="005673CE">
      <w:pPr>
        <w:pStyle w:val="a6"/>
        <w:widowControl w:val="0"/>
        <w:numPr>
          <w:ilvl w:val="0"/>
          <w:numId w:val="2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ственных представлений о добре, дружбе, правде и ответствен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ности; воспитание интереса и уважения к отечественной куль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5673CE" w:rsidRDefault="005673CE" w:rsidP="005673C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5673CE" w:rsidRDefault="005673CE" w:rsidP="005673CE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5673CE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Задачами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курса являются;</w:t>
      </w:r>
    </w:p>
    <w:p w:rsidR="005673CE" w:rsidRPr="00016C95" w:rsidRDefault="005673CE" w:rsidP="005673CE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освоение общекультурных навыков чтения и понимание текста; воспитание интереса к чтению и книге; </w:t>
      </w:r>
    </w:p>
    <w:p w:rsidR="005673CE" w:rsidRPr="00016C95" w:rsidRDefault="005673CE" w:rsidP="005673CE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t>овладение речевой, письменной и коммуникативной культурой;</w:t>
      </w:r>
    </w:p>
    <w:p w:rsidR="005673CE" w:rsidRPr="00016C95" w:rsidRDefault="005673CE" w:rsidP="005673CE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016C95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эстетического отношения к действительности, отражённой в художественной литературе;</w:t>
      </w:r>
    </w:p>
    <w:p w:rsidR="005673CE" w:rsidRPr="005673CE" w:rsidRDefault="005673CE" w:rsidP="005673CE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673CE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нравственных ценностей и эстетического вкуса младшего школьника; понимание духовной сущности произведения</w:t>
      </w:r>
    </w:p>
    <w:p w:rsidR="005673CE" w:rsidRDefault="005673CE" w:rsidP="005673C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5673CE" w:rsidRPr="005673CE" w:rsidRDefault="005673CE" w:rsidP="005673CE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</w:pPr>
      <w:r w:rsidRPr="005673CE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Содержание программы представлено следующими разделами:</w:t>
      </w:r>
    </w:p>
    <w:p w:rsidR="005673CE" w:rsidRDefault="005673CE" w:rsidP="005673CE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5673CE" w:rsidRDefault="005673CE" w:rsidP="005673CE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lastRenderedPageBreak/>
        <w:t>Пояснительная записка.</w:t>
      </w:r>
      <w:r w:rsidRPr="005673CE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</w:t>
      </w:r>
    </w:p>
    <w:p w:rsidR="005673CE" w:rsidRPr="00EC7AEF" w:rsidRDefault="005673CE" w:rsidP="005673CE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EC7AE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Общая характеристика учебного предмета</w:t>
      </w:r>
      <w:r w:rsidR="00EC7AEF" w:rsidRPr="00EC7AE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.</w:t>
      </w:r>
    </w:p>
    <w:p w:rsidR="005673CE" w:rsidRPr="00EC7AEF" w:rsidRDefault="005673CE" w:rsidP="00EC7AEF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Описание ценностных ориентиров содержания учебного предмета</w:t>
      </w:r>
      <w:r w:rsidR="00EC7AEF"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.</w:t>
      </w:r>
    </w:p>
    <w:p w:rsidR="00EC7AEF" w:rsidRPr="00EC7AEF" w:rsidRDefault="00EC7AEF" w:rsidP="00EC7AEF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Планируемые результаты освоения учебного предмета. </w:t>
      </w:r>
    </w:p>
    <w:p w:rsidR="00EC7AEF" w:rsidRPr="00EC7AEF" w:rsidRDefault="00EC7AEF" w:rsidP="00EC7AEF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Содержание учебного предмета.</w:t>
      </w:r>
    </w:p>
    <w:p w:rsidR="00EC7AEF" w:rsidRPr="00EC7AEF" w:rsidRDefault="00EC7AEF" w:rsidP="00EC7AEF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Календарно – тематическое планирование по предмету.</w:t>
      </w:r>
    </w:p>
    <w:p w:rsidR="005673CE" w:rsidRPr="00EC7AEF" w:rsidRDefault="005673CE" w:rsidP="005673CE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BA564D" w:rsidRDefault="00EC7AEF" w:rsidP="005673CE">
      <w:pPr>
        <w:pStyle w:val="a5"/>
        <w:spacing w:line="276" w:lineRule="auto"/>
        <w:ind w:left="-567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УМК (учебник, учебно – методические пособия, учебные тетради):</w:t>
      </w:r>
    </w:p>
    <w:p w:rsidR="00EC7AEF" w:rsidRDefault="00EC7AEF" w:rsidP="00EC7A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Климанова Л.Ф., Горецкий В.Г.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Литературное чтение.  2 класс: учеб. для общеобразоват. организаций. В 2 ч. / Л.Ф.Климанова, В.Г.Горецкий</w:t>
      </w:r>
      <w:r w:rsidR="007E6E92">
        <w:rPr>
          <w:rFonts w:ascii="Times New Roman" w:hAnsi="Times New Roman" w:cs="Times New Roman"/>
          <w:noProof/>
          <w:sz w:val="28"/>
          <w:szCs w:val="28"/>
          <w:lang w:eastAsia="ru-RU"/>
        </w:rPr>
        <w:t>. – М: Просвещение, 20</w:t>
      </w:r>
      <w:r w:rsidR="002B4E6D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="007E6E9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E6E92" w:rsidRDefault="007E6E92" w:rsidP="00EC7A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М.В.Б</w:t>
      </w:r>
      <w:r w:rsid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ойкина, Л.А.</w:t>
      </w: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Виноградская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Литературное чтение. 2 класс: рабочая тетрадь: пособие для учащихся общеобразоват. организаций: М.В.Бойкина, Л.А . Виноградская. – М: Просвещение, 20</w:t>
      </w:r>
      <w:r w:rsidR="002B4E6D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C41F6" w:rsidRDefault="007E6E92" w:rsidP="00EC7AEF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Н.А.Стефаненко</w:t>
      </w:r>
      <w:r w:rsidR="00EA4583"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 w:rsidR="00EA45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Литературное чтение: методические рекомендации к УМК Л.Ф Климановой, В.Г.Горецкого («Школа России»)</w:t>
      </w:r>
      <w:r w:rsidR="009C41F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C41F6" w:rsidRPr="009C41F6" w:rsidRDefault="009C41F6" w:rsidP="009C41F6">
      <w:pPr>
        <w:pStyle w:val="a6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С.В.Кутявина</w:t>
      </w:r>
      <w:r w:rsidRPr="009C41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Поурочные разработки по литературному чтению к УМК </w:t>
      </w:r>
      <w:r w:rsidR="00EA4583" w:rsidRPr="009C41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C41F6">
        <w:rPr>
          <w:rFonts w:ascii="Times New Roman" w:hAnsi="Times New Roman" w:cs="Times New Roman"/>
          <w:noProof/>
          <w:sz w:val="28"/>
          <w:szCs w:val="28"/>
          <w:lang w:eastAsia="ru-RU"/>
        </w:rPr>
        <w:t>Л.Ф Климановой, В.Г.Горецкого («Школа России»)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E6E92" w:rsidRDefault="007E6E92" w:rsidP="009C41F6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564D" w:rsidRDefault="00BA564D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Pr="0041030C" w:rsidRDefault="00D3642C" w:rsidP="00D3642C">
      <w:pPr>
        <w:pStyle w:val="a5"/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дисциплины «Русский язык</w:t>
      </w: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 2 класс</w:t>
      </w:r>
    </w:p>
    <w:p w:rsidR="00D3642C" w:rsidRDefault="00D3642C" w:rsidP="00D3642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УМК «Школа России»</w:t>
      </w:r>
    </w:p>
    <w:p w:rsidR="00D3642C" w:rsidRDefault="00D3642C" w:rsidP="00D3642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Рабочая программа учебного предмета «Русский язык» для 2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русскому языку для образовательных учреждений, Концепции духовно – нравственного развития и воспитания личности гражданина России, ООП НОО МАОУ «Тегинская СОШ», авторской программы В.П.Канакиной,  В.Г.Горецкий, входящей в УМК «Школа России». (Сборник рабочих программ «Школа России», 1 – 4 классы. Пособие для учителей общеобразовательных учреждений. М: - «Просвещение», 2017 год)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Рабочая программа соответствует авторской, согласно федеральному базисному учебному плану в МАОУ «Тегинская СОШ» на изучение предмета «Русский язык» во 2 классе отводится 170 часов из расчёта 5 часов в неделю.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73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Целями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изучения предмета «Русский язык» в начальной школе являются;</w:t>
      </w:r>
    </w:p>
    <w:p w:rsidR="00D3642C" w:rsidRPr="00E03545" w:rsidRDefault="00D3642C" w:rsidP="00D3642C">
      <w:pPr>
        <w:pStyle w:val="a6"/>
        <w:widowControl w:val="0"/>
        <w:numPr>
          <w:ilvl w:val="0"/>
          <w:numId w:val="2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3642C" w:rsidRDefault="00D3642C" w:rsidP="00D3642C">
      <w:pPr>
        <w:pStyle w:val="a6"/>
        <w:widowControl w:val="0"/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5673CE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Задачами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курса являются;</w:t>
      </w:r>
    </w:p>
    <w:p w:rsidR="00D3642C" w:rsidRPr="00E03545" w:rsidRDefault="00D3642C" w:rsidP="00D3642C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3642C" w:rsidRPr="00E03545" w:rsidRDefault="00D3642C" w:rsidP="00D3642C">
      <w:pPr>
        <w:pStyle w:val="a6"/>
        <w:widowControl w:val="0"/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>морфемике</w:t>
      </w:r>
      <w:proofErr w:type="spellEnd"/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(состав слова), морфологии и синтаксисе;</w:t>
      </w:r>
    </w:p>
    <w:p w:rsidR="00D3642C" w:rsidRPr="00E03545" w:rsidRDefault="00D3642C" w:rsidP="00D3642C">
      <w:pPr>
        <w:pStyle w:val="a6"/>
        <w:widowControl w:val="0"/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3642C" w:rsidRPr="00E03545" w:rsidRDefault="00D3642C" w:rsidP="00D3642C">
      <w:pPr>
        <w:pStyle w:val="a6"/>
        <w:widowControl w:val="0"/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</w:pPr>
      <w:r w:rsidRPr="00E03545">
        <w:rPr>
          <w:rFonts w:ascii="Times New Roman" w:eastAsia="Arial Unicode MS" w:hAnsi="Times New Roman" w:cs="Times New Roman"/>
          <w:kern w:val="1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3642C" w:rsidRDefault="00D3642C" w:rsidP="00D3642C">
      <w:pPr>
        <w:pStyle w:val="a6"/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</w:pPr>
    </w:p>
    <w:p w:rsidR="00D3642C" w:rsidRPr="005673CE" w:rsidRDefault="00D3642C" w:rsidP="00D3642C">
      <w:pPr>
        <w:pStyle w:val="a6"/>
        <w:widowControl w:val="0"/>
        <w:suppressAutoHyphens/>
        <w:spacing w:after="0" w:line="100" w:lineRule="atLeast"/>
        <w:ind w:left="360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</w:pPr>
      <w:r w:rsidRPr="005673CE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Содержание программы представлено следующими разделами:</w:t>
      </w: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Пояснительная записка.</w:t>
      </w:r>
      <w:r w:rsidRPr="005673CE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EC7AE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Общая характеристика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Описание ценностных ориентиров содержания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Планируемые результаты освоения учебного предмета. 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Содержание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Календарно – тематическое планирование по предмету.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pStyle w:val="a5"/>
        <w:spacing w:line="276" w:lineRule="auto"/>
        <w:ind w:left="-567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УМК (учебник, учебно – методические пособия, учебные тетради):</w:t>
      </w:r>
    </w:p>
    <w:p w:rsidR="00D3642C" w:rsidRDefault="00D3642C" w:rsidP="00D3642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В.П.Канакина, В.Г.Горецкий</w:t>
      </w: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Русский язык.  2 класс: учеб. для общеобразоват. организаций. В 2 ч. / В.П.Канакина, В.Г.Горецкий. – М: Просвещение, 2020.</w:t>
      </w:r>
    </w:p>
    <w:p w:rsidR="00D3642C" w:rsidRDefault="00D3642C" w:rsidP="00D3642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В.П.Канакина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 Русский язык. 2 класс: рабочая тетрадь: пособие для учащихся общеобразоват. организаций: В.П.Канакина. – М: Просвещение, 2020.</w:t>
      </w:r>
    </w:p>
    <w:p w:rsidR="00D3642C" w:rsidRDefault="00D3642C" w:rsidP="00D3642C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В.П.Канакина</w:t>
      </w:r>
      <w:r w:rsidRPr="009C41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Г.Н Манасова.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Русский язык: Методическое пособие с поурочными разработками к УМК В.П.Канакиной, В.Г.Горецкого («Школа России»).</w:t>
      </w:r>
    </w:p>
    <w:p w:rsidR="00D3642C" w:rsidRDefault="00D3642C" w:rsidP="00D3642C">
      <w:pPr>
        <w:pStyle w:val="a6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О.Н.Крылова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Контрольные работы по русскому языку к УМК </w:t>
      </w:r>
      <w:r w:rsidRPr="008B4AEB">
        <w:rPr>
          <w:rFonts w:ascii="Times New Roman" w:hAnsi="Times New Roman" w:cs="Times New Roman"/>
          <w:noProof/>
          <w:sz w:val="28"/>
          <w:szCs w:val="28"/>
          <w:lang w:eastAsia="ru-RU"/>
        </w:rPr>
        <w:t>В.П.Канакина, В.Г.Горецкий</w:t>
      </w:r>
      <w:r w:rsidRPr="009C41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«Русский язык. 2 класс. В 2 ч.  – М: Просвещение, 2019.</w:t>
      </w:r>
    </w:p>
    <w:p w:rsidR="00D3642C" w:rsidRPr="008B4AEB" w:rsidRDefault="00D3642C" w:rsidP="00D3642C">
      <w:pPr>
        <w:pStyle w:val="a6"/>
        <w:numPr>
          <w:ilvl w:val="0"/>
          <w:numId w:val="5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B4AE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Е.М.Тихомирова.</w:t>
      </w:r>
      <w:r w:rsidRPr="008B4A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Тесты по русскому языку к УМК В.П.Канакина, В.Г.Горецкий «Русский язык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8B4AE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2 класс. В 2 ч.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М: Просвешение, 2019.</w:t>
      </w: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6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Pr="0041030C" w:rsidRDefault="00D3642C" w:rsidP="00D3642C">
      <w:pPr>
        <w:pStyle w:val="a5"/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дисциплины «Математика</w:t>
      </w: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 2 класс</w:t>
      </w:r>
    </w:p>
    <w:p w:rsidR="00D3642C" w:rsidRDefault="00D3642C" w:rsidP="00D3642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УМК «Школа России»</w:t>
      </w:r>
    </w:p>
    <w:p w:rsidR="00D3642C" w:rsidRDefault="00D3642C" w:rsidP="00D3642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Рабочая программа учебного предмета «Математика» для 2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математике для образовательных учреждений, Концепции духовно – нравственного развития и воспитания личности гражданина России, ООП НОО МАОУ «Тегинская СОШ», авторской программы </w:t>
      </w:r>
      <w:proofErr w:type="spellStart"/>
      <w:r w:rsidRPr="00023977">
        <w:rPr>
          <w:rFonts w:ascii="Times New Roman" w:eastAsia="Times New Roman" w:hAnsi="Times New Roman" w:cs="Times New Roman"/>
          <w:sz w:val="28"/>
          <w:szCs w:val="24"/>
          <w:lang w:eastAsia="ru-RU"/>
        </w:rPr>
        <w:t>М.И.Моро</w:t>
      </w:r>
      <w:proofErr w:type="spellEnd"/>
      <w:r w:rsidRPr="0002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входящей в УМК «Школа России». (Сборник рабочих программ «Школа России», 1 – 4 классы. Пособие для учителей общеобразовательных учреждений. М: - «Просвещение», 2017 год)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Рабочая программа соответствует авторской, согласно федеральному базисному учебному плану в МАОУ «Тегинская СОШ» на изучение предмета «Математика» во 2 классе отводится 136 часов из расчёта 4 часа в неделю.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73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Целями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изучения предмета «Математика» в начальной школе являются;</w:t>
      </w:r>
    </w:p>
    <w:p w:rsidR="00D3642C" w:rsidRDefault="00D3642C" w:rsidP="00D3642C">
      <w:pPr>
        <w:pStyle w:val="a5"/>
        <w:numPr>
          <w:ilvl w:val="0"/>
          <w:numId w:val="6"/>
        </w:numPr>
        <w:ind w:left="-426" w:hanging="141"/>
        <w:rPr>
          <w:rFonts w:ascii="Times New Roman" w:hAnsi="Times New Roman" w:cs="Times New Roman"/>
          <w:sz w:val="28"/>
          <w:szCs w:val="28"/>
        </w:rPr>
      </w:pPr>
      <w:r w:rsidRPr="00557273">
        <w:rPr>
          <w:rFonts w:ascii="Times New Roman" w:hAnsi="Times New Roman" w:cs="Times New Roman"/>
          <w:sz w:val="28"/>
          <w:szCs w:val="28"/>
        </w:rPr>
        <w:t xml:space="preserve">математическое </w:t>
      </w:r>
      <w:proofErr w:type="gramStart"/>
      <w:r w:rsidRPr="00557273">
        <w:rPr>
          <w:rFonts w:ascii="Times New Roman" w:hAnsi="Times New Roman" w:cs="Times New Roman"/>
          <w:sz w:val="28"/>
          <w:szCs w:val="28"/>
        </w:rPr>
        <w:t>развитие  младших</w:t>
      </w:r>
      <w:proofErr w:type="gramEnd"/>
      <w:r w:rsidRPr="00557273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D3642C" w:rsidRDefault="00D3642C" w:rsidP="00D3642C">
      <w:pPr>
        <w:pStyle w:val="a5"/>
        <w:numPr>
          <w:ilvl w:val="0"/>
          <w:numId w:val="6"/>
        </w:numPr>
        <w:ind w:left="-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освоение начальных математических знаний;</w:t>
      </w:r>
    </w:p>
    <w:p w:rsidR="00D3642C" w:rsidRPr="001C34AA" w:rsidRDefault="00D3642C" w:rsidP="00D3642C">
      <w:pPr>
        <w:pStyle w:val="a5"/>
        <w:numPr>
          <w:ilvl w:val="0"/>
          <w:numId w:val="6"/>
        </w:numPr>
        <w:ind w:left="-567" w:hanging="141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AA">
        <w:rPr>
          <w:rFonts w:ascii="Times New Roman" w:hAnsi="Times New Roman" w:cs="Times New Roman"/>
          <w:sz w:val="28"/>
          <w:szCs w:val="28"/>
        </w:rPr>
        <w:t>развитие интереса к математике, стремление использовать математические знания в повседневной жизни;</w:t>
      </w:r>
      <w:r w:rsidRPr="001C34AA">
        <w:rPr>
          <w:rFonts w:ascii="Times New Roman" w:hAnsi="Times New Roman" w:cs="Times New Roman"/>
          <w:sz w:val="28"/>
          <w:szCs w:val="28"/>
        </w:rPr>
        <w:br/>
      </w:r>
      <w:r w:rsidRPr="001C34AA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Задачами</w:t>
      </w:r>
      <w:r w:rsidRPr="001C34AA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курса являются;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273">
        <w:rPr>
          <w:rFonts w:ascii="Times New Roman" w:hAnsi="Times New Roman" w:cs="Times New Roman"/>
          <w:sz w:val="28"/>
          <w:szCs w:val="28"/>
        </w:rPr>
        <w:t>несложными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8">
        <w:rPr>
          <w:rFonts w:ascii="Times New Roman" w:hAnsi="Times New Roman" w:cs="Times New Roman"/>
          <w:sz w:val="28"/>
          <w:szCs w:val="28"/>
        </w:rPr>
        <w:t>математическими методами познания окружающего мира (умения устанавливать, описывать, моделировать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8">
        <w:rPr>
          <w:rFonts w:ascii="Times New Roman" w:hAnsi="Times New Roman" w:cs="Times New Roman"/>
          <w:sz w:val="28"/>
          <w:szCs w:val="28"/>
        </w:rPr>
        <w:t xml:space="preserve">объяснять количественные и пространственные отношения); 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8">
        <w:rPr>
          <w:rFonts w:ascii="Times New Roman" w:hAnsi="Times New Roman" w:cs="Times New Roman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8">
        <w:rPr>
          <w:rFonts w:ascii="Times New Roman" w:hAnsi="Times New Roman" w:cs="Times New Roman"/>
          <w:sz w:val="28"/>
          <w:szCs w:val="28"/>
        </w:rPr>
        <w:t>пространственного воображения;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8">
        <w:rPr>
          <w:rFonts w:ascii="Times New Roman" w:hAnsi="Times New Roman" w:cs="Times New Roman"/>
          <w:sz w:val="28"/>
          <w:szCs w:val="28"/>
        </w:rPr>
        <w:t>развитие математической речи;</w:t>
      </w:r>
    </w:p>
    <w:p w:rsidR="00D3642C" w:rsidRPr="00271118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18">
        <w:rPr>
          <w:rFonts w:ascii="Times New Roman" w:hAnsi="Times New Roman" w:cs="Times New Roman"/>
          <w:sz w:val="28"/>
          <w:szCs w:val="28"/>
        </w:rPr>
        <w:t xml:space="preserve">формирование системы начальных математических знаний и умений их применять для решения </w:t>
      </w:r>
      <w:proofErr w:type="spellStart"/>
      <w:r w:rsidRPr="0027111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711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познавательных и практических задач;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воспитание стремления к расширению математических знаний;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D3642C" w:rsidRDefault="00D3642C" w:rsidP="00D3642C">
      <w:pPr>
        <w:pStyle w:val="a5"/>
        <w:numPr>
          <w:ilvl w:val="0"/>
          <w:numId w:val="6"/>
        </w:num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73">
        <w:rPr>
          <w:rFonts w:ascii="Times New Roman" w:hAnsi="Times New Roman" w:cs="Times New Roman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  <w:r w:rsidRPr="00557273">
        <w:rPr>
          <w:rFonts w:ascii="Times New Roman" w:hAnsi="Times New Roman" w:cs="Times New Roman"/>
          <w:b/>
          <w:sz w:val="28"/>
          <w:szCs w:val="28"/>
        </w:rPr>
        <w:br/>
      </w:r>
    </w:p>
    <w:p w:rsidR="00D3642C" w:rsidRPr="00BF5E5D" w:rsidRDefault="00D3642C" w:rsidP="00D3642C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5E5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одержание программы представлено следующими разделами:</w:t>
      </w: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Пояснительная записка.</w:t>
      </w:r>
      <w:r w:rsidRPr="005673CE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EC7AE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Общая характеристика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lastRenderedPageBreak/>
        <w:t>Описание ценностных ориентиров содержания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Планируемые результаты освоения учебного предмета. 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Содержание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Календарно – тематическое планирование по предмету.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pStyle w:val="a5"/>
        <w:spacing w:line="276" w:lineRule="auto"/>
        <w:ind w:left="-567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УМК (учебник, учебно – методические пособия, учебные тетради):</w:t>
      </w:r>
    </w:p>
    <w:p w:rsidR="00D3642C" w:rsidRDefault="00D3642C" w:rsidP="00D3642C">
      <w:pPr>
        <w:pStyle w:val="a5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5EA">
        <w:rPr>
          <w:rFonts w:ascii="Times New Roman" w:hAnsi="Times New Roman" w:cs="Times New Roman"/>
          <w:i/>
          <w:sz w:val="28"/>
          <w:szCs w:val="28"/>
        </w:rPr>
        <w:t>Моро М.И.</w:t>
      </w:r>
      <w:r w:rsidRPr="009B574F">
        <w:rPr>
          <w:rFonts w:ascii="Times New Roman" w:hAnsi="Times New Roman" w:cs="Times New Roman"/>
          <w:sz w:val="28"/>
          <w:szCs w:val="28"/>
        </w:rPr>
        <w:t xml:space="preserve"> Математика: </w:t>
      </w:r>
      <w:r>
        <w:rPr>
          <w:rFonts w:ascii="Times New Roman" w:hAnsi="Times New Roman" w:cs="Times New Roman"/>
          <w:sz w:val="28"/>
          <w:szCs w:val="28"/>
        </w:rPr>
        <w:t xml:space="preserve">2 класс: </w:t>
      </w:r>
      <w:r w:rsidRPr="009B574F">
        <w:rPr>
          <w:rFonts w:ascii="Times New Roman" w:hAnsi="Times New Roman" w:cs="Times New Roman"/>
          <w:sz w:val="28"/>
          <w:szCs w:val="28"/>
        </w:rPr>
        <w:t xml:space="preserve">учебник для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общеобразоват. организаций. </w:t>
      </w:r>
    </w:p>
    <w:p w:rsidR="00D3642C" w:rsidRPr="009B574F" w:rsidRDefault="00D3642C" w:rsidP="00D3642C">
      <w:pPr>
        <w:pStyle w:val="a5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2 ч. </w:t>
      </w:r>
      <w:r>
        <w:rPr>
          <w:rFonts w:ascii="Times New Roman" w:hAnsi="Times New Roman" w:cs="Times New Roman"/>
          <w:sz w:val="28"/>
          <w:szCs w:val="28"/>
        </w:rPr>
        <w:t xml:space="preserve">/ М.И. Моро, </w:t>
      </w:r>
      <w:proofErr w:type="spellStart"/>
      <w:r w:rsidRPr="009B574F">
        <w:rPr>
          <w:rFonts w:ascii="Times New Roman" w:hAnsi="Times New Roman" w:cs="Times New Roman"/>
          <w:sz w:val="28"/>
          <w:szCs w:val="28"/>
        </w:rPr>
        <w:t>С.И.Во</w:t>
      </w:r>
      <w:r>
        <w:rPr>
          <w:rFonts w:ascii="Times New Roman" w:hAnsi="Times New Roman" w:cs="Times New Roman"/>
          <w:sz w:val="28"/>
          <w:szCs w:val="28"/>
        </w:rPr>
        <w:t>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«Просвещение», 2020.</w:t>
      </w:r>
    </w:p>
    <w:p w:rsidR="00D3642C" w:rsidRDefault="00D3642C" w:rsidP="00D3642C">
      <w:pPr>
        <w:pStyle w:val="a5"/>
        <w:numPr>
          <w:ilvl w:val="0"/>
          <w:numId w:val="8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05EA">
        <w:rPr>
          <w:rFonts w:ascii="Times New Roman" w:hAnsi="Times New Roman" w:cs="Times New Roman"/>
          <w:i/>
          <w:sz w:val="28"/>
          <w:szCs w:val="28"/>
        </w:rPr>
        <w:t>Моро М.И.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2 класс: рабочая т</w:t>
      </w:r>
      <w:r w:rsidRPr="009B574F">
        <w:rPr>
          <w:rFonts w:ascii="Times New Roman" w:hAnsi="Times New Roman" w:cs="Times New Roman"/>
          <w:sz w:val="28"/>
          <w:szCs w:val="28"/>
        </w:rPr>
        <w:t xml:space="preserve">етрадь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пособие для учащихся</w:t>
      </w:r>
    </w:p>
    <w:p w:rsidR="00D3642C" w:rsidRDefault="00D3642C" w:rsidP="00D3642C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общеобразоват. организаций. </w:t>
      </w:r>
      <w:r>
        <w:rPr>
          <w:rFonts w:ascii="Times New Roman" w:hAnsi="Times New Roman" w:cs="Times New Roman"/>
          <w:sz w:val="28"/>
          <w:szCs w:val="28"/>
        </w:rPr>
        <w:t>В 2 ч.</w:t>
      </w:r>
      <w:r w:rsidRPr="009B574F">
        <w:rPr>
          <w:rFonts w:ascii="Times New Roman" w:hAnsi="Times New Roman" w:cs="Times New Roman"/>
          <w:sz w:val="28"/>
          <w:szCs w:val="28"/>
        </w:rPr>
        <w:t xml:space="preserve"> / М.И. Моро,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74F">
        <w:rPr>
          <w:rFonts w:ascii="Times New Roman" w:hAnsi="Times New Roman" w:cs="Times New Roman"/>
          <w:sz w:val="28"/>
          <w:szCs w:val="28"/>
        </w:rPr>
        <w:t>С.И.Волкова</w:t>
      </w:r>
      <w:proofErr w:type="spellEnd"/>
      <w:r w:rsidRPr="009B574F">
        <w:rPr>
          <w:rFonts w:ascii="Times New Roman" w:hAnsi="Times New Roman" w:cs="Times New Roman"/>
          <w:sz w:val="28"/>
          <w:szCs w:val="28"/>
        </w:rPr>
        <w:t xml:space="preserve">. – М.: </w:t>
      </w:r>
    </w:p>
    <w:p w:rsidR="00D3642C" w:rsidRDefault="00D3642C" w:rsidP="00D3642C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9B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74F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>
        <w:rPr>
          <w:rFonts w:ascii="Times New Roman" w:hAnsi="Times New Roman" w:cs="Times New Roman"/>
          <w:sz w:val="28"/>
          <w:szCs w:val="28"/>
        </w:rPr>
        <w:t>2020.</w:t>
      </w:r>
    </w:p>
    <w:p w:rsidR="00D3642C" w:rsidRPr="009D25B4" w:rsidRDefault="00D3642C" w:rsidP="00D3642C">
      <w:pPr>
        <w:pStyle w:val="a5"/>
        <w:numPr>
          <w:ilvl w:val="0"/>
          <w:numId w:val="7"/>
        </w:numPr>
        <w:ind w:left="-567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B574F">
        <w:rPr>
          <w:rFonts w:ascii="Times New Roman" w:hAnsi="Times New Roman" w:cs="Times New Roman"/>
          <w:sz w:val="28"/>
          <w:szCs w:val="28"/>
        </w:rPr>
        <w:t>Рабочая программа «Школа России» по математ</w:t>
      </w:r>
      <w:r>
        <w:rPr>
          <w:rFonts w:ascii="Times New Roman" w:hAnsi="Times New Roman" w:cs="Times New Roman"/>
          <w:sz w:val="28"/>
          <w:szCs w:val="28"/>
        </w:rPr>
        <w:t>ике к</w:t>
      </w:r>
      <w:r w:rsidRPr="009B574F">
        <w:rPr>
          <w:rFonts w:ascii="Times New Roman" w:hAnsi="Times New Roman" w:cs="Times New Roman"/>
          <w:sz w:val="28"/>
          <w:szCs w:val="28"/>
        </w:rPr>
        <w:t xml:space="preserve"> учебнику </w:t>
      </w:r>
      <w:proofErr w:type="spellStart"/>
      <w:r w:rsidRPr="009B574F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9B574F">
        <w:rPr>
          <w:rFonts w:ascii="Times New Roman" w:hAnsi="Times New Roman" w:cs="Times New Roman"/>
          <w:sz w:val="28"/>
          <w:szCs w:val="28"/>
        </w:rPr>
        <w:t xml:space="preserve"> и др. «Математика. 2 класс.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25B4">
        <w:rPr>
          <w:rFonts w:ascii="Times New Roman" w:hAnsi="Times New Roman" w:cs="Times New Roman"/>
          <w:sz w:val="28"/>
          <w:szCs w:val="28"/>
        </w:rPr>
        <w:t>В  2</w:t>
      </w:r>
      <w:proofErr w:type="gramEnd"/>
      <w:r w:rsidRPr="009D25B4">
        <w:rPr>
          <w:rFonts w:ascii="Times New Roman" w:hAnsi="Times New Roman" w:cs="Times New Roman"/>
          <w:sz w:val="28"/>
          <w:szCs w:val="28"/>
        </w:rPr>
        <w:t>-х част</w:t>
      </w:r>
      <w:r>
        <w:rPr>
          <w:rFonts w:ascii="Times New Roman" w:hAnsi="Times New Roman" w:cs="Times New Roman"/>
          <w:sz w:val="28"/>
          <w:szCs w:val="28"/>
        </w:rPr>
        <w:t>ях». М.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9D25B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D25B4">
        <w:rPr>
          <w:rFonts w:ascii="Times New Roman" w:hAnsi="Times New Roman" w:cs="Times New Roman"/>
          <w:sz w:val="28"/>
          <w:szCs w:val="28"/>
        </w:rPr>
        <w:t>Просвещение», 2017г.</w:t>
      </w:r>
      <w:r>
        <w:rPr>
          <w:rFonts w:ascii="Times New Roman" w:hAnsi="Times New Roman" w:cs="Times New Roman"/>
          <w:sz w:val="28"/>
          <w:szCs w:val="28"/>
        </w:rPr>
        <w:t xml:space="preserve"> (Школа России)</w:t>
      </w:r>
    </w:p>
    <w:p w:rsidR="00D3642C" w:rsidRPr="009D25B4" w:rsidRDefault="00D3642C" w:rsidP="00D3642C">
      <w:pPr>
        <w:pStyle w:val="a5"/>
        <w:numPr>
          <w:ilvl w:val="0"/>
          <w:numId w:val="7"/>
        </w:numPr>
        <w:ind w:left="-56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Ситникова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Т.Н</w:t>
      </w:r>
      <w:r w:rsidRPr="009D25B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4F">
        <w:rPr>
          <w:rFonts w:ascii="Times New Roman" w:hAnsi="Times New Roman" w:cs="Times New Roman"/>
          <w:sz w:val="28"/>
          <w:szCs w:val="28"/>
        </w:rPr>
        <w:t xml:space="preserve">Поурочные разработки по математике: к учебнику </w:t>
      </w:r>
      <w:proofErr w:type="spellStart"/>
      <w:r w:rsidRPr="009B574F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9B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 «Математика 2 класс В 2 ч.</w:t>
      </w:r>
      <w:r w:rsidRPr="009D25B4">
        <w:rPr>
          <w:rFonts w:ascii="Times New Roman" w:hAnsi="Times New Roman" w:cs="Times New Roman"/>
          <w:sz w:val="28"/>
          <w:szCs w:val="28"/>
        </w:rPr>
        <w:t xml:space="preserve">»/ </w:t>
      </w:r>
      <w:proofErr w:type="spellStart"/>
      <w:r w:rsidRPr="009D25B4">
        <w:rPr>
          <w:rFonts w:ascii="Times New Roman" w:hAnsi="Times New Roman" w:cs="Times New Roman"/>
          <w:sz w:val="28"/>
          <w:szCs w:val="28"/>
        </w:rPr>
        <w:t>С.В.Бахтина</w:t>
      </w:r>
      <w:proofErr w:type="spellEnd"/>
      <w:r w:rsidRPr="009D25B4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2019</w:t>
      </w:r>
      <w:r w:rsidRPr="009D25B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(Школа России)</w:t>
      </w:r>
      <w:r w:rsidRPr="009D25B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3642C" w:rsidRPr="009D25B4" w:rsidRDefault="00D3642C" w:rsidP="00D3642C">
      <w:pPr>
        <w:pStyle w:val="a5"/>
        <w:numPr>
          <w:ilvl w:val="0"/>
          <w:numId w:val="7"/>
        </w:num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D25B4">
        <w:rPr>
          <w:rFonts w:ascii="Times New Roman" w:hAnsi="Times New Roman" w:cs="Times New Roman"/>
          <w:i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В.Н.</w:t>
      </w:r>
      <w:r w:rsidRPr="009B574F">
        <w:rPr>
          <w:rFonts w:ascii="Times New Roman" w:hAnsi="Times New Roman" w:cs="Times New Roman"/>
          <w:sz w:val="28"/>
          <w:szCs w:val="28"/>
        </w:rPr>
        <w:t xml:space="preserve">  Контрольные работы по математике 2кл.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D25B4">
        <w:rPr>
          <w:rFonts w:ascii="Times New Roman" w:hAnsi="Times New Roman" w:cs="Times New Roman"/>
          <w:sz w:val="28"/>
          <w:szCs w:val="28"/>
        </w:rPr>
        <w:t xml:space="preserve"> др. 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25B4">
        <w:rPr>
          <w:rFonts w:ascii="Times New Roman" w:hAnsi="Times New Roman" w:cs="Times New Roman"/>
          <w:sz w:val="28"/>
          <w:szCs w:val="28"/>
        </w:rPr>
        <w:t xml:space="preserve"> «Экзамен»,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5B4">
        <w:rPr>
          <w:rFonts w:ascii="Times New Roman" w:hAnsi="Times New Roman" w:cs="Times New Roman"/>
          <w:sz w:val="28"/>
          <w:szCs w:val="28"/>
        </w:rPr>
        <w:t xml:space="preserve">2017г. </w:t>
      </w:r>
      <w:r>
        <w:rPr>
          <w:rFonts w:ascii="Times New Roman" w:hAnsi="Times New Roman" w:cs="Times New Roman"/>
          <w:sz w:val="28"/>
          <w:szCs w:val="28"/>
        </w:rPr>
        <w:t>(Школа России)</w:t>
      </w:r>
      <w:r w:rsidRPr="009D25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42C" w:rsidRPr="009B574F" w:rsidRDefault="00D3642C" w:rsidP="00D3642C">
      <w:pPr>
        <w:pStyle w:val="a5"/>
        <w:numPr>
          <w:ilvl w:val="0"/>
          <w:numId w:val="7"/>
        </w:num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D25B4">
        <w:rPr>
          <w:rFonts w:ascii="Times New Roman" w:hAnsi="Times New Roman" w:cs="Times New Roman"/>
          <w:i/>
          <w:sz w:val="28"/>
          <w:szCs w:val="28"/>
        </w:rPr>
        <w:t>Рудницкая</w:t>
      </w:r>
      <w:proofErr w:type="spellEnd"/>
      <w:r w:rsidRPr="009D25B4">
        <w:rPr>
          <w:rFonts w:ascii="Times New Roman" w:hAnsi="Times New Roman" w:cs="Times New Roman"/>
          <w:i/>
          <w:sz w:val="28"/>
          <w:szCs w:val="28"/>
        </w:rPr>
        <w:t xml:space="preserve"> В.Н.</w:t>
      </w:r>
      <w:r w:rsidRPr="009B574F">
        <w:rPr>
          <w:rFonts w:ascii="Times New Roman" w:hAnsi="Times New Roman" w:cs="Times New Roman"/>
          <w:sz w:val="28"/>
          <w:szCs w:val="28"/>
        </w:rPr>
        <w:t xml:space="preserve"> Тесты по матема</w:t>
      </w:r>
      <w:r>
        <w:rPr>
          <w:rFonts w:ascii="Times New Roman" w:hAnsi="Times New Roman" w:cs="Times New Roman"/>
          <w:sz w:val="28"/>
          <w:szCs w:val="28"/>
        </w:rPr>
        <w:t>тике. 2 класс. М.: «Экзамен», 2017</w:t>
      </w:r>
      <w:r w:rsidRPr="009B574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(Школа России)</w:t>
      </w:r>
    </w:p>
    <w:p w:rsidR="00D3642C" w:rsidRPr="009B574F" w:rsidRDefault="00D3642C" w:rsidP="00D3642C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5673CE">
      <w:pPr>
        <w:pStyle w:val="a5"/>
        <w:spacing w:line="276" w:lineRule="auto"/>
        <w:ind w:left="-567" w:hanging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BA564D" w:rsidRDefault="00BA564D" w:rsidP="00BA564D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3642C" w:rsidRPr="0041030C" w:rsidRDefault="00D3642C" w:rsidP="00D3642C">
      <w:pPr>
        <w:pStyle w:val="a5"/>
        <w:ind w:left="-113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Аннотация к рабочей программе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дисциплины «Окружающий мир</w:t>
      </w: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 2 класс</w:t>
      </w:r>
    </w:p>
    <w:p w:rsidR="00D3642C" w:rsidRDefault="00D3642C" w:rsidP="00D3642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030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УМК «Школа России»</w:t>
      </w:r>
    </w:p>
    <w:p w:rsidR="00D3642C" w:rsidRDefault="00D3642C" w:rsidP="00D3642C">
      <w:pPr>
        <w:pStyle w:val="a5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Рабочая программа учебного предмета «Окружающий мир» для 2 класса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окружающему миру для образовательных учреждений, Концепции духовно – нравственного развития и воспитания личности гражданина России, ООП НОО МАОУ «Тегинская СОШ», авторской программы А.А.Плешакова, входящей в УМК «Школа России». (Сборник рабочих программ «Школа России», 1 – 4 классы. Пособие для учителей общеобразовательных учреждений. М: - «Просвещение», 2017 год)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Рабочая программа соответствует авторской, согласно федеральному базисному учебному плану в МАОУ «Тегинская СОШ» на изучение предмета «Окружающий мир» во 2 классе отводится 68 часов из расчёта 2 часа в неделю.</w:t>
      </w: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73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Целями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изучения предмета «окружающий мир» в начальной школе являются;</w:t>
      </w:r>
    </w:p>
    <w:p w:rsidR="00D3642C" w:rsidRPr="00E63547" w:rsidRDefault="00D3642C" w:rsidP="00D3642C">
      <w:pPr>
        <w:pStyle w:val="a6"/>
        <w:widowControl w:val="0"/>
        <w:numPr>
          <w:ilvl w:val="0"/>
          <w:numId w:val="2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E63547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целостной картины мира и осознание места в нём человека на основе единства рационально -научного познания и эмоционально - ценностного осмысления ребёнком личного опыта общения с людьми и природой;</w:t>
      </w:r>
    </w:p>
    <w:p w:rsidR="00D3642C" w:rsidRPr="00E63547" w:rsidRDefault="00D3642C" w:rsidP="00D3642C">
      <w:pPr>
        <w:pStyle w:val="a6"/>
        <w:widowControl w:val="0"/>
        <w:numPr>
          <w:ilvl w:val="0"/>
          <w:numId w:val="2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63547">
        <w:rPr>
          <w:rFonts w:ascii="Times New Roman" w:eastAsia="Arial Unicode MS" w:hAnsi="Times New Roman" w:cs="Times New Roman"/>
          <w:kern w:val="1"/>
          <w:sz w:val="28"/>
          <w:szCs w:val="28"/>
        </w:rPr>
        <w:t>духовно 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3642C" w:rsidRDefault="00D3642C" w:rsidP="00D3642C">
      <w:pPr>
        <w:pStyle w:val="a6"/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5673CE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Задачами</w:t>
      </w: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курса являются;</w:t>
      </w:r>
    </w:p>
    <w:p w:rsidR="00D3642C" w:rsidRPr="00E63547" w:rsidRDefault="00D3642C" w:rsidP="00D3642C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E63547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3642C" w:rsidRPr="00E63547" w:rsidRDefault="00D3642C" w:rsidP="00D3642C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6354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</w:t>
      </w:r>
    </w:p>
    <w:p w:rsidR="00D3642C" w:rsidRPr="00E63547" w:rsidRDefault="00D3642C" w:rsidP="00D3642C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63547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3642C" w:rsidRPr="00E63547" w:rsidRDefault="00D3642C" w:rsidP="00D3642C">
      <w:pPr>
        <w:pStyle w:val="a6"/>
        <w:widowControl w:val="0"/>
        <w:numPr>
          <w:ilvl w:val="0"/>
          <w:numId w:val="4"/>
        </w:numPr>
        <w:suppressAutoHyphens/>
        <w:spacing w:after="0" w:line="100" w:lineRule="atLeast"/>
        <w:ind w:left="-567" w:hanging="142"/>
        <w:jc w:val="both"/>
        <w:textAlignment w:val="baseline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63547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3642C" w:rsidRDefault="00D3642C" w:rsidP="00D3642C">
      <w:pPr>
        <w:pStyle w:val="a6"/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Pr="005673CE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</w:pPr>
      <w:r w:rsidRPr="005673CE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</w:rPr>
        <w:t>Содержание программы представлено следующими разделами:</w:t>
      </w: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Пояснительная записка.</w:t>
      </w:r>
      <w:r w:rsidRPr="005673CE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 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EC7AEF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Общая характеристика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Описание ценностных ориентиров содержания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 xml:space="preserve">Планируемые результаты освоения учебного предмета. 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Содержание учебного предмета.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  <w:r w:rsidRPr="00EC7AEF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  <w:t>Календарно – тематическое планирование по предмету.</w:t>
      </w:r>
    </w:p>
    <w:p w:rsidR="00D3642C" w:rsidRPr="00EC7AEF" w:rsidRDefault="00D3642C" w:rsidP="00D3642C">
      <w:pPr>
        <w:widowControl w:val="0"/>
        <w:suppressAutoHyphens/>
        <w:spacing w:after="0" w:line="100" w:lineRule="atLeast"/>
        <w:ind w:left="-567"/>
        <w:jc w:val="both"/>
        <w:textAlignment w:val="baseline"/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</w:rPr>
      </w:pPr>
    </w:p>
    <w:p w:rsidR="00D3642C" w:rsidRDefault="00D3642C" w:rsidP="00D3642C">
      <w:pPr>
        <w:pStyle w:val="a5"/>
        <w:spacing w:line="276" w:lineRule="auto"/>
        <w:ind w:left="-567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642C" w:rsidRDefault="00D3642C" w:rsidP="00D3642C">
      <w:pPr>
        <w:pStyle w:val="a5"/>
        <w:spacing w:line="276" w:lineRule="auto"/>
        <w:ind w:left="-567" w:hanging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УМК (учебник, учебно – методические пособия, учебные тетради):</w:t>
      </w:r>
    </w:p>
    <w:p w:rsidR="00D3642C" w:rsidRPr="00FE1B93" w:rsidRDefault="00D3642C" w:rsidP="00D3642C">
      <w:pPr>
        <w:pStyle w:val="a5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FE1B9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А.А.Плешаков</w:t>
      </w: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>. Окружающий мир. 2 класс: учеб. для общеобразоват. организаций. В 2 ч./А. А.Плешаков. – М.: «Просвещение»,20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>).</w:t>
      </w:r>
    </w:p>
    <w:p w:rsidR="00D3642C" w:rsidRPr="00FE1B93" w:rsidRDefault="00D3642C" w:rsidP="00D3642C">
      <w:pPr>
        <w:pStyle w:val="a5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FE1B9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А.А.Плешаков</w:t>
      </w: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>. Окружающий мир. 2 класс: рабочая тетрадь: пособие для учащихся общеобразоват. организаций:  В 2 ч./А.А.Плешаков. – М.: «Просвещение»,20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3642C" w:rsidRPr="00FE1B93" w:rsidRDefault="00D3642C" w:rsidP="00D3642C">
      <w:pPr>
        <w:pStyle w:val="a5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FE1B9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А.А.Плешаков.</w:t>
      </w: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Поурочные разработки по окружающемк миру к УМК А. А. Плешакова («Школа России»).</w:t>
      </w:r>
    </w:p>
    <w:p w:rsidR="00D3642C" w:rsidRPr="00FE1B93" w:rsidRDefault="00D3642C" w:rsidP="00D3642C">
      <w:pPr>
        <w:pStyle w:val="a5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1B93">
        <w:rPr>
          <w:rFonts w:ascii="Times New Roman" w:hAnsi="Times New Roman" w:cs="Times New Roman"/>
          <w:noProof/>
          <w:sz w:val="28"/>
          <w:szCs w:val="28"/>
          <w:lang w:eastAsia="ru-RU"/>
        </w:rPr>
        <w:t>4. Е.М.Тихомирова. Тесты по окружающему миру к УМК А.А.Плешакова «Окружающий мир». 2 класс. В 2 ч.  – М: Просвешение, 2019 («Школа России»)</w:t>
      </w:r>
    </w:p>
    <w:p w:rsidR="00D3642C" w:rsidRDefault="00D3642C" w:rsidP="00BA564D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3642C" w:rsidRDefault="00D3642C" w:rsidP="00BA564D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3642C" w:rsidRDefault="00D3642C" w:rsidP="00BA564D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3642C" w:rsidRPr="0041030C" w:rsidRDefault="00D3642C" w:rsidP="00BA564D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55DFE" w:rsidRPr="00955DFE" w:rsidRDefault="00955DFE" w:rsidP="00955DFE">
      <w:pPr>
        <w:ind w:left="-1134"/>
        <w:rPr>
          <w:rFonts w:ascii="Times New Roman" w:hAnsi="Times New Roman" w:cs="Times New Roman"/>
          <w:sz w:val="72"/>
          <w:szCs w:val="72"/>
        </w:rPr>
      </w:pPr>
    </w:p>
    <w:sectPr w:rsidR="00955DFE" w:rsidRPr="00955DFE" w:rsidSect="005673C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6B0"/>
    <w:multiLevelType w:val="hybridMultilevel"/>
    <w:tmpl w:val="AB3A4F28"/>
    <w:lvl w:ilvl="0" w:tplc="661005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34EB"/>
    <w:multiLevelType w:val="hybridMultilevel"/>
    <w:tmpl w:val="86700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2394"/>
    <w:multiLevelType w:val="hybridMultilevel"/>
    <w:tmpl w:val="FA4CE2D6"/>
    <w:lvl w:ilvl="0" w:tplc="3B84B69C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3" w15:restartNumberingAfterBreak="0">
    <w:nsid w:val="438227C1"/>
    <w:multiLevelType w:val="hybridMultilevel"/>
    <w:tmpl w:val="6464A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5B6C"/>
    <w:multiLevelType w:val="hybridMultilevel"/>
    <w:tmpl w:val="B47C940E"/>
    <w:lvl w:ilvl="0" w:tplc="670A5080">
      <w:start w:val="3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75A5368"/>
    <w:multiLevelType w:val="hybridMultilevel"/>
    <w:tmpl w:val="555E4C98"/>
    <w:lvl w:ilvl="0" w:tplc="6BB431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D7068DC"/>
    <w:multiLevelType w:val="hybridMultilevel"/>
    <w:tmpl w:val="99BA0074"/>
    <w:lvl w:ilvl="0" w:tplc="D0980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0B33FF"/>
    <w:multiLevelType w:val="hybridMultilevel"/>
    <w:tmpl w:val="039E0AD8"/>
    <w:lvl w:ilvl="0" w:tplc="76B2F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09"/>
    <w:rsid w:val="002B4E6D"/>
    <w:rsid w:val="003F569C"/>
    <w:rsid w:val="0041030C"/>
    <w:rsid w:val="005673CE"/>
    <w:rsid w:val="007E6E92"/>
    <w:rsid w:val="008C5109"/>
    <w:rsid w:val="00955DFE"/>
    <w:rsid w:val="009C41F6"/>
    <w:rsid w:val="00BA564D"/>
    <w:rsid w:val="00C90B4F"/>
    <w:rsid w:val="00D3642C"/>
    <w:rsid w:val="00EA4583"/>
    <w:rsid w:val="00E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85BF"/>
  <w15:docId w15:val="{3AB70487-D581-4C95-90D6-8A636B8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03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6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МАОУ Тегинская СОШ</cp:lastModifiedBy>
  <cp:revision>8</cp:revision>
  <dcterms:created xsi:type="dcterms:W3CDTF">2019-10-06T16:28:00Z</dcterms:created>
  <dcterms:modified xsi:type="dcterms:W3CDTF">2021-11-24T18:08:00Z</dcterms:modified>
</cp:coreProperties>
</file>